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7E6" w:rsidRPr="00FC15F2" w:rsidRDefault="00B107E6" w:rsidP="00B107E6">
      <w:pPr>
        <w:jc w:val="center"/>
        <w:rPr>
          <w:b/>
          <w:bCs/>
          <w:sz w:val="36"/>
        </w:rPr>
      </w:pPr>
      <w:r>
        <w:rPr>
          <w:b/>
          <w:bCs/>
          <w:sz w:val="40"/>
        </w:rPr>
        <w:t>Assignment - 1</w:t>
      </w:r>
    </w:p>
    <w:p w:rsidR="00B107E6" w:rsidRPr="007E7842" w:rsidRDefault="00B107E6" w:rsidP="00D74BD9">
      <w:pPr>
        <w:spacing w:after="0"/>
        <w:jc w:val="both"/>
        <w:rPr>
          <w:sz w:val="32"/>
          <w:szCs w:val="28"/>
        </w:rPr>
      </w:pPr>
      <w:r>
        <w:rPr>
          <w:b/>
          <w:bCs/>
          <w:sz w:val="32"/>
          <w:szCs w:val="16"/>
        </w:rPr>
        <w:t xml:space="preserve">Ans 1. </w:t>
      </w:r>
    </w:p>
    <w:p w:rsidR="00085346" w:rsidRDefault="00383F75" w:rsidP="00383F75">
      <w:pPr>
        <w:jc w:val="both"/>
        <w:rPr>
          <w:sz w:val="32"/>
        </w:rPr>
      </w:pPr>
      <w:r w:rsidRPr="00383F75">
        <w:rPr>
          <w:sz w:val="32"/>
        </w:rPr>
        <w:t>Distributed information systems represent an increasingly important trend to computer users. Distributed processing is a technique for implementing a single logical set of processing functions across a number of physical devices, so that each performs some part of the total processing required.</w:t>
      </w:r>
    </w:p>
    <w:p w:rsidR="00E74160" w:rsidRDefault="00E74160" w:rsidP="00383F75">
      <w:pPr>
        <w:jc w:val="both"/>
        <w:rPr>
          <w:sz w:val="32"/>
        </w:rPr>
      </w:pPr>
      <w:r w:rsidRPr="00E74160">
        <w:rPr>
          <w:sz w:val="32"/>
        </w:rPr>
        <w:t>As mentioned above, there are many current issues concerning Information Systems security. Some of these issues include spamming, hacking, jamming, malicious software, sniffing, spoofing, and identity theft; each one of these problems fit under one of two heading, computer abuse or computer crime</w:t>
      </w:r>
    </w:p>
    <w:p w:rsidR="00E74160" w:rsidRDefault="00E74160" w:rsidP="00383F75">
      <w:pPr>
        <w:jc w:val="both"/>
        <w:rPr>
          <w:sz w:val="32"/>
        </w:rPr>
      </w:pPr>
      <w:r>
        <w:rPr>
          <w:b/>
          <w:bCs/>
          <w:sz w:val="32"/>
        </w:rPr>
        <w:t xml:space="preserve">Ans 2. </w:t>
      </w:r>
    </w:p>
    <w:p w:rsidR="00423CF9" w:rsidRDefault="00423CF9" w:rsidP="00383F75">
      <w:pPr>
        <w:jc w:val="both"/>
        <w:rPr>
          <w:sz w:val="32"/>
        </w:rPr>
      </w:pPr>
      <w:r w:rsidRPr="00423CF9">
        <w:rPr>
          <w:sz w:val="32"/>
        </w:rPr>
        <w:t>The fundamental principles (tenets) of information security are confidentiality, integrity, and availability. Every element of an information security program (and every security control put in place by an entity) should be designed to achieve one or more of these principles. Together, they are called the CIA Triad</w:t>
      </w:r>
      <w:r>
        <w:rPr>
          <w:sz w:val="32"/>
        </w:rPr>
        <w:t>.</w:t>
      </w:r>
    </w:p>
    <w:p w:rsidR="00423CF9" w:rsidRDefault="00423CF9" w:rsidP="00383F75">
      <w:pPr>
        <w:jc w:val="both"/>
        <w:rPr>
          <w:b/>
          <w:bCs/>
          <w:sz w:val="32"/>
        </w:rPr>
      </w:pPr>
      <w:r>
        <w:rPr>
          <w:b/>
          <w:bCs/>
          <w:sz w:val="32"/>
        </w:rPr>
        <w:t>Ans 3.</w:t>
      </w:r>
    </w:p>
    <w:p w:rsidR="007A1FC4" w:rsidRDefault="007A1FC4" w:rsidP="00383F75">
      <w:pPr>
        <w:jc w:val="both"/>
        <w:rPr>
          <w:b/>
          <w:bCs/>
          <w:sz w:val="32"/>
        </w:rPr>
      </w:pPr>
      <w:r w:rsidRPr="007A1FC4">
        <w:rPr>
          <w:b/>
          <w:bCs/>
          <w:sz w:val="32"/>
        </w:rPr>
        <w:t xml:space="preserve">Threat – </w:t>
      </w:r>
      <w:r w:rsidRPr="007A1FC4">
        <w:rPr>
          <w:sz w:val="32"/>
        </w:rPr>
        <w:t>Anything that can exploit a vulnerability, intentionally or accidentally, and obtain, damage, or destroy an asset.</w:t>
      </w:r>
    </w:p>
    <w:p w:rsidR="007A1FC4" w:rsidRDefault="007A1FC4" w:rsidP="00383F75">
      <w:pPr>
        <w:jc w:val="both"/>
        <w:rPr>
          <w:b/>
          <w:bCs/>
          <w:sz w:val="32"/>
        </w:rPr>
      </w:pPr>
      <w:r w:rsidRPr="007A1FC4">
        <w:rPr>
          <w:b/>
          <w:bCs/>
          <w:sz w:val="32"/>
        </w:rPr>
        <w:t xml:space="preserve">Vulnerability – </w:t>
      </w:r>
      <w:r w:rsidRPr="007A1FC4">
        <w:rPr>
          <w:sz w:val="32"/>
        </w:rPr>
        <w:t>Weaknesses or gaps in a security program that can be exploited by threats to gain unauthorized access to an asset.</w:t>
      </w:r>
    </w:p>
    <w:p w:rsidR="007A1FC4" w:rsidRPr="007A1FC4" w:rsidRDefault="007A1FC4" w:rsidP="007A1FC4">
      <w:pPr>
        <w:rPr>
          <w:b/>
          <w:bCs/>
          <w:sz w:val="32"/>
        </w:rPr>
      </w:pPr>
      <w:r w:rsidRPr="007A1FC4">
        <w:rPr>
          <w:b/>
          <w:bCs/>
          <w:sz w:val="32"/>
        </w:rPr>
        <w:t xml:space="preserve">Risk – </w:t>
      </w:r>
      <w:r w:rsidRPr="007A1FC4">
        <w:rPr>
          <w:sz w:val="32"/>
        </w:rPr>
        <w:t>The potential for loss, damage or destruction of an asset as a result of a threat exploiting a vulnerability.</w:t>
      </w:r>
    </w:p>
    <w:p w:rsidR="007A1FC4" w:rsidRDefault="00384602" w:rsidP="00383F75">
      <w:pPr>
        <w:jc w:val="both"/>
        <w:rPr>
          <w:b/>
          <w:bCs/>
          <w:sz w:val="32"/>
        </w:rPr>
      </w:pPr>
      <w:r w:rsidRPr="00384602">
        <w:rPr>
          <w:b/>
          <w:bCs/>
          <w:sz w:val="32"/>
        </w:rPr>
        <w:t>Ans 4.</w:t>
      </w:r>
      <w:r>
        <w:rPr>
          <w:b/>
          <w:bCs/>
          <w:sz w:val="32"/>
        </w:rPr>
        <w:t xml:space="preserve"> </w:t>
      </w:r>
      <w:r w:rsidR="001A3472">
        <w:rPr>
          <w:b/>
          <w:bCs/>
          <w:sz w:val="32"/>
        </w:rPr>
        <w:t>Didn’t understood the question..</w:t>
      </w:r>
    </w:p>
    <w:p w:rsidR="001A3472" w:rsidRDefault="001A3472" w:rsidP="00383F75">
      <w:pPr>
        <w:jc w:val="both"/>
        <w:rPr>
          <w:sz w:val="32"/>
        </w:rPr>
      </w:pPr>
      <w:r>
        <w:rPr>
          <w:b/>
          <w:bCs/>
          <w:sz w:val="32"/>
        </w:rPr>
        <w:t>Ans 5</w:t>
      </w:r>
      <w:r w:rsidR="00571DFA">
        <w:rPr>
          <w:b/>
          <w:bCs/>
          <w:sz w:val="32"/>
        </w:rPr>
        <w:t>.</w:t>
      </w:r>
      <w:r w:rsidR="002B6334" w:rsidRPr="002B6334">
        <w:t xml:space="preserve"> </w:t>
      </w:r>
      <w:r w:rsidR="002B6334" w:rsidRPr="002B6334">
        <w:rPr>
          <w:sz w:val="32"/>
        </w:rPr>
        <w:t xml:space="preserve">Having a strong encryption mechanism on wireless access points prevents unwanted users from joining your network just by being nearby. A weak </w:t>
      </w:r>
      <w:r w:rsidR="002B6334" w:rsidRPr="002B6334">
        <w:rPr>
          <w:sz w:val="32"/>
        </w:rPr>
        <w:lastRenderedPageBreak/>
        <w:t>encryption mechanism can allow an attacker to brute-force his way into a network and begin man-in-the-middle attacking.</w:t>
      </w:r>
    </w:p>
    <w:p w:rsidR="005432EF" w:rsidRDefault="004F0901" w:rsidP="00383F75">
      <w:pPr>
        <w:jc w:val="both"/>
        <w:rPr>
          <w:b/>
          <w:bCs/>
          <w:sz w:val="32"/>
        </w:rPr>
      </w:pPr>
      <w:r>
        <w:rPr>
          <w:b/>
          <w:bCs/>
          <w:sz w:val="32"/>
        </w:rPr>
        <w:t xml:space="preserve">Ans 6. </w:t>
      </w:r>
    </w:p>
    <w:p w:rsidR="00FE2842" w:rsidRPr="00FE2842" w:rsidRDefault="00FE2842" w:rsidP="00FE2842">
      <w:pPr>
        <w:jc w:val="both"/>
        <w:rPr>
          <w:sz w:val="32"/>
        </w:rPr>
      </w:pPr>
      <w:r w:rsidRPr="00FE2842">
        <w:rPr>
          <w:sz w:val="32"/>
        </w:rPr>
        <w:t>Mobile Security Threats (and What You Can do to Fight Back)</w:t>
      </w:r>
    </w:p>
    <w:p w:rsidR="00FE2842" w:rsidRPr="00FE2842" w:rsidRDefault="00FE2842" w:rsidP="00FE2842">
      <w:pPr>
        <w:pStyle w:val="ListParagraph"/>
        <w:numPr>
          <w:ilvl w:val="0"/>
          <w:numId w:val="7"/>
        </w:numPr>
        <w:jc w:val="both"/>
        <w:rPr>
          <w:sz w:val="32"/>
        </w:rPr>
      </w:pPr>
      <w:r w:rsidRPr="00FE2842">
        <w:rPr>
          <w:sz w:val="32"/>
        </w:rPr>
        <w:t>Public WiFi.</w:t>
      </w:r>
    </w:p>
    <w:p w:rsidR="00FE2842" w:rsidRPr="00FE2842" w:rsidRDefault="00FE2842" w:rsidP="00FE2842">
      <w:pPr>
        <w:pStyle w:val="ListParagraph"/>
        <w:numPr>
          <w:ilvl w:val="0"/>
          <w:numId w:val="7"/>
        </w:numPr>
        <w:jc w:val="both"/>
        <w:rPr>
          <w:sz w:val="32"/>
        </w:rPr>
      </w:pPr>
      <w:r w:rsidRPr="00FE2842">
        <w:rPr>
          <w:sz w:val="32"/>
        </w:rPr>
        <w:t>Lack of end-to-end encryption.</w:t>
      </w:r>
    </w:p>
    <w:p w:rsidR="00FE2842" w:rsidRPr="00FE2842" w:rsidRDefault="00FE2842" w:rsidP="00FE2842">
      <w:pPr>
        <w:pStyle w:val="ListParagraph"/>
        <w:numPr>
          <w:ilvl w:val="0"/>
          <w:numId w:val="7"/>
        </w:numPr>
        <w:jc w:val="both"/>
        <w:rPr>
          <w:sz w:val="32"/>
        </w:rPr>
      </w:pPr>
      <w:r w:rsidRPr="00FE2842">
        <w:rPr>
          <w:sz w:val="32"/>
        </w:rPr>
        <w:t>Inactive apps.</w:t>
      </w:r>
    </w:p>
    <w:p w:rsidR="00FE2842" w:rsidRPr="00FE2842" w:rsidRDefault="00FE2842" w:rsidP="00FE2842">
      <w:pPr>
        <w:pStyle w:val="ListParagraph"/>
        <w:numPr>
          <w:ilvl w:val="0"/>
          <w:numId w:val="7"/>
        </w:numPr>
        <w:jc w:val="both"/>
        <w:rPr>
          <w:sz w:val="32"/>
        </w:rPr>
      </w:pPr>
      <w:r w:rsidRPr="00FE2842">
        <w:rPr>
          <w:sz w:val="32"/>
        </w:rPr>
        <w:t>IoT mobile security threats.</w:t>
      </w:r>
    </w:p>
    <w:p w:rsidR="00FE2842" w:rsidRPr="00FE2842" w:rsidRDefault="00FE2842" w:rsidP="00FE2842">
      <w:pPr>
        <w:pStyle w:val="ListParagraph"/>
        <w:numPr>
          <w:ilvl w:val="0"/>
          <w:numId w:val="7"/>
        </w:numPr>
        <w:jc w:val="both"/>
        <w:rPr>
          <w:sz w:val="32"/>
        </w:rPr>
      </w:pPr>
      <w:r w:rsidRPr="00FE2842">
        <w:rPr>
          <w:sz w:val="32"/>
        </w:rPr>
        <w:t>Botnets.</w:t>
      </w:r>
    </w:p>
    <w:p w:rsidR="00FE2842" w:rsidRPr="00FE2842" w:rsidRDefault="00FE2842" w:rsidP="00FE2842">
      <w:pPr>
        <w:pStyle w:val="ListParagraph"/>
        <w:numPr>
          <w:ilvl w:val="0"/>
          <w:numId w:val="7"/>
        </w:numPr>
        <w:jc w:val="both"/>
        <w:rPr>
          <w:sz w:val="32"/>
        </w:rPr>
      </w:pPr>
      <w:r w:rsidRPr="00FE2842">
        <w:rPr>
          <w:sz w:val="32"/>
        </w:rPr>
        <w:t>No password protection.</w:t>
      </w:r>
    </w:p>
    <w:p w:rsidR="00FE2842" w:rsidRDefault="00FE2842" w:rsidP="00FE2842">
      <w:pPr>
        <w:pStyle w:val="ListParagraph"/>
        <w:numPr>
          <w:ilvl w:val="0"/>
          <w:numId w:val="7"/>
        </w:numPr>
        <w:jc w:val="both"/>
        <w:rPr>
          <w:sz w:val="32"/>
        </w:rPr>
      </w:pPr>
      <w:r w:rsidRPr="00FE2842">
        <w:rPr>
          <w:sz w:val="32"/>
        </w:rPr>
        <w:t>Phishing attacks.</w:t>
      </w:r>
    </w:p>
    <w:p w:rsidR="008C78EB" w:rsidRDefault="008C78EB" w:rsidP="008C78EB">
      <w:pPr>
        <w:jc w:val="both"/>
        <w:rPr>
          <w:sz w:val="32"/>
        </w:rPr>
      </w:pPr>
      <w:r>
        <w:rPr>
          <w:sz w:val="32"/>
        </w:rPr>
        <w:t>To secure mobile threats, follow these rules :</w:t>
      </w:r>
    </w:p>
    <w:p w:rsidR="008C78EB" w:rsidRPr="008C78EB" w:rsidRDefault="008C78EB" w:rsidP="008C78EB">
      <w:pPr>
        <w:pStyle w:val="ListParagraph"/>
        <w:numPr>
          <w:ilvl w:val="0"/>
          <w:numId w:val="8"/>
        </w:numPr>
        <w:jc w:val="both"/>
        <w:rPr>
          <w:sz w:val="32"/>
        </w:rPr>
      </w:pPr>
      <w:r w:rsidRPr="008C78EB">
        <w:rPr>
          <w:sz w:val="32"/>
        </w:rPr>
        <w:t>Use strong passwords/biometrics. Strong passwords coupled with biometric features, such as fingerprint authenticators, make unauthoriz</w:t>
      </w:r>
      <w:r>
        <w:rPr>
          <w:sz w:val="32"/>
        </w:rPr>
        <w:t>ed access nearly impossible.</w:t>
      </w:r>
    </w:p>
    <w:p w:rsidR="008C78EB" w:rsidRPr="008C78EB" w:rsidRDefault="008C78EB" w:rsidP="008C78EB">
      <w:pPr>
        <w:pStyle w:val="ListParagraph"/>
        <w:numPr>
          <w:ilvl w:val="0"/>
          <w:numId w:val="8"/>
        </w:numPr>
        <w:jc w:val="both"/>
        <w:rPr>
          <w:sz w:val="32"/>
        </w:rPr>
      </w:pPr>
      <w:r w:rsidRPr="008C78EB">
        <w:rPr>
          <w:sz w:val="32"/>
        </w:rPr>
        <w:t>Ensure public or free</w:t>
      </w:r>
      <w:r>
        <w:rPr>
          <w:sz w:val="32"/>
        </w:rPr>
        <w:t xml:space="preserve"> Wi-Fi is protected.</w:t>
      </w:r>
    </w:p>
    <w:p w:rsidR="008C78EB" w:rsidRPr="008C78EB" w:rsidRDefault="008C78EB" w:rsidP="008C78EB">
      <w:pPr>
        <w:pStyle w:val="ListParagraph"/>
        <w:numPr>
          <w:ilvl w:val="0"/>
          <w:numId w:val="8"/>
        </w:numPr>
        <w:jc w:val="both"/>
        <w:rPr>
          <w:sz w:val="32"/>
        </w:rPr>
      </w:pPr>
      <w:r>
        <w:rPr>
          <w:sz w:val="32"/>
        </w:rPr>
        <w:t>Utilize VPN.</w:t>
      </w:r>
    </w:p>
    <w:p w:rsidR="008C78EB" w:rsidRPr="008C78EB" w:rsidRDefault="008C78EB" w:rsidP="008C78EB">
      <w:pPr>
        <w:pStyle w:val="ListParagraph"/>
        <w:numPr>
          <w:ilvl w:val="0"/>
          <w:numId w:val="8"/>
        </w:numPr>
        <w:jc w:val="both"/>
        <w:rPr>
          <w:sz w:val="32"/>
        </w:rPr>
      </w:pPr>
      <w:r>
        <w:rPr>
          <w:sz w:val="32"/>
        </w:rPr>
        <w:t>Encrypt your device.</w:t>
      </w:r>
    </w:p>
    <w:p w:rsidR="008C78EB" w:rsidRPr="008C78EB" w:rsidRDefault="008C78EB" w:rsidP="008C78EB">
      <w:pPr>
        <w:pStyle w:val="ListParagraph"/>
        <w:numPr>
          <w:ilvl w:val="0"/>
          <w:numId w:val="8"/>
        </w:numPr>
        <w:jc w:val="both"/>
        <w:rPr>
          <w:sz w:val="32"/>
        </w:rPr>
      </w:pPr>
      <w:r w:rsidRPr="008C78EB">
        <w:rPr>
          <w:sz w:val="32"/>
        </w:rPr>
        <w:t>Insta</w:t>
      </w:r>
      <w:r>
        <w:rPr>
          <w:sz w:val="32"/>
        </w:rPr>
        <w:t>ll an Antivirus application.</w:t>
      </w:r>
    </w:p>
    <w:p w:rsidR="008C78EB" w:rsidRDefault="008C78EB" w:rsidP="008C78EB">
      <w:pPr>
        <w:pStyle w:val="ListParagraph"/>
        <w:numPr>
          <w:ilvl w:val="0"/>
          <w:numId w:val="8"/>
        </w:numPr>
        <w:jc w:val="both"/>
        <w:rPr>
          <w:sz w:val="32"/>
        </w:rPr>
      </w:pPr>
      <w:r w:rsidRPr="008C78EB">
        <w:rPr>
          <w:sz w:val="32"/>
        </w:rPr>
        <w:t>Update to the latest software.</w:t>
      </w:r>
    </w:p>
    <w:p w:rsidR="00841A4B" w:rsidRDefault="00841A4B" w:rsidP="00841A4B">
      <w:pPr>
        <w:jc w:val="both"/>
        <w:rPr>
          <w:b/>
          <w:bCs/>
          <w:sz w:val="32"/>
        </w:rPr>
      </w:pPr>
      <w:r>
        <w:rPr>
          <w:b/>
          <w:bCs/>
          <w:sz w:val="32"/>
        </w:rPr>
        <w:t xml:space="preserve">Ans 7. </w:t>
      </w:r>
    </w:p>
    <w:p w:rsidR="00D57353" w:rsidRDefault="00D57353" w:rsidP="00841A4B">
      <w:pPr>
        <w:jc w:val="both"/>
        <w:rPr>
          <w:sz w:val="32"/>
        </w:rPr>
      </w:pPr>
      <w:r w:rsidRPr="00D57353">
        <w:rPr>
          <w:sz w:val="32"/>
        </w:rPr>
        <w:t>E-Commerce site security is critical for a number of reasons, specifically when it comes to protecting the privacy and sensitive data of customers on a website, safeguarding the finances of an online business, preventing fraud and financial scams and defending the reputation of an online store as a safe place to conduct</w:t>
      </w:r>
      <w:r>
        <w:rPr>
          <w:sz w:val="32"/>
        </w:rPr>
        <w:t>.</w:t>
      </w:r>
    </w:p>
    <w:p w:rsidR="00D57353" w:rsidRPr="00D57353" w:rsidRDefault="00D57353" w:rsidP="00D57353">
      <w:pPr>
        <w:jc w:val="both"/>
        <w:rPr>
          <w:sz w:val="32"/>
        </w:rPr>
      </w:pPr>
      <w:r w:rsidRPr="00D57353">
        <w:rPr>
          <w:sz w:val="32"/>
        </w:rPr>
        <w:t>The stability of an e-commerce website can be disrupted by the following:</w:t>
      </w:r>
    </w:p>
    <w:p w:rsidR="00D57353" w:rsidRPr="00D57353" w:rsidRDefault="00D57353" w:rsidP="00D57353">
      <w:pPr>
        <w:pStyle w:val="ListParagraph"/>
        <w:numPr>
          <w:ilvl w:val="0"/>
          <w:numId w:val="9"/>
        </w:numPr>
        <w:jc w:val="both"/>
        <w:rPr>
          <w:rFonts w:ascii="Calibri" w:hAnsi="Calibri" w:cs="Calibri"/>
          <w:sz w:val="32"/>
        </w:rPr>
      </w:pPr>
      <w:r w:rsidRPr="00D57353">
        <w:rPr>
          <w:rFonts w:ascii="Calibri" w:hAnsi="Calibri" w:cs="Calibri"/>
          <w:sz w:val="32"/>
        </w:rPr>
        <w:t>Power failure.</w:t>
      </w:r>
    </w:p>
    <w:p w:rsidR="00D57353" w:rsidRPr="00D57353" w:rsidRDefault="00D57353" w:rsidP="00D57353">
      <w:pPr>
        <w:pStyle w:val="ListParagraph"/>
        <w:numPr>
          <w:ilvl w:val="0"/>
          <w:numId w:val="9"/>
        </w:numPr>
        <w:jc w:val="both"/>
        <w:rPr>
          <w:rFonts w:ascii="Calibri" w:hAnsi="Calibri" w:cs="Calibri"/>
          <w:sz w:val="32"/>
        </w:rPr>
      </w:pPr>
      <w:r w:rsidRPr="00D57353">
        <w:rPr>
          <w:rFonts w:ascii="Calibri" w:hAnsi="Calibri" w:cs="Calibri"/>
          <w:sz w:val="32"/>
        </w:rPr>
        <w:lastRenderedPageBreak/>
        <w:t>Fire, floods, and other natural disasters.</w:t>
      </w:r>
    </w:p>
    <w:p w:rsidR="00D57353" w:rsidRPr="00D57353" w:rsidRDefault="00D57353" w:rsidP="00D57353">
      <w:pPr>
        <w:pStyle w:val="ListParagraph"/>
        <w:numPr>
          <w:ilvl w:val="0"/>
          <w:numId w:val="9"/>
        </w:numPr>
        <w:jc w:val="both"/>
        <w:rPr>
          <w:rFonts w:ascii="Calibri" w:hAnsi="Calibri" w:cs="Calibri"/>
          <w:sz w:val="32"/>
        </w:rPr>
      </w:pPr>
      <w:r w:rsidRPr="00D57353">
        <w:rPr>
          <w:rFonts w:ascii="Calibri" w:hAnsi="Calibri" w:cs="Calibri"/>
          <w:sz w:val="32"/>
        </w:rPr>
        <w:t>Computer viruses and hacker attacks.</w:t>
      </w:r>
    </w:p>
    <w:p w:rsidR="00D57353" w:rsidRPr="00D57353" w:rsidRDefault="00D57353" w:rsidP="00D57353">
      <w:pPr>
        <w:pStyle w:val="ListParagraph"/>
        <w:numPr>
          <w:ilvl w:val="0"/>
          <w:numId w:val="9"/>
        </w:numPr>
        <w:jc w:val="both"/>
        <w:rPr>
          <w:rFonts w:ascii="Calibri" w:hAnsi="Calibri" w:cs="Calibri"/>
          <w:sz w:val="32"/>
        </w:rPr>
      </w:pPr>
      <w:r w:rsidRPr="00D57353">
        <w:rPr>
          <w:rFonts w:ascii="Calibri" w:hAnsi="Calibri" w:cs="Calibri"/>
          <w:sz w:val="32"/>
        </w:rPr>
        <w:t>Software glitches.</w:t>
      </w:r>
    </w:p>
    <w:p w:rsidR="00D57353" w:rsidRPr="00D57353" w:rsidRDefault="00D57353" w:rsidP="00D57353">
      <w:pPr>
        <w:pStyle w:val="ListParagraph"/>
        <w:numPr>
          <w:ilvl w:val="0"/>
          <w:numId w:val="9"/>
        </w:numPr>
        <w:jc w:val="both"/>
        <w:rPr>
          <w:sz w:val="32"/>
        </w:rPr>
      </w:pPr>
      <w:r w:rsidRPr="00D57353">
        <w:rPr>
          <w:rFonts w:ascii="Calibri" w:hAnsi="Calibri" w:cs="Calibri"/>
          <w:sz w:val="32"/>
        </w:rPr>
        <w:t>User error and system mismanagement.</w:t>
      </w:r>
    </w:p>
    <w:p w:rsidR="00D57353" w:rsidRDefault="00D57353" w:rsidP="00D57353">
      <w:pPr>
        <w:jc w:val="both"/>
        <w:rPr>
          <w:b/>
          <w:bCs/>
          <w:sz w:val="32"/>
        </w:rPr>
      </w:pPr>
      <w:r>
        <w:rPr>
          <w:b/>
          <w:bCs/>
          <w:sz w:val="32"/>
        </w:rPr>
        <w:t xml:space="preserve">Ans 8. </w:t>
      </w:r>
    </w:p>
    <w:p w:rsidR="003808AC" w:rsidRPr="003808AC" w:rsidRDefault="003808AC" w:rsidP="00D57353">
      <w:pPr>
        <w:jc w:val="both"/>
        <w:rPr>
          <w:sz w:val="32"/>
        </w:rPr>
      </w:pPr>
      <w:r w:rsidRPr="003808AC">
        <w:rPr>
          <w:sz w:val="32"/>
        </w:rPr>
        <w:t>A simplified way to view this is looking at invaders versus saboteurs. External threats, or invaders, act from outside the company and must overcome your exterior defenses in order to reach your database. Internal threats, or saboteurs, work within the company and can thus bypass exterior defenses.</w:t>
      </w:r>
    </w:p>
    <w:sectPr w:rsidR="003808AC" w:rsidRPr="003808AC" w:rsidSect="00894E8E">
      <w:footerReference w:type="default" r:id="rId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537" w:rsidRDefault="003808AC" w:rsidP="00A12537">
    <w:pPr>
      <w:pStyle w:val="Footer"/>
      <w:jc w:val="right"/>
    </w:pPr>
    <w:r>
      <w:t>00114807218</w:t>
    </w:r>
  </w:p>
  <w:p w:rsidR="00A12537" w:rsidRDefault="003808AC" w:rsidP="00A12537">
    <w:pPr>
      <w:pStyle w:val="Footer"/>
      <w:jc w:val="right"/>
    </w:pPr>
    <w:r>
      <w:t>Ankit Gupta</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318"/>
    <w:multiLevelType w:val="hybridMultilevel"/>
    <w:tmpl w:val="77E87B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D87820"/>
    <w:multiLevelType w:val="hybridMultilevel"/>
    <w:tmpl w:val="8CD0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022CF"/>
    <w:multiLevelType w:val="hybridMultilevel"/>
    <w:tmpl w:val="E29ADF7C"/>
    <w:lvl w:ilvl="0" w:tplc="9B523A66">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
    <w:nsid w:val="181462FB"/>
    <w:multiLevelType w:val="hybridMultilevel"/>
    <w:tmpl w:val="98D49A50"/>
    <w:lvl w:ilvl="0" w:tplc="134EE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0AA"/>
    <w:multiLevelType w:val="hybridMultilevel"/>
    <w:tmpl w:val="160E8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3E10B3"/>
    <w:multiLevelType w:val="hybridMultilevel"/>
    <w:tmpl w:val="9F1A1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AE2AD9"/>
    <w:multiLevelType w:val="hybridMultilevel"/>
    <w:tmpl w:val="4614EADE"/>
    <w:lvl w:ilvl="0" w:tplc="73B0A018">
      <w:start w:val="1"/>
      <w:numFmt w:val="upperLetter"/>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7">
    <w:nsid w:val="535A5DBF"/>
    <w:multiLevelType w:val="hybridMultilevel"/>
    <w:tmpl w:val="08866820"/>
    <w:lvl w:ilvl="0" w:tplc="DA56C382">
      <w:start w:val="2"/>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574657E0"/>
    <w:multiLevelType w:val="hybridMultilevel"/>
    <w:tmpl w:val="0EFE8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AE94499"/>
    <w:multiLevelType w:val="hybridMultilevel"/>
    <w:tmpl w:val="16A88486"/>
    <w:lvl w:ilvl="0" w:tplc="871CC0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7"/>
  </w:num>
  <w:num w:numId="4">
    <w:abstractNumId w:val="2"/>
  </w:num>
  <w:num w:numId="5">
    <w:abstractNumId w:val="1"/>
  </w:num>
  <w:num w:numId="6">
    <w:abstractNumId w:val="0"/>
  </w:num>
  <w:num w:numId="7">
    <w:abstractNumId w:val="5"/>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107E6"/>
    <w:rsid w:val="00085346"/>
    <w:rsid w:val="001A3472"/>
    <w:rsid w:val="001B2AC0"/>
    <w:rsid w:val="002B6334"/>
    <w:rsid w:val="002D0A80"/>
    <w:rsid w:val="003808AC"/>
    <w:rsid w:val="00383F75"/>
    <w:rsid w:val="00384602"/>
    <w:rsid w:val="003C7E45"/>
    <w:rsid w:val="00423CF9"/>
    <w:rsid w:val="004F0901"/>
    <w:rsid w:val="005432EF"/>
    <w:rsid w:val="00571DFA"/>
    <w:rsid w:val="007A1FC4"/>
    <w:rsid w:val="00841A4B"/>
    <w:rsid w:val="00893D86"/>
    <w:rsid w:val="008C78EB"/>
    <w:rsid w:val="00B107E6"/>
    <w:rsid w:val="00D57353"/>
    <w:rsid w:val="00D74BD9"/>
    <w:rsid w:val="00E74160"/>
    <w:rsid w:val="00FE284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E6"/>
    <w:pPr>
      <w:ind w:left="720"/>
      <w:contextualSpacing/>
    </w:pPr>
  </w:style>
  <w:style w:type="paragraph" w:styleId="Footer">
    <w:name w:val="footer"/>
    <w:basedOn w:val="Normal"/>
    <w:link w:val="FooterChar"/>
    <w:uiPriority w:val="99"/>
    <w:semiHidden/>
    <w:unhideWhenUsed/>
    <w:rsid w:val="00B107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07E6"/>
  </w:style>
</w:styles>
</file>

<file path=word/webSettings.xml><?xml version="1.0" encoding="utf-8"?>
<w:webSettings xmlns:r="http://schemas.openxmlformats.org/officeDocument/2006/relationships" xmlns:w="http://schemas.openxmlformats.org/wordprocessingml/2006/main">
  <w:divs>
    <w:div w:id="878248226">
      <w:bodyDiv w:val="1"/>
      <w:marLeft w:val="0"/>
      <w:marRight w:val="0"/>
      <w:marTop w:val="0"/>
      <w:marBottom w:val="0"/>
      <w:divBdr>
        <w:top w:val="none" w:sz="0" w:space="0" w:color="auto"/>
        <w:left w:val="none" w:sz="0" w:space="0" w:color="auto"/>
        <w:bottom w:val="none" w:sz="0" w:space="0" w:color="auto"/>
        <w:right w:val="none" w:sz="0" w:space="0" w:color="auto"/>
      </w:divBdr>
      <w:divsChild>
        <w:div w:id="449904997">
          <w:marLeft w:val="0"/>
          <w:marRight w:val="0"/>
          <w:marTop w:val="0"/>
          <w:marBottom w:val="173"/>
          <w:divBdr>
            <w:top w:val="none" w:sz="0" w:space="0" w:color="auto"/>
            <w:left w:val="none" w:sz="0" w:space="0" w:color="auto"/>
            <w:bottom w:val="none" w:sz="0" w:space="0" w:color="auto"/>
            <w:right w:val="none" w:sz="0" w:space="0" w:color="auto"/>
          </w:divBdr>
        </w:div>
      </w:divsChild>
    </w:div>
    <w:div w:id="1480801653">
      <w:bodyDiv w:val="1"/>
      <w:marLeft w:val="0"/>
      <w:marRight w:val="0"/>
      <w:marTop w:val="0"/>
      <w:marBottom w:val="0"/>
      <w:divBdr>
        <w:top w:val="none" w:sz="0" w:space="0" w:color="auto"/>
        <w:left w:val="none" w:sz="0" w:space="0" w:color="auto"/>
        <w:bottom w:val="none" w:sz="0" w:space="0" w:color="auto"/>
        <w:right w:val="none" w:sz="0" w:space="0" w:color="auto"/>
      </w:divBdr>
    </w:div>
    <w:div w:id="1651523219">
      <w:bodyDiv w:val="1"/>
      <w:marLeft w:val="0"/>
      <w:marRight w:val="0"/>
      <w:marTop w:val="0"/>
      <w:marBottom w:val="0"/>
      <w:divBdr>
        <w:top w:val="none" w:sz="0" w:space="0" w:color="auto"/>
        <w:left w:val="none" w:sz="0" w:space="0" w:color="auto"/>
        <w:bottom w:val="none" w:sz="0" w:space="0" w:color="auto"/>
        <w:right w:val="none" w:sz="0" w:space="0" w:color="auto"/>
      </w:divBdr>
      <w:divsChild>
        <w:div w:id="243806381">
          <w:marLeft w:val="0"/>
          <w:marRight w:val="0"/>
          <w:marTop w:val="0"/>
          <w:marBottom w:val="216"/>
          <w:divBdr>
            <w:top w:val="none" w:sz="0" w:space="0" w:color="auto"/>
            <w:left w:val="none" w:sz="0" w:space="0" w:color="auto"/>
            <w:bottom w:val="none" w:sz="0" w:space="0" w:color="auto"/>
            <w:right w:val="none" w:sz="0" w:space="0" w:color="auto"/>
          </w:divBdr>
        </w:div>
      </w:divsChild>
    </w:div>
    <w:div w:id="211728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455</Words>
  <Characters>2598</Characters>
  <Application>Microsoft Office Word</Application>
  <DocSecurity>0</DocSecurity>
  <Lines>21</Lines>
  <Paragraphs>6</Paragraphs>
  <ScaleCrop>false</ScaleCrop>
  <Company>HP</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18</cp:revision>
  <dcterms:created xsi:type="dcterms:W3CDTF">2020-12-05T13:06:00Z</dcterms:created>
  <dcterms:modified xsi:type="dcterms:W3CDTF">2020-12-05T13:16:00Z</dcterms:modified>
</cp:coreProperties>
</file>