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sz w:val="80"/>
          <w:szCs w:val="80"/>
        </w:rPr>
        <w:t xml:space="preserve">🐕</w:t>
      </w: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3C5E"/>
          <w:sz w:val="56"/>
          <w:szCs w:val="56"/>
        </w:rPr>
        <w:t xml:space="preserve">APIHound v2.0</w:t>
      </w:r>
    </w:p>
    <w:p>
      <w:pPr>
        <w:pBdr>
          <w:bottom w:val="single" w:color="2E75B6" w:sz="6" w:space="8"/>
        </w:pBdr>
        <w:spacing w:after="2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USER MANUAL</w:t>
      </w:r>
    </w:p>
    <w:p>
      <w:pPr>
        <w:spacing w:after="60"/>
      </w:pP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OWASP API Security Top 10 (2023) Scanner</w:t>
      </w:r>
    </w:p>
    <w:p>
      <w:pPr>
        <w:spacing w:after="8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Automated API Penetration Testing Tool</w:t>
      </w: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4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2.0  —  April 2026</w:t>
      </w:r>
    </w:p>
    <w:p>
      <w:pPr>
        <w:jc w:val="center"/>
      </w:pPr>
      <w:r>
        <w:rPr>
          <w:rFonts w:ascii="Arial" w:cs="Arial" w:eastAsia="Arial" w:hAnsi="Arial"/>
          <w:i/>
          <w:iCs/>
          <w:color w:val="CC3333"/>
          <w:sz w:val="20"/>
          <w:szCs w:val="20"/>
        </w:rPr>
        <w:t xml:space="preserve">For authorized security testing only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1. Introduction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APIHound is a standalone Python-based API security scanner designed to systematically detect vulnerabilities across the full OWASP API Security Top 10 (2023). It combines endpoint discovery, payload injection, JWT analysis, and WAF evasion into a single modular tool that produces detailed, evidence-backed reports.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Key Capabilities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12 check modules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covering all 10 OWASP API categories plus injection and JWT attacks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170+ built-in payloads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SQLi, NoSQLi, XSS, SSTI, CMDi, XXE, SSRF, and path traversal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OpenAPI/Swagger import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 automatic endpoint and parameter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API crawler + fuzzer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 black-box endpoint discovery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14-technique WAF bypass engine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 encoding, verb tampering, and header injection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JWT attack suite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including none-algorithm, weak-secret brute-force, and claim tampering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HTML + JSON reports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with full PoC request/response evidence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Burp Suite extension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(Montoya API) for passive scanning of proxied traffic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Intended Audience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tool is designed for penetration testers, application security engineers, red team operators, and security researchers performing authorized API security assessments.</w:t>
      </w:r>
    </w:p>
    <w:p>
      <w:pPr>
        <w:pBdr>
          <w:left w:val="single" w:color="CC3333" w:sz="12" w:space="8"/>
        </w:pBdr>
        <w:shd w:fill="FFF5F5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⚠ </w:t>
      </w:r>
      <w:r>
        <w:rPr>
          <w:rFonts w:ascii="Arial" w:cs="Arial" w:eastAsia="Arial" w:hAnsi="Arial"/>
          <w:color w:val="CC3333"/>
          <w:sz w:val="22"/>
          <w:szCs w:val="22"/>
        </w:rPr>
        <w:t xml:space="preserve">Use exclusively against targets you have written authorization to test. Unauthorized testing is illegal.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OWASP API Security Top 10 (2023)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960"/>
        <w:gridCol w:w="35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API1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Broken Object Level Authorization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api1_bola.py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Broken Authentication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api2_broken_auth.py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API3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Broken Object Property Level Auth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api3_property_auth.py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API4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Unrestricted Resource Consumption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api4_resource_consumption.py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API5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Broken Function Level Authorization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api5_function_auth.py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Unrestricted Access to Business Flows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api6_business_flow.py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API7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Side Request Forgery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api7_ssrf.py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API8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Security Misconfiguration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api8_misconfig.py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API9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Improper Inventory Management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api9_inventory.py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API10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Unsafe Consumption of APIs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api10_unsafe_consumption.py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Injection (SQLi/NoSQLi/XSS/SSTI/XXE/CMDi)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injection.py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+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 Attacks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jwt_attacks.py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2. Installation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System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3.9 or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pip package manager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Network access to target API (or local lab environment)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Optional: Burp Suite Professional/Community with Jython 2.7+ for the extension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Install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Extract the archive: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tar xzf apihound-v2.0.tar.gz &amp;&amp; cd apihound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Python dependencies: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installation: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python apihound.py --help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httpx[http2]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0.27.0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Async HTTP client with HTTP/2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pyyaml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6.0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YAML spec parsing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jinja2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3.1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 report templating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rich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13.0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Console output formatting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8.1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CLI argument parsing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jsonschema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≥ 4.20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Schema validation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3. CLI Reference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Command Syntax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python apihound.py [OPTIONS]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All Options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--spec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 or URL to OpenAPI/Swagger spec (JSON or YAML)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--target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Base URL for crawl/fuzz mode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Authorization header value (e.g., Bearer TOKEN)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--auth-cookie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Cookie-based auth string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--checks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Comma-separated check IDs: api1–api10, injection, jwt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--crawl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endpoint crawling and path brute-force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--fuzz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HTTP method fuzzing on discovered endpoints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--waf-bypass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WAF evasion (encoding, verb tamper, headers)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--proxy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HTTP/SOCKS proxy URL (e.g., http://127.0.0.1:8080)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--rate-limit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Maximum requests per second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--delay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Fixed delay between requests in milliseconds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--timeout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Per-request timeout in seconds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--threads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Number of concurrent workers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Output directory for report files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--format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html,json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Report format(s): html, json, or both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--lab-mode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Relaxed detection thresholds for vulnerable test labs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--verbose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debug-level logging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--user-id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Your user ID for BOLA comparison testing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--user-id-other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—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Another user’s ID for BOLA comparison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--no-verify-ssl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off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 SSL certificate verification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4. Usage Scenarios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Scan from OpenAPI Spec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you have an OpenAPI or Swagger specification, APIHound imports all endpoints, parameters, and schemas automatically.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python apihound.py --spec https://target.com/api/openapi.json --auth "Bearer eyJhbG..."</w:t>
      </w:r>
    </w:p>
    <w:p>
      <w:pPr>
        <w:pBdr>
          <w:left w:val="single" w:color="2D8E47" w:sz="12" w:space="8"/>
        </w:pBdr>
        <w:shd w:fill="F0FFF4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2D8E47"/>
          <w:sz w:val="22"/>
          <w:szCs w:val="22"/>
        </w:rPr>
        <w:t xml:space="preserve">This is the most efficient mode — it tests every documented endpoint with full parameter context.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Black-Box Crawl + Fuzz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no spec is available, use crawling and fuzzing to discover endpoints through path brute-force and method enumeration.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python apihound.py --target https://target.com/api --crawl --fuzz --auth "Bearer TOKEN"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Targeted Check Selection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only specific checks to reduce noise or focus on a known risk area.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python apihound.py --spec spec.yaml --checks api1,api2,api8,injection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Valid check IDs: api1, api2, api3, api4, api5, api6, api7, api8, api9, api10, injection, jwt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WAF Evasion Mode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a WAF blocks standard payloads, enable the bypass engine. It rotates through 14 techniques including URL encoding, verb tampering, header injection, and chunked transfer encoding.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python apihound.py --target https://target.com/api --crawl --waf-bypass --proxy http://127.0.0.1:8080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4.5 Burp Suite Integration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Route all scan traffic through Burp Suite for manual inspection and replay.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python apihound.py --spec spec.yaml --proxy http://127.0.0.1:8080 --no-verify-ssl --auth "Bearer TOKEN"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4.6 Lab Validation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against intentionally vulnerable API applications to validate the scanner and learn the detection logic.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# vAPI (https://github.com/roottusk/vapi)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docker pull roottusk/vapi &amp;&amp; docker run -p 3000:3000 roottusk/vapi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python apihound.py --target http://localhost:3000 --crawl --fuzz --lab-mode</w:t>
      </w:r>
    </w:p>
    <w:p>
      <w:pPr>
        <w:spacing w:after="60"/>
      </w:pP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# DVGA (Damn Vulnerable GraphQL Application)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docker pull dolevf/dvga &amp;&amp; docker run -p 5013:5013 dolevf/dvga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python apihound.py --target http://localhost:5013 --crawl --lab-mode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5. Check Modules — Deep Dive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API1 — Broken Object Level Authorization (BOLA)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 for IDOR by manipulating object identifiers in path, query, and body parameters.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Detection Strategy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Identifies endpoints with ID parameters ({id}, {userId}, {uuid}, etc.)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Sends requests with sequential, zero/negative, UUID, and type-juggling IDs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Compares responses: different object data for different IDs = confirmed BOLA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Payloads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Sequential integers (1–50)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Edge-case IDs: 0, -1, MAX_INT, nil UUID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Type juggling: true, false, null, [], {}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Encoded variants: path traversal in IDs, null bytes</w:t>
      </w:r>
    </w:p>
    <w:p>
      <w:pPr>
        <w:pBdr>
          <w:left w:val="single" w:color="2D8E47" w:sz="12" w:space="8"/>
        </w:pBdr>
        <w:shd w:fill="F0FFF4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2D8E47"/>
          <w:sz w:val="22"/>
          <w:szCs w:val="22"/>
        </w:rPr>
        <w:t xml:space="preserve">Supply --user-id and --user-id-other for higher-confidence cross-user BOLA detection.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API2 — Broken Authentication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 authentication mechanisms for weaknesses including missing auth, weak credentials, JWT flaws, and bypass headers.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Sub-Checks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Unauthenticated access: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strips auth headers and tests all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Weak credentials: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tests 10 common username/password pairs against login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Rate limiting: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sends 15 rapid login attempts and checks for 429 responses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JWT none-algorithm: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forges tokens with alg:none/None/NONE/nOnE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JWT missing signature: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tests tokens with empty signature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Auth bypass headers: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13 header variants (X-Forwarded-For, X-Real-IP, etc.)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API3 — Broken Object Property Level Authorization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Combines mass assignment and excessive data exposure testing (merged in OWASP 2023).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Mass Assignment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Injects 20 privilege-escalation fields (role, is_admin, permissions, etc.) into POST/PUT/PATCH bodies and checks if they persist in the response.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Excessive Data Exposure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Scans GET responses for 15+ patterns matching passwords, tokens, API keys, SSNs, AWS keys, and private keys.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API4 — Unrestricted Resource Consumption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Rate limit detection: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20 rapid requests, checks for 429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Pagination abuse: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sends limit=999999, checks if 100KB+ responses returned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Deep JSON nesting: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30-level nested JSON to trigger DoS/500 errors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API5 — Broken Function Level Authorization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Admin endpoint probing: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tests 40+ privileged paths (/admin, /actuator, /debug,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HTTP method tampering: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sends DELETE/PUT/PATCH to GET-only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Method override headers: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X-HTTP-Method-Override, X-Method-Override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API7 — Server Side Request Forgery (SSRF)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Tests 33 SSRF payloads across query and body parameters that accept URLs.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Payload Categories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Localhost variants (127.0.0.1, 0x7f000001, [::1],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metadata (AWS 169.254.169.254, GCP metadata.google.internal, Azure)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Protocol smuggling (file://, dict://, gopher://)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DNS rebinding and redirect-based bypasses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URL encoding and credential-based bypasses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5.7 API8 — Security Misconfiguration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CORS: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tests 5 malicious origins including null, subdomain confusion, and wildcard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Security headers: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checks for 7 required headers (HSTS, CSP, X-Frame-Options,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Debug endpoints: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probes 20+ paths (/.git, /actuator, /debug, /.env,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Verbose errors: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triggers errors with SQL, SSTI, and traversal payloads to detect stack traces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HTTP methods: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checks OPTIONS for dangerous methods (TRACE, CONNECT)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5.8 Injection Module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Comprehensive injection testing across all injectable parameters.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5000"/>
        <w:gridCol w:w="1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Detection Method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SQL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Error-based + time-based blind (SLEEP/WAITFOR)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NoSQL Injection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MongoDB operator injection ($gt, $ne, $regex)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19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Payload reflection in response body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6.1–7.5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SSTI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Template expression evaluation ({{7*7}}→49)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 Inj.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Time-based (sleep) + output-based (uid=)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9.8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XXE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read (/etc/passwd) via XML entity expansion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 Traversal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File contents (root:, [extensions]) in response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7.5</w:t>
            </w:r>
          </w:p>
        </w:tc>
      </w:tr>
    </w:tbl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5.9 JWT Attack Module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Dedicated JWT analysis and exploitation suite.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None algorithm bypass: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tests none/None/NONE/nOnE variants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Empty signature: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truncates signature field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Claim tampering: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modifies role, admin, sub, iss claims for privilege escalation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Weak secret brute-force: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tests 22 common HMAC secrets (password, secret, changeme,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Expired token: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sets exp to 2001 and checks acceptance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kid injection: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path traversal and SQL injection in kid header parameter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6. WAF Bypass Engine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When --waf-bypass is enabled, the engine rotates through 14 transformation techniques on each request.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Technique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URL Encoding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Single URL-encode path segments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 URL Encoding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Double URL-encode to bypass decoding WAFs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Unicode Encoding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/ . - with Unicode overlong sequences (%c0%af)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Case Variation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Randomize character case in path/payload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Null Byte Injection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Append %00 to truncate WAF pattern matching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Comment Injection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spaces with /**/ in SQL payloads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Whitespace Variation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spaces with %09 (tab) or %0a (newline)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Verb Tampering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Send as GET/POST with X-HTTP-Method-Override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Header Injection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X-Forwarded-For, X-Real-IP, True-Client-IP bypass headers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Chunked Encoding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Transfer-Encoding: chunked header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Content-Type Switch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 alternative Content-Types (text/plain, application/xml)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Parameter Pollution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Duplicate parameters with array notation (param[])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JSON Unicode Escape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Unicode-escape characters inside JSON values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Path Normalization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Insert /./  //  /;/  or trailing /. in URL path</w:t>
            </w:r>
          </w:p>
        </w:tc>
      </w:tr>
    </w:tbl>
    <w:p>
      <w:pPr>
        <w:pBdr>
          <w:left w:val="single" w:color="2D8E47" w:sz="12" w:space="8"/>
        </w:pBdr>
        <w:shd w:fill="F0FFF4" w:val="clear"/>
        <w:spacing w:after="120" w:before="120"/>
        <w:ind w:left="240"/>
      </w:pPr>
      <w:r>
        <w:rPr>
          <w:rFonts w:ascii="Arial" w:cs="Arial" w:eastAsia="Arial" w:hAnsi="Arial"/>
          <w:sz w:val="22"/>
          <w:szCs w:val="22"/>
        </w:rPr>
        <w:t xml:space="preserve">✅ </w:t>
      </w:r>
      <w:r>
        <w:rPr>
          <w:rFonts w:ascii="Arial" w:cs="Arial" w:eastAsia="Arial" w:hAnsi="Arial"/>
          <w:color w:val="2D8E47"/>
          <w:sz w:val="22"/>
          <w:szCs w:val="22"/>
        </w:rPr>
        <w:t xml:space="preserve">The engine also rotates User-Agent strings (8 variants including Googlebot and curl) for fingerprint evasion.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7. Reports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Output Formats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APIHound generates both HTML and JSON reports by default. Each finding includes full PoC evidence.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HTML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Dark-themed, expandable findings grouped by severity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any finding to reveal description, evidence, raw request/response, remediation, and CVSS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Severity summary bar at the top (Critical / High / Medium / Low / Info counts)</w:t>
      </w:r>
    </w:p>
    <w:p>
      <w:pPr>
        <w:spacing w:after="6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0D1B2A"/>
          <w:sz w:val="22"/>
          <w:szCs w:val="22"/>
        </w:rPr>
        <w:t xml:space="preserve">JSON Report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Machine-readable format for CI/CD integration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Contains metadata, summary counts, and full findings array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finding includes: check_id, severity, title, description, endpoint, method, evidence, request_raw, response_raw, response_code, confidence, remediation, references, cvss, tags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Finding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5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check_id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Unique identifier (e.g., API1-BOLA, INJ-SQLI, JWT-NONE)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severity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CRITICAL, HIGH, MEDIUM, LOW, or 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One-line summary including affected endpoint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evidence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Specific proof — what was sent and what came back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request_raw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Full HTTP request for PoC replay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response_raw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Server response (truncated to 3KB)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confidence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High, Medium, or Low based on detection certainty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remediation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Actionable fix recommendation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1A3C5E"/>
                <w:sz w:val="18"/>
                <w:szCs w:val="18"/>
              </w:rPr>
              <w:t xml:space="preserve">cvss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CVSS v3.1 base score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8. Burp Suite Extension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Installation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Download the Jython 2.7+ standalone JAR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 Burp Suite: Extender → Options → set Jython JAR path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Extender → Add → Extension Type: Python → select burp_extension/apihound_burp.py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"APIHound v2.0 loaded successfully" in output tab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Passive Checks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extension automatically analyzes all proxied API traffic and reports: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Sensitive data in responses (passwords, tokens, API keys, AWS keys, private keys)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Missing security headers (HSTS, CSP, X-Content-Type-Options, X-Frame-Options)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CORS wildcard misconfiguration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Verbose error messages with stack traces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JWT tokens with none algorithm or missing expiration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UI Tab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APIHound tab in Burp Suite displays a real-time log of all passive findings. Findings also appear in the Target → Issues panel alongside native Burp scanner results.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9. Architecture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Project Structure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apihound/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apihound.py              ← CLI entry point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core/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config.py              ← ScanConfig, Finding, RateLimiter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http_client.py         ← httpx wrapper with proxy + WAF hooks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openapi_parser.py      ← OpenAPI 2.0/3.x spec parser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crawler.py             ← Path brute-force + method fuzzing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scanner.py             ← Orchestrator (runs all checks)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reporter.py            ← HTML + JSON report generator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  checks/               ← 12 check modules (one per vuln class)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payloads/payload_db.py   ← 170+ payloads organized by category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wordlists/               ← 168 endpoints, 129 params, 31 versions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waf_bypass/waf_engine.py ← 14-technique WAF evasion engine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burp_extension/          ← Montoya API Burp Suite plugin</w:t>
      </w:r>
    </w:p>
    <w:p>
      <w:pPr>
        <w:shd w:fill="F5F5F5" w:val="clear"/>
        <w:spacing w:after="80"/>
        <w:ind w:left="360"/>
      </w:pPr>
      <w:r>
        <w:rPr>
          <w:rFonts w:ascii="Courier New" w:cs="Courier New" w:eastAsia="Courier New" w:hAnsi="Courier New"/>
          <w:color w:val="1A3C5E"/>
          <w:sz w:val="19"/>
          <w:szCs w:val="19"/>
        </w:rPr>
        <w:t xml:space="preserve">  templates/report.html    ← Jinja2 HTML report template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Scan Pipeline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Endpoint Discovery — import from spec, crawl paths, fuzz methods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Execution — run selected modules against all endpoints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Finding Collection — deduplicate, sort by severity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Report Generation — render HTML + JSON with PoC evidence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Extending APIHound</w:t>
      </w:r>
    </w:p>
    <w:p>
      <w:pPr>
        <w:spacing w:after="12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To add a new check module: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 new Python file in core/checks/ with a class that has __init__(config, client) and run(endpoints) methods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run() method must return a list of Finding objects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the class in core/checks/__init__.py by adding it to ALL_CHECKS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3C5E"/>
          <w:sz w:val="32"/>
          <w:szCs w:val="32"/>
        </w:rPr>
        <w:t xml:space="preserve">10. References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OWASP API Security Top 10 (2023): https://owasp.org/API-Security/editions/2023/en/0x00-header/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OWASP Web Security Testing Guide — API Testing: https://owasp.org/www-project-web-security-testing-guide/latest/4-Web_Application_Security_Testing/12-API_Testing/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PortSwigger API Testing: https://portswigger.net/web-security/api-testing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SecLists: https://github.com/danielmiessler/seclists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shieldfy/API-Security-Checklist: https://github.com/shieldfy/API-Security-Checklist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arainho/awesome-api-security: https://github.com/arainho/awesome-api-security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vAPI — Vulnerable API Lab: https://github.com/roottusk/vapi</w:t>
      </w:r>
    </w:p>
    <w:p>
      <w:pPr>
        <w:spacing w:after="60"/>
      </w:pPr>
    </w:p>
    <w:p>
      <w:pPr>
        <w:spacing w:after="60"/>
      </w:pPr>
    </w:p>
    <w:p>
      <w:pPr>
        <w:pBdr>
          <w:top w:val="single" w:color="CCCCCC" w:sz="1" w:space="12"/>
        </w:pBdr>
        <w:spacing w:before="4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 w:space="4"/>
      </w:pBdr>
      <w:tabs>
        <w:tab w:val="right" w:pos="9026"/>
      </w:tabs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APIHound v2.0 User Manual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0D1B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2026-04-01T13:09:08.333Z</dcterms:created>
  <dcterms:modified xsi:type="dcterms:W3CDTF">2026-04-01T13:09:08.334Z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