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607079" w:rsidRDefault="00000000" w14:paraId="383ADD2E" w14:textId="77777777">
      <w:pPr>
        <w:pStyle w:val="paragraph"/>
        <w:spacing w:before="0" w:after="0"/>
        <w:textAlignment w:val="baseline"/>
      </w:pPr>
      <w:proofErr w:type="spellStart"/>
      <w:r>
        <w:rPr>
          <w:rStyle w:val="normaltextrun"/>
          <w:b/>
          <w:bCs/>
          <w:i/>
          <w:iCs/>
          <w:lang w:val="en-US"/>
        </w:rPr>
        <w:t>OpenVas</w:t>
      </w:r>
      <w:proofErr w:type="spellEnd"/>
    </w:p>
    <w:p w:rsidR="00607079" w:rsidRDefault="00607079" w14:paraId="4543FCFC" w14:textId="77777777">
      <w:pPr>
        <w:pStyle w:val="paragraph"/>
        <w:spacing w:before="0" w:after="0"/>
        <w:jc w:val="both"/>
        <w:textAlignment w:val="baseline"/>
      </w:pPr>
    </w:p>
    <w:p w:rsidR="00607079" w:rsidRDefault="00000000" w14:paraId="5C4D3021" w14:textId="77777777">
      <w:pPr>
        <w:pStyle w:val="paragraph"/>
        <w:spacing w:before="0" w:after="0"/>
        <w:jc w:val="both"/>
        <w:textAlignment w:val="baseline"/>
      </w:pPr>
      <w:proofErr w:type="spellStart"/>
      <w:r>
        <w:rPr>
          <w:rStyle w:val="normaltextrun"/>
          <w:i/>
          <w:iCs/>
          <w:lang w:val="en-US"/>
        </w:rPr>
        <w:t>OpenVas</w:t>
      </w:r>
      <w:proofErr w:type="spellEnd"/>
      <w:r>
        <w:rPr>
          <w:rStyle w:val="normaltextrun"/>
          <w:i/>
          <w:iCs/>
          <w:lang w:val="en-US"/>
        </w:rPr>
        <w:t xml:space="preserve"> </w:t>
      </w:r>
      <w:r>
        <w:rPr>
          <w:rStyle w:val="normaltextrun"/>
          <w:lang w:val="en-US"/>
        </w:rPr>
        <w:t xml:space="preserve">je </w:t>
      </w:r>
      <w:proofErr w:type="spellStart"/>
      <w:r>
        <w:rPr>
          <w:rStyle w:val="normaltextrun"/>
          <w:lang w:val="en-US"/>
        </w:rPr>
        <w:t>jedan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od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široko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rasprostranjenih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skenera</w:t>
      </w:r>
      <w:proofErr w:type="spellEnd"/>
      <w:r>
        <w:rPr>
          <w:rStyle w:val="normaltextrun"/>
          <w:lang w:val="en-US"/>
        </w:rPr>
        <w:t xml:space="preserve"> za </w:t>
      </w:r>
      <w:proofErr w:type="spellStart"/>
      <w:r>
        <w:rPr>
          <w:rStyle w:val="normaltextrun"/>
          <w:lang w:val="en-US"/>
        </w:rPr>
        <w:t>testiranje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ranjivosti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distribuiran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od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strane</w:t>
      </w:r>
      <w:proofErr w:type="spellEnd"/>
      <w:r>
        <w:rPr>
          <w:rStyle w:val="normaltextrun"/>
          <w:lang w:val="en-US"/>
        </w:rPr>
        <w:t xml:space="preserve"> </w:t>
      </w:r>
      <w:r>
        <w:rPr>
          <w:rStyle w:val="normaltextrun"/>
          <w:i/>
          <w:iCs/>
          <w:lang w:val="en-US"/>
        </w:rPr>
        <w:t xml:space="preserve">Greenbook Networks-a. </w:t>
      </w:r>
      <w:proofErr w:type="spellStart"/>
      <w:r>
        <w:rPr>
          <w:rStyle w:val="normaltextrun"/>
          <w:lang w:val="en-US"/>
        </w:rPr>
        <w:t>Uključuje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razne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ugrađene</w:t>
      </w:r>
      <w:proofErr w:type="spellEnd"/>
      <w:r>
        <w:rPr>
          <w:rStyle w:val="normaltextrun"/>
          <w:lang w:val="en-US"/>
        </w:rPr>
        <w:t xml:space="preserve"> web </w:t>
      </w:r>
      <w:proofErr w:type="spellStart"/>
      <w:proofErr w:type="gramStart"/>
      <w:r>
        <w:rPr>
          <w:rStyle w:val="normaltextrun"/>
          <w:lang w:val="en-US"/>
        </w:rPr>
        <w:t>testove</w:t>
      </w:r>
      <w:proofErr w:type="spellEnd"/>
      <w:r>
        <w:rPr>
          <w:rStyle w:val="normaltextrun"/>
          <w:lang w:val="en-US"/>
        </w:rPr>
        <w:t xml:space="preserve">  </w:t>
      </w:r>
      <w:proofErr w:type="spellStart"/>
      <w:r>
        <w:rPr>
          <w:rStyle w:val="normaltextrun"/>
          <w:lang w:val="en-US"/>
        </w:rPr>
        <w:t>i</w:t>
      </w:r>
      <w:proofErr w:type="spellEnd"/>
      <w:proofErr w:type="gramEnd"/>
      <w:r>
        <w:rPr>
          <w:rStyle w:val="normaltextrun"/>
          <w:lang w:val="en-US"/>
        </w:rPr>
        <w:t xml:space="preserve"> web </w:t>
      </w:r>
      <w:proofErr w:type="spellStart"/>
      <w:r>
        <w:rPr>
          <w:rStyle w:val="normaltextrun"/>
          <w:lang w:val="en-US"/>
        </w:rPr>
        <w:t>sučelje</w:t>
      </w:r>
      <w:proofErr w:type="spellEnd"/>
      <w:r>
        <w:rPr>
          <w:rStyle w:val="normaltextrun"/>
          <w:lang w:val="en-US"/>
        </w:rPr>
        <w:t xml:space="preserve">. </w:t>
      </w:r>
      <w:proofErr w:type="spellStart"/>
      <w:r>
        <w:rPr>
          <w:rStyle w:val="normaltextrun"/>
          <w:lang w:val="en-US"/>
        </w:rPr>
        <w:t>Testiranje</w:t>
      </w:r>
      <w:proofErr w:type="spellEnd"/>
      <w:r>
        <w:rPr>
          <w:rStyle w:val="normaltextrun"/>
          <w:lang w:val="en-US"/>
        </w:rPr>
        <w:t xml:space="preserve"> je </w:t>
      </w:r>
      <w:proofErr w:type="spellStart"/>
      <w:r>
        <w:rPr>
          <w:rStyle w:val="normaltextrun"/>
          <w:lang w:val="en-US"/>
        </w:rPr>
        <w:t>poprilično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jednostavno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nakon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instalacije</w:t>
      </w:r>
      <w:proofErr w:type="spellEnd"/>
      <w:r>
        <w:rPr>
          <w:rStyle w:val="normaltextrun"/>
          <w:lang w:val="en-US"/>
        </w:rPr>
        <w:t>.</w:t>
      </w:r>
      <w:r>
        <w:rPr>
          <w:rStyle w:val="normaltextrun"/>
          <w:i/>
          <w:iCs/>
          <w:lang w:val="en-US"/>
        </w:rPr>
        <w:t xml:space="preserve"> </w:t>
      </w:r>
      <w:proofErr w:type="spellStart"/>
      <w:r>
        <w:rPr>
          <w:rStyle w:val="normaltextrun"/>
          <w:i/>
          <w:iCs/>
          <w:lang w:val="en-US"/>
        </w:rPr>
        <w:t>Openvas</w:t>
      </w:r>
      <w:proofErr w:type="spellEnd"/>
      <w:r>
        <w:rPr>
          <w:rStyle w:val="normaltextrun"/>
          <w:lang w:val="en-US"/>
        </w:rPr>
        <w:t xml:space="preserve"> je open source </w:t>
      </w:r>
      <w:proofErr w:type="spellStart"/>
      <w:r>
        <w:rPr>
          <w:rStyle w:val="normaltextrun"/>
          <w:lang w:val="en-US"/>
        </w:rPr>
        <w:t>rješenje</w:t>
      </w:r>
      <w:proofErr w:type="spellEnd"/>
      <w:r>
        <w:rPr>
          <w:rStyle w:val="normaltextrun"/>
          <w:lang w:val="en-US"/>
        </w:rPr>
        <w:t xml:space="preserve">, </w:t>
      </w:r>
      <w:proofErr w:type="spellStart"/>
      <w:r>
        <w:rPr>
          <w:rStyle w:val="normaltextrun"/>
          <w:lang w:val="en-US"/>
        </w:rPr>
        <w:t>kada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prikaže</w:t>
      </w:r>
      <w:proofErr w:type="spellEnd"/>
      <w:r>
        <w:rPr>
          <w:rStyle w:val="normaltextrun"/>
          <w:lang w:val="en-US"/>
        </w:rPr>
        <w:t xml:space="preserve"> </w:t>
      </w:r>
      <w:r>
        <w:rPr>
          <w:rStyle w:val="normaltextrun"/>
          <w:i/>
          <w:iCs/>
          <w:lang w:val="en-US"/>
        </w:rPr>
        <w:t>false positive</w:t>
      </w:r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korisnik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dodatno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može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provjeriti</w:t>
      </w:r>
      <w:proofErr w:type="spellEnd"/>
      <w:r>
        <w:rPr>
          <w:rStyle w:val="normaltextrun"/>
          <w:lang w:val="en-US"/>
        </w:rPr>
        <w:t xml:space="preserve"> </w:t>
      </w:r>
      <w:r>
        <w:rPr>
          <w:rStyle w:val="normaltextrun"/>
        </w:rPr>
        <w:t>koji</w:t>
      </w:r>
      <w:r>
        <w:rPr>
          <w:rStyle w:val="normaltextrun"/>
          <w:lang w:val="en-US"/>
        </w:rPr>
        <w:t xml:space="preserve"> je </w:t>
      </w:r>
      <w:proofErr w:type="spellStart"/>
      <w:r>
        <w:rPr>
          <w:rStyle w:val="normaltextrun"/>
          <w:lang w:val="en-US"/>
        </w:rPr>
        <w:t>stvarni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uzorak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pogrešno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identificirane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ranjivosti</w:t>
      </w:r>
      <w:proofErr w:type="spellEnd"/>
      <w:r>
        <w:rPr>
          <w:rStyle w:val="normaltextrun"/>
          <w:lang w:val="en-US"/>
        </w:rPr>
        <w:t xml:space="preserve">. </w:t>
      </w:r>
      <w:proofErr w:type="spellStart"/>
      <w:r>
        <w:rPr>
          <w:rStyle w:val="normaltextrun"/>
          <w:lang w:val="en-US"/>
        </w:rPr>
        <w:t>Kada</w:t>
      </w:r>
      <w:proofErr w:type="spellEnd"/>
      <w:r>
        <w:rPr>
          <w:rStyle w:val="normaltextrun"/>
          <w:lang w:val="en-US"/>
        </w:rPr>
        <w:t xml:space="preserve"> se </w:t>
      </w:r>
      <w:proofErr w:type="spellStart"/>
      <w:r>
        <w:rPr>
          <w:rStyle w:val="normaltextrun"/>
          <w:lang w:val="en-US"/>
        </w:rPr>
        <w:t>označi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opcija</w:t>
      </w:r>
      <w:proofErr w:type="spellEnd"/>
      <w:r>
        <w:rPr>
          <w:rStyle w:val="normaltextrun"/>
          <w:lang w:val="en-US"/>
        </w:rPr>
        <w:t xml:space="preserve"> za false positive </w:t>
      </w:r>
      <w:proofErr w:type="spellStart"/>
      <w:r>
        <w:rPr>
          <w:rStyle w:val="normaltextrun"/>
          <w:lang w:val="en-US"/>
        </w:rPr>
        <w:t>na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i/>
          <w:iCs/>
          <w:lang w:val="en-US"/>
        </w:rPr>
        <w:t>OpenVas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listi</w:t>
      </w:r>
      <w:proofErr w:type="spellEnd"/>
      <w:r>
        <w:rPr>
          <w:rStyle w:val="normaltextrun"/>
          <w:lang w:val="en-US"/>
        </w:rPr>
        <w:t xml:space="preserve"> za </w:t>
      </w:r>
      <w:proofErr w:type="spellStart"/>
      <w:r>
        <w:rPr>
          <w:rStyle w:val="normaltextrun"/>
          <w:lang w:val="en-US"/>
        </w:rPr>
        <w:t>slanje</w:t>
      </w:r>
      <w:proofErr w:type="spellEnd"/>
      <w:r>
        <w:rPr>
          <w:rStyle w:val="normaltextrun"/>
          <w:lang w:val="en-US"/>
        </w:rPr>
        <w:t xml:space="preserve"> e-</w:t>
      </w:r>
      <w:proofErr w:type="spellStart"/>
      <w:r>
        <w:rPr>
          <w:rStyle w:val="normaltextrun"/>
          <w:lang w:val="en-US"/>
        </w:rPr>
        <w:t>pošte</w:t>
      </w:r>
      <w:proofErr w:type="spellEnd"/>
      <w:r>
        <w:rPr>
          <w:rStyle w:val="normaltextrun"/>
          <w:lang w:val="en-US"/>
        </w:rPr>
        <w:t xml:space="preserve"> ne mora se </w:t>
      </w:r>
      <w:proofErr w:type="spellStart"/>
      <w:r>
        <w:rPr>
          <w:rStyle w:val="normaltextrun"/>
          <w:lang w:val="en-US"/>
        </w:rPr>
        <w:t>čekati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dugo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na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povratnu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informaciju</w:t>
      </w:r>
      <w:proofErr w:type="spellEnd"/>
      <w:r>
        <w:rPr>
          <w:rStyle w:val="normaltextrun"/>
          <w:lang w:val="en-US"/>
        </w:rPr>
        <w:t xml:space="preserve">. </w:t>
      </w:r>
      <w:proofErr w:type="spellStart"/>
      <w:r>
        <w:rPr>
          <w:rStyle w:val="normaltextrun"/>
          <w:lang w:val="en-US"/>
        </w:rPr>
        <w:t>Tako</w:t>
      </w:r>
      <w:proofErr w:type="spellEnd"/>
      <w:r>
        <w:rPr>
          <w:rStyle w:val="normaltextrun"/>
          <w:lang w:val="en-US"/>
        </w:rPr>
        <w:t xml:space="preserve"> se </w:t>
      </w:r>
      <w:r>
        <w:rPr>
          <w:rStyle w:val="normaltextrun"/>
          <w:i/>
          <w:iCs/>
          <w:lang w:val="en-US"/>
        </w:rPr>
        <w:t>false positive</w:t>
      </w:r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može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ispraviti</w:t>
      </w:r>
      <w:proofErr w:type="spellEnd"/>
      <w:r>
        <w:rPr>
          <w:rStyle w:val="normaltextrun"/>
          <w:lang w:val="en-US"/>
        </w:rPr>
        <w:t xml:space="preserve"> u </w:t>
      </w:r>
      <w:proofErr w:type="spellStart"/>
      <w:r>
        <w:rPr>
          <w:rStyle w:val="normaltextrun"/>
          <w:lang w:val="en-US"/>
        </w:rPr>
        <w:t>roku</w:t>
      </w:r>
      <w:proofErr w:type="spellEnd"/>
      <w:r>
        <w:rPr>
          <w:rStyle w:val="normaltextrun"/>
          <w:lang w:val="en-US"/>
        </w:rPr>
        <w:t xml:space="preserve"> od </w:t>
      </w:r>
      <w:proofErr w:type="spellStart"/>
      <w:r>
        <w:rPr>
          <w:rStyle w:val="normaltextrun"/>
          <w:lang w:val="en-US"/>
        </w:rPr>
        <w:t>nekoliko</w:t>
      </w:r>
      <w:proofErr w:type="spellEnd"/>
      <w:r>
        <w:rPr>
          <w:rStyle w:val="normaltextrun"/>
          <w:lang w:val="en-US"/>
        </w:rPr>
        <w:t xml:space="preserve"> sati. </w:t>
      </w:r>
    </w:p>
    <w:p w:rsidR="00607079" w:rsidRDefault="00607079" w14:paraId="183C4100" w14:textId="77777777">
      <w:pPr>
        <w:pStyle w:val="paragraph"/>
        <w:spacing w:before="0" w:after="0"/>
        <w:textAlignment w:val="baseline"/>
      </w:pPr>
    </w:p>
    <w:p w:rsidR="00607079" w:rsidRDefault="00000000" w14:paraId="5A965CC3" w14:textId="77777777">
      <w:pPr>
        <w:pStyle w:val="paragraph"/>
        <w:spacing w:before="0" w:after="0"/>
        <w:jc w:val="both"/>
        <w:textAlignment w:val="baseline"/>
      </w:pPr>
      <w:proofErr w:type="spellStart"/>
      <w:r>
        <w:rPr>
          <w:rStyle w:val="normaltextrun"/>
          <w:lang w:val="en-US"/>
        </w:rPr>
        <w:t>Skeniranjem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ranjivosti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omogućeno</w:t>
      </w:r>
      <w:proofErr w:type="spellEnd"/>
      <w:r>
        <w:rPr>
          <w:rStyle w:val="normaltextrun"/>
          <w:lang w:val="en-US"/>
        </w:rPr>
        <w:t xml:space="preserve"> je </w:t>
      </w:r>
      <w:proofErr w:type="spellStart"/>
      <w:r>
        <w:rPr>
          <w:rStyle w:val="normaltextrun"/>
          <w:lang w:val="en-US"/>
        </w:rPr>
        <w:t>praćenje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mreže</w:t>
      </w:r>
      <w:proofErr w:type="spellEnd"/>
      <w:r>
        <w:rPr>
          <w:rStyle w:val="normaltextrun"/>
          <w:lang w:val="en-US"/>
        </w:rPr>
        <w:t xml:space="preserve">, </w:t>
      </w:r>
      <w:proofErr w:type="spellStart"/>
      <w:r>
        <w:rPr>
          <w:rStyle w:val="normaltextrun"/>
          <w:lang w:val="en-US"/>
        </w:rPr>
        <w:t>sustava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aplikacija</w:t>
      </w:r>
      <w:proofErr w:type="spellEnd"/>
      <w:r>
        <w:rPr>
          <w:rStyle w:val="normaltextrun"/>
          <w:lang w:val="en-US"/>
        </w:rPr>
        <w:t xml:space="preserve"> u </w:t>
      </w:r>
      <w:proofErr w:type="spellStart"/>
      <w:r>
        <w:rPr>
          <w:rStyle w:val="normaltextrun"/>
          <w:lang w:val="en-US"/>
        </w:rPr>
        <w:t>potrazi</w:t>
      </w:r>
      <w:proofErr w:type="spellEnd"/>
      <w:r>
        <w:rPr>
          <w:rStyle w:val="normaltextrun"/>
          <w:lang w:val="en-US"/>
        </w:rPr>
        <w:t xml:space="preserve"> za </w:t>
      </w:r>
      <w:proofErr w:type="spellStart"/>
      <w:r>
        <w:rPr>
          <w:rStyle w:val="normaltextrun"/>
          <w:lang w:val="en-US"/>
        </w:rPr>
        <w:t>sigurnosnim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ranjivostima</w:t>
      </w:r>
      <w:proofErr w:type="spellEnd"/>
      <w:r>
        <w:rPr>
          <w:rStyle w:val="normaltextrun"/>
          <w:lang w:val="en-US"/>
        </w:rPr>
        <w:t xml:space="preserve">. </w:t>
      </w:r>
      <w:proofErr w:type="spellStart"/>
      <w:r>
        <w:rPr>
          <w:rStyle w:val="normaltextrun"/>
          <w:lang w:val="en-US"/>
        </w:rPr>
        <w:t>Skeneri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poput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OpenVas</w:t>
      </w:r>
      <w:proofErr w:type="spellEnd"/>
      <w:r>
        <w:rPr>
          <w:rStyle w:val="normaltextrun"/>
          <w:lang w:val="en-US"/>
        </w:rPr>
        <w:t xml:space="preserve">-a </w:t>
      </w:r>
      <w:proofErr w:type="spellStart"/>
      <w:r>
        <w:rPr>
          <w:rStyle w:val="normaltextrun"/>
          <w:lang w:val="en-US"/>
        </w:rPr>
        <w:t>identificiraju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klasificiraju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potencijalne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točke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slabosti</w:t>
      </w:r>
      <w:proofErr w:type="spellEnd"/>
      <w:r>
        <w:rPr>
          <w:rStyle w:val="normaltextrun"/>
          <w:lang w:val="en-US"/>
        </w:rPr>
        <w:t xml:space="preserve"> u </w:t>
      </w:r>
      <w:proofErr w:type="spellStart"/>
      <w:r>
        <w:rPr>
          <w:rStyle w:val="normaltextrun"/>
          <w:lang w:val="en-US"/>
        </w:rPr>
        <w:t>vašoj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infrastrukturi</w:t>
      </w:r>
      <w:proofErr w:type="spellEnd"/>
      <w:r>
        <w:rPr>
          <w:rStyle w:val="normaltextrun"/>
          <w:lang w:val="en-US"/>
        </w:rPr>
        <w:t xml:space="preserve">, </w:t>
      </w:r>
      <w:proofErr w:type="spellStart"/>
      <w:r>
        <w:rPr>
          <w:rStyle w:val="normaltextrun"/>
          <w:lang w:val="en-US"/>
        </w:rPr>
        <w:t>kvantificiraju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mogući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rizik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preporučuju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mjere</w:t>
      </w:r>
      <w:proofErr w:type="spellEnd"/>
      <w:r>
        <w:rPr>
          <w:rStyle w:val="normaltextrun"/>
          <w:lang w:val="en-US"/>
        </w:rPr>
        <w:t xml:space="preserve"> za </w:t>
      </w:r>
      <w:proofErr w:type="spellStart"/>
      <w:r>
        <w:rPr>
          <w:rStyle w:val="normaltextrun"/>
          <w:lang w:val="en-US"/>
        </w:rPr>
        <w:t>rješavanjem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istih</w:t>
      </w:r>
      <w:proofErr w:type="spellEnd"/>
      <w:r>
        <w:rPr>
          <w:rStyle w:val="normaltextrun"/>
          <w:lang w:val="en-US"/>
        </w:rPr>
        <w:t xml:space="preserve">. </w:t>
      </w:r>
      <w:proofErr w:type="spellStart"/>
      <w:r>
        <w:rPr>
          <w:rStyle w:val="eop"/>
          <w:lang w:val="en-US"/>
        </w:rPr>
        <w:t>Cilj</w:t>
      </w:r>
      <w:proofErr w:type="spellEnd"/>
      <w:r>
        <w:rPr>
          <w:rStyle w:val="eop"/>
          <w:lang w:val="en-US"/>
        </w:rPr>
        <w:t xml:space="preserve"> je </w:t>
      </w:r>
      <w:proofErr w:type="spellStart"/>
      <w:r>
        <w:rPr>
          <w:rStyle w:val="eop"/>
          <w:lang w:val="en-US"/>
        </w:rPr>
        <w:t>spriječiti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minimizirati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napade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ciljanjem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identificiranih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eksploatacija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prisutnih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unutar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mreže</w:t>
      </w:r>
      <w:proofErr w:type="spellEnd"/>
      <w:r>
        <w:rPr>
          <w:rStyle w:val="eop"/>
          <w:lang w:val="en-US"/>
        </w:rPr>
        <w:t xml:space="preserve">. </w:t>
      </w:r>
      <w:proofErr w:type="spellStart"/>
      <w:r>
        <w:rPr>
          <w:rStyle w:val="eop"/>
          <w:lang w:val="en-US"/>
        </w:rPr>
        <w:t>OpenVas</w:t>
      </w:r>
      <w:proofErr w:type="spellEnd"/>
      <w:r>
        <w:rPr>
          <w:rStyle w:val="eop"/>
          <w:lang w:val="en-US"/>
        </w:rPr>
        <w:t xml:space="preserve"> to </w:t>
      </w:r>
      <w:proofErr w:type="spellStart"/>
      <w:r>
        <w:rPr>
          <w:rStyle w:val="eop"/>
          <w:lang w:val="en-US"/>
        </w:rPr>
        <w:t>postiže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detaljnim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pregledavanjem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vatrozida</w:t>
      </w:r>
      <w:proofErr w:type="spellEnd"/>
      <w:r>
        <w:rPr>
          <w:rStyle w:val="eop"/>
          <w:lang w:val="en-US"/>
        </w:rPr>
        <w:t xml:space="preserve">, </w:t>
      </w:r>
      <w:proofErr w:type="spellStart"/>
      <w:r>
        <w:rPr>
          <w:rStyle w:val="eop"/>
          <w:lang w:val="en-US"/>
        </w:rPr>
        <w:t>aplikacija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usluga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kako</w:t>
      </w:r>
      <w:proofErr w:type="spellEnd"/>
      <w:r>
        <w:rPr>
          <w:rStyle w:val="eop"/>
          <w:lang w:val="en-US"/>
        </w:rPr>
        <w:t xml:space="preserve"> bi se </w:t>
      </w:r>
      <w:proofErr w:type="spellStart"/>
      <w:r>
        <w:rPr>
          <w:rStyle w:val="eop"/>
          <w:lang w:val="en-US"/>
        </w:rPr>
        <w:t>dobio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neovlašteni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pristup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organizacijskim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mrežama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imovini</w:t>
      </w:r>
      <w:proofErr w:type="spellEnd"/>
      <w:r>
        <w:rPr>
          <w:rStyle w:val="eop"/>
          <w:lang w:val="en-US"/>
        </w:rPr>
        <w:t xml:space="preserve">.  </w:t>
      </w:r>
      <w:proofErr w:type="spellStart"/>
      <w:r>
        <w:rPr>
          <w:rStyle w:val="eop"/>
          <w:lang w:val="en-US"/>
        </w:rPr>
        <w:t>Te</w:t>
      </w:r>
      <w:proofErr w:type="spellEnd"/>
      <w:r>
        <w:rPr>
          <w:rStyle w:val="eop"/>
          <w:lang w:val="en-US"/>
        </w:rPr>
        <w:t xml:space="preserve"> se </w:t>
      </w:r>
      <w:proofErr w:type="spellStart"/>
      <w:r>
        <w:rPr>
          <w:rStyle w:val="eop"/>
          <w:lang w:val="en-US"/>
        </w:rPr>
        <w:t>potencijalne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slabosti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zatim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uspoređuju</w:t>
      </w:r>
      <w:proofErr w:type="spellEnd"/>
      <w:r>
        <w:rPr>
          <w:rStyle w:val="eop"/>
          <w:lang w:val="en-US"/>
        </w:rPr>
        <w:t xml:space="preserve"> s </w:t>
      </w:r>
      <w:proofErr w:type="spellStart"/>
      <w:r>
        <w:rPr>
          <w:rStyle w:val="eop"/>
          <w:lang w:val="en-US"/>
        </w:rPr>
        <w:t>poznatim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ranjivostima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iz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baze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podataka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kako</w:t>
      </w:r>
      <w:proofErr w:type="spellEnd"/>
      <w:r>
        <w:rPr>
          <w:rStyle w:val="eop"/>
          <w:lang w:val="en-US"/>
        </w:rPr>
        <w:t xml:space="preserve"> bi se </w:t>
      </w:r>
      <w:proofErr w:type="spellStart"/>
      <w:r>
        <w:rPr>
          <w:rStyle w:val="eop"/>
          <w:lang w:val="en-US"/>
        </w:rPr>
        <w:t>brzo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ispravile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ako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postoje</w:t>
      </w:r>
      <w:proofErr w:type="spellEnd"/>
      <w:r>
        <w:rPr>
          <w:rStyle w:val="eop"/>
          <w:lang w:val="en-US"/>
        </w:rPr>
        <w:t xml:space="preserve">. </w:t>
      </w:r>
    </w:p>
    <w:p w:rsidR="00607079" w:rsidRDefault="00607079" w14:paraId="557194C8" w14:textId="77777777">
      <w:pPr>
        <w:pStyle w:val="paragraph"/>
        <w:spacing w:before="0" w:after="0"/>
        <w:jc w:val="both"/>
        <w:textAlignment w:val="baseline"/>
      </w:pPr>
    </w:p>
    <w:p w:rsidR="00607079" w:rsidRDefault="00000000" w14:paraId="0165A4BC" w14:textId="77777777">
      <w:pPr>
        <w:pStyle w:val="paragraph"/>
        <w:spacing w:before="0" w:after="0"/>
        <w:jc w:val="both"/>
        <w:textAlignment w:val="baseline"/>
      </w:pPr>
      <w:proofErr w:type="spellStart"/>
      <w:r>
        <w:rPr>
          <w:rStyle w:val="eop"/>
          <w:lang w:val="en-US"/>
        </w:rPr>
        <w:t>Podržava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autentificirano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neautentificarno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skeniranje</w:t>
      </w:r>
      <w:proofErr w:type="spellEnd"/>
      <w:r>
        <w:rPr>
          <w:rStyle w:val="eop"/>
          <w:lang w:val="en-US"/>
        </w:rPr>
        <w:t xml:space="preserve">. </w:t>
      </w:r>
      <w:proofErr w:type="spellStart"/>
      <w:r>
        <w:rPr>
          <w:rStyle w:val="eop"/>
          <w:lang w:val="en-US"/>
        </w:rPr>
        <w:t>Neautentificirano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skeniranje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pomaže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pokazati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slabosti</w:t>
      </w:r>
      <w:proofErr w:type="spellEnd"/>
      <w:r>
        <w:rPr>
          <w:rStyle w:val="eop"/>
          <w:lang w:val="en-US"/>
        </w:rPr>
        <w:t xml:space="preserve"> u </w:t>
      </w:r>
      <w:proofErr w:type="spellStart"/>
      <w:r>
        <w:rPr>
          <w:rStyle w:val="eop"/>
          <w:lang w:val="en-US"/>
        </w:rPr>
        <w:t>perimetru</w:t>
      </w:r>
      <w:proofErr w:type="spellEnd"/>
      <w:r>
        <w:rPr>
          <w:rStyle w:val="eop"/>
          <w:lang w:val="en-US"/>
        </w:rPr>
        <w:t xml:space="preserve">, </w:t>
      </w:r>
      <w:proofErr w:type="spellStart"/>
      <w:r>
        <w:rPr>
          <w:rStyle w:val="eop"/>
          <w:lang w:val="en-US"/>
        </w:rPr>
        <w:t>primjerice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pogrešna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kongifuracija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vatrozida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ili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izloženih</w:t>
      </w:r>
      <w:proofErr w:type="spellEnd"/>
      <w:r>
        <w:rPr>
          <w:rStyle w:val="eop"/>
          <w:lang w:val="en-US"/>
        </w:rPr>
        <w:t xml:space="preserve"> web </w:t>
      </w:r>
      <w:proofErr w:type="spellStart"/>
      <w:r>
        <w:rPr>
          <w:rStyle w:val="eop"/>
          <w:lang w:val="en-US"/>
        </w:rPr>
        <w:t>poslužitelja</w:t>
      </w:r>
      <w:proofErr w:type="spellEnd"/>
      <w:r>
        <w:rPr>
          <w:rStyle w:val="eop"/>
          <w:lang w:val="en-US"/>
        </w:rPr>
        <w:t xml:space="preserve"> u DMZ-u. </w:t>
      </w:r>
      <w:proofErr w:type="spellStart"/>
      <w:r>
        <w:rPr>
          <w:rStyle w:val="eop"/>
          <w:lang w:val="en-US"/>
        </w:rPr>
        <w:t>Autentificirano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skeniranje</w:t>
      </w:r>
      <w:proofErr w:type="spellEnd"/>
      <w:r>
        <w:rPr>
          <w:rStyle w:val="eop"/>
          <w:lang w:val="en-US"/>
        </w:rPr>
        <w:t xml:space="preserve"> s </w:t>
      </w:r>
      <w:proofErr w:type="spellStart"/>
      <w:r>
        <w:rPr>
          <w:rStyle w:val="eop"/>
          <w:lang w:val="en-US"/>
        </w:rPr>
        <w:t>druge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strane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omogućuje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izravan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pristup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mreži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korištenjem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protokola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kao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što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su</w:t>
      </w:r>
      <w:proofErr w:type="spellEnd"/>
      <w:r>
        <w:rPr>
          <w:rStyle w:val="eop"/>
          <w:lang w:val="en-US"/>
        </w:rPr>
        <w:t xml:space="preserve"> protocol </w:t>
      </w:r>
      <w:proofErr w:type="spellStart"/>
      <w:r>
        <w:rPr>
          <w:rStyle w:val="eop"/>
          <w:lang w:val="en-US"/>
        </w:rPr>
        <w:t>udaljene</w:t>
      </w:r>
      <w:proofErr w:type="spellEnd"/>
      <w:r>
        <w:rPr>
          <w:rStyle w:val="eop"/>
          <w:lang w:val="en-US"/>
        </w:rPr>
        <w:t xml:space="preserve"> </w:t>
      </w:r>
      <w:proofErr w:type="spellStart"/>
      <w:proofErr w:type="gramStart"/>
      <w:r>
        <w:rPr>
          <w:rStyle w:val="eop"/>
          <w:lang w:val="en-US"/>
        </w:rPr>
        <w:t>površine</w:t>
      </w:r>
      <w:proofErr w:type="spellEnd"/>
      <w:r>
        <w:rPr>
          <w:rStyle w:val="eop"/>
          <w:lang w:val="en-US"/>
        </w:rPr>
        <w:t>(</w:t>
      </w:r>
      <w:proofErr w:type="gramEnd"/>
      <w:r>
        <w:rPr>
          <w:rStyle w:val="eop"/>
          <w:lang w:val="en-US"/>
        </w:rPr>
        <w:t xml:space="preserve">RDP) </w:t>
      </w:r>
      <w:proofErr w:type="spellStart"/>
      <w:r>
        <w:rPr>
          <w:rStyle w:val="eop"/>
          <w:lang w:val="en-US"/>
        </w:rPr>
        <w:t>i</w:t>
      </w:r>
      <w:proofErr w:type="spellEnd"/>
      <w:r>
        <w:rPr>
          <w:rStyle w:val="eop"/>
          <w:lang w:val="en-US"/>
        </w:rPr>
        <w:t xml:space="preserve"> SSH. </w:t>
      </w:r>
      <w:proofErr w:type="spellStart"/>
      <w:r>
        <w:rPr>
          <w:rStyle w:val="eop"/>
          <w:lang w:val="en-US"/>
        </w:rPr>
        <w:t>Izravnim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pristupom</w:t>
      </w:r>
      <w:proofErr w:type="spellEnd"/>
      <w:r>
        <w:rPr>
          <w:rStyle w:val="eop"/>
          <w:lang w:val="en-US"/>
        </w:rPr>
        <w:t xml:space="preserve"> je </w:t>
      </w:r>
      <w:proofErr w:type="spellStart"/>
      <w:r>
        <w:rPr>
          <w:rStyle w:val="eop"/>
          <w:lang w:val="en-US"/>
        </w:rPr>
        <w:t>skenerima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omogućeno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bolje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otkirvanje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prijetnji</w:t>
      </w:r>
      <w:proofErr w:type="spellEnd"/>
      <w:r>
        <w:rPr>
          <w:rStyle w:val="eop"/>
          <w:lang w:val="en-US"/>
        </w:rPr>
        <w:t xml:space="preserve"> I </w:t>
      </w:r>
      <w:proofErr w:type="spellStart"/>
      <w:r>
        <w:rPr>
          <w:rStyle w:val="eop"/>
          <w:lang w:val="en-US"/>
        </w:rPr>
        <w:t>bliža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simulacija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aktivnosti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korisnika</w:t>
      </w:r>
      <w:proofErr w:type="spellEnd"/>
      <w:r>
        <w:rPr>
          <w:rStyle w:val="eop"/>
          <w:lang w:val="en-US"/>
        </w:rPr>
        <w:t>.</w:t>
      </w:r>
    </w:p>
    <w:p w:rsidR="00607079" w:rsidRDefault="00607079" w14:paraId="336D7F3D" w14:textId="77777777">
      <w:pPr>
        <w:pStyle w:val="paragraph"/>
        <w:spacing w:before="0" w:after="0"/>
        <w:jc w:val="both"/>
        <w:textAlignment w:val="baseline"/>
      </w:pPr>
    </w:p>
    <w:p w:rsidR="00607079" w:rsidRDefault="00000000" w14:paraId="0AB710D2" w14:textId="77777777">
      <w:pPr>
        <w:pStyle w:val="paragraph"/>
        <w:spacing w:before="0" w:after="0"/>
        <w:jc w:val="both"/>
        <w:textAlignment w:val="baseline"/>
      </w:pPr>
      <w:proofErr w:type="spellStart"/>
      <w:r>
        <w:rPr>
          <w:rStyle w:val="eop"/>
          <w:lang w:val="en-US"/>
        </w:rPr>
        <w:t>OpenVas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skener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koristi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ažurirane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izvorem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feedovi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mogu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uključivati</w:t>
      </w:r>
      <w:proofErr w:type="spellEnd"/>
      <w:r>
        <w:rPr>
          <w:rStyle w:val="eop"/>
          <w:lang w:val="en-US"/>
        </w:rPr>
        <w:t xml:space="preserve"> </w:t>
      </w:r>
      <w:proofErr w:type="gramStart"/>
      <w:r>
        <w:rPr>
          <w:rStyle w:val="eop"/>
          <w:lang w:val="en-US"/>
        </w:rPr>
        <w:t>GSF(</w:t>
      </w:r>
      <w:proofErr w:type="spellStart"/>
      <w:proofErr w:type="gramEnd"/>
      <w:r>
        <w:rPr>
          <w:rStyle w:val="eop"/>
          <w:lang w:val="en-US"/>
        </w:rPr>
        <w:t>Greenbone</w:t>
      </w:r>
      <w:proofErr w:type="spellEnd"/>
      <w:r>
        <w:rPr>
          <w:rStyle w:val="eop"/>
          <w:lang w:val="en-US"/>
        </w:rPr>
        <w:t xml:space="preserve"> Security Feed) </w:t>
      </w:r>
      <w:proofErr w:type="spellStart"/>
      <w:r>
        <w:rPr>
          <w:rStyle w:val="eop"/>
          <w:lang w:val="en-US"/>
        </w:rPr>
        <w:t>ili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besplatni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Greenbone</w:t>
      </w:r>
      <w:proofErr w:type="spellEnd"/>
      <w:r>
        <w:rPr>
          <w:rStyle w:val="eop"/>
          <w:lang w:val="en-US"/>
        </w:rPr>
        <w:t xml:space="preserve"> Community Feed(GCF). GSF je </w:t>
      </w:r>
      <w:proofErr w:type="spellStart"/>
      <w:r>
        <w:rPr>
          <w:rStyle w:val="eop"/>
          <w:lang w:val="en-US"/>
        </w:rPr>
        <w:t>plaćena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usluga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koja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koristi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ažuriranja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stručnjaka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iz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cijelog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svijeta</w:t>
      </w:r>
      <w:proofErr w:type="spellEnd"/>
      <w:r>
        <w:rPr>
          <w:rStyle w:val="eop"/>
          <w:lang w:val="en-US"/>
        </w:rPr>
        <w:t xml:space="preserve">. </w:t>
      </w:r>
      <w:proofErr w:type="spellStart"/>
      <w:r>
        <w:rPr>
          <w:rStyle w:val="eop"/>
          <w:lang w:val="en-US"/>
        </w:rPr>
        <w:t>Ažuriranja</w:t>
      </w:r>
      <w:proofErr w:type="spellEnd"/>
      <w:r>
        <w:rPr>
          <w:rStyle w:val="eop"/>
          <w:lang w:val="en-US"/>
        </w:rPr>
        <w:t xml:space="preserve"> se </w:t>
      </w:r>
      <w:proofErr w:type="spellStart"/>
      <w:r>
        <w:rPr>
          <w:rStyle w:val="eop"/>
          <w:lang w:val="en-US"/>
        </w:rPr>
        <w:t>isporučuju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automatski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putem</w:t>
      </w:r>
      <w:proofErr w:type="spellEnd"/>
      <w:r>
        <w:rPr>
          <w:rStyle w:val="eop"/>
          <w:lang w:val="en-US"/>
        </w:rPr>
        <w:t xml:space="preserve"> </w:t>
      </w:r>
      <w:proofErr w:type="gramStart"/>
      <w:r>
        <w:rPr>
          <w:rStyle w:val="eop"/>
          <w:i/>
          <w:iCs/>
          <w:lang w:val="en-US"/>
        </w:rPr>
        <w:t>GSM(</w:t>
      </w:r>
      <w:proofErr w:type="spellStart"/>
      <w:proofErr w:type="gramEnd"/>
      <w:r>
        <w:rPr>
          <w:rStyle w:val="eop"/>
          <w:i/>
          <w:iCs/>
          <w:lang w:val="en-US"/>
        </w:rPr>
        <w:t>Greenbone</w:t>
      </w:r>
      <w:proofErr w:type="spellEnd"/>
      <w:r>
        <w:rPr>
          <w:rStyle w:val="eop"/>
          <w:i/>
          <w:iCs/>
          <w:lang w:val="en-US"/>
        </w:rPr>
        <w:t xml:space="preserve"> Security Manager-a) </w:t>
      </w:r>
      <w:proofErr w:type="spellStart"/>
      <w:r>
        <w:rPr>
          <w:rStyle w:val="eop"/>
          <w:i/>
          <w:iCs/>
          <w:lang w:val="en-US"/>
        </w:rPr>
        <w:t>i</w:t>
      </w:r>
      <w:proofErr w:type="spellEnd"/>
      <w:r>
        <w:rPr>
          <w:rStyle w:val="eop"/>
          <w:i/>
          <w:iCs/>
          <w:lang w:val="en-US"/>
        </w:rPr>
        <w:t xml:space="preserve"> </w:t>
      </w:r>
      <w:proofErr w:type="spellStart"/>
      <w:r>
        <w:rPr>
          <w:rStyle w:val="eop"/>
          <w:i/>
          <w:iCs/>
          <w:lang w:val="en-US"/>
        </w:rPr>
        <w:t>Greenbone</w:t>
      </w:r>
      <w:proofErr w:type="spellEnd"/>
      <w:r>
        <w:rPr>
          <w:rStyle w:val="eop"/>
          <w:i/>
          <w:iCs/>
          <w:lang w:val="en-US"/>
        </w:rPr>
        <w:t xml:space="preserve"> Cloud Service(GCS). </w:t>
      </w:r>
      <w:proofErr w:type="spellStart"/>
      <w:r>
        <w:rPr>
          <w:rStyle w:val="eop"/>
          <w:lang w:val="en-US"/>
        </w:rPr>
        <w:t>Navedene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feedove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skener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koristi</w:t>
      </w:r>
      <w:proofErr w:type="spellEnd"/>
      <w:r>
        <w:rPr>
          <w:rStyle w:val="eop"/>
          <w:lang w:val="en-US"/>
        </w:rPr>
        <w:t xml:space="preserve"> za </w:t>
      </w:r>
      <w:proofErr w:type="spellStart"/>
      <w:r>
        <w:rPr>
          <w:rStyle w:val="eop"/>
          <w:lang w:val="en-US"/>
        </w:rPr>
        <w:t>provjeru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svih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uređaja</w:t>
      </w:r>
      <w:proofErr w:type="spellEnd"/>
      <w:r>
        <w:rPr>
          <w:rStyle w:val="eop"/>
          <w:lang w:val="en-US"/>
        </w:rPr>
        <w:t xml:space="preserve"> u </w:t>
      </w:r>
      <w:proofErr w:type="spellStart"/>
      <w:r>
        <w:rPr>
          <w:rStyle w:val="eop"/>
          <w:lang w:val="en-US"/>
        </w:rPr>
        <w:t>mreži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radi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poznatih</w:t>
      </w:r>
      <w:proofErr w:type="spellEnd"/>
      <w:r>
        <w:rPr>
          <w:rStyle w:val="eop"/>
          <w:lang w:val="en-US"/>
        </w:rPr>
        <w:t xml:space="preserve"> I </w:t>
      </w:r>
      <w:proofErr w:type="spellStart"/>
      <w:r>
        <w:rPr>
          <w:rStyle w:val="eop"/>
          <w:lang w:val="en-US"/>
        </w:rPr>
        <w:t>potencijalnih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sigurnosnih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problema</w:t>
      </w:r>
      <w:proofErr w:type="spellEnd"/>
      <w:r>
        <w:rPr>
          <w:rStyle w:val="eop"/>
          <w:lang w:val="en-US"/>
        </w:rPr>
        <w:t xml:space="preserve">. </w:t>
      </w:r>
      <w:proofErr w:type="spellStart"/>
      <w:r>
        <w:rPr>
          <w:rStyle w:val="eop"/>
          <w:lang w:val="en-US"/>
        </w:rPr>
        <w:t>Podržava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oko</w:t>
      </w:r>
      <w:proofErr w:type="spellEnd"/>
      <w:r>
        <w:rPr>
          <w:rStyle w:val="eop"/>
          <w:lang w:val="en-US"/>
        </w:rPr>
        <w:t xml:space="preserve"> 26,000 </w:t>
      </w:r>
      <w:proofErr w:type="spellStart"/>
      <w:proofErr w:type="gramStart"/>
      <w:r>
        <w:rPr>
          <w:rStyle w:val="eop"/>
          <w:lang w:val="en-US"/>
        </w:rPr>
        <w:t>ranjivosti</w:t>
      </w:r>
      <w:proofErr w:type="spellEnd"/>
      <w:r>
        <w:rPr>
          <w:rStyle w:val="eop"/>
          <w:lang w:val="en-US"/>
        </w:rPr>
        <w:t>(</w:t>
      </w:r>
      <w:proofErr w:type="gramEnd"/>
      <w:r>
        <w:rPr>
          <w:rStyle w:val="eop"/>
          <w:i/>
          <w:iCs/>
          <w:lang w:val="en-US"/>
        </w:rPr>
        <w:t>CVE).</w:t>
      </w:r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Koristi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wizarda</w:t>
      </w:r>
      <w:proofErr w:type="spellEnd"/>
      <w:r>
        <w:rPr>
          <w:rStyle w:val="eop"/>
          <w:lang w:val="en-US"/>
        </w:rPr>
        <w:t xml:space="preserve"> koji </w:t>
      </w:r>
      <w:proofErr w:type="spellStart"/>
      <w:r>
        <w:rPr>
          <w:rStyle w:val="eop"/>
          <w:lang w:val="en-US"/>
        </w:rPr>
        <w:t>pomaže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postaviti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skeniranja</w:t>
      </w:r>
      <w:proofErr w:type="spellEnd"/>
      <w:r>
        <w:rPr>
          <w:rStyle w:val="eop"/>
          <w:lang w:val="en-US"/>
        </w:rPr>
        <w:t xml:space="preserve"> za </w:t>
      </w:r>
      <w:proofErr w:type="spellStart"/>
      <w:r>
        <w:rPr>
          <w:rStyle w:val="eop"/>
          <w:lang w:val="en-US"/>
        </w:rPr>
        <w:t>ciljana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računala</w:t>
      </w:r>
      <w:proofErr w:type="spellEnd"/>
      <w:r>
        <w:rPr>
          <w:rStyle w:val="eop"/>
          <w:lang w:val="en-US"/>
        </w:rPr>
        <w:t xml:space="preserve">. </w:t>
      </w:r>
      <w:proofErr w:type="spellStart"/>
      <w:r>
        <w:rPr>
          <w:rStyle w:val="eop"/>
          <w:lang w:val="en-US"/>
        </w:rPr>
        <w:t>Kako</w:t>
      </w:r>
      <w:proofErr w:type="spellEnd"/>
      <w:r>
        <w:rPr>
          <w:rStyle w:val="eop"/>
          <w:lang w:val="en-US"/>
        </w:rPr>
        <w:t xml:space="preserve"> bi se </w:t>
      </w:r>
      <w:proofErr w:type="spellStart"/>
      <w:r>
        <w:rPr>
          <w:rStyle w:val="eop"/>
          <w:lang w:val="en-US"/>
        </w:rPr>
        <w:t>izvršilo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skeniranje</w:t>
      </w:r>
      <w:proofErr w:type="spellEnd"/>
      <w:r>
        <w:rPr>
          <w:rStyle w:val="eop"/>
          <w:lang w:val="en-US"/>
        </w:rPr>
        <w:t xml:space="preserve"> mora se </w:t>
      </w:r>
      <w:proofErr w:type="spellStart"/>
      <w:r>
        <w:rPr>
          <w:rStyle w:val="eop"/>
          <w:lang w:val="en-US"/>
        </w:rPr>
        <w:t>postaviti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ciljana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adresa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internetskog</w:t>
      </w:r>
      <w:proofErr w:type="spellEnd"/>
      <w:r>
        <w:rPr>
          <w:rStyle w:val="eop"/>
          <w:lang w:val="en-US"/>
        </w:rPr>
        <w:t xml:space="preserve"> </w:t>
      </w:r>
      <w:proofErr w:type="spellStart"/>
      <w:proofErr w:type="gramStart"/>
      <w:r>
        <w:rPr>
          <w:rStyle w:val="eop"/>
          <w:lang w:val="en-US"/>
        </w:rPr>
        <w:t>protokola</w:t>
      </w:r>
      <w:proofErr w:type="spellEnd"/>
      <w:r>
        <w:rPr>
          <w:rStyle w:val="eop"/>
          <w:lang w:val="en-US"/>
        </w:rPr>
        <w:t>(</w:t>
      </w:r>
      <w:proofErr w:type="gramEnd"/>
      <w:r>
        <w:rPr>
          <w:rStyle w:val="eop"/>
          <w:lang w:val="en-US"/>
        </w:rPr>
        <w:t xml:space="preserve">IP). </w:t>
      </w:r>
      <w:proofErr w:type="spellStart"/>
      <w:r>
        <w:rPr>
          <w:rStyle w:val="eop"/>
          <w:lang w:val="en-US"/>
        </w:rPr>
        <w:t>Nakon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unosa</w:t>
      </w:r>
      <w:proofErr w:type="spellEnd"/>
      <w:r>
        <w:rPr>
          <w:rStyle w:val="eop"/>
          <w:lang w:val="en-US"/>
        </w:rPr>
        <w:t xml:space="preserve"> IP </w:t>
      </w:r>
      <w:proofErr w:type="spellStart"/>
      <w:r>
        <w:rPr>
          <w:rStyle w:val="eop"/>
          <w:lang w:val="en-US"/>
        </w:rPr>
        <w:t>adrese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započinje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skeniranje</w:t>
      </w:r>
      <w:proofErr w:type="spellEnd"/>
      <w:r>
        <w:rPr>
          <w:rStyle w:val="eop"/>
          <w:lang w:val="en-US"/>
        </w:rPr>
        <w:t xml:space="preserve"> </w:t>
      </w:r>
      <w:proofErr w:type="spellStart"/>
      <w:proofErr w:type="gramStart"/>
      <w:r>
        <w:rPr>
          <w:rStyle w:val="eop"/>
          <w:lang w:val="en-US"/>
        </w:rPr>
        <w:t>i</w:t>
      </w:r>
      <w:proofErr w:type="spellEnd"/>
      <w:r>
        <w:rPr>
          <w:rStyle w:val="eop"/>
          <w:lang w:val="en-US"/>
        </w:rPr>
        <w:t xml:space="preserve">  </w:t>
      </w:r>
      <w:proofErr w:type="spellStart"/>
      <w:r>
        <w:rPr>
          <w:rStyle w:val="eop"/>
          <w:lang w:val="en-US"/>
        </w:rPr>
        <w:t>rezultati</w:t>
      </w:r>
      <w:proofErr w:type="spellEnd"/>
      <w:proofErr w:type="gram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su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prikazani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na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dnu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stranice</w:t>
      </w:r>
      <w:proofErr w:type="spellEnd"/>
      <w:r>
        <w:rPr>
          <w:rStyle w:val="eop"/>
          <w:lang w:val="en-US"/>
        </w:rPr>
        <w:t xml:space="preserve">. </w:t>
      </w:r>
      <w:proofErr w:type="spellStart"/>
      <w:r>
        <w:rPr>
          <w:rStyle w:val="eop"/>
          <w:lang w:val="en-US"/>
        </w:rPr>
        <w:t>Skeniranjem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će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također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pokazati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sažete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podatke</w:t>
      </w:r>
      <w:proofErr w:type="spellEnd"/>
      <w:r>
        <w:rPr>
          <w:rStyle w:val="eop"/>
          <w:lang w:val="en-US"/>
        </w:rPr>
        <w:t xml:space="preserve"> o </w:t>
      </w:r>
      <w:proofErr w:type="spellStart"/>
      <w:r>
        <w:rPr>
          <w:rStyle w:val="eop"/>
          <w:lang w:val="en-US"/>
        </w:rPr>
        <w:t>trenutnom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napretku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svim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rezultatima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skeniranja</w:t>
      </w:r>
      <w:proofErr w:type="spellEnd"/>
      <w:r>
        <w:rPr>
          <w:rStyle w:val="eop"/>
          <w:lang w:val="en-US"/>
        </w:rPr>
        <w:t xml:space="preserve">. </w:t>
      </w:r>
      <w:proofErr w:type="spellStart"/>
      <w:r>
        <w:rPr>
          <w:rStyle w:val="eop"/>
          <w:lang w:val="en-US"/>
        </w:rPr>
        <w:t>Tijekom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skeniranja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na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statusnoj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traci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će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naveden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ranjivosti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biti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prikazane</w:t>
      </w:r>
      <w:proofErr w:type="spellEnd"/>
      <w:r>
        <w:rPr>
          <w:rStyle w:val="eop"/>
          <w:lang w:val="en-US"/>
        </w:rPr>
        <w:t xml:space="preserve">, </w:t>
      </w:r>
      <w:proofErr w:type="spellStart"/>
      <w:r>
        <w:rPr>
          <w:rStyle w:val="eop"/>
          <w:lang w:val="en-US"/>
        </w:rPr>
        <w:t>klikom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na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navedenu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ranjivost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može</w:t>
      </w:r>
      <w:proofErr w:type="spellEnd"/>
      <w:r>
        <w:rPr>
          <w:rStyle w:val="eop"/>
          <w:lang w:val="en-US"/>
        </w:rPr>
        <w:t xml:space="preserve"> se </w:t>
      </w:r>
      <w:proofErr w:type="spellStart"/>
      <w:r>
        <w:rPr>
          <w:rStyle w:val="eop"/>
          <w:lang w:val="en-US"/>
        </w:rPr>
        <w:t>dobiti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detaljniji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prikaz</w:t>
      </w:r>
      <w:proofErr w:type="spellEnd"/>
      <w:r>
        <w:rPr>
          <w:rStyle w:val="eop"/>
          <w:lang w:val="en-US"/>
        </w:rPr>
        <w:t xml:space="preserve"> o </w:t>
      </w:r>
      <w:proofErr w:type="spellStart"/>
      <w:r>
        <w:rPr>
          <w:rStyle w:val="eop"/>
          <w:lang w:val="en-US"/>
        </w:rPr>
        <w:t>njoj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i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kako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ju</w:t>
      </w:r>
      <w:proofErr w:type="spellEnd"/>
      <w:r>
        <w:rPr>
          <w:rStyle w:val="eop"/>
          <w:lang w:val="en-US"/>
        </w:rPr>
        <w:t xml:space="preserve"> </w:t>
      </w:r>
      <w:proofErr w:type="spellStart"/>
      <w:r>
        <w:rPr>
          <w:rStyle w:val="eop"/>
          <w:lang w:val="en-US"/>
        </w:rPr>
        <w:t>ispraviti</w:t>
      </w:r>
      <w:proofErr w:type="spellEnd"/>
      <w:r>
        <w:rPr>
          <w:rStyle w:val="eop"/>
          <w:lang w:val="en-US"/>
        </w:rPr>
        <w:t>.</w:t>
      </w:r>
    </w:p>
    <w:p w:rsidR="00607079" w:rsidRDefault="00607079" w14:paraId="2C0CF61C" w14:textId="77777777">
      <w:pPr>
        <w:suppressAutoHyphens w:val="0"/>
        <w:spacing w:after="0" w:line="240" w:lineRule="auto"/>
        <w:textAlignment w:val="baseline"/>
        <w:rPr>
          <w:rFonts w:ascii="Times New Roman" w:hAnsi="Times New Roman" w:eastAsia="Times New Roman"/>
          <w:sz w:val="24"/>
          <w:szCs w:val="24"/>
          <w:lang w:val="en-US" w:eastAsia="hr-HR"/>
        </w:rPr>
      </w:pPr>
    </w:p>
    <w:p w:rsidR="00607079" w:rsidRDefault="00607079" w14:paraId="084A59A5" w14:textId="77777777">
      <w:pPr>
        <w:suppressAutoHyphens w:val="0"/>
        <w:spacing w:after="0" w:line="240" w:lineRule="auto"/>
        <w:textAlignment w:val="baseline"/>
        <w:rPr>
          <w:rFonts w:ascii="Times New Roman" w:hAnsi="Times New Roman" w:eastAsia="Times New Roman"/>
          <w:sz w:val="24"/>
          <w:szCs w:val="24"/>
          <w:lang w:val="en-US" w:eastAsia="hr-HR"/>
        </w:rPr>
      </w:pPr>
    </w:p>
    <w:p w:rsidR="00607079" w:rsidRDefault="00000000" w14:paraId="275DB305" w14:textId="77777777">
      <w:pPr>
        <w:suppressAutoHyphens w:val="0"/>
        <w:spacing w:after="0" w:line="240" w:lineRule="auto"/>
        <w:textAlignment w:val="baseline"/>
      </w:pPr>
      <w:r>
        <w:rPr>
          <w:rFonts w:ascii="Times New Roman" w:hAnsi="Times New Roman" w:eastAsia="Times New Roman"/>
          <w:sz w:val="24"/>
          <w:szCs w:val="24"/>
          <w:lang w:val="en-US" w:eastAsia="hr-HR"/>
        </w:rPr>
        <w:t>OpenVas također uključuje napredne</w:t>
      </w:r>
      <w:r>
        <w:rPr>
          <w:rFonts w:ascii="Times New Roman" w:hAnsi="Times New Roman" w:eastAsia="Times New Roman"/>
          <w:i/>
          <w:iCs/>
          <w:sz w:val="24"/>
          <w:szCs w:val="24"/>
          <w:lang w:val="en-US" w:eastAsia="hr-HR"/>
        </w:rPr>
        <w:t> wizarde</w:t>
      </w:r>
      <w:r>
        <w:rPr>
          <w:rFonts w:ascii="Times New Roman" w:hAnsi="Times New Roman" w:eastAsia="Times New Roman"/>
          <w:sz w:val="24"/>
          <w:szCs w:val="24"/>
          <w:lang w:val="en-US" w:eastAsia="hr-HR"/>
        </w:rPr>
        <w:t> za zadatke koji uključuju: </w:t>
      </w:r>
    </w:p>
    <w:p w:rsidR="00607079" w:rsidRDefault="00000000" w14:paraId="50A99F1E" w14:textId="77777777">
      <w:pPr>
        <w:suppressAutoHyphens w:val="0"/>
        <w:spacing w:after="0" w:line="240" w:lineRule="auto"/>
        <w:textAlignment w:val="baseline"/>
      </w:pPr>
      <w:r>
        <w:rPr>
          <w:rFonts w:ascii="Times New Roman" w:hAnsi="Times New Roman" w:eastAsia="Times New Roman"/>
          <w:sz w:val="24"/>
          <w:szCs w:val="24"/>
          <w:lang w:val="en-US" w:eastAsia="hr-HR"/>
        </w:rPr>
        <w:t> </w:t>
      </w:r>
    </w:p>
    <w:p w:rsidR="00607079" w:rsidRDefault="00000000" w14:paraId="164A315B" w14:textId="77777777">
      <w:pPr>
        <w:numPr>
          <w:ilvl w:val="0"/>
          <w:numId w:val="1"/>
        </w:numPr>
        <w:tabs>
          <w:tab w:val="left" w:pos="720"/>
        </w:tabs>
        <w:suppressAutoHyphens w:val="0"/>
        <w:spacing w:after="0" w:line="240" w:lineRule="auto"/>
        <w:ind w:left="1080"/>
        <w:textAlignment w:val="baseline"/>
        <w:rPr>
          <w:rFonts w:ascii="Times New Roman" w:hAnsi="Times New Roman" w:eastAsia="Times New Roman"/>
          <w:sz w:val="24"/>
          <w:szCs w:val="24"/>
          <w:lang w:val="en-US" w:eastAsia="hr-HR"/>
        </w:rPr>
      </w:pPr>
      <w:proofErr w:type="spellStart"/>
      <w:r>
        <w:rPr>
          <w:rFonts w:ascii="Times New Roman" w:hAnsi="Times New Roman" w:eastAsia="Times New Roman"/>
          <w:sz w:val="24"/>
          <w:szCs w:val="24"/>
          <w:lang w:val="en-US" w:eastAsia="hr-HR"/>
        </w:rPr>
        <w:t>Imenovanje</w:t>
      </w:r>
      <w:proofErr w:type="spellEnd"/>
      <w:r>
        <w:rPr>
          <w:rFonts w:ascii="Times New Roman" w:hAnsi="Times New Roman" w:eastAsia="Times New Roman"/>
          <w:sz w:val="24"/>
          <w:szCs w:val="24"/>
          <w:lang w:val="en-US" w:eastAsia="hr-HR"/>
        </w:rPr>
        <w:t> </w:t>
      </w:r>
      <w:proofErr w:type="spellStart"/>
      <w:r>
        <w:rPr>
          <w:rFonts w:ascii="Times New Roman" w:hAnsi="Times New Roman" w:eastAsia="Times New Roman"/>
          <w:sz w:val="24"/>
          <w:szCs w:val="24"/>
          <w:lang w:val="en-US" w:eastAsia="hr-HR"/>
        </w:rPr>
        <w:t>zadataka</w:t>
      </w:r>
      <w:proofErr w:type="spellEnd"/>
      <w:r>
        <w:rPr>
          <w:rFonts w:ascii="Times New Roman" w:hAnsi="Times New Roman" w:eastAsia="Times New Roman"/>
          <w:sz w:val="24"/>
          <w:szCs w:val="24"/>
          <w:lang w:val="en-US" w:eastAsia="hr-HR"/>
        </w:rPr>
        <w:t> </w:t>
      </w:r>
    </w:p>
    <w:p w:rsidR="00607079" w:rsidRDefault="00000000" w14:paraId="37543DFC" w14:textId="77777777">
      <w:pPr>
        <w:numPr>
          <w:ilvl w:val="0"/>
          <w:numId w:val="1"/>
        </w:numPr>
        <w:tabs>
          <w:tab w:val="left" w:pos="720"/>
        </w:tabs>
        <w:suppressAutoHyphens w:val="0"/>
        <w:spacing w:after="0" w:line="240" w:lineRule="auto"/>
        <w:ind w:left="1080"/>
        <w:textAlignment w:val="baseline"/>
        <w:rPr>
          <w:rFonts w:ascii="Times New Roman" w:hAnsi="Times New Roman" w:eastAsia="Times New Roman"/>
          <w:sz w:val="24"/>
          <w:szCs w:val="24"/>
          <w:lang w:val="en-US" w:eastAsia="hr-HR"/>
        </w:rPr>
      </w:pPr>
      <w:proofErr w:type="spellStart"/>
      <w:r>
        <w:rPr>
          <w:rFonts w:ascii="Times New Roman" w:hAnsi="Times New Roman" w:eastAsia="Times New Roman"/>
          <w:sz w:val="24"/>
          <w:szCs w:val="24"/>
          <w:lang w:val="en-US" w:eastAsia="hr-HR"/>
        </w:rPr>
        <w:t>Skeniranja</w:t>
      </w:r>
      <w:proofErr w:type="spellEnd"/>
      <w:r>
        <w:rPr>
          <w:rFonts w:ascii="Times New Roman" w:hAnsi="Times New Roman" w:eastAsia="Times New Roman"/>
          <w:sz w:val="24"/>
          <w:szCs w:val="24"/>
          <w:lang w:val="en-US" w:eastAsia="hr-HR"/>
        </w:rPr>
        <w:t> </w:t>
      </w:r>
    </w:p>
    <w:p w:rsidR="00607079" w:rsidRDefault="00000000" w14:paraId="35DAC2CA" w14:textId="77777777">
      <w:pPr>
        <w:numPr>
          <w:ilvl w:val="0"/>
          <w:numId w:val="1"/>
        </w:numPr>
        <w:tabs>
          <w:tab w:val="left" w:pos="720"/>
        </w:tabs>
        <w:suppressAutoHyphens w:val="0"/>
        <w:spacing w:after="0" w:line="240" w:lineRule="auto"/>
        <w:ind w:left="1080"/>
        <w:textAlignment w:val="baseline"/>
        <w:rPr>
          <w:rFonts w:ascii="Times New Roman" w:hAnsi="Times New Roman" w:eastAsia="Times New Roman"/>
          <w:sz w:val="24"/>
          <w:szCs w:val="24"/>
          <w:lang w:val="en-US" w:eastAsia="hr-HR"/>
        </w:rPr>
      </w:pPr>
      <w:proofErr w:type="spellStart"/>
      <w:r>
        <w:rPr>
          <w:rFonts w:ascii="Times New Roman" w:hAnsi="Times New Roman" w:eastAsia="Times New Roman"/>
          <w:sz w:val="24"/>
          <w:szCs w:val="24"/>
          <w:lang w:val="en-US" w:eastAsia="hr-HR"/>
        </w:rPr>
        <w:t>Ciljane</w:t>
      </w:r>
      <w:proofErr w:type="spellEnd"/>
      <w:r>
        <w:rPr>
          <w:rFonts w:ascii="Times New Roman" w:hAnsi="Times New Roman" w:eastAsia="Times New Roman"/>
          <w:sz w:val="24"/>
          <w:szCs w:val="24"/>
          <w:lang w:val="en-US" w:eastAsia="hr-HR"/>
        </w:rPr>
        <w:t> IP </w:t>
      </w:r>
      <w:proofErr w:type="spellStart"/>
      <w:r>
        <w:rPr>
          <w:rFonts w:ascii="Times New Roman" w:hAnsi="Times New Roman" w:eastAsia="Times New Roman"/>
          <w:sz w:val="24"/>
          <w:szCs w:val="24"/>
          <w:lang w:val="en-US" w:eastAsia="hr-HR"/>
        </w:rPr>
        <w:t>adrese</w:t>
      </w:r>
      <w:proofErr w:type="spellEnd"/>
      <w:r>
        <w:rPr>
          <w:rFonts w:ascii="Times New Roman" w:hAnsi="Times New Roman" w:eastAsia="Times New Roman"/>
          <w:sz w:val="24"/>
          <w:szCs w:val="24"/>
          <w:lang w:val="en-US" w:eastAsia="hr-HR"/>
        </w:rPr>
        <w:t> </w:t>
      </w:r>
    </w:p>
    <w:p w:rsidR="00607079" w:rsidRDefault="00000000" w14:paraId="246F9BD9" w14:textId="77777777">
      <w:pPr>
        <w:numPr>
          <w:ilvl w:val="0"/>
          <w:numId w:val="1"/>
        </w:numPr>
        <w:tabs>
          <w:tab w:val="left" w:pos="720"/>
        </w:tabs>
        <w:suppressAutoHyphens w:val="0"/>
        <w:spacing w:after="0" w:line="240" w:lineRule="auto"/>
        <w:ind w:left="1080"/>
        <w:textAlignment w:val="baseline"/>
        <w:rPr>
          <w:rFonts w:ascii="Times New Roman" w:hAnsi="Times New Roman" w:eastAsia="Times New Roman"/>
          <w:sz w:val="24"/>
          <w:szCs w:val="24"/>
          <w:lang w:val="en-US" w:eastAsia="hr-HR"/>
        </w:rPr>
      </w:pPr>
      <w:proofErr w:type="spellStart"/>
      <w:r>
        <w:rPr>
          <w:rFonts w:ascii="Times New Roman" w:hAnsi="Times New Roman" w:eastAsia="Times New Roman"/>
          <w:sz w:val="24"/>
          <w:szCs w:val="24"/>
          <w:lang w:val="en-US" w:eastAsia="hr-HR"/>
        </w:rPr>
        <w:t>Zakazivanje</w:t>
      </w:r>
      <w:proofErr w:type="spellEnd"/>
      <w:r>
        <w:rPr>
          <w:rFonts w:ascii="Times New Roman" w:hAnsi="Times New Roman" w:eastAsia="Times New Roman"/>
          <w:sz w:val="24"/>
          <w:szCs w:val="24"/>
          <w:lang w:val="en-US" w:eastAsia="hr-HR"/>
        </w:rPr>
        <w:t> </w:t>
      </w:r>
      <w:proofErr w:type="spellStart"/>
      <w:r>
        <w:rPr>
          <w:rFonts w:ascii="Times New Roman" w:hAnsi="Times New Roman" w:eastAsia="Times New Roman"/>
          <w:sz w:val="24"/>
          <w:szCs w:val="24"/>
          <w:lang w:val="en-US" w:eastAsia="hr-HR"/>
        </w:rPr>
        <w:t>skeniranja</w:t>
      </w:r>
      <w:proofErr w:type="spellEnd"/>
      <w:r>
        <w:rPr>
          <w:rFonts w:ascii="Times New Roman" w:hAnsi="Times New Roman" w:eastAsia="Times New Roman"/>
          <w:sz w:val="24"/>
          <w:szCs w:val="24"/>
          <w:lang w:val="en-US" w:eastAsia="hr-HR"/>
        </w:rPr>
        <w:t> </w:t>
      </w:r>
    </w:p>
    <w:p w:rsidR="00607079" w:rsidRDefault="00000000" w14:paraId="68BA8CDA" w14:textId="77777777">
      <w:pPr>
        <w:numPr>
          <w:ilvl w:val="0"/>
          <w:numId w:val="1"/>
        </w:numPr>
        <w:tabs>
          <w:tab w:val="left" w:pos="720"/>
        </w:tabs>
        <w:suppressAutoHyphens w:val="0"/>
        <w:spacing w:after="0" w:line="240" w:lineRule="auto"/>
        <w:ind w:left="1080"/>
        <w:textAlignment w:val="baseline"/>
        <w:rPr>
          <w:rFonts w:ascii="Times New Roman" w:hAnsi="Times New Roman" w:eastAsia="Times New Roman"/>
          <w:sz w:val="24"/>
          <w:szCs w:val="24"/>
          <w:lang w:val="en-US" w:eastAsia="hr-HR"/>
        </w:rPr>
      </w:pPr>
      <w:proofErr w:type="spellStart"/>
      <w:r>
        <w:rPr>
          <w:rFonts w:ascii="Times New Roman" w:hAnsi="Times New Roman" w:eastAsia="Times New Roman"/>
          <w:sz w:val="24"/>
          <w:szCs w:val="24"/>
          <w:lang w:val="en-US" w:eastAsia="hr-HR"/>
        </w:rPr>
        <w:t>Ovlaštena</w:t>
      </w:r>
      <w:proofErr w:type="spellEnd"/>
      <w:r>
        <w:rPr>
          <w:rFonts w:ascii="Times New Roman" w:hAnsi="Times New Roman" w:eastAsia="Times New Roman"/>
          <w:sz w:val="24"/>
          <w:szCs w:val="24"/>
          <w:lang w:val="en-US" w:eastAsia="hr-HR"/>
        </w:rPr>
        <w:t> </w:t>
      </w:r>
      <w:proofErr w:type="spellStart"/>
      <w:r>
        <w:rPr>
          <w:rFonts w:ascii="Times New Roman" w:hAnsi="Times New Roman" w:eastAsia="Times New Roman"/>
          <w:sz w:val="24"/>
          <w:szCs w:val="24"/>
          <w:lang w:val="en-US" w:eastAsia="hr-HR"/>
        </w:rPr>
        <w:t>skeniranja</w:t>
      </w:r>
      <w:proofErr w:type="spellEnd"/>
      <w:r>
        <w:rPr>
          <w:rFonts w:ascii="Times New Roman" w:hAnsi="Times New Roman" w:eastAsia="Times New Roman"/>
          <w:sz w:val="24"/>
          <w:szCs w:val="24"/>
          <w:lang w:val="en-US" w:eastAsia="hr-HR"/>
        </w:rPr>
        <w:t> (s </w:t>
      </w:r>
      <w:proofErr w:type="spellStart"/>
      <w:r>
        <w:rPr>
          <w:rFonts w:ascii="Times New Roman" w:hAnsi="Times New Roman" w:eastAsia="Times New Roman"/>
          <w:sz w:val="24"/>
          <w:szCs w:val="24"/>
          <w:lang w:val="en-US" w:eastAsia="hr-HR"/>
        </w:rPr>
        <w:t>vjerodajnicama</w:t>
      </w:r>
      <w:proofErr w:type="spellEnd"/>
      <w:r>
        <w:rPr>
          <w:rFonts w:ascii="Times New Roman" w:hAnsi="Times New Roman" w:eastAsia="Times New Roman"/>
          <w:sz w:val="24"/>
          <w:szCs w:val="24"/>
          <w:lang w:val="en-US" w:eastAsia="hr-HR"/>
        </w:rPr>
        <w:t>) </w:t>
      </w:r>
    </w:p>
    <w:p w:rsidR="00607079" w:rsidRDefault="00607079" w14:paraId="57BA69CD" w14:textId="77777777">
      <w:pPr>
        <w:jc w:val="center"/>
      </w:pPr>
    </w:p>
    <w:p w:rsidR="00607079" w:rsidRDefault="00000000" w14:paraId="2579B8D0" w14:textId="77777777">
      <w:pPr>
        <w:suppressAutoHyphens w:val="0"/>
        <w:spacing w:after="0" w:line="240" w:lineRule="auto"/>
        <w:textAlignment w:val="baseline"/>
      </w:pPr>
      <w:r>
        <w:rPr>
          <w:rFonts w:ascii="Times New Roman" w:hAnsi="Times New Roman" w:eastAsia="Times New Roman"/>
          <w:sz w:val="24"/>
          <w:szCs w:val="24"/>
          <w:lang w:val="en-US" w:eastAsia="hr-HR"/>
        </w:rPr>
        <w:t> </w:t>
      </w:r>
    </w:p>
    <w:p w:rsidR="00607079" w:rsidRDefault="00000000" w14:paraId="49B3C726" w14:textId="77777777">
      <w:pPr>
        <w:suppressAutoHyphens w:val="0"/>
        <w:spacing w:after="0" w:line="240" w:lineRule="auto"/>
        <w:textAlignment w:val="baseline"/>
      </w:pPr>
      <w:r>
        <w:rPr>
          <w:rFonts w:ascii="Times New Roman" w:hAnsi="Times New Roman" w:eastAsia="Times New Roman"/>
          <w:sz w:val="24"/>
          <w:szCs w:val="24"/>
          <w:lang w:val="en-US" w:eastAsia="hr-HR"/>
        </w:rPr>
        <w:t> </w:t>
      </w:r>
    </w:p>
    <w:p w:rsidR="00607079" w:rsidRDefault="00000000" w14:paraId="10EBD081" w14:textId="77777777">
      <w:pPr>
        <w:suppressAutoHyphens w:val="0"/>
        <w:spacing w:after="0" w:line="240" w:lineRule="auto"/>
        <w:textAlignment w:val="baseline"/>
      </w:pPr>
      <w:r>
        <w:rPr>
          <w:rFonts w:ascii="Times New Roman" w:hAnsi="Times New Roman" w:eastAsia="Times New Roman"/>
          <w:sz w:val="24"/>
          <w:szCs w:val="24"/>
          <w:lang w:val="en-US" w:eastAsia="hr-HR"/>
        </w:rPr>
        <w:lastRenderedPageBreak/>
        <w:t>OpenVas pruža standardna zadana testiranja, omogućuje stvaranje korisničkih skeniranja </w:t>
      </w:r>
      <w:proofErr w:type="gramStart"/>
      <w:r>
        <w:rPr>
          <w:rFonts w:ascii="Times New Roman" w:hAnsi="Times New Roman" w:eastAsia="Times New Roman"/>
          <w:sz w:val="24"/>
          <w:szCs w:val="24"/>
          <w:lang w:val="en-US" w:eastAsia="hr-HR"/>
        </w:rPr>
        <w:t>i  stvaranje</w:t>
      </w:r>
      <w:proofErr w:type="gramEnd"/>
      <w:r>
        <w:rPr>
          <w:rFonts w:ascii="Times New Roman" w:hAnsi="Times New Roman" w:eastAsia="Times New Roman"/>
          <w:sz w:val="24"/>
          <w:szCs w:val="24"/>
          <w:lang w:val="en-US" w:eastAsia="hr-HR"/>
        </w:rPr>
        <w:t> prilagođenih konfiguracija. </w:t>
      </w:r>
    </w:p>
    <w:p w:rsidR="00607079" w:rsidRDefault="00607079" w14:paraId="41AA9438" w14:textId="77777777">
      <w:pPr>
        <w:rPr>
          <w:rFonts w:ascii="Times New Roman" w:hAnsi="Times New Roman"/>
          <w:sz w:val="24"/>
          <w:szCs w:val="24"/>
        </w:rPr>
      </w:pPr>
    </w:p>
    <w:p w:rsidR="00607079" w:rsidRDefault="00000000" w14:paraId="4804FA64" w14:textId="77777777">
      <w:r>
        <w:rPr>
          <w:rFonts w:ascii="Times New Roman" w:hAnsi="Times New Roman"/>
          <w:sz w:val="24"/>
          <w:szCs w:val="24"/>
        </w:rPr>
        <w:t xml:space="preserve">Instalacija </w:t>
      </w:r>
      <w:proofErr w:type="spellStart"/>
      <w:r>
        <w:rPr>
          <w:rFonts w:ascii="Times New Roman" w:hAnsi="Times New Roman"/>
          <w:b/>
          <w:bCs/>
          <w:i/>
          <w:iCs/>
          <w:sz w:val="24"/>
          <w:szCs w:val="24"/>
        </w:rPr>
        <w:t>OpenVas</w:t>
      </w:r>
      <w:proofErr w:type="spellEnd"/>
      <w:r>
        <w:rPr>
          <w:rFonts w:ascii="Times New Roman" w:hAnsi="Times New Roman"/>
          <w:b/>
          <w:bCs/>
          <w:i/>
          <w:iCs/>
          <w:sz w:val="24"/>
          <w:szCs w:val="24"/>
        </w:rPr>
        <w:t>-a</w:t>
      </w:r>
      <w:r>
        <w:rPr>
          <w:rFonts w:ascii="Times New Roman" w:hAnsi="Times New Roman"/>
          <w:sz w:val="24"/>
          <w:szCs w:val="24"/>
        </w:rPr>
        <w:t>:</w:t>
      </w:r>
    </w:p>
    <w:p w:rsidR="00607079" w:rsidRDefault="00607079" w14:paraId="0206A433" w14:textId="77777777">
      <w:pPr>
        <w:jc w:val="center"/>
      </w:pPr>
    </w:p>
    <w:p w:rsidR="00607079" w:rsidRDefault="00000000" w14:paraId="53D5F225" w14:textId="77777777">
      <w:r>
        <w:t xml:space="preserve">Prvi korak je instalacija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Postgresql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-a:</w:t>
      </w:r>
    </w:p>
    <w:p w:rsidR="00607079" w:rsidRDefault="00607079" w14:paraId="51B7696F" w14:textId="77777777">
      <w:pPr>
        <w:jc w:val="center"/>
      </w:pPr>
    </w:p>
    <w:p w:rsidR="00607079" w:rsidRDefault="00000000" w14:paraId="045498B3" w14:textId="77777777">
      <w:pPr>
        <w:jc w:val="center"/>
      </w:pPr>
      <w:r>
        <w:rPr>
          <w:noProof/>
        </w:rPr>
        <w:drawing>
          <wp:inline distT="0" distB="0" distL="0" distR="0" wp14:anchorId="432E795C" wp14:editId="68F28A52">
            <wp:extent cx="5760720" cy="1229996"/>
            <wp:effectExtent l="0" t="0" r="0" b="8254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9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07079" w:rsidRDefault="00607079" w14:paraId="3C72C88B" w14:textId="77777777"/>
    <w:p w:rsidR="00607079" w:rsidRDefault="00000000" w14:paraId="1A845B35" w14:textId="77777777">
      <w:pPr>
        <w:jc w:val="center"/>
      </w:pPr>
      <w:r>
        <w:rPr>
          <w:noProof/>
        </w:rPr>
        <w:drawing>
          <wp:inline distT="0" distB="0" distL="0" distR="0" wp14:anchorId="3BB16C11" wp14:editId="208BA0D1">
            <wp:extent cx="4273768" cy="1543132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3768" cy="15431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07079" w:rsidRDefault="00607079" w14:paraId="62ABCA82" w14:textId="77777777"/>
    <w:p w:rsidR="00607079" w:rsidRDefault="00607079" w14:paraId="7384B74A" w14:textId="77777777"/>
    <w:p w:rsidR="00607079" w:rsidRDefault="00000000" w14:paraId="45787876" w14:textId="77777777">
      <w:r>
        <w:t>Provjera konekcije sa serverom :</w:t>
      </w:r>
    </w:p>
    <w:p w:rsidR="00607079" w:rsidRDefault="00607079" w14:paraId="39B213F8" w14:textId="77777777"/>
    <w:p w:rsidR="00607079" w:rsidRDefault="00000000" w14:paraId="7FB4E768" w14:textId="77777777">
      <w:pPr>
        <w:jc w:val="center"/>
      </w:pPr>
      <w:r>
        <w:rPr>
          <w:noProof/>
        </w:rPr>
        <w:drawing>
          <wp:inline distT="0" distB="0" distL="0" distR="0" wp14:anchorId="27A54732" wp14:editId="0AA917C4">
            <wp:extent cx="4273768" cy="97159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3768" cy="9715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07079" w:rsidRDefault="00607079" w14:paraId="5A1E8A93" w14:textId="77777777">
      <w:pPr>
        <w:jc w:val="center"/>
      </w:pPr>
    </w:p>
    <w:p w:rsidR="00607079" w:rsidRDefault="00607079" w14:paraId="60B704BD" w14:textId="77777777">
      <w:pPr>
        <w:jc w:val="center"/>
      </w:pPr>
    </w:p>
    <w:p w:rsidR="00607079" w:rsidRDefault="00000000" w14:paraId="683DB09B" w14:textId="77777777">
      <w:r>
        <w:t>Provjera postojeće baze:</w:t>
      </w:r>
    </w:p>
    <w:p w:rsidR="00607079" w:rsidRDefault="00000000" w14:paraId="21AD245E" w14:textId="77777777">
      <w:r>
        <w:rPr>
          <w:noProof/>
        </w:rPr>
        <w:lastRenderedPageBreak/>
        <w:drawing>
          <wp:inline distT="0" distB="0" distL="0" distR="0" wp14:anchorId="14018270" wp14:editId="18F5BA10">
            <wp:extent cx="5760720" cy="2103750"/>
            <wp:effectExtent l="0" t="0" r="0" b="0"/>
            <wp:docPr id="4" name="Picture 4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7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07079" w:rsidRDefault="00607079" w14:paraId="0A58FFDF" w14:textId="77777777">
      <w:pPr>
        <w:rPr>
          <w:rFonts w:ascii="Times New Roman" w:hAnsi="Times New Roman"/>
          <w:sz w:val="24"/>
          <w:szCs w:val="24"/>
        </w:rPr>
      </w:pPr>
    </w:p>
    <w:p w:rsidR="00607079" w:rsidRDefault="00000000" w14:paraId="135CB9B3" w14:textId="77777777">
      <w:r>
        <w:rPr>
          <w:rStyle w:val="normaltextrun"/>
          <w:rFonts w:ascii="Times New Roman" w:hAnsi="Times New Roman"/>
          <w:sz w:val="24"/>
          <w:szCs w:val="24"/>
          <w:shd w:val="clear" w:color="auto" w:fill="FFFFFF"/>
          <w:lang w:val="en-US"/>
        </w:rPr>
        <w:t>Nakon instalacije</w:t>
      </w:r>
      <w:r>
        <w:rPr>
          <w:rStyle w:val="normaltextrun"/>
          <w:rFonts w:ascii="Times New Roman" w:hAnsi="Times New Roman"/>
          <w:i/>
          <w:iCs/>
          <w:sz w:val="24"/>
          <w:szCs w:val="24"/>
          <w:shd w:val="clear" w:color="auto" w:fill="FFFFFF"/>
          <w:lang w:val="en-US"/>
        </w:rPr>
        <w:t> Postgresqla</w:t>
      </w:r>
      <w:r>
        <w:rPr>
          <w:rStyle w:val="normaltextrun"/>
          <w:rFonts w:ascii="Times New Roman" w:hAnsi="Times New Roman"/>
          <w:sz w:val="24"/>
          <w:szCs w:val="24"/>
          <w:shd w:val="clear" w:color="auto" w:fill="FFFFFF"/>
          <w:lang w:val="en-US"/>
        </w:rPr>
        <w:t> i navedenih provjera, može se započeti sa instalacijom </w:t>
      </w:r>
      <w:r>
        <w:rPr>
          <w:rStyle w:val="normaltextrun"/>
          <w:rFonts w:ascii="Times New Roman" w:hAnsi="Times New Roman"/>
          <w:i/>
          <w:iCs/>
          <w:sz w:val="24"/>
          <w:szCs w:val="24"/>
          <w:shd w:val="clear" w:color="auto" w:fill="FFFFFF"/>
          <w:lang w:val="en-US"/>
        </w:rPr>
        <w:t>OpenVas-a(GVM-a):</w:t>
      </w:r>
      <w:r>
        <w:rPr>
          <w:rStyle w:val="eop"/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607079" w:rsidRDefault="00607079" w14:paraId="674CB788" w14:textId="77777777">
      <w:pPr>
        <w:rPr>
          <w:rFonts w:ascii="Times New Roman" w:hAnsi="Times New Roman"/>
          <w:sz w:val="24"/>
          <w:szCs w:val="24"/>
        </w:rPr>
      </w:pPr>
    </w:p>
    <w:p w:rsidR="00607079" w:rsidRDefault="00000000" w14:paraId="0529BC65" w14:textId="77777777">
      <w:pPr>
        <w:jc w:val="center"/>
      </w:pPr>
      <w:r>
        <w:rPr>
          <w:noProof/>
        </w:rPr>
        <w:drawing>
          <wp:inline distT="0" distB="0" distL="0" distR="0" wp14:anchorId="25EFB435" wp14:editId="77E11829">
            <wp:extent cx="6223013" cy="5150641"/>
            <wp:effectExtent l="0" t="0" r="6337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3013" cy="51506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07079" w:rsidRDefault="00607079" w14:paraId="2D2D15F5" w14:textId="77777777">
      <w:pPr>
        <w:jc w:val="center"/>
      </w:pPr>
    </w:p>
    <w:p w:rsidR="00607079" w:rsidRDefault="00607079" w14:paraId="35B01260" w14:textId="77777777">
      <w:pPr>
        <w:jc w:val="center"/>
      </w:pPr>
    </w:p>
    <w:p w:rsidR="00607079" w:rsidRDefault="00000000" w14:paraId="3EBDB375" w14:textId="77777777">
      <w:pPr>
        <w:jc w:val="center"/>
      </w:pPr>
      <w:r>
        <w:rPr>
          <w:noProof/>
        </w:rPr>
        <w:drawing>
          <wp:inline distT="0" distB="0" distL="0" distR="0" wp14:anchorId="1168E4F8" wp14:editId="0024AC2E">
            <wp:extent cx="5048512" cy="3645091"/>
            <wp:effectExtent l="0" t="0" r="0" b="0"/>
            <wp:docPr id="6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512" cy="36450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07079" w:rsidRDefault="00607079" w14:paraId="0E9A6D64" w14:textId="77777777">
      <w:pPr>
        <w:jc w:val="center"/>
      </w:pPr>
    </w:p>
    <w:p w:rsidR="00607079" w:rsidRDefault="00000000" w14:paraId="55635FA8" w14:textId="77777777">
      <w:pPr>
        <w:jc w:val="center"/>
      </w:pPr>
      <w:r>
        <w:rPr>
          <w:noProof/>
        </w:rPr>
        <w:drawing>
          <wp:inline distT="0" distB="0" distL="0" distR="0" wp14:anchorId="19EE0906" wp14:editId="5BDCFA61">
            <wp:extent cx="4673836" cy="3702241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836" cy="37022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07079" w:rsidRDefault="00607079" w14:paraId="60599110" w14:textId="77777777">
      <w:pPr>
        <w:jc w:val="center"/>
      </w:pPr>
    </w:p>
    <w:p w:rsidR="00607079" w:rsidRDefault="00607079" w14:paraId="671EF544" w14:textId="77777777">
      <w:pPr>
        <w:jc w:val="center"/>
      </w:pPr>
    </w:p>
    <w:p w:rsidR="00607079" w:rsidRDefault="00000000" w14:paraId="29B42578" w14:textId="77777777">
      <w:pPr>
        <w:jc w:val="center"/>
      </w:pPr>
      <w:r>
        <w:rPr>
          <w:noProof/>
        </w:rPr>
        <w:lastRenderedPageBreak/>
        <w:drawing>
          <wp:inline distT="0" distB="0" distL="0" distR="0" wp14:anchorId="477E4338" wp14:editId="51E5A18C">
            <wp:extent cx="4654789" cy="2787795"/>
            <wp:effectExtent l="0" t="0" r="0" b="0"/>
            <wp:docPr id="8" name="Picture 8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7877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07079" w:rsidRDefault="00607079" w14:paraId="7F0E386B" w14:textId="77777777">
      <w:pPr>
        <w:jc w:val="center"/>
      </w:pPr>
    </w:p>
    <w:p w:rsidR="00607079" w:rsidRDefault="00607079" w14:paraId="5F975A2E" w14:textId="77777777">
      <w:pPr>
        <w:jc w:val="center"/>
      </w:pPr>
    </w:p>
    <w:p w:rsidR="00607079" w:rsidRDefault="00607079" w14:paraId="4C6B738C" w14:textId="77777777">
      <w:pPr>
        <w:jc w:val="center"/>
      </w:pPr>
    </w:p>
    <w:p w:rsidR="00607079" w:rsidRDefault="00000000" w14:paraId="513C9DB9" w14:textId="77777777">
      <w:r>
        <w:t>Nakon uspješne instalacije prikaže se navedeno sučelje:</w:t>
      </w:r>
    </w:p>
    <w:p w:rsidR="00607079" w:rsidRDefault="00607079" w14:paraId="1D7B9036" w14:textId="77777777"/>
    <w:p w:rsidR="00607079" w:rsidRDefault="00000000" w14:paraId="28581E77" w14:textId="77777777">
      <w:r>
        <w:rPr>
          <w:noProof/>
        </w:rPr>
        <w:drawing>
          <wp:inline distT="0" distB="0" distL="0" distR="0" wp14:anchorId="71734868" wp14:editId="6EADA1BC">
            <wp:extent cx="5760720" cy="4217039"/>
            <wp:effectExtent l="0" t="0" r="0" b="0"/>
            <wp:docPr id="9" name="Picture 9" descr="Graphical user interface, application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7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07079" w:rsidRDefault="00607079" w14:paraId="57959392" w14:textId="77777777"/>
    <w:p w:rsidR="00607079" w:rsidRDefault="00000000" w14:paraId="204B27CD" w14:textId="77777777">
      <w:r>
        <w:rPr>
          <w:noProof/>
        </w:rPr>
        <w:lastRenderedPageBreak/>
        <w:drawing>
          <wp:inline distT="0" distB="0" distL="0" distR="0" wp14:anchorId="16228F21" wp14:editId="46D992C5">
            <wp:extent cx="6076718" cy="3228590"/>
            <wp:effectExtent l="0" t="0" r="232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718" cy="32285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07079" w:rsidRDefault="00607079" w14:paraId="7E429C31" w14:textId="77777777"/>
    <w:p w:rsidR="00607079" w:rsidRDefault="00607079" w14:paraId="5C6EF0E5" w14:textId="77777777"/>
    <w:p w:rsidR="00607079" w:rsidRDefault="00607079" w14:paraId="271C6D04" w14:textId="77777777"/>
    <w:p w:rsidR="00607079" w:rsidRDefault="00000000" w14:paraId="088EF48B" w14:textId="77777777">
      <w:r>
        <w:t>Skeniranje meta redom:</w:t>
      </w:r>
      <w:r>
        <w:br/>
      </w:r>
      <w:r>
        <w:t xml:space="preserve">1. </w:t>
      </w:r>
      <w:hyperlink w:history="1" r:id="rId17">
        <w:r>
          <w:rPr>
            <w:rStyle w:val="Hiperveza"/>
          </w:rPr>
          <w:t>https://fieldservice-api-stage.apps.thingstalk.eu/api/tms/resources/event-log/123/images?tbsession=123</w:t>
        </w:r>
      </w:hyperlink>
      <w:r>
        <w:rPr>
          <w:rStyle w:val="ui-provider"/>
        </w:rPr>
        <w:t xml:space="preserve"> </w:t>
      </w:r>
    </w:p>
    <w:p w:rsidR="00607079" w:rsidP="047DFA61" w:rsidRDefault="00607079" w14:paraId="7A0D3A9B" w14:noSpellErr="1" w14:textId="16349CA3">
      <w:pPr>
        <w:pStyle w:val="Normal"/>
      </w:pPr>
    </w:p>
    <w:p w:rsidR="00607079" w:rsidRDefault="00000000" w14:paraId="688E33EF" w14:textId="77777777">
      <w:r w:rsidR="00000000">
        <w:rPr>
          <w:rStyle w:val="ui-provider"/>
        </w:rPr>
        <w:t xml:space="preserve">2. </w:t>
      </w:r>
      <w:hyperlink w:history="1" r:id="R894366b2b678424e">
        <w:r w:rsidR="00000000">
          <w:rPr>
            <w:rStyle w:val="normaltextrun"/>
            <w:rFonts w:cs="Calibri"/>
            <w:color w:val="0000FF"/>
            <w:u w:val="single"/>
            <w:shd w:val="clear" w:color="auto" w:fill="FFFFFF"/>
            <w:lang w:val="en-US"/>
          </w:rPr>
          <w:t>https://brodplin-poc.apps.thingstalk.eu/</w:t>
        </w:r>
      </w:hyperlink>
      <w:r w:rsidR="00000000">
        <w:rPr>
          <w:rStyle w:val="eop"/>
          <w:rFonts w:cs="Calibri"/>
          <w:shd w:val="clear" w:color="auto" w:fill="FFFFFF"/>
        </w:rPr>
        <w:t> </w:t>
      </w:r>
    </w:p>
    <w:p w:rsidR="00607079" w:rsidRDefault="00607079" w14:paraId="56938A76" w14:textId="77777777"/>
    <w:p w:rsidR="00607079" w:rsidRDefault="00000000" w14:paraId="7533B98A" w14:textId="77777777">
      <w:r w:rsidR="00000000">
        <w:rPr>
          <w:rStyle w:val="eop"/>
          <w:rFonts w:cs="Calibri"/>
          <w:shd w:val="clear" w:color="auto" w:fill="FFFFFF"/>
        </w:rPr>
        <w:t>3.</w:t>
      </w:r>
      <w:r w:rsidR="00000000">
        <w:rPr/>
        <w:t xml:space="preserve"> </w:t>
      </w:r>
      <w:hyperlink w:history="1" r:id="Rd6e10579a1a245a7">
        <w:r w:rsidR="00000000">
          <w:rPr>
            <w:rStyle w:val="normaltextrun"/>
            <w:rFonts w:cs="Calibri"/>
            <w:color w:val="0000FF"/>
            <w:u w:val="single"/>
            <w:shd w:val="clear" w:color="auto" w:fill="FFFFFF"/>
            <w:lang w:val="en-US"/>
          </w:rPr>
          <w:t>https://fieldservice-api.apps.thingstalk.eu/</w:t>
        </w:r>
      </w:hyperlink>
      <w:r w:rsidR="00000000">
        <w:rPr>
          <w:rStyle w:val="eop"/>
          <w:rFonts w:cs="Calibri"/>
          <w:shd w:val="clear" w:color="auto" w:fill="FFFFFF"/>
        </w:rPr>
        <w:t> </w:t>
      </w:r>
    </w:p>
    <w:p w:rsidR="00607079" w:rsidRDefault="00607079" w14:paraId="30EE1C57" w14:textId="77777777"/>
    <w:p w:rsidR="00607079" w:rsidRDefault="00000000" w14:paraId="39C20149" w14:textId="77777777">
      <w:pPr>
        <w:spacing w:after="0" w:line="240" w:lineRule="auto"/>
        <w:textAlignment w:val="baseline"/>
      </w:pPr>
      <w:r>
        <w:rPr>
          <w:rStyle w:val="eop"/>
          <w:rFonts w:cs="Calibri"/>
          <w:shd w:val="clear" w:color="auto" w:fill="FFFFFF"/>
        </w:rPr>
        <w:t>4.</w:t>
      </w:r>
      <w:r>
        <w:t xml:space="preserve"> </w:t>
      </w:r>
      <w:hyperlink w:history="1" r:id="rId20">
        <w:r>
          <w:rPr>
            <w:rFonts w:eastAsia="Times New Roman" w:cs="Calibri"/>
            <w:color w:val="0000FF"/>
            <w:u w:val="single"/>
            <w:lang w:val="en-US" w:eastAsia="hr-HR"/>
          </w:rPr>
          <w:t>https://cp521-frontend-cp521.apps.ocp4.heptk.hr/</w:t>
        </w:r>
      </w:hyperlink>
      <w:r>
        <w:rPr>
          <w:rFonts w:eastAsia="Times New Roman" w:cs="Calibri"/>
          <w:lang w:val="en-US" w:eastAsia="hr-HR"/>
        </w:rPr>
        <w:t> </w:t>
      </w:r>
    </w:p>
    <w:p w:rsidR="00607079" w:rsidRDefault="00000000" w14:paraId="36A76281" w14:textId="71AF291B">
      <w:pPr>
        <w:spacing w:after="0" w:line="240" w:lineRule="auto"/>
        <w:textAlignment w:val="baseline"/>
      </w:pPr>
      <w:r w:rsidRPr="047DFA61" w:rsidR="00000000">
        <w:rPr>
          <w:rFonts w:eastAsia="Times New Roman" w:cs="Calibri"/>
          <w:lang w:val="en-US" w:eastAsia="hr-HR"/>
        </w:rPr>
        <w:t>  </w:t>
      </w:r>
      <w:r w:rsidR="00000000">
        <w:rPr>
          <w:rStyle w:val="eop"/>
          <w:rFonts w:cs="Calibri"/>
          <w:shd w:val="clear" w:color="auto" w:fill="FFFFFF"/>
        </w:rPr>
        <w:lastRenderedPageBreak/>
        <w:t>5.</w:t>
      </w:r>
      <w:r w:rsidR="00000000">
        <w:rPr>
          <w:rFonts w:eastAsia="Times New Roman" w:cs="Calibri"/>
          <w:color w:val="0563C1"/>
          <w:u w:val="single"/>
          <w:lang w:val="en-US" w:eastAsia="hr-HR"/>
        </w:rPr>
        <w:t xml:space="preserve"> .</w:t>
      </w:r>
      <w:r w:rsidR="00000000">
        <w:rPr>
          <w:rFonts w:eastAsia="Times New Roman" w:cs="Calibri"/>
          <w:lang w:val="en-US" w:eastAsia="hr-HR"/>
        </w:rPr>
        <w:t> </w:t>
      </w:r>
      <w:hyperlink w:history="1" r:id="R7d8524a858824eab">
        <w:r w:rsidR="00000000">
          <w:rPr>
            <w:rFonts w:eastAsia="Times New Roman" w:cs="Calibri"/>
            <w:color w:val="0000FF"/>
            <w:u w:val="single"/>
            <w:lang w:val="en-US" w:eastAsia="hr-HR"/>
          </w:rPr>
          <w:t>https://hposta.apps.thingstalk.eu/</w:t>
        </w:r>
      </w:hyperlink>
      <w:r w:rsidR="00000000">
        <w:rPr>
          <w:rFonts w:eastAsia="Times New Roman" w:cs="Calibri"/>
          <w:lang w:val="en-US" w:eastAsia="hr-HR"/>
        </w:rPr>
        <w:t> </w:t>
      </w:r>
    </w:p>
    <w:p w:rsidR="00607079" w:rsidRDefault="00607079" w14:paraId="7C3B4D2F" w14:textId="77777777"/>
    <w:p w:rsidR="00607079" w:rsidRDefault="00607079" w14:paraId="0A0CF54B" w14:textId="77777777"/>
    <w:p w:rsidR="00607079" w:rsidRDefault="00607079" w14:paraId="2E2B0368" w14:textId="77777777"/>
    <w:sectPr w:rsidR="00607079">
      <w:pgSz w:w="11906" w:h="16838" w:orient="portrait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652A4" w:rsidRDefault="002652A4" w14:paraId="743A65C8" w14:textId="77777777">
      <w:pPr>
        <w:spacing w:after="0" w:line="240" w:lineRule="auto"/>
      </w:pPr>
      <w:r>
        <w:separator/>
      </w:r>
    </w:p>
  </w:endnote>
  <w:endnote w:type="continuationSeparator" w:id="0">
    <w:p w:rsidR="002652A4" w:rsidRDefault="002652A4" w14:paraId="107AB75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652A4" w:rsidRDefault="002652A4" w14:paraId="1E588999" w14:textId="77777777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2652A4" w:rsidRDefault="002652A4" w14:paraId="2A8BE83B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370A5"/>
    <w:multiLevelType w:val="multilevel"/>
    <w:tmpl w:val="8E2474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95020880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attachedTemplate r:id="rId1"/>
  <w:trackRevisions w:val="false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607079"/>
    <w:rsid w:val="00000000"/>
    <w:rsid w:val="002652A4"/>
    <w:rsid w:val="00607079"/>
    <w:rsid w:val="00C06523"/>
    <w:rsid w:val="047DFA61"/>
    <w:rsid w:val="660E9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9207F"/>
  <w15:docId w15:val="{8AB2CB68-D375-45B0-861F-CB40F96F2D3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Times New Roman"/>
        <w:sz w:val="22"/>
        <w:szCs w:val="22"/>
        <w:lang w:val="hr-HR" w:eastAsia="en-US" w:bidi="ar-SA"/>
      </w:rPr>
    </w:rPrDefault>
    <w:pPrDefault>
      <w:pPr>
        <w:autoSpaceDN w:val="0"/>
        <w:spacing w:after="160" w:line="251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uppressAutoHyphens/>
    </w:pPr>
  </w:style>
  <w:style w:type="character" w:styleId="Zadanifontodlomka" w:default="1">
    <w:name w:val="Default Paragraph Font"/>
    <w:uiPriority w:val="1"/>
    <w:semiHidden/>
    <w:unhideWhenUsed/>
  </w:style>
  <w:style w:type="table" w:styleId="Obinatablica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popisa" w:default="1">
    <w:name w:val="No List"/>
    <w:uiPriority w:val="99"/>
    <w:semiHidden/>
    <w:unhideWhenUsed/>
  </w:style>
  <w:style w:type="paragraph" w:styleId="Zaglavlje">
    <w:name w:val="header"/>
    <w:basedOn w:val="Normal"/>
    <w:pPr>
      <w:tabs>
        <w:tab w:val="center" w:pos="4536"/>
        <w:tab w:val="right" w:pos="9072"/>
      </w:tabs>
      <w:spacing w:after="0" w:line="240" w:lineRule="auto"/>
    </w:pPr>
  </w:style>
  <w:style w:type="character" w:styleId="HeaderChar" w:customStyle="1">
    <w:name w:val="Header Char"/>
    <w:basedOn w:val="Zadanifontodlomka"/>
  </w:style>
  <w:style w:type="paragraph" w:styleId="Podnoje">
    <w:name w:val="footer"/>
    <w:basedOn w:val="Normal"/>
    <w:pPr>
      <w:tabs>
        <w:tab w:val="center" w:pos="4536"/>
        <w:tab w:val="right" w:pos="9072"/>
      </w:tabs>
      <w:spacing w:after="0" w:line="240" w:lineRule="auto"/>
    </w:pPr>
  </w:style>
  <w:style w:type="character" w:styleId="FooterChar" w:customStyle="1">
    <w:name w:val="Footer Char"/>
    <w:basedOn w:val="Zadanifontodlomka"/>
  </w:style>
  <w:style w:type="character" w:styleId="ui-provider" w:customStyle="1">
    <w:name w:val="ui-provider"/>
    <w:basedOn w:val="Zadanifontodlomka"/>
  </w:style>
  <w:style w:type="character" w:styleId="Hiperveza">
    <w:name w:val="Hyperlink"/>
    <w:basedOn w:val="Zadanifontodlomka"/>
    <w:rPr>
      <w:color w:val="0563C1"/>
      <w:u w:val="single"/>
    </w:rPr>
  </w:style>
  <w:style w:type="character" w:styleId="Nerijeenospominjanje">
    <w:name w:val="Unresolved Mention"/>
    <w:basedOn w:val="Zadanifontodlomka"/>
    <w:rPr>
      <w:color w:val="605E5C"/>
      <w:shd w:val="clear" w:color="auto" w:fill="E1DFDD"/>
    </w:rPr>
  </w:style>
  <w:style w:type="paragraph" w:styleId="paragraph" w:customStyle="1">
    <w:name w:val="paragraph"/>
    <w:basedOn w:val="Normal"/>
    <w:pPr>
      <w:suppressAutoHyphens w:val="0"/>
      <w:spacing w:before="100" w:after="100" w:line="240" w:lineRule="auto"/>
    </w:pPr>
    <w:rPr>
      <w:rFonts w:ascii="Times New Roman" w:hAnsi="Times New Roman" w:eastAsia="Times New Roman"/>
      <w:sz w:val="24"/>
      <w:szCs w:val="24"/>
      <w:lang w:eastAsia="hr-HR"/>
    </w:rPr>
  </w:style>
  <w:style w:type="character" w:styleId="normaltextrun" w:customStyle="1">
    <w:name w:val="normaltextrun"/>
    <w:basedOn w:val="Zadanifontodlomka"/>
  </w:style>
  <w:style w:type="character" w:styleId="eop" w:customStyle="1">
    <w:name w:val="eop"/>
    <w:basedOn w:val="Zadanifontodlomka"/>
  </w:style>
  <w:style w:type="paragraph" w:styleId="Odlomakpopisa">
    <w:name w:val="List Paragraph"/>
    <w:basedOn w:val="Normal"/>
    <w:pPr>
      <w:suppressAutoHyphens w:val="0"/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customXml" Target="../customXml/item3.xml" Id="rId26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hyperlink" Target="https://fieldservice-api-stage.apps.thingstalk.eu/api/tms/resources/event-log/123/images?tbsession=123" TargetMode="External" Id="rId17" /><Relationship Type="http://schemas.openxmlformats.org/officeDocument/2006/relationships/customXml" Target="../customXml/item2.xml" Id="rId25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hyperlink" Target="https://cp521-frontend-cp521.apps.ocp4.heptk.hr/" TargetMode="Externa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customXml" Target="../customXml/item1.xml" Id="rId24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theme" Target="theme/theme1.xml" Id="rId23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fontTable" Target="fontTable.xml" Id="rId22" /><Relationship Type="http://schemas.openxmlformats.org/officeDocument/2006/relationships/hyperlink" Target="https://brodplin-poc.apps.thingstalk.eu/" TargetMode="External" Id="R894366b2b678424e" /><Relationship Type="http://schemas.openxmlformats.org/officeDocument/2006/relationships/hyperlink" Target="https://fieldservice-api.apps.thingstalk.eu/" TargetMode="External" Id="Rd6e10579a1a245a7" /><Relationship Type="http://schemas.openxmlformats.org/officeDocument/2006/relationships/hyperlink" Target="https://hposta.apps.thingstalk.eu/" TargetMode="External" Id="R7d8524a858824eab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D015FD72ED64AB033F0F68F3D6F47" ma:contentTypeVersion="3" ma:contentTypeDescription="Create a new document." ma:contentTypeScope="" ma:versionID="2fc3bc552c3d780afd18c56c2d8c180b">
  <xsd:schema xmlns:xsd="http://www.w3.org/2001/XMLSchema" xmlns:xs="http://www.w3.org/2001/XMLSchema" xmlns:p="http://schemas.microsoft.com/office/2006/metadata/properties" xmlns:ns2="7e47db6e-5b28-4f68-b5b2-59e3f337ad20" targetNamespace="http://schemas.microsoft.com/office/2006/metadata/properties" ma:root="true" ma:fieldsID="c1e29b22837b774c22669f7ba602a2f7" ns2:_="">
    <xsd:import namespace="7e47db6e-5b28-4f68-b5b2-59e3f337ad2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47db6e-5b28-4f68-b5b2-59e3f337ad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8039C17-51CD-4595-AD2C-5AB4C1CD93EF}"/>
</file>

<file path=customXml/itemProps2.xml><?xml version="1.0" encoding="utf-8"?>
<ds:datastoreItem xmlns:ds="http://schemas.openxmlformats.org/officeDocument/2006/customXml" ds:itemID="{A18DC823-7191-4540-BD5A-FBFF3CBB8818}"/>
</file>

<file path=customXml/itemProps3.xml><?xml version="1.0" encoding="utf-8"?>
<ds:datastoreItem xmlns:ds="http://schemas.openxmlformats.org/officeDocument/2006/customXml" ds:itemID="{317E5FAE-1ED0-4B81-8F65-0FD4C97A46F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Klobučar</dc:creator>
  <dc:description/>
  <cp:lastModifiedBy>Dora Klobučar</cp:lastModifiedBy>
  <cp:revision>3</cp:revision>
  <dcterms:created xsi:type="dcterms:W3CDTF">2023-02-07T13:56:00Z</dcterms:created>
  <dcterms:modified xsi:type="dcterms:W3CDTF">2023-02-07T13:57:55Z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0x010100325D015FD72ED64AB033F0F68F3D6F47</vt:lpwstr>
  </property>
</Properties>
</file>