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17" w:rsidRPr="00314117" w:rsidRDefault="00314117" w:rsidP="00314117">
      <w:pPr>
        <w:spacing w:after="30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b/>
          <w:bCs/>
          <w:noProof w:val="0"/>
          <w:color w:val="3D85C6"/>
          <w:sz w:val="20"/>
          <w:szCs w:val="20"/>
          <w:lang w:eastAsia="fr-FR"/>
        </w:rPr>
        <w:t xml:space="preserve">Les </w:t>
      </w:r>
      <w:r w:rsidRPr="00314117">
        <w:rPr>
          <w:rFonts w:ascii="Arial" w:eastAsia="Times New Roman" w:hAnsi="Arial" w:cs="Arial"/>
          <w:b/>
          <w:bCs/>
          <w:noProof w:val="0"/>
          <w:color w:val="3D85C6"/>
          <w:sz w:val="20"/>
          <w:szCs w:val="20"/>
          <w:shd w:val="clear" w:color="auto" w:fill="FFFFFF"/>
          <w:lang w:eastAsia="fr-FR"/>
        </w:rPr>
        <w:t>Types de langages</w:t>
      </w:r>
    </w:p>
    <w:p w:rsidR="00314117" w:rsidRPr="00314117" w:rsidRDefault="00314117" w:rsidP="00314117">
      <w:pPr>
        <w:numPr>
          <w:ilvl w:val="0"/>
          <w:numId w:val="1"/>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b/>
          <w:bCs/>
          <w:noProof w:val="0"/>
          <w:color w:val="000000"/>
          <w:sz w:val="20"/>
          <w:szCs w:val="20"/>
          <w:shd w:val="clear" w:color="auto" w:fill="FFFFFF"/>
          <w:lang w:eastAsia="fr-FR"/>
        </w:rPr>
        <w:t>Langage compilé</w:t>
      </w:r>
      <w:r w:rsidRPr="00314117">
        <w:rPr>
          <w:rFonts w:ascii="Arial" w:eastAsia="Times New Roman" w:hAnsi="Arial" w:cs="Arial"/>
          <w:noProof w:val="0"/>
          <w:color w:val="000000"/>
          <w:sz w:val="20"/>
          <w:szCs w:val="20"/>
          <w:shd w:val="clear" w:color="auto" w:fill="FFFFFF"/>
          <w:lang w:eastAsia="fr-FR"/>
        </w:rPr>
        <w:t xml:space="preserve"> : le code source est donné à un programme appelé </w:t>
      </w:r>
      <w:r w:rsidRPr="00314117">
        <w:rPr>
          <w:rFonts w:ascii="Arial" w:eastAsia="Times New Roman" w:hAnsi="Arial" w:cs="Arial"/>
          <w:b/>
          <w:bCs/>
          <w:noProof w:val="0"/>
          <w:color w:val="000000"/>
          <w:sz w:val="20"/>
          <w:szCs w:val="20"/>
          <w:shd w:val="clear" w:color="auto" w:fill="FFFFFF"/>
          <w:lang w:eastAsia="fr-FR"/>
        </w:rPr>
        <w:t>compilateur</w:t>
      </w:r>
      <w:r w:rsidRPr="00314117">
        <w:rPr>
          <w:rFonts w:ascii="Arial" w:eastAsia="Times New Roman" w:hAnsi="Arial" w:cs="Arial"/>
          <w:noProof w:val="0"/>
          <w:color w:val="000000"/>
          <w:sz w:val="20"/>
          <w:szCs w:val="20"/>
          <w:shd w:val="clear" w:color="auto" w:fill="FFFFFF"/>
          <w:lang w:eastAsia="fr-FR"/>
        </w:rPr>
        <w:t xml:space="preserve"> qui va lire le code source et le convertir dans un langage que l'ordinateur sera capable d'interpréter : c'est le langage binaire, fait de 0 et de 1. Les langages comme le C ou le C++ sont des langages dits compilés.</w:t>
      </w:r>
    </w:p>
    <w:p w:rsidR="00314117" w:rsidRPr="00314117" w:rsidRDefault="00314117" w:rsidP="00314117">
      <w:pPr>
        <w:numPr>
          <w:ilvl w:val="0"/>
          <w:numId w:val="1"/>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b/>
          <w:bCs/>
          <w:noProof w:val="0"/>
          <w:color w:val="000000"/>
          <w:sz w:val="20"/>
          <w:szCs w:val="20"/>
          <w:shd w:val="clear" w:color="auto" w:fill="FFFFFF"/>
          <w:lang w:eastAsia="fr-FR"/>
        </w:rPr>
        <w:t>Langage précompilé</w:t>
      </w:r>
      <w:r w:rsidRPr="00314117">
        <w:rPr>
          <w:rFonts w:ascii="Arial" w:eastAsia="Times New Roman" w:hAnsi="Arial" w:cs="Arial"/>
          <w:noProof w:val="0"/>
          <w:color w:val="000000"/>
          <w:sz w:val="20"/>
          <w:szCs w:val="20"/>
          <w:shd w:val="clear" w:color="auto" w:fill="FFFFFF"/>
          <w:lang w:eastAsia="fr-FR"/>
        </w:rPr>
        <w:t xml:space="preserve"> : ici, le code source est compilé partiellement, généralement dans un code plus simple à lire pour l'ordinateur, mais qui n'est pas encore du binaire. Ce code intermédiaire devra être lu par ce que l'on appelle une « machine virtuelle », qui exécutera ce code. Les langages comme le C# ou le Java sont dits précompilés.</w:t>
      </w:r>
    </w:p>
    <w:p w:rsidR="00314117" w:rsidRPr="00314117" w:rsidRDefault="00314117" w:rsidP="00314117">
      <w:pPr>
        <w:numPr>
          <w:ilvl w:val="0"/>
          <w:numId w:val="1"/>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b/>
          <w:bCs/>
          <w:noProof w:val="0"/>
          <w:color w:val="000000"/>
          <w:sz w:val="20"/>
          <w:szCs w:val="20"/>
          <w:shd w:val="clear" w:color="auto" w:fill="FFFFFF"/>
          <w:lang w:eastAsia="fr-FR"/>
        </w:rPr>
        <w:t>Langage interprété</w:t>
      </w:r>
      <w:r w:rsidRPr="00314117">
        <w:rPr>
          <w:rFonts w:ascii="Arial" w:eastAsia="Times New Roman" w:hAnsi="Arial" w:cs="Arial"/>
          <w:noProof w:val="0"/>
          <w:color w:val="000000"/>
          <w:sz w:val="20"/>
          <w:szCs w:val="20"/>
          <w:shd w:val="clear" w:color="auto" w:fill="FFFFFF"/>
          <w:lang w:eastAsia="fr-FR"/>
        </w:rPr>
        <w:t xml:space="preserve"> : dans ce cas, il n'y a pas de compilation. Le code source reste tel quel, et si on veut exécuter ce code, on doit le fournir à un interpréteur qui se chargera de le lire et de réaliser les actions demandées.</w:t>
      </w:r>
    </w:p>
    <w:p w:rsidR="00314117" w:rsidRPr="00314117" w:rsidRDefault="00314117" w:rsidP="00314117">
      <w:pPr>
        <w:spacing w:after="30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b/>
          <w:bCs/>
          <w:noProof w:val="0"/>
          <w:color w:val="3D85C6"/>
          <w:sz w:val="20"/>
          <w:szCs w:val="20"/>
          <w:shd w:val="clear" w:color="auto" w:fill="FFFFFF"/>
          <w:lang w:eastAsia="fr-FR"/>
        </w:rPr>
        <w:t xml:space="preserve">Les interpréteurs de </w:t>
      </w:r>
      <w:proofErr w:type="spellStart"/>
      <w:r w:rsidRPr="00314117">
        <w:rPr>
          <w:rFonts w:ascii="Arial" w:eastAsia="Times New Roman" w:hAnsi="Arial" w:cs="Arial"/>
          <w:b/>
          <w:bCs/>
          <w:noProof w:val="0"/>
          <w:color w:val="3D85C6"/>
          <w:sz w:val="20"/>
          <w:szCs w:val="20"/>
          <w:shd w:val="clear" w:color="auto" w:fill="FFFFFF"/>
          <w:lang w:eastAsia="fr-FR"/>
        </w:rPr>
        <w:t>Javascript</w:t>
      </w:r>
      <w:proofErr w:type="spellEnd"/>
    </w:p>
    <w:p w:rsidR="00314117" w:rsidRPr="00314117" w:rsidRDefault="00314117" w:rsidP="00314117">
      <w:pPr>
        <w:numPr>
          <w:ilvl w:val="0"/>
          <w:numId w:val="2"/>
        </w:numPr>
        <w:shd w:val="clear" w:color="auto" w:fill="FFFFFF"/>
        <w:spacing w:after="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b/>
          <w:bCs/>
          <w:noProof w:val="0"/>
          <w:color w:val="000000"/>
          <w:sz w:val="20"/>
          <w:szCs w:val="20"/>
          <w:shd w:val="clear" w:color="auto" w:fill="FFFFFF"/>
          <w:lang w:eastAsia="fr-FR"/>
        </w:rPr>
        <w:t>Internet Explorer</w:t>
      </w:r>
      <w:r w:rsidRPr="00314117">
        <w:rPr>
          <w:rFonts w:ascii="Arial" w:eastAsia="Times New Roman" w:hAnsi="Arial" w:cs="Arial"/>
          <w:noProof w:val="0"/>
          <w:color w:val="000000"/>
          <w:sz w:val="20"/>
          <w:szCs w:val="20"/>
          <w:shd w:val="clear" w:color="auto" w:fill="FFFFFF"/>
          <w:lang w:eastAsia="fr-FR"/>
        </w:rPr>
        <w:t xml:space="preserve">, son interpréteur </w:t>
      </w:r>
      <w:proofErr w:type="spellStart"/>
      <w:r w:rsidRPr="00314117">
        <w:rPr>
          <w:rFonts w:ascii="Arial" w:eastAsia="Times New Roman" w:hAnsi="Arial" w:cs="Arial"/>
          <w:noProof w:val="0"/>
          <w:color w:val="000000"/>
          <w:sz w:val="20"/>
          <w:szCs w:val="20"/>
          <w:shd w:val="clear" w:color="auto" w:fill="FFFFFF"/>
          <w:lang w:eastAsia="fr-FR"/>
        </w:rPr>
        <w:t>Javascript</w:t>
      </w:r>
      <w:proofErr w:type="spellEnd"/>
      <w:r w:rsidRPr="00314117">
        <w:rPr>
          <w:rFonts w:ascii="Arial" w:eastAsia="Times New Roman" w:hAnsi="Arial" w:cs="Arial"/>
          <w:noProof w:val="0"/>
          <w:color w:val="000000"/>
          <w:sz w:val="20"/>
          <w:szCs w:val="20"/>
          <w:shd w:val="clear" w:color="auto" w:fill="FFFFFF"/>
          <w:lang w:eastAsia="fr-FR"/>
        </w:rPr>
        <w:t xml:space="preserve"> s'appelle </w:t>
      </w:r>
      <w:proofErr w:type="spellStart"/>
      <w:r w:rsidRPr="00314117">
        <w:rPr>
          <w:rFonts w:ascii="Arial" w:eastAsia="Times New Roman" w:hAnsi="Arial" w:cs="Arial"/>
          <w:b/>
          <w:bCs/>
          <w:i/>
          <w:iCs/>
          <w:noProof w:val="0"/>
          <w:color w:val="000000"/>
          <w:sz w:val="20"/>
          <w:szCs w:val="20"/>
          <w:shd w:val="clear" w:color="auto" w:fill="FFFFFF"/>
          <w:lang w:eastAsia="fr-FR"/>
        </w:rPr>
        <w:t>JScript</w:t>
      </w:r>
      <w:proofErr w:type="spellEnd"/>
      <w:r w:rsidRPr="00314117">
        <w:rPr>
          <w:rFonts w:ascii="Arial" w:eastAsia="Times New Roman" w:hAnsi="Arial" w:cs="Arial"/>
          <w:noProof w:val="0"/>
          <w:color w:val="000000"/>
          <w:sz w:val="20"/>
          <w:szCs w:val="20"/>
          <w:shd w:val="clear" w:color="auto" w:fill="FFFFFF"/>
          <w:lang w:eastAsia="fr-FR"/>
        </w:rPr>
        <w:t xml:space="preserve"> (l'interpréteur de la version 9 s'appelle </w:t>
      </w:r>
      <w:r w:rsidRPr="00314117">
        <w:rPr>
          <w:rFonts w:ascii="Arial" w:eastAsia="Times New Roman" w:hAnsi="Arial" w:cs="Arial"/>
          <w:b/>
          <w:bCs/>
          <w:i/>
          <w:iCs/>
          <w:noProof w:val="0"/>
          <w:color w:val="000000"/>
          <w:sz w:val="20"/>
          <w:szCs w:val="20"/>
          <w:shd w:val="clear" w:color="auto" w:fill="FFFFFF"/>
          <w:lang w:eastAsia="fr-FR"/>
        </w:rPr>
        <w:t>Chakra</w:t>
      </w:r>
      <w:r w:rsidRPr="00314117">
        <w:rPr>
          <w:rFonts w:ascii="Arial" w:eastAsia="Times New Roman" w:hAnsi="Arial" w:cs="Arial"/>
          <w:noProof w:val="0"/>
          <w:color w:val="000000"/>
          <w:sz w:val="20"/>
          <w:szCs w:val="20"/>
          <w:shd w:val="clear" w:color="auto" w:fill="FFFFFF"/>
          <w:lang w:eastAsia="fr-FR"/>
        </w:rPr>
        <w:t xml:space="preserve">), </w:t>
      </w:r>
    </w:p>
    <w:p w:rsidR="00314117" w:rsidRPr="00314117" w:rsidRDefault="00314117" w:rsidP="00314117">
      <w:pPr>
        <w:numPr>
          <w:ilvl w:val="0"/>
          <w:numId w:val="2"/>
        </w:numPr>
        <w:shd w:val="clear" w:color="auto" w:fill="FFFFFF"/>
        <w:spacing w:after="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b/>
          <w:bCs/>
          <w:noProof w:val="0"/>
          <w:color w:val="000000"/>
          <w:sz w:val="20"/>
          <w:szCs w:val="20"/>
          <w:shd w:val="clear" w:color="auto" w:fill="FFFFFF"/>
          <w:lang w:eastAsia="fr-FR"/>
        </w:rPr>
        <w:t>Mozilla Firefox</w:t>
      </w:r>
      <w:r w:rsidRPr="00314117">
        <w:rPr>
          <w:rFonts w:ascii="Arial" w:eastAsia="Times New Roman" w:hAnsi="Arial" w:cs="Arial"/>
          <w:noProof w:val="0"/>
          <w:color w:val="000000"/>
          <w:sz w:val="20"/>
          <w:szCs w:val="20"/>
          <w:shd w:val="clear" w:color="auto" w:fill="FFFFFF"/>
          <w:lang w:eastAsia="fr-FR"/>
        </w:rPr>
        <w:t xml:space="preserve"> se nomme </w:t>
      </w:r>
      <w:proofErr w:type="spellStart"/>
      <w:r w:rsidRPr="00314117">
        <w:rPr>
          <w:rFonts w:ascii="Arial" w:eastAsia="Times New Roman" w:hAnsi="Arial" w:cs="Arial"/>
          <w:b/>
          <w:bCs/>
          <w:i/>
          <w:iCs/>
          <w:noProof w:val="0"/>
          <w:color w:val="000000"/>
          <w:sz w:val="20"/>
          <w:szCs w:val="20"/>
          <w:shd w:val="clear" w:color="auto" w:fill="FFFFFF"/>
          <w:lang w:eastAsia="fr-FR"/>
        </w:rPr>
        <w:t>SpiderMonkey</w:t>
      </w:r>
      <w:proofErr w:type="spellEnd"/>
      <w:r w:rsidRPr="00314117">
        <w:rPr>
          <w:rFonts w:ascii="Arial" w:eastAsia="Times New Roman" w:hAnsi="Arial" w:cs="Arial"/>
          <w:noProof w:val="0"/>
          <w:color w:val="000000"/>
          <w:sz w:val="20"/>
          <w:szCs w:val="20"/>
          <w:shd w:val="clear" w:color="auto" w:fill="FFFFFF"/>
          <w:lang w:eastAsia="fr-FR"/>
        </w:rPr>
        <w:t xml:space="preserve"> </w:t>
      </w:r>
    </w:p>
    <w:p w:rsidR="00314117" w:rsidRPr="00314117" w:rsidRDefault="00314117" w:rsidP="00314117">
      <w:pPr>
        <w:numPr>
          <w:ilvl w:val="0"/>
          <w:numId w:val="2"/>
        </w:numPr>
        <w:shd w:val="clear" w:color="auto" w:fill="FFFFFF"/>
        <w:spacing w:after="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b/>
          <w:bCs/>
          <w:noProof w:val="0"/>
          <w:color w:val="000000"/>
          <w:sz w:val="20"/>
          <w:szCs w:val="20"/>
          <w:shd w:val="clear" w:color="auto" w:fill="FFFFFF"/>
          <w:lang w:eastAsia="fr-FR"/>
        </w:rPr>
        <w:t>Google Chrome</w:t>
      </w:r>
      <w:r w:rsidRPr="00314117">
        <w:rPr>
          <w:rFonts w:ascii="Arial" w:eastAsia="Times New Roman" w:hAnsi="Arial" w:cs="Arial"/>
          <w:noProof w:val="0"/>
          <w:color w:val="000000"/>
          <w:sz w:val="20"/>
          <w:szCs w:val="20"/>
          <w:shd w:val="clear" w:color="auto" w:fill="FFFFFF"/>
          <w:lang w:eastAsia="fr-FR"/>
        </w:rPr>
        <w:t xml:space="preserve"> est </w:t>
      </w:r>
      <w:r w:rsidRPr="00314117">
        <w:rPr>
          <w:rFonts w:ascii="Arial" w:eastAsia="Times New Roman" w:hAnsi="Arial" w:cs="Arial"/>
          <w:b/>
          <w:bCs/>
          <w:i/>
          <w:iCs/>
          <w:noProof w:val="0"/>
          <w:color w:val="000000"/>
          <w:sz w:val="20"/>
          <w:szCs w:val="20"/>
          <w:shd w:val="clear" w:color="auto" w:fill="FFFFFF"/>
          <w:lang w:eastAsia="fr-FR"/>
        </w:rPr>
        <w:t>V8</w:t>
      </w:r>
      <w:r w:rsidRPr="00314117">
        <w:rPr>
          <w:rFonts w:ascii="Arial" w:eastAsia="Times New Roman" w:hAnsi="Arial" w:cs="Arial"/>
          <w:noProof w:val="0"/>
          <w:color w:val="000000"/>
          <w:sz w:val="20"/>
          <w:szCs w:val="20"/>
          <w:shd w:val="clear" w:color="auto" w:fill="FFFFFF"/>
          <w:lang w:eastAsia="fr-FR"/>
        </w:rPr>
        <w:t>.</w:t>
      </w:r>
    </w:p>
    <w:p w:rsidR="00314117" w:rsidRPr="00314117" w:rsidRDefault="00314117" w:rsidP="00314117">
      <w:pPr>
        <w:spacing w:after="0" w:line="240" w:lineRule="auto"/>
        <w:rPr>
          <w:rFonts w:ascii="Times New Roman" w:eastAsia="Times New Roman" w:hAnsi="Times New Roman" w:cs="Times New Roman"/>
          <w:noProof w:val="0"/>
          <w:sz w:val="20"/>
          <w:szCs w:val="20"/>
          <w:lang w:eastAsia="fr-FR"/>
        </w:rPr>
      </w:pPr>
    </w:p>
    <w:p w:rsidR="00314117" w:rsidRPr="00314117" w:rsidRDefault="00314117" w:rsidP="00314117">
      <w:pPr>
        <w:spacing w:after="30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b/>
          <w:bCs/>
          <w:noProof w:val="0"/>
          <w:color w:val="3D85C6"/>
          <w:sz w:val="20"/>
          <w:szCs w:val="20"/>
          <w:shd w:val="clear" w:color="auto" w:fill="FFFFFF"/>
          <w:lang w:eastAsia="fr-FR"/>
        </w:rPr>
        <w:t>Historique</w:t>
      </w:r>
    </w:p>
    <w:p w:rsidR="00314117" w:rsidRPr="00314117" w:rsidRDefault="00314117" w:rsidP="00314117">
      <w:pPr>
        <w:spacing w:after="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noProof w:val="0"/>
          <w:color w:val="000000"/>
          <w:sz w:val="20"/>
          <w:szCs w:val="20"/>
          <w:shd w:val="clear" w:color="auto" w:fill="FFFFFF"/>
          <w:lang w:eastAsia="fr-FR"/>
        </w:rPr>
        <w:t>L'ECMA International standardise le langage sous le nom d'</w:t>
      </w:r>
      <w:proofErr w:type="spellStart"/>
      <w:r w:rsidRPr="00314117">
        <w:rPr>
          <w:rFonts w:ascii="Arial" w:eastAsia="Times New Roman" w:hAnsi="Arial" w:cs="Arial"/>
          <w:noProof w:val="0"/>
          <w:color w:val="000000"/>
          <w:sz w:val="20"/>
          <w:szCs w:val="20"/>
          <w:shd w:val="clear" w:color="auto" w:fill="FFFFFF"/>
          <w:lang w:eastAsia="fr-FR"/>
        </w:rPr>
        <w:t>ECMAScript</w:t>
      </w:r>
      <w:proofErr w:type="spellEnd"/>
      <w:r w:rsidRPr="00314117">
        <w:rPr>
          <w:rFonts w:ascii="Arial" w:eastAsia="Times New Roman" w:hAnsi="Arial" w:cs="Arial"/>
          <w:noProof w:val="0"/>
          <w:color w:val="000000"/>
          <w:sz w:val="20"/>
          <w:szCs w:val="20"/>
          <w:shd w:val="clear" w:color="auto" w:fill="FFFFFF"/>
          <w:lang w:eastAsia="fr-FR"/>
        </w:rPr>
        <w:t>.</w:t>
      </w:r>
    </w:p>
    <w:p w:rsidR="00314117" w:rsidRPr="00314117" w:rsidRDefault="00314117" w:rsidP="00314117">
      <w:pPr>
        <w:spacing w:after="0" w:line="240" w:lineRule="auto"/>
        <w:rPr>
          <w:rFonts w:ascii="Times New Roman" w:eastAsia="Times New Roman" w:hAnsi="Times New Roman" w:cs="Times New Roman"/>
          <w:noProof w:val="0"/>
          <w:sz w:val="20"/>
          <w:szCs w:val="20"/>
          <w:lang w:eastAsia="fr-FR"/>
        </w:rPr>
      </w:pPr>
    </w:p>
    <w:p w:rsidR="00314117" w:rsidRPr="00314117" w:rsidRDefault="00314117" w:rsidP="00314117">
      <w:pPr>
        <w:spacing w:after="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noProof w:val="0"/>
          <w:color w:val="000000"/>
          <w:sz w:val="20"/>
          <w:szCs w:val="20"/>
          <w:shd w:val="clear" w:color="auto" w:fill="FFFFFF"/>
          <w:lang w:eastAsia="fr-FR"/>
        </w:rPr>
        <w:t>Depuis, les versions de l'</w:t>
      </w:r>
      <w:proofErr w:type="spellStart"/>
      <w:r w:rsidRPr="00314117">
        <w:rPr>
          <w:rFonts w:ascii="Arial" w:eastAsia="Times New Roman" w:hAnsi="Arial" w:cs="Arial"/>
          <w:noProof w:val="0"/>
          <w:color w:val="000000"/>
          <w:sz w:val="20"/>
          <w:szCs w:val="20"/>
          <w:shd w:val="clear" w:color="auto" w:fill="FFFFFF"/>
          <w:lang w:eastAsia="fr-FR"/>
        </w:rPr>
        <w:t>ECMAScript</w:t>
      </w:r>
      <w:proofErr w:type="spellEnd"/>
      <w:r w:rsidRPr="00314117">
        <w:rPr>
          <w:rFonts w:ascii="Arial" w:eastAsia="Times New Roman" w:hAnsi="Arial" w:cs="Arial"/>
          <w:noProof w:val="0"/>
          <w:color w:val="000000"/>
          <w:sz w:val="20"/>
          <w:szCs w:val="20"/>
          <w:shd w:val="clear" w:color="auto" w:fill="FFFFFF"/>
          <w:lang w:eastAsia="fr-FR"/>
        </w:rPr>
        <w:t xml:space="preserve"> ont évolué. La version la plus connue et mondialement utilisée est la version </w:t>
      </w:r>
      <w:proofErr w:type="spellStart"/>
      <w:r w:rsidRPr="00314117">
        <w:rPr>
          <w:rFonts w:ascii="Arial" w:eastAsia="Times New Roman" w:hAnsi="Arial" w:cs="Arial"/>
          <w:noProof w:val="0"/>
          <w:color w:val="000000"/>
          <w:sz w:val="20"/>
          <w:szCs w:val="20"/>
          <w:shd w:val="clear" w:color="auto" w:fill="FFFFFF"/>
          <w:lang w:eastAsia="fr-FR"/>
        </w:rPr>
        <w:t>ECMAScript</w:t>
      </w:r>
      <w:proofErr w:type="spellEnd"/>
      <w:r w:rsidRPr="00314117">
        <w:rPr>
          <w:rFonts w:ascii="Arial" w:eastAsia="Times New Roman" w:hAnsi="Arial" w:cs="Arial"/>
          <w:noProof w:val="0"/>
          <w:color w:val="000000"/>
          <w:sz w:val="20"/>
          <w:szCs w:val="20"/>
          <w:shd w:val="clear" w:color="auto" w:fill="FFFFFF"/>
          <w:lang w:eastAsia="fr-FR"/>
        </w:rPr>
        <w:t xml:space="preserve"> 3, parue en décembre 1999.</w:t>
      </w:r>
    </w:p>
    <w:p w:rsidR="00314117" w:rsidRPr="00314117" w:rsidRDefault="00314117" w:rsidP="00314117">
      <w:pPr>
        <w:spacing w:after="0" w:line="240" w:lineRule="auto"/>
        <w:rPr>
          <w:rFonts w:ascii="Times New Roman" w:eastAsia="Times New Roman" w:hAnsi="Times New Roman" w:cs="Times New Roman"/>
          <w:noProof w:val="0"/>
          <w:sz w:val="20"/>
          <w:szCs w:val="20"/>
          <w:lang w:eastAsia="fr-FR"/>
        </w:rPr>
      </w:pPr>
    </w:p>
    <w:p w:rsidR="00314117" w:rsidRPr="00314117" w:rsidRDefault="00314117" w:rsidP="00314117">
      <w:pPr>
        <w:spacing w:after="30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b/>
          <w:bCs/>
          <w:noProof w:val="0"/>
          <w:color w:val="3D85C6"/>
          <w:sz w:val="20"/>
          <w:szCs w:val="20"/>
          <w:shd w:val="clear" w:color="auto" w:fill="FFFFFF"/>
          <w:lang w:eastAsia="fr-FR"/>
        </w:rPr>
        <w:t>En résumé</w:t>
      </w:r>
    </w:p>
    <w:p w:rsidR="00314117" w:rsidRPr="00314117" w:rsidRDefault="00314117" w:rsidP="00314117">
      <w:pPr>
        <w:numPr>
          <w:ilvl w:val="0"/>
          <w:numId w:val="3"/>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noProof w:val="0"/>
          <w:color w:val="000000"/>
          <w:sz w:val="20"/>
          <w:szCs w:val="20"/>
          <w:shd w:val="clear" w:color="auto" w:fill="FFFFFF"/>
          <w:lang w:eastAsia="fr-FR"/>
        </w:rPr>
        <w:t xml:space="preserve">Le </w:t>
      </w:r>
      <w:proofErr w:type="spellStart"/>
      <w:r w:rsidRPr="00314117">
        <w:rPr>
          <w:rFonts w:ascii="Arial" w:eastAsia="Times New Roman" w:hAnsi="Arial" w:cs="Arial"/>
          <w:noProof w:val="0"/>
          <w:color w:val="000000"/>
          <w:sz w:val="20"/>
          <w:szCs w:val="20"/>
          <w:shd w:val="clear" w:color="auto" w:fill="FFFFFF"/>
          <w:lang w:eastAsia="fr-FR"/>
        </w:rPr>
        <w:t>Javascript</w:t>
      </w:r>
      <w:proofErr w:type="spellEnd"/>
      <w:r w:rsidRPr="00314117">
        <w:rPr>
          <w:rFonts w:ascii="Arial" w:eastAsia="Times New Roman" w:hAnsi="Arial" w:cs="Arial"/>
          <w:noProof w:val="0"/>
          <w:color w:val="000000"/>
          <w:sz w:val="20"/>
          <w:szCs w:val="20"/>
          <w:shd w:val="clear" w:color="auto" w:fill="FFFFFF"/>
          <w:lang w:eastAsia="fr-FR"/>
        </w:rPr>
        <w:t xml:space="preserve"> est un langage de programmation interprété, c'est-à-dire qu'il a besoin d'un interpréteur pour pouvoir être exécuté.</w:t>
      </w:r>
    </w:p>
    <w:p w:rsidR="00314117" w:rsidRPr="00314117" w:rsidRDefault="00314117" w:rsidP="00314117">
      <w:pPr>
        <w:numPr>
          <w:ilvl w:val="0"/>
          <w:numId w:val="3"/>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noProof w:val="0"/>
          <w:color w:val="000000"/>
          <w:sz w:val="20"/>
          <w:szCs w:val="20"/>
          <w:shd w:val="clear" w:color="auto" w:fill="FFFFFF"/>
          <w:lang w:eastAsia="fr-FR"/>
        </w:rPr>
        <w:t xml:space="preserve">Le </w:t>
      </w:r>
      <w:proofErr w:type="spellStart"/>
      <w:r w:rsidRPr="00314117">
        <w:rPr>
          <w:rFonts w:ascii="Arial" w:eastAsia="Times New Roman" w:hAnsi="Arial" w:cs="Arial"/>
          <w:noProof w:val="0"/>
          <w:color w:val="000000"/>
          <w:sz w:val="20"/>
          <w:szCs w:val="20"/>
          <w:shd w:val="clear" w:color="auto" w:fill="FFFFFF"/>
          <w:lang w:eastAsia="fr-FR"/>
        </w:rPr>
        <w:t>Javascript</w:t>
      </w:r>
      <w:proofErr w:type="spellEnd"/>
      <w:r w:rsidRPr="00314117">
        <w:rPr>
          <w:rFonts w:ascii="Arial" w:eastAsia="Times New Roman" w:hAnsi="Arial" w:cs="Arial"/>
          <w:noProof w:val="0"/>
          <w:color w:val="000000"/>
          <w:sz w:val="20"/>
          <w:szCs w:val="20"/>
          <w:shd w:val="clear" w:color="auto" w:fill="FFFFFF"/>
          <w:lang w:eastAsia="fr-FR"/>
        </w:rPr>
        <w:t xml:space="preserve"> est utilisé majoritairement au sein des pages Web.</w:t>
      </w:r>
    </w:p>
    <w:p w:rsidR="00314117" w:rsidRPr="00314117" w:rsidRDefault="00314117" w:rsidP="00314117">
      <w:pPr>
        <w:numPr>
          <w:ilvl w:val="0"/>
          <w:numId w:val="3"/>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noProof w:val="0"/>
          <w:color w:val="000000"/>
          <w:sz w:val="20"/>
          <w:szCs w:val="20"/>
          <w:shd w:val="clear" w:color="auto" w:fill="FFFFFF"/>
          <w:lang w:eastAsia="fr-FR"/>
        </w:rPr>
        <w:t xml:space="preserve">Tout comme le HTML, le </w:t>
      </w:r>
      <w:proofErr w:type="spellStart"/>
      <w:r w:rsidRPr="00314117">
        <w:rPr>
          <w:rFonts w:ascii="Arial" w:eastAsia="Times New Roman" w:hAnsi="Arial" w:cs="Arial"/>
          <w:noProof w:val="0"/>
          <w:color w:val="000000"/>
          <w:sz w:val="20"/>
          <w:szCs w:val="20"/>
          <w:shd w:val="clear" w:color="auto" w:fill="FFFFFF"/>
          <w:lang w:eastAsia="fr-FR"/>
        </w:rPr>
        <w:t>Javascript</w:t>
      </w:r>
      <w:proofErr w:type="spellEnd"/>
      <w:r w:rsidRPr="00314117">
        <w:rPr>
          <w:rFonts w:ascii="Arial" w:eastAsia="Times New Roman" w:hAnsi="Arial" w:cs="Arial"/>
          <w:noProof w:val="0"/>
          <w:color w:val="000000"/>
          <w:sz w:val="20"/>
          <w:szCs w:val="20"/>
          <w:shd w:val="clear" w:color="auto" w:fill="FFFFFF"/>
          <w:lang w:eastAsia="fr-FR"/>
        </w:rPr>
        <w:t xml:space="preserve"> est exécuté par le navigateur de l'internaute : on parle d'un comportement </w:t>
      </w:r>
      <w:r w:rsidRPr="00314117">
        <w:rPr>
          <w:rFonts w:ascii="Arial" w:eastAsia="Times New Roman" w:hAnsi="Arial" w:cs="Arial"/>
          <w:i/>
          <w:iCs/>
          <w:noProof w:val="0"/>
          <w:color w:val="000000"/>
          <w:sz w:val="20"/>
          <w:szCs w:val="20"/>
          <w:shd w:val="clear" w:color="auto" w:fill="FFFFFF"/>
          <w:lang w:eastAsia="fr-FR"/>
        </w:rPr>
        <w:t>client-</w:t>
      </w:r>
      <w:proofErr w:type="spellStart"/>
      <w:r w:rsidRPr="00314117">
        <w:rPr>
          <w:rFonts w:ascii="Arial" w:eastAsia="Times New Roman" w:hAnsi="Arial" w:cs="Arial"/>
          <w:i/>
          <w:iCs/>
          <w:noProof w:val="0"/>
          <w:color w:val="000000"/>
          <w:sz w:val="20"/>
          <w:szCs w:val="20"/>
          <w:shd w:val="clear" w:color="auto" w:fill="FFFFFF"/>
          <w:lang w:eastAsia="fr-FR"/>
        </w:rPr>
        <w:t>side</w:t>
      </w:r>
      <w:proofErr w:type="spellEnd"/>
      <w:r w:rsidRPr="00314117">
        <w:rPr>
          <w:rFonts w:ascii="Arial" w:eastAsia="Times New Roman" w:hAnsi="Arial" w:cs="Arial"/>
          <w:noProof w:val="0"/>
          <w:color w:val="000000"/>
          <w:sz w:val="20"/>
          <w:szCs w:val="20"/>
          <w:shd w:val="clear" w:color="auto" w:fill="FFFFFF"/>
          <w:lang w:eastAsia="fr-FR"/>
        </w:rPr>
        <w:t xml:space="preserve">, par opposition au </w:t>
      </w:r>
      <w:r w:rsidRPr="00314117">
        <w:rPr>
          <w:rFonts w:ascii="Arial" w:eastAsia="Times New Roman" w:hAnsi="Arial" w:cs="Arial"/>
          <w:i/>
          <w:iCs/>
          <w:noProof w:val="0"/>
          <w:color w:val="000000"/>
          <w:sz w:val="20"/>
          <w:szCs w:val="20"/>
          <w:shd w:val="clear" w:color="auto" w:fill="FFFFFF"/>
          <w:lang w:eastAsia="fr-FR"/>
        </w:rPr>
        <w:t>server-</w:t>
      </w:r>
      <w:proofErr w:type="spellStart"/>
      <w:r w:rsidRPr="00314117">
        <w:rPr>
          <w:rFonts w:ascii="Arial" w:eastAsia="Times New Roman" w:hAnsi="Arial" w:cs="Arial"/>
          <w:i/>
          <w:iCs/>
          <w:noProof w:val="0"/>
          <w:color w:val="000000"/>
          <w:sz w:val="20"/>
          <w:szCs w:val="20"/>
          <w:shd w:val="clear" w:color="auto" w:fill="FFFFFF"/>
          <w:lang w:eastAsia="fr-FR"/>
        </w:rPr>
        <w:t>side</w:t>
      </w:r>
      <w:proofErr w:type="spellEnd"/>
      <w:r w:rsidRPr="00314117">
        <w:rPr>
          <w:rFonts w:ascii="Arial" w:eastAsia="Times New Roman" w:hAnsi="Arial" w:cs="Arial"/>
          <w:noProof w:val="0"/>
          <w:color w:val="000000"/>
          <w:sz w:val="20"/>
          <w:szCs w:val="20"/>
          <w:shd w:val="clear" w:color="auto" w:fill="FFFFFF"/>
          <w:lang w:eastAsia="fr-FR"/>
        </w:rPr>
        <w:t xml:space="preserve"> lorsque le code est exécuté par le serveur.</w:t>
      </w:r>
    </w:p>
    <w:p w:rsidR="00314117" w:rsidRPr="00314117" w:rsidRDefault="00314117" w:rsidP="00314117">
      <w:pPr>
        <w:numPr>
          <w:ilvl w:val="0"/>
          <w:numId w:val="3"/>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noProof w:val="0"/>
          <w:color w:val="000000"/>
          <w:sz w:val="20"/>
          <w:szCs w:val="20"/>
          <w:shd w:val="clear" w:color="auto" w:fill="FFFFFF"/>
          <w:lang w:eastAsia="fr-FR"/>
        </w:rPr>
        <w:t xml:space="preserve">Le </w:t>
      </w:r>
      <w:proofErr w:type="spellStart"/>
      <w:r w:rsidRPr="00314117">
        <w:rPr>
          <w:rFonts w:ascii="Arial" w:eastAsia="Times New Roman" w:hAnsi="Arial" w:cs="Arial"/>
          <w:noProof w:val="0"/>
          <w:color w:val="000000"/>
          <w:sz w:val="20"/>
          <w:szCs w:val="20"/>
          <w:shd w:val="clear" w:color="auto" w:fill="FFFFFF"/>
          <w:lang w:eastAsia="fr-FR"/>
        </w:rPr>
        <w:t>Javascript</w:t>
      </w:r>
      <w:proofErr w:type="spellEnd"/>
      <w:r w:rsidRPr="00314117">
        <w:rPr>
          <w:rFonts w:ascii="Arial" w:eastAsia="Times New Roman" w:hAnsi="Arial" w:cs="Arial"/>
          <w:noProof w:val="0"/>
          <w:color w:val="000000"/>
          <w:sz w:val="20"/>
          <w:szCs w:val="20"/>
          <w:shd w:val="clear" w:color="auto" w:fill="FFFFFF"/>
          <w:lang w:eastAsia="fr-FR"/>
        </w:rPr>
        <w:t xml:space="preserve"> est standardisé par l'ECMA International sous le nom d'</w:t>
      </w:r>
      <w:proofErr w:type="spellStart"/>
      <w:r w:rsidRPr="00314117">
        <w:rPr>
          <w:rFonts w:ascii="Arial" w:eastAsia="Times New Roman" w:hAnsi="Arial" w:cs="Arial"/>
          <w:noProof w:val="0"/>
          <w:color w:val="000000"/>
          <w:sz w:val="20"/>
          <w:szCs w:val="20"/>
          <w:shd w:val="clear" w:color="auto" w:fill="FFFFFF"/>
          <w:lang w:eastAsia="fr-FR"/>
        </w:rPr>
        <w:t>ECMAScript</w:t>
      </w:r>
      <w:proofErr w:type="spellEnd"/>
      <w:r w:rsidRPr="00314117">
        <w:rPr>
          <w:rFonts w:ascii="Arial" w:eastAsia="Times New Roman" w:hAnsi="Arial" w:cs="Arial"/>
          <w:noProof w:val="0"/>
          <w:color w:val="000000"/>
          <w:sz w:val="20"/>
          <w:szCs w:val="20"/>
          <w:shd w:val="clear" w:color="auto" w:fill="FFFFFF"/>
          <w:lang w:eastAsia="fr-FR"/>
        </w:rPr>
        <w:t xml:space="preserve"> qui constitue la référence du langage. D'autres langages découlent de l'</w:t>
      </w:r>
      <w:proofErr w:type="spellStart"/>
      <w:r w:rsidRPr="00314117">
        <w:rPr>
          <w:rFonts w:ascii="Arial" w:eastAsia="Times New Roman" w:hAnsi="Arial" w:cs="Arial"/>
          <w:noProof w:val="0"/>
          <w:color w:val="000000"/>
          <w:sz w:val="20"/>
          <w:szCs w:val="20"/>
          <w:shd w:val="clear" w:color="auto" w:fill="FFFFFF"/>
          <w:lang w:eastAsia="fr-FR"/>
        </w:rPr>
        <w:t>ECMAScript</w:t>
      </w:r>
      <w:proofErr w:type="spellEnd"/>
      <w:r w:rsidRPr="00314117">
        <w:rPr>
          <w:rFonts w:ascii="Arial" w:eastAsia="Times New Roman" w:hAnsi="Arial" w:cs="Arial"/>
          <w:noProof w:val="0"/>
          <w:color w:val="000000"/>
          <w:sz w:val="20"/>
          <w:szCs w:val="20"/>
          <w:shd w:val="clear" w:color="auto" w:fill="FFFFFF"/>
          <w:lang w:eastAsia="fr-FR"/>
        </w:rPr>
        <w:t xml:space="preserve">, comme </w:t>
      </w:r>
      <w:proofErr w:type="spellStart"/>
      <w:r w:rsidRPr="00314117">
        <w:rPr>
          <w:rFonts w:ascii="Arial" w:eastAsia="Times New Roman" w:hAnsi="Arial" w:cs="Arial"/>
          <w:noProof w:val="0"/>
          <w:color w:val="000000"/>
          <w:sz w:val="20"/>
          <w:szCs w:val="20"/>
          <w:shd w:val="clear" w:color="auto" w:fill="FFFFFF"/>
          <w:lang w:eastAsia="fr-FR"/>
        </w:rPr>
        <w:t>ActionScript</w:t>
      </w:r>
      <w:proofErr w:type="spellEnd"/>
      <w:r w:rsidRPr="00314117">
        <w:rPr>
          <w:rFonts w:ascii="Arial" w:eastAsia="Times New Roman" w:hAnsi="Arial" w:cs="Arial"/>
          <w:noProof w:val="0"/>
          <w:color w:val="000000"/>
          <w:sz w:val="20"/>
          <w:szCs w:val="20"/>
          <w:shd w:val="clear" w:color="auto" w:fill="FFFFFF"/>
          <w:lang w:eastAsia="fr-FR"/>
        </w:rPr>
        <w:t>, EX4 ou encore JScript.NET.</w:t>
      </w:r>
    </w:p>
    <w:p w:rsidR="00314117" w:rsidRPr="00314117" w:rsidRDefault="00314117" w:rsidP="00314117">
      <w:pPr>
        <w:numPr>
          <w:ilvl w:val="0"/>
          <w:numId w:val="3"/>
        </w:numPr>
        <w:shd w:val="clear" w:color="auto" w:fill="FFFFFF"/>
        <w:spacing w:after="300" w:line="240" w:lineRule="auto"/>
        <w:textAlignment w:val="baseline"/>
        <w:rPr>
          <w:rFonts w:ascii="Arial" w:eastAsia="Times New Roman" w:hAnsi="Arial" w:cs="Arial"/>
          <w:noProof w:val="0"/>
          <w:color w:val="000000"/>
          <w:sz w:val="20"/>
          <w:szCs w:val="20"/>
          <w:lang w:eastAsia="fr-FR"/>
        </w:rPr>
      </w:pPr>
      <w:r w:rsidRPr="00314117">
        <w:rPr>
          <w:rFonts w:ascii="Arial" w:eastAsia="Times New Roman" w:hAnsi="Arial" w:cs="Arial"/>
          <w:noProof w:val="0"/>
          <w:color w:val="000000"/>
          <w:sz w:val="20"/>
          <w:szCs w:val="20"/>
          <w:shd w:val="clear" w:color="auto" w:fill="FFFFFF"/>
          <w:lang w:eastAsia="fr-FR"/>
        </w:rPr>
        <w:t xml:space="preserve">La dernière version standardisée du </w:t>
      </w:r>
      <w:proofErr w:type="spellStart"/>
      <w:r w:rsidRPr="00314117">
        <w:rPr>
          <w:rFonts w:ascii="Arial" w:eastAsia="Times New Roman" w:hAnsi="Arial" w:cs="Arial"/>
          <w:noProof w:val="0"/>
          <w:color w:val="000000"/>
          <w:sz w:val="20"/>
          <w:szCs w:val="20"/>
          <w:shd w:val="clear" w:color="auto" w:fill="FFFFFF"/>
          <w:lang w:eastAsia="fr-FR"/>
        </w:rPr>
        <w:t>Javascript</w:t>
      </w:r>
      <w:proofErr w:type="spellEnd"/>
      <w:r w:rsidRPr="00314117">
        <w:rPr>
          <w:rFonts w:ascii="Arial" w:eastAsia="Times New Roman" w:hAnsi="Arial" w:cs="Arial"/>
          <w:noProof w:val="0"/>
          <w:color w:val="000000"/>
          <w:sz w:val="20"/>
          <w:szCs w:val="20"/>
          <w:shd w:val="clear" w:color="auto" w:fill="FFFFFF"/>
          <w:lang w:eastAsia="fr-FR"/>
        </w:rPr>
        <w:t xml:space="preserve"> est basée sur l'</w:t>
      </w:r>
      <w:proofErr w:type="spellStart"/>
      <w:r w:rsidRPr="00314117">
        <w:rPr>
          <w:rFonts w:ascii="Arial" w:eastAsia="Times New Roman" w:hAnsi="Arial" w:cs="Arial"/>
          <w:noProof w:val="0"/>
          <w:color w:val="000000"/>
          <w:sz w:val="20"/>
          <w:szCs w:val="20"/>
          <w:shd w:val="clear" w:color="auto" w:fill="FFFFFF"/>
          <w:lang w:eastAsia="fr-FR"/>
        </w:rPr>
        <w:t>ECMAScript</w:t>
      </w:r>
      <w:proofErr w:type="spellEnd"/>
      <w:r w:rsidRPr="00314117">
        <w:rPr>
          <w:rFonts w:ascii="Arial" w:eastAsia="Times New Roman" w:hAnsi="Arial" w:cs="Arial"/>
          <w:noProof w:val="0"/>
          <w:color w:val="000000"/>
          <w:sz w:val="20"/>
          <w:szCs w:val="20"/>
          <w:shd w:val="clear" w:color="auto" w:fill="FFFFFF"/>
          <w:lang w:eastAsia="fr-FR"/>
        </w:rPr>
        <w:t xml:space="preserve"> 5, sorti en 2009.</w:t>
      </w:r>
    </w:p>
    <w:p w:rsidR="00314117" w:rsidRPr="00314117" w:rsidRDefault="00314117" w:rsidP="00314117">
      <w:pPr>
        <w:spacing w:after="0" w:line="240" w:lineRule="auto"/>
        <w:rPr>
          <w:rFonts w:ascii="Times New Roman" w:eastAsia="Times New Roman" w:hAnsi="Times New Roman" w:cs="Times New Roman"/>
          <w:noProof w:val="0"/>
          <w:sz w:val="20"/>
          <w:szCs w:val="20"/>
          <w:lang w:eastAsia="fr-FR"/>
        </w:rPr>
      </w:pPr>
      <w:r w:rsidRPr="00314117">
        <w:rPr>
          <w:rFonts w:ascii="Arial" w:eastAsia="Times New Roman" w:hAnsi="Arial" w:cs="Arial"/>
          <w:noProof w:val="0"/>
          <w:color w:val="000000"/>
          <w:sz w:val="20"/>
          <w:szCs w:val="20"/>
          <w:shd w:val="clear" w:color="auto" w:fill="FFFFFF"/>
          <w:lang w:eastAsia="fr-FR"/>
        </w:rPr>
        <w:t>Condition ternaire</w:t>
      </w:r>
    </w:p>
    <w:p w:rsidR="007E5217" w:rsidRDefault="007E5217">
      <w:pPr>
        <w:rPr>
          <w:sz w:val="20"/>
          <w:szCs w:val="20"/>
        </w:rPr>
      </w:pPr>
    </w:p>
    <w:p w:rsidR="00314117" w:rsidRDefault="00314117">
      <w:pPr>
        <w:rPr>
          <w:sz w:val="20"/>
          <w:szCs w:val="20"/>
        </w:rPr>
      </w:pPr>
    </w:p>
    <w:p w:rsidR="00314117" w:rsidRDefault="00314117">
      <w:pPr>
        <w:rPr>
          <w:sz w:val="20"/>
          <w:szCs w:val="20"/>
        </w:rPr>
      </w:pPr>
    </w:p>
    <w:p w:rsidR="00314117" w:rsidRDefault="00314117">
      <w:pPr>
        <w:rPr>
          <w:sz w:val="20"/>
          <w:szCs w:val="20"/>
        </w:rPr>
      </w:pPr>
    </w:p>
    <w:p w:rsidR="005D5AE0" w:rsidRDefault="005D5AE0">
      <w:pPr>
        <w:rPr>
          <w:sz w:val="20"/>
          <w:szCs w:val="20"/>
        </w:rPr>
      </w:pPr>
    </w:p>
    <w:p w:rsidR="002A3921" w:rsidRPr="00ED6A4E" w:rsidRDefault="002A3921" w:rsidP="002A3921">
      <w:pPr>
        <w:spacing w:after="300" w:line="240" w:lineRule="auto"/>
        <w:rPr>
          <w:rFonts w:ascii="Arial" w:eastAsia="Times New Roman" w:hAnsi="Arial" w:cs="Arial"/>
          <w:b/>
          <w:bCs/>
          <w:noProof w:val="0"/>
          <w:color w:val="3D85C6"/>
          <w:sz w:val="20"/>
          <w:szCs w:val="20"/>
          <w:shd w:val="clear" w:color="auto" w:fill="FFFFFF"/>
          <w:lang w:eastAsia="fr-FR"/>
        </w:rPr>
      </w:pPr>
      <w:hyperlink r:id="rId5" w:tooltip="Programmation Orientée Objet" w:history="1">
        <w:r w:rsidRPr="00ED6A4E">
          <w:rPr>
            <w:rFonts w:ascii="Arial" w:eastAsia="Times New Roman" w:hAnsi="Arial" w:cs="Arial"/>
            <w:b/>
            <w:bCs/>
            <w:noProof w:val="0"/>
            <w:color w:val="3D85C6"/>
            <w:sz w:val="20"/>
            <w:szCs w:val="20"/>
            <w:shd w:val="clear" w:color="auto" w:fill="FFFFFF"/>
            <w:lang w:eastAsia="fr-FR"/>
          </w:rPr>
          <w:t>Programmation Orientée Objet</w:t>
        </w:r>
      </w:hyperlink>
    </w:p>
    <w:p w:rsidR="000E490E" w:rsidRPr="000E490E" w:rsidRDefault="000E490E" w:rsidP="000E490E">
      <w:pPr>
        <w:rPr>
          <w:b/>
          <w:bCs/>
          <w:caps/>
          <w:u w:val="single"/>
        </w:rPr>
      </w:pPr>
      <w:r w:rsidRPr="000E490E">
        <w:rPr>
          <w:b/>
          <w:bCs/>
          <w:caps/>
          <w:u w:val="single"/>
        </w:rPr>
        <w:t xml:space="preserve">Visibilité </w:t>
      </w:r>
    </w:p>
    <w:p w:rsidR="000E490E" w:rsidRDefault="000E490E" w:rsidP="00AD528B">
      <w:pPr>
        <w:ind w:left="708"/>
        <w:rPr>
          <w:b/>
          <w:bCs/>
          <w:caps/>
          <w:u w:val="single"/>
        </w:rPr>
      </w:pPr>
      <w:r w:rsidRPr="000E490E">
        <w:rPr>
          <w:b/>
          <w:bCs/>
          <w:caps/>
          <w:u w:val="single"/>
        </w:rPr>
        <w:t>public, protected, ou private</w:t>
      </w:r>
    </w:p>
    <w:p w:rsidR="00EF683B" w:rsidRDefault="008447AD" w:rsidP="00AD528B">
      <w:pPr>
        <w:ind w:left="1416"/>
        <w:rPr>
          <w:b/>
          <w:bCs/>
          <w:caps/>
          <w:u w:val="single"/>
        </w:rPr>
      </w:pPr>
      <w:r>
        <w:rPr>
          <w:b/>
          <w:bCs/>
          <w:caps/>
          <w:u w:val="single"/>
        </w:rPr>
        <w:t>Proprietes</w:t>
      </w:r>
    </w:p>
    <w:p w:rsidR="000E490E" w:rsidRDefault="000E490E" w:rsidP="00AD528B">
      <w:pPr>
        <w:ind w:left="1416"/>
        <w:rPr>
          <w:sz w:val="20"/>
          <w:szCs w:val="20"/>
        </w:rPr>
      </w:pPr>
      <w:r>
        <w:rPr>
          <w:sz w:val="20"/>
          <w:szCs w:val="20"/>
        </w:rPr>
        <w:t>Public : visibilité public</w:t>
      </w:r>
    </w:p>
    <w:p w:rsidR="000E490E" w:rsidRDefault="000E490E" w:rsidP="00AD528B">
      <w:pPr>
        <w:ind w:left="1416"/>
        <w:rPr>
          <w:sz w:val="20"/>
          <w:szCs w:val="20"/>
        </w:rPr>
      </w:pPr>
      <w:r>
        <w:rPr>
          <w:sz w:val="20"/>
          <w:szCs w:val="20"/>
        </w:rPr>
        <w:t xml:space="preserve">Protected : visible </w:t>
      </w:r>
      <w:r w:rsidR="00BF7053">
        <w:rPr>
          <w:sz w:val="20"/>
          <w:szCs w:val="20"/>
        </w:rPr>
        <w:t>pour la redéclaration dans une sous class</w:t>
      </w:r>
    </w:p>
    <w:p w:rsidR="00F03CCC" w:rsidRDefault="00F03CCC" w:rsidP="00AD528B">
      <w:pPr>
        <w:ind w:left="1416"/>
        <w:rPr>
          <w:b/>
          <w:bCs/>
          <w:caps/>
          <w:u w:val="single"/>
        </w:rPr>
      </w:pPr>
      <w:r>
        <w:rPr>
          <w:sz w:val="20"/>
          <w:szCs w:val="20"/>
        </w:rPr>
        <w:t>Private : réserver pour la class elle même</w:t>
      </w:r>
    </w:p>
    <w:p w:rsidR="00EF683B" w:rsidRDefault="00EF683B" w:rsidP="00AD528B">
      <w:pPr>
        <w:ind w:left="1416"/>
        <w:rPr>
          <w:b/>
          <w:bCs/>
          <w:caps/>
          <w:u w:val="single"/>
        </w:rPr>
      </w:pPr>
      <w:r>
        <w:rPr>
          <w:b/>
          <w:bCs/>
          <w:caps/>
          <w:u w:val="single"/>
        </w:rPr>
        <w:t>Méthodes</w:t>
      </w:r>
    </w:p>
    <w:p w:rsidR="00F26238" w:rsidRDefault="00F26238" w:rsidP="00AD528B">
      <w:pPr>
        <w:ind w:left="1416"/>
        <w:rPr>
          <w:sz w:val="20"/>
          <w:szCs w:val="20"/>
        </w:rPr>
      </w:pPr>
      <w:r>
        <w:rPr>
          <w:sz w:val="20"/>
          <w:szCs w:val="20"/>
        </w:rPr>
        <w:t>Public : visibilité public</w:t>
      </w:r>
    </w:p>
    <w:p w:rsidR="00F26238" w:rsidRDefault="00F26238" w:rsidP="00AD528B">
      <w:pPr>
        <w:ind w:left="1416"/>
        <w:rPr>
          <w:sz w:val="20"/>
          <w:szCs w:val="20"/>
        </w:rPr>
      </w:pPr>
      <w:r>
        <w:rPr>
          <w:sz w:val="20"/>
          <w:szCs w:val="20"/>
        </w:rPr>
        <w:t xml:space="preserve">Protected : visible pour </w:t>
      </w:r>
      <w:r w:rsidR="006641F8">
        <w:rPr>
          <w:sz w:val="20"/>
          <w:szCs w:val="20"/>
        </w:rPr>
        <w:t>les</w:t>
      </w:r>
      <w:r>
        <w:rPr>
          <w:sz w:val="20"/>
          <w:szCs w:val="20"/>
        </w:rPr>
        <w:t xml:space="preserve"> sous class</w:t>
      </w:r>
    </w:p>
    <w:p w:rsidR="000E490E" w:rsidRDefault="00F26238" w:rsidP="00AD528B">
      <w:pPr>
        <w:ind w:left="1416"/>
        <w:rPr>
          <w:b/>
          <w:bCs/>
          <w:caps/>
          <w:u w:val="single"/>
        </w:rPr>
      </w:pPr>
      <w:r>
        <w:rPr>
          <w:sz w:val="20"/>
          <w:szCs w:val="20"/>
        </w:rPr>
        <w:t>Private : réserver pour la class elle même</w:t>
      </w:r>
    </w:p>
    <w:p w:rsidR="000E490E" w:rsidRDefault="000E490E" w:rsidP="009E3CA3">
      <w:pPr>
        <w:rPr>
          <w:b/>
          <w:bCs/>
          <w:caps/>
          <w:u w:val="single"/>
        </w:rPr>
      </w:pPr>
    </w:p>
    <w:p w:rsidR="009E3CA3" w:rsidRPr="003F5F87" w:rsidRDefault="009E3CA3" w:rsidP="009E3CA3">
      <w:pPr>
        <w:rPr>
          <w:b/>
          <w:bCs/>
          <w:caps/>
          <w:u w:val="single"/>
        </w:rPr>
      </w:pPr>
      <w:r w:rsidRPr="003F5F87">
        <w:rPr>
          <w:b/>
          <w:bCs/>
          <w:caps/>
          <w:u w:val="single"/>
        </w:rPr>
        <w:t>Interfaces</w:t>
      </w:r>
    </w:p>
    <w:p w:rsidR="009E3CA3" w:rsidRPr="009E3CA3" w:rsidRDefault="009E3CA3" w:rsidP="009E3CA3">
      <w:pPr>
        <w:rPr>
          <w:sz w:val="20"/>
          <w:szCs w:val="20"/>
        </w:rPr>
      </w:pPr>
      <w:r w:rsidRPr="009E3CA3">
        <w:rPr>
          <w:sz w:val="20"/>
          <w:szCs w:val="20"/>
        </w:rPr>
        <w:t>Les interfaces objet vous permettent de créer du code qui spécifie quelles méthodes une classe doit implémenter, sans avoir à définir comment ces méthodes fonctionneront.</w:t>
      </w:r>
    </w:p>
    <w:p w:rsidR="009E3CA3" w:rsidRPr="009E3CA3" w:rsidRDefault="009E3CA3" w:rsidP="009E3CA3">
      <w:pPr>
        <w:rPr>
          <w:sz w:val="20"/>
          <w:szCs w:val="20"/>
        </w:rPr>
      </w:pPr>
      <w:r w:rsidRPr="009E3CA3">
        <w:rPr>
          <w:sz w:val="20"/>
          <w:szCs w:val="20"/>
        </w:rPr>
        <w:t>Les interfaces sont définies en utilisant le mot-clé interface, de la même façon que pour une classe standard, mais sans qu'aucune des méthodes n'ait son contenu de spécifié.</w:t>
      </w:r>
    </w:p>
    <w:p w:rsidR="00601B85" w:rsidRDefault="009E3CA3" w:rsidP="00601B85">
      <w:pPr>
        <w:rPr>
          <w:sz w:val="20"/>
          <w:szCs w:val="20"/>
        </w:rPr>
      </w:pPr>
      <w:r w:rsidRPr="009E3CA3">
        <w:rPr>
          <w:sz w:val="20"/>
          <w:szCs w:val="20"/>
        </w:rPr>
        <w:t>De par la nature même d'une interface, toutes les méthodes déclarées dans une interface doivent être publiques.</w:t>
      </w:r>
    </w:p>
    <w:p w:rsidR="00601B85" w:rsidRPr="00601B85" w:rsidRDefault="00601B85" w:rsidP="00601B85">
      <w:pPr>
        <w:rPr>
          <w:sz w:val="20"/>
          <w:szCs w:val="20"/>
        </w:rPr>
      </w:pPr>
      <w:r w:rsidRPr="00601B85">
        <w:rPr>
          <w:sz w:val="20"/>
          <w:szCs w:val="20"/>
        </w:rPr>
        <w:t>En résumé</w:t>
      </w:r>
    </w:p>
    <w:p w:rsidR="00601B85" w:rsidRPr="00601B85" w:rsidRDefault="00601B85" w:rsidP="00601B85">
      <w:pPr>
        <w:numPr>
          <w:ilvl w:val="0"/>
          <w:numId w:val="6"/>
        </w:numPr>
        <w:shd w:val="clear" w:color="auto" w:fill="FFFFFF"/>
        <w:spacing w:after="75" w:line="240" w:lineRule="auto"/>
        <w:rPr>
          <w:rFonts w:eastAsia="Times New Roman" w:cs="Arial"/>
          <w:noProof w:val="0"/>
          <w:color w:val="000000"/>
          <w:sz w:val="20"/>
          <w:szCs w:val="20"/>
          <w:lang w:eastAsia="fr-FR"/>
        </w:rPr>
      </w:pPr>
      <w:r w:rsidRPr="00601B85">
        <w:rPr>
          <w:rFonts w:eastAsia="Times New Roman" w:cs="Arial"/>
          <w:noProof w:val="0"/>
          <w:color w:val="000000"/>
          <w:sz w:val="20"/>
          <w:szCs w:val="20"/>
          <w:lang w:eastAsia="fr-FR"/>
        </w:rPr>
        <w:t>Une interface représente un</w:t>
      </w:r>
      <w:r w:rsidRPr="00601B85">
        <w:rPr>
          <w:rFonts w:eastAsia="Times New Roman" w:cs="Arial"/>
          <w:noProof w:val="0"/>
          <w:color w:val="000000"/>
          <w:sz w:val="20"/>
          <w:szCs w:val="20"/>
          <w:lang w:eastAsia="fr-FR"/>
        </w:rPr>
        <w:t> comportement</w:t>
      </w:r>
      <w:r w:rsidRPr="00601B85">
        <w:rPr>
          <w:rFonts w:eastAsia="Times New Roman" w:cs="Arial"/>
          <w:noProof w:val="0"/>
          <w:color w:val="000000"/>
          <w:sz w:val="20"/>
          <w:szCs w:val="20"/>
          <w:lang w:eastAsia="fr-FR"/>
        </w:rPr>
        <w:t>.</w:t>
      </w:r>
    </w:p>
    <w:p w:rsidR="00601B85" w:rsidRPr="00601B85" w:rsidRDefault="00601B85" w:rsidP="00601B85">
      <w:pPr>
        <w:numPr>
          <w:ilvl w:val="0"/>
          <w:numId w:val="6"/>
        </w:numPr>
        <w:shd w:val="clear" w:color="auto" w:fill="FFFFFF"/>
        <w:spacing w:after="75" w:line="240" w:lineRule="auto"/>
        <w:rPr>
          <w:rFonts w:eastAsia="Times New Roman" w:cs="Arial"/>
          <w:noProof w:val="0"/>
          <w:color w:val="000000"/>
          <w:sz w:val="20"/>
          <w:szCs w:val="20"/>
          <w:lang w:eastAsia="fr-FR"/>
        </w:rPr>
      </w:pPr>
      <w:r w:rsidRPr="00601B85">
        <w:rPr>
          <w:rFonts w:eastAsia="Times New Roman" w:cs="Arial"/>
          <w:noProof w:val="0"/>
          <w:color w:val="000000"/>
          <w:sz w:val="20"/>
          <w:szCs w:val="20"/>
          <w:lang w:eastAsia="fr-FR"/>
        </w:rPr>
        <w:t xml:space="preserve">Les interfaces ne sont </w:t>
      </w:r>
      <w:r w:rsidR="00961FB4" w:rsidRPr="00601B85">
        <w:rPr>
          <w:rFonts w:eastAsia="Times New Roman" w:cs="Arial"/>
          <w:noProof w:val="0"/>
          <w:color w:val="000000"/>
          <w:sz w:val="20"/>
          <w:szCs w:val="20"/>
          <w:lang w:eastAsia="fr-FR"/>
        </w:rPr>
        <w:t>autres</w:t>
      </w:r>
      <w:r w:rsidRPr="00601B85">
        <w:rPr>
          <w:rFonts w:eastAsia="Times New Roman" w:cs="Arial"/>
          <w:noProof w:val="0"/>
          <w:color w:val="000000"/>
          <w:sz w:val="20"/>
          <w:szCs w:val="20"/>
          <w:lang w:eastAsia="fr-FR"/>
        </w:rPr>
        <w:t xml:space="preserve"> que des classes 100% abstraites.</w:t>
      </w:r>
    </w:p>
    <w:p w:rsidR="00601B85" w:rsidRPr="00601B85" w:rsidRDefault="00601B85" w:rsidP="00601B85">
      <w:pPr>
        <w:numPr>
          <w:ilvl w:val="0"/>
          <w:numId w:val="6"/>
        </w:numPr>
        <w:shd w:val="clear" w:color="auto" w:fill="FFFFFF"/>
        <w:spacing w:after="75" w:line="240" w:lineRule="auto"/>
        <w:rPr>
          <w:rFonts w:eastAsia="Times New Roman" w:cs="Arial"/>
          <w:noProof w:val="0"/>
          <w:color w:val="000000"/>
          <w:sz w:val="20"/>
          <w:szCs w:val="20"/>
          <w:lang w:eastAsia="fr-FR"/>
        </w:rPr>
      </w:pPr>
      <w:r w:rsidRPr="00601B85">
        <w:rPr>
          <w:rFonts w:eastAsia="Times New Roman" w:cs="Arial"/>
          <w:noProof w:val="0"/>
          <w:color w:val="000000"/>
          <w:sz w:val="20"/>
          <w:szCs w:val="20"/>
          <w:lang w:eastAsia="fr-FR"/>
        </w:rPr>
        <w:t>Une interface s'utilise dans une classe grâce au mot-clé</w:t>
      </w:r>
      <w:r w:rsidRPr="00601B85">
        <w:rPr>
          <w:rFonts w:eastAsia="Times New Roman" w:cs="Arial"/>
          <w:noProof w:val="0"/>
          <w:color w:val="000000"/>
          <w:sz w:val="20"/>
          <w:szCs w:val="20"/>
          <w:lang w:eastAsia="fr-FR"/>
        </w:rPr>
        <w:t> </w:t>
      </w:r>
      <w:proofErr w:type="spellStart"/>
      <w:r w:rsidRPr="00961FB4">
        <w:rPr>
          <w:rFonts w:eastAsia="Times New Roman" w:cs="Arial"/>
          <w:b/>
          <w:bCs/>
          <w:noProof w:val="0"/>
          <w:color w:val="000000"/>
          <w:sz w:val="20"/>
          <w:szCs w:val="20"/>
          <w:lang w:eastAsia="fr-FR"/>
        </w:rPr>
        <w:t>implements</w:t>
      </w:r>
      <w:proofErr w:type="spellEnd"/>
      <w:r w:rsidRPr="00601B85">
        <w:rPr>
          <w:rFonts w:eastAsia="Times New Roman" w:cs="Arial"/>
          <w:noProof w:val="0"/>
          <w:color w:val="000000"/>
          <w:sz w:val="20"/>
          <w:szCs w:val="20"/>
          <w:lang w:eastAsia="fr-FR"/>
        </w:rPr>
        <w:t>.</w:t>
      </w:r>
    </w:p>
    <w:p w:rsidR="00601B85" w:rsidRPr="00601B85" w:rsidRDefault="00601B85" w:rsidP="00601B85">
      <w:pPr>
        <w:numPr>
          <w:ilvl w:val="0"/>
          <w:numId w:val="6"/>
        </w:numPr>
        <w:shd w:val="clear" w:color="auto" w:fill="FFFFFF"/>
        <w:spacing w:after="75" w:line="240" w:lineRule="auto"/>
        <w:rPr>
          <w:rFonts w:eastAsia="Times New Roman" w:cs="Arial"/>
          <w:noProof w:val="0"/>
          <w:color w:val="000000"/>
          <w:sz w:val="20"/>
          <w:szCs w:val="20"/>
          <w:lang w:eastAsia="fr-FR"/>
        </w:rPr>
      </w:pPr>
      <w:r w:rsidRPr="00601B85">
        <w:rPr>
          <w:rFonts w:eastAsia="Times New Roman" w:cs="Arial"/>
          <w:noProof w:val="0"/>
          <w:color w:val="000000"/>
          <w:sz w:val="20"/>
          <w:szCs w:val="20"/>
          <w:lang w:eastAsia="fr-FR"/>
        </w:rPr>
        <w:t xml:space="preserve">Il est </w:t>
      </w:r>
      <w:r w:rsidR="00961FB4" w:rsidRPr="00601B85">
        <w:rPr>
          <w:rFonts w:eastAsia="Times New Roman" w:cs="Arial"/>
          <w:noProof w:val="0"/>
          <w:color w:val="000000"/>
          <w:sz w:val="20"/>
          <w:szCs w:val="20"/>
          <w:lang w:eastAsia="fr-FR"/>
        </w:rPr>
        <w:t>possible</w:t>
      </w:r>
      <w:r w:rsidRPr="00601B85">
        <w:rPr>
          <w:rFonts w:eastAsia="Times New Roman" w:cs="Arial"/>
          <w:noProof w:val="0"/>
          <w:color w:val="000000"/>
          <w:sz w:val="20"/>
          <w:szCs w:val="20"/>
          <w:lang w:eastAsia="fr-FR"/>
        </w:rPr>
        <w:t xml:space="preserve"> d'hériter ses interfaces grâce au mot-clé</w:t>
      </w:r>
      <w:r w:rsidRPr="00601B85">
        <w:rPr>
          <w:rFonts w:eastAsia="Times New Roman" w:cs="Arial"/>
          <w:noProof w:val="0"/>
          <w:color w:val="000000"/>
          <w:sz w:val="20"/>
          <w:szCs w:val="20"/>
          <w:lang w:eastAsia="fr-FR"/>
        </w:rPr>
        <w:t> </w:t>
      </w:r>
      <w:proofErr w:type="spellStart"/>
      <w:r w:rsidRPr="0060140A">
        <w:rPr>
          <w:rFonts w:eastAsia="Times New Roman" w:cs="Arial"/>
          <w:b/>
          <w:bCs/>
          <w:noProof w:val="0"/>
          <w:color w:val="000000"/>
          <w:sz w:val="20"/>
          <w:szCs w:val="20"/>
          <w:lang w:eastAsia="fr-FR"/>
        </w:rPr>
        <w:t>extends</w:t>
      </w:r>
      <w:proofErr w:type="spellEnd"/>
      <w:r w:rsidRPr="00601B85">
        <w:rPr>
          <w:rFonts w:eastAsia="Times New Roman" w:cs="Arial"/>
          <w:noProof w:val="0"/>
          <w:color w:val="000000"/>
          <w:sz w:val="20"/>
          <w:szCs w:val="20"/>
          <w:lang w:eastAsia="fr-FR"/>
        </w:rPr>
        <w:t>.</w:t>
      </w:r>
    </w:p>
    <w:p w:rsidR="00601B85" w:rsidRPr="00601B85" w:rsidRDefault="00601B85" w:rsidP="00601B85">
      <w:pPr>
        <w:numPr>
          <w:ilvl w:val="0"/>
          <w:numId w:val="6"/>
        </w:numPr>
        <w:shd w:val="clear" w:color="auto" w:fill="FFFFFF"/>
        <w:spacing w:after="75" w:line="240" w:lineRule="auto"/>
        <w:rPr>
          <w:rFonts w:eastAsia="Times New Roman" w:cs="Arial"/>
          <w:noProof w:val="0"/>
          <w:color w:val="000000"/>
          <w:sz w:val="20"/>
          <w:szCs w:val="20"/>
          <w:lang w:eastAsia="fr-FR"/>
        </w:rPr>
      </w:pPr>
      <w:r w:rsidRPr="00601B85">
        <w:rPr>
          <w:rFonts w:eastAsia="Times New Roman" w:cs="Arial"/>
          <w:noProof w:val="0"/>
          <w:color w:val="000000"/>
          <w:sz w:val="20"/>
          <w:szCs w:val="20"/>
          <w:lang w:eastAsia="fr-FR"/>
        </w:rPr>
        <w:t xml:space="preserve">Il existe tout un panel d'interfaces </w:t>
      </w:r>
      <w:proofErr w:type="spellStart"/>
      <w:r w:rsidRPr="00601B85">
        <w:rPr>
          <w:rFonts w:eastAsia="Times New Roman" w:cs="Arial"/>
          <w:noProof w:val="0"/>
          <w:color w:val="000000"/>
          <w:sz w:val="20"/>
          <w:szCs w:val="20"/>
          <w:lang w:eastAsia="fr-FR"/>
        </w:rPr>
        <w:t>pré-définies</w:t>
      </w:r>
      <w:proofErr w:type="spellEnd"/>
      <w:r w:rsidRPr="00601B85">
        <w:rPr>
          <w:rFonts w:eastAsia="Times New Roman" w:cs="Arial"/>
          <w:noProof w:val="0"/>
          <w:color w:val="000000"/>
          <w:sz w:val="20"/>
          <w:szCs w:val="20"/>
          <w:lang w:eastAsia="fr-FR"/>
        </w:rPr>
        <w:t xml:space="preserve"> vous permettant de réaliser tout un tas de fonctionnalités intéressantes, comme la création « d'objets-tableaux ».</w:t>
      </w:r>
    </w:p>
    <w:p w:rsidR="0032139A" w:rsidRDefault="0032139A" w:rsidP="0032139A">
      <w:pPr>
        <w:pStyle w:val="Code"/>
        <w:ind w:left="0"/>
        <w:rPr>
          <w:color w:val="auto"/>
          <w14:textFill>
            <w14:solidFill>
              <w14:srgbClr w14:val="000000">
                <w14:lumMod w14:val="75000"/>
              </w14:srgbClr>
            </w14:solidFill>
          </w14:textFill>
        </w:rPr>
      </w:pPr>
    </w:p>
    <w:p w:rsidR="0032139A" w:rsidRDefault="0032139A" w:rsidP="0032139A">
      <w:r w:rsidRPr="00172D87">
        <w:rPr>
          <w:b/>
          <w:bCs/>
          <w:caps/>
          <w:u w:val="single"/>
        </w:rPr>
        <w:t>Polymorphisme</w:t>
      </w:r>
    </w:p>
    <w:p w:rsidR="0032139A" w:rsidRDefault="0032139A" w:rsidP="0032139A">
      <w:pPr>
        <w:pStyle w:val="Code"/>
        <w:ind w:left="0"/>
        <w:rPr>
          <w:color w:val="auto"/>
        </w:rPr>
      </w:pPr>
      <w:r w:rsidRPr="00172D87">
        <w:rPr>
          <w:color w:val="auto"/>
        </w:rPr>
        <w:t>Son principe réside dans son nom : [poly-] signifie beaucoup et [-morphisme] signifie formes, états. Ainsi, intégrer le polymorphisme dans la programmation permet au développeur d’initialiser un seul objet qui se comportera différemment selon son type. Pratiquement parlant, le développeur écrit une classe de base qui définit les attributs de l’objet et autant de sous-classes que de comportements différents de l’objet seront nécessaires.</w:t>
      </w:r>
    </w:p>
    <w:p w:rsidR="003B7FC3" w:rsidRDefault="003B7FC3" w:rsidP="00AE532D">
      <w:pPr>
        <w:pStyle w:val="Code"/>
        <w:rPr>
          <w:color w:val="538135" w:themeColor="accent6" w:themeShade="BF"/>
        </w:rPr>
      </w:pPr>
      <w:r w:rsidRPr="00AE532D">
        <w:rPr>
          <w:color w:val="538135" w:themeColor="accent6" w:themeShade="BF"/>
        </w:rPr>
        <w:t>Class Voiture Extends Vehicule {</w:t>
      </w:r>
    </w:p>
    <w:p w:rsidR="0012230F" w:rsidRPr="00AE532D" w:rsidRDefault="0012230F" w:rsidP="00AE532D">
      <w:pPr>
        <w:pStyle w:val="Code"/>
        <w:rPr>
          <w:color w:val="538135" w:themeColor="accent6" w:themeShade="BF"/>
        </w:rPr>
      </w:pPr>
      <w:r>
        <w:rPr>
          <w:color w:val="538135" w:themeColor="accent6" w:themeShade="BF"/>
        </w:rPr>
        <w:t>}</w:t>
      </w:r>
    </w:p>
    <w:p w:rsidR="0032139A" w:rsidRDefault="0032139A" w:rsidP="003D08EC">
      <w:pPr>
        <w:rPr>
          <w:b/>
          <w:bCs/>
          <w:u w:val="single"/>
        </w:rPr>
      </w:pPr>
    </w:p>
    <w:p w:rsidR="00D0721F" w:rsidRDefault="00D0721F" w:rsidP="003D08EC">
      <w:pPr>
        <w:rPr>
          <w:b/>
          <w:bCs/>
          <w:u w:val="single"/>
        </w:rPr>
      </w:pPr>
    </w:p>
    <w:p w:rsidR="00D0721F" w:rsidRDefault="00D0721F" w:rsidP="003D08EC">
      <w:pPr>
        <w:rPr>
          <w:b/>
          <w:bCs/>
          <w:u w:val="single"/>
        </w:rPr>
      </w:pPr>
    </w:p>
    <w:p w:rsidR="00D0721F" w:rsidRDefault="00D0721F" w:rsidP="003D08EC">
      <w:pPr>
        <w:rPr>
          <w:b/>
          <w:bCs/>
          <w:u w:val="single"/>
        </w:rPr>
      </w:pPr>
    </w:p>
    <w:p w:rsidR="003D08EC" w:rsidRPr="003D08EC" w:rsidRDefault="003D08EC" w:rsidP="003D08EC">
      <w:pPr>
        <w:rPr>
          <w:b/>
          <w:bCs/>
          <w:u w:val="single"/>
        </w:rPr>
      </w:pPr>
      <w:r w:rsidRPr="003D08EC">
        <w:rPr>
          <w:b/>
          <w:bCs/>
          <w:u w:val="single"/>
        </w:rPr>
        <w:lastRenderedPageBreak/>
        <w:t>LES DESIGN PATTERNS</w:t>
      </w:r>
    </w:p>
    <w:p w:rsidR="003D08EC" w:rsidRDefault="003D08EC" w:rsidP="00791598">
      <w:pPr>
        <w:numPr>
          <w:ilvl w:val="0"/>
          <w:numId w:val="6"/>
        </w:numPr>
        <w:shd w:val="clear" w:color="auto" w:fill="FFFFFF"/>
        <w:spacing w:after="75" w:line="240" w:lineRule="auto"/>
        <w:rPr>
          <w:rFonts w:eastAsia="Times New Roman" w:cs="Arial"/>
          <w:noProof w:val="0"/>
          <w:color w:val="000000"/>
          <w:sz w:val="20"/>
          <w:szCs w:val="20"/>
          <w:lang w:eastAsia="fr-FR"/>
        </w:rPr>
      </w:pPr>
      <w:r w:rsidRPr="00791598">
        <w:rPr>
          <w:rFonts w:eastAsia="Times New Roman" w:cs="Arial"/>
          <w:noProof w:val="0"/>
          <w:color w:val="000000"/>
          <w:sz w:val="20"/>
          <w:szCs w:val="20"/>
          <w:lang w:eastAsia="fr-FR"/>
        </w:rPr>
        <w:t>Un design pattern est un moyen de conception répondant à un problème récurrent.</w:t>
      </w:r>
    </w:p>
    <w:p w:rsidR="003D0038" w:rsidRPr="003D0038" w:rsidRDefault="003D0038" w:rsidP="003D0038">
      <w:pPr>
        <w:pStyle w:val="Paragraphedeliste"/>
        <w:numPr>
          <w:ilvl w:val="0"/>
          <w:numId w:val="6"/>
        </w:numPr>
        <w:rPr>
          <w:sz w:val="20"/>
          <w:szCs w:val="20"/>
        </w:rPr>
      </w:pPr>
      <w:r w:rsidRPr="003D0038">
        <w:rPr>
          <w:sz w:val="20"/>
          <w:szCs w:val="20"/>
        </w:rPr>
        <w:t xml:space="preserve">Laisser une classe créant les objets : </w:t>
      </w:r>
      <w:r w:rsidRPr="003D0038">
        <w:rPr>
          <w:b/>
          <w:bCs/>
          <w:sz w:val="20"/>
          <w:szCs w:val="20"/>
        </w:rPr>
        <w:t>le pattern Factory</w:t>
      </w:r>
    </w:p>
    <w:p w:rsidR="003D08EC" w:rsidRDefault="003D08EC" w:rsidP="003D0038">
      <w:pPr>
        <w:numPr>
          <w:ilvl w:val="1"/>
          <w:numId w:val="6"/>
        </w:numPr>
        <w:shd w:val="clear" w:color="auto" w:fill="FFFFFF"/>
        <w:spacing w:after="75" w:line="240" w:lineRule="auto"/>
        <w:rPr>
          <w:rFonts w:eastAsia="Times New Roman" w:cs="Arial"/>
          <w:noProof w:val="0"/>
          <w:color w:val="000000"/>
          <w:sz w:val="20"/>
          <w:szCs w:val="20"/>
          <w:lang w:eastAsia="fr-FR"/>
        </w:rPr>
      </w:pPr>
      <w:r w:rsidRPr="00791598">
        <w:rPr>
          <w:rFonts w:eastAsia="Times New Roman" w:cs="Arial"/>
          <w:b/>
          <w:bCs/>
          <w:noProof w:val="0"/>
          <w:color w:val="000000"/>
          <w:sz w:val="20"/>
          <w:szCs w:val="20"/>
          <w:lang w:eastAsia="fr-FR"/>
        </w:rPr>
        <w:t xml:space="preserve">Le pattern </w:t>
      </w:r>
      <w:proofErr w:type="spellStart"/>
      <w:r w:rsidRPr="00791598">
        <w:rPr>
          <w:rFonts w:eastAsia="Times New Roman" w:cs="Arial"/>
          <w:b/>
          <w:bCs/>
          <w:noProof w:val="0"/>
          <w:color w:val="000000"/>
          <w:sz w:val="20"/>
          <w:szCs w:val="20"/>
          <w:lang w:eastAsia="fr-FR"/>
        </w:rPr>
        <w:t>factory</w:t>
      </w:r>
      <w:proofErr w:type="spellEnd"/>
      <w:r w:rsidRPr="00791598">
        <w:rPr>
          <w:rFonts w:eastAsia="Times New Roman" w:cs="Arial"/>
          <w:noProof w:val="0"/>
          <w:color w:val="000000"/>
          <w:sz w:val="20"/>
          <w:szCs w:val="20"/>
          <w:lang w:eastAsia="fr-FR"/>
        </w:rPr>
        <w:t xml:space="preserve"> a pour but de laisser des classes usine créer les instances à votre place.</w:t>
      </w:r>
    </w:p>
    <w:p w:rsidR="003D0038" w:rsidRPr="00791598" w:rsidRDefault="003D0038" w:rsidP="003D0038">
      <w:pPr>
        <w:shd w:val="clear" w:color="auto" w:fill="FFFFFF"/>
        <w:spacing w:after="75" w:line="240" w:lineRule="auto"/>
        <w:ind w:left="1440"/>
        <w:rPr>
          <w:rFonts w:eastAsia="Times New Roman" w:cs="Arial"/>
          <w:noProof w:val="0"/>
          <w:color w:val="000000"/>
          <w:sz w:val="20"/>
          <w:szCs w:val="20"/>
          <w:lang w:eastAsia="fr-FR"/>
        </w:rPr>
      </w:pPr>
    </w:p>
    <w:p w:rsidR="003D0038" w:rsidRPr="003D0038" w:rsidRDefault="003D0038" w:rsidP="003D0038">
      <w:pPr>
        <w:pStyle w:val="Paragraphedeliste"/>
        <w:numPr>
          <w:ilvl w:val="0"/>
          <w:numId w:val="6"/>
        </w:numPr>
        <w:rPr>
          <w:sz w:val="20"/>
          <w:szCs w:val="20"/>
        </w:rPr>
      </w:pPr>
      <w:r w:rsidRPr="003D0038">
        <w:rPr>
          <w:sz w:val="20"/>
          <w:szCs w:val="20"/>
        </w:rPr>
        <w:t xml:space="preserve">Écouter ses objets : </w:t>
      </w:r>
      <w:r w:rsidRPr="003D0038">
        <w:rPr>
          <w:b/>
          <w:bCs/>
          <w:sz w:val="20"/>
          <w:szCs w:val="20"/>
        </w:rPr>
        <w:t>le pattern Observer</w:t>
      </w:r>
    </w:p>
    <w:p w:rsidR="003D08EC" w:rsidRDefault="003D08EC" w:rsidP="003D0038">
      <w:pPr>
        <w:numPr>
          <w:ilvl w:val="1"/>
          <w:numId w:val="6"/>
        </w:numPr>
        <w:shd w:val="clear" w:color="auto" w:fill="FFFFFF"/>
        <w:spacing w:after="75" w:line="240" w:lineRule="auto"/>
        <w:rPr>
          <w:rFonts w:eastAsia="Times New Roman" w:cs="Arial"/>
          <w:noProof w:val="0"/>
          <w:color w:val="000000"/>
          <w:sz w:val="20"/>
          <w:szCs w:val="20"/>
          <w:lang w:eastAsia="fr-FR"/>
        </w:rPr>
      </w:pPr>
      <w:r w:rsidRPr="00791598">
        <w:rPr>
          <w:rFonts w:eastAsia="Times New Roman" w:cs="Arial"/>
          <w:b/>
          <w:bCs/>
          <w:noProof w:val="0"/>
          <w:color w:val="000000"/>
          <w:sz w:val="20"/>
          <w:szCs w:val="20"/>
          <w:lang w:eastAsia="fr-FR"/>
        </w:rPr>
        <w:t>Le pattern observer</w:t>
      </w:r>
      <w:r w:rsidRPr="00791598">
        <w:rPr>
          <w:rFonts w:eastAsia="Times New Roman" w:cs="Arial"/>
          <w:noProof w:val="0"/>
          <w:color w:val="000000"/>
          <w:sz w:val="20"/>
          <w:szCs w:val="20"/>
          <w:lang w:eastAsia="fr-FR"/>
        </w:rPr>
        <w:t xml:space="preserve"> permet de lier certains objets à des « écouteurs » eux-mêmes chargés de notifier les objets auxquels ils sont rattachés.</w:t>
      </w:r>
    </w:p>
    <w:p w:rsidR="003D0038" w:rsidRPr="00791598" w:rsidRDefault="003D0038" w:rsidP="003D0038">
      <w:pPr>
        <w:shd w:val="clear" w:color="auto" w:fill="FFFFFF"/>
        <w:spacing w:after="75" w:line="240" w:lineRule="auto"/>
        <w:ind w:left="1440"/>
        <w:rPr>
          <w:rFonts w:eastAsia="Times New Roman" w:cs="Arial"/>
          <w:noProof w:val="0"/>
          <w:color w:val="000000"/>
          <w:sz w:val="20"/>
          <w:szCs w:val="20"/>
          <w:lang w:eastAsia="fr-FR"/>
        </w:rPr>
      </w:pPr>
    </w:p>
    <w:p w:rsidR="003D0038" w:rsidRDefault="003D0038" w:rsidP="00791598">
      <w:pPr>
        <w:numPr>
          <w:ilvl w:val="0"/>
          <w:numId w:val="6"/>
        </w:numPr>
        <w:shd w:val="clear" w:color="auto" w:fill="FFFFFF"/>
        <w:spacing w:after="75" w:line="240" w:lineRule="auto"/>
        <w:rPr>
          <w:rFonts w:eastAsia="Times New Roman" w:cs="Arial"/>
          <w:noProof w:val="0"/>
          <w:color w:val="000000"/>
          <w:sz w:val="20"/>
          <w:szCs w:val="20"/>
          <w:lang w:eastAsia="fr-FR"/>
        </w:rPr>
      </w:pPr>
      <w:r w:rsidRPr="00791598">
        <w:rPr>
          <w:sz w:val="20"/>
          <w:szCs w:val="20"/>
        </w:rPr>
        <w:t xml:space="preserve">Séparer ses algorithmes : </w:t>
      </w:r>
      <w:r w:rsidRPr="003D0038">
        <w:rPr>
          <w:b/>
          <w:bCs/>
          <w:sz w:val="20"/>
          <w:szCs w:val="20"/>
        </w:rPr>
        <w:t>le pattern Strategy</w:t>
      </w:r>
    </w:p>
    <w:p w:rsidR="003D08EC" w:rsidRDefault="003D08EC" w:rsidP="003D0038">
      <w:pPr>
        <w:numPr>
          <w:ilvl w:val="1"/>
          <w:numId w:val="6"/>
        </w:numPr>
        <w:shd w:val="clear" w:color="auto" w:fill="FFFFFF"/>
        <w:spacing w:after="75" w:line="240" w:lineRule="auto"/>
        <w:rPr>
          <w:rFonts w:eastAsia="Times New Roman" w:cs="Arial"/>
          <w:noProof w:val="0"/>
          <w:color w:val="000000"/>
          <w:sz w:val="20"/>
          <w:szCs w:val="20"/>
          <w:lang w:eastAsia="fr-FR"/>
        </w:rPr>
      </w:pPr>
      <w:r w:rsidRPr="003D0038">
        <w:rPr>
          <w:rFonts w:eastAsia="Times New Roman" w:cs="Arial"/>
          <w:b/>
          <w:bCs/>
          <w:noProof w:val="0"/>
          <w:color w:val="000000"/>
          <w:sz w:val="20"/>
          <w:szCs w:val="20"/>
          <w:lang w:eastAsia="fr-FR"/>
        </w:rPr>
        <w:t xml:space="preserve">Le pattern </w:t>
      </w:r>
      <w:proofErr w:type="spellStart"/>
      <w:r w:rsidRPr="003D0038">
        <w:rPr>
          <w:rFonts w:eastAsia="Times New Roman" w:cs="Arial"/>
          <w:b/>
          <w:bCs/>
          <w:noProof w:val="0"/>
          <w:color w:val="000000"/>
          <w:sz w:val="20"/>
          <w:szCs w:val="20"/>
          <w:lang w:eastAsia="fr-FR"/>
        </w:rPr>
        <w:t>strategy</w:t>
      </w:r>
      <w:proofErr w:type="spellEnd"/>
      <w:r w:rsidRPr="00791598">
        <w:rPr>
          <w:rFonts w:eastAsia="Times New Roman" w:cs="Arial"/>
          <w:noProof w:val="0"/>
          <w:color w:val="000000"/>
          <w:sz w:val="20"/>
          <w:szCs w:val="20"/>
          <w:lang w:eastAsia="fr-FR"/>
        </w:rPr>
        <w:t xml:space="preserve"> sert à délocaliser la partie algorithmique d'une méthode afin de le permettre réutilisable, évitant ainsi la duplication de cet algorithme.</w:t>
      </w:r>
    </w:p>
    <w:p w:rsidR="003D0038" w:rsidRPr="00791598" w:rsidRDefault="003D0038" w:rsidP="003D0038">
      <w:pPr>
        <w:shd w:val="clear" w:color="auto" w:fill="FFFFFF"/>
        <w:spacing w:after="75" w:line="240" w:lineRule="auto"/>
        <w:ind w:left="1440"/>
        <w:rPr>
          <w:rFonts w:eastAsia="Times New Roman" w:cs="Arial"/>
          <w:noProof w:val="0"/>
          <w:color w:val="000000"/>
          <w:sz w:val="20"/>
          <w:szCs w:val="20"/>
          <w:lang w:eastAsia="fr-FR"/>
        </w:rPr>
      </w:pPr>
    </w:p>
    <w:p w:rsidR="003D0038" w:rsidRDefault="003D0038" w:rsidP="00791598">
      <w:pPr>
        <w:numPr>
          <w:ilvl w:val="0"/>
          <w:numId w:val="6"/>
        </w:numPr>
        <w:shd w:val="clear" w:color="auto" w:fill="FFFFFF"/>
        <w:spacing w:after="75" w:line="240" w:lineRule="auto"/>
        <w:rPr>
          <w:rFonts w:eastAsia="Times New Roman" w:cs="Arial"/>
          <w:noProof w:val="0"/>
          <w:color w:val="000000"/>
          <w:sz w:val="20"/>
          <w:szCs w:val="20"/>
          <w:lang w:eastAsia="fr-FR"/>
        </w:rPr>
      </w:pPr>
      <w:r w:rsidRPr="00791598">
        <w:rPr>
          <w:sz w:val="20"/>
          <w:szCs w:val="20"/>
        </w:rPr>
        <w:t xml:space="preserve">Séparer ses algorithmes : </w:t>
      </w:r>
      <w:r w:rsidRPr="003D0038">
        <w:rPr>
          <w:b/>
          <w:bCs/>
          <w:sz w:val="20"/>
          <w:szCs w:val="20"/>
        </w:rPr>
        <w:t>le pattern Strategy</w:t>
      </w:r>
    </w:p>
    <w:p w:rsidR="003D08EC" w:rsidRDefault="003D08EC" w:rsidP="003D0038">
      <w:pPr>
        <w:numPr>
          <w:ilvl w:val="1"/>
          <w:numId w:val="6"/>
        </w:numPr>
        <w:shd w:val="clear" w:color="auto" w:fill="FFFFFF"/>
        <w:spacing w:after="75" w:line="240" w:lineRule="auto"/>
        <w:rPr>
          <w:rFonts w:eastAsia="Times New Roman" w:cs="Arial"/>
          <w:noProof w:val="0"/>
          <w:color w:val="000000"/>
          <w:sz w:val="20"/>
          <w:szCs w:val="20"/>
          <w:lang w:eastAsia="fr-FR"/>
        </w:rPr>
      </w:pPr>
      <w:r w:rsidRPr="003D0038">
        <w:rPr>
          <w:rFonts w:eastAsia="Times New Roman" w:cs="Arial"/>
          <w:b/>
          <w:bCs/>
          <w:noProof w:val="0"/>
          <w:color w:val="000000"/>
          <w:sz w:val="20"/>
          <w:szCs w:val="20"/>
          <w:lang w:eastAsia="fr-FR"/>
        </w:rPr>
        <w:t>Le pattern singleton</w:t>
      </w:r>
      <w:r w:rsidRPr="00791598">
        <w:rPr>
          <w:rFonts w:eastAsia="Times New Roman" w:cs="Arial"/>
          <w:noProof w:val="0"/>
          <w:color w:val="000000"/>
          <w:sz w:val="20"/>
          <w:szCs w:val="20"/>
          <w:lang w:eastAsia="fr-FR"/>
        </w:rPr>
        <w:t xml:space="preserve"> permet de pouvoir instancier une classe une seule et unique fois, ce qui présente quelques soucis au niveau des dépendances entre classes.</w:t>
      </w:r>
    </w:p>
    <w:p w:rsidR="00B6333A" w:rsidRPr="00B6333A" w:rsidRDefault="00B6333A" w:rsidP="00B6333A">
      <w:pPr>
        <w:numPr>
          <w:ilvl w:val="1"/>
          <w:numId w:val="6"/>
        </w:numPr>
        <w:shd w:val="clear" w:color="auto" w:fill="FFFFFF"/>
        <w:spacing w:after="75" w:line="240" w:lineRule="auto"/>
        <w:rPr>
          <w:rFonts w:eastAsia="Times New Roman" w:cs="Arial"/>
          <w:noProof w:val="0"/>
          <w:color w:val="000000"/>
          <w:sz w:val="20"/>
          <w:szCs w:val="20"/>
          <w:lang w:eastAsia="fr-FR"/>
        </w:rPr>
      </w:pPr>
      <w:r w:rsidRPr="00B6333A">
        <w:rPr>
          <w:rFonts w:eastAsia="Times New Roman" w:cs="Arial"/>
          <w:noProof w:val="0"/>
          <w:color w:val="000000"/>
          <w:sz w:val="20"/>
          <w:szCs w:val="20"/>
          <w:lang w:eastAsia="fr-FR"/>
        </w:rPr>
        <w:t xml:space="preserve">Pour empêcher la création d'une instance de cette façon, c'est très simple : il suffit de mettre le </w:t>
      </w:r>
      <w:r w:rsidRPr="00AC533C">
        <w:rPr>
          <w:rFonts w:eastAsia="Times New Roman" w:cs="Arial"/>
          <w:b/>
          <w:bCs/>
          <w:noProof w:val="0"/>
          <w:color w:val="000000"/>
          <w:sz w:val="20"/>
          <w:szCs w:val="20"/>
          <w:lang w:eastAsia="fr-FR"/>
        </w:rPr>
        <w:t>constructeur</w:t>
      </w:r>
      <w:r w:rsidRPr="00B6333A">
        <w:rPr>
          <w:rFonts w:eastAsia="Times New Roman" w:cs="Arial"/>
          <w:noProof w:val="0"/>
          <w:color w:val="000000"/>
          <w:sz w:val="20"/>
          <w:szCs w:val="20"/>
          <w:lang w:eastAsia="fr-FR"/>
        </w:rPr>
        <w:t xml:space="preserve"> de la classe en </w:t>
      </w:r>
      <w:r w:rsidRPr="00AC533C">
        <w:rPr>
          <w:rFonts w:eastAsia="Times New Roman" w:cs="Arial"/>
          <w:b/>
          <w:bCs/>
          <w:noProof w:val="0"/>
          <w:color w:val="000000"/>
          <w:sz w:val="20"/>
          <w:szCs w:val="20"/>
          <w:lang w:eastAsia="fr-FR"/>
        </w:rPr>
        <w:t>privé</w:t>
      </w:r>
      <w:r w:rsidRPr="00B6333A">
        <w:rPr>
          <w:rFonts w:eastAsia="Times New Roman" w:cs="Arial"/>
          <w:noProof w:val="0"/>
          <w:color w:val="000000"/>
          <w:sz w:val="20"/>
          <w:szCs w:val="20"/>
          <w:lang w:eastAsia="fr-FR"/>
        </w:rPr>
        <w:t xml:space="preserve"> ou en </w:t>
      </w:r>
      <w:r w:rsidRPr="00AC533C">
        <w:rPr>
          <w:rFonts w:eastAsia="Times New Roman" w:cs="Arial"/>
          <w:b/>
          <w:bCs/>
          <w:noProof w:val="0"/>
          <w:color w:val="000000"/>
          <w:sz w:val="20"/>
          <w:szCs w:val="20"/>
          <w:lang w:eastAsia="fr-FR"/>
        </w:rPr>
        <w:t>protégé</w:t>
      </w:r>
      <w:r w:rsidRPr="00B6333A">
        <w:rPr>
          <w:rFonts w:eastAsia="Times New Roman" w:cs="Arial"/>
          <w:noProof w:val="0"/>
          <w:color w:val="000000"/>
          <w:sz w:val="20"/>
          <w:szCs w:val="20"/>
          <w:lang w:eastAsia="fr-FR"/>
        </w:rPr>
        <w:t xml:space="preserve"> !</w:t>
      </w:r>
    </w:p>
    <w:p w:rsidR="00B6333A" w:rsidRPr="00791598" w:rsidRDefault="00B6333A" w:rsidP="00B6333A">
      <w:pPr>
        <w:numPr>
          <w:ilvl w:val="1"/>
          <w:numId w:val="6"/>
        </w:numPr>
        <w:shd w:val="clear" w:color="auto" w:fill="FFFFFF"/>
        <w:spacing w:after="75" w:line="240" w:lineRule="auto"/>
        <w:rPr>
          <w:rFonts w:eastAsia="Times New Roman" w:cs="Arial"/>
          <w:noProof w:val="0"/>
          <w:color w:val="000000"/>
          <w:sz w:val="20"/>
          <w:szCs w:val="20"/>
          <w:lang w:eastAsia="fr-FR"/>
        </w:rPr>
      </w:pPr>
      <w:r w:rsidRPr="00B6333A">
        <w:rPr>
          <w:rFonts w:eastAsia="Times New Roman" w:cs="Arial"/>
          <w:noProof w:val="0"/>
          <w:color w:val="000000"/>
          <w:sz w:val="20"/>
          <w:szCs w:val="20"/>
          <w:lang w:eastAsia="fr-FR"/>
        </w:rPr>
        <w:t xml:space="preserve">Bien sûr que si ! Nous allons créer une </w:t>
      </w:r>
      <w:r w:rsidRPr="00AC533C">
        <w:rPr>
          <w:rFonts w:eastAsia="Times New Roman" w:cs="Arial"/>
          <w:b/>
          <w:bCs/>
          <w:noProof w:val="0"/>
          <w:color w:val="000000"/>
          <w:sz w:val="20"/>
          <w:szCs w:val="20"/>
          <w:lang w:eastAsia="fr-FR"/>
        </w:rPr>
        <w:t>instance</w:t>
      </w:r>
      <w:r w:rsidRPr="00B6333A">
        <w:rPr>
          <w:rFonts w:eastAsia="Times New Roman" w:cs="Arial"/>
          <w:noProof w:val="0"/>
          <w:color w:val="000000"/>
          <w:sz w:val="20"/>
          <w:szCs w:val="20"/>
          <w:lang w:eastAsia="fr-FR"/>
        </w:rPr>
        <w:t xml:space="preserve"> de notre classe à </w:t>
      </w:r>
      <w:r w:rsidRPr="00AC533C">
        <w:rPr>
          <w:rFonts w:eastAsia="Times New Roman" w:cs="Arial"/>
          <w:b/>
          <w:bCs/>
          <w:noProof w:val="0"/>
          <w:color w:val="000000"/>
          <w:sz w:val="20"/>
          <w:szCs w:val="20"/>
          <w:lang w:eastAsia="fr-FR"/>
        </w:rPr>
        <w:t>l'intérieur d'elle-même</w:t>
      </w:r>
      <w:r w:rsidRPr="00B6333A">
        <w:rPr>
          <w:rFonts w:eastAsia="Times New Roman" w:cs="Arial"/>
          <w:noProof w:val="0"/>
          <w:color w:val="000000"/>
          <w:sz w:val="20"/>
          <w:szCs w:val="20"/>
          <w:lang w:eastAsia="fr-FR"/>
        </w:rPr>
        <w:t xml:space="preserve"> ! De cette façon nous aurons accès au </w:t>
      </w:r>
      <w:r w:rsidRPr="00AC533C">
        <w:rPr>
          <w:rFonts w:eastAsia="Times New Roman" w:cs="Arial"/>
          <w:b/>
          <w:bCs/>
          <w:noProof w:val="0"/>
          <w:color w:val="000000"/>
          <w:sz w:val="20"/>
          <w:szCs w:val="20"/>
          <w:lang w:eastAsia="fr-FR"/>
        </w:rPr>
        <w:t>constructeur</w:t>
      </w:r>
      <w:r w:rsidRPr="00B6333A">
        <w:rPr>
          <w:rFonts w:eastAsia="Times New Roman" w:cs="Arial"/>
          <w:noProof w:val="0"/>
          <w:color w:val="000000"/>
          <w:sz w:val="20"/>
          <w:szCs w:val="20"/>
          <w:lang w:eastAsia="fr-FR"/>
        </w:rPr>
        <w:t>.</w:t>
      </w:r>
    </w:p>
    <w:p w:rsidR="00601B85" w:rsidRPr="00791598" w:rsidRDefault="003D08EC" w:rsidP="00791598">
      <w:pPr>
        <w:numPr>
          <w:ilvl w:val="0"/>
          <w:numId w:val="6"/>
        </w:numPr>
        <w:shd w:val="clear" w:color="auto" w:fill="FFFFFF"/>
        <w:spacing w:after="75" w:line="240" w:lineRule="auto"/>
        <w:rPr>
          <w:rFonts w:eastAsia="Times New Roman" w:cs="Arial"/>
          <w:noProof w:val="0"/>
          <w:color w:val="000000"/>
          <w:sz w:val="20"/>
          <w:szCs w:val="20"/>
          <w:lang w:eastAsia="fr-FR"/>
        </w:rPr>
      </w:pPr>
      <w:r w:rsidRPr="00791598">
        <w:rPr>
          <w:rFonts w:eastAsia="Times New Roman" w:cs="Arial"/>
          <w:noProof w:val="0"/>
          <w:color w:val="000000"/>
          <w:sz w:val="20"/>
          <w:szCs w:val="20"/>
          <w:lang w:eastAsia="fr-FR"/>
        </w:rPr>
        <w:t>Le pattern injection de dépendances a pour but de rendre le plus indépendantes possible les classes.</w:t>
      </w:r>
    </w:p>
    <w:p w:rsidR="00601B85" w:rsidRDefault="00601B85" w:rsidP="009E3CA3">
      <w:pPr>
        <w:rPr>
          <w:sz w:val="20"/>
          <w:szCs w:val="20"/>
        </w:rPr>
      </w:pPr>
    </w:p>
    <w:p w:rsidR="00ED6A4E" w:rsidRPr="00E5115A" w:rsidRDefault="00A4709F">
      <w:pPr>
        <w:rPr>
          <w:b/>
          <w:bCs/>
          <w:caps/>
          <w:u w:val="single"/>
        </w:rPr>
      </w:pPr>
      <w:r w:rsidRPr="00E5115A">
        <w:rPr>
          <w:b/>
          <w:bCs/>
          <w:caps/>
          <w:u w:val="single"/>
        </w:rPr>
        <w:t>Les Traits</w:t>
      </w:r>
    </w:p>
    <w:p w:rsidR="00F669D3" w:rsidRDefault="00F669D3" w:rsidP="00F669D3">
      <w:pPr>
        <w:numPr>
          <w:ilvl w:val="0"/>
          <w:numId w:val="6"/>
        </w:numPr>
        <w:shd w:val="clear" w:color="auto" w:fill="FFFFFF"/>
        <w:spacing w:after="75" w:line="240" w:lineRule="auto"/>
        <w:rPr>
          <w:rFonts w:eastAsia="Times New Roman" w:cs="Arial"/>
          <w:noProof w:val="0"/>
          <w:color w:val="000000"/>
          <w:sz w:val="20"/>
          <w:szCs w:val="20"/>
          <w:lang w:eastAsia="fr-FR"/>
        </w:rPr>
      </w:pPr>
      <w:r w:rsidRPr="00F669D3">
        <w:rPr>
          <w:rFonts w:eastAsia="Times New Roman" w:cs="Arial"/>
          <w:noProof w:val="0"/>
          <w:color w:val="000000"/>
          <w:sz w:val="20"/>
          <w:szCs w:val="20"/>
          <w:lang w:eastAsia="fr-FR"/>
        </w:rPr>
        <w:t>Les traits sont un moyen pour éviter la duplication de méthodes.</w:t>
      </w:r>
    </w:p>
    <w:p w:rsidR="009B66C0" w:rsidRPr="009B66C0" w:rsidRDefault="009B66C0" w:rsidP="009B66C0">
      <w:pPr>
        <w:pStyle w:val="Paragraphedeliste"/>
        <w:numPr>
          <w:ilvl w:val="0"/>
          <w:numId w:val="6"/>
        </w:numPr>
        <w:rPr>
          <w:sz w:val="20"/>
          <w:szCs w:val="20"/>
        </w:rPr>
      </w:pPr>
      <w:r w:rsidRPr="009B66C0">
        <w:rPr>
          <w:sz w:val="20"/>
          <w:szCs w:val="20"/>
        </w:rPr>
        <w:t xml:space="preserve">C’est un moyen de </w:t>
      </w:r>
      <w:r w:rsidRPr="009B66C0">
        <w:rPr>
          <w:b/>
          <w:bCs/>
          <w:sz w:val="20"/>
          <w:szCs w:val="20"/>
        </w:rPr>
        <w:t>réutiliser</w:t>
      </w:r>
      <w:r w:rsidRPr="009B66C0">
        <w:rPr>
          <w:sz w:val="20"/>
          <w:szCs w:val="20"/>
        </w:rPr>
        <w:t xml:space="preserve"> le code d'une méthode dans deux classes indépendantes</w:t>
      </w:r>
    </w:p>
    <w:p w:rsidR="00F669D3" w:rsidRPr="00F669D3" w:rsidRDefault="00F669D3" w:rsidP="00F669D3">
      <w:pPr>
        <w:numPr>
          <w:ilvl w:val="0"/>
          <w:numId w:val="6"/>
        </w:numPr>
        <w:shd w:val="clear" w:color="auto" w:fill="FFFFFF"/>
        <w:spacing w:after="75" w:line="240" w:lineRule="auto"/>
        <w:rPr>
          <w:rFonts w:eastAsia="Times New Roman" w:cs="Arial"/>
          <w:noProof w:val="0"/>
          <w:color w:val="000000"/>
          <w:sz w:val="20"/>
          <w:szCs w:val="20"/>
          <w:lang w:eastAsia="fr-FR"/>
        </w:rPr>
      </w:pPr>
      <w:r w:rsidRPr="00F669D3">
        <w:rPr>
          <w:rFonts w:eastAsia="Times New Roman" w:cs="Arial"/>
          <w:noProof w:val="0"/>
          <w:color w:val="000000"/>
          <w:sz w:val="20"/>
          <w:szCs w:val="20"/>
          <w:lang w:eastAsia="fr-FR"/>
        </w:rPr>
        <w:t>Un trait s'utilise grâce au mot-clé</w:t>
      </w:r>
      <w:r w:rsidRPr="00F55E23">
        <w:rPr>
          <w:rFonts w:eastAsia="Times New Roman" w:cs="Arial"/>
          <w:noProof w:val="0"/>
          <w:color w:val="000000"/>
          <w:sz w:val="20"/>
          <w:szCs w:val="20"/>
          <w:lang w:eastAsia="fr-FR"/>
        </w:rPr>
        <w:t> </w:t>
      </w:r>
      <w:r w:rsidRPr="00F55E23">
        <w:rPr>
          <w:rFonts w:eastAsia="Times New Roman" w:cs="Courier New"/>
          <w:noProof w:val="0"/>
          <w:color w:val="000000"/>
          <w:sz w:val="20"/>
          <w:szCs w:val="20"/>
          <w:lang w:eastAsia="fr-FR"/>
        </w:rPr>
        <w:t>use</w:t>
      </w:r>
      <w:r w:rsidRPr="00F669D3">
        <w:rPr>
          <w:rFonts w:eastAsia="Times New Roman" w:cs="Arial"/>
          <w:noProof w:val="0"/>
          <w:color w:val="000000"/>
          <w:sz w:val="20"/>
          <w:szCs w:val="20"/>
          <w:lang w:eastAsia="fr-FR"/>
        </w:rPr>
        <w:t>.</w:t>
      </w:r>
    </w:p>
    <w:p w:rsidR="00F669D3" w:rsidRPr="00F669D3" w:rsidRDefault="00F669D3" w:rsidP="00F669D3">
      <w:pPr>
        <w:numPr>
          <w:ilvl w:val="0"/>
          <w:numId w:val="6"/>
        </w:numPr>
        <w:shd w:val="clear" w:color="auto" w:fill="FFFFFF"/>
        <w:spacing w:after="75" w:line="240" w:lineRule="auto"/>
        <w:rPr>
          <w:rFonts w:eastAsia="Times New Roman" w:cs="Arial"/>
          <w:noProof w:val="0"/>
          <w:color w:val="000000"/>
          <w:sz w:val="20"/>
          <w:szCs w:val="20"/>
          <w:lang w:eastAsia="fr-FR"/>
        </w:rPr>
      </w:pPr>
      <w:r w:rsidRPr="00F669D3">
        <w:rPr>
          <w:rFonts w:eastAsia="Times New Roman" w:cs="Arial"/>
          <w:noProof w:val="0"/>
          <w:color w:val="000000"/>
          <w:sz w:val="20"/>
          <w:szCs w:val="20"/>
          <w:lang w:eastAsia="fr-FR"/>
        </w:rPr>
        <w:t>Il est possible d'utiliser une infinité de traits dans une classe en résolvant les conflits éventuels avec</w:t>
      </w:r>
      <w:r w:rsidRPr="00F55E23">
        <w:rPr>
          <w:rFonts w:eastAsia="Times New Roman" w:cs="Arial"/>
          <w:noProof w:val="0"/>
          <w:color w:val="000000"/>
          <w:sz w:val="20"/>
          <w:szCs w:val="20"/>
          <w:lang w:eastAsia="fr-FR"/>
        </w:rPr>
        <w:t> </w:t>
      </w:r>
      <w:proofErr w:type="spellStart"/>
      <w:r w:rsidRPr="00F55E23">
        <w:rPr>
          <w:rStyle w:val="CodeCar"/>
          <w:b/>
          <w:bCs/>
          <w:color w:val="538135" w:themeColor="accent6" w:themeShade="BF"/>
          <w:lang w:eastAsia="fr-FR"/>
        </w:rPr>
        <w:t>insteadof</w:t>
      </w:r>
      <w:proofErr w:type="spellEnd"/>
      <w:r w:rsidRPr="00F669D3">
        <w:rPr>
          <w:rFonts w:eastAsia="Times New Roman" w:cs="Arial"/>
          <w:noProof w:val="0"/>
          <w:color w:val="000000"/>
          <w:sz w:val="20"/>
          <w:szCs w:val="20"/>
          <w:lang w:eastAsia="fr-FR"/>
        </w:rPr>
        <w:t>.</w:t>
      </w:r>
    </w:p>
    <w:p w:rsidR="00F669D3" w:rsidRPr="00F669D3" w:rsidRDefault="00F669D3" w:rsidP="00F669D3">
      <w:pPr>
        <w:numPr>
          <w:ilvl w:val="0"/>
          <w:numId w:val="6"/>
        </w:numPr>
        <w:shd w:val="clear" w:color="auto" w:fill="FFFFFF"/>
        <w:spacing w:after="75" w:line="240" w:lineRule="auto"/>
        <w:rPr>
          <w:rFonts w:eastAsia="Times New Roman" w:cs="Arial"/>
          <w:noProof w:val="0"/>
          <w:color w:val="000000"/>
          <w:sz w:val="20"/>
          <w:szCs w:val="20"/>
          <w:lang w:eastAsia="fr-FR"/>
        </w:rPr>
      </w:pPr>
      <w:r w:rsidRPr="00F669D3">
        <w:rPr>
          <w:rFonts w:eastAsia="Times New Roman" w:cs="Arial"/>
          <w:noProof w:val="0"/>
          <w:color w:val="000000"/>
          <w:sz w:val="20"/>
          <w:szCs w:val="20"/>
          <w:lang w:eastAsia="fr-FR"/>
        </w:rPr>
        <w:t>Un trait peut lui-même utiliser un autre trait.</w:t>
      </w:r>
    </w:p>
    <w:p w:rsidR="00F669D3" w:rsidRPr="00F669D3" w:rsidRDefault="00F669D3" w:rsidP="00F669D3">
      <w:pPr>
        <w:numPr>
          <w:ilvl w:val="0"/>
          <w:numId w:val="6"/>
        </w:numPr>
        <w:shd w:val="clear" w:color="auto" w:fill="FFFFFF"/>
        <w:spacing w:after="75" w:line="240" w:lineRule="auto"/>
        <w:rPr>
          <w:rFonts w:eastAsia="Times New Roman" w:cs="Arial"/>
          <w:noProof w:val="0"/>
          <w:color w:val="000000"/>
          <w:sz w:val="20"/>
          <w:szCs w:val="20"/>
          <w:lang w:eastAsia="fr-FR"/>
        </w:rPr>
      </w:pPr>
      <w:r w:rsidRPr="00F669D3">
        <w:rPr>
          <w:rFonts w:eastAsia="Times New Roman" w:cs="Arial"/>
          <w:noProof w:val="0"/>
          <w:color w:val="000000"/>
          <w:sz w:val="20"/>
          <w:szCs w:val="20"/>
          <w:lang w:eastAsia="fr-FR"/>
        </w:rPr>
        <w:t>Il est possible de changer la visibilité d'une méthode ainsi que son nom grâce au mot-clé</w:t>
      </w:r>
      <w:r w:rsidRPr="00F55E23">
        <w:rPr>
          <w:rFonts w:eastAsia="Times New Roman" w:cs="Arial"/>
          <w:noProof w:val="0"/>
          <w:color w:val="000000"/>
          <w:sz w:val="20"/>
          <w:szCs w:val="20"/>
          <w:lang w:eastAsia="fr-FR"/>
        </w:rPr>
        <w:t> </w:t>
      </w:r>
      <w:r w:rsidRPr="00F55E23">
        <w:rPr>
          <w:rStyle w:val="CodeCar"/>
          <w:b/>
          <w:bCs/>
          <w:color w:val="538135" w:themeColor="accent6" w:themeShade="BF"/>
          <w:lang w:eastAsia="fr-FR"/>
        </w:rPr>
        <w:t>as</w:t>
      </w:r>
      <w:r w:rsidRPr="00F669D3">
        <w:rPr>
          <w:rFonts w:eastAsia="Times New Roman" w:cs="Arial"/>
          <w:noProof w:val="0"/>
          <w:color w:val="000000"/>
          <w:sz w:val="20"/>
          <w:szCs w:val="20"/>
          <w:lang w:eastAsia="fr-FR"/>
        </w:rPr>
        <w:t>.</w:t>
      </w:r>
    </w:p>
    <w:p w:rsidR="00F669D3" w:rsidRPr="00F669D3" w:rsidRDefault="00F669D3" w:rsidP="00F669D3">
      <w:pPr>
        <w:shd w:val="clear" w:color="auto" w:fill="FFFFFF"/>
        <w:spacing w:after="75" w:line="240" w:lineRule="auto"/>
        <w:ind w:left="720"/>
        <w:rPr>
          <w:rFonts w:ascii="Arial" w:eastAsia="Times New Roman" w:hAnsi="Arial" w:cs="Arial"/>
          <w:noProof w:val="0"/>
          <w:color w:val="000000"/>
          <w:sz w:val="21"/>
          <w:szCs w:val="21"/>
          <w:lang w:eastAsia="fr-FR"/>
        </w:rPr>
      </w:pPr>
    </w:p>
    <w:p w:rsidR="00F669D3" w:rsidRDefault="00F669D3" w:rsidP="00A4709F">
      <w:pPr>
        <w:rPr>
          <w:sz w:val="20"/>
          <w:szCs w:val="20"/>
        </w:rPr>
      </w:pPr>
    </w:p>
    <w:p w:rsidR="00A4709F" w:rsidRDefault="00A4709F" w:rsidP="009449BA">
      <w:pPr>
        <w:pStyle w:val="Paragraphedeliste"/>
        <w:numPr>
          <w:ilvl w:val="0"/>
          <w:numId w:val="5"/>
        </w:numPr>
        <w:rPr>
          <w:sz w:val="20"/>
          <w:szCs w:val="20"/>
        </w:rPr>
      </w:pPr>
      <w:r>
        <w:rPr>
          <w:sz w:val="20"/>
          <w:szCs w:val="20"/>
        </w:rPr>
        <w:t>Déclaratrion :</w:t>
      </w:r>
    </w:p>
    <w:p w:rsidR="00A4709F" w:rsidRPr="00A4709F" w:rsidRDefault="00A4709F" w:rsidP="00A4709F">
      <w:pPr>
        <w:pStyle w:val="Code"/>
        <w:rPr>
          <w:color w:val="538135" w:themeColor="accent6" w:themeShade="BF"/>
        </w:rPr>
      </w:pPr>
      <w:r w:rsidRPr="00A4709F">
        <w:rPr>
          <w:color w:val="538135" w:themeColor="accent6" w:themeShade="BF"/>
        </w:rPr>
        <w:t xml:space="preserve">trait </w:t>
      </w:r>
      <w:r w:rsidRPr="00A4709F">
        <w:rPr>
          <w:b/>
          <w:bCs/>
          <w:color w:val="538135" w:themeColor="accent6" w:themeShade="BF"/>
        </w:rPr>
        <w:t>NomDuTrait</w:t>
      </w:r>
    </w:p>
    <w:p w:rsidR="00A4709F" w:rsidRPr="00A4709F" w:rsidRDefault="00A4709F" w:rsidP="00A4709F">
      <w:pPr>
        <w:pStyle w:val="Code"/>
        <w:rPr>
          <w:color w:val="538135" w:themeColor="accent6" w:themeShade="BF"/>
        </w:rPr>
      </w:pPr>
      <w:r w:rsidRPr="00A4709F">
        <w:rPr>
          <w:color w:val="538135" w:themeColor="accent6" w:themeShade="BF"/>
        </w:rPr>
        <w:t>{</w:t>
      </w:r>
    </w:p>
    <w:p w:rsidR="00A4709F" w:rsidRPr="00A4709F" w:rsidRDefault="00A4709F" w:rsidP="00A4709F">
      <w:pPr>
        <w:pStyle w:val="Code"/>
        <w:rPr>
          <w:color w:val="538135" w:themeColor="accent6" w:themeShade="BF"/>
        </w:rPr>
      </w:pPr>
      <w:r w:rsidRPr="00A4709F">
        <w:rPr>
          <w:color w:val="538135" w:themeColor="accent6" w:themeShade="BF"/>
        </w:rPr>
        <w:t xml:space="preserve">  public function </w:t>
      </w:r>
      <w:r w:rsidRPr="00A4709F">
        <w:rPr>
          <w:b/>
          <w:bCs/>
          <w:color w:val="538135" w:themeColor="accent6" w:themeShade="BF"/>
        </w:rPr>
        <w:t>nomDuMethode</w:t>
      </w:r>
      <w:r w:rsidRPr="00A4709F">
        <w:rPr>
          <w:color w:val="538135" w:themeColor="accent6" w:themeShade="BF"/>
        </w:rPr>
        <w:t>()</w:t>
      </w:r>
    </w:p>
    <w:p w:rsidR="00A4709F" w:rsidRPr="00A4709F" w:rsidRDefault="00A4709F" w:rsidP="00A4709F">
      <w:pPr>
        <w:pStyle w:val="Code"/>
        <w:rPr>
          <w:color w:val="538135" w:themeColor="accent6" w:themeShade="BF"/>
        </w:rPr>
      </w:pPr>
      <w:r w:rsidRPr="00A4709F">
        <w:rPr>
          <w:color w:val="538135" w:themeColor="accent6" w:themeShade="BF"/>
        </w:rPr>
        <w:t xml:space="preserve">  {</w:t>
      </w:r>
    </w:p>
    <w:p w:rsidR="00A4709F" w:rsidRPr="00A4709F" w:rsidRDefault="00A4709F" w:rsidP="00A4709F">
      <w:pPr>
        <w:pStyle w:val="Code"/>
        <w:rPr>
          <w:color w:val="538135" w:themeColor="accent6" w:themeShade="BF"/>
        </w:rPr>
      </w:pPr>
      <w:r w:rsidRPr="00A4709F">
        <w:rPr>
          <w:color w:val="538135" w:themeColor="accent6" w:themeShade="BF"/>
        </w:rPr>
        <w:t xml:space="preserve">    echo 'Hello world !';</w:t>
      </w:r>
    </w:p>
    <w:p w:rsidR="00A4709F" w:rsidRPr="00A4709F" w:rsidRDefault="00A4709F" w:rsidP="00A4709F">
      <w:pPr>
        <w:pStyle w:val="Code"/>
        <w:rPr>
          <w:color w:val="538135" w:themeColor="accent6" w:themeShade="BF"/>
        </w:rPr>
      </w:pPr>
      <w:r w:rsidRPr="00A4709F">
        <w:rPr>
          <w:color w:val="538135" w:themeColor="accent6" w:themeShade="BF"/>
        </w:rPr>
        <w:t xml:space="preserve">  }</w:t>
      </w:r>
    </w:p>
    <w:p w:rsidR="00A4709F" w:rsidRDefault="00A4709F" w:rsidP="00A4709F">
      <w:pPr>
        <w:pStyle w:val="Code"/>
        <w:rPr>
          <w:color w:val="538135" w:themeColor="accent6" w:themeShade="BF"/>
        </w:rPr>
      </w:pPr>
      <w:r w:rsidRPr="00A4709F">
        <w:rPr>
          <w:color w:val="538135" w:themeColor="accent6" w:themeShade="BF"/>
        </w:rPr>
        <w:t>}</w:t>
      </w:r>
    </w:p>
    <w:p w:rsidR="00A4709F" w:rsidRDefault="00A4709F" w:rsidP="00A4709F">
      <w:pPr>
        <w:spacing w:after="0" w:line="200" w:lineRule="exact"/>
        <w:rPr>
          <w:color w:val="538135" w:themeColor="accent6" w:themeShade="BF"/>
          <w:sz w:val="20"/>
          <w:szCs w:val="20"/>
        </w:rPr>
      </w:pPr>
    </w:p>
    <w:p w:rsidR="00A4709F" w:rsidRDefault="00A4709F" w:rsidP="009449BA">
      <w:pPr>
        <w:pStyle w:val="Paragraphedeliste"/>
        <w:numPr>
          <w:ilvl w:val="0"/>
          <w:numId w:val="5"/>
        </w:numPr>
        <w:rPr>
          <w:sz w:val="20"/>
          <w:szCs w:val="20"/>
        </w:rPr>
      </w:pPr>
      <w:r w:rsidRPr="00A4709F">
        <w:rPr>
          <w:sz w:val="20"/>
          <w:szCs w:val="20"/>
        </w:rPr>
        <w:t xml:space="preserve">Appel </w:t>
      </w:r>
      <w:r>
        <w:rPr>
          <w:sz w:val="20"/>
          <w:szCs w:val="20"/>
        </w:rPr>
        <w:t>du Trait :</w:t>
      </w:r>
    </w:p>
    <w:p w:rsidR="00A4709F" w:rsidRDefault="00A4709F" w:rsidP="00A4709F">
      <w:pPr>
        <w:pStyle w:val="Code"/>
        <w:rPr>
          <w:color w:val="538135" w:themeColor="accent6" w:themeShade="BF"/>
        </w:rPr>
      </w:pPr>
      <w:r>
        <w:rPr>
          <w:color w:val="538135" w:themeColor="accent6" w:themeShade="BF"/>
        </w:rPr>
        <w:t xml:space="preserve">Use </w:t>
      </w:r>
      <w:r w:rsidRPr="00A4709F">
        <w:rPr>
          <w:b/>
          <w:bCs/>
          <w:color w:val="538135" w:themeColor="accent6" w:themeShade="BF"/>
        </w:rPr>
        <w:t>NomDuTrait</w:t>
      </w:r>
      <w:r>
        <w:rPr>
          <w:color w:val="538135" w:themeColor="accent6" w:themeShade="BF"/>
        </w:rPr>
        <w:t> ;</w:t>
      </w:r>
    </w:p>
    <w:p w:rsidR="00A4709F" w:rsidRDefault="00A4709F" w:rsidP="009449BA">
      <w:pPr>
        <w:pStyle w:val="Paragraphedeliste"/>
        <w:numPr>
          <w:ilvl w:val="0"/>
          <w:numId w:val="5"/>
        </w:numPr>
        <w:rPr>
          <w:sz w:val="20"/>
          <w:szCs w:val="20"/>
        </w:rPr>
      </w:pPr>
      <w:r w:rsidRPr="00A4709F">
        <w:rPr>
          <w:sz w:val="20"/>
          <w:szCs w:val="20"/>
        </w:rPr>
        <w:t xml:space="preserve">Appel </w:t>
      </w:r>
      <w:r>
        <w:rPr>
          <w:sz w:val="20"/>
          <w:szCs w:val="20"/>
        </w:rPr>
        <w:t xml:space="preserve">d’une méthode d’un </w:t>
      </w:r>
      <w:r>
        <w:rPr>
          <w:sz w:val="20"/>
          <w:szCs w:val="20"/>
        </w:rPr>
        <w:t>Trait :</w:t>
      </w:r>
    </w:p>
    <w:p w:rsidR="00A4709F" w:rsidRDefault="00A4709F" w:rsidP="00A4709F">
      <w:pPr>
        <w:pStyle w:val="Code"/>
        <w:rPr>
          <w:color w:val="538135" w:themeColor="accent6" w:themeShade="BF"/>
        </w:rPr>
      </w:pPr>
      <w:r w:rsidRPr="00A4709F">
        <w:rPr>
          <w:color w:val="538135" w:themeColor="accent6" w:themeShade="BF"/>
        </w:rPr>
        <w:t>$this-&gt;</w:t>
      </w:r>
      <w:r w:rsidRPr="00A4709F">
        <w:rPr>
          <w:b/>
          <w:bCs/>
          <w:color w:val="538135" w:themeColor="accent6" w:themeShade="BF"/>
        </w:rPr>
        <w:t xml:space="preserve"> </w:t>
      </w:r>
      <w:r w:rsidRPr="00A4709F">
        <w:rPr>
          <w:b/>
          <w:bCs/>
          <w:color w:val="538135" w:themeColor="accent6" w:themeShade="BF"/>
        </w:rPr>
        <w:t>nomDuMethode</w:t>
      </w:r>
      <w:r>
        <w:rPr>
          <w:b/>
          <w:bCs/>
          <w:color w:val="538135" w:themeColor="accent6" w:themeShade="BF"/>
        </w:rPr>
        <w:t>(</w:t>
      </w:r>
      <w:r w:rsidRPr="00A4709F">
        <w:rPr>
          <w:color w:val="538135" w:themeColor="accent6" w:themeShade="BF"/>
        </w:rPr>
        <w:t>)</w:t>
      </w:r>
    </w:p>
    <w:p w:rsidR="00A4709F" w:rsidRDefault="00A4709F" w:rsidP="009449BA">
      <w:pPr>
        <w:pStyle w:val="Paragraphedeliste"/>
        <w:numPr>
          <w:ilvl w:val="0"/>
          <w:numId w:val="5"/>
        </w:numPr>
        <w:rPr>
          <w:sz w:val="20"/>
          <w:szCs w:val="20"/>
        </w:rPr>
      </w:pPr>
      <w:r w:rsidRPr="00A4709F">
        <w:rPr>
          <w:sz w:val="20"/>
          <w:szCs w:val="20"/>
        </w:rPr>
        <w:lastRenderedPageBreak/>
        <w:t xml:space="preserve">Appel </w:t>
      </w:r>
      <w:r>
        <w:rPr>
          <w:sz w:val="20"/>
          <w:szCs w:val="20"/>
        </w:rPr>
        <w:t>d’une méthode d’un Trait :</w:t>
      </w:r>
    </w:p>
    <w:p w:rsidR="00A4709F" w:rsidRDefault="00A4709F" w:rsidP="009449BA">
      <w:pPr>
        <w:pStyle w:val="Paragraphedeliste"/>
        <w:numPr>
          <w:ilvl w:val="0"/>
          <w:numId w:val="5"/>
        </w:numPr>
        <w:rPr>
          <w:sz w:val="20"/>
          <w:szCs w:val="20"/>
        </w:rPr>
      </w:pPr>
      <w:r>
        <w:rPr>
          <w:sz w:val="20"/>
          <w:szCs w:val="20"/>
        </w:rPr>
        <w:t>Appel Multiple :</w:t>
      </w:r>
    </w:p>
    <w:p w:rsidR="00A4709F" w:rsidRPr="00A4709F" w:rsidRDefault="00A4709F" w:rsidP="00A4709F">
      <w:pPr>
        <w:pStyle w:val="Code"/>
        <w:rPr>
          <w:color w:val="538135" w:themeColor="accent6" w:themeShade="BF"/>
        </w:rPr>
      </w:pPr>
      <w:r w:rsidRPr="00A4709F">
        <w:rPr>
          <w:color w:val="538135" w:themeColor="accent6" w:themeShade="BF"/>
        </w:rPr>
        <w:t xml:space="preserve">  use </w:t>
      </w:r>
      <w:r w:rsidRPr="00A4709F">
        <w:rPr>
          <w:b/>
          <w:bCs/>
          <w:color w:val="538135" w:themeColor="accent6" w:themeShade="BF"/>
        </w:rPr>
        <w:t>HTMLFormater</w:t>
      </w:r>
      <w:r w:rsidRPr="00A4709F">
        <w:rPr>
          <w:color w:val="538135" w:themeColor="accent6" w:themeShade="BF"/>
        </w:rPr>
        <w:t xml:space="preserve">, </w:t>
      </w:r>
      <w:r w:rsidRPr="00A4709F">
        <w:rPr>
          <w:b/>
          <w:bCs/>
          <w:color w:val="538135" w:themeColor="accent6" w:themeShade="BF"/>
        </w:rPr>
        <w:t>TextFormater</w:t>
      </w:r>
    </w:p>
    <w:p w:rsidR="00A4709F" w:rsidRPr="00A4709F" w:rsidRDefault="00A4709F" w:rsidP="00A4709F">
      <w:pPr>
        <w:pStyle w:val="Code"/>
        <w:rPr>
          <w:color w:val="538135" w:themeColor="accent6" w:themeShade="BF"/>
        </w:rPr>
      </w:pPr>
      <w:r w:rsidRPr="00A4709F">
        <w:rPr>
          <w:color w:val="538135" w:themeColor="accent6" w:themeShade="BF"/>
        </w:rPr>
        <w:t xml:space="preserve">  {</w:t>
      </w:r>
    </w:p>
    <w:p w:rsidR="00A4709F" w:rsidRPr="00A4709F" w:rsidRDefault="00A4709F" w:rsidP="00A4709F">
      <w:pPr>
        <w:pStyle w:val="Code"/>
        <w:rPr>
          <w:color w:val="538135" w:themeColor="accent6" w:themeShade="BF"/>
        </w:rPr>
      </w:pPr>
      <w:r w:rsidRPr="00A4709F">
        <w:rPr>
          <w:color w:val="538135" w:themeColor="accent6" w:themeShade="BF"/>
        </w:rPr>
        <w:t xml:space="preserve">    </w:t>
      </w:r>
      <w:r w:rsidRPr="00A4709F">
        <w:rPr>
          <w:b/>
          <w:bCs/>
          <w:color w:val="538135" w:themeColor="accent6" w:themeShade="BF"/>
        </w:rPr>
        <w:t>HTMLFormater::</w:t>
      </w:r>
      <w:r w:rsidRPr="00A4709F">
        <w:rPr>
          <w:i/>
          <w:iCs/>
          <w:color w:val="538135" w:themeColor="accent6" w:themeShade="BF"/>
        </w:rPr>
        <w:t>format</w:t>
      </w:r>
      <w:r w:rsidRPr="00A4709F">
        <w:rPr>
          <w:color w:val="538135" w:themeColor="accent6" w:themeShade="BF"/>
        </w:rPr>
        <w:t xml:space="preserve"> </w:t>
      </w:r>
      <w:r>
        <w:rPr>
          <w:color w:val="538135" w:themeColor="accent6" w:themeShade="BF"/>
        </w:rPr>
        <w:t xml:space="preserve"> </w:t>
      </w:r>
      <w:r w:rsidRPr="00A4709F">
        <w:rPr>
          <w:b/>
          <w:bCs/>
          <w:i/>
          <w:iCs/>
          <w:color w:val="538135" w:themeColor="accent6" w:themeShade="BF"/>
        </w:rPr>
        <w:t>insteadof</w:t>
      </w:r>
      <w:r w:rsidRPr="00A4709F">
        <w:rPr>
          <w:color w:val="538135" w:themeColor="accent6" w:themeShade="BF"/>
        </w:rPr>
        <w:t xml:space="preserve"> </w:t>
      </w:r>
      <w:r>
        <w:rPr>
          <w:color w:val="538135" w:themeColor="accent6" w:themeShade="BF"/>
        </w:rPr>
        <w:t xml:space="preserve"> </w:t>
      </w:r>
      <w:r w:rsidRPr="00A4709F">
        <w:rPr>
          <w:b/>
          <w:bCs/>
          <w:color w:val="538135" w:themeColor="accent6" w:themeShade="BF"/>
        </w:rPr>
        <w:t>TextFormater</w:t>
      </w:r>
      <w:r w:rsidRPr="00A4709F">
        <w:rPr>
          <w:color w:val="538135" w:themeColor="accent6" w:themeShade="BF"/>
        </w:rPr>
        <w:t>;</w:t>
      </w:r>
    </w:p>
    <w:p w:rsidR="00A4709F" w:rsidRPr="00A4709F" w:rsidRDefault="00A4709F" w:rsidP="00A4709F">
      <w:pPr>
        <w:pStyle w:val="Code"/>
        <w:rPr>
          <w:color w:val="538135" w:themeColor="accent6" w:themeShade="BF"/>
        </w:rPr>
      </w:pPr>
      <w:r w:rsidRPr="00A4709F">
        <w:rPr>
          <w:color w:val="538135" w:themeColor="accent6" w:themeShade="BF"/>
        </w:rPr>
        <w:t xml:space="preserve">  }</w:t>
      </w:r>
    </w:p>
    <w:p w:rsidR="009449BA" w:rsidRPr="009449BA" w:rsidRDefault="009449BA" w:rsidP="009449BA">
      <w:pPr>
        <w:pStyle w:val="Paragraphedeliste"/>
        <w:numPr>
          <w:ilvl w:val="0"/>
          <w:numId w:val="5"/>
        </w:numPr>
        <w:rPr>
          <w:sz w:val="20"/>
          <w:szCs w:val="20"/>
        </w:rPr>
      </w:pPr>
      <w:r w:rsidRPr="009449BA">
        <w:rPr>
          <w:sz w:val="20"/>
          <w:szCs w:val="20"/>
        </w:rPr>
        <w:t>La classe plus forte que le trait</w:t>
      </w:r>
    </w:p>
    <w:p w:rsidR="009449BA" w:rsidRDefault="009449BA" w:rsidP="009449BA">
      <w:pPr>
        <w:pStyle w:val="Paragraphedeliste"/>
        <w:numPr>
          <w:ilvl w:val="0"/>
          <w:numId w:val="5"/>
        </w:numPr>
        <w:rPr>
          <w:sz w:val="20"/>
          <w:szCs w:val="20"/>
        </w:rPr>
      </w:pPr>
      <w:r w:rsidRPr="009449BA">
        <w:rPr>
          <w:sz w:val="20"/>
          <w:szCs w:val="20"/>
        </w:rPr>
        <w:t>Le trait plus fort que la mère</w:t>
      </w:r>
    </w:p>
    <w:p w:rsidR="008D257F" w:rsidRDefault="008D257F" w:rsidP="008D257F">
      <w:pPr>
        <w:pStyle w:val="Paragraphedeliste"/>
        <w:numPr>
          <w:ilvl w:val="0"/>
          <w:numId w:val="5"/>
        </w:numPr>
        <w:rPr>
          <w:sz w:val="20"/>
          <w:szCs w:val="20"/>
        </w:rPr>
      </w:pPr>
      <w:r w:rsidRPr="008D257F">
        <w:rPr>
          <w:sz w:val="20"/>
          <w:szCs w:val="20"/>
        </w:rPr>
        <w:t>Changer la visibilité et le nom des méthodes</w:t>
      </w:r>
    </w:p>
    <w:p w:rsidR="008D257F" w:rsidRPr="008D257F" w:rsidRDefault="008D257F" w:rsidP="008D257F">
      <w:pPr>
        <w:pStyle w:val="Code"/>
        <w:rPr>
          <w:color w:val="538135" w:themeColor="accent6" w:themeShade="BF"/>
        </w:rPr>
      </w:pPr>
      <w:r w:rsidRPr="008D257F">
        <w:rPr>
          <w:color w:val="538135" w:themeColor="accent6" w:themeShade="BF"/>
        </w:rPr>
        <w:t xml:space="preserve">class </w:t>
      </w:r>
      <w:r w:rsidRPr="008D257F">
        <w:rPr>
          <w:b/>
          <w:bCs/>
          <w:color w:val="538135" w:themeColor="accent6" w:themeShade="BF"/>
        </w:rPr>
        <w:t>MaClasse</w:t>
      </w:r>
    </w:p>
    <w:p w:rsidR="008D257F" w:rsidRPr="008D257F" w:rsidRDefault="008D257F" w:rsidP="008D257F">
      <w:pPr>
        <w:pStyle w:val="Code"/>
        <w:rPr>
          <w:color w:val="538135" w:themeColor="accent6" w:themeShade="BF"/>
        </w:rPr>
      </w:pPr>
      <w:r w:rsidRPr="008D257F">
        <w:rPr>
          <w:color w:val="538135" w:themeColor="accent6" w:themeShade="BF"/>
        </w:rPr>
        <w:t>{</w:t>
      </w:r>
    </w:p>
    <w:p w:rsidR="008D257F" w:rsidRPr="008D257F" w:rsidRDefault="008D257F" w:rsidP="008D257F">
      <w:pPr>
        <w:pStyle w:val="Code"/>
        <w:rPr>
          <w:color w:val="538135" w:themeColor="accent6" w:themeShade="BF"/>
        </w:rPr>
      </w:pPr>
      <w:r w:rsidRPr="008D257F">
        <w:rPr>
          <w:color w:val="538135" w:themeColor="accent6" w:themeShade="BF"/>
        </w:rPr>
        <w:t xml:space="preserve">  use A</w:t>
      </w:r>
    </w:p>
    <w:p w:rsidR="008D257F" w:rsidRPr="008D257F" w:rsidRDefault="008D257F" w:rsidP="008D257F">
      <w:pPr>
        <w:pStyle w:val="Code"/>
        <w:rPr>
          <w:color w:val="538135" w:themeColor="accent6" w:themeShade="BF"/>
        </w:rPr>
      </w:pPr>
      <w:r w:rsidRPr="008D257F">
        <w:rPr>
          <w:color w:val="538135" w:themeColor="accent6" w:themeShade="BF"/>
        </w:rPr>
        <w:t xml:space="preserve">  {</w:t>
      </w:r>
    </w:p>
    <w:p w:rsidR="008D257F" w:rsidRPr="008D257F" w:rsidRDefault="008D257F" w:rsidP="008D257F">
      <w:pPr>
        <w:pStyle w:val="Code"/>
        <w:rPr>
          <w:color w:val="538135" w:themeColor="accent6" w:themeShade="BF"/>
        </w:rPr>
      </w:pPr>
      <w:r w:rsidRPr="008D257F">
        <w:rPr>
          <w:color w:val="538135" w:themeColor="accent6" w:themeShade="BF"/>
        </w:rPr>
        <w:t xml:space="preserve">    saySomething </w:t>
      </w:r>
      <w:r>
        <w:rPr>
          <w:color w:val="538135" w:themeColor="accent6" w:themeShade="BF"/>
        </w:rPr>
        <w:t xml:space="preserve"> </w:t>
      </w:r>
      <w:r w:rsidRPr="008D257F">
        <w:rPr>
          <w:b/>
          <w:bCs/>
          <w:color w:val="538135" w:themeColor="accent6" w:themeShade="BF"/>
        </w:rPr>
        <w:t>as</w:t>
      </w:r>
      <w:r>
        <w:rPr>
          <w:b/>
          <w:bCs/>
          <w:color w:val="538135" w:themeColor="accent6" w:themeShade="BF"/>
        </w:rPr>
        <w:t xml:space="preserve"> </w:t>
      </w:r>
      <w:r w:rsidRPr="008D257F">
        <w:rPr>
          <w:color w:val="538135" w:themeColor="accent6" w:themeShade="BF"/>
        </w:rPr>
        <w:t xml:space="preserve"> protected </w:t>
      </w:r>
      <w:r>
        <w:rPr>
          <w:color w:val="538135" w:themeColor="accent6" w:themeShade="BF"/>
        </w:rPr>
        <w:t xml:space="preserve"> </w:t>
      </w:r>
      <w:r w:rsidRPr="008D257F">
        <w:rPr>
          <w:color w:val="538135" w:themeColor="accent6" w:themeShade="BF"/>
        </w:rPr>
        <w:t>sayWhoYouAre;</w:t>
      </w:r>
    </w:p>
    <w:p w:rsidR="008D257F" w:rsidRPr="008D257F" w:rsidRDefault="008D257F" w:rsidP="008D257F">
      <w:pPr>
        <w:pStyle w:val="Code"/>
        <w:rPr>
          <w:color w:val="538135" w:themeColor="accent6" w:themeShade="BF"/>
        </w:rPr>
      </w:pPr>
      <w:r w:rsidRPr="008D257F">
        <w:rPr>
          <w:color w:val="538135" w:themeColor="accent6" w:themeShade="BF"/>
        </w:rPr>
        <w:t xml:space="preserve">  }</w:t>
      </w:r>
    </w:p>
    <w:p w:rsidR="008D257F" w:rsidRDefault="008D257F" w:rsidP="008D257F">
      <w:pPr>
        <w:pStyle w:val="Code"/>
        <w:rPr>
          <w:color w:val="538135" w:themeColor="accent6" w:themeShade="BF"/>
        </w:rPr>
      </w:pPr>
      <w:r w:rsidRPr="008D257F">
        <w:rPr>
          <w:color w:val="538135" w:themeColor="accent6" w:themeShade="BF"/>
        </w:rPr>
        <w:t>}</w:t>
      </w:r>
    </w:p>
    <w:p w:rsidR="00FD05B8" w:rsidRDefault="00FD05B8" w:rsidP="008D257F">
      <w:pPr>
        <w:pStyle w:val="Code"/>
        <w:rPr>
          <w:color w:val="538135" w:themeColor="accent6" w:themeShade="BF"/>
        </w:rPr>
      </w:pPr>
    </w:p>
    <w:p w:rsidR="00FD05B8" w:rsidRDefault="00E44BBA" w:rsidP="008375E0">
      <w:pPr>
        <w:rPr>
          <w:b/>
          <w:bCs/>
          <w:caps/>
          <w:u w:val="single"/>
        </w:rPr>
      </w:pPr>
      <w:r w:rsidRPr="00E44BBA">
        <w:rPr>
          <w:b/>
          <w:bCs/>
          <w:caps/>
          <w:u w:val="single"/>
        </w:rPr>
        <w:t>service container symfony2</w:t>
      </w:r>
    </w:p>
    <w:p w:rsidR="00E44BBA" w:rsidRDefault="00E44BBA" w:rsidP="008375E0">
      <w:pPr>
        <w:rPr>
          <w:sz w:val="20"/>
          <w:szCs w:val="20"/>
        </w:rPr>
      </w:pPr>
      <w:r w:rsidRPr="00E44BBA">
        <w:rPr>
          <w:sz w:val="20"/>
          <w:szCs w:val="20"/>
        </w:rPr>
        <w:t>Injection des serevices dans le kernel</w:t>
      </w:r>
    </w:p>
    <w:p w:rsidR="00E44BBA" w:rsidRDefault="00B06C52" w:rsidP="008375E0">
      <w:pPr>
        <w:rPr>
          <w:sz w:val="20"/>
          <w:szCs w:val="20"/>
        </w:rPr>
      </w:pPr>
      <w:r w:rsidRPr="00B06C52">
        <w:rPr>
          <w:sz w:val="20"/>
          <w:szCs w:val="20"/>
        </w:rPr>
        <w:t>Cet objet, appelé un conteneur de services, vous permettra de standardiser et centraliser la façon dont les objets sont construits dans votre application</w:t>
      </w:r>
    </w:p>
    <w:p w:rsidR="00E44BBA" w:rsidRDefault="00E44BBA" w:rsidP="007A706C">
      <w:pPr>
        <w:rPr>
          <w:sz w:val="20"/>
          <w:szCs w:val="20"/>
        </w:rPr>
      </w:pPr>
      <w:r>
        <w:rPr>
          <w:sz w:val="20"/>
          <w:szCs w:val="20"/>
        </w:rPr>
        <w:tab/>
        <w:t xml:space="preserve">Scope : </w:t>
      </w:r>
      <w:r w:rsidR="007A706C">
        <w:rPr>
          <w:sz w:val="20"/>
          <w:szCs w:val="20"/>
        </w:rPr>
        <w:t xml:space="preserve">pour </w:t>
      </w:r>
      <w:r w:rsidR="007A706C" w:rsidRPr="007A706C">
        <w:rPr>
          <w:sz w:val="20"/>
          <w:szCs w:val="20"/>
        </w:rPr>
        <w:t>traite</w:t>
      </w:r>
      <w:r w:rsidR="007A706C" w:rsidRPr="007A706C">
        <w:rPr>
          <w:sz w:val="20"/>
          <w:szCs w:val="20"/>
        </w:rPr>
        <w:t>r</w:t>
      </w:r>
      <w:r w:rsidR="007A706C" w:rsidRPr="007A706C">
        <w:rPr>
          <w:sz w:val="20"/>
          <w:szCs w:val="20"/>
        </w:rPr>
        <w:t xml:space="preserve"> ici des champs d'applications</w:t>
      </w:r>
    </w:p>
    <w:p w:rsidR="00E44BBA" w:rsidRPr="007A706C" w:rsidRDefault="00E44BBA" w:rsidP="007A706C">
      <w:pPr>
        <w:ind w:firstLine="708"/>
        <w:rPr>
          <w:sz w:val="20"/>
          <w:szCs w:val="20"/>
        </w:rPr>
      </w:pPr>
      <w:r>
        <w:rPr>
          <w:sz w:val="20"/>
          <w:szCs w:val="20"/>
        </w:rPr>
        <w:t>Tag</w:t>
      </w:r>
      <w:r w:rsidR="00B06C52">
        <w:rPr>
          <w:sz w:val="20"/>
          <w:szCs w:val="20"/>
        </w:rPr>
        <w:t xml:space="preserve"> : </w:t>
      </w:r>
      <w:bookmarkStart w:id="0" w:name="_GoBack"/>
      <w:bookmarkEnd w:id="0"/>
    </w:p>
    <w:p w:rsidR="00FD05B8" w:rsidRDefault="008375E0" w:rsidP="008375E0">
      <w:pPr>
        <w:rPr>
          <w:b/>
          <w:bCs/>
          <w:caps/>
          <w:u w:val="single"/>
        </w:rPr>
      </w:pPr>
      <w:r w:rsidRPr="008375E0">
        <w:rPr>
          <w:b/>
          <w:bCs/>
          <w:caps/>
          <w:u w:val="single"/>
        </w:rPr>
        <w:t>doctrine symfony2</w:t>
      </w:r>
    </w:p>
    <w:p w:rsidR="008375E0" w:rsidRDefault="00C93EDB" w:rsidP="00C93EDB">
      <w:pPr>
        <w:pStyle w:val="Code"/>
        <w:ind w:left="0"/>
        <w:rPr>
          <w:color w:val="auto"/>
        </w:rPr>
      </w:pPr>
      <w:r w:rsidRPr="00E452FB">
        <w:rPr>
          <w:b/>
          <w:bCs/>
          <w:color w:val="auto"/>
        </w:rPr>
        <w:t>l'ORM Doctrine</w:t>
      </w:r>
      <w:r w:rsidRPr="00C93EDB">
        <w:rPr>
          <w:color w:val="auto"/>
        </w:rPr>
        <w:t xml:space="preserve">, </w:t>
      </w:r>
      <w:r>
        <w:rPr>
          <w:color w:val="auto"/>
        </w:rPr>
        <w:t xml:space="preserve">est une </w:t>
      </w:r>
      <w:r w:rsidRPr="00E452FB">
        <w:rPr>
          <w:b/>
          <w:bCs/>
          <w:color w:val="auto"/>
        </w:rPr>
        <w:t>bibliothèque</w:t>
      </w:r>
      <w:r w:rsidRPr="00C93EDB">
        <w:rPr>
          <w:color w:val="auto"/>
        </w:rPr>
        <w:t xml:space="preserve"> dont l'objectif est de </w:t>
      </w:r>
      <w:r w:rsidRPr="00E452FB">
        <w:rPr>
          <w:b/>
          <w:bCs/>
          <w:color w:val="auto"/>
        </w:rPr>
        <w:t>mapper vos objets avec une base de données</w:t>
      </w:r>
      <w:r w:rsidRPr="00C93EDB">
        <w:rPr>
          <w:color w:val="auto"/>
        </w:rPr>
        <w:t xml:space="preserve"> relationnelle (comme MySQL, PostGresSQL ou Microsoft SQL). Si vous préférez utiliser des requêtes SQL brutes</w:t>
      </w:r>
    </w:p>
    <w:p w:rsidR="00403CEC" w:rsidRDefault="00403CEC" w:rsidP="00C93EDB">
      <w:pPr>
        <w:pStyle w:val="Code"/>
        <w:ind w:left="0"/>
        <w:rPr>
          <w:color w:val="auto"/>
        </w:rPr>
      </w:pPr>
    </w:p>
    <w:p w:rsidR="00403CEC" w:rsidRDefault="00403CEC" w:rsidP="00C93EDB">
      <w:pPr>
        <w:pStyle w:val="Code"/>
        <w:ind w:left="0"/>
        <w:rPr>
          <w:color w:val="auto"/>
        </w:rPr>
      </w:pPr>
    </w:p>
    <w:p w:rsidR="00856074" w:rsidRDefault="00B36DBA" w:rsidP="00856074">
      <w:pPr>
        <w:rPr>
          <w:b/>
          <w:bCs/>
          <w:caps/>
          <w:u w:val="single"/>
        </w:rPr>
      </w:pPr>
      <w:r w:rsidRPr="00B36DBA">
        <w:rPr>
          <w:b/>
          <w:bCs/>
          <w:caps/>
          <w:u w:val="single"/>
        </w:rPr>
        <w:t>composer symfony 2</w:t>
      </w:r>
    </w:p>
    <w:p w:rsidR="00403CEC" w:rsidRDefault="00E452FB" w:rsidP="00E452FB">
      <w:pPr>
        <w:pStyle w:val="Code"/>
        <w:ind w:left="0"/>
        <w:rPr>
          <w:color w:val="auto"/>
        </w:rPr>
      </w:pPr>
      <w:r w:rsidRPr="00E452FB">
        <w:rPr>
          <w:b/>
          <w:bCs/>
          <w:color w:val="auto"/>
        </w:rPr>
        <w:t>Composer</w:t>
      </w:r>
      <w:r w:rsidRPr="00E452FB">
        <w:rPr>
          <w:color w:val="auto"/>
        </w:rPr>
        <w:t xml:space="preserve"> est une </w:t>
      </w:r>
      <w:r w:rsidRPr="00E452FB">
        <w:rPr>
          <w:b/>
          <w:bCs/>
          <w:color w:val="auto"/>
        </w:rPr>
        <w:t>bibliothèque de gestion de dépendances pour PHP</w:t>
      </w:r>
      <w:r w:rsidRPr="00E452FB">
        <w:rPr>
          <w:color w:val="auto"/>
        </w:rPr>
        <w:t>, que vous pouvez utiliser pour télécharger l'Édition Standard de Symfony2.</w:t>
      </w:r>
    </w:p>
    <w:p w:rsidR="00322BF3" w:rsidRDefault="00322BF3" w:rsidP="00322BF3">
      <w:pPr>
        <w:pStyle w:val="Code"/>
        <w:ind w:left="0"/>
        <w:rPr>
          <w:color w:val="auto"/>
        </w:rPr>
      </w:pPr>
    </w:p>
    <w:p w:rsidR="00322BF3" w:rsidRDefault="00322BF3" w:rsidP="00322BF3">
      <w:pPr>
        <w:pStyle w:val="Code"/>
        <w:ind w:left="0"/>
        <w:rPr>
          <w:color w:val="auto"/>
        </w:rPr>
      </w:pPr>
    </w:p>
    <w:p w:rsidR="00322BF3" w:rsidRDefault="00207098" w:rsidP="00322BF3">
      <w:pPr>
        <w:rPr>
          <w:b/>
          <w:bCs/>
          <w:caps/>
          <w:u w:val="single"/>
        </w:rPr>
      </w:pPr>
      <w:r w:rsidRPr="00207098">
        <w:rPr>
          <w:b/>
          <w:bCs/>
          <w:caps/>
          <w:u w:val="single"/>
        </w:rPr>
        <w:t>composant sécurité symfony 2</w:t>
      </w:r>
    </w:p>
    <w:p w:rsidR="00207098" w:rsidRPr="00207098" w:rsidRDefault="00207098" w:rsidP="00207098">
      <w:pPr>
        <w:pStyle w:val="Code"/>
        <w:ind w:left="0"/>
        <w:rPr>
          <w:color w:val="auto"/>
        </w:rPr>
      </w:pPr>
      <w:r w:rsidRPr="00207098">
        <w:rPr>
          <w:color w:val="auto"/>
        </w:rPr>
        <w:t>La sécurité est un processus comprenant 2 étapes, dont le but est de prévenir un utilisateur d'accéder à une ressource à laquelle il n'a pas accès.</w:t>
      </w:r>
    </w:p>
    <w:p w:rsidR="00207098" w:rsidRPr="00207098" w:rsidRDefault="00207098" w:rsidP="00207098">
      <w:pPr>
        <w:pStyle w:val="Code"/>
        <w:numPr>
          <w:ilvl w:val="0"/>
          <w:numId w:val="11"/>
        </w:numPr>
        <w:rPr>
          <w:color w:val="auto"/>
        </w:rPr>
      </w:pPr>
      <w:r w:rsidRPr="00207098">
        <w:rPr>
          <w:color w:val="auto"/>
        </w:rPr>
        <w:t xml:space="preserve">Dans la première étape du processus, le système de sécurité identifie l'utilisateur en lui demandant de soumettre une sorte d'identification. C'est ce qu'on appelle </w:t>
      </w:r>
      <w:r w:rsidRPr="00207098">
        <w:rPr>
          <w:b/>
          <w:bCs/>
          <w:color w:val="auto"/>
        </w:rPr>
        <w:t>l'authentification</w:t>
      </w:r>
      <w:r w:rsidRPr="00207098">
        <w:rPr>
          <w:color w:val="auto"/>
        </w:rPr>
        <w:t>, et cela signifie que le système cherche à savoir qui vous êtes.</w:t>
      </w:r>
    </w:p>
    <w:p w:rsidR="00322BF3" w:rsidRDefault="00207098" w:rsidP="00207098">
      <w:pPr>
        <w:pStyle w:val="Code"/>
        <w:numPr>
          <w:ilvl w:val="0"/>
          <w:numId w:val="11"/>
        </w:numPr>
        <w:rPr>
          <w:color w:val="auto"/>
        </w:rPr>
      </w:pPr>
      <w:r w:rsidRPr="00207098">
        <w:rPr>
          <w:color w:val="auto"/>
        </w:rPr>
        <w:t xml:space="preserve">Une fois que le système sait qui vous êtes, l'étape suivante est de déterminer si vous avez accès à une ressource donnée. Cette étape du processus est appelée </w:t>
      </w:r>
      <w:r w:rsidRPr="00207098">
        <w:rPr>
          <w:b/>
          <w:bCs/>
          <w:color w:val="auto"/>
        </w:rPr>
        <w:t>autorisation</w:t>
      </w:r>
      <w:r w:rsidRPr="00207098">
        <w:rPr>
          <w:color w:val="auto"/>
        </w:rPr>
        <w:t>, et cela signifie que le système vérifie si vous avez les privilèges pour exécuter certaines actions.</w:t>
      </w:r>
    </w:p>
    <w:p w:rsidR="00C804B4" w:rsidRDefault="00C804B4" w:rsidP="00C804B4">
      <w:pPr>
        <w:pStyle w:val="Code"/>
        <w:rPr>
          <w:color w:val="auto"/>
        </w:rPr>
      </w:pPr>
    </w:p>
    <w:p w:rsidR="009306CC" w:rsidRPr="00C804B4" w:rsidRDefault="009306CC" w:rsidP="009306CC">
      <w:pPr>
        <w:pStyle w:val="Code"/>
        <w:rPr>
          <w:color w:val="538135" w:themeColor="accent6" w:themeShade="BF"/>
        </w:rPr>
      </w:pPr>
      <w:r w:rsidRPr="00C804B4">
        <w:rPr>
          <w:color w:val="538135" w:themeColor="accent6" w:themeShade="BF"/>
        </w:rPr>
        <w:t>app/config/security.yml</w:t>
      </w:r>
    </w:p>
    <w:p w:rsidR="009306CC" w:rsidRDefault="009306CC" w:rsidP="00C804B4">
      <w:pPr>
        <w:pStyle w:val="Code"/>
        <w:rPr>
          <w:color w:val="auto"/>
        </w:rPr>
      </w:pPr>
    </w:p>
    <w:p w:rsidR="009306CC" w:rsidRDefault="009306CC" w:rsidP="00FC09FE">
      <w:pPr>
        <w:pStyle w:val="Code"/>
        <w:numPr>
          <w:ilvl w:val="0"/>
          <w:numId w:val="13"/>
        </w:numPr>
        <w:rPr>
          <w:color w:val="auto"/>
        </w:rPr>
      </w:pPr>
      <w:r w:rsidRPr="009306CC">
        <w:rPr>
          <w:color w:val="auto"/>
        </w:rPr>
        <w:t>Sécuriser par IP</w:t>
      </w:r>
    </w:p>
    <w:tbl>
      <w:tblPr>
        <w:tblW w:w="877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78"/>
      </w:tblGrid>
      <w:tr w:rsidR="009306CC" w:rsidRPr="009306CC" w:rsidTr="006C3E8F">
        <w:trPr>
          <w:trHeight w:val="960"/>
        </w:trPr>
        <w:tc>
          <w:tcPr>
            <w:tcW w:w="0" w:type="auto"/>
            <w:tcMar>
              <w:top w:w="0" w:type="dxa"/>
              <w:left w:w="0" w:type="dxa"/>
              <w:bottom w:w="0" w:type="dxa"/>
              <w:right w:w="0" w:type="dxa"/>
            </w:tcMar>
            <w:vAlign w:val="center"/>
            <w:hideMark/>
          </w:tcPr>
          <w:p w:rsidR="009306CC" w:rsidRPr="009306CC" w:rsidRDefault="009306CC" w:rsidP="006C3E8F">
            <w:pPr>
              <w:pStyle w:val="Code"/>
              <w:rPr>
                <w:color w:val="FFFFFF"/>
                <w:lang w:eastAsia="fr-FR"/>
                <w14:textFill>
                  <w14:solidFill>
                    <w14:srgbClr w14:val="FFFFFF">
                      <w14:lumMod w14:val="75000"/>
                    </w14:srgbClr>
                  </w14:solidFill>
                </w14:textFill>
              </w:rPr>
            </w:pPr>
            <w:r w:rsidRPr="00FC09FE">
              <w:rPr>
                <w:color w:val="538135" w:themeColor="accent6" w:themeShade="BF"/>
                <w:lang w:eastAsia="fr-FR"/>
              </w:rPr>
              <w:t># app/config/security.yml</w:t>
            </w:r>
          </w:p>
          <w:p w:rsidR="009306CC" w:rsidRPr="006C3E8F" w:rsidRDefault="009306CC" w:rsidP="006C3E8F">
            <w:pPr>
              <w:pStyle w:val="Code"/>
              <w:rPr>
                <w:color w:val="auto"/>
                <w:lang w:eastAsia="fr-FR"/>
              </w:rPr>
            </w:pPr>
            <w:r w:rsidRPr="006C3E8F">
              <w:rPr>
                <w:color w:val="auto"/>
                <w:lang w:eastAsia="fr-FR"/>
              </w:rPr>
              <w:t>security:</w:t>
            </w:r>
          </w:p>
          <w:p w:rsidR="009306CC" w:rsidRPr="009306CC" w:rsidRDefault="009306CC" w:rsidP="006C3E8F">
            <w:pPr>
              <w:pStyle w:val="Code"/>
              <w:rPr>
                <w:color w:val="FFFFFF"/>
                <w:lang w:eastAsia="fr-FR"/>
                <w14:textFill>
                  <w14:solidFill>
                    <w14:srgbClr w14:val="FFFFFF">
                      <w14:lumMod w14:val="75000"/>
                    </w14:srgbClr>
                  </w14:solidFill>
                </w14:textFill>
              </w:rPr>
            </w:pPr>
            <w:r w:rsidRPr="009306CC">
              <w:rPr>
                <w:color w:val="FFFFFF"/>
                <w:lang w:eastAsia="fr-FR"/>
                <w14:textFill>
                  <w14:solidFill>
                    <w14:srgbClr w14:val="FFFFFF">
                      <w14:lumMod w14:val="75000"/>
                    </w14:srgbClr>
                  </w14:solidFill>
                </w14:textFill>
              </w:rPr>
              <w:t xml:space="preserve">    </w:t>
            </w:r>
            <w:r w:rsidRPr="00FC09FE">
              <w:rPr>
                <w:color w:val="538135" w:themeColor="accent6" w:themeShade="BF"/>
                <w:lang w:eastAsia="fr-FR"/>
              </w:rPr>
              <w:t># ...</w:t>
            </w:r>
          </w:p>
          <w:p w:rsidR="009306CC" w:rsidRPr="006C3E8F" w:rsidRDefault="009306CC" w:rsidP="006C3E8F">
            <w:pPr>
              <w:pStyle w:val="Code"/>
              <w:rPr>
                <w:color w:val="auto"/>
                <w:lang w:eastAsia="fr-FR"/>
              </w:rPr>
            </w:pPr>
            <w:r w:rsidRPr="009306CC">
              <w:rPr>
                <w:color w:val="FFFFFF"/>
                <w:lang w:eastAsia="fr-FR"/>
                <w14:textFill>
                  <w14:solidFill>
                    <w14:srgbClr w14:val="FFFFFF">
                      <w14:lumMod w14:val="75000"/>
                    </w14:srgbClr>
                  </w14:solidFill>
                </w14:textFill>
              </w:rPr>
              <w:t xml:space="preserve">    </w:t>
            </w:r>
            <w:r w:rsidRPr="006C3E8F">
              <w:rPr>
                <w:color w:val="auto"/>
                <w:lang w:eastAsia="fr-FR"/>
              </w:rPr>
              <w:t>access_control:</w:t>
            </w:r>
          </w:p>
          <w:p w:rsidR="009306CC" w:rsidRPr="009306CC" w:rsidRDefault="009306CC" w:rsidP="006C3E8F">
            <w:pPr>
              <w:pStyle w:val="Code"/>
              <w:rPr>
                <w:color w:val="FFFFFF"/>
                <w:lang w:eastAsia="fr-FR"/>
                <w14:textFill>
                  <w14:solidFill>
                    <w14:srgbClr w14:val="FFFFFF">
                      <w14:lumMod w14:val="75000"/>
                    </w14:srgbClr>
                  </w14:solidFill>
                </w14:textFill>
              </w:rPr>
            </w:pPr>
            <w:r w:rsidRPr="009306CC">
              <w:rPr>
                <w:color w:val="FFFFFF"/>
                <w:lang w:eastAsia="fr-FR"/>
                <w14:textFill>
                  <w14:solidFill>
                    <w14:srgbClr w14:val="FFFFFF">
                      <w14:lumMod w14:val="75000"/>
                    </w14:srgbClr>
                  </w14:solidFill>
                </w14:textFill>
              </w:rPr>
              <w:t xml:space="preserve">        </w:t>
            </w:r>
            <w:r w:rsidRPr="00FC09FE">
              <w:rPr>
                <w:color w:val="FF8400"/>
                <w:lang w:eastAsia="fr-FR"/>
                <w14:textFill>
                  <w14:solidFill>
                    <w14:srgbClr w14:val="FF8400">
                      <w14:lumMod w14:val="75000"/>
                    </w14:srgbClr>
                  </w14:solidFill>
                </w14:textFill>
              </w:rPr>
              <w:t>-</w:t>
            </w:r>
            <w:r w:rsidRPr="009306CC">
              <w:rPr>
                <w:color w:val="FFFFFF"/>
                <w:lang w:eastAsia="fr-FR"/>
                <w14:textFill>
                  <w14:solidFill>
                    <w14:srgbClr w14:val="FFFFFF">
                      <w14:lumMod w14:val="75000"/>
                    </w14:srgbClr>
                  </w14:solidFill>
                </w14:textFill>
              </w:rPr>
              <w:t xml:space="preserve"> </w:t>
            </w:r>
            <w:r w:rsidRPr="00FC09FE">
              <w:rPr>
                <w:color w:val="FF8400"/>
                <w:lang w:eastAsia="fr-FR"/>
                <w14:textFill>
                  <w14:solidFill>
                    <w14:srgbClr w14:val="FF8400">
                      <w14:lumMod w14:val="75000"/>
                    </w14:srgbClr>
                  </w14:solidFill>
                </w14:textFill>
              </w:rPr>
              <w:t>{</w:t>
            </w:r>
            <w:r w:rsidRPr="009306CC">
              <w:rPr>
                <w:color w:val="FFFFFF"/>
                <w:lang w:eastAsia="fr-FR"/>
                <w14:textFill>
                  <w14:solidFill>
                    <w14:srgbClr w14:val="FFFFFF">
                      <w14:lumMod w14:val="75000"/>
                    </w14:srgbClr>
                  </w14:solidFill>
                </w14:textFill>
              </w:rPr>
              <w:t xml:space="preserve"> </w:t>
            </w:r>
            <w:r w:rsidRPr="006C3E8F">
              <w:rPr>
                <w:color w:val="auto"/>
                <w:lang w:eastAsia="fr-FR"/>
              </w:rPr>
              <w:t xml:space="preserve">path: ^/cart/checkout, roles: IS_AUTHENTICATED_ANONYMOUSLY, ip: 127.0.0.1 </w:t>
            </w:r>
            <w:r w:rsidRPr="00FC09FE">
              <w:rPr>
                <w:color w:val="FF8400"/>
                <w:lang w:eastAsia="fr-FR"/>
                <w14:textFill>
                  <w14:solidFill>
                    <w14:srgbClr w14:val="FF8400">
                      <w14:lumMod w14:val="75000"/>
                    </w14:srgbClr>
                  </w14:solidFill>
                </w14:textFill>
              </w:rPr>
              <w:t>}</w:t>
            </w:r>
          </w:p>
        </w:tc>
      </w:tr>
    </w:tbl>
    <w:p w:rsidR="009306CC" w:rsidRDefault="009306CC" w:rsidP="00FC09FE">
      <w:pPr>
        <w:pStyle w:val="Code"/>
        <w:numPr>
          <w:ilvl w:val="0"/>
          <w:numId w:val="13"/>
        </w:numPr>
        <w:rPr>
          <w:color w:val="auto"/>
        </w:rPr>
      </w:pPr>
      <w:r w:rsidRPr="009306CC">
        <w:rPr>
          <w:color w:val="auto"/>
        </w:rPr>
        <w:t>Sécuriser un contrôleur</w:t>
      </w:r>
    </w:p>
    <w:p w:rsidR="00FC09FE" w:rsidRDefault="00FC09FE" w:rsidP="00FC09FE">
      <w:pPr>
        <w:pStyle w:val="Code"/>
        <w:numPr>
          <w:ilvl w:val="2"/>
          <w:numId w:val="11"/>
        </w:numPr>
        <w:rPr>
          <w:color w:val="auto"/>
        </w:rPr>
      </w:pPr>
      <w:r w:rsidRPr="00FC09FE">
        <w:rPr>
          <w:color w:val="auto"/>
        </w:rPr>
        <w:t xml:space="preserve">le Bundle </w:t>
      </w:r>
      <w:r w:rsidRPr="00FC09FE">
        <w:rPr>
          <w:b/>
          <w:bCs/>
          <w:color w:val="auto"/>
        </w:rPr>
        <w:t>JMSSecurityExtraBundle</w:t>
      </w:r>
      <w:r w:rsidRPr="00FC09FE">
        <w:rPr>
          <w:color w:val="auto"/>
        </w:rPr>
        <w:t xml:space="preserve">, qui peut sécuriser un contrôleur en utilisant les annotations </w:t>
      </w:r>
    </w:p>
    <w:p w:rsidR="00FC09FE" w:rsidRPr="00FC09FE" w:rsidRDefault="00FC09FE" w:rsidP="00FC09FE">
      <w:pPr>
        <w:pStyle w:val="Code"/>
        <w:ind w:left="1980"/>
        <w:rPr>
          <w:color w:val="538135" w:themeColor="accent6" w:themeShade="BF"/>
        </w:rPr>
      </w:pPr>
      <w:r w:rsidRPr="00FC09FE">
        <w:rPr>
          <w:color w:val="538135" w:themeColor="accent6" w:themeShade="BF"/>
        </w:rPr>
        <w:t>/**</w:t>
      </w:r>
    </w:p>
    <w:p w:rsidR="00FC09FE" w:rsidRPr="00FC09FE" w:rsidRDefault="00FC09FE" w:rsidP="00FC09FE">
      <w:pPr>
        <w:pStyle w:val="Code"/>
        <w:ind w:left="1980"/>
        <w:rPr>
          <w:color w:val="538135" w:themeColor="accent6" w:themeShade="BF"/>
        </w:rPr>
      </w:pPr>
      <w:r w:rsidRPr="00FC09FE">
        <w:rPr>
          <w:color w:val="538135" w:themeColor="accent6" w:themeShade="BF"/>
        </w:rPr>
        <w:t xml:space="preserve"> * @Secure(roles="ROLE_ADMIN")</w:t>
      </w:r>
    </w:p>
    <w:p w:rsidR="00FC09FE" w:rsidRPr="00FC09FE" w:rsidRDefault="00FC09FE" w:rsidP="00FC09FE">
      <w:pPr>
        <w:pStyle w:val="Code"/>
        <w:ind w:left="1980"/>
        <w:rPr>
          <w:color w:val="538135" w:themeColor="accent6" w:themeShade="BF"/>
        </w:rPr>
      </w:pPr>
      <w:r w:rsidRPr="00FC09FE">
        <w:rPr>
          <w:color w:val="538135" w:themeColor="accent6" w:themeShade="BF"/>
        </w:rPr>
        <w:lastRenderedPageBreak/>
        <w:t xml:space="preserve"> */</w:t>
      </w:r>
    </w:p>
    <w:p w:rsidR="00C804B4" w:rsidRDefault="00C804B4" w:rsidP="00C804B4">
      <w:pPr>
        <w:pStyle w:val="Code"/>
        <w:rPr>
          <w:color w:val="auto"/>
        </w:rPr>
      </w:pPr>
    </w:p>
    <w:p w:rsidR="00C648B6" w:rsidRDefault="00C648B6" w:rsidP="00E318E2">
      <w:pPr>
        <w:rPr>
          <w:b/>
          <w:bCs/>
          <w:caps/>
          <w:u w:val="single"/>
        </w:rPr>
      </w:pPr>
    </w:p>
    <w:p w:rsidR="00C648B6" w:rsidRDefault="00C648B6" w:rsidP="00E318E2">
      <w:pPr>
        <w:rPr>
          <w:b/>
          <w:bCs/>
          <w:caps/>
          <w:u w:val="single"/>
        </w:rPr>
      </w:pPr>
    </w:p>
    <w:p w:rsidR="00E318E2" w:rsidRDefault="00C648B6" w:rsidP="00E318E2">
      <w:pPr>
        <w:rPr>
          <w:b/>
          <w:bCs/>
          <w:caps/>
          <w:u w:val="single"/>
        </w:rPr>
      </w:pPr>
      <w:r w:rsidRPr="00C648B6">
        <w:rPr>
          <w:b/>
          <w:bCs/>
          <w:caps/>
          <w:u w:val="single"/>
        </w:rPr>
        <w:t>Les types de caches</w:t>
      </w:r>
    </w:p>
    <w:p w:rsidR="00E318E2" w:rsidRDefault="00947F8B" w:rsidP="00947F8B">
      <w:pPr>
        <w:pStyle w:val="Code"/>
        <w:numPr>
          <w:ilvl w:val="0"/>
          <w:numId w:val="13"/>
        </w:numPr>
        <w:rPr>
          <w:color w:val="auto"/>
        </w:rPr>
      </w:pPr>
      <w:r w:rsidRPr="00947F8B">
        <w:rPr>
          <w:b/>
          <w:bCs/>
          <w:color w:val="auto"/>
        </w:rPr>
        <w:t>Symfony2 Reverse Proxy</w:t>
      </w:r>
    </w:p>
    <w:p w:rsidR="00E318E2" w:rsidRDefault="00947F8B" w:rsidP="00E318E2">
      <w:pPr>
        <w:pStyle w:val="Code"/>
        <w:rPr>
          <w:color w:val="auto"/>
        </w:rPr>
      </w:pPr>
      <w:r w:rsidRPr="00947F8B">
        <w:rPr>
          <w:color w:val="auto"/>
        </w:rPr>
        <w:t>Symfony2 contient un reverse proxy (aussi appelé passerelle de cache) écrit en PHP. Activez-le et les réponses de votre application qui peuvent être mise en cache seront immédiatement stockées. L'installer est aussi très simple. Chaque nouvelle application Symfony2 contient un noyau pré-configuré (AppCache) qui encapsule le noyau par défaut (AppKernel). Le cache kernel (cache du noyau) est le reverse proxy.</w:t>
      </w:r>
    </w:p>
    <w:p w:rsidR="00C648B6" w:rsidRDefault="00C648B6" w:rsidP="00E318E2">
      <w:pPr>
        <w:pStyle w:val="Code"/>
        <w:rPr>
          <w:color w:val="auto"/>
        </w:rPr>
      </w:pPr>
    </w:p>
    <w:p w:rsidR="00C648B6" w:rsidRDefault="00C648B6" w:rsidP="00C648B6">
      <w:pPr>
        <w:pStyle w:val="Code"/>
        <w:numPr>
          <w:ilvl w:val="0"/>
          <w:numId w:val="13"/>
        </w:numPr>
        <w:rPr>
          <w:color w:val="auto"/>
        </w:rPr>
      </w:pPr>
      <w:r w:rsidRPr="000256B4">
        <w:rPr>
          <w:b/>
          <w:bCs/>
          <w:color w:val="auto"/>
        </w:rPr>
        <w:t>Le cache du navigateur</w:t>
      </w:r>
      <w:r w:rsidRPr="00C648B6">
        <w:rPr>
          <w:color w:val="auto"/>
        </w:rPr>
        <w:t xml:space="preserve"> : tous les navigateurs ont leur propre cache qui est utile quand un utilisateur demande la page précédente ou des images et autres médias. Le cache du navigateur est un cache privé, car les ressources mises en cache ne sont partagées avec personne d'autre.</w:t>
      </w:r>
    </w:p>
    <w:p w:rsidR="00C648B6" w:rsidRPr="00C648B6" w:rsidRDefault="00C648B6" w:rsidP="00C648B6">
      <w:pPr>
        <w:pStyle w:val="Code"/>
        <w:ind w:left="1428"/>
        <w:rPr>
          <w:color w:val="auto"/>
        </w:rPr>
      </w:pPr>
    </w:p>
    <w:p w:rsidR="00C648B6" w:rsidRDefault="00C648B6" w:rsidP="00C648B6">
      <w:pPr>
        <w:pStyle w:val="Code"/>
        <w:numPr>
          <w:ilvl w:val="0"/>
          <w:numId w:val="13"/>
        </w:numPr>
        <w:rPr>
          <w:color w:val="auto"/>
        </w:rPr>
      </w:pPr>
      <w:r w:rsidRPr="000256B4">
        <w:rPr>
          <w:b/>
          <w:bCs/>
          <w:color w:val="auto"/>
        </w:rPr>
        <w:t>Le « cache proxy »</w:t>
      </w:r>
      <w:r w:rsidRPr="00C648B6">
        <w:rPr>
          <w:color w:val="auto"/>
        </w:rPr>
        <w:t xml:space="preserve"> : un proxy est un cache partagé car plusieurs personnes peuvent être derrière un seul proxy. Il est habituellement installé par les entreprises et les FAIs pour diminuer le temps de réponse des sites et la consommation des ressources réseau.</w:t>
      </w:r>
    </w:p>
    <w:p w:rsidR="00C648B6" w:rsidRPr="00C648B6" w:rsidRDefault="00C648B6" w:rsidP="00C648B6">
      <w:pPr>
        <w:pStyle w:val="Code"/>
        <w:ind w:left="1428"/>
        <w:rPr>
          <w:color w:val="auto"/>
        </w:rPr>
      </w:pPr>
    </w:p>
    <w:p w:rsidR="00C648B6" w:rsidRDefault="0008379C" w:rsidP="00C648B6">
      <w:pPr>
        <w:pStyle w:val="Code"/>
        <w:numPr>
          <w:ilvl w:val="0"/>
          <w:numId w:val="13"/>
        </w:numPr>
        <w:rPr>
          <w:color w:val="auto"/>
        </w:rPr>
      </w:pPr>
      <w:r w:rsidRPr="00947F8B">
        <w:rPr>
          <w:b/>
          <w:bCs/>
          <w:color w:val="auto"/>
        </w:rPr>
        <w:t>Reverse Proxy</w:t>
      </w:r>
      <w:r w:rsidRPr="0008379C">
        <w:rPr>
          <w:b/>
          <w:bCs/>
          <w:color w:val="auto"/>
        </w:rPr>
        <w:t xml:space="preserve"> </w:t>
      </w:r>
      <w:r>
        <w:rPr>
          <w:b/>
          <w:bCs/>
          <w:color w:val="auto"/>
        </w:rPr>
        <w:t>(</w:t>
      </w:r>
      <w:r w:rsidR="00C648B6" w:rsidRPr="0008379C">
        <w:rPr>
          <w:b/>
          <w:bCs/>
          <w:color w:val="auto"/>
        </w:rPr>
        <w:t>Passerelle de cache</w:t>
      </w:r>
      <w:r>
        <w:rPr>
          <w:b/>
          <w:bCs/>
          <w:color w:val="auto"/>
        </w:rPr>
        <w:t>)</w:t>
      </w:r>
      <w:r w:rsidR="00C648B6" w:rsidRPr="00C648B6">
        <w:rPr>
          <w:color w:val="auto"/>
        </w:rPr>
        <w:t xml:space="preserve"> : comme un proxy, ce système de cache est également partagé, mais du côté serveur. Installé par des administrateurs réseau, il permet aux sites d'être plus extensibles, sûrs et performants.</w:t>
      </w:r>
    </w:p>
    <w:p w:rsidR="000256B4" w:rsidRDefault="000256B4" w:rsidP="000256B4">
      <w:pPr>
        <w:pStyle w:val="Code"/>
        <w:ind w:left="1428"/>
        <w:rPr>
          <w:color w:val="auto"/>
        </w:rPr>
      </w:pPr>
    </w:p>
    <w:p w:rsidR="000256B4" w:rsidRDefault="000256B4" w:rsidP="000256B4">
      <w:pPr>
        <w:pStyle w:val="Code"/>
        <w:ind w:left="1428"/>
        <w:rPr>
          <w:color w:val="auto"/>
        </w:rPr>
      </w:pPr>
      <w:r w:rsidRPr="00947F8B">
        <w:rPr>
          <w:color w:val="auto"/>
        </w:rPr>
        <w:t>Symfony2 contient un reverse proxy (aussi appelé passerelle de cache) écrit en PHP. Activez-le et les réponses de votre application qui peuvent être mise en cache seront immédiatement stockées. L'installer est aussi très simple. Chaque nouvelle application Symfony2 contient un noyau pré-configuré (AppCache) qui encapsule le noyau par défaut (AppKernel). Le cache kernel (cache du noyau) est le reverse proxy.</w:t>
      </w:r>
    </w:p>
    <w:p w:rsidR="00947F8B" w:rsidRDefault="00947F8B" w:rsidP="00E318E2">
      <w:pPr>
        <w:pStyle w:val="Code"/>
        <w:rPr>
          <w:color w:val="auto"/>
        </w:rPr>
      </w:pPr>
    </w:p>
    <w:p w:rsidR="00947F8B" w:rsidRDefault="00947F8B" w:rsidP="00947F8B">
      <w:pPr>
        <w:pStyle w:val="Code"/>
        <w:rPr>
          <w:color w:val="auto"/>
        </w:rPr>
      </w:pPr>
    </w:p>
    <w:p w:rsidR="00947F8B" w:rsidRPr="00947F8B" w:rsidRDefault="00947F8B" w:rsidP="00947F8B">
      <w:pPr>
        <w:rPr>
          <w:b/>
          <w:bCs/>
          <w:caps/>
          <w:u w:val="single"/>
        </w:rPr>
      </w:pPr>
      <w:r w:rsidRPr="00947F8B">
        <w:rPr>
          <w:b/>
          <w:bCs/>
          <w:caps/>
          <w:u w:val="single"/>
        </w:rPr>
        <w:t>memcached php</w:t>
      </w:r>
    </w:p>
    <w:p w:rsidR="00947F8B" w:rsidRPr="008375E0" w:rsidRDefault="00947F8B" w:rsidP="00947F8B">
      <w:pPr>
        <w:pStyle w:val="Code"/>
        <w:ind w:left="0"/>
        <w:rPr>
          <w:color w:val="auto"/>
        </w:rPr>
      </w:pPr>
      <w:r w:rsidRPr="00947F8B">
        <w:rPr>
          <w:color w:val="auto"/>
        </w:rPr>
        <w:t>» memcached est un système à haute performance, distribué et en mémoire, de cache d'objet, générique par nature, mais principalement destiné à l'utilisation avec des sites Web dynamiques, pour soulager les bases de données.</w:t>
      </w:r>
    </w:p>
    <w:sectPr w:rsidR="00947F8B" w:rsidRPr="00837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52D5"/>
    <w:multiLevelType w:val="multilevel"/>
    <w:tmpl w:val="D58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A51F1"/>
    <w:multiLevelType w:val="multilevel"/>
    <w:tmpl w:val="C708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2025A"/>
    <w:multiLevelType w:val="multilevel"/>
    <w:tmpl w:val="DC5C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C149E"/>
    <w:multiLevelType w:val="hybridMultilevel"/>
    <w:tmpl w:val="915605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07245"/>
    <w:multiLevelType w:val="hybridMultilevel"/>
    <w:tmpl w:val="FE6ACD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4415A66"/>
    <w:multiLevelType w:val="multilevel"/>
    <w:tmpl w:val="791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44541"/>
    <w:multiLevelType w:val="multilevel"/>
    <w:tmpl w:val="33D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16597"/>
    <w:multiLevelType w:val="multilevel"/>
    <w:tmpl w:val="3272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F7405E"/>
    <w:multiLevelType w:val="multilevel"/>
    <w:tmpl w:val="4428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37850"/>
    <w:multiLevelType w:val="multilevel"/>
    <w:tmpl w:val="AF1C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C23B34"/>
    <w:multiLevelType w:val="multilevel"/>
    <w:tmpl w:val="F67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13672"/>
    <w:multiLevelType w:val="multilevel"/>
    <w:tmpl w:val="CBF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921050"/>
    <w:multiLevelType w:val="hybridMultilevel"/>
    <w:tmpl w:val="662E91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9"/>
  </w:num>
  <w:num w:numId="2">
    <w:abstractNumId w:val="6"/>
  </w:num>
  <w:num w:numId="3">
    <w:abstractNumId w:val="2"/>
  </w:num>
  <w:num w:numId="4">
    <w:abstractNumId w:val="11"/>
  </w:num>
  <w:num w:numId="5">
    <w:abstractNumId w:val="3"/>
  </w:num>
  <w:num w:numId="6">
    <w:abstractNumId w:val="7"/>
  </w:num>
  <w:num w:numId="7">
    <w:abstractNumId w:val="10"/>
  </w:num>
  <w:num w:numId="8">
    <w:abstractNumId w:val="0"/>
  </w:num>
  <w:num w:numId="9">
    <w:abstractNumId w:val="1"/>
  </w:num>
  <w:num w:numId="10">
    <w:abstractNumId w:val="5"/>
  </w:num>
  <w:num w:numId="11">
    <w:abstractNumId w:val="4"/>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BB"/>
    <w:rsid w:val="000256B4"/>
    <w:rsid w:val="00040E83"/>
    <w:rsid w:val="0008379C"/>
    <w:rsid w:val="000E490E"/>
    <w:rsid w:val="0012230F"/>
    <w:rsid w:val="00172D87"/>
    <w:rsid w:val="0017561B"/>
    <w:rsid w:val="001D6071"/>
    <w:rsid w:val="00207098"/>
    <w:rsid w:val="002A3921"/>
    <w:rsid w:val="003008BD"/>
    <w:rsid w:val="00314117"/>
    <w:rsid w:val="0032139A"/>
    <w:rsid w:val="00322BF3"/>
    <w:rsid w:val="003A3E3F"/>
    <w:rsid w:val="003A7FA2"/>
    <w:rsid w:val="003B7FC3"/>
    <w:rsid w:val="003D0038"/>
    <w:rsid w:val="003D08EC"/>
    <w:rsid w:val="003F5F87"/>
    <w:rsid w:val="00403CEC"/>
    <w:rsid w:val="00577C9A"/>
    <w:rsid w:val="0058454E"/>
    <w:rsid w:val="005D5AE0"/>
    <w:rsid w:val="005F274D"/>
    <w:rsid w:val="0060140A"/>
    <w:rsid w:val="00601B85"/>
    <w:rsid w:val="006641F8"/>
    <w:rsid w:val="006B4CB1"/>
    <w:rsid w:val="006C3E8F"/>
    <w:rsid w:val="00791598"/>
    <w:rsid w:val="007A706C"/>
    <w:rsid w:val="007C637A"/>
    <w:rsid w:val="007E5217"/>
    <w:rsid w:val="008375E0"/>
    <w:rsid w:val="008447AD"/>
    <w:rsid w:val="00856074"/>
    <w:rsid w:val="008D257F"/>
    <w:rsid w:val="00904A02"/>
    <w:rsid w:val="009066D1"/>
    <w:rsid w:val="009306CC"/>
    <w:rsid w:val="009449BA"/>
    <w:rsid w:val="00947F8B"/>
    <w:rsid w:val="00961FB4"/>
    <w:rsid w:val="009B65B5"/>
    <w:rsid w:val="009B66C0"/>
    <w:rsid w:val="009E3CA3"/>
    <w:rsid w:val="00A4709F"/>
    <w:rsid w:val="00AC533C"/>
    <w:rsid w:val="00AD528B"/>
    <w:rsid w:val="00AE532D"/>
    <w:rsid w:val="00B06C52"/>
    <w:rsid w:val="00B36DBA"/>
    <w:rsid w:val="00B6333A"/>
    <w:rsid w:val="00BF7053"/>
    <w:rsid w:val="00C648B6"/>
    <w:rsid w:val="00C804B4"/>
    <w:rsid w:val="00C93EDB"/>
    <w:rsid w:val="00D0721F"/>
    <w:rsid w:val="00DA4B5B"/>
    <w:rsid w:val="00E3056A"/>
    <w:rsid w:val="00E318E2"/>
    <w:rsid w:val="00E44BBA"/>
    <w:rsid w:val="00E452FB"/>
    <w:rsid w:val="00E5115A"/>
    <w:rsid w:val="00ED6A4E"/>
    <w:rsid w:val="00EF48BB"/>
    <w:rsid w:val="00EF683B"/>
    <w:rsid w:val="00F03CCC"/>
    <w:rsid w:val="00F26238"/>
    <w:rsid w:val="00F55E23"/>
    <w:rsid w:val="00F669D3"/>
    <w:rsid w:val="00FC09FE"/>
    <w:rsid w:val="00FD05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21C49-DF43-4CBB-9B6F-9988A7D1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itre1">
    <w:name w:val="heading 1"/>
    <w:basedOn w:val="Normal"/>
    <w:next w:val="Normal"/>
    <w:link w:val="Titre1Car"/>
    <w:uiPriority w:val="9"/>
    <w:qFormat/>
    <w:rsid w:val="006014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F66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449BA"/>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4117"/>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character" w:styleId="Lienhypertexte">
    <w:name w:val="Hyperlink"/>
    <w:basedOn w:val="Policepardfaut"/>
    <w:uiPriority w:val="99"/>
    <w:semiHidden/>
    <w:unhideWhenUsed/>
    <w:rsid w:val="00ED6A4E"/>
    <w:rPr>
      <w:color w:val="0000FF"/>
      <w:u w:val="single"/>
    </w:rPr>
  </w:style>
  <w:style w:type="paragraph" w:customStyle="1" w:styleId="Code">
    <w:name w:val="Code"/>
    <w:basedOn w:val="Normal"/>
    <w:link w:val="CodeCar"/>
    <w:qFormat/>
    <w:rsid w:val="00A4709F"/>
    <w:pPr>
      <w:spacing w:after="0" w:line="200" w:lineRule="exact"/>
      <w:ind w:left="708"/>
    </w:pPr>
    <w:rPr>
      <w:color w:val="538135" w:themeColor="accent6" w:themeShade="BF"/>
      <w:sz w:val="20"/>
      <w:szCs w:val="20"/>
    </w:rPr>
  </w:style>
  <w:style w:type="character" w:customStyle="1" w:styleId="Titre3Car">
    <w:name w:val="Titre 3 Car"/>
    <w:basedOn w:val="Policepardfaut"/>
    <w:link w:val="Titre3"/>
    <w:uiPriority w:val="9"/>
    <w:rsid w:val="009449BA"/>
    <w:rPr>
      <w:rFonts w:ascii="Times New Roman" w:eastAsia="Times New Roman" w:hAnsi="Times New Roman" w:cs="Times New Roman"/>
      <w:b/>
      <w:bCs/>
      <w:sz w:val="27"/>
      <w:szCs w:val="27"/>
      <w:lang w:eastAsia="fr-FR"/>
    </w:rPr>
  </w:style>
  <w:style w:type="character" w:customStyle="1" w:styleId="CodeCar">
    <w:name w:val="Code Car"/>
    <w:basedOn w:val="Policepardfaut"/>
    <w:link w:val="Code"/>
    <w:rsid w:val="00A4709F"/>
    <w:rPr>
      <w:noProof/>
      <w:color w:val="538135" w:themeColor="accent6" w:themeShade="BF"/>
      <w:sz w:val="20"/>
      <w:szCs w:val="20"/>
    </w:rPr>
  </w:style>
  <w:style w:type="paragraph" w:styleId="Paragraphedeliste">
    <w:name w:val="List Paragraph"/>
    <w:basedOn w:val="Normal"/>
    <w:uiPriority w:val="34"/>
    <w:qFormat/>
    <w:rsid w:val="009449BA"/>
    <w:pPr>
      <w:ind w:left="720"/>
      <w:contextualSpacing/>
    </w:pPr>
  </w:style>
  <w:style w:type="character" w:customStyle="1" w:styleId="Titre2Car">
    <w:name w:val="Titre 2 Car"/>
    <w:basedOn w:val="Policepardfaut"/>
    <w:link w:val="Titre2"/>
    <w:uiPriority w:val="9"/>
    <w:semiHidden/>
    <w:rsid w:val="00F669D3"/>
    <w:rPr>
      <w:rFonts w:asciiTheme="majorHAnsi" w:eastAsiaTheme="majorEastAsia" w:hAnsiTheme="majorHAnsi" w:cstheme="majorBidi"/>
      <w:noProof/>
      <w:color w:val="2E74B5" w:themeColor="accent1" w:themeShade="BF"/>
      <w:sz w:val="26"/>
      <w:szCs w:val="26"/>
    </w:rPr>
  </w:style>
  <w:style w:type="character" w:customStyle="1" w:styleId="apple-converted-space">
    <w:name w:val="apple-converted-space"/>
    <w:basedOn w:val="Policepardfaut"/>
    <w:rsid w:val="00F669D3"/>
  </w:style>
  <w:style w:type="character" w:styleId="CodeHTML">
    <w:name w:val="HTML Code"/>
    <w:basedOn w:val="Policepardfaut"/>
    <w:uiPriority w:val="99"/>
    <w:semiHidden/>
    <w:unhideWhenUsed/>
    <w:rsid w:val="00F669D3"/>
    <w:rPr>
      <w:rFonts w:ascii="Courier New" w:eastAsia="Times New Roman" w:hAnsi="Courier New" w:cs="Courier New"/>
      <w:sz w:val="20"/>
      <w:szCs w:val="20"/>
    </w:rPr>
  </w:style>
  <w:style w:type="character" w:styleId="lev">
    <w:name w:val="Strong"/>
    <w:basedOn w:val="Policepardfaut"/>
    <w:uiPriority w:val="22"/>
    <w:qFormat/>
    <w:rsid w:val="00601B85"/>
    <w:rPr>
      <w:b/>
      <w:bCs/>
    </w:rPr>
  </w:style>
  <w:style w:type="character" w:customStyle="1" w:styleId="Titre1Car">
    <w:name w:val="Titre 1 Car"/>
    <w:basedOn w:val="Policepardfaut"/>
    <w:link w:val="Titre1"/>
    <w:uiPriority w:val="9"/>
    <w:rsid w:val="0060140A"/>
    <w:rPr>
      <w:rFonts w:asciiTheme="majorHAnsi" w:eastAsiaTheme="majorEastAsia" w:hAnsiTheme="majorHAnsi" w:cstheme="majorBidi"/>
      <w:noProof/>
      <w:color w:val="2E74B5" w:themeColor="accent1" w:themeShade="BF"/>
      <w:sz w:val="32"/>
      <w:szCs w:val="32"/>
    </w:rPr>
  </w:style>
  <w:style w:type="paragraph" w:styleId="PrformatHTML">
    <w:name w:val="HTML Preformatted"/>
    <w:basedOn w:val="Normal"/>
    <w:link w:val="PrformatHTMLCar"/>
    <w:uiPriority w:val="99"/>
    <w:semiHidden/>
    <w:unhideWhenUsed/>
    <w:rsid w:val="00930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FR"/>
    </w:rPr>
  </w:style>
  <w:style w:type="character" w:customStyle="1" w:styleId="PrformatHTMLCar">
    <w:name w:val="Préformaté HTML Car"/>
    <w:basedOn w:val="Policepardfaut"/>
    <w:link w:val="PrformatHTML"/>
    <w:uiPriority w:val="99"/>
    <w:semiHidden/>
    <w:rsid w:val="009306CC"/>
    <w:rPr>
      <w:rFonts w:ascii="Courier New" w:eastAsia="Times New Roman" w:hAnsi="Courier New" w:cs="Courier New"/>
      <w:sz w:val="20"/>
      <w:szCs w:val="20"/>
      <w:lang w:eastAsia="fr-FR"/>
    </w:rPr>
  </w:style>
  <w:style w:type="character" w:customStyle="1" w:styleId="c1">
    <w:name w:val="c1"/>
    <w:basedOn w:val="Policepardfaut"/>
    <w:rsid w:val="009306CC"/>
  </w:style>
  <w:style w:type="character" w:customStyle="1" w:styleId="l-scalar-plain">
    <w:name w:val="l-scalar-plain"/>
    <w:basedOn w:val="Policepardfaut"/>
    <w:rsid w:val="009306CC"/>
  </w:style>
  <w:style w:type="character" w:customStyle="1" w:styleId="p-indicator">
    <w:name w:val="p-indicator"/>
    <w:basedOn w:val="Policepardfaut"/>
    <w:rsid w:val="009306CC"/>
  </w:style>
  <w:style w:type="character" w:customStyle="1" w:styleId="nv">
    <w:name w:val="nv"/>
    <w:basedOn w:val="Policepardfaut"/>
    <w:rsid w:val="009306CC"/>
  </w:style>
  <w:style w:type="character" w:styleId="Accentuation">
    <w:name w:val="Emphasis"/>
    <w:basedOn w:val="Policepardfaut"/>
    <w:uiPriority w:val="20"/>
    <w:qFormat/>
    <w:rsid w:val="009306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097">
      <w:bodyDiv w:val="1"/>
      <w:marLeft w:val="0"/>
      <w:marRight w:val="0"/>
      <w:marTop w:val="0"/>
      <w:marBottom w:val="0"/>
      <w:divBdr>
        <w:top w:val="none" w:sz="0" w:space="0" w:color="auto"/>
        <w:left w:val="none" w:sz="0" w:space="0" w:color="auto"/>
        <w:bottom w:val="none" w:sz="0" w:space="0" w:color="auto"/>
        <w:right w:val="none" w:sz="0" w:space="0" w:color="auto"/>
      </w:divBdr>
    </w:div>
    <w:div w:id="238639015">
      <w:bodyDiv w:val="1"/>
      <w:marLeft w:val="0"/>
      <w:marRight w:val="0"/>
      <w:marTop w:val="0"/>
      <w:marBottom w:val="0"/>
      <w:divBdr>
        <w:top w:val="none" w:sz="0" w:space="0" w:color="auto"/>
        <w:left w:val="none" w:sz="0" w:space="0" w:color="auto"/>
        <w:bottom w:val="none" w:sz="0" w:space="0" w:color="auto"/>
        <w:right w:val="none" w:sz="0" w:space="0" w:color="auto"/>
      </w:divBdr>
    </w:div>
    <w:div w:id="471753369">
      <w:bodyDiv w:val="1"/>
      <w:marLeft w:val="0"/>
      <w:marRight w:val="0"/>
      <w:marTop w:val="0"/>
      <w:marBottom w:val="0"/>
      <w:divBdr>
        <w:top w:val="none" w:sz="0" w:space="0" w:color="auto"/>
        <w:left w:val="none" w:sz="0" w:space="0" w:color="auto"/>
        <w:bottom w:val="none" w:sz="0" w:space="0" w:color="auto"/>
        <w:right w:val="none" w:sz="0" w:space="0" w:color="auto"/>
      </w:divBdr>
      <w:divsChild>
        <w:div w:id="1515682708">
          <w:marLeft w:val="0"/>
          <w:marRight w:val="0"/>
          <w:marTop w:val="0"/>
          <w:marBottom w:val="150"/>
          <w:divBdr>
            <w:top w:val="none" w:sz="0" w:space="0" w:color="auto"/>
            <w:left w:val="none" w:sz="0" w:space="0" w:color="auto"/>
            <w:bottom w:val="none" w:sz="0" w:space="0" w:color="auto"/>
            <w:right w:val="none" w:sz="0" w:space="0" w:color="auto"/>
          </w:divBdr>
          <w:divsChild>
            <w:div w:id="296037621">
              <w:marLeft w:val="0"/>
              <w:marRight w:val="0"/>
              <w:marTop w:val="0"/>
              <w:marBottom w:val="0"/>
              <w:divBdr>
                <w:top w:val="none" w:sz="0" w:space="0" w:color="auto"/>
                <w:left w:val="none" w:sz="0" w:space="0" w:color="auto"/>
                <w:bottom w:val="none" w:sz="0" w:space="0" w:color="auto"/>
                <w:right w:val="none" w:sz="0" w:space="0" w:color="auto"/>
              </w:divBdr>
              <w:divsChild>
                <w:div w:id="19168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6194">
      <w:bodyDiv w:val="1"/>
      <w:marLeft w:val="0"/>
      <w:marRight w:val="0"/>
      <w:marTop w:val="0"/>
      <w:marBottom w:val="0"/>
      <w:divBdr>
        <w:top w:val="none" w:sz="0" w:space="0" w:color="auto"/>
        <w:left w:val="none" w:sz="0" w:space="0" w:color="auto"/>
        <w:bottom w:val="none" w:sz="0" w:space="0" w:color="auto"/>
        <w:right w:val="none" w:sz="0" w:space="0" w:color="auto"/>
      </w:divBdr>
    </w:div>
    <w:div w:id="609818826">
      <w:bodyDiv w:val="1"/>
      <w:marLeft w:val="0"/>
      <w:marRight w:val="0"/>
      <w:marTop w:val="0"/>
      <w:marBottom w:val="0"/>
      <w:divBdr>
        <w:top w:val="none" w:sz="0" w:space="0" w:color="auto"/>
        <w:left w:val="none" w:sz="0" w:space="0" w:color="auto"/>
        <w:bottom w:val="none" w:sz="0" w:space="0" w:color="auto"/>
        <w:right w:val="none" w:sz="0" w:space="0" w:color="auto"/>
      </w:divBdr>
    </w:div>
    <w:div w:id="720061464">
      <w:bodyDiv w:val="1"/>
      <w:marLeft w:val="0"/>
      <w:marRight w:val="0"/>
      <w:marTop w:val="0"/>
      <w:marBottom w:val="0"/>
      <w:divBdr>
        <w:top w:val="none" w:sz="0" w:space="0" w:color="auto"/>
        <w:left w:val="none" w:sz="0" w:space="0" w:color="auto"/>
        <w:bottom w:val="none" w:sz="0" w:space="0" w:color="auto"/>
        <w:right w:val="none" w:sz="0" w:space="0" w:color="auto"/>
      </w:divBdr>
    </w:div>
    <w:div w:id="1141002921">
      <w:bodyDiv w:val="1"/>
      <w:marLeft w:val="0"/>
      <w:marRight w:val="0"/>
      <w:marTop w:val="0"/>
      <w:marBottom w:val="0"/>
      <w:divBdr>
        <w:top w:val="none" w:sz="0" w:space="0" w:color="auto"/>
        <w:left w:val="none" w:sz="0" w:space="0" w:color="auto"/>
        <w:bottom w:val="none" w:sz="0" w:space="0" w:color="auto"/>
        <w:right w:val="none" w:sz="0" w:space="0" w:color="auto"/>
      </w:divBdr>
    </w:div>
    <w:div w:id="1356928637">
      <w:bodyDiv w:val="1"/>
      <w:marLeft w:val="0"/>
      <w:marRight w:val="0"/>
      <w:marTop w:val="0"/>
      <w:marBottom w:val="0"/>
      <w:divBdr>
        <w:top w:val="none" w:sz="0" w:space="0" w:color="auto"/>
        <w:left w:val="none" w:sz="0" w:space="0" w:color="auto"/>
        <w:bottom w:val="none" w:sz="0" w:space="0" w:color="auto"/>
        <w:right w:val="none" w:sz="0" w:space="0" w:color="auto"/>
      </w:divBdr>
    </w:div>
    <w:div w:id="1401051223">
      <w:bodyDiv w:val="1"/>
      <w:marLeft w:val="0"/>
      <w:marRight w:val="0"/>
      <w:marTop w:val="0"/>
      <w:marBottom w:val="0"/>
      <w:divBdr>
        <w:top w:val="none" w:sz="0" w:space="0" w:color="auto"/>
        <w:left w:val="none" w:sz="0" w:space="0" w:color="auto"/>
        <w:bottom w:val="none" w:sz="0" w:space="0" w:color="auto"/>
        <w:right w:val="none" w:sz="0" w:space="0" w:color="auto"/>
      </w:divBdr>
    </w:div>
    <w:div w:id="1429814688">
      <w:bodyDiv w:val="1"/>
      <w:marLeft w:val="0"/>
      <w:marRight w:val="0"/>
      <w:marTop w:val="0"/>
      <w:marBottom w:val="0"/>
      <w:divBdr>
        <w:top w:val="none" w:sz="0" w:space="0" w:color="auto"/>
        <w:left w:val="none" w:sz="0" w:space="0" w:color="auto"/>
        <w:bottom w:val="none" w:sz="0" w:space="0" w:color="auto"/>
        <w:right w:val="none" w:sz="0" w:space="0" w:color="auto"/>
      </w:divBdr>
    </w:div>
    <w:div w:id="1793093772">
      <w:bodyDiv w:val="1"/>
      <w:marLeft w:val="0"/>
      <w:marRight w:val="0"/>
      <w:marTop w:val="0"/>
      <w:marBottom w:val="0"/>
      <w:divBdr>
        <w:top w:val="none" w:sz="0" w:space="0" w:color="auto"/>
        <w:left w:val="none" w:sz="0" w:space="0" w:color="auto"/>
        <w:bottom w:val="none" w:sz="0" w:space="0" w:color="auto"/>
        <w:right w:val="none" w:sz="0" w:space="0" w:color="auto"/>
      </w:divBdr>
    </w:div>
    <w:div w:id="1951427201">
      <w:bodyDiv w:val="1"/>
      <w:marLeft w:val="0"/>
      <w:marRight w:val="0"/>
      <w:marTop w:val="0"/>
      <w:marBottom w:val="0"/>
      <w:divBdr>
        <w:top w:val="none" w:sz="0" w:space="0" w:color="auto"/>
        <w:left w:val="none" w:sz="0" w:space="0" w:color="auto"/>
        <w:bottom w:val="none" w:sz="0" w:space="0" w:color="auto"/>
        <w:right w:val="none" w:sz="0" w:space="0" w:color="auto"/>
      </w:divBdr>
    </w:div>
    <w:div w:id="1964577753">
      <w:bodyDiv w:val="1"/>
      <w:marLeft w:val="0"/>
      <w:marRight w:val="0"/>
      <w:marTop w:val="0"/>
      <w:marBottom w:val="0"/>
      <w:divBdr>
        <w:top w:val="none" w:sz="0" w:space="0" w:color="auto"/>
        <w:left w:val="none" w:sz="0" w:space="0" w:color="auto"/>
        <w:bottom w:val="none" w:sz="0" w:space="0" w:color="auto"/>
        <w:right w:val="none" w:sz="0" w:space="0" w:color="auto"/>
      </w:divBdr>
    </w:div>
    <w:div w:id="20087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mentcamarche.net/contents/poo-249723158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1495</Words>
  <Characters>8228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Abid</dc:creator>
  <cp:keywords/>
  <dc:description/>
  <cp:lastModifiedBy>Anis Abid</cp:lastModifiedBy>
  <cp:revision>62</cp:revision>
  <dcterms:created xsi:type="dcterms:W3CDTF">2014-05-27T09:22:00Z</dcterms:created>
  <dcterms:modified xsi:type="dcterms:W3CDTF">2014-05-27T14:36:00Z</dcterms:modified>
</cp:coreProperties>
</file>