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sz w:val="27"/>
          <w:szCs w:val="27"/>
        </w:rPr>
        <w:t>Semi-Structured Interview Protocol</w:t>
      </w:r>
    </w:p>
    <w:p w:rsidR="009401A5" w:rsidRPr="009401A5" w:rsidRDefault="009401A5" w:rsidP="009401A5">
      <w:pPr>
        <w:rPr>
          <w:rFonts w:ascii="Times New Roman" w:eastAsia="Times New Roman" w:hAnsi="Times New Roman" w:cs="Times New Roman"/>
          <w:color w:val="000000"/>
        </w:rPr>
      </w:pP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Part 1: Introductions </w:t>
      </w:r>
    </w:p>
    <w:p w:rsidR="009401A5" w:rsidRPr="009401A5" w:rsidRDefault="009401A5" w:rsidP="009976CB">
      <w:pPr>
        <w:pStyle w:val="ListParagraph"/>
        <w:numPr>
          <w:ilvl w:val="0"/>
          <w:numId w:val="29"/>
        </w:numPr>
        <w:ind w:left="72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 xml:space="preserve">Goal: </w:t>
      </w:r>
      <w:r w:rsidRPr="009401A5">
        <w:rPr>
          <w:rFonts w:ascii="Times New Roman" w:eastAsia="Times New Roman" w:hAnsi="Times New Roman" w:cs="Times New Roman"/>
          <w:color w:val="000000"/>
        </w:rPr>
        <w:t>Introduce the team and the study to the participants. Explain that the objective is to explore how developers debug and what statements they inspect during debugging.   Then say we will also introduce slicing and ask how they might envision integrating slicing techniques into their daily debugging workflows.</w:t>
      </w:r>
    </w:p>
    <w:p w:rsidR="009401A5" w:rsidRPr="009401A5" w:rsidRDefault="009401A5" w:rsidP="009976CB">
      <w:pPr>
        <w:ind w:left="72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 </w:t>
      </w:r>
    </w:p>
    <w:p w:rsidR="009401A5" w:rsidRPr="009401A5" w:rsidRDefault="009401A5" w:rsidP="009976CB">
      <w:pPr>
        <w:pStyle w:val="ListParagraph"/>
        <w:numPr>
          <w:ilvl w:val="0"/>
          <w:numId w:val="29"/>
        </w:numPr>
        <w:ind w:left="72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 xml:space="preserve">Study Procedure: </w:t>
      </w:r>
      <w:r w:rsidRPr="009401A5">
        <w:rPr>
          <w:rFonts w:ascii="Times New Roman" w:eastAsia="Times New Roman" w:hAnsi="Times New Roman" w:cs="Times New Roman"/>
          <w:color w:val="000000"/>
        </w:rPr>
        <w:t>Clarify that the interview is structured as an open discussion rather than a rigid question-and-answer session. Participants will be asked a series of questions designed to explore their experiences and thoughts, but they are encouraged to share their perspectives freely. The flow of the interview may evolve based on their responses, allowing for a more natural conversation. Participants are free to skip any questions they do not wish to answer without needing to provide a reason. The interview is expected to take up to one hour, though the length may vary depending on the depth of the discussion and participants’ availability. </w:t>
      </w:r>
    </w:p>
    <w:p w:rsidR="009401A5" w:rsidRPr="009401A5" w:rsidRDefault="009401A5" w:rsidP="009976CB">
      <w:pPr>
        <w:ind w:left="720"/>
        <w:jc w:val="both"/>
        <w:rPr>
          <w:rFonts w:ascii="Times New Roman" w:eastAsia="Times New Roman" w:hAnsi="Times New Roman" w:cs="Times New Roman"/>
          <w:color w:val="000000"/>
        </w:rPr>
      </w:pPr>
      <w:r w:rsidRPr="009401A5">
        <w:rPr>
          <w:rFonts w:ascii="Trebuchet MS" w:eastAsia="Times New Roman" w:hAnsi="Trebuchet MS" w:cs="Times New Roman"/>
          <w:color w:val="222222"/>
          <w:sz w:val="21"/>
          <w:szCs w:val="21"/>
        </w:rPr>
        <w:t> </w:t>
      </w:r>
    </w:p>
    <w:p w:rsidR="009401A5" w:rsidRPr="009401A5" w:rsidRDefault="009401A5" w:rsidP="009976CB">
      <w:pPr>
        <w:pStyle w:val="ListParagraph"/>
        <w:numPr>
          <w:ilvl w:val="0"/>
          <w:numId w:val="29"/>
        </w:numPr>
        <w:ind w:left="72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Privacy and Data Storage Policies:</w:t>
      </w:r>
      <w:r w:rsidRPr="009401A5">
        <w:rPr>
          <w:rFonts w:ascii="Arial" w:eastAsia="Times New Roman" w:hAnsi="Arial" w:cs="Arial"/>
          <w:color w:val="000000"/>
        </w:rPr>
        <w:t xml:space="preserve"> I</w:t>
      </w:r>
      <w:r w:rsidRPr="009401A5">
        <w:rPr>
          <w:rFonts w:ascii="Times New Roman" w:eastAsia="Times New Roman" w:hAnsi="Times New Roman" w:cs="Times New Roman"/>
          <w:color w:val="000000"/>
        </w:rPr>
        <w:t>nform participants that their confidentiality will be respected. Participant identities will remain fully anonymized, and only aggregated results will be reported. The study results will be published in an academic paper and made openly available to the community. All data collected will be stored securely in encrypted, password-protected storage.</w:t>
      </w:r>
    </w:p>
    <w:p w:rsidR="009401A5" w:rsidRPr="009401A5" w:rsidRDefault="009401A5" w:rsidP="009976CB">
      <w:pPr>
        <w:ind w:left="720"/>
        <w:jc w:val="both"/>
        <w:rPr>
          <w:rFonts w:ascii="Times New Roman" w:eastAsia="Times New Roman" w:hAnsi="Times New Roman" w:cs="Times New Roman"/>
          <w:color w:val="000000"/>
        </w:rPr>
      </w:pPr>
      <w:r w:rsidRPr="009401A5">
        <w:rPr>
          <w:rFonts w:ascii="Trebuchet MS" w:eastAsia="Times New Roman" w:hAnsi="Trebuchet MS" w:cs="Times New Roman"/>
          <w:color w:val="222222"/>
          <w:sz w:val="21"/>
          <w:szCs w:val="21"/>
        </w:rPr>
        <w:t> </w:t>
      </w:r>
    </w:p>
    <w:p w:rsidR="009401A5" w:rsidRPr="009401A5" w:rsidRDefault="009401A5" w:rsidP="009976CB">
      <w:pPr>
        <w:pStyle w:val="ListParagraph"/>
        <w:numPr>
          <w:ilvl w:val="0"/>
          <w:numId w:val="29"/>
        </w:numPr>
        <w:ind w:left="72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Obtain Verbal Consent:</w:t>
      </w:r>
      <w:r w:rsidRPr="009401A5">
        <w:rPr>
          <w:rFonts w:ascii="Times New Roman" w:eastAsia="Times New Roman" w:hAnsi="Times New Roman" w:cs="Times New Roman"/>
          <w:color w:val="000000"/>
        </w:rPr>
        <w:t xml:space="preserve"> Ask participants for their verbal consent before starting the interview.</w:t>
      </w:r>
    </w:p>
    <w:p w:rsidR="009401A5" w:rsidRPr="009401A5" w:rsidRDefault="009401A5" w:rsidP="009401A5">
      <w:pPr>
        <w:jc w:val="center"/>
        <w:rPr>
          <w:rFonts w:ascii="Times New Roman" w:eastAsia="Times New Roman" w:hAnsi="Times New Roman" w:cs="Times New Roman"/>
          <w:color w:val="000000"/>
        </w:rPr>
      </w:pPr>
      <w:r w:rsidRPr="009401A5">
        <w:rPr>
          <w:rFonts w:ascii="Arial" w:eastAsia="Times New Roman" w:hAnsi="Arial" w:cs="Arial"/>
          <w:color w:val="222222"/>
          <w:sz w:val="21"/>
          <w:szCs w:val="21"/>
        </w:rPr>
        <w:t>·</w:t>
      </w:r>
    </w:p>
    <w:p w:rsidR="009401A5" w:rsidRPr="009401A5" w:rsidRDefault="00D32A1F" w:rsidP="009401A5">
      <w:pPr>
        <w:rPr>
          <w:rFonts w:ascii="Times New Roman" w:eastAsia="Times New Roman" w:hAnsi="Times New Roman" w:cs="Times New Roman"/>
          <w:color w:val="000000"/>
        </w:rPr>
      </w:pPr>
      <w:r w:rsidRPr="009401A5">
        <w:rPr>
          <w:rFonts w:ascii="Times New Roman" w:eastAsia="Times New Roman" w:hAnsi="Times New Roman" w:cs="Times New Roman"/>
          <w:noProof/>
          <w:color w:val="000000"/>
        </w:rPr>
        <w:pict>
          <v:rect id="_x0000_i1030" alt="" style="width:468pt;height:.05pt;mso-width-percent:0;mso-height-percent:0;mso-width-percent:0;mso-height-percent:0" o:hralign="center" o:hrstd="t" o:hr="t" fillcolor="#a0a0a0" stroked="f"/>
        </w:pict>
      </w: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Part 2: Participant Background</w:t>
      </w:r>
    </w:p>
    <w:p w:rsidR="009401A5" w:rsidRPr="009401A5" w:rsidRDefault="009401A5" w:rsidP="009401A5">
      <w:pPr>
        <w:numPr>
          <w:ilvl w:val="0"/>
          <w:numId w:val="20"/>
        </w:numPr>
        <w:spacing w:before="240"/>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Goal</w:t>
      </w:r>
      <w:r w:rsidRPr="009401A5">
        <w:rPr>
          <w:rFonts w:ascii="Times New Roman" w:eastAsia="Times New Roman" w:hAnsi="Times New Roman" w:cs="Times New Roman"/>
          <w:color w:val="000000"/>
        </w:rPr>
        <w:t>: Collect participants' professional background, experience, and current development roles.</w:t>
      </w:r>
    </w:p>
    <w:p w:rsidR="009401A5" w:rsidRPr="009401A5" w:rsidRDefault="009401A5" w:rsidP="009401A5">
      <w:pPr>
        <w:numPr>
          <w:ilvl w:val="0"/>
          <w:numId w:val="20"/>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Questions</w:t>
      </w:r>
      <w:r w:rsidRPr="009401A5">
        <w:rPr>
          <w:rFonts w:ascii="Times New Roman" w:eastAsia="Times New Roman" w:hAnsi="Times New Roman" w:cs="Times New Roman"/>
          <w:color w:val="000000"/>
        </w:rPr>
        <w:t>:</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Q1</w:t>
      </w:r>
      <w:r w:rsidRPr="009401A5">
        <w:rPr>
          <w:rFonts w:ascii="Times New Roman" w:eastAsia="Times New Roman" w:hAnsi="Times New Roman" w:cs="Times New Roman"/>
          <w:color w:val="000000"/>
        </w:rPr>
        <w:t>: Please tell us a bit about your current role and how long you've been working in software development?</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Q2</w:t>
      </w:r>
      <w:r w:rsidRPr="009401A5">
        <w:rPr>
          <w:rFonts w:ascii="Times New Roman" w:eastAsia="Times New Roman" w:hAnsi="Times New Roman" w:cs="Times New Roman"/>
          <w:color w:val="000000"/>
        </w:rPr>
        <w:t>: What programming languages and development environments do you typically work with?</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Q3</w:t>
      </w:r>
      <w:r w:rsidRPr="009401A5">
        <w:rPr>
          <w:rFonts w:ascii="Times New Roman" w:eastAsia="Times New Roman" w:hAnsi="Times New Roman" w:cs="Times New Roman"/>
          <w:color w:val="000000"/>
        </w:rPr>
        <w:t>: Could you describe the types of projects you usually work on (e.g., web development, systems programming, mobile apps)?</w:t>
      </w:r>
    </w:p>
    <w:p w:rsidR="009401A5" w:rsidRPr="009401A5" w:rsidRDefault="00D32A1F" w:rsidP="009401A5">
      <w:pPr>
        <w:rPr>
          <w:rFonts w:ascii="Times New Roman" w:eastAsia="Times New Roman" w:hAnsi="Times New Roman" w:cs="Times New Roman"/>
          <w:color w:val="000000"/>
        </w:rPr>
      </w:pPr>
      <w:r w:rsidRPr="009401A5">
        <w:rPr>
          <w:rFonts w:ascii="Times New Roman" w:eastAsia="Times New Roman" w:hAnsi="Times New Roman" w:cs="Times New Roman"/>
          <w:noProof/>
          <w:color w:val="000000"/>
        </w:rPr>
        <w:pict>
          <v:rect id="_x0000_i1029" alt="" style="width:468pt;height:.05pt;mso-width-percent:0;mso-height-percent:0;mso-width-percent:0;mso-height-percent:0" o:hralign="center" o:hrstd="t" o:hr="t" fillcolor="#a0a0a0" stroked="f"/>
        </w:pict>
      </w: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color w:val="000000"/>
        </w:rPr>
        <w:t> </w:t>
      </w: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Part 3: Debugging Practices</w:t>
      </w:r>
    </w:p>
    <w:p w:rsidR="009401A5" w:rsidRPr="009401A5" w:rsidRDefault="009401A5" w:rsidP="009401A5">
      <w:pPr>
        <w:numPr>
          <w:ilvl w:val="0"/>
          <w:numId w:val="21"/>
        </w:numPr>
        <w:spacing w:before="240"/>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Goal</w:t>
      </w:r>
      <w:r w:rsidRPr="009401A5">
        <w:rPr>
          <w:rFonts w:ascii="Times New Roman" w:eastAsia="Times New Roman" w:hAnsi="Times New Roman" w:cs="Times New Roman"/>
          <w:color w:val="000000"/>
        </w:rPr>
        <w:t>: Understand participants' current debugging practices and their overall experience with regression bugs. </w:t>
      </w:r>
    </w:p>
    <w:p w:rsidR="009401A5" w:rsidRPr="009401A5" w:rsidRDefault="009401A5" w:rsidP="009401A5">
      <w:pPr>
        <w:numPr>
          <w:ilvl w:val="0"/>
          <w:numId w:val="21"/>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Questions</w:t>
      </w:r>
      <w:r w:rsidRPr="009401A5">
        <w:rPr>
          <w:rFonts w:ascii="Times New Roman" w:eastAsia="Times New Roman" w:hAnsi="Times New Roman" w:cs="Times New Roman"/>
          <w:color w:val="000000"/>
        </w:rPr>
        <w:t>:</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Q4</w:t>
      </w:r>
      <w:r w:rsidRPr="009401A5">
        <w:rPr>
          <w:rFonts w:ascii="Times New Roman" w:eastAsia="Times New Roman" w:hAnsi="Times New Roman" w:cs="Times New Roman"/>
          <w:color w:val="000000"/>
        </w:rPr>
        <w:t>: How often do you encounter bugs during your development work? What types of bugs are the most challenging to resolve?</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lastRenderedPageBreak/>
        <w:t>Q5</w:t>
      </w:r>
      <w:r w:rsidRPr="009401A5">
        <w:rPr>
          <w:rFonts w:ascii="Times New Roman" w:eastAsia="Times New Roman" w:hAnsi="Times New Roman" w:cs="Times New Roman"/>
          <w:color w:val="000000"/>
        </w:rPr>
        <w:t>: What is the typical number of files or statements you inspect during a test failure? How do you manage debugging when the scope is large?</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 xml:space="preserve">Q6: </w:t>
      </w:r>
      <w:r w:rsidRPr="009401A5">
        <w:rPr>
          <w:rFonts w:ascii="Times New Roman" w:eastAsia="Times New Roman" w:hAnsi="Times New Roman" w:cs="Times New Roman"/>
          <w:color w:val="000000"/>
        </w:rPr>
        <w:t>What methods or tools do you typically use, such as printing, breakpoints, or debuggers?</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Introduce regression bugs</w:t>
      </w:r>
      <w:r w:rsidRPr="009401A5">
        <w:rPr>
          <w:rFonts w:ascii="Times New Roman" w:eastAsia="Times New Roman" w:hAnsi="Times New Roman" w:cs="Times New Roman"/>
          <w:color w:val="000000"/>
        </w:rPr>
        <w:t>: Explain that regression bugs occur when changes to software, e.g., to add new features or fix security vulnerabilities, unintentionally break existing functionality (Think “it worked yesterday but does not work today”).</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Q7</w:t>
      </w:r>
      <w:r w:rsidRPr="009401A5">
        <w:rPr>
          <w:rFonts w:ascii="Times New Roman" w:eastAsia="Times New Roman" w:hAnsi="Times New Roman" w:cs="Times New Roman"/>
          <w:color w:val="000000"/>
        </w:rPr>
        <w:t>: What is your experience with debugging regression bugs? Could you tell us about a specific instance that was particularly difficult or interesting? </w:t>
      </w:r>
    </w:p>
    <w:p w:rsidR="009401A5" w:rsidRPr="009401A5" w:rsidRDefault="00D32A1F" w:rsidP="009401A5">
      <w:pPr>
        <w:rPr>
          <w:rFonts w:ascii="Times New Roman" w:eastAsia="Times New Roman" w:hAnsi="Times New Roman" w:cs="Times New Roman"/>
          <w:color w:val="000000"/>
        </w:rPr>
      </w:pPr>
      <w:r w:rsidRPr="009401A5">
        <w:rPr>
          <w:rFonts w:ascii="Times New Roman" w:eastAsia="Times New Roman" w:hAnsi="Times New Roman" w:cs="Times New Roman"/>
          <w:noProof/>
          <w:color w:val="000000"/>
        </w:rPr>
        <w:pict>
          <v:rect id="_x0000_i1028" alt="" style="width:468pt;height:.05pt;mso-width-percent:0;mso-height-percent:0;mso-width-percent:0;mso-height-percent:0" o:hralign="center" o:hrstd="t" o:hr="t" fillcolor="#a0a0a0" stroked="f"/>
        </w:pict>
      </w: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Part 4: Introducing Slicing Techniques</w:t>
      </w:r>
    </w:p>
    <w:p w:rsidR="009401A5" w:rsidRPr="009401A5" w:rsidRDefault="009401A5" w:rsidP="009401A5">
      <w:pPr>
        <w:numPr>
          <w:ilvl w:val="0"/>
          <w:numId w:val="22"/>
        </w:numPr>
        <w:spacing w:before="240"/>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Goal</w:t>
      </w:r>
      <w:r w:rsidRPr="009401A5">
        <w:rPr>
          <w:rFonts w:ascii="Times New Roman" w:eastAsia="Times New Roman" w:hAnsi="Times New Roman" w:cs="Times New Roman"/>
          <w:color w:val="000000"/>
        </w:rPr>
        <w:t>: Introduce slicing as a solution to reduce the code base during debugging.</w:t>
      </w:r>
    </w:p>
    <w:p w:rsidR="009401A5" w:rsidRPr="009401A5" w:rsidRDefault="009401A5" w:rsidP="009401A5">
      <w:pPr>
        <w:numPr>
          <w:ilvl w:val="0"/>
          <w:numId w:val="22"/>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Introduction</w:t>
      </w:r>
      <w:r w:rsidRPr="009401A5">
        <w:rPr>
          <w:rFonts w:ascii="Times New Roman" w:eastAsia="Times New Roman" w:hAnsi="Times New Roman" w:cs="Times New Roman"/>
          <w:color w:val="000000"/>
        </w:rPr>
        <w:t>: Slicing reduces the scope of code developers need to inspect by around 90%, e.g., for the projects we analyzed with 35k statements, slicing may reduce it to 500 relevant ones. That’s over 95% code reduction. Our version of slicing splits all program statements into three categories: primary, secondary, or irrelevant. </w:t>
      </w:r>
    </w:p>
    <w:p w:rsidR="009401A5" w:rsidRPr="009401A5" w:rsidRDefault="009401A5" w:rsidP="009401A5">
      <w:pPr>
        <w:numPr>
          <w:ilvl w:val="0"/>
          <w:numId w:val="22"/>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Questions</w:t>
      </w:r>
      <w:r w:rsidRPr="009401A5">
        <w:rPr>
          <w:rFonts w:ascii="Times New Roman" w:eastAsia="Times New Roman" w:hAnsi="Times New Roman" w:cs="Times New Roman"/>
          <w:color w:val="000000"/>
        </w:rPr>
        <w:t>:</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Q8</w:t>
      </w:r>
      <w:r w:rsidRPr="009401A5">
        <w:rPr>
          <w:rFonts w:ascii="Times New Roman" w:eastAsia="Times New Roman" w:hAnsi="Times New Roman" w:cs="Times New Roman"/>
          <w:color w:val="000000"/>
        </w:rPr>
        <w:t>: Do you think this kind of code reduction would be useful in your workflow? How do you usually identify which parts of the codebase are relevant when debugging? </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Q9</w:t>
      </w:r>
      <w:r w:rsidRPr="009401A5">
        <w:rPr>
          <w:rFonts w:ascii="Times New Roman" w:eastAsia="Times New Roman" w:hAnsi="Times New Roman" w:cs="Times New Roman"/>
          <w:color w:val="000000"/>
        </w:rPr>
        <w:t>: Did you see integration of similar concept into your development workflow in your workplace before?</w:t>
      </w:r>
    </w:p>
    <w:p w:rsidR="009401A5" w:rsidRPr="009401A5" w:rsidRDefault="009401A5" w:rsidP="009401A5">
      <w:pPr>
        <w:numPr>
          <w:ilvl w:val="0"/>
          <w:numId w:val="23"/>
        </w:numPr>
        <w:spacing w:before="240"/>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 xml:space="preserve">Introduce our visualization proposal </w:t>
      </w:r>
      <w:r w:rsidRPr="009401A5">
        <w:rPr>
          <w:rFonts w:ascii="Times New Roman" w:eastAsia="Times New Roman" w:hAnsi="Times New Roman" w:cs="Times New Roman"/>
          <w:color w:val="000000"/>
        </w:rPr>
        <w:t>(highlighting primary statements, e.g., executed changes, graying out secondary ones, and folding irrelevant statements with the flexibility to unfold them. We could even cross out unexecuted statements.)</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Q10</w:t>
      </w:r>
      <w:r w:rsidRPr="009401A5">
        <w:rPr>
          <w:rFonts w:ascii="Times New Roman" w:eastAsia="Times New Roman" w:hAnsi="Times New Roman" w:cs="Times New Roman"/>
          <w:color w:val="000000"/>
        </w:rPr>
        <w:t>: What do you think about this modified editor view with these features? How would you change it? </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Q11</w:t>
      </w:r>
      <w:r w:rsidRPr="009401A5">
        <w:rPr>
          <w:rFonts w:ascii="Times New Roman" w:eastAsia="Times New Roman" w:hAnsi="Times New Roman" w:cs="Times New Roman"/>
          <w:color w:val="000000"/>
        </w:rPr>
        <w:t>: How important is the visual organization of code during debugging? Would you find features like folding or highlighting particularly useful in complex codebases?</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Q12</w:t>
      </w:r>
      <w:r w:rsidRPr="009401A5">
        <w:rPr>
          <w:rFonts w:ascii="Times New Roman" w:eastAsia="Times New Roman" w:hAnsi="Times New Roman" w:cs="Times New Roman"/>
          <w:color w:val="000000"/>
        </w:rPr>
        <w:t>: How would you debug using these categories of statements? For example, in line 19, what statement would you want to see next: line 20 or 26? How would you prefer this to be visualized?</w:t>
      </w:r>
    </w:p>
    <w:p w:rsidR="009401A5" w:rsidRPr="009401A5" w:rsidRDefault="00D32A1F" w:rsidP="009401A5">
      <w:pPr>
        <w:rPr>
          <w:rFonts w:ascii="Times New Roman" w:eastAsia="Times New Roman" w:hAnsi="Times New Roman" w:cs="Times New Roman"/>
          <w:color w:val="000000"/>
        </w:rPr>
      </w:pPr>
      <w:r w:rsidRPr="009401A5">
        <w:rPr>
          <w:rFonts w:ascii="Times New Roman" w:eastAsia="Times New Roman" w:hAnsi="Times New Roman" w:cs="Times New Roman"/>
          <w:noProof/>
          <w:color w:val="000000"/>
        </w:rPr>
        <w:pict>
          <v:rect id="_x0000_i1027" alt="" style="width:468pt;height:.05pt;mso-width-percent:0;mso-height-percent:0;mso-width-percent:0;mso-height-percent:0" o:hralign="center" o:hrstd="t" o:hr="t" fillcolor="#a0a0a0" stroked="f"/>
        </w:pict>
      </w: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 xml:space="preserve">Part </w:t>
      </w:r>
      <w:r w:rsidR="001F2A62">
        <w:rPr>
          <w:rFonts w:ascii="Times New Roman" w:eastAsia="Times New Roman" w:hAnsi="Times New Roman" w:cs="Times New Roman"/>
          <w:b/>
          <w:bCs/>
          <w:color w:val="000000"/>
        </w:rPr>
        <w:t>5</w:t>
      </w:r>
      <w:r w:rsidRPr="009401A5">
        <w:rPr>
          <w:rFonts w:ascii="Times New Roman" w:eastAsia="Times New Roman" w:hAnsi="Times New Roman" w:cs="Times New Roman"/>
          <w:b/>
          <w:bCs/>
          <w:color w:val="000000"/>
        </w:rPr>
        <w:t>: Side-by-Side Editor View</w:t>
      </w:r>
    </w:p>
    <w:p w:rsidR="009401A5" w:rsidRPr="009401A5" w:rsidRDefault="009401A5" w:rsidP="009401A5">
      <w:pPr>
        <w:numPr>
          <w:ilvl w:val="0"/>
          <w:numId w:val="24"/>
        </w:numPr>
        <w:spacing w:before="240"/>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Goal</w:t>
      </w:r>
      <w:r w:rsidRPr="009401A5">
        <w:rPr>
          <w:rFonts w:ascii="Times New Roman" w:eastAsia="Times New Roman" w:hAnsi="Times New Roman" w:cs="Times New Roman"/>
          <w:color w:val="000000"/>
        </w:rPr>
        <w:t>: Collect feedback on the side-by-side view of two program versions.</w:t>
      </w:r>
    </w:p>
    <w:p w:rsidR="009401A5" w:rsidRPr="009401A5" w:rsidRDefault="009401A5" w:rsidP="009401A5">
      <w:pPr>
        <w:numPr>
          <w:ilvl w:val="0"/>
          <w:numId w:val="24"/>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Introduction</w:t>
      </w:r>
      <w:r w:rsidRPr="009401A5">
        <w:rPr>
          <w:rFonts w:ascii="Times New Roman" w:eastAsia="Times New Roman" w:hAnsi="Times New Roman" w:cs="Times New Roman"/>
          <w:color w:val="000000"/>
        </w:rPr>
        <w:t>: We have options for displaying debugging information, such as synchronizin</w:t>
      </w:r>
      <w:r w:rsidR="001F2A62">
        <w:rPr>
          <w:rFonts w:ascii="Times New Roman" w:eastAsia="Times New Roman" w:hAnsi="Times New Roman" w:cs="Times New Roman"/>
          <w:color w:val="000000"/>
        </w:rPr>
        <w:t xml:space="preserve">g </w:t>
      </w:r>
      <w:r w:rsidRPr="009401A5">
        <w:rPr>
          <w:rFonts w:ascii="Times New Roman" w:eastAsia="Times New Roman" w:hAnsi="Times New Roman" w:cs="Times New Roman"/>
          <w:color w:val="000000"/>
        </w:rPr>
        <w:t>steps between two executions in a side-by-side editor or maintaining the original debugging view.</w:t>
      </w:r>
    </w:p>
    <w:p w:rsidR="009401A5" w:rsidRPr="009401A5" w:rsidRDefault="009401A5" w:rsidP="009401A5">
      <w:pPr>
        <w:numPr>
          <w:ilvl w:val="0"/>
          <w:numId w:val="24"/>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Questions</w:t>
      </w:r>
      <w:r w:rsidRPr="009401A5">
        <w:rPr>
          <w:rFonts w:ascii="Times New Roman" w:eastAsia="Times New Roman" w:hAnsi="Times New Roman" w:cs="Times New Roman"/>
          <w:color w:val="000000"/>
        </w:rPr>
        <w:t>:</w:t>
      </w:r>
    </w:p>
    <w:p w:rsid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Q13</w:t>
      </w:r>
      <w:r w:rsidRPr="009401A5">
        <w:rPr>
          <w:rFonts w:ascii="Times New Roman" w:eastAsia="Times New Roman" w:hAnsi="Times New Roman" w:cs="Times New Roman"/>
          <w:color w:val="000000"/>
        </w:rPr>
        <w:t>: How do you feel about different ways of viewing program versions during regression debugging? For instance, would you prefer seeing versions side-by-side, or keeping a single view? What do you see as the advantages and disadvantages of each approach?</w:t>
      </w:r>
    </w:p>
    <w:p w:rsidR="001F2A62" w:rsidRPr="009401A5" w:rsidRDefault="001F2A62" w:rsidP="009401A5">
      <w:pPr>
        <w:ind w:left="1080"/>
        <w:jc w:val="both"/>
        <w:rPr>
          <w:rFonts w:ascii="Times New Roman" w:eastAsia="Times New Roman" w:hAnsi="Times New Roman" w:cs="Times New Roman"/>
          <w:color w:val="000000"/>
        </w:rPr>
      </w:pPr>
    </w:p>
    <w:p w:rsidR="009401A5" w:rsidRPr="009401A5" w:rsidRDefault="00D32A1F" w:rsidP="009401A5">
      <w:pPr>
        <w:rPr>
          <w:rFonts w:ascii="Times New Roman" w:eastAsia="Times New Roman" w:hAnsi="Times New Roman" w:cs="Times New Roman"/>
          <w:color w:val="000000"/>
        </w:rPr>
      </w:pPr>
      <w:r w:rsidRPr="009401A5">
        <w:rPr>
          <w:rFonts w:ascii="Times New Roman" w:eastAsia="Times New Roman" w:hAnsi="Times New Roman" w:cs="Times New Roman"/>
          <w:noProof/>
          <w:color w:val="000000"/>
        </w:rPr>
        <w:pict>
          <v:rect id="_x0000_i1026" alt="" style="width:468pt;height:.05pt;mso-width-percent:0;mso-height-percent:0;mso-width-percent:0;mso-height-percent:0" o:hralign="center" o:hrstd="t" o:hr="t" fillcolor="#a0a0a0" stroked="f"/>
        </w:pict>
      </w: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lastRenderedPageBreak/>
        <w:t xml:space="preserve">Part </w:t>
      </w:r>
      <w:r w:rsidR="001F2A62">
        <w:rPr>
          <w:rFonts w:ascii="Times New Roman" w:eastAsia="Times New Roman" w:hAnsi="Times New Roman" w:cs="Times New Roman"/>
          <w:b/>
          <w:bCs/>
          <w:color w:val="000000"/>
        </w:rPr>
        <w:t>6</w:t>
      </w:r>
      <w:r w:rsidRPr="009401A5">
        <w:rPr>
          <w:rFonts w:ascii="Times New Roman" w:eastAsia="Times New Roman" w:hAnsi="Times New Roman" w:cs="Times New Roman"/>
          <w:b/>
          <w:bCs/>
          <w:color w:val="000000"/>
        </w:rPr>
        <w:t>: Usefulness of Textual Explanations</w:t>
      </w:r>
    </w:p>
    <w:p w:rsidR="009401A5" w:rsidRPr="009401A5" w:rsidRDefault="009401A5" w:rsidP="009401A5">
      <w:pPr>
        <w:numPr>
          <w:ilvl w:val="0"/>
          <w:numId w:val="25"/>
        </w:numPr>
        <w:spacing w:before="240"/>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Goal</w:t>
      </w:r>
      <w:r w:rsidRPr="009401A5">
        <w:rPr>
          <w:rFonts w:ascii="Times New Roman" w:eastAsia="Times New Roman" w:hAnsi="Times New Roman" w:cs="Times New Roman"/>
          <w:color w:val="000000"/>
        </w:rPr>
        <w:t>: Understand whether participants find textual explanations helpful.</w:t>
      </w:r>
    </w:p>
    <w:p w:rsidR="009401A5" w:rsidRPr="009401A5" w:rsidRDefault="009401A5" w:rsidP="009401A5">
      <w:pPr>
        <w:numPr>
          <w:ilvl w:val="0"/>
          <w:numId w:val="25"/>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Introduction</w:t>
      </w:r>
      <w:r w:rsidRPr="009401A5">
        <w:rPr>
          <w:rFonts w:ascii="Times New Roman" w:eastAsia="Times New Roman" w:hAnsi="Times New Roman" w:cs="Times New Roman"/>
          <w:color w:val="000000"/>
        </w:rPr>
        <w:t>: Imagine hovering over text that explains a block of less important statements.</w:t>
      </w:r>
    </w:p>
    <w:p w:rsidR="009401A5" w:rsidRPr="009401A5" w:rsidRDefault="009401A5" w:rsidP="009401A5">
      <w:pPr>
        <w:numPr>
          <w:ilvl w:val="0"/>
          <w:numId w:val="25"/>
        </w:numPr>
        <w:jc w:val="both"/>
        <w:textAlignment w:val="baseline"/>
        <w:rPr>
          <w:rFonts w:ascii="Arial" w:eastAsia="Times New Roman" w:hAnsi="Arial" w:cs="Arial"/>
          <w:color w:val="000000"/>
        </w:rPr>
      </w:pPr>
      <w:r w:rsidRPr="009401A5">
        <w:rPr>
          <w:rFonts w:ascii="Times New Roman" w:eastAsia="Times New Roman" w:hAnsi="Times New Roman" w:cs="Times New Roman"/>
          <w:b/>
          <w:bCs/>
          <w:color w:val="000000"/>
        </w:rPr>
        <w:t>Questions</w:t>
      </w:r>
      <w:r w:rsidRPr="009401A5">
        <w:rPr>
          <w:rFonts w:ascii="Times New Roman" w:eastAsia="Times New Roman" w:hAnsi="Times New Roman" w:cs="Times New Roman"/>
          <w:color w:val="000000"/>
        </w:rPr>
        <w:t>:</w:t>
      </w:r>
    </w:p>
    <w:p w:rsidR="009401A5" w:rsidRPr="009401A5" w:rsidRDefault="009401A5" w:rsidP="009401A5">
      <w:pPr>
        <w:ind w:left="1080"/>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rPr>
        <w:t>Q14</w:t>
      </w:r>
      <w:r w:rsidRPr="009401A5">
        <w:rPr>
          <w:rFonts w:ascii="Times New Roman" w:eastAsia="Times New Roman" w:hAnsi="Times New Roman" w:cs="Times New Roman"/>
          <w:color w:val="000000"/>
        </w:rPr>
        <w:t>: Do you find textual explanations like this useful? How would you improve them? Are there other ways you'd like to see information presented in the IDE?</w:t>
      </w:r>
    </w:p>
    <w:p w:rsidR="009401A5" w:rsidRPr="009401A5" w:rsidRDefault="00D32A1F" w:rsidP="009401A5">
      <w:pPr>
        <w:rPr>
          <w:rFonts w:ascii="Times New Roman" w:eastAsia="Times New Roman" w:hAnsi="Times New Roman" w:cs="Times New Roman"/>
          <w:color w:val="000000"/>
        </w:rPr>
      </w:pPr>
      <w:r w:rsidRPr="009401A5">
        <w:rPr>
          <w:rFonts w:ascii="Times New Roman" w:eastAsia="Times New Roman" w:hAnsi="Times New Roman" w:cs="Times New Roman"/>
          <w:noProof/>
          <w:color w:val="000000"/>
        </w:rPr>
        <w:pict>
          <v:rect id="_x0000_i1025" alt="" style="width:468pt;height:.05pt;mso-width-percent:0;mso-height-percent:0;mso-width-percent:0;mso-height-percent:0" o:hralign="center" o:hrstd="t" o:hr="t" fillcolor="#a0a0a0" stroked="f"/>
        </w:pict>
      </w:r>
    </w:p>
    <w:p w:rsidR="009401A5" w:rsidRPr="009401A5" w:rsidRDefault="009401A5" w:rsidP="009401A5">
      <w:pPr>
        <w:jc w:val="both"/>
        <w:rPr>
          <w:rFonts w:ascii="Times New Roman" w:eastAsia="Times New Roman" w:hAnsi="Times New Roman" w:cs="Times New Roman"/>
          <w:color w:val="000000"/>
        </w:rPr>
      </w:pPr>
      <w:r w:rsidRPr="009401A5">
        <w:rPr>
          <w:rFonts w:ascii="Times New Roman" w:eastAsia="Times New Roman" w:hAnsi="Times New Roman" w:cs="Times New Roman"/>
          <w:b/>
          <w:bCs/>
          <w:color w:val="000000"/>
          <w:sz w:val="27"/>
          <w:szCs w:val="27"/>
        </w:rPr>
        <w:t>Conclusion</w:t>
      </w:r>
    </w:p>
    <w:p w:rsidR="009401A5" w:rsidRPr="009401A5" w:rsidRDefault="009401A5" w:rsidP="009401A5">
      <w:pPr>
        <w:numPr>
          <w:ilvl w:val="0"/>
          <w:numId w:val="26"/>
        </w:numPr>
        <w:spacing w:before="240"/>
        <w:jc w:val="both"/>
        <w:textAlignment w:val="baseline"/>
        <w:rPr>
          <w:rFonts w:ascii="Arial" w:eastAsia="Times New Roman" w:hAnsi="Arial" w:cs="Arial"/>
          <w:color w:val="000000"/>
        </w:rPr>
      </w:pPr>
      <w:r w:rsidRPr="009401A5">
        <w:rPr>
          <w:rFonts w:ascii="Times New Roman" w:eastAsia="Times New Roman" w:hAnsi="Times New Roman" w:cs="Times New Roman"/>
          <w:color w:val="000000"/>
        </w:rPr>
        <w:t>Thank the participants for their time.</w:t>
      </w:r>
    </w:p>
    <w:p w:rsidR="008F3AE0" w:rsidRDefault="009401A5" w:rsidP="008F3AE0">
      <w:pPr>
        <w:numPr>
          <w:ilvl w:val="0"/>
          <w:numId w:val="26"/>
        </w:numPr>
        <w:jc w:val="both"/>
        <w:textAlignment w:val="baseline"/>
        <w:rPr>
          <w:rFonts w:ascii="Arial" w:eastAsia="Times New Roman" w:hAnsi="Arial" w:cs="Arial"/>
          <w:color w:val="000000"/>
        </w:rPr>
      </w:pPr>
      <w:r w:rsidRPr="009401A5">
        <w:rPr>
          <w:rFonts w:ascii="Times New Roman" w:eastAsia="Times New Roman" w:hAnsi="Times New Roman" w:cs="Times New Roman"/>
          <w:color w:val="000000"/>
        </w:rPr>
        <w:t>Inform them that their feedback will contribute to improving slicing techniques and integrating them into IDEs.</w:t>
      </w:r>
    </w:p>
    <w:p w:rsidR="009401A5" w:rsidRPr="009401A5" w:rsidRDefault="009401A5" w:rsidP="008F3AE0">
      <w:pPr>
        <w:numPr>
          <w:ilvl w:val="0"/>
          <w:numId w:val="26"/>
        </w:numPr>
        <w:jc w:val="both"/>
        <w:textAlignment w:val="baseline"/>
        <w:rPr>
          <w:rFonts w:ascii="Arial" w:eastAsia="Times New Roman" w:hAnsi="Arial" w:cs="Arial"/>
          <w:color w:val="000000"/>
        </w:rPr>
      </w:pPr>
      <w:r w:rsidRPr="009401A5">
        <w:rPr>
          <w:rFonts w:ascii="Times New Roman" w:eastAsia="Times New Roman" w:hAnsi="Times New Roman" w:cs="Times New Roman"/>
          <w:color w:val="000000"/>
        </w:rPr>
        <w:t>Reassure them of confidentiality and remind them that transcripts will be anonymized for further analysis.</w:t>
      </w:r>
    </w:p>
    <w:p w:rsidR="0058772D" w:rsidRPr="009401A5" w:rsidRDefault="0058772D" w:rsidP="009401A5"/>
    <w:sectPr w:rsidR="0058772D" w:rsidRPr="009401A5" w:rsidSect="00E24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EE2"/>
    <w:multiLevelType w:val="multilevel"/>
    <w:tmpl w:val="37C028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E4D9D"/>
    <w:multiLevelType w:val="multilevel"/>
    <w:tmpl w:val="75BE8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165"/>
    <w:multiLevelType w:val="multilevel"/>
    <w:tmpl w:val="632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F5B8F"/>
    <w:multiLevelType w:val="multilevel"/>
    <w:tmpl w:val="8170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0CD6"/>
    <w:multiLevelType w:val="hybridMultilevel"/>
    <w:tmpl w:val="1BB4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84496"/>
    <w:multiLevelType w:val="multilevel"/>
    <w:tmpl w:val="CE0C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B0055"/>
    <w:multiLevelType w:val="multilevel"/>
    <w:tmpl w:val="B828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063F6"/>
    <w:multiLevelType w:val="multilevel"/>
    <w:tmpl w:val="251E7C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87B30"/>
    <w:multiLevelType w:val="multilevel"/>
    <w:tmpl w:val="82764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31B7A"/>
    <w:multiLevelType w:val="multilevel"/>
    <w:tmpl w:val="A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712D9"/>
    <w:multiLevelType w:val="multilevel"/>
    <w:tmpl w:val="7A3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81909"/>
    <w:multiLevelType w:val="multilevel"/>
    <w:tmpl w:val="4126C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95F54"/>
    <w:multiLevelType w:val="multilevel"/>
    <w:tmpl w:val="C254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32D9F"/>
    <w:multiLevelType w:val="multilevel"/>
    <w:tmpl w:val="B9E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D63E6"/>
    <w:multiLevelType w:val="multilevel"/>
    <w:tmpl w:val="94C48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D5F17"/>
    <w:multiLevelType w:val="multilevel"/>
    <w:tmpl w:val="6C0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03E50"/>
    <w:multiLevelType w:val="multilevel"/>
    <w:tmpl w:val="9EF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C7ED6"/>
    <w:multiLevelType w:val="hybridMultilevel"/>
    <w:tmpl w:val="DE586DD8"/>
    <w:lvl w:ilvl="0" w:tplc="84FE9BA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D85B59"/>
    <w:multiLevelType w:val="hybridMultilevel"/>
    <w:tmpl w:val="39C8F578"/>
    <w:lvl w:ilvl="0" w:tplc="1096CBF6">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1C44F9"/>
    <w:multiLevelType w:val="multilevel"/>
    <w:tmpl w:val="9AC29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70C02"/>
    <w:multiLevelType w:val="multilevel"/>
    <w:tmpl w:val="918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46A06"/>
    <w:multiLevelType w:val="multilevel"/>
    <w:tmpl w:val="8CF8B1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34D1A"/>
    <w:multiLevelType w:val="multilevel"/>
    <w:tmpl w:val="5C081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1087B"/>
    <w:multiLevelType w:val="multilevel"/>
    <w:tmpl w:val="0BC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625F2"/>
    <w:multiLevelType w:val="multilevel"/>
    <w:tmpl w:val="0A84B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F699E"/>
    <w:multiLevelType w:val="multilevel"/>
    <w:tmpl w:val="2EA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23DB5"/>
    <w:multiLevelType w:val="hybridMultilevel"/>
    <w:tmpl w:val="10502D6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871B1E"/>
    <w:multiLevelType w:val="multilevel"/>
    <w:tmpl w:val="245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3A6119"/>
    <w:multiLevelType w:val="multilevel"/>
    <w:tmpl w:val="74CC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796">
    <w:abstractNumId w:val="8"/>
  </w:num>
  <w:num w:numId="2" w16cid:durableId="397286502">
    <w:abstractNumId w:val="6"/>
  </w:num>
  <w:num w:numId="3" w16cid:durableId="279997564">
    <w:abstractNumId w:val="9"/>
  </w:num>
  <w:num w:numId="4" w16cid:durableId="1476223115">
    <w:abstractNumId w:val="5"/>
  </w:num>
  <w:num w:numId="5" w16cid:durableId="488252035">
    <w:abstractNumId w:val="27"/>
  </w:num>
  <w:num w:numId="6" w16cid:durableId="2059741779">
    <w:abstractNumId w:val="15"/>
  </w:num>
  <w:num w:numId="7" w16cid:durableId="1709451638">
    <w:abstractNumId w:val="25"/>
  </w:num>
  <w:num w:numId="8" w16cid:durableId="1541817514">
    <w:abstractNumId w:val="20"/>
  </w:num>
  <w:num w:numId="9" w16cid:durableId="2062317349">
    <w:abstractNumId w:val="22"/>
  </w:num>
  <w:num w:numId="10" w16cid:durableId="749157124">
    <w:abstractNumId w:val="7"/>
  </w:num>
  <w:num w:numId="11" w16cid:durableId="587081401">
    <w:abstractNumId w:val="14"/>
  </w:num>
  <w:num w:numId="12" w16cid:durableId="1713337707">
    <w:abstractNumId w:val="19"/>
  </w:num>
  <w:num w:numId="13" w16cid:durableId="591279228">
    <w:abstractNumId w:val="21"/>
  </w:num>
  <w:num w:numId="14" w16cid:durableId="2046833253">
    <w:abstractNumId w:val="11"/>
  </w:num>
  <w:num w:numId="15" w16cid:durableId="921253324">
    <w:abstractNumId w:val="0"/>
  </w:num>
  <w:num w:numId="16" w16cid:durableId="1737581793">
    <w:abstractNumId w:val="1"/>
  </w:num>
  <w:num w:numId="17" w16cid:durableId="538126256">
    <w:abstractNumId w:val="16"/>
  </w:num>
  <w:num w:numId="18" w16cid:durableId="654531433">
    <w:abstractNumId w:val="4"/>
  </w:num>
  <w:num w:numId="19" w16cid:durableId="1582327224">
    <w:abstractNumId w:val="24"/>
  </w:num>
  <w:num w:numId="20" w16cid:durableId="758411321">
    <w:abstractNumId w:val="3"/>
  </w:num>
  <w:num w:numId="21" w16cid:durableId="1471552574">
    <w:abstractNumId w:val="2"/>
  </w:num>
  <w:num w:numId="22" w16cid:durableId="419331476">
    <w:abstractNumId w:val="10"/>
  </w:num>
  <w:num w:numId="23" w16cid:durableId="416557633">
    <w:abstractNumId w:val="23"/>
  </w:num>
  <w:num w:numId="24" w16cid:durableId="2020235307">
    <w:abstractNumId w:val="13"/>
  </w:num>
  <w:num w:numId="25" w16cid:durableId="1338729868">
    <w:abstractNumId w:val="12"/>
  </w:num>
  <w:num w:numId="26" w16cid:durableId="390888328">
    <w:abstractNumId w:val="28"/>
  </w:num>
  <w:num w:numId="27" w16cid:durableId="2139756133">
    <w:abstractNumId w:val="18"/>
  </w:num>
  <w:num w:numId="28" w16cid:durableId="332419772">
    <w:abstractNumId w:val="17"/>
  </w:num>
  <w:num w:numId="29" w16cid:durableId="12944873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7"/>
    <w:rsid w:val="00004699"/>
    <w:rsid w:val="000260BE"/>
    <w:rsid w:val="001021AC"/>
    <w:rsid w:val="00110FD9"/>
    <w:rsid w:val="00125E1F"/>
    <w:rsid w:val="001567F2"/>
    <w:rsid w:val="001E5272"/>
    <w:rsid w:val="001F2A62"/>
    <w:rsid w:val="00207C76"/>
    <w:rsid w:val="00212927"/>
    <w:rsid w:val="002157C6"/>
    <w:rsid w:val="0022417A"/>
    <w:rsid w:val="0023024D"/>
    <w:rsid w:val="002552C4"/>
    <w:rsid w:val="002607F7"/>
    <w:rsid w:val="00396F22"/>
    <w:rsid w:val="003B3B64"/>
    <w:rsid w:val="004577A6"/>
    <w:rsid w:val="004A6C76"/>
    <w:rsid w:val="004C03B3"/>
    <w:rsid w:val="005605B0"/>
    <w:rsid w:val="0058772D"/>
    <w:rsid w:val="00594D26"/>
    <w:rsid w:val="005B4296"/>
    <w:rsid w:val="006808F8"/>
    <w:rsid w:val="00684FD0"/>
    <w:rsid w:val="0069319D"/>
    <w:rsid w:val="006A3ECB"/>
    <w:rsid w:val="006E0932"/>
    <w:rsid w:val="0070387F"/>
    <w:rsid w:val="00721C2A"/>
    <w:rsid w:val="00743992"/>
    <w:rsid w:val="00764BF0"/>
    <w:rsid w:val="00766A94"/>
    <w:rsid w:val="00782A72"/>
    <w:rsid w:val="00826409"/>
    <w:rsid w:val="00854D73"/>
    <w:rsid w:val="0086706A"/>
    <w:rsid w:val="008A1FF8"/>
    <w:rsid w:val="008F3AE0"/>
    <w:rsid w:val="00924D68"/>
    <w:rsid w:val="009401A5"/>
    <w:rsid w:val="009976CB"/>
    <w:rsid w:val="00AB2211"/>
    <w:rsid w:val="00B3150E"/>
    <w:rsid w:val="00B37EDC"/>
    <w:rsid w:val="00B702DE"/>
    <w:rsid w:val="00BB5600"/>
    <w:rsid w:val="00BD7F41"/>
    <w:rsid w:val="00C33C22"/>
    <w:rsid w:val="00C467E2"/>
    <w:rsid w:val="00CF58D9"/>
    <w:rsid w:val="00D32A1F"/>
    <w:rsid w:val="00D51B6D"/>
    <w:rsid w:val="00D74D44"/>
    <w:rsid w:val="00D85737"/>
    <w:rsid w:val="00DA1600"/>
    <w:rsid w:val="00DC1A3A"/>
    <w:rsid w:val="00E0686F"/>
    <w:rsid w:val="00E24353"/>
    <w:rsid w:val="00E47224"/>
    <w:rsid w:val="00E5117E"/>
    <w:rsid w:val="00EA5D6D"/>
    <w:rsid w:val="00ED3429"/>
    <w:rsid w:val="00ED6320"/>
    <w:rsid w:val="00EE21CC"/>
    <w:rsid w:val="00EE475F"/>
    <w:rsid w:val="00F82711"/>
    <w:rsid w:val="00F9442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0E09"/>
  <w15:chartTrackingRefBased/>
  <w15:docId w15:val="{B726493C-3FEF-2045-9D21-ED649D0F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7F7"/>
  </w:style>
  <w:style w:type="paragraph" w:styleId="Heading3">
    <w:name w:val="heading 3"/>
    <w:basedOn w:val="Normal"/>
    <w:link w:val="Heading3Char"/>
    <w:uiPriority w:val="9"/>
    <w:qFormat/>
    <w:rsid w:val="00D8573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57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7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5737"/>
    <w:rPr>
      <w:rFonts w:ascii="Times New Roman" w:eastAsia="Times New Roman" w:hAnsi="Times New Roman" w:cs="Times New Roman"/>
      <w:b/>
      <w:bCs/>
    </w:rPr>
  </w:style>
  <w:style w:type="character" w:styleId="Strong">
    <w:name w:val="Strong"/>
    <w:basedOn w:val="DefaultParagraphFont"/>
    <w:uiPriority w:val="22"/>
    <w:qFormat/>
    <w:rsid w:val="00D85737"/>
    <w:rPr>
      <w:b/>
      <w:bCs/>
    </w:rPr>
  </w:style>
  <w:style w:type="paragraph" w:styleId="NormalWeb">
    <w:name w:val="Normal (Web)"/>
    <w:basedOn w:val="Normal"/>
    <w:uiPriority w:val="99"/>
    <w:semiHidden/>
    <w:unhideWhenUsed/>
    <w:rsid w:val="00D8573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6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5238">
      <w:bodyDiv w:val="1"/>
      <w:marLeft w:val="0"/>
      <w:marRight w:val="0"/>
      <w:marTop w:val="0"/>
      <w:marBottom w:val="0"/>
      <w:divBdr>
        <w:top w:val="none" w:sz="0" w:space="0" w:color="auto"/>
        <w:left w:val="none" w:sz="0" w:space="0" w:color="auto"/>
        <w:bottom w:val="none" w:sz="0" w:space="0" w:color="auto"/>
        <w:right w:val="none" w:sz="0" w:space="0" w:color="auto"/>
      </w:divBdr>
    </w:div>
    <w:div w:id="948858077">
      <w:bodyDiv w:val="1"/>
      <w:marLeft w:val="0"/>
      <w:marRight w:val="0"/>
      <w:marTop w:val="0"/>
      <w:marBottom w:val="0"/>
      <w:divBdr>
        <w:top w:val="none" w:sz="0" w:space="0" w:color="auto"/>
        <w:left w:val="none" w:sz="0" w:space="0" w:color="auto"/>
        <w:bottom w:val="none" w:sz="0" w:space="0" w:color="auto"/>
        <w:right w:val="none" w:sz="0" w:space="0" w:color="auto"/>
      </w:divBdr>
    </w:div>
    <w:div w:id="1006252440">
      <w:bodyDiv w:val="1"/>
      <w:marLeft w:val="0"/>
      <w:marRight w:val="0"/>
      <w:marTop w:val="0"/>
      <w:marBottom w:val="0"/>
      <w:divBdr>
        <w:top w:val="none" w:sz="0" w:space="0" w:color="auto"/>
        <w:left w:val="none" w:sz="0" w:space="0" w:color="auto"/>
        <w:bottom w:val="none" w:sz="0" w:space="0" w:color="auto"/>
        <w:right w:val="none" w:sz="0" w:space="0" w:color="auto"/>
      </w:divBdr>
    </w:div>
    <w:div w:id="1461875096">
      <w:bodyDiv w:val="1"/>
      <w:marLeft w:val="0"/>
      <w:marRight w:val="0"/>
      <w:marTop w:val="0"/>
      <w:marBottom w:val="0"/>
      <w:divBdr>
        <w:top w:val="none" w:sz="0" w:space="0" w:color="auto"/>
        <w:left w:val="none" w:sz="0" w:space="0" w:color="auto"/>
        <w:bottom w:val="none" w:sz="0" w:space="0" w:color="auto"/>
        <w:right w:val="none" w:sz="0" w:space="0" w:color="auto"/>
      </w:divBdr>
    </w:div>
    <w:div w:id="1721516514">
      <w:bodyDiv w:val="1"/>
      <w:marLeft w:val="0"/>
      <w:marRight w:val="0"/>
      <w:marTop w:val="0"/>
      <w:marBottom w:val="0"/>
      <w:divBdr>
        <w:top w:val="none" w:sz="0" w:space="0" w:color="auto"/>
        <w:left w:val="none" w:sz="0" w:space="0" w:color="auto"/>
        <w:bottom w:val="none" w:sz="0" w:space="0" w:color="auto"/>
        <w:right w:val="none" w:sz="0" w:space="0" w:color="auto"/>
      </w:divBdr>
    </w:div>
    <w:div w:id="2008747143">
      <w:bodyDiv w:val="1"/>
      <w:marLeft w:val="0"/>
      <w:marRight w:val="0"/>
      <w:marTop w:val="0"/>
      <w:marBottom w:val="0"/>
      <w:divBdr>
        <w:top w:val="none" w:sz="0" w:space="0" w:color="auto"/>
        <w:left w:val="none" w:sz="0" w:space="0" w:color="auto"/>
        <w:bottom w:val="none" w:sz="0" w:space="0" w:color="auto"/>
        <w:right w:val="none" w:sz="0" w:space="0" w:color="auto"/>
      </w:divBdr>
    </w:div>
    <w:div w:id="206667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badihi</dc:creator>
  <cp:keywords/>
  <dc:description/>
  <cp:lastModifiedBy>sahar badihi</cp:lastModifiedBy>
  <cp:revision>57</cp:revision>
  <dcterms:created xsi:type="dcterms:W3CDTF">2024-09-18T05:11:00Z</dcterms:created>
  <dcterms:modified xsi:type="dcterms:W3CDTF">2024-10-06T04:38:00Z</dcterms:modified>
</cp:coreProperties>
</file>