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A3D8" w14:textId="3F365A63" w:rsidR="00837971" w:rsidRPr="00837971" w:rsidRDefault="008379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Generated</w:t>
      </w:r>
      <w:r w:rsidRPr="00837971">
        <w:rPr>
          <w:b/>
          <w:bCs/>
          <w:sz w:val="32"/>
          <w:szCs w:val="32"/>
        </w:rPr>
        <w:t xml:space="preserve"> rubrics for each open-ended question</w:t>
      </w:r>
    </w:p>
    <w:p w14:paraId="54B73260" w14:textId="77777777" w:rsidR="00837971" w:rsidRDefault="00837971"/>
    <w:p w14:paraId="118862D4" w14:textId="6673F872" w:rsidR="00ED4EC7" w:rsidRPr="00837971" w:rsidRDefault="00837971">
      <w:pPr>
        <w:rPr>
          <w:rFonts w:asciiTheme="minorHAnsi" w:eastAsiaTheme="minorHAnsi" w:hAnsiTheme="minorHAnsi" w:cstheme="minorBidi"/>
        </w:rPr>
      </w:pPr>
      <w:r>
        <w:t>Q</w:t>
      </w:r>
      <w:r w:rsidR="004C7CB9">
        <w:t>:</w:t>
      </w:r>
      <w:r>
        <w:t xml:space="preserve"> </w:t>
      </w:r>
      <w:r w:rsidRPr="00837971">
        <w:rPr>
          <w:rFonts w:asciiTheme="minorHAnsi" w:eastAsiaTheme="minorHAnsi" w:hAnsiTheme="minorHAnsi" w:cstheme="minorBidi"/>
        </w:rPr>
        <w:t>Based on your current understanding, explain what AI or Artificial Intelligence is</w:t>
      </w:r>
      <w:r>
        <w:rPr>
          <w:rFonts w:asciiTheme="minorHAnsi" w:eastAsiaTheme="minorHAnsi" w:hAnsiTheme="minorHAnsi" w:cstheme="minorBidi"/>
        </w:rPr>
        <w:t>.</w:t>
      </w:r>
    </w:p>
    <w:p w14:paraId="3D5BC828" w14:textId="051A8133" w:rsidR="004C7CB9" w:rsidRDefault="004C7CB9"/>
    <w:p w14:paraId="64D0058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1B72094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“Berdasarkan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pemahaman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jelaskan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itu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atau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Artificial Intelligence.”</w:t>
      </w:r>
    </w:p>
    <w:p w14:paraId="00DAC9D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47D861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Assign EXACTLY ONE label: T1, T2, or T3. Do not multi-label.</w:t>
      </w:r>
    </w:p>
    <w:p w14:paraId="3E8EAD9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2A5B7B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Definisi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Kapabilitas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Inti AI</w:t>
      </w:r>
    </w:p>
    <w:p w14:paraId="2A84F29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Mainly defines what AI is / how it works generally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meniru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kecerdasan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manusia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data/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algoritma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),</w:t>
      </w:r>
    </w:p>
    <w:p w14:paraId="495B7D4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not centered on practical utility or risks.</w:t>
      </w:r>
    </w:p>
    <w:p w14:paraId="55E1BEE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0662B1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Fungsi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Praktis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Aplikasi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sebagai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Alat Bantu</w:t>
      </w:r>
    </w:p>
    <w:p w14:paraId="7A8F020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Mainly emphasizes usefulness/applications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memudahkan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otomatisasi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asisten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).</w:t>
      </w:r>
    </w:p>
    <w:p w14:paraId="5B4D414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If definition appears but utility dominates, choose T2.</w:t>
      </w:r>
    </w:p>
    <w:p w14:paraId="3DCEE58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548AC4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Keterbatasan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Risiko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dan Tata Kelola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</w:t>
      </w:r>
    </w:p>
    <w:p w14:paraId="10072FF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Mentions risks/limitations or governance as a key point (bias,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halusinasi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salah,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penyalahgunaan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,</w:t>
      </w:r>
    </w:p>
    <w:p w14:paraId="7EC8B5D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perlu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verifikasi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etika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regulasi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). If risk + (verification/ethics/regulation/caution) appears, choose T3.</w:t>
      </w:r>
    </w:p>
    <w:p w14:paraId="74F56E3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9153B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Decision rules (in order):</w:t>
      </w:r>
    </w:p>
    <w:p w14:paraId="1044C44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1) Risk + call for verification/ethics/regulation/caution =&gt; T3</w:t>
      </w:r>
    </w:p>
    <w:p w14:paraId="392AD83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Else utility dominates =&gt; T2</w:t>
      </w:r>
    </w:p>
    <w:p w14:paraId="3BB5C2E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Else =&gt; T1</w:t>
      </w:r>
    </w:p>
    <w:p w14:paraId="4703A4C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1D49C3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0478C4F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{"label":"T1|T2|T3","rationale":"1 short sentence citing key phrase(s) from the response"}</w:t>
      </w:r>
    </w:p>
    <w:p w14:paraId="64DB2CC2" w14:textId="2829F8F3" w:rsidR="004C7CB9" w:rsidRDefault="004C7CB9"/>
    <w:p w14:paraId="6D40505A" w14:textId="575770E0" w:rsidR="004C7CB9" w:rsidRDefault="004C7CB9"/>
    <w:p w14:paraId="509215AB" w14:textId="0F56283A" w:rsidR="004C7CB9" w:rsidRDefault="004C7CB9"/>
    <w:p w14:paraId="7751EA25" w14:textId="1C908CAC" w:rsidR="004C7CB9" w:rsidRDefault="004C7CB9"/>
    <w:p w14:paraId="70716671" w14:textId="4973F396" w:rsidR="004C7CB9" w:rsidRDefault="004C7CB9"/>
    <w:p w14:paraId="0054A91F" w14:textId="4AE8C5C1" w:rsidR="004C7CB9" w:rsidRDefault="004C7CB9"/>
    <w:p w14:paraId="5EF75F7E" w14:textId="53175FF4" w:rsidR="004C7CB9" w:rsidRDefault="004C7CB9"/>
    <w:p w14:paraId="42C90528" w14:textId="34D7B07D" w:rsidR="004C7CB9" w:rsidRDefault="004C7CB9"/>
    <w:p w14:paraId="519A86E6" w14:textId="3035F714" w:rsidR="004C7CB9" w:rsidRDefault="004C7CB9"/>
    <w:p w14:paraId="777E3713" w14:textId="77777777" w:rsidR="00837971" w:rsidRDefault="00837971" w:rsidP="004C7CB9">
      <w:pPr>
        <w:shd w:val="clear" w:color="auto" w:fill="FFFFFF"/>
        <w:spacing w:line="285" w:lineRule="atLeast"/>
      </w:pPr>
    </w:p>
    <w:p w14:paraId="0858D925" w14:textId="23365C43" w:rsidR="004C7CB9" w:rsidRPr="00837971" w:rsidRDefault="00837971" w:rsidP="004C7CB9">
      <w:pPr>
        <w:shd w:val="clear" w:color="auto" w:fill="FFFFFF"/>
        <w:spacing w:line="285" w:lineRule="atLeast"/>
      </w:pPr>
      <w:r>
        <w:lastRenderedPageBreak/>
        <w:t>Q</w:t>
      </w:r>
      <w:r w:rsidR="004C7CB9">
        <w:t>:</w:t>
      </w:r>
      <w:r>
        <w:t xml:space="preserve"> </w:t>
      </w:r>
      <w:r w:rsidRPr="00837971">
        <w:t>Based on your current understanding, explain what ChatGPT does after it receives the instructions you type until it provides an answer to you.</w:t>
      </w:r>
      <w:r w:rsidR="004C7CB9">
        <w:br/>
      </w:r>
      <w:r w:rsidR="004C7CB9">
        <w:br/>
      </w:r>
      <w:r w:rsidR="004C7CB9"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538F203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“Berdasarkan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pemahaman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jelaskan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dilakukan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ChatGPT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setelah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menerima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instruksi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ketik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sampai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ChatGPT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memberikan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kepada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.”</w:t>
      </w:r>
    </w:p>
    <w:p w14:paraId="34D35AD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50857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Assign EXACTLY ONE label: T1, T2, T3, or T4. Do not multi-label.</w:t>
      </w:r>
    </w:p>
    <w:p w14:paraId="4B1C987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11171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DECISION PROCEDURE (FIRST MATCH WINS)</w:t>
      </w:r>
    </w:p>
    <w:p w14:paraId="61AED63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Apply in this order. Once a rule matches, stop and assign that label:</w:t>
      </w:r>
    </w:p>
    <w:p w14:paraId="0B5D038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1) T3 if the segment discusses internet/search engines, browsing, sources, verification/cross-checking, accuracy/truthfulness, citations, or filtering/policies/constraints on answers.</w:t>
      </w:r>
    </w:p>
    <w:p w14:paraId="0A5D1C1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Else T4 if the segment emphasizes conversation history/context, personalization to the user, memory, or “learning from experience/real-time learning.”</w:t>
      </w:r>
    </w:p>
    <w:p w14:paraId="310ACA1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Else T2 if the segment contains explicit technical LLM mechanics (e.g., tokenization/tokens, encoding/decoding, autoregressive generation, predicting next word, probabilities, model language/LLM/transformer).</w:t>
      </w:r>
    </w:p>
    <w:p w14:paraId="05F6946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4) Else T1 for general high-level processing (receive instruction → understand/analyze → process → output), including “prompt clarity/detail affects output quality/format,” speed, and general structure.</w:t>
      </w:r>
    </w:p>
    <w:p w14:paraId="5FA78C3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9BB8D5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TIE-BREAKING (IF MULTIPLE THEMES APPEAR)</w:t>
      </w:r>
    </w:p>
    <w:p w14:paraId="6B2A67F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Use strict priority: T3 &gt; T4 &gt; T2 &gt; T1.</w:t>
      </w:r>
    </w:p>
    <w:p w14:paraId="54E390B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If T3 appears anywhere as a meaningful claim (internet/accuracy/verification/filter), label T3 even if other themes appear.</w:t>
      </w:r>
    </w:p>
    <w:p w14:paraId="3933FE5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AB065F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LABEL DEFINITIONS + COMMON TRIGGERS</w:t>
      </w:r>
    </w:p>
    <w:p w14:paraId="7C443D7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T1 — General process &amp; prompt quality</w:t>
      </w:r>
    </w:p>
    <w:p w14:paraId="60F814A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High-level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menganalisis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memproses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lalu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menjawab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”; prompt detail/clarity affects answer quality; broad output formatting/style; speed (non-technical).</w:t>
      </w:r>
    </w:p>
    <w:p w14:paraId="283CB9D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Triggers: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menganalisis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mencerna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memproses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tergantung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prompt”,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detail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lengkap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”, “format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”.</w:t>
      </w:r>
    </w:p>
    <w:p w14:paraId="3CB1190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11B2CA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T2 — Technical LLM mechanics</w:t>
      </w:r>
    </w:p>
    <w:p w14:paraId="3A8C616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Tokenization, tokens, encoding/decoding, autoregressive generation, predicting next word/token, probabilities, “model bahasa/LLM”.</w:t>
      </w:r>
    </w:p>
    <w:p w14:paraId="36816D6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Triggers: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tokenisasi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/token”, “encoding”, “decoding”,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autoregresif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prediksi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kata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berikutnya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probabilitas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“LLM/model bahasa”, “transformer”.</w:t>
      </w:r>
    </w:p>
    <w:p w14:paraId="1E4E0E9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3925CF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T3 — Knowledge source, accuracy, browsing/search misconceptions, verification, filters</w:t>
      </w:r>
    </w:p>
    <w:p w14:paraId="1106679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Mentions browsing/internet/search engine; sources; verification/cross-check; accuracy limitations; citations; filters/policy constraints.</w:t>
      </w:r>
    </w:p>
    <w:p w14:paraId="3DC02A1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Triggers: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di internet/browsing”, “search engine/google”,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ambil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web/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verifikasi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/cross-check”,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100%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akurat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“filter/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kebijakan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aturan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”.</w:t>
      </w:r>
    </w:p>
    <w:p w14:paraId="101AF32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4EF916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T4 — Context, personalization, memory, learning from interaction</w:t>
      </w:r>
    </w:p>
    <w:p w14:paraId="25AA4C5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Uses chat history/context; personalization to user habits/preferences; memory; “learns from experience/real-time learning”.</w:t>
      </w:r>
    </w:p>
    <w:p w14:paraId="113FDF0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Triggers: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riwayat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/history”,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percakapan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sebelumnya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personalisasi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kebiasaan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pengguna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memori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pengalaman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/real-time”.</w:t>
      </w:r>
    </w:p>
    <w:p w14:paraId="5A5CE51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8CC93D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1B518B8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{"label":"T1|T2|T3|T4","rationale":"1 short sentence citing key phrase(s) from the response"}</w:t>
      </w:r>
    </w:p>
    <w:p w14:paraId="2F7C1251" w14:textId="65EE2629" w:rsidR="004C7CB9" w:rsidRDefault="004C7CB9"/>
    <w:p w14:paraId="7C3ADF76" w14:textId="799BB9A2" w:rsidR="004C7CB9" w:rsidRDefault="004C7CB9"/>
    <w:p w14:paraId="662D8126" w14:textId="7AC06E09" w:rsidR="004C7CB9" w:rsidRDefault="004C7CB9"/>
    <w:p w14:paraId="434A4A4D" w14:textId="14114FB5" w:rsidR="004C7CB9" w:rsidRDefault="004C7CB9"/>
    <w:p w14:paraId="772B7D29" w14:textId="5A6D86C1" w:rsidR="004C7CB9" w:rsidRDefault="004C7CB9"/>
    <w:p w14:paraId="36D77381" w14:textId="0276EA18" w:rsidR="004C7CB9" w:rsidRDefault="004C7CB9"/>
    <w:p w14:paraId="26FF401C" w14:textId="294B3E27" w:rsidR="004C7CB9" w:rsidRDefault="004C7CB9"/>
    <w:p w14:paraId="469C2FB1" w14:textId="70DE64C0" w:rsidR="004C7CB9" w:rsidRDefault="004C7CB9"/>
    <w:p w14:paraId="1ECC1695" w14:textId="168B1D49" w:rsidR="004C7CB9" w:rsidRDefault="004C7CB9"/>
    <w:p w14:paraId="71EF341C" w14:textId="00AF1807" w:rsidR="004C7CB9" w:rsidRDefault="004C7CB9"/>
    <w:p w14:paraId="58396FC7" w14:textId="2E81F7B7" w:rsidR="004C7CB9" w:rsidRDefault="004C7CB9"/>
    <w:p w14:paraId="4B09054A" w14:textId="341CD19C" w:rsidR="004C7CB9" w:rsidRDefault="004C7CB9"/>
    <w:p w14:paraId="50A20C76" w14:textId="73C4ECF2" w:rsidR="004C7CB9" w:rsidRDefault="004C7CB9"/>
    <w:p w14:paraId="64C2F733" w14:textId="26923FF6" w:rsidR="004C7CB9" w:rsidRDefault="004C7CB9"/>
    <w:p w14:paraId="53AC9170" w14:textId="1E54640F" w:rsidR="004C7CB9" w:rsidRDefault="004C7CB9"/>
    <w:p w14:paraId="268F5C48" w14:textId="64D3FEE9" w:rsidR="004C7CB9" w:rsidRDefault="004C7CB9"/>
    <w:p w14:paraId="33E718CC" w14:textId="43AF1004" w:rsidR="004C7CB9" w:rsidRDefault="004C7CB9"/>
    <w:p w14:paraId="2E06555A" w14:textId="440526C0" w:rsidR="004C7CB9" w:rsidRDefault="004C7CB9"/>
    <w:p w14:paraId="14AC716A" w14:textId="3687A4EF" w:rsidR="004C7CB9" w:rsidRDefault="004C7CB9"/>
    <w:p w14:paraId="0CCF2BDC" w14:textId="02D251E5" w:rsidR="004C7CB9" w:rsidRDefault="004C7CB9"/>
    <w:p w14:paraId="599C6FCB" w14:textId="6179A207" w:rsidR="004C7CB9" w:rsidRDefault="004C7CB9"/>
    <w:p w14:paraId="1249CAE0" w14:textId="33F8AF2B" w:rsidR="004C7CB9" w:rsidRDefault="004C7CB9"/>
    <w:p w14:paraId="6664DC83" w14:textId="466C69E7" w:rsidR="004C7CB9" w:rsidRDefault="004C7CB9"/>
    <w:p w14:paraId="4827945D" w14:textId="31739EA2" w:rsidR="004C7CB9" w:rsidRDefault="004C7CB9"/>
    <w:p w14:paraId="3B998771" w14:textId="0BEDC4AF" w:rsidR="004C7CB9" w:rsidRDefault="004C7CB9"/>
    <w:p w14:paraId="3B9F1DC1" w14:textId="62454715" w:rsidR="004C7CB9" w:rsidRDefault="004C7CB9"/>
    <w:p w14:paraId="5360E5B1" w14:textId="77777777" w:rsidR="00837971" w:rsidRDefault="00837971"/>
    <w:p w14:paraId="16C4E5E5" w14:textId="2FBC50C9" w:rsidR="004C7CB9" w:rsidRDefault="00837971">
      <w:r>
        <w:lastRenderedPageBreak/>
        <w:t>Q</w:t>
      </w:r>
      <w:r w:rsidR="004C7CB9">
        <w:t>:</w:t>
      </w:r>
      <w:r>
        <w:t xml:space="preserve"> </w:t>
      </w:r>
      <w:r w:rsidRPr="00837971">
        <w:t>In your opinion, what are the reasons people use AI in their daily personal life and work</w:t>
      </w:r>
      <w:r>
        <w:t>?</w:t>
      </w:r>
    </w:p>
    <w:p w14:paraId="0A337E4F" w14:textId="748140D0" w:rsidR="004C7CB9" w:rsidRDefault="004C7CB9"/>
    <w:p w14:paraId="2850984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36EED80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Menurut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alasan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orang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menggunakan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keseharian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pribadi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pekerjaannya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?”</w:t>
      </w:r>
    </w:p>
    <w:p w14:paraId="03E23E2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779EE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Follow the rules below strictly:</w:t>
      </w:r>
    </w:p>
    <w:p w14:paraId="1D1724D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1) </w:t>
      </w:r>
      <w:proofErr w:type="gramStart"/>
      <w:r w:rsidRPr="004C7CB9">
        <w:rPr>
          <w:rFonts w:ascii="Courier New" w:hAnsi="Courier New" w:cs="Courier New"/>
          <w:color w:val="A31515"/>
          <w:sz w:val="21"/>
          <w:szCs w:val="21"/>
        </w:rPr>
        <w:t>Single-label</w:t>
      </w:r>
      <w:proofErr w:type="gram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only: choose the DOMINANT reason in the response.</w:t>
      </w:r>
    </w:p>
    <w:p w14:paraId="1BECEC5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Use concrete examples/keywords in the text to decide the label.</w:t>
      </w:r>
    </w:p>
    <w:p w14:paraId="6B330A0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If multiple reasons appear, apply the tie-break priority: T4 &gt; T3 &gt; T2 &gt; T1.</w:t>
      </w:r>
    </w:p>
    <w:p w14:paraId="2014EBF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4) If the response is generic (“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biar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efisien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”) with no clear examples, label T1 (default).</w:t>
      </w:r>
    </w:p>
    <w:p w14:paraId="5DAD1D6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5) Do NOT create new labels. Do NOT output anything except the label code (T1, T2, T3, or T4).</w:t>
      </w:r>
    </w:p>
    <w:p w14:paraId="554DB48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112D2F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LABEL DEFINITIONS</w:t>
      </w:r>
    </w:p>
    <w:p w14:paraId="6A35261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T4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Asisten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pribadi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kebutuhan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keseharian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(consumer/personal life)</w:t>
      </w:r>
    </w:p>
    <w:p w14:paraId="1403866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Assign T4 if the response mentions: managing schedule/reminders/to-do, virtual assistant/companion, entertainment recommendations, smart home/device control, or consumer digital services (incl. finance) for daily convenience.</w:t>
      </w:r>
    </w:p>
    <w:p w14:paraId="6647871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16523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Kreasi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ideasi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dan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dukungan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menulis</w:t>
      </w:r>
      <w:proofErr w:type="spellEnd"/>
    </w:p>
    <w:p w14:paraId="305E335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Assign T3 if the response mentions: writing help (drafting/paraphrase/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merangkai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kata), brainstorming/idea generation, creating content (text/illustration/presentation), or education tasks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kuliah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ajar/RPP/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).</w:t>
      </w:r>
    </w:p>
    <w:p w14:paraId="28E5A05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C45523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Pencarian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pemecahan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masalah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</w:p>
    <w:p w14:paraId="5A6F162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Assign T2 if the response mentions: searching information/references, summaries/explanations, getting quick answers/solutions (including technical troubleshooting/IT), where the core goal is to find/understand information.</w:t>
      </w:r>
    </w:p>
    <w:p w14:paraId="72B2267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77AA1E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produktivitas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otomatisasi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76A32DA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Assign T1 if the response primarily </w:t>
      </w:r>
      <w:proofErr w:type="gramStart"/>
      <w:r w:rsidRPr="004C7CB9">
        <w:rPr>
          <w:rFonts w:ascii="Courier New" w:hAnsi="Courier New" w:cs="Courier New"/>
          <w:color w:val="A31515"/>
          <w:sz w:val="21"/>
          <w:szCs w:val="21"/>
        </w:rPr>
        <w:t>emphasizes:</w:t>
      </w:r>
      <w:proofErr w:type="gram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speed/efficiency/productivity, automation of routine tasks, completing work outputs (reports/analysis/meeting materials/admin) faster, and no stronger signals for T2/T3/T4.</w:t>
      </w:r>
    </w:p>
    <w:p w14:paraId="6D1B6C1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00E4AC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DISAMBIGUATION (“Cause of efficiency”)</w:t>
      </w:r>
    </w:p>
    <w:p w14:paraId="4F56A1F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Efficient because searching/answers -&gt; T2</w:t>
      </w:r>
    </w:p>
    <w:p w14:paraId="499017A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Efficient because drafting/ideation/writing -&gt; T3</w:t>
      </w:r>
    </w:p>
    <w:p w14:paraId="37E8783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Efficient because scheduling/assistant/consumer convenience -&gt; T4</w:t>
      </w:r>
    </w:p>
    <w:p w14:paraId="6C58132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lastRenderedPageBreak/>
        <w:t>- Efficient because automation/workflow completion -&gt; T1</w:t>
      </w:r>
    </w:p>
    <w:p w14:paraId="09E34B6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CFB97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0F0A829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{"label":"T1|T2|T3|T4","rationale":"1 short sentence citing key phrase(s) from the response"}</w:t>
      </w:r>
    </w:p>
    <w:p w14:paraId="1DA05A89" w14:textId="2140A09E" w:rsidR="004C7CB9" w:rsidRDefault="004C7CB9"/>
    <w:p w14:paraId="475E84FF" w14:textId="1020FBF0" w:rsidR="004C7CB9" w:rsidRDefault="004C7CB9"/>
    <w:p w14:paraId="5C6DDCBC" w14:textId="7DB9FB20" w:rsidR="004C7CB9" w:rsidRDefault="004C7CB9"/>
    <w:p w14:paraId="62E3EADE" w14:textId="5CB62462" w:rsidR="004C7CB9" w:rsidRDefault="004C7CB9"/>
    <w:p w14:paraId="529EA65B" w14:textId="2B60DA56" w:rsidR="004C7CB9" w:rsidRDefault="004C7CB9"/>
    <w:p w14:paraId="3DA4D096" w14:textId="76E2DEEF" w:rsidR="004C7CB9" w:rsidRDefault="004C7CB9"/>
    <w:p w14:paraId="788F6BDC" w14:textId="3129CCA3" w:rsidR="004C7CB9" w:rsidRDefault="004C7CB9"/>
    <w:p w14:paraId="2B9C4A7B" w14:textId="25E20C2E" w:rsidR="004C7CB9" w:rsidRDefault="004C7CB9"/>
    <w:p w14:paraId="6BF9FCBA" w14:textId="7061585D" w:rsidR="004C7CB9" w:rsidRDefault="004C7CB9"/>
    <w:p w14:paraId="6187DE18" w14:textId="346037BB" w:rsidR="004C7CB9" w:rsidRDefault="004C7CB9"/>
    <w:p w14:paraId="6A46C1D2" w14:textId="37867AAB" w:rsidR="004C7CB9" w:rsidRDefault="004C7CB9"/>
    <w:p w14:paraId="3D1CC2BF" w14:textId="1367DDF3" w:rsidR="004C7CB9" w:rsidRDefault="004C7CB9"/>
    <w:p w14:paraId="12BA6E79" w14:textId="152CDE78" w:rsidR="004C7CB9" w:rsidRDefault="004C7CB9"/>
    <w:p w14:paraId="755F5225" w14:textId="64DF4A41" w:rsidR="004C7CB9" w:rsidRDefault="004C7CB9"/>
    <w:p w14:paraId="65308058" w14:textId="10B89CEB" w:rsidR="004C7CB9" w:rsidRDefault="004C7CB9"/>
    <w:p w14:paraId="15689AE5" w14:textId="690B0D85" w:rsidR="004C7CB9" w:rsidRDefault="004C7CB9"/>
    <w:p w14:paraId="68128859" w14:textId="2A05A0CA" w:rsidR="004C7CB9" w:rsidRDefault="004C7CB9"/>
    <w:p w14:paraId="34F632C9" w14:textId="640714D8" w:rsidR="004C7CB9" w:rsidRDefault="004C7CB9"/>
    <w:p w14:paraId="7EB79BC6" w14:textId="64DFFE0D" w:rsidR="004C7CB9" w:rsidRDefault="004C7CB9"/>
    <w:p w14:paraId="00223422" w14:textId="3B36B60C" w:rsidR="004C7CB9" w:rsidRDefault="004C7CB9"/>
    <w:p w14:paraId="3CF2BEF5" w14:textId="479481A3" w:rsidR="004C7CB9" w:rsidRDefault="004C7CB9"/>
    <w:p w14:paraId="273E32BE" w14:textId="182D656A" w:rsidR="004C7CB9" w:rsidRDefault="004C7CB9"/>
    <w:p w14:paraId="20984470" w14:textId="0C86479F" w:rsidR="004C7CB9" w:rsidRDefault="004C7CB9"/>
    <w:p w14:paraId="16764474" w14:textId="522CD7A1" w:rsidR="004C7CB9" w:rsidRDefault="004C7CB9"/>
    <w:p w14:paraId="1D590BE4" w14:textId="7C29D97B" w:rsidR="004C7CB9" w:rsidRDefault="004C7CB9"/>
    <w:p w14:paraId="6C89319A" w14:textId="6640CCC4" w:rsidR="004C7CB9" w:rsidRDefault="004C7CB9"/>
    <w:p w14:paraId="5EFC63BA" w14:textId="138ABF53" w:rsidR="004C7CB9" w:rsidRDefault="004C7CB9"/>
    <w:p w14:paraId="4CDA8414" w14:textId="7609E48E" w:rsidR="004C7CB9" w:rsidRDefault="004C7CB9"/>
    <w:p w14:paraId="74920E00" w14:textId="222FFDED" w:rsidR="004C7CB9" w:rsidRDefault="004C7CB9"/>
    <w:p w14:paraId="262D448A" w14:textId="31AB3B00" w:rsidR="004C7CB9" w:rsidRDefault="004C7CB9"/>
    <w:p w14:paraId="110332D0" w14:textId="42C117CD" w:rsidR="004C7CB9" w:rsidRDefault="004C7CB9"/>
    <w:p w14:paraId="04BADCD5" w14:textId="0FB68430" w:rsidR="004C7CB9" w:rsidRDefault="004C7CB9"/>
    <w:p w14:paraId="67F9F0BD" w14:textId="7A95718D" w:rsidR="004C7CB9" w:rsidRDefault="004C7CB9"/>
    <w:p w14:paraId="523227D5" w14:textId="692EE8B9" w:rsidR="004C7CB9" w:rsidRDefault="004C7CB9"/>
    <w:p w14:paraId="47A2F2F3" w14:textId="514F23C7" w:rsidR="004C7CB9" w:rsidRDefault="004C7CB9"/>
    <w:p w14:paraId="641C586A" w14:textId="2E78D385" w:rsidR="004C7CB9" w:rsidRDefault="004C7CB9"/>
    <w:p w14:paraId="6C575634" w14:textId="6D92EE44" w:rsidR="004C7CB9" w:rsidRDefault="004C7CB9"/>
    <w:p w14:paraId="38CB9DC4" w14:textId="767033CE" w:rsidR="004C7CB9" w:rsidRDefault="004C7CB9"/>
    <w:p w14:paraId="49804A3D" w14:textId="59ACEF49" w:rsidR="004C7CB9" w:rsidRDefault="004C7CB9"/>
    <w:p w14:paraId="2F42DB88" w14:textId="77777777" w:rsidR="00837971" w:rsidRDefault="00837971"/>
    <w:p w14:paraId="3EADA05D" w14:textId="77777777" w:rsidR="00837971" w:rsidRDefault="00837971"/>
    <w:p w14:paraId="5A64974A" w14:textId="237E8C1B" w:rsidR="004C7CB9" w:rsidRDefault="00837971">
      <w:r>
        <w:lastRenderedPageBreak/>
        <w:t>Q</w:t>
      </w:r>
      <w:r w:rsidR="004C7CB9">
        <w:t>:</w:t>
      </w:r>
      <w:r>
        <w:t xml:space="preserve"> </w:t>
      </w:r>
      <w:r w:rsidRPr="00837971">
        <w:t>In your opinion, what has AI technology been used for?</w:t>
      </w:r>
    </w:p>
    <w:p w14:paraId="5EBC59B8" w14:textId="7ACAC32E" w:rsidR="004C7CB9" w:rsidRDefault="004C7CB9"/>
    <w:p w14:paraId="17341FC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45B36AA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Menurut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teknologi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telah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digunakan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?”</w:t>
      </w:r>
    </w:p>
    <w:p w14:paraId="0F0FA1A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Use the operational definitions below. Many responses mention multiple uses; you MUST pick a single dominant label using the Priority Rule. Do not invent details beyond the text.</w:t>
      </w:r>
    </w:p>
    <w:p w14:paraId="65BA19E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F7F90C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DECISION RULE (apply in order):</w:t>
      </w:r>
    </w:p>
    <w:p w14:paraId="4BE1D31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1) If any meaningful mention of healthcare/medical, security/surveillance, privacy/face recognition, government/defense → label T4.</w:t>
      </w:r>
    </w:p>
    <w:p w14:paraId="316B3CE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Else if any meaningful mention of business/service processes (e-commerce/marketplace, marketing, customer service, recommendations, business/industrial operations automation, analytics for business outcomes, mobile banking as service) → label T3.</w:t>
      </w:r>
    </w:p>
    <w:p w14:paraId="7A0BF17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Else if any meaningful mention of creating/editing creative content (text/image/video/design, social media content, film/animation) → label T2.</w:t>
      </w:r>
    </w:p>
    <w:p w14:paraId="373C092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4) Else → label T1.</w:t>
      </w:r>
    </w:p>
    <w:p w14:paraId="1537CE4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8F01FC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PRIORITY RULE (when multiple topics appear):</w:t>
      </w:r>
    </w:p>
    <w:p w14:paraId="4EFEF2E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T4 &gt; T3 &gt; T2 &gt; T1</w:t>
      </w:r>
    </w:p>
    <w:p w14:paraId="25BA305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Always assign the highest-priority label present with meaningful emphasis.</w:t>
      </w:r>
    </w:p>
    <w:p w14:paraId="72DD1C9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79EECC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TIE-BREAKERS (only if still unclear):</w:t>
      </w:r>
    </w:p>
    <w:p w14:paraId="16ED739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A) Choose the topic with the most examples/detail in the response.</w:t>
      </w:r>
    </w:p>
    <w:p w14:paraId="2E77582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B) If still tied, choose the topic that matches the stated end goal (sell/service → T3; create content → T2; teach/admin → T1; safety/health/governance → T4).</w:t>
      </w:r>
    </w:p>
    <w:p w14:paraId="337D4E7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C) If still tied, choose the topic mentioned first.</w:t>
      </w:r>
    </w:p>
    <w:p w14:paraId="69373E6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7630C0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LABEL DEFINITIONS:</w:t>
      </w:r>
    </w:p>
    <w:p w14:paraId="7DD245D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CEDB6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T1 — Education &amp; Academic/Administrative Productivity</w:t>
      </w:r>
    </w:p>
    <w:p w14:paraId="48C4714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Use when AI is mainly for learning/teaching or routine academic/office/school administration (e.g., RPP/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modul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ajar/quiz,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bahasa,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mengerjakan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menyusun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dokumen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ringkasan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for study/work).</w:t>
      </w:r>
    </w:p>
    <w:p w14:paraId="3339E59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public creative content production (T2); business/e-commerce/marketing/CS/recommendations (T3); healthcare/security/privacy/government/defense (T4).</w:t>
      </w:r>
    </w:p>
    <w:p w14:paraId="4F28B76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811C2F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T2 — Creative &amp; Digital Content Production</w:t>
      </w:r>
    </w:p>
    <w:p w14:paraId="0C70521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Use when AI is mainly for creating or editing content (text/image/video), design, social media content, film/animation, ide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editing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foto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/video,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desain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grafis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4C09510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education/admin as main purpose (T1); business/service process framing (T3); healthcare/security/privacy/government/defense (T4).</w:t>
      </w:r>
    </w:p>
    <w:p w14:paraId="1C77821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FC69DC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T3 — Business &amp; Services (E-commerce/Marketing/Recommendations/Operational Automation)</w:t>
      </w:r>
    </w:p>
    <w:p w14:paraId="71A0751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Use when AI is mainly for business or service functions: e-commerce/marketplace,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rekomendasi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belanja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, marketing/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pemasaran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layanan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pelanggan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/chatbot CS, analytics for business decisions, automation of production/operations, mobile banking as service.</w:t>
      </w:r>
    </w:p>
    <w:p w14:paraId="33B91FB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healthcare/security/privacy/government/defense (T4); pure creative production without business framing (T2); education/admin (T1).</w:t>
      </w:r>
    </w:p>
    <w:p w14:paraId="60019A7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88EFCC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T4 — Critical Sectors &amp; Governance (Healthcare/Security/Government/Privacy)</w:t>
      </w:r>
    </w:p>
    <w:p w14:paraId="60833CD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Use when AI is mainly for high-stakes domains or governance/risk: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kesehatan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medis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/diagnosis/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konsultasi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operasi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jarak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jauh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keamanan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/surveillance,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pengenalan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wajah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/face recognition,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pemerintahan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pertahanan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25C133C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This label overrides others if present with meaningful mention.</w:t>
      </w:r>
    </w:p>
    <w:p w14:paraId="7FEC644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AD01C3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0CD624F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{"label":"T1|T2|T3|T4","rationale":"1 short sentence citing key phrase(s) from the response"}</w:t>
      </w:r>
    </w:p>
    <w:p w14:paraId="4FAEA5A9" w14:textId="0E561006" w:rsidR="004C7CB9" w:rsidRDefault="004C7CB9"/>
    <w:p w14:paraId="16B1714D" w14:textId="30545683" w:rsidR="004C7CB9" w:rsidRDefault="004C7CB9"/>
    <w:p w14:paraId="2E87BAA1" w14:textId="280F8091" w:rsidR="004C7CB9" w:rsidRDefault="004C7CB9"/>
    <w:p w14:paraId="75C3F87D" w14:textId="7A20CDFD" w:rsidR="004C7CB9" w:rsidRDefault="004C7CB9"/>
    <w:p w14:paraId="578B6968" w14:textId="1A57966C" w:rsidR="004C7CB9" w:rsidRDefault="004C7CB9"/>
    <w:p w14:paraId="2D326655" w14:textId="018C8E18" w:rsidR="004C7CB9" w:rsidRDefault="004C7CB9"/>
    <w:p w14:paraId="0833DF93" w14:textId="4914CE5D" w:rsidR="004C7CB9" w:rsidRDefault="004C7CB9"/>
    <w:p w14:paraId="3E3DA176" w14:textId="5D67FB97" w:rsidR="004C7CB9" w:rsidRDefault="004C7CB9"/>
    <w:p w14:paraId="792BB3E2" w14:textId="1CA0D1C0" w:rsidR="004C7CB9" w:rsidRDefault="004C7CB9"/>
    <w:p w14:paraId="609B74E9" w14:textId="46E0F765" w:rsidR="004C7CB9" w:rsidRDefault="004C7CB9"/>
    <w:p w14:paraId="3F7FB4FC" w14:textId="214EF27A" w:rsidR="004C7CB9" w:rsidRDefault="004C7CB9"/>
    <w:p w14:paraId="6CB8FE5F" w14:textId="10036A5E" w:rsidR="004C7CB9" w:rsidRDefault="004C7CB9"/>
    <w:p w14:paraId="6E144255" w14:textId="1A419AD6" w:rsidR="004C7CB9" w:rsidRDefault="004C7CB9"/>
    <w:p w14:paraId="61DDC334" w14:textId="13969C54" w:rsidR="004C7CB9" w:rsidRDefault="004C7CB9"/>
    <w:p w14:paraId="13F7EE5A" w14:textId="297FB023" w:rsidR="004C7CB9" w:rsidRDefault="004C7CB9"/>
    <w:p w14:paraId="22950675" w14:textId="4A2584E1" w:rsidR="004C7CB9" w:rsidRDefault="004C7CB9"/>
    <w:p w14:paraId="1C67856E" w14:textId="4A7690B2" w:rsidR="004C7CB9" w:rsidRDefault="004C7CB9"/>
    <w:p w14:paraId="4199DE4C" w14:textId="46F1D716" w:rsidR="004C7CB9" w:rsidRDefault="004C7CB9"/>
    <w:p w14:paraId="09A4AD49" w14:textId="77777777" w:rsidR="00837971" w:rsidRDefault="00837971"/>
    <w:p w14:paraId="2B93303F" w14:textId="77777777" w:rsidR="00837971" w:rsidRDefault="00837971"/>
    <w:p w14:paraId="7969AF91" w14:textId="0A0F2DEB" w:rsidR="004C7CB9" w:rsidRDefault="00837971">
      <w:r>
        <w:lastRenderedPageBreak/>
        <w:t>Q</w:t>
      </w:r>
      <w:r w:rsidR="004C7CB9">
        <w:t>:</w:t>
      </w:r>
      <w:r>
        <w:t xml:space="preserve"> </w:t>
      </w:r>
      <w:r w:rsidRPr="00837971">
        <w:t>In your activities as a teacher, mention in what ways you use or make use of AI</w:t>
      </w:r>
      <w:r>
        <w:t>.</w:t>
      </w:r>
    </w:p>
    <w:p w14:paraId="04142886" w14:textId="14633EA0" w:rsidR="004C7CB9" w:rsidRDefault="004C7CB9"/>
    <w:p w14:paraId="724BD7B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629FAF0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aktivitas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sebagai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guru,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sebutkan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hal-hal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menggunakan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atau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memanfaatkan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AI."</w:t>
      </w:r>
    </w:p>
    <w:p w14:paraId="230A325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93A70E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GENERAL RULES</w:t>
      </w:r>
    </w:p>
    <w:p w14:paraId="3209147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Single-label only. Choose the response’s PRIMARY intent/use.</w:t>
      </w:r>
    </w:p>
    <w:p w14:paraId="21632A4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Do not invent information. Use only what is stated or strongly implied.</w:t>
      </w:r>
    </w:p>
    <w:p w14:paraId="745A4BE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If multiple uses are mentioned, apply PRIORITY RULES below (in order).</w:t>
      </w:r>
    </w:p>
    <w:p w14:paraId="471E896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Output must be ONLY the label code: T1 or T2 or T3 or T4. No extra text.</w:t>
      </w:r>
    </w:p>
    <w:p w14:paraId="798AF08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3AC51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PRIORITY RULES (apply top-down)</w:t>
      </w:r>
    </w:p>
    <w:p w14:paraId="03A7A6A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1) If assessment/grades are a main component → label T3.</w:t>
      </w:r>
    </w:p>
    <w:p w14:paraId="51B0F6F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Else if producing/editing learning media/content is central → label T2.</w:t>
      </w:r>
    </w:p>
    <w:p w14:paraId="0D0002B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Else if lesson planning/instructional design is central → label T1.</w:t>
      </w:r>
    </w:p>
    <w:p w14:paraId="547589F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4) Else → label T4.</w:t>
      </w:r>
    </w:p>
    <w:p w14:paraId="3C3A8DE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D62306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LABEL DEFINITIONS (with cues)</w:t>
      </w:r>
    </w:p>
    <w:p w14:paraId="2AE7D1A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A64007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Perencanaan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Desain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</w:p>
    <w:p w14:paraId="0973940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used to plan/design instruction and learning activities.</w:t>
      </w:r>
    </w:p>
    <w:p w14:paraId="32038BF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Cues: RPP,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silabus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perangkat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ajar, LKPD (as planning/design),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modul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(as planning),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alur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langkah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metode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/model/strategi,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rancangan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diferensiasi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/personalization (as lesson design).</w:t>
      </w:r>
    </w:p>
    <w:p w14:paraId="4D1E5DD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104229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Produksi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Media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</w:p>
    <w:p w14:paraId="36B0720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used to create or edit instructional content/media artifacts for delivery.</w:t>
      </w:r>
    </w:p>
    <w:p w14:paraId="2A13F2C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Cues: PPT/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presentasi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/slide,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ajar (as content product), media ajar, video,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animasi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gambar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ilustrasi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infografik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media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interaktif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editing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gambar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/video,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kuis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/game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edukatif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(as media/content).</w:t>
      </w:r>
    </w:p>
    <w:p w14:paraId="5A54990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A7F5CE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Asesmen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Evaluasi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</w:p>
    <w:p w14:paraId="031B44E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used to create assessment instruments or support grading/evaluation.</w:t>
      </w:r>
    </w:p>
    <w:p w14:paraId="482F6D6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Cues: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kuis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(as assessment),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kisi-kisi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HOTS,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kunci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rubrik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format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koreksi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menilai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rekap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nilai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evaluasi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5E8491D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EDC916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T4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Kurasi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Penyederhanaan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</w:p>
    <w:p w14:paraId="0EC3905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used to search/curate/summarize/translate/validate/simplify information OR handle admin tasks, not mainly T1–T3.</w:t>
      </w:r>
    </w:p>
    <w:p w14:paraId="7F8409C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Cues: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menyaring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merangkum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ringkas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menyederhanakan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terjemahan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jelaskan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rumit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(as </w:t>
      </w:r>
      <w:r w:rsidRPr="004C7CB9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comprehension aid),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KBM/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sekolah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absensi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dokumentasi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administratif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07770FE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DA9BBD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TIE-BREAKERS</w:t>
      </w:r>
    </w:p>
    <w:p w14:paraId="7398771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Most specific output wins: T3 &gt; T2 &gt; T1 &gt; T4.</w:t>
      </w:r>
    </w:p>
    <w:p w14:paraId="3B1E29A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If still tied, label the first concrete deliverable mentioned.</w:t>
      </w:r>
    </w:p>
    <w:p w14:paraId="0F30428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Kepepet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mendesak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 is not a label; code based on what AI did. If unclear → T4.</w:t>
      </w:r>
    </w:p>
    <w:p w14:paraId="49753FF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23911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198104B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{"label":"T1|T2|T3|T4","rationale":"1 short sentence citing key phrase(s) from the response"}</w:t>
      </w:r>
    </w:p>
    <w:p w14:paraId="3E663E77" w14:textId="059E4AD5" w:rsidR="004C7CB9" w:rsidRDefault="004C7CB9"/>
    <w:p w14:paraId="24A96DE6" w14:textId="12E9E3F4" w:rsidR="004C7CB9" w:rsidRDefault="004C7CB9"/>
    <w:p w14:paraId="31DAC17D" w14:textId="303D9494" w:rsidR="004C7CB9" w:rsidRDefault="004C7CB9"/>
    <w:p w14:paraId="4579C623" w14:textId="6BB2F46B" w:rsidR="004C7CB9" w:rsidRDefault="004C7CB9"/>
    <w:p w14:paraId="4B57A68E" w14:textId="7C9D6ED2" w:rsidR="004C7CB9" w:rsidRDefault="004C7CB9"/>
    <w:p w14:paraId="3EB17B4E" w14:textId="39D4337B" w:rsidR="004C7CB9" w:rsidRDefault="004C7CB9"/>
    <w:p w14:paraId="1CC7CEDA" w14:textId="38573A84" w:rsidR="004C7CB9" w:rsidRDefault="004C7CB9"/>
    <w:p w14:paraId="056CB213" w14:textId="35F82765" w:rsidR="004C7CB9" w:rsidRDefault="004C7CB9"/>
    <w:p w14:paraId="0C0C12C7" w14:textId="463921E7" w:rsidR="004C7CB9" w:rsidRDefault="004C7CB9"/>
    <w:p w14:paraId="18D66AF2" w14:textId="74D17916" w:rsidR="004C7CB9" w:rsidRDefault="004C7CB9"/>
    <w:p w14:paraId="231F4385" w14:textId="016E08FB" w:rsidR="004C7CB9" w:rsidRDefault="004C7CB9"/>
    <w:p w14:paraId="755B397B" w14:textId="47B91BA5" w:rsidR="004C7CB9" w:rsidRDefault="004C7CB9"/>
    <w:p w14:paraId="236666FA" w14:textId="2A895D16" w:rsidR="004C7CB9" w:rsidRDefault="004C7CB9"/>
    <w:p w14:paraId="72C4EDC8" w14:textId="07E2F4DD" w:rsidR="004C7CB9" w:rsidRDefault="004C7CB9"/>
    <w:p w14:paraId="28D888A5" w14:textId="15FEEAED" w:rsidR="004C7CB9" w:rsidRDefault="004C7CB9"/>
    <w:p w14:paraId="6F87366D" w14:textId="313FD382" w:rsidR="004C7CB9" w:rsidRDefault="004C7CB9"/>
    <w:p w14:paraId="78A1E8E1" w14:textId="76700AF4" w:rsidR="004C7CB9" w:rsidRDefault="004C7CB9"/>
    <w:p w14:paraId="43611F5D" w14:textId="7FFCFBD6" w:rsidR="004C7CB9" w:rsidRDefault="004C7CB9"/>
    <w:p w14:paraId="275644C5" w14:textId="3398EF24" w:rsidR="004C7CB9" w:rsidRDefault="004C7CB9"/>
    <w:p w14:paraId="0D1B0D0D" w14:textId="61D05E73" w:rsidR="004C7CB9" w:rsidRDefault="004C7CB9"/>
    <w:p w14:paraId="11C43A7F" w14:textId="3004D003" w:rsidR="004C7CB9" w:rsidRDefault="004C7CB9"/>
    <w:p w14:paraId="43ACCD92" w14:textId="575722A5" w:rsidR="004C7CB9" w:rsidRDefault="004C7CB9"/>
    <w:p w14:paraId="44D8EE28" w14:textId="513542AE" w:rsidR="004C7CB9" w:rsidRDefault="004C7CB9"/>
    <w:p w14:paraId="034BF85D" w14:textId="1483B186" w:rsidR="004C7CB9" w:rsidRDefault="004C7CB9"/>
    <w:p w14:paraId="1B3E1BD4" w14:textId="38BE5CB2" w:rsidR="004C7CB9" w:rsidRDefault="004C7CB9"/>
    <w:p w14:paraId="79F6F9D8" w14:textId="12DBC3DD" w:rsidR="004C7CB9" w:rsidRDefault="004C7CB9"/>
    <w:p w14:paraId="13F5BA72" w14:textId="54FE73FD" w:rsidR="004C7CB9" w:rsidRDefault="004C7CB9"/>
    <w:p w14:paraId="40B4A32D" w14:textId="6CE4CF42" w:rsidR="004C7CB9" w:rsidRDefault="004C7CB9"/>
    <w:p w14:paraId="20F015FB" w14:textId="35881387" w:rsidR="004C7CB9" w:rsidRDefault="004C7CB9"/>
    <w:p w14:paraId="4061F79D" w14:textId="09650626" w:rsidR="004C7CB9" w:rsidRDefault="004C7CB9"/>
    <w:p w14:paraId="03A9978E" w14:textId="1C27DB76" w:rsidR="004C7CB9" w:rsidRDefault="004C7CB9"/>
    <w:p w14:paraId="401AEC2C" w14:textId="6B72098B" w:rsidR="004C7CB9" w:rsidRDefault="004C7CB9"/>
    <w:p w14:paraId="10E50313" w14:textId="3CB3A0D5" w:rsidR="00837971" w:rsidRDefault="00837971"/>
    <w:p w14:paraId="522DD64E" w14:textId="77777777" w:rsidR="00837971" w:rsidRDefault="00837971"/>
    <w:p w14:paraId="7410CFFC" w14:textId="438360C0" w:rsidR="004C7CB9" w:rsidRPr="00837971" w:rsidRDefault="00837971" w:rsidP="004C7CB9">
      <w:pPr>
        <w:shd w:val="clear" w:color="auto" w:fill="FFFFFF"/>
        <w:spacing w:line="285" w:lineRule="atLeast"/>
      </w:pPr>
      <w:r>
        <w:lastRenderedPageBreak/>
        <w:t>Q</w:t>
      </w:r>
      <w:r w:rsidR="004C7CB9">
        <w:t>:</w:t>
      </w:r>
      <w:r>
        <w:t xml:space="preserve"> </w:t>
      </w:r>
      <w:r w:rsidRPr="00837971">
        <w:t>In your opinion, in what ways do students use or make use of AI in their learning activities?</w:t>
      </w:r>
      <w:r w:rsidR="004C7CB9">
        <w:br/>
      </w:r>
      <w:r w:rsidR="004C7CB9">
        <w:br/>
      </w:r>
      <w:r w:rsidR="004C7CB9"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4407F4F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Menurut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hal-hal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saja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para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menggunakan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atau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memanfaatkan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 di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."</w:t>
      </w:r>
    </w:p>
    <w:p w14:paraId="004CF89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E9FC1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GENERAL RULES</w:t>
      </w:r>
    </w:p>
    <w:p w14:paraId="6279F26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Single-label only: choose the BEST label that matches the MAIN/DOMINANT use.</w:t>
      </w:r>
    </w:p>
    <w:p w14:paraId="7B542F2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If the response is unclear but mentions at least one use, still choose the closest label.</w:t>
      </w:r>
    </w:p>
    <w:p w14:paraId="67A2DD8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Do NOT invent details not stated in the response.</w:t>
      </w:r>
    </w:p>
    <w:p w14:paraId="6E19CB4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Use tie-break rules exactly as written.</w:t>
      </w:r>
    </w:p>
    <w:p w14:paraId="6E983BF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4105D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LABELS (DEFINITIONS + INCLUSION/EXCLUSION)</w:t>
      </w:r>
    </w:p>
    <w:p w14:paraId="1689C8D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EEBDC9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O0 — Unknown / Not implemented</w:t>
      </w:r>
    </w:p>
    <w:p w14:paraId="797A74E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The response only says they don't know, or AI has not been implemented/used.</w:t>
      </w:r>
    </w:p>
    <w:p w14:paraId="69E4B3C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Include if: 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tahu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", 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belum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diterapkan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", 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belum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pernah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" and no concrete use is described.</w:t>
      </w:r>
    </w:p>
    <w:p w14:paraId="05D12FD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 if: any actual use is described → pick T1–T4.</w:t>
      </w:r>
    </w:p>
    <w:p w14:paraId="4525D39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7339C2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T4 — Producing content / media / artifacts</w:t>
      </w:r>
    </w:p>
    <w:p w14:paraId="71F9680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used to CREATE/GENERATE artifacts (outputs), not merely search or explain.</w:t>
      </w:r>
    </w:p>
    <w:p w14:paraId="08184CF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Include cues: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membuat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menyusun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mendesain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menghasilkan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poster;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presentasi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/PPT/slide;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video;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gambar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musik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game; media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sosial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tutorial;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praktikum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; Canva AI.</w:t>
      </w:r>
    </w:p>
    <w:p w14:paraId="274DDF7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only 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presentasi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" without creating → T3.</w:t>
      </w:r>
    </w:p>
    <w:p w14:paraId="7182F7D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86A55C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T1 — Instant answers / completing questions, homework, tasks</w:t>
      </w:r>
    </w:p>
    <w:p w14:paraId="326ABF4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used mainly to GET DIRECT ANSWERS or COMPLETE questions/PR/tasks quickly.</w:t>
      </w:r>
    </w:p>
    <w:p w14:paraId="4439529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Include cues: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langsung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menjawab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mengerjakan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PR;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mengerjakan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menyelesaikan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menyelesaikan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latihan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ujian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with answer-getting emphasis.</w:t>
      </w:r>
    </w:p>
    <w:p w14:paraId="662293D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the main emphasis is understanding/explanation/tutor/step-by-step learning → T2.</w:t>
      </w:r>
    </w:p>
    <w:p w14:paraId="578DA9C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creating artifacts/media is the main point → T4.</w:t>
      </w:r>
    </w:p>
    <w:p w14:paraId="70B6B32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C04793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T2 — Learning support / understanding (tutor, explanation, practice)</w:t>
      </w:r>
    </w:p>
    <w:p w14:paraId="42AA67A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used as a tutor/assistant to HELP UNDERSTAND concepts, ask complex questions, get explanations, practice, or clarify ideas.</w:t>
      </w:r>
    </w:p>
    <w:p w14:paraId="1E5842F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Include cues: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sulit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tutor virtual;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asisten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penjelasan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tambahan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bertanya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hal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kompleks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latihan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langkah-langkah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memperjelas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pendapat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3B0F00B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the main goal is direct answers for PR/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→ T1.</w:t>
      </w:r>
    </w:p>
    <w:p w14:paraId="499C0CC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Exclude: if the main goal is </w:t>
      </w:r>
      <w:proofErr w:type="gramStart"/>
      <w:r w:rsidRPr="004C7CB9">
        <w:rPr>
          <w:rFonts w:ascii="Courier New" w:hAnsi="Courier New" w:cs="Courier New"/>
          <w:color w:val="A31515"/>
          <w:sz w:val="21"/>
          <w:szCs w:val="21"/>
        </w:rPr>
        <w:t>searching</w:t>
      </w:r>
      <w:proofErr w:type="gram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references/materials (without emphasis on explanation) → T3.</w:t>
      </w:r>
    </w:p>
    <w:p w14:paraId="02A412E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the main goal is producing artifacts/media → T4.</w:t>
      </w:r>
    </w:p>
    <w:p w14:paraId="6B75059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365945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T3 — Searching materials / references / information gathering</w:t>
      </w:r>
    </w:p>
    <w:p w14:paraId="6AF85D1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used mainly to FIND/COLLECT learning materials, information, or references (including for LKPD).</w:t>
      </w:r>
    </w:p>
    <w:p w14:paraId="5519126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Include cues: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pengumpulan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LKPD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butuh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3DE2DBF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Note: "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merangkum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terjemahkan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" belongs here when framed as processing learning materials (not direct answers, not artifact creation).</w:t>
      </w:r>
    </w:p>
    <w:p w14:paraId="431E876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framed as getting answers to questions/PR/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→ T1.</w:t>
      </w:r>
    </w:p>
    <w:p w14:paraId="053E268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framed as tutor/explanation to understand concepts → T2.</w:t>
      </w:r>
    </w:p>
    <w:p w14:paraId="3C580EC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framed as creating artifacts/media → T4.</w:t>
      </w:r>
    </w:p>
    <w:p w14:paraId="193B17E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B1089D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TIE-BREAK RULES (apply in this exact order when multiple cues appear)</w:t>
      </w:r>
    </w:p>
    <w:p w14:paraId="14854BF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1) If artifact/media creation is present (poster/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presentasi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/video/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gambar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/game/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desain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 → T4</w:t>
      </w:r>
    </w:p>
    <w:p w14:paraId="58C0C99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  - unless it explicitly only says searching references for that artifact → T3</w:t>
      </w:r>
    </w:p>
    <w:p w14:paraId="7702141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If direct answer/homework cues appear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/PR/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mengerjakan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 → T1</w:t>
      </w:r>
    </w:p>
    <w:p w14:paraId="25C9DB0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  - unless the main emphasis is explanation/understanding/tutor → T2</w:t>
      </w:r>
    </w:p>
    <w:p w14:paraId="4BE53EC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If both T2 and T3 cues appear:</w:t>
      </w:r>
    </w:p>
    <w:p w14:paraId="34A6A6A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  - emphasis on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penjelasan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/tutor/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latihan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langkah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→ T2</w:t>
      </w:r>
    </w:p>
    <w:p w14:paraId="7853EAE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  - emphasis on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/info → T3</w:t>
      </w:r>
    </w:p>
    <w:p w14:paraId="4668378D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727F19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426B1D3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{"label":"T1|T2|T3|T4|O0","rationale":"1 short sentence citing key phrase(s) from the response"}</w:t>
      </w:r>
    </w:p>
    <w:p w14:paraId="1ED77884" w14:textId="1B7EBDC0" w:rsidR="004C7CB9" w:rsidRDefault="004C7CB9"/>
    <w:p w14:paraId="6842279E" w14:textId="4CF6D36E" w:rsidR="004C7CB9" w:rsidRDefault="004C7CB9"/>
    <w:p w14:paraId="341A068B" w14:textId="6579C555" w:rsidR="004C7CB9" w:rsidRDefault="004C7CB9"/>
    <w:p w14:paraId="0B94289F" w14:textId="4DE70DF7" w:rsidR="004C7CB9" w:rsidRDefault="004C7CB9"/>
    <w:p w14:paraId="340F8B08" w14:textId="535584A0" w:rsidR="004C7CB9" w:rsidRDefault="004C7CB9"/>
    <w:p w14:paraId="12CDDC59" w14:textId="7E8AFD39" w:rsidR="004C7CB9" w:rsidRDefault="004C7CB9"/>
    <w:p w14:paraId="35216B12" w14:textId="5E1552A6" w:rsidR="004C7CB9" w:rsidRDefault="004C7CB9"/>
    <w:p w14:paraId="7310A496" w14:textId="6086F91D" w:rsidR="004C7CB9" w:rsidRDefault="004C7CB9"/>
    <w:p w14:paraId="350FB9A8" w14:textId="37523FFE" w:rsidR="004C7CB9" w:rsidRDefault="004C7CB9"/>
    <w:p w14:paraId="696DC492" w14:textId="331AF1F4" w:rsidR="004C7CB9" w:rsidRDefault="004C7CB9"/>
    <w:p w14:paraId="2BC0DA1C" w14:textId="207C2E0E" w:rsidR="004C7CB9" w:rsidRDefault="004C7CB9"/>
    <w:p w14:paraId="15CE66D5" w14:textId="260C05DF" w:rsidR="004C7CB9" w:rsidRPr="005F6A7F" w:rsidRDefault="00837971" w:rsidP="004C7CB9">
      <w:pPr>
        <w:shd w:val="clear" w:color="auto" w:fill="FFFFFF"/>
        <w:spacing w:line="285" w:lineRule="atLeast"/>
      </w:pPr>
      <w:r>
        <w:lastRenderedPageBreak/>
        <w:t>Q</w:t>
      </w:r>
      <w:r w:rsidR="004C7CB9">
        <w:t>:</w:t>
      </w:r>
      <w:r w:rsidR="005F6A7F">
        <w:t xml:space="preserve"> </w:t>
      </w:r>
      <w:r w:rsidR="005F6A7F" w:rsidRPr="005F6A7F">
        <w:t>I support the use and utilization of AI by teachers in teaching and learning activities because …</w:t>
      </w:r>
      <w:r w:rsidR="004C7CB9">
        <w:br/>
      </w:r>
      <w:r w:rsidR="004C7CB9">
        <w:br/>
      </w:r>
      <w:r w:rsidR="004C7CB9" w:rsidRPr="004C7CB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2A4BC343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“Saya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mendukung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AI oleh para guru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mengajar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karena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…”</w:t>
      </w:r>
    </w:p>
    <w:p w14:paraId="378E989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with exactly ONE topic label: T1, T2, or T3.</w:t>
      </w:r>
    </w:p>
    <w:p w14:paraId="747FA12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F55608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GENERAL RULES</w:t>
      </w:r>
    </w:p>
    <w:p w14:paraId="696415E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Single-label only: output exactly one of {T1, T2, T3}. No extra text.</w:t>
      </w:r>
    </w:p>
    <w:p w14:paraId="3FA8D4A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Choose the label that best matches the respondent’s PRIMARY reason (dominant emphasis).</w:t>
      </w:r>
    </w:p>
    <w:p w14:paraId="4AF2B1B5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Apply priority order: T3 first, then T2 vs T1.</w:t>
      </w:r>
    </w:p>
    <w:p w14:paraId="5B983894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BF7F1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LABEL DEFINITIONS</w:t>
      </w:r>
    </w:p>
    <w:p w14:paraId="427AD8A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Guru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Produksi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Perangkat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Ajar)</w:t>
      </w:r>
    </w:p>
    <w:p w14:paraId="7DD6C6C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supported mainly because it saves teachers’ time and reduces workload by speeding up/automating administrative tasks and preparation/production of teaching materials.</w:t>
      </w:r>
    </w:p>
    <w:p w14:paraId="3395868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Include: RPP/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membuat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modul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perangkat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ajar,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membuat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/grading,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hemat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meringankan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beban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guru”,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kebutuhan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persiapan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guru.</w:t>
      </w:r>
    </w:p>
    <w:p w14:paraId="0A56E42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the main emphasis is student learning improvements (T2) or strong cautions/requirements for use (T3).</w:t>
      </w:r>
    </w:p>
    <w:p w14:paraId="427B705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49211C7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Peningkatan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Kualitas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Keterlibatan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Personalisasi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42C0B40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supported mainly because it improves students’ learning experience/outcomes (more engaging, innovative, contextual, personalized/adaptive) or functions as a tutor to support understanding.</w:t>
      </w:r>
    </w:p>
    <w:p w14:paraId="75C7DF0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personalisasi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adaptif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sesuai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kebutuhan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tertarik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terlibat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media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menarik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metode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inovatif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AI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sebagai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tutor/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menjelaskan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merangkum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0FC462B2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the main emphasis is teacher efficiency/admin (T1) or strong cautions/requirements (T3).</w:t>
      </w:r>
    </w:p>
    <w:p w14:paraId="7C0AF50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B67918B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Prasyarat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Kehati-hatian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Implementasi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Etika,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5F4766B9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Definition: AI is supported but the response emphasizes requirements/guardrails: outputs must be verified/filtered/adapted; avoid overreliance; consider ethics/pedagogical principles; address risks (e.g., literacy/reading interest) and inclusion/disability needs.</w:t>
      </w:r>
    </w:p>
    <w:p w14:paraId="513CB041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Include (strong markers): “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harus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perlu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wajib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sebaiknya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”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verifikasi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/fact-check; filter;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sesuaikan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sekolah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lastRenderedPageBreak/>
        <w:t>jangan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bergantung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risiko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literasi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minat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baca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prinsip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pedagogis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disabilitas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4C7CB9">
        <w:rPr>
          <w:rFonts w:ascii="Courier New" w:hAnsi="Courier New" w:cs="Courier New"/>
          <w:color w:val="A31515"/>
          <w:sz w:val="21"/>
          <w:szCs w:val="21"/>
        </w:rPr>
        <w:t>inklusi</w:t>
      </w:r>
      <w:proofErr w:type="spellEnd"/>
      <w:r w:rsidRPr="004C7CB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2042A0C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Exclude: If caution is only a brief minor note and benefits dominate, label T1 or T2 instead.</w:t>
      </w:r>
    </w:p>
    <w:p w14:paraId="371ED31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49559FF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DECISION PROCEDURE (apply in order)</w:t>
      </w:r>
    </w:p>
    <w:p w14:paraId="60AA656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1) If the response’s MAIN message is caution/requirements/validation/adaptation (not just a short closing phrase), label T3.</w:t>
      </w:r>
    </w:p>
    <w:p w14:paraId="0400EB20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2) Else if the MAIN message is student learning improvements (personalization/engagement/tutor), label T2.</w:t>
      </w:r>
    </w:p>
    <w:p w14:paraId="3248E1C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3) Else label T1 (teacher workload/</w:t>
      </w:r>
      <w:proofErr w:type="gramStart"/>
      <w:r w:rsidRPr="004C7CB9">
        <w:rPr>
          <w:rFonts w:ascii="Courier New" w:hAnsi="Courier New" w:cs="Courier New"/>
          <w:color w:val="A31515"/>
          <w:sz w:val="21"/>
          <w:szCs w:val="21"/>
        </w:rPr>
        <w:t>time-saving</w:t>
      </w:r>
      <w:proofErr w:type="gramEnd"/>
      <w:r w:rsidRPr="004C7CB9">
        <w:rPr>
          <w:rFonts w:ascii="Courier New" w:hAnsi="Courier New" w:cs="Courier New"/>
          <w:color w:val="A31515"/>
          <w:sz w:val="21"/>
          <w:szCs w:val="21"/>
        </w:rPr>
        <w:t>/admin/material preparation).</w:t>
      </w:r>
    </w:p>
    <w:p w14:paraId="310A36C8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E465E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TIE-BREAKERS</w:t>
      </w:r>
    </w:p>
    <w:p w14:paraId="28273C0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- If both T1 and T2 </w:t>
      </w:r>
      <w:proofErr w:type="gramStart"/>
      <w:r w:rsidRPr="004C7CB9">
        <w:rPr>
          <w:rFonts w:ascii="Courier New" w:hAnsi="Courier New" w:cs="Courier New"/>
          <w:color w:val="A31515"/>
          <w:sz w:val="21"/>
          <w:szCs w:val="21"/>
        </w:rPr>
        <w:t>appear</w:t>
      </w:r>
      <w:proofErr w:type="gram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and personalization/adaptive/tutor/engagement is prominent → T2.</w:t>
      </w:r>
    </w:p>
    <w:p w14:paraId="04375116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If admin/RPP/assessment/</w:t>
      </w:r>
      <w:proofErr w:type="gramStart"/>
      <w:r w:rsidRPr="004C7CB9">
        <w:rPr>
          <w:rFonts w:ascii="Courier New" w:hAnsi="Courier New" w:cs="Courier New"/>
          <w:color w:val="A31515"/>
          <w:sz w:val="21"/>
          <w:szCs w:val="21"/>
        </w:rPr>
        <w:t>time-saving</w:t>
      </w:r>
      <w:proofErr w:type="gramEnd"/>
      <w:r w:rsidRPr="004C7CB9">
        <w:rPr>
          <w:rFonts w:ascii="Courier New" w:hAnsi="Courier New" w:cs="Courier New"/>
          <w:color w:val="A31515"/>
          <w:sz w:val="21"/>
          <w:szCs w:val="21"/>
        </w:rPr>
        <w:t xml:space="preserve"> is prominent → T1.</w:t>
      </w:r>
    </w:p>
    <w:p w14:paraId="592E595C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- If still tied, choose the topic mentioned earliest as the first major reason.</w:t>
      </w:r>
    </w:p>
    <w:p w14:paraId="62270A3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EC0D4FA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16B7363E" w14:textId="77777777" w:rsidR="004C7CB9" w:rsidRPr="004C7CB9" w:rsidRDefault="004C7CB9" w:rsidP="004C7CB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4C7CB9">
        <w:rPr>
          <w:rFonts w:ascii="Courier New" w:hAnsi="Courier New" w:cs="Courier New"/>
          <w:color w:val="A31515"/>
          <w:sz w:val="21"/>
          <w:szCs w:val="21"/>
        </w:rPr>
        <w:t>{"label":"T1|T2|T3","rationale":"1 short sentence citing key phrase(s) from the response"}</w:t>
      </w:r>
    </w:p>
    <w:p w14:paraId="56FF864F" w14:textId="18B1DAF5" w:rsidR="004C7CB9" w:rsidRDefault="004C7CB9"/>
    <w:p w14:paraId="7A29B893" w14:textId="2D9ADBDC" w:rsidR="004C7CB9" w:rsidRDefault="004C7CB9"/>
    <w:p w14:paraId="28F15586" w14:textId="4D6ABDE9" w:rsidR="004C7CB9" w:rsidRDefault="004C7CB9"/>
    <w:p w14:paraId="13047162" w14:textId="2C7E78FF" w:rsidR="004C7CB9" w:rsidRDefault="004C7CB9"/>
    <w:p w14:paraId="0AF4918D" w14:textId="63808990" w:rsidR="004C7CB9" w:rsidRDefault="004C7CB9"/>
    <w:p w14:paraId="552A541E" w14:textId="53E9F7EF" w:rsidR="004C7CB9" w:rsidRDefault="004C7CB9"/>
    <w:p w14:paraId="51D98163" w14:textId="20458C95" w:rsidR="004C7CB9" w:rsidRDefault="004C7CB9"/>
    <w:p w14:paraId="272EECE6" w14:textId="4E42F2F2" w:rsidR="004C7CB9" w:rsidRDefault="004C7CB9"/>
    <w:p w14:paraId="796EFB03" w14:textId="31A09EC6" w:rsidR="004C7CB9" w:rsidRDefault="004C7CB9"/>
    <w:p w14:paraId="79F7CEFE" w14:textId="32CCE7E7" w:rsidR="004C7CB9" w:rsidRDefault="004C7CB9"/>
    <w:p w14:paraId="79E945AE" w14:textId="05233055" w:rsidR="004C7CB9" w:rsidRDefault="004C7CB9"/>
    <w:p w14:paraId="3201D3C5" w14:textId="0B25EA76" w:rsidR="004C7CB9" w:rsidRDefault="004C7CB9"/>
    <w:p w14:paraId="48A065B1" w14:textId="4C6A1350" w:rsidR="004C7CB9" w:rsidRDefault="004C7CB9"/>
    <w:p w14:paraId="1C73C001" w14:textId="1F9994F9" w:rsidR="004C7CB9" w:rsidRDefault="004C7CB9"/>
    <w:p w14:paraId="61F4C72F" w14:textId="068A2ECB" w:rsidR="004C7CB9" w:rsidRDefault="004C7CB9"/>
    <w:p w14:paraId="7E31D79E" w14:textId="5929B93D" w:rsidR="004C7CB9" w:rsidRDefault="004C7CB9"/>
    <w:p w14:paraId="30B44848" w14:textId="0F45B3F2" w:rsidR="004C7CB9" w:rsidRDefault="004C7CB9"/>
    <w:p w14:paraId="001510D4" w14:textId="43333430" w:rsidR="004C7CB9" w:rsidRDefault="004C7CB9"/>
    <w:p w14:paraId="1E65DE7F" w14:textId="45157312" w:rsidR="004C7CB9" w:rsidRDefault="004C7CB9"/>
    <w:p w14:paraId="62EC5792" w14:textId="1FE87AAC" w:rsidR="004C7CB9" w:rsidRDefault="004C7CB9"/>
    <w:p w14:paraId="34B6CAEA" w14:textId="63932FD9" w:rsidR="004C7CB9" w:rsidRDefault="004C7CB9"/>
    <w:p w14:paraId="209F848E" w14:textId="22AD0491" w:rsidR="004C7CB9" w:rsidRDefault="004C7CB9"/>
    <w:p w14:paraId="32DA472D" w14:textId="5A52DC53" w:rsidR="00032E89" w:rsidRPr="005F6A7F" w:rsidRDefault="005F6A7F" w:rsidP="00032E89">
      <w:pPr>
        <w:shd w:val="clear" w:color="auto" w:fill="FFFFFF"/>
        <w:spacing w:line="285" w:lineRule="atLeast"/>
      </w:pPr>
      <w:r>
        <w:lastRenderedPageBreak/>
        <w:t>Q</w:t>
      </w:r>
      <w:r w:rsidR="00032E89">
        <w:t>:</w:t>
      </w:r>
      <w:r>
        <w:t xml:space="preserve"> </w:t>
      </w:r>
      <w:r w:rsidRPr="005F6A7F">
        <w:t>I would not support the use and utilization of AI by teachers in teaching and learning activities if …</w:t>
      </w:r>
      <w:r w:rsidR="00032E89">
        <w:br/>
      </w:r>
      <w:r w:rsidR="00032E89">
        <w:br/>
      </w:r>
      <w:r w:rsidR="00032E89" w:rsidRPr="00032E8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7AE960B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“Saya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mendukung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 oleh para guru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jika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…”</w:t>
      </w:r>
    </w:p>
    <w:p w14:paraId="66301E6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F0A373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Output requirements:</w:t>
      </w:r>
    </w:p>
    <w:p w14:paraId="25F634B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Return ONLY one label: T1 or T2 or T3 or T4 or T5 or T6</w:t>
      </w:r>
    </w:p>
    <w:p w14:paraId="71513F9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Do not add explanations, quotes, or extra text.</w:t>
      </w:r>
    </w:p>
    <w:p w14:paraId="5501B8B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If a response contains multiple themes, choose the SINGLE main theme using the PRIORITY ORDER below (first match wins).</w:t>
      </w:r>
    </w:p>
    <w:p w14:paraId="3E18CA5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817D88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PRIORITY ORDER (first match wins):</w:t>
      </w:r>
    </w:p>
    <w:p w14:paraId="25DA9A3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T5 &gt; T4 &gt; T3 &gt; T6 &gt; T1 &gt; T2</w:t>
      </w:r>
    </w:p>
    <w:p w14:paraId="4E5B34C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C03A4D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LABEL DEFINITIONS (use these to decide the match)</w:t>
      </w:r>
    </w:p>
    <w:p w14:paraId="52D8501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F8600E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T5 —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Penyalahgunaan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berbahaya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merusak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(social harm / norm violations)</w:t>
      </w:r>
    </w:p>
    <w:p w14:paraId="62DCDF9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T5 if the response focuses on AI misuse for harmful/immoral content beyond academic cheating:</w:t>
      </w:r>
    </w:p>
    <w:p w14:paraId="4E7A05C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hoax/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berita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bohong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provokasi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, fitnah/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menjelekkan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pihak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lain</w:t>
      </w:r>
    </w:p>
    <w:p w14:paraId="3A3DB64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pornografi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cabul</w:t>
      </w:r>
      <w:proofErr w:type="spellEnd"/>
    </w:p>
    <w:p w14:paraId="6C85D69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SARA/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ujaran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kebencian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melanggar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norma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agama/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adat</w:t>
      </w:r>
      <w:proofErr w:type="spellEnd"/>
    </w:p>
    <w:p w14:paraId="65857BA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hal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negatif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hal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baik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with clear social harm framing</w:t>
      </w:r>
    </w:p>
    <w:p w14:paraId="4CE57CA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if misuse is specifically plagiarism/copy-paste/cheating in tests → label T4.</w:t>
      </w:r>
    </w:p>
    <w:p w14:paraId="1AEAE07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FB2F77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T4 —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Integritas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akademik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kecurangan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(copy-paste/plagiarism/tests)</w:t>
      </w:r>
    </w:p>
    <w:p w14:paraId="4FCDA60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T4 if the response centers on cheating or lack of originality/understanding:</w:t>
      </w:r>
    </w:p>
    <w:p w14:paraId="1F67C4D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copy-paste/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menyalin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tanpa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membaca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</w:p>
    <w:p w14:paraId="6AF76BE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plagiat</w:t>
      </w:r>
      <w:proofErr w:type="spellEnd"/>
    </w:p>
    <w:p w14:paraId="30F4850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AI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dipakai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saat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ulangan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ujian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contekan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mencontek</w:t>
      </w:r>
      <w:proofErr w:type="spellEnd"/>
    </w:p>
    <w:p w14:paraId="2F9FD88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keaslian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karya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/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sekadar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menyalin</w:t>
      </w:r>
      <w:proofErr w:type="spellEnd"/>
    </w:p>
    <w:p w14:paraId="2242600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harmful content like hoax/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cabul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/SARA → label T5.</w:t>
      </w:r>
    </w:p>
    <w:p w14:paraId="6769B93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DF43FC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Penggantian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guru &amp;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hilangnya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interaksi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karakter</w:t>
      </w:r>
      <w:proofErr w:type="spellEnd"/>
    </w:p>
    <w:p w14:paraId="7E40E28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T3 if the response emphasizes AI replacing the teacher’s role or reducing essential human interaction:</w:t>
      </w:r>
    </w:p>
    <w:p w14:paraId="1A40532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guru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digantikan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 /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guru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ditiadakan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/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full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digantikan</w:t>
      </w:r>
      <w:proofErr w:type="spellEnd"/>
    </w:p>
    <w:p w14:paraId="30C3CD4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interaksi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guru–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atau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–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hilang</w:t>
      </w:r>
      <w:proofErr w:type="spellEnd"/>
    </w:p>
    <w:p w14:paraId="62A6CDC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hubungan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personal,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motivasi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sosial-emosional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pembentukan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karakter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keteladanan</w:t>
      </w:r>
      <w:proofErr w:type="spellEnd"/>
    </w:p>
    <w:p w14:paraId="3431DD0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7F85DA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T6 — Tata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kelola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implementasi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prasyarat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(privacy/security, competence/training, cost, workload, infrastructure)</w:t>
      </w:r>
    </w:p>
    <w:p w14:paraId="0E2DDE4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T6 if the main issue is readiness/implementation governance:</w:t>
      </w:r>
    </w:p>
    <w:p w14:paraId="10B456E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/data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pribadi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keamanan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digital/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izin</w:t>
      </w:r>
      <w:proofErr w:type="spellEnd"/>
    </w:p>
    <w:p w14:paraId="7177B0D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kompetensi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guru,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butuh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pelatihan</w:t>
      </w:r>
      <w:proofErr w:type="spellEnd"/>
    </w:p>
    <w:p w14:paraId="17C813C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biaya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penerapan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pemeliharaan</w:t>
      </w:r>
      <w:proofErr w:type="spellEnd"/>
    </w:p>
    <w:p w14:paraId="71AB93E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beban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meningkat</w:t>
      </w:r>
      <w:proofErr w:type="spellEnd"/>
    </w:p>
    <w:p w14:paraId="5E550FB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infrastruktur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: internet,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ada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media</w:t>
      </w:r>
    </w:p>
    <w:p w14:paraId="00494F7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Tie-break: if privacy/security is a key reason, prefer T6 unless T5/T4/T3 clearly dominate.</w:t>
      </w:r>
    </w:p>
    <w:p w14:paraId="177ACD4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D22852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Kontrol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kualitas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kesesuaian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(verification, context, curriculum, bias/fairness)</w:t>
      </w:r>
    </w:p>
    <w:p w14:paraId="105ACEE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T1 if the response focuses on quality control and pedagogical fit:</w:t>
      </w:r>
    </w:p>
    <w:p w14:paraId="06C0B75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mengoreksi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kebenaran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ditelan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bulat-bulat</w:t>
      </w:r>
      <w:proofErr w:type="spellEnd"/>
    </w:p>
    <w:p w14:paraId="2A4606E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disesuaikan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dengan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kelas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sekolah</w:t>
      </w:r>
      <w:proofErr w:type="spellEnd"/>
    </w:p>
    <w:p w14:paraId="5B84A42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sesuai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kurikulum</w:t>
      </w:r>
      <w:proofErr w:type="spellEnd"/>
    </w:p>
    <w:p w14:paraId="0A99BE1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bias/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menyesatkan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karena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prompt/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akurasi</w:t>
      </w:r>
      <w:proofErr w:type="spellEnd"/>
    </w:p>
    <w:p w14:paraId="471E36F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fleksibel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/fair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</w:p>
    <w:p w14:paraId="6D30A8C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EC7D9D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jalan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pintas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(overreliance, laziness, AI as main source)</w:t>
      </w:r>
    </w:p>
    <w:p w14:paraId="53FC2D1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T2 if the response mainly warns about dependence/shortcut mentality:</w:t>
      </w:r>
    </w:p>
    <w:p w14:paraId="0C5BE46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mengandalkan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terus-menerus</w:t>
      </w:r>
      <w:proofErr w:type="spellEnd"/>
    </w:p>
    <w:p w14:paraId="3C5599E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jalan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pintas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malas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berhenti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berkreasi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karena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</w:t>
      </w:r>
    </w:p>
    <w:p w14:paraId="3AFE415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AI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sebagai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utama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tanpa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mengembangkan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sendiri</w:t>
      </w:r>
      <w:proofErr w:type="spellEnd"/>
    </w:p>
    <w:p w14:paraId="471E255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if the response is mainly about verification/curriculum/context → T1; replacing teacher/interactions → T3; cheating/plagiarism/tests → T4; harmful content → T5; privacy/training/cost/infrastructure → T6.</w:t>
      </w:r>
    </w:p>
    <w:p w14:paraId="6A8C2A7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E44F9B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CODING RULE:</w:t>
      </w:r>
    </w:p>
    <w:p w14:paraId="572D5C1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Read the response, identify the primary reason for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mendukung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”.</w:t>
      </w:r>
    </w:p>
    <w:p w14:paraId="0233B4E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Apply the priority order and label definitions.</w:t>
      </w:r>
    </w:p>
    <w:p w14:paraId="14B0D39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Return exactly one label only.</w:t>
      </w:r>
    </w:p>
    <w:p w14:paraId="5EB3475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EC4B78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7BC0ED6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{"label":"T1|T2|T3|T4|T5|T6","rationale":"1 short sentence citing key phrase(s) from the response"}</w:t>
      </w:r>
    </w:p>
    <w:p w14:paraId="6295055E" w14:textId="47559C83" w:rsidR="004C7CB9" w:rsidRDefault="004C7CB9"/>
    <w:p w14:paraId="3A622329" w14:textId="61EBA001" w:rsidR="00032E89" w:rsidRDefault="00032E89"/>
    <w:p w14:paraId="4343CD78" w14:textId="1B2E582D" w:rsidR="00032E89" w:rsidRDefault="00032E89"/>
    <w:p w14:paraId="49118421" w14:textId="25FCBC1F" w:rsidR="00032E89" w:rsidRPr="005F6A7F" w:rsidRDefault="005F6A7F" w:rsidP="00032E89">
      <w:pPr>
        <w:shd w:val="clear" w:color="auto" w:fill="FFFFFF"/>
        <w:spacing w:line="285" w:lineRule="atLeast"/>
      </w:pPr>
      <w:r>
        <w:lastRenderedPageBreak/>
        <w:t>Q</w:t>
      </w:r>
      <w:r w:rsidR="00032E89">
        <w:t>:</w:t>
      </w:r>
      <w:r>
        <w:t xml:space="preserve"> </w:t>
      </w:r>
      <w:r w:rsidRPr="005F6A7F">
        <w:t>I support students’ use and utilization of AI in learning activities because …</w:t>
      </w:r>
      <w:r w:rsidR="00032E89">
        <w:br/>
      </w:r>
      <w:r w:rsidR="00032E89">
        <w:br/>
      </w:r>
      <w:r w:rsidR="00032E89" w:rsidRPr="00032E8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4006B21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“Saya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mendukung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 oleh para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karena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…”</w:t>
      </w:r>
    </w:p>
    <w:p w14:paraId="5BEBF15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into EXACTLY ONE topic label: T1, T2, T3, T4, T5, or T6.</w:t>
      </w:r>
    </w:p>
    <w:p w14:paraId="0596FC5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C5B45A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GENERAL RULES</w:t>
      </w:r>
    </w:p>
    <w:p w14:paraId="248B424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1) Output format: return ONLY the label code (e.g., “T3”). </w:t>
      </w:r>
    </w:p>
    <w:p w14:paraId="0D79686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2) </w:t>
      </w:r>
      <w:proofErr w:type="gramStart"/>
      <w:r w:rsidRPr="00032E89">
        <w:rPr>
          <w:rFonts w:ascii="Courier New" w:hAnsi="Courier New" w:cs="Courier New"/>
          <w:color w:val="A31515"/>
          <w:sz w:val="21"/>
          <w:szCs w:val="21"/>
        </w:rPr>
        <w:t>Single-label</w:t>
      </w:r>
      <w:proofErr w:type="gramEnd"/>
      <w:r w:rsidRPr="00032E89">
        <w:rPr>
          <w:rFonts w:ascii="Courier New" w:hAnsi="Courier New" w:cs="Courier New"/>
          <w:color w:val="A31515"/>
          <w:sz w:val="21"/>
          <w:szCs w:val="21"/>
        </w:rPr>
        <w:t>: choose the ONE most dominant theme in the response.</w:t>
      </w:r>
    </w:p>
    <w:p w14:paraId="05A6A7B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3) Governance/Risk override: choose T6 if risks/ethics/supervision/assessment rules are the main thrust.</w:t>
      </w:r>
    </w:p>
    <w:p w14:paraId="657BB8D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4) If NOT T6, choose the dominant benefit axis using this priority order when unclear:</w:t>
      </w:r>
    </w:p>
    <w:p w14:paraId="567003C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  T5 &gt; T2 &gt; T3 &gt; T4 &gt; T1</w:t>
      </w:r>
    </w:p>
    <w:p w14:paraId="224CB43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5) </w:t>
      </w:r>
      <w:proofErr w:type="gramStart"/>
      <w:r w:rsidRPr="00032E89">
        <w:rPr>
          <w:rFonts w:ascii="Courier New" w:hAnsi="Courier New" w:cs="Courier New"/>
          <w:color w:val="A31515"/>
          <w:sz w:val="21"/>
          <w:szCs w:val="21"/>
        </w:rPr>
        <w:t>Tie-breakers</w:t>
      </w:r>
      <w:proofErr w:type="gramEnd"/>
      <w:r w:rsidRPr="00032E89">
        <w:rPr>
          <w:rFonts w:ascii="Courier New" w:hAnsi="Courier New" w:cs="Courier New"/>
          <w:color w:val="A31515"/>
          <w:sz w:val="21"/>
          <w:szCs w:val="21"/>
        </w:rPr>
        <w:t>:</w:t>
      </w:r>
    </w:p>
    <w:p w14:paraId="73A994A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  a) If “cross-check/validasi/etika/pengawasan/mencontek/plagiat/ketergantungan/AI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pelengkap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bukan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pengganti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kebijakan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desain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asesmen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is more than a passing mention → T6.</w:t>
      </w:r>
    </w:p>
    <w:p w14:paraId="4BB927E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  b) Understanding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penjelasan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ringkasan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 as the goal → T2 over T1/T4.</w:t>
      </w:r>
    </w:p>
    <w:p w14:paraId="193DBE2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  c) Ideation (ide/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inspirasi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/draft/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alternatif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 as the goal → T3 over T4.</w:t>
      </w:r>
    </w:p>
    <w:p w14:paraId="70B4150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  d) Speed/productivity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hemat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selesai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otomatisasi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admin) as the goal → T5 over T2.</w:t>
      </w:r>
    </w:p>
    <w:p w14:paraId="4797EFA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AD2D85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LABEL DEFINITIONS (Use inclusion/exclusion cues)</w:t>
      </w:r>
    </w:p>
    <w:p w14:paraId="75C1DA7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8E7F4A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T1 — INFO ACCESS &amp; LEARNING RESOURCES</w:t>
      </w:r>
    </w:p>
    <w:p w14:paraId="65A1A5A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Core: fast access to information/references; broaden knowledge; extra learning resources.</w:t>
      </w:r>
    </w:p>
    <w:p w14:paraId="055BC7B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menambah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wawasan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tambahan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2D0A649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focus on understanding/explanation → T2; focus on ideas/creativity → T3.</w:t>
      </w:r>
    </w:p>
    <w:p w14:paraId="02C2DBC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875A3E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T2 — UNDERSTANDING &amp; PERSONALIZED/ADAPTIVE LEARNING</w:t>
      </w:r>
    </w:p>
    <w:p w14:paraId="241E9E0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Core: helps understand concepts; explains/summarizes; step-by-step; adaptive/personal learning.</w:t>
      </w:r>
    </w:p>
    <w:p w14:paraId="45A0743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penjelasan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ringkasan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contoh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latihan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adaptif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/personal.</w:t>
      </w:r>
    </w:p>
    <w:p w14:paraId="3796D66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mainly searching references → T1; mainly motivation/fun without understanding → T4.</w:t>
      </w:r>
    </w:p>
    <w:p w14:paraId="30AC17F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52043C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T3 — CREATIVITY &amp; IDEA GENERATION / SUPPORTING CREATION</w:t>
      </w:r>
    </w:p>
    <w:p w14:paraId="51D6375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lastRenderedPageBreak/>
        <w:t>Core: brainstorming; inspiration; exploring perspectives; drafting/creating outputs.</w:t>
      </w:r>
    </w:p>
    <w:p w14:paraId="2214CD1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ide,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inspirasi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kreativitas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mengembangkan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alternatif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solusi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membuat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draft.</w:t>
      </w:r>
    </w:p>
    <w:p w14:paraId="130D64D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mainly engagement/fun → T4; mainly understanding → T2.</w:t>
      </w:r>
    </w:p>
    <w:p w14:paraId="03E36D3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6E2C02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T4 — ENGAGEMENT, MOTIVATION &amp; INTERACTIVE EXPERIENCE</w:t>
      </w:r>
    </w:p>
    <w:p w14:paraId="03F1C5A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Core: makes learning more interesting/interactive; boosts motivation; gamified experience.</w:t>
      </w:r>
    </w:p>
    <w:p w14:paraId="6D3931D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menarik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interaktif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minat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motivasi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pengalaman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game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edukasi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diskusi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hidup.</w:t>
      </w:r>
    </w:p>
    <w:p w14:paraId="463A2DE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interactive for clearer explanation/personal practice → T2.</w:t>
      </w:r>
    </w:p>
    <w:p w14:paraId="4100735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9561B8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T5 — EFFICIENCY &amp; PRODUCTIVITY (STUDENTS/TEACHERS), incl. ADMIN AUTOMATION</w:t>
      </w:r>
    </w:p>
    <w:p w14:paraId="076A45F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Core: saves time; faster task completion; productivity; automates teacher admin work.</w:t>
      </w:r>
    </w:p>
    <w:p w14:paraId="1309B76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efisien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hemat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menyelesaikan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otomatisasi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guru.</w:t>
      </w:r>
    </w:p>
    <w:p w14:paraId="76CD61C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criticized / cheating risk → T6; efficiency secondary to understanding → T2.</w:t>
      </w:r>
    </w:p>
    <w:p w14:paraId="402DD39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91ADA5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T6 — RISKS &amp; GOVERNANCE (INTEGRITY, DEPENDENCE, ETHICS, SUPERVISION, EVALUATION)</w:t>
      </w:r>
    </w:p>
    <w:p w14:paraId="5637F67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Core: misuse/cheating/plagiarism; dependence; skill erosion; and/or rules/mitigation:</w:t>
      </w:r>
    </w:p>
    <w:p w14:paraId="3BF6A3B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supervision, ethics, digital literacy, cross-checking, assessment design, policy, context limits.</w:t>
      </w:r>
    </w:p>
    <w:p w14:paraId="7FF3B30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Include: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mencontek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plagiat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menurunkan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kritis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pengawasan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pendampingan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,</w:t>
      </w:r>
    </w:p>
    <w:p w14:paraId="432887B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etika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literasi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digital, cross-check/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kebijakan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desain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asesmen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AI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pelengkap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bukan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pengganti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,</w:t>
      </w:r>
    </w:p>
    <w:p w14:paraId="04EC0FF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batas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(mis.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praktik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langsung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kelompok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tertentu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).</w:t>
      </w:r>
    </w:p>
    <w:p w14:paraId="6F2C3F7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Exclude: brief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perlu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diawasi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as a minor aside while mainly praising a benefit → label by dominant benefit (T1–T5).</w:t>
      </w:r>
    </w:p>
    <w:p w14:paraId="0F8B3A1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B40E61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33C8CB3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{"label":"T1|T2|T3|T4|T5|T6","rationale":"1 short sentence citing key phrase(s) from the response"}</w:t>
      </w:r>
    </w:p>
    <w:p w14:paraId="11993622" w14:textId="11FC7266" w:rsidR="00032E89" w:rsidRDefault="00032E89"/>
    <w:p w14:paraId="1CBD6AE1" w14:textId="29B9F994" w:rsidR="00032E89" w:rsidRDefault="00032E89"/>
    <w:p w14:paraId="5EA87350" w14:textId="7F5CA803" w:rsidR="00032E89" w:rsidRDefault="00032E89"/>
    <w:p w14:paraId="20A68722" w14:textId="2F9AE990" w:rsidR="00032E89" w:rsidRDefault="00032E89"/>
    <w:p w14:paraId="64FEF45B" w14:textId="23F125FF" w:rsidR="00032E89" w:rsidRDefault="00032E89"/>
    <w:p w14:paraId="754B606E" w14:textId="67BF5006" w:rsidR="00032E89" w:rsidRDefault="00032E89"/>
    <w:p w14:paraId="316DDDF5" w14:textId="5EE8C96F" w:rsidR="00032E89" w:rsidRDefault="00032E89"/>
    <w:p w14:paraId="00085444" w14:textId="1B74E13E" w:rsidR="00032E89" w:rsidRPr="005F6A7F" w:rsidRDefault="005F6A7F" w:rsidP="00032E89">
      <w:pPr>
        <w:shd w:val="clear" w:color="auto" w:fill="FFFFFF"/>
        <w:spacing w:line="285" w:lineRule="atLeast"/>
      </w:pPr>
      <w:r>
        <w:lastRenderedPageBreak/>
        <w:t>Q</w:t>
      </w:r>
      <w:r w:rsidR="00032E89">
        <w:t>:</w:t>
      </w:r>
      <w:r>
        <w:t xml:space="preserve"> </w:t>
      </w:r>
      <w:r w:rsidRPr="005F6A7F">
        <w:t>I would not support students’ use and utilization of AI in learning activities if …</w:t>
      </w:r>
      <w:r w:rsidR="00032E89">
        <w:br/>
      </w:r>
      <w:r w:rsidR="00032E89">
        <w:br/>
      </w:r>
      <w:r w:rsidR="00032E89" w:rsidRPr="00032E89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5A9552C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“Saya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mendukung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 oleh para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jika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…”</w:t>
      </w:r>
    </w:p>
    <w:p w14:paraId="2D94635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0B50FE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Follow these rules:</w:t>
      </w:r>
    </w:p>
    <w:p w14:paraId="2D2FC2F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1) Output format must be exactly:  LABEL: &lt;T#&gt;</w:t>
      </w:r>
    </w:p>
    <w:p w14:paraId="1C578AD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  (</w:t>
      </w:r>
      <w:proofErr w:type="gramStart"/>
      <w:r w:rsidRPr="00032E89">
        <w:rPr>
          <w:rFonts w:ascii="Courier New" w:hAnsi="Courier New" w:cs="Courier New"/>
          <w:color w:val="A31515"/>
          <w:sz w:val="21"/>
          <w:szCs w:val="21"/>
        </w:rPr>
        <w:t>and</w:t>
      </w:r>
      <w:proofErr w:type="gram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RATIONALE: &lt;one short phrase&gt;  but keep it very short.)</w:t>
      </w:r>
    </w:p>
    <w:p w14:paraId="6575754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2) Use SINGLE-LABEL coding: choose only one topic per response.</w:t>
      </w:r>
    </w:p>
    <w:p w14:paraId="662005B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3) Use PRIORITY ORDER and STOP at first match: T1 &gt; T2 &gt; T3 &gt; T4.</w:t>
      </w:r>
    </w:p>
    <w:p w14:paraId="75884C2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4) If multiple ideas appear, label by the most concrete/main reason using the priority rules below.</w:t>
      </w:r>
    </w:p>
    <w:p w14:paraId="08DDFB4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5) If the response is vague, use the default rules in the “Vague” section.</w:t>
      </w:r>
    </w:p>
    <w:p w14:paraId="46FE034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CF7F0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</w:t>
      </w:r>
    </w:p>
    <w:p w14:paraId="4848DBA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LABEL DEFINITIONS (apply in priority order: T1 then T2 then T3 then T4)</w:t>
      </w:r>
    </w:p>
    <w:p w14:paraId="2E20552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</w:t>
      </w:r>
    </w:p>
    <w:p w14:paraId="296FF38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6DDDED4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T1 — Academic cheating &amp; plagiarism (integrity/assessment misuse)</w:t>
      </w:r>
    </w:p>
    <w:p w14:paraId="48BA369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T1 if the response indicates ANY of:</w:t>
      </w:r>
    </w:p>
    <w:p w14:paraId="2ACE2FC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using AI to cheat on tests/exams/assessments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ujian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ulangan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formatif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sumatif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),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mencontek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curang</w:t>
      </w:r>
      <w:proofErr w:type="spellEnd"/>
    </w:p>
    <w:p w14:paraId="430CB49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plagiarism: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plagiat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menjiplak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/copy-paste/claiming AI output as own work</w:t>
      </w:r>
    </w:p>
    <w:p w14:paraId="5979255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AI does the entire assignment in a dishonest/grade-focused way (“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buat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sampai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selesai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”)</w:t>
      </w:r>
    </w:p>
    <w:p w14:paraId="179ACA6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Include even if it also mentions laziness/critical thinking or supervision.</w:t>
      </w:r>
    </w:p>
    <w:p w14:paraId="2852DF8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 if no cheating/plagiarism/assessment context and the focus is purely learning dependency → consider T2.</w:t>
      </w:r>
    </w:p>
    <w:p w14:paraId="0E56144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75510F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T2 — Dependency &amp; erosion of learning process (critical thinking/creativity/understanding)</w:t>
      </w:r>
    </w:p>
    <w:p w14:paraId="35794C9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T2 if the main concern is AI replacing learning, causing:</w:t>
      </w:r>
    </w:p>
    <w:p w14:paraId="097B394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/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mengandalkan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</w:t>
      </w:r>
    </w:p>
    <w:p w14:paraId="57515A7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malas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/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bernalar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/ no reasoning process</w:t>
      </w:r>
    </w:p>
    <w:p w14:paraId="67097DB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reduced critical thinking/creativity/independence</w:t>
      </w:r>
    </w:p>
    <w:p w14:paraId="7228F5E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- shallow understanding: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menerima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mentah-mentah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proses,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menganalisis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menyaring</w:t>
      </w:r>
      <w:proofErr w:type="spellEnd"/>
    </w:p>
    <w:p w14:paraId="286E74A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 if any T1 indicator is present → T1 wins.</w:t>
      </w:r>
    </w:p>
    <w:p w14:paraId="307D634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Exclude if the core is </w:t>
      </w:r>
      <w:proofErr w:type="gramStart"/>
      <w:r w:rsidRPr="00032E89">
        <w:rPr>
          <w:rFonts w:ascii="Courier New" w:hAnsi="Courier New" w:cs="Courier New"/>
          <w:color w:val="A31515"/>
          <w:sz w:val="21"/>
          <w:szCs w:val="21"/>
        </w:rPr>
        <w:t>off-task</w:t>
      </w:r>
      <w:proofErr w:type="gramEnd"/>
      <w:r w:rsidRPr="00032E89">
        <w:rPr>
          <w:rFonts w:ascii="Courier New" w:hAnsi="Courier New" w:cs="Courier New"/>
          <w:color w:val="A31515"/>
          <w:sz w:val="21"/>
          <w:szCs w:val="21"/>
        </w:rPr>
        <w:t>/negative content use → consider T3.</w:t>
      </w:r>
    </w:p>
    <w:p w14:paraId="5555D73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92DEC3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T3 — Non-learning misuse &amp; negative/off-topic use</w:t>
      </w:r>
    </w:p>
    <w:p w14:paraId="51CCADC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T3 if the main concern is AI used for:</w:t>
      </w:r>
    </w:p>
    <w:p w14:paraId="3433D8C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lastRenderedPageBreak/>
        <w:t>- non-academic/off-topic purposes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berhubungan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pelajaran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),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hiburan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, main-main</w:t>
      </w:r>
    </w:p>
    <w:p w14:paraId="440F2AB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negative/unsafe/inappropriate content or activities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kurang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pantas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kejahatan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hal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negatif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14E5CC8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 if the negative behavior is specifically cheating/plagiarism/assessment → T1 wins.</w:t>
      </w:r>
    </w:p>
    <w:p w14:paraId="4EE5078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Exclude if the response is mainly about required rules/supervision (guardrails) rather than describing misuse → consider T4.</w:t>
      </w:r>
    </w:p>
    <w:p w14:paraId="435F8D4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3BAD91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T4 — Conditional support / guardrails (teacher supervision, rules, literacy, verification, reference-only use)</w:t>
      </w:r>
    </w:p>
    <w:p w14:paraId="722654F0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Assign T4 if the response is primarily framed as conditions for supporting AI use, such as:</w:t>
      </w:r>
    </w:p>
    <w:p w14:paraId="43956D6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must be supervised/mentored by teachers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diawasi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dibimbing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pendampingan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instruksi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pantauan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5691F52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must follow rules/ethics/limits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aturan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etika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batasan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3877E8D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must be used as reference/additional material, not copied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bahan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tambahan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6B2C2EA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must verify/critique output (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kebenaran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kritisi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literasi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AI)</w:t>
      </w:r>
    </w:p>
    <w:p w14:paraId="1905F55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Important: Only choose T4 when guardrails/conditions are the MAIN point. If the response mainly describes cheating/dependency/negative use and only briefly mentions supervision, label by T1/T2/T3.</w:t>
      </w:r>
    </w:p>
    <w:p w14:paraId="14A1C11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C78F82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</w:t>
      </w:r>
    </w:p>
    <w:p w14:paraId="67D3D7FD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TIE-BREAK / PRIORITY RULES (deterministic)</w:t>
      </w:r>
    </w:p>
    <w:p w14:paraId="4511E21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</w:t>
      </w:r>
    </w:p>
    <w:p w14:paraId="5A1C979A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If ANY T1 signal appears → LABEL T1.</w:t>
      </w:r>
    </w:p>
    <w:p w14:paraId="15F0CEB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Else if ANY T2 signal appears → LABEL T2.</w:t>
      </w:r>
    </w:p>
    <w:p w14:paraId="5236AE79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Else if ANY T3 signal appears → LABEL T3.</w:t>
      </w:r>
    </w:p>
    <w:p w14:paraId="16D0450E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Else → LABEL T4.</w:t>
      </w:r>
    </w:p>
    <w:p w14:paraId="4EF5EF8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BF38FF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Guardrail dominance rule:</w:t>
      </w:r>
    </w:p>
    <w:p w14:paraId="59E618B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Choose T4 over T2/T3 ONLY when the response is mostly “I support if…” emphasizing rules/supervision/literacy, and misuse is only background.</w:t>
      </w:r>
    </w:p>
    <w:p w14:paraId="6B4E401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3FD09D2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</w:t>
      </w:r>
    </w:p>
    <w:p w14:paraId="0D6E8CF1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VAGUE DEFAULTS</w:t>
      </w:r>
    </w:p>
    <w:p w14:paraId="6521B03F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------------------------------------------------------------</w:t>
      </w:r>
    </w:p>
    <w:p w14:paraId="587351A7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disalahgunakan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/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hal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negatif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with no other context → T3</w:t>
      </w:r>
    </w:p>
    <w:p w14:paraId="5B105BAB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mentions “malas” /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/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kritis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only → T2</w:t>
      </w:r>
    </w:p>
    <w:p w14:paraId="1D998D75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mentions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ujian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ulangan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mencontek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plagiat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/copy paste” → T1</w:t>
      </w:r>
    </w:p>
    <w:p w14:paraId="26D48F48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- mentions “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harus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diawasi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dibimbing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ada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aturan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032E89">
        <w:rPr>
          <w:rFonts w:ascii="Courier New" w:hAnsi="Courier New" w:cs="Courier New"/>
          <w:color w:val="A31515"/>
          <w:sz w:val="21"/>
          <w:szCs w:val="21"/>
        </w:rPr>
        <w:t>kebenaran</w:t>
      </w:r>
      <w:proofErr w:type="spellEnd"/>
      <w:r w:rsidRPr="00032E89">
        <w:rPr>
          <w:rFonts w:ascii="Courier New" w:hAnsi="Courier New" w:cs="Courier New"/>
          <w:color w:val="A31515"/>
          <w:sz w:val="21"/>
          <w:szCs w:val="21"/>
        </w:rPr>
        <w:t>” only → T4</w:t>
      </w:r>
    </w:p>
    <w:p w14:paraId="43898576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DD1E493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483A93AC" w14:textId="77777777" w:rsidR="00032E89" w:rsidRPr="00032E89" w:rsidRDefault="00032E89" w:rsidP="00032E89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032E89">
        <w:rPr>
          <w:rFonts w:ascii="Courier New" w:hAnsi="Courier New" w:cs="Courier New"/>
          <w:color w:val="A31515"/>
          <w:sz w:val="21"/>
          <w:szCs w:val="21"/>
        </w:rPr>
        <w:lastRenderedPageBreak/>
        <w:t>{"label":"T1|T2|T3|T4","rationale":"1 short sentence citing key phrase(s) from the response"}</w:t>
      </w:r>
    </w:p>
    <w:p w14:paraId="23848177" w14:textId="57C45189" w:rsidR="00032E89" w:rsidRDefault="00032E89"/>
    <w:p w14:paraId="2178DAF9" w14:textId="128C2428" w:rsidR="00032E89" w:rsidRDefault="00032E89"/>
    <w:p w14:paraId="2553D405" w14:textId="1BF99438" w:rsidR="0075675A" w:rsidRDefault="0075675A"/>
    <w:p w14:paraId="50B7D7FF" w14:textId="37E63F8F" w:rsidR="0075675A" w:rsidRDefault="0075675A"/>
    <w:p w14:paraId="17211656" w14:textId="6B629C5C" w:rsidR="0075675A" w:rsidRDefault="0075675A"/>
    <w:p w14:paraId="41155B53" w14:textId="6B5D5A30" w:rsidR="0075675A" w:rsidRDefault="0075675A"/>
    <w:p w14:paraId="7759D7DF" w14:textId="4CBB90B4" w:rsidR="0075675A" w:rsidRDefault="0075675A"/>
    <w:p w14:paraId="52AB2B9F" w14:textId="0BB551A0" w:rsidR="0075675A" w:rsidRDefault="0075675A"/>
    <w:p w14:paraId="460918F4" w14:textId="660F1A76" w:rsidR="0075675A" w:rsidRDefault="0075675A"/>
    <w:p w14:paraId="6C770831" w14:textId="2D822C26" w:rsidR="0075675A" w:rsidRDefault="0075675A"/>
    <w:p w14:paraId="75E47A74" w14:textId="593AAD60" w:rsidR="0075675A" w:rsidRDefault="0075675A"/>
    <w:p w14:paraId="3B1A11D2" w14:textId="722A65E0" w:rsidR="0075675A" w:rsidRDefault="0075675A"/>
    <w:p w14:paraId="5F93323E" w14:textId="2CFB55B5" w:rsidR="0075675A" w:rsidRDefault="0075675A"/>
    <w:p w14:paraId="4113CAC9" w14:textId="2F57462E" w:rsidR="0075675A" w:rsidRDefault="0075675A"/>
    <w:p w14:paraId="422C1F4A" w14:textId="31B925C9" w:rsidR="0075675A" w:rsidRDefault="0075675A"/>
    <w:p w14:paraId="26EB69EF" w14:textId="304BCE77" w:rsidR="0075675A" w:rsidRDefault="0075675A"/>
    <w:p w14:paraId="673C807F" w14:textId="171A7D1A" w:rsidR="0075675A" w:rsidRDefault="0075675A"/>
    <w:p w14:paraId="6E3E16AC" w14:textId="5EF8C895" w:rsidR="0075675A" w:rsidRDefault="0075675A"/>
    <w:p w14:paraId="0933DEF7" w14:textId="25FD4D40" w:rsidR="0075675A" w:rsidRDefault="0075675A"/>
    <w:p w14:paraId="0189477A" w14:textId="0A87C1C8" w:rsidR="0075675A" w:rsidRDefault="0075675A"/>
    <w:p w14:paraId="1521BA73" w14:textId="49FA93DF" w:rsidR="0075675A" w:rsidRDefault="0075675A"/>
    <w:p w14:paraId="2D07BC26" w14:textId="1CC9CFC7" w:rsidR="0075675A" w:rsidRDefault="0075675A"/>
    <w:p w14:paraId="0534D432" w14:textId="56BD3FE7" w:rsidR="0075675A" w:rsidRDefault="0075675A"/>
    <w:p w14:paraId="35497489" w14:textId="5E0869A9" w:rsidR="0075675A" w:rsidRDefault="0075675A"/>
    <w:p w14:paraId="7A9426AA" w14:textId="209C395A" w:rsidR="0075675A" w:rsidRDefault="0075675A"/>
    <w:p w14:paraId="2450F342" w14:textId="50910258" w:rsidR="0075675A" w:rsidRDefault="0075675A"/>
    <w:p w14:paraId="6613BBDD" w14:textId="1E1AFB95" w:rsidR="0075675A" w:rsidRDefault="0075675A"/>
    <w:p w14:paraId="0C3244FF" w14:textId="77777777" w:rsidR="0075675A" w:rsidRDefault="0075675A"/>
    <w:p w14:paraId="13FE3152" w14:textId="19B6D61B" w:rsidR="00032E89" w:rsidRDefault="00032E89"/>
    <w:p w14:paraId="16408FF2" w14:textId="45DEEAFD" w:rsidR="00032E89" w:rsidRDefault="00032E89"/>
    <w:p w14:paraId="13E9CEF8" w14:textId="0BB5B885" w:rsidR="00032E89" w:rsidRDefault="00032E89"/>
    <w:p w14:paraId="5574712D" w14:textId="6F26A14A" w:rsidR="00032E89" w:rsidRDefault="00032E89"/>
    <w:p w14:paraId="38067AD6" w14:textId="6BA32D65" w:rsidR="00032E89" w:rsidRDefault="00032E89"/>
    <w:p w14:paraId="6E116ABC" w14:textId="2D388FA1" w:rsidR="00032E89" w:rsidRDefault="00032E89"/>
    <w:p w14:paraId="6DEAEB87" w14:textId="685A844A" w:rsidR="00032E89" w:rsidRDefault="00032E89"/>
    <w:p w14:paraId="7391FA99" w14:textId="4247B91E" w:rsidR="00032E89" w:rsidRDefault="00032E89"/>
    <w:p w14:paraId="54957F5A" w14:textId="0643762B" w:rsidR="00032E89" w:rsidRDefault="00032E89"/>
    <w:p w14:paraId="6518F442" w14:textId="095F815D" w:rsidR="00032E89" w:rsidRDefault="00032E89"/>
    <w:p w14:paraId="2FF28A27" w14:textId="06AACAF2" w:rsidR="00032E89" w:rsidRDefault="00032E89"/>
    <w:p w14:paraId="6138520C" w14:textId="48B06FAC" w:rsidR="00032E89" w:rsidRDefault="00032E89"/>
    <w:p w14:paraId="33B9071B" w14:textId="5C5266AE" w:rsidR="00032E89" w:rsidRDefault="00032E89"/>
    <w:p w14:paraId="603A132D" w14:textId="2EFE89C1" w:rsidR="00032E89" w:rsidRDefault="00032E89"/>
    <w:p w14:paraId="717C942E" w14:textId="77777777" w:rsidR="005F6A7F" w:rsidRDefault="005F6A7F" w:rsidP="0075675A">
      <w:pPr>
        <w:shd w:val="clear" w:color="auto" w:fill="FFFFFF"/>
        <w:spacing w:line="285" w:lineRule="atLeast"/>
      </w:pPr>
    </w:p>
    <w:p w14:paraId="658F682B" w14:textId="77777777" w:rsidR="005F6A7F" w:rsidRDefault="005F6A7F" w:rsidP="0075675A">
      <w:pPr>
        <w:shd w:val="clear" w:color="auto" w:fill="FFFFFF"/>
        <w:spacing w:line="285" w:lineRule="atLeast"/>
      </w:pPr>
    </w:p>
    <w:p w14:paraId="169476C0" w14:textId="73DF008F" w:rsidR="0075675A" w:rsidRPr="0075675A" w:rsidRDefault="005F6A7F" w:rsidP="0075675A">
      <w:pPr>
        <w:shd w:val="clear" w:color="auto" w:fill="FFFFFF"/>
        <w:spacing w:line="285" w:lineRule="atLeast"/>
      </w:pPr>
      <w:r>
        <w:lastRenderedPageBreak/>
        <w:t xml:space="preserve">Q: </w:t>
      </w:r>
      <w:r w:rsidRPr="005F6A7F">
        <w:t>What positive impacts can teachers gain from using/utilizing AI in teaching and learning activities?</w:t>
      </w:r>
    </w:p>
    <w:p w14:paraId="0460147E" w14:textId="77777777" w:rsid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A31515"/>
          <w:sz w:val="21"/>
          <w:szCs w:val="21"/>
        </w:rPr>
      </w:pPr>
    </w:p>
    <w:p w14:paraId="4DB3B3EA" w14:textId="589C6F20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0209EE54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“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positif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bisa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diperoleh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guru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mengajar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?”</w:t>
      </w:r>
    </w:p>
    <w:p w14:paraId="5208C995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62A3465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HARD RULES</w:t>
      </w:r>
    </w:p>
    <w:p w14:paraId="0C28DA51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Output exactly one label per response: T1, T2, T3, T4, or T5.</w:t>
      </w:r>
    </w:p>
    <w:p w14:paraId="164BFDD1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Do NOT output multiple labels, probabilities, or explanations unless explicitly requested.</w:t>
      </w:r>
    </w:p>
    <w:p w14:paraId="7C54EABA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Use the priority order (T4 &gt; T1 &gt; T3 &gt; T2 &gt; T5). First matching label wins.</w:t>
      </w:r>
    </w:p>
    <w:p w14:paraId="60BDDD6D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If a response is very generic (e.g., “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mudah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”, “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membantu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”) with no clear cues, default to T1.</w:t>
      </w:r>
    </w:p>
    <w:p w14:paraId="6EE4822D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F62E18C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HOW TO LABEL (Decision rule)</w:t>
      </w:r>
    </w:p>
    <w:p w14:paraId="1F73929A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1) If the response mentions analyzing student data/needs to tailor learning (keywords below), label T4.</w:t>
      </w:r>
    </w:p>
    <w:p w14:paraId="2FCBD026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2) Else if it emphasizes saving time/automation of routine teacher work (admin/assessment), label T1.</w:t>
      </w:r>
    </w:p>
    <w:p w14:paraId="38FD101B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3) Else if it emphasizes creating learning content/media (PPT, media, interactive materials), label T3.</w:t>
      </w:r>
    </w:p>
    <w:p w14:paraId="5F5FAE87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4) Else if it emphasizes searching/finding references/information/answers/solutions, label T2.</w:t>
      </w:r>
    </w:p>
    <w:p w14:paraId="74B75F42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5) Else if it emphasizes teacher capacity growth/tech literacy/adaptation as the main point, label T5.</w:t>
      </w:r>
    </w:p>
    <w:p w14:paraId="39CE6E99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F75B4BB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LABEL DEFINITIONS + INCLUSION/EXCLUSION CUES</w:t>
      </w:r>
    </w:p>
    <w:p w14:paraId="21A338E9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DCB075B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Otomasi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Guru (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Perangkat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40E5F730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Definition: AI makes routine teacher work faster/easier, especially administrative tasks and assessment-related tasks.</w:t>
      </w:r>
    </w:p>
    <w:p w14:paraId="5148D111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Include if mentions: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hemat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mempercepat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beban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berkurang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/ADM, RPP,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modul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(as paperwork),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perangkat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administrasi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rubrik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koreksi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otomatis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bank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membuat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(routine).</w:t>
      </w:r>
    </w:p>
    <w:p w14:paraId="718950D7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Exclude if main focus </w:t>
      </w:r>
      <w:proofErr w:type="gramStart"/>
      <w:r w:rsidRPr="0075675A">
        <w:rPr>
          <w:rFonts w:ascii="Courier New" w:hAnsi="Courier New" w:cs="Courier New"/>
          <w:color w:val="A31515"/>
          <w:sz w:val="21"/>
          <w:szCs w:val="21"/>
        </w:rPr>
        <w:t>is:</w:t>
      </w:r>
      <w:proofErr w:type="gram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personalization based on student data (T4), creating engaging media/content (T3), searching references/info (T2), teacher tech capacity growth (T5).</w:t>
      </w:r>
    </w:p>
    <w:p w14:paraId="3BEF35E0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F2B042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&amp; Solusi (Information Retrieval)</w:t>
      </w:r>
    </w:p>
    <w:p w14:paraId="1360C4AC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Definition: AI helps find references, information, answers, alternatives, or solutions quickly.</w:t>
      </w:r>
    </w:p>
    <w:p w14:paraId="0265B528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Include if mentions: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pahami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alternatif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solusi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perspektif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baru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online/YouTube as information.</w:t>
      </w:r>
    </w:p>
    <w:p w14:paraId="12E37BA0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Exclude if main focus </w:t>
      </w:r>
      <w:proofErr w:type="gramStart"/>
      <w:r w:rsidRPr="0075675A">
        <w:rPr>
          <w:rFonts w:ascii="Courier New" w:hAnsi="Courier New" w:cs="Courier New"/>
          <w:color w:val="A31515"/>
          <w:sz w:val="21"/>
          <w:szCs w:val="21"/>
        </w:rPr>
        <w:t>is:</w:t>
      </w:r>
      <w:proofErr w:type="gram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producing concrete teaching materials/media (T3), admin efficiency (T1), student personalization/data analytics (T4), tech literacy growth (T5).</w:t>
      </w:r>
    </w:p>
    <w:p w14:paraId="3C0A7687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71FBDF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Produksi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&amp; Media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(Content Creation)</w:t>
      </w:r>
    </w:p>
    <w:p w14:paraId="47D88A41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Definition: AI helps create concrete learning outputs (materials/media) and make learning more engaging via media.</w:t>
      </w:r>
    </w:p>
    <w:p w14:paraId="593CBD59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Include if mentions: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membuat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bahan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ajar, PPT/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presentasi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media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pembelajaran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interaktif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game,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simulasi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, video, visual/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gambar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desain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kelas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variatif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menarik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tied to making content.</w:t>
      </w:r>
    </w:p>
    <w:p w14:paraId="0A38E217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Exclude if main focus </w:t>
      </w:r>
      <w:proofErr w:type="gramStart"/>
      <w:r w:rsidRPr="0075675A">
        <w:rPr>
          <w:rFonts w:ascii="Courier New" w:hAnsi="Courier New" w:cs="Courier New"/>
          <w:color w:val="A31515"/>
          <w:sz w:val="21"/>
          <w:szCs w:val="21"/>
        </w:rPr>
        <w:t>is:</w:t>
      </w:r>
      <w:proofErr w:type="gram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admin tasks/assessment routine (T1), searching info only (T2), personalization/differentiation (T4), tech literacy growth (T5).</w:t>
      </w:r>
    </w:p>
    <w:p w14:paraId="43464F44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B5BC568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T4 —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Personalisasi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Diferensiasi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Berbasis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Data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(Data-Driven Personalization)</w:t>
      </w:r>
    </w:p>
    <w:p w14:paraId="0AB12198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Definition: AI analyzes student data/ability/needs and supports differentiation/personalized/adaptive learning.</w:t>
      </w:r>
    </w:p>
    <w:p w14:paraId="48626C9B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Include if mentions: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analisis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data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hasil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(for adjusting teaching),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gaya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kelemahan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kekuatan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diferensiasi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personalisasi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adaptif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latihan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berbeda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sesuai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umpan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balik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02ED4C7B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Exclude: general assessment speed without tailoring (T1), engagement/media without tailoring (T3).</w:t>
      </w:r>
    </w:p>
    <w:p w14:paraId="649BB9D0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5344412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T5 —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Pengembangan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Profesional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Literasi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Digital Guru (Capacity Building)</w:t>
      </w:r>
    </w:p>
    <w:p w14:paraId="0124396A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Definition: AI improves teacher capability/insight/tech literacy and adaptation to technology as the main benefit.</w:t>
      </w:r>
    </w:p>
    <w:p w14:paraId="65BB46EF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Include if mentions: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menambah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wawasan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pengetahuan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(as growth, not specific reference search),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mahir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melek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teknologi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adaptasi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perkembangan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teknologi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terbuka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pemikiran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guru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terus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pengembangan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profesional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5C9D3E34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Exclude if main focus </w:t>
      </w:r>
      <w:proofErr w:type="gramStart"/>
      <w:r w:rsidRPr="0075675A">
        <w:rPr>
          <w:rFonts w:ascii="Courier New" w:hAnsi="Courier New" w:cs="Courier New"/>
          <w:color w:val="A31515"/>
          <w:sz w:val="21"/>
          <w:szCs w:val="21"/>
        </w:rPr>
        <w:t>is:</w:t>
      </w:r>
      <w:proofErr w:type="gram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searching references/info (T2), creating materials/media (T3), admin efficiency (T1), personalization (T4).</w:t>
      </w:r>
    </w:p>
    <w:p w14:paraId="17682E1B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2BD73CA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DISAMBIGUATION QUICK RULES</w:t>
      </w:r>
    </w:p>
    <w:p w14:paraId="090FC5C8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If any explicit personalization/differentiation/student-data cue appears → T4 (highest priority).</w:t>
      </w:r>
    </w:p>
    <w:p w14:paraId="3D234261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“RPP/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modul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laporan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/ADM/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hemat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” → usually T1 unless clearly used for personalization (then T4).</w:t>
      </w:r>
    </w:p>
    <w:p w14:paraId="0CB649F9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“PPT/media/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interaktif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/game/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simulasi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/video/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desain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/visual” → T3 unless personalization (T4) or purely admin efficiency (T1).</w:t>
      </w:r>
    </w:p>
    <w:p w14:paraId="48409AEA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lastRenderedPageBreak/>
        <w:t>- “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solusi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alternatif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” → T2 unless producing media/content is the clear focus (then T3).</w:t>
      </w:r>
    </w:p>
    <w:p w14:paraId="7183EB75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- “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mahir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teknologi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adaptasi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menambah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75675A">
        <w:rPr>
          <w:rFonts w:ascii="Courier New" w:hAnsi="Courier New" w:cs="Courier New"/>
          <w:color w:val="A31515"/>
          <w:sz w:val="21"/>
          <w:szCs w:val="21"/>
        </w:rPr>
        <w:t>teknologi</w:t>
      </w:r>
      <w:proofErr w:type="spellEnd"/>
      <w:r w:rsidRPr="0075675A">
        <w:rPr>
          <w:rFonts w:ascii="Courier New" w:hAnsi="Courier New" w:cs="Courier New"/>
          <w:color w:val="A31515"/>
          <w:sz w:val="21"/>
          <w:szCs w:val="21"/>
        </w:rPr>
        <w:t>” → T5 unless it is clearly about finding references (T2) or making outputs (T3) or efficiency (T1).</w:t>
      </w:r>
    </w:p>
    <w:p w14:paraId="6CECC948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F2D102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48490B53" w14:textId="77777777" w:rsidR="0075675A" w:rsidRPr="0075675A" w:rsidRDefault="0075675A" w:rsidP="0075675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75675A">
        <w:rPr>
          <w:rFonts w:ascii="Courier New" w:hAnsi="Courier New" w:cs="Courier New"/>
          <w:color w:val="A31515"/>
          <w:sz w:val="21"/>
          <w:szCs w:val="21"/>
        </w:rPr>
        <w:t>{"label":"T1|T2|T3|T4|T5","rationale":"1 short sentence citing key phrase(s) from the response"}</w:t>
      </w:r>
    </w:p>
    <w:p w14:paraId="75F773DF" w14:textId="31252C25" w:rsidR="00032E89" w:rsidRDefault="00032E89"/>
    <w:p w14:paraId="7A1B6446" w14:textId="07E2D3A9" w:rsidR="00032E89" w:rsidRDefault="00032E89"/>
    <w:p w14:paraId="238B3373" w14:textId="77777777" w:rsidR="00601EC6" w:rsidRDefault="00601EC6"/>
    <w:p w14:paraId="258CB1CC" w14:textId="77777777" w:rsidR="00601EC6" w:rsidRDefault="00601EC6"/>
    <w:p w14:paraId="528A7024" w14:textId="77777777" w:rsidR="00601EC6" w:rsidRDefault="00601EC6"/>
    <w:p w14:paraId="3BBC6425" w14:textId="77777777" w:rsidR="00601EC6" w:rsidRDefault="00601EC6"/>
    <w:p w14:paraId="4277A85E" w14:textId="77777777" w:rsidR="00601EC6" w:rsidRDefault="00601EC6"/>
    <w:p w14:paraId="4FCA151A" w14:textId="77777777" w:rsidR="00601EC6" w:rsidRDefault="00601EC6"/>
    <w:p w14:paraId="70A6CBB0" w14:textId="77777777" w:rsidR="00601EC6" w:rsidRDefault="00601EC6"/>
    <w:p w14:paraId="5869A862" w14:textId="77777777" w:rsidR="00601EC6" w:rsidRDefault="00601EC6"/>
    <w:p w14:paraId="4D889833" w14:textId="77777777" w:rsidR="00601EC6" w:rsidRDefault="00601EC6"/>
    <w:p w14:paraId="1AEEFA63" w14:textId="77777777" w:rsidR="00601EC6" w:rsidRDefault="00601EC6"/>
    <w:p w14:paraId="250D6B33" w14:textId="77777777" w:rsidR="00601EC6" w:rsidRDefault="00601EC6"/>
    <w:p w14:paraId="4C5943E7" w14:textId="77777777" w:rsidR="00601EC6" w:rsidRDefault="00601EC6"/>
    <w:p w14:paraId="5F08BE57" w14:textId="77777777" w:rsidR="00601EC6" w:rsidRDefault="00601EC6"/>
    <w:p w14:paraId="247C30FC" w14:textId="77777777" w:rsidR="00601EC6" w:rsidRDefault="00601EC6"/>
    <w:p w14:paraId="2428E75D" w14:textId="77777777" w:rsidR="00601EC6" w:rsidRDefault="00601EC6"/>
    <w:p w14:paraId="5AEB8BFD" w14:textId="77777777" w:rsidR="00601EC6" w:rsidRDefault="00601EC6"/>
    <w:p w14:paraId="05717687" w14:textId="77777777" w:rsidR="00601EC6" w:rsidRDefault="00601EC6"/>
    <w:p w14:paraId="6B93B386" w14:textId="77777777" w:rsidR="00601EC6" w:rsidRDefault="00601EC6"/>
    <w:p w14:paraId="6BA31D5E" w14:textId="77777777" w:rsidR="00601EC6" w:rsidRDefault="00601EC6"/>
    <w:p w14:paraId="08EFD135" w14:textId="77777777" w:rsidR="00601EC6" w:rsidRDefault="00601EC6"/>
    <w:p w14:paraId="00B59A56" w14:textId="77777777" w:rsidR="00601EC6" w:rsidRDefault="00601EC6"/>
    <w:p w14:paraId="473949EE" w14:textId="77777777" w:rsidR="00601EC6" w:rsidRDefault="00601EC6"/>
    <w:p w14:paraId="5DFBB776" w14:textId="77777777" w:rsidR="00601EC6" w:rsidRDefault="00601EC6"/>
    <w:p w14:paraId="2943B05F" w14:textId="77777777" w:rsidR="00601EC6" w:rsidRDefault="00601EC6"/>
    <w:p w14:paraId="2855FBDA" w14:textId="77777777" w:rsidR="00601EC6" w:rsidRDefault="00601EC6"/>
    <w:p w14:paraId="249CEC2C" w14:textId="77777777" w:rsidR="00601EC6" w:rsidRDefault="00601EC6"/>
    <w:p w14:paraId="7D3AF9F3" w14:textId="77777777" w:rsidR="00601EC6" w:rsidRDefault="00601EC6"/>
    <w:p w14:paraId="725F2C8E" w14:textId="77777777" w:rsidR="00601EC6" w:rsidRDefault="00601EC6"/>
    <w:p w14:paraId="6D847A69" w14:textId="77777777" w:rsidR="00601EC6" w:rsidRDefault="00601EC6"/>
    <w:p w14:paraId="0893E926" w14:textId="77777777" w:rsidR="00601EC6" w:rsidRDefault="00601EC6"/>
    <w:p w14:paraId="74B13DE2" w14:textId="77777777" w:rsidR="00601EC6" w:rsidRDefault="00601EC6"/>
    <w:p w14:paraId="69231116" w14:textId="77777777" w:rsidR="00601EC6" w:rsidRDefault="00601EC6"/>
    <w:p w14:paraId="7A20E78C" w14:textId="77777777" w:rsidR="00601EC6" w:rsidRDefault="00601EC6"/>
    <w:p w14:paraId="2CE363D0" w14:textId="77777777" w:rsidR="005F6A7F" w:rsidRDefault="005F6A7F"/>
    <w:p w14:paraId="7F15E5F9" w14:textId="77777777" w:rsidR="005F6A7F" w:rsidRDefault="005F6A7F"/>
    <w:p w14:paraId="23DEA22F" w14:textId="27A2E20B" w:rsidR="00032E89" w:rsidRDefault="005F6A7F">
      <w:r>
        <w:lastRenderedPageBreak/>
        <w:t xml:space="preserve">Q: </w:t>
      </w:r>
      <w:r w:rsidRPr="005F6A7F">
        <w:t>In your opinion, what negative impacts might teachers experience from using and utilizing AI in teaching and learning activities?</w:t>
      </w:r>
    </w:p>
    <w:p w14:paraId="2BD0773E" w14:textId="777B40F0" w:rsidR="002D747F" w:rsidRDefault="002D747F"/>
    <w:p w14:paraId="7F6D8E50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28F98029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“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Menurut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negatif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bisa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dialami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para guru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mengajar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?”</w:t>
      </w:r>
    </w:p>
    <w:p w14:paraId="06B66A5B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F1AE726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OUTPUT FORMAT (strict):</w:t>
      </w:r>
    </w:p>
    <w:p w14:paraId="66225839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Return only the label: T1 or T2 or T3 or T4 or T5 or T6.</w:t>
      </w:r>
    </w:p>
    <w:p w14:paraId="4E9F5E1E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EA95D1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GENERAL RULES:</w:t>
      </w:r>
    </w:p>
    <w:p w14:paraId="0C824281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Assign exactly ONE label per response (single dominant topic).</w:t>
      </w:r>
    </w:p>
    <w:p w14:paraId="7C3DFE97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Use the DECISION ORDER below: scan from Rule 1 to Rule 6; the first matching rule wins.</w:t>
      </w:r>
    </w:p>
    <w:p w14:paraId="715CDBBE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If the response contains multiple issues, choose the dominant one by the rules (do NOT multi-label).</w:t>
      </w:r>
    </w:p>
    <w:p w14:paraId="1266EFA7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Interpret typos/slang as intended meaning; treat synonyms as equivalent.</w:t>
      </w:r>
    </w:p>
    <w:p w14:paraId="1204953D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4DE0825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DECISION ORDER (first match wins):</w:t>
      </w:r>
    </w:p>
    <w:p w14:paraId="64EB5C1D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439BB39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Rule 1 → T4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Integritas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penyalahgunaan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25D048C2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Label T4 if the response mentions ethical/integrity violations or misuse, e.g.,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plagiat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menyontek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kecurangan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penipuan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, copy-paste as cheating, “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integritas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etika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”.</w:t>
      </w:r>
    </w:p>
    <w:p w14:paraId="42840628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DECF18A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Rule 2 → T6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Struktural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&amp; tata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kelola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peran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tergeser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kesiapan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biaya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65FB2022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Label T6 if the response centers on system-level impacts: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peran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pekerjaan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guru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tergantikan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tereduksi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AI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menggantikan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administratif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evaluasi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penilaian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kebutuhan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pelatihan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adaptasi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kesenjangan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literasi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digital (guru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tua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sulit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);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keamanan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kebocoran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data;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biaya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(mis. internet).</w:t>
      </w:r>
    </w:p>
    <w:p w14:paraId="6E0CB2DB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367B15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Rule 3 → T3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Kualitas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keliru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&amp; minim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verifikasi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konteks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5D1CDAD3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Label T3 if the response focuses on AI output being wrong/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menyesatkan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or used without validation/context fit: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akurat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hoaks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halusinasi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/hallucination/delusional, salah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terlalu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percaya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menelan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mentah-mentah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perlu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ulang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/filter/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prompt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buruk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disesuaikan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mapel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karakteristik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3703B6C8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487E03D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Rule 4 → T5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Interaksi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manusiawi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relasi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sosial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0BB245E0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Label T5 if the response highlights reduced human/social interaction: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interaksi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manusiawi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sentuhan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personal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relasi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guru–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melemah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interaksi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sosial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rekan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sejawat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berkurang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512F6150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1B52A15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lastRenderedPageBreak/>
        <w:t>Rule 5 → T2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Erosi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pedagogis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guru)</w:t>
      </w:r>
    </w:p>
    <w:p w14:paraId="3E1C304F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Label T2 if the response emphasizes capability erosion (not just laziness):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kritis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analitis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kreativitas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inovasi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turun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bisa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ide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sendiri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pedagogis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melemah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menyusun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/strategi,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menilai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tingkat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kesulitan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memecahkan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masalah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tanpa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AI).</w:t>
      </w:r>
    </w:p>
    <w:p w14:paraId="5A7627E1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1E4D323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Rule 6 → T1 (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pola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: malas/effort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turun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42848483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Label T1 if the response mainly describes dependence and effort reduction: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malas,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selesai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mau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manual,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terlalu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mengandalkan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AI,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kurang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membaca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buku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keras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3C2BA8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3C2BA8">
        <w:rPr>
          <w:rFonts w:ascii="Courier New" w:hAnsi="Courier New" w:cs="Courier New"/>
          <w:color w:val="A31515"/>
          <w:sz w:val="21"/>
          <w:szCs w:val="21"/>
        </w:rPr>
        <w:t xml:space="preserve"> — and none of Rules 1–5 match.</w:t>
      </w:r>
    </w:p>
    <w:p w14:paraId="70DC622B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1AEEE87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TIE-BREAK (only if still ambiguous after decision order):</w:t>
      </w:r>
    </w:p>
    <w:p w14:paraId="3F0181E4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1) Choose the label with more explicit keywords present.</w:t>
      </w:r>
    </w:p>
    <w:p w14:paraId="37E0E14B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2) If tied, choose the issue explained in more detail.</w:t>
      </w:r>
    </w:p>
    <w:p w14:paraId="492FCF70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3) If tied, choose the issue mentioned first.</w:t>
      </w:r>
    </w:p>
    <w:p w14:paraId="4A35E9AF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52AAEE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LABEL DEFINITIONS (quick reference):</w:t>
      </w:r>
    </w:p>
    <w:p w14:paraId="2B742376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T1: Dependence/instant behavior; laziness; effort/initiative drops.</w:t>
      </w:r>
    </w:p>
    <w:p w14:paraId="218125C9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T2: Skill erosion: critical/analytical/creative/pedagogical competence declines.</w:t>
      </w:r>
    </w:p>
    <w:p w14:paraId="7293412B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T3: Wrong info/hallucination; lack of verification; poor contextual fit.</w:t>
      </w:r>
    </w:p>
    <w:p w14:paraId="163814D2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T4: Plagiarism/cheating/fraud; integrity/ethics violations.</w:t>
      </w:r>
    </w:p>
    <w:p w14:paraId="00837C0F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T5: Human interaction/relationship quality declines (students or colleague teachers).</w:t>
      </w:r>
    </w:p>
    <w:p w14:paraId="4F3AEEAA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- T6: Role/job displacement; admin/evaluation replacement; training/readiness gaps; privacy/data risk; cost.</w:t>
      </w:r>
    </w:p>
    <w:p w14:paraId="22E2D7D6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37EF725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68DC2E71" w14:textId="77777777" w:rsidR="003C2BA8" w:rsidRPr="003C2BA8" w:rsidRDefault="003C2BA8" w:rsidP="003C2BA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C2BA8">
        <w:rPr>
          <w:rFonts w:ascii="Courier New" w:hAnsi="Courier New" w:cs="Courier New"/>
          <w:color w:val="A31515"/>
          <w:sz w:val="21"/>
          <w:szCs w:val="21"/>
        </w:rPr>
        <w:t>{"label":"T1|T2|T3|T4|T5|T6","rationale":"1 short sentence citing key phrase(s) from the response"}</w:t>
      </w:r>
    </w:p>
    <w:p w14:paraId="4E7738F6" w14:textId="454A1CFA" w:rsidR="002D747F" w:rsidRDefault="002D747F"/>
    <w:p w14:paraId="09557980" w14:textId="77777777" w:rsidR="00601EC6" w:rsidRDefault="00601EC6"/>
    <w:p w14:paraId="0A7120DC" w14:textId="77777777" w:rsidR="00601EC6" w:rsidRDefault="00601EC6"/>
    <w:p w14:paraId="5C98166B" w14:textId="77777777" w:rsidR="00601EC6" w:rsidRDefault="00601EC6"/>
    <w:p w14:paraId="27A7EBF3" w14:textId="77777777" w:rsidR="00601EC6" w:rsidRDefault="00601EC6"/>
    <w:p w14:paraId="39F003E5" w14:textId="77777777" w:rsidR="00601EC6" w:rsidRDefault="00601EC6"/>
    <w:p w14:paraId="65731EA6" w14:textId="77777777" w:rsidR="00601EC6" w:rsidRDefault="00601EC6"/>
    <w:p w14:paraId="1B891379" w14:textId="77777777" w:rsidR="00601EC6" w:rsidRDefault="00601EC6"/>
    <w:p w14:paraId="09E0259E" w14:textId="77777777" w:rsidR="00601EC6" w:rsidRDefault="00601EC6"/>
    <w:p w14:paraId="35664AE0" w14:textId="77777777" w:rsidR="00601EC6" w:rsidRDefault="00601EC6"/>
    <w:p w14:paraId="05059CD5" w14:textId="77777777" w:rsidR="00601EC6" w:rsidRDefault="00601EC6"/>
    <w:p w14:paraId="11F4D60C" w14:textId="77777777" w:rsidR="00601EC6" w:rsidRDefault="00601EC6"/>
    <w:p w14:paraId="1B400F85" w14:textId="77777777" w:rsidR="00601EC6" w:rsidRDefault="00601EC6"/>
    <w:p w14:paraId="3291DBA8" w14:textId="77777777" w:rsidR="00601EC6" w:rsidRDefault="00601EC6"/>
    <w:p w14:paraId="7AB53D35" w14:textId="5C014571" w:rsidR="00032E89" w:rsidRDefault="005F6A7F">
      <w:r>
        <w:t xml:space="preserve">Q: </w:t>
      </w:r>
      <w:r w:rsidRPr="005F6A7F">
        <w:t>In your opinion, what positive impacts might students gain from using and utilizing AI in their learning activities?</w:t>
      </w:r>
    </w:p>
    <w:p w14:paraId="48E5E557" w14:textId="369C150B" w:rsidR="00601EC6" w:rsidRDefault="00601EC6"/>
    <w:p w14:paraId="08423B6B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6FEE2B45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“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Menurut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positif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bisa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diperoleh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para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?”</w:t>
      </w:r>
    </w:p>
    <w:p w14:paraId="1EFEE723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3F5E0F0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GENERAL RULES</w:t>
      </w:r>
    </w:p>
    <w:p w14:paraId="7AC32C01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Output ONLY the label: T1 or T2 or T3 or T4 or T5. No extra text.</w:t>
      </w:r>
    </w:p>
    <w:p w14:paraId="2C7C13E2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Choose the single BEST label representing the MAIN POINT of the response.</w:t>
      </w:r>
    </w:p>
    <w:p w14:paraId="2F137FC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If multiple themes appear, use the PRIORITY + TIE-BREAK rules below.</w:t>
      </w:r>
    </w:p>
    <w:p w14:paraId="1A198B0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Treat minor </w:t>
      </w:r>
      <w:proofErr w:type="gramStart"/>
      <w:r w:rsidRPr="00BA3010">
        <w:rPr>
          <w:rFonts w:ascii="Courier New" w:hAnsi="Courier New" w:cs="Courier New"/>
          <w:color w:val="A31515"/>
          <w:sz w:val="21"/>
          <w:szCs w:val="21"/>
        </w:rPr>
        <w:t>side-notes</w:t>
      </w:r>
      <w:proofErr w:type="gram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as non-dominant unless they are the core message.</w:t>
      </w:r>
    </w:p>
    <w:p w14:paraId="60F73294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5C49F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PRIORITY (apply in order; first match wins)</w:t>
      </w:r>
    </w:p>
    <w:p w14:paraId="1D8E0EF4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1) T5 (Risk/Negative/Outlier) overrides all if the response is mainly a warning/negative/denial.</w:t>
      </w:r>
    </w:p>
    <w:p w14:paraId="6DE05D09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2) T2 (Adaptive understanding) overrides T3/T1 if personalization/explanation/feedback is a main point.</w:t>
      </w:r>
    </w:p>
    <w:p w14:paraId="535E1D87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3) T3 (Task/efficiency) overrides T1 if finishing tasks/answers/</w:t>
      </w:r>
      <w:proofErr w:type="gramStart"/>
      <w:r w:rsidRPr="00BA3010">
        <w:rPr>
          <w:rFonts w:ascii="Courier New" w:hAnsi="Courier New" w:cs="Courier New"/>
          <w:color w:val="A31515"/>
          <w:sz w:val="21"/>
          <w:szCs w:val="21"/>
        </w:rPr>
        <w:t>time-saving</w:t>
      </w:r>
      <w:proofErr w:type="gram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is the main point.</w:t>
      </w:r>
    </w:p>
    <w:p w14:paraId="5C9F963D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4) T4 (Engagement/creativity/future skills) overrides T1 if motivation/creativity/digital readiness is the main point.</w:t>
      </w:r>
    </w:p>
    <w:p w14:paraId="715385F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5) Otherwise T1 (Information access/knowledge expansion).</w:t>
      </w:r>
    </w:p>
    <w:p w14:paraId="2C472C79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181EC68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LABEL DEFINITIONS + INCLUSION/EXCLUSION</w:t>
      </w:r>
    </w:p>
    <w:p w14:paraId="30573271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C36D8AB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T1 — Information access &amp; knowledge expansion</w:t>
      </w:r>
    </w:p>
    <w:p w14:paraId="7F22D3C3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Assign T1 if the response mainly says AI helps students access information/materials/references/literature, broaden knowledge/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wawasan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, explore beyond textbooks, get sources quickly/anytime.</w:t>
      </w:r>
    </w:p>
    <w:p w14:paraId="7622D028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INCLUDE: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referensi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materi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literatur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wawasan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pengetahuan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luas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, real-time info, di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luar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buku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teks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kapan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saja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/di mana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saja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(as access).</w:t>
      </w:r>
    </w:p>
    <w:p w14:paraId="30987329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EXCLUDE if main focus </w:t>
      </w:r>
      <w:proofErr w:type="gramStart"/>
      <w:r w:rsidRPr="00BA3010">
        <w:rPr>
          <w:rFonts w:ascii="Courier New" w:hAnsi="Courier New" w:cs="Courier New"/>
          <w:color w:val="A31515"/>
          <w:sz w:val="21"/>
          <w:szCs w:val="21"/>
        </w:rPr>
        <w:t>is:</w:t>
      </w:r>
      <w:proofErr w:type="gram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adaptive understanding/feedback (T2), finishing tasks fast (T3), motivation/creativity/future readiness (T4), risks/negative (T5).</w:t>
      </w:r>
    </w:p>
    <w:p w14:paraId="6386C3A2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40C1297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T2 — Adaptive understanding &amp; feedback (personalized learning)</w:t>
      </w:r>
    </w:p>
    <w:p w14:paraId="1E32048C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Assign T2 if the response mainly emphasizes improved understanding via personalization/adaptation, re-explanations, step-by-step guidance, varied examples/illustrations, simulations/visualizations, practice + instant feedback, tutor/chatbot for explanation.</w:t>
      </w:r>
    </w:p>
    <w:p w14:paraId="7FE53297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- INCLUDE: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dipersonalisasi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sesuai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kebutuhan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kecepatan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gaya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menjelaskan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ulang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lebih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sederhana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menuntun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langkah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demi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langkah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contoh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ilustrasi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bervariasi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paham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simulasi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visualisasi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latihan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soal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umpan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balik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instan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tutor/chatbot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memahami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16D2D2DA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EXCLUDE if mainly about: access to info only (T1), doing tasks faster/answer-finding (T3), enjoyment/creativity/future skills (T4), risk/negative (T5).</w:t>
      </w:r>
    </w:p>
    <w:p w14:paraId="30EFC2BF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0EF32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T3 — Task completion &amp; efficiency (assignments/problem solving)</w:t>
      </w:r>
    </w:p>
    <w:p w14:paraId="4D92E9DF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Assign T3 if the response mainly emphasizes completing school tasks faster/easier, finding answers/solutions for assignments, saving time, summarizing/note-making primarily for speed, “help solve problems” in the sense of finishing work.</w:t>
      </w:r>
    </w:p>
    <w:p w14:paraId="1822ED9A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INCLUDE: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membantu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mengerjakan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menyelesaikan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cepat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mengerjakan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efisiensi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mencari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solusi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meringkas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hemat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waktu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memecahkan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masalah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untuk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penyelesaian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).</w:t>
      </w:r>
    </w:p>
    <w:p w14:paraId="0F01DB67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EXCLUDE if mainly about: understanding adaptively (T2), access/knowledge expansion without task emphasis (T1), motivation/creativity/future readiness (T4), risk/negative (T5).</w:t>
      </w:r>
    </w:p>
    <w:p w14:paraId="554AC992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123C6FF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T4 — Engagement, creativity, &amp; future-ready digital skills</w:t>
      </w:r>
    </w:p>
    <w:p w14:paraId="44960020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Assign T4 if the response mainly emphasizes learning being more engaging/fun/motivating/interactive or developing creativity/innovation/</w:t>
      </w:r>
      <w:proofErr w:type="gramStart"/>
      <w:r w:rsidRPr="00BA3010">
        <w:rPr>
          <w:rFonts w:ascii="Courier New" w:hAnsi="Courier New" w:cs="Courier New"/>
          <w:color w:val="A31515"/>
          <w:sz w:val="21"/>
          <w:szCs w:val="21"/>
        </w:rPr>
        <w:t>ideas, or</w:t>
      </w:r>
      <w:proofErr w:type="gram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building digital literacy/readiness for the future (global competition, 21st-century skills, world of work).</w:t>
      </w:r>
    </w:p>
    <w:p w14:paraId="498F9D2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INCLUDE: menyenangkan/atraktif/seru/aktif/semangat/tertarik/menggembirakan;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kreatif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inovasi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/brainstorming ide/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inspirasi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proyek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berkarya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/media digital;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melek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digital/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literasi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teknologi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/AI/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abad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21/dunia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kerja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masa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depan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bersaing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global/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adaptasi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zaman.</w:t>
      </w:r>
    </w:p>
    <w:p w14:paraId="258C8642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EXCLUDE if mainly about: info access (T1), adaptive understanding/feedback (T2), task speed/answers (T3), risk/negative (T5).</w:t>
      </w:r>
    </w:p>
    <w:p w14:paraId="1B076872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3EA86C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T5 — Risk/negative/outlier (not a positive impact)</w:t>
      </w:r>
    </w:p>
    <w:p w14:paraId="2CCFE3E5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Assign T5 if the response is mainly a warning/negative/condition or denies positives.</w:t>
      </w:r>
    </w:p>
    <w:p w14:paraId="3E66858F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INCLUDE: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; “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diperbudak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AI”; malas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kritis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kreatif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;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harus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dipantau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dibimbing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guru as the core message; “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ada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positif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”.</w:t>
      </w:r>
    </w:p>
    <w:p w14:paraId="7E1E8FB8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EXCLUDE if risk/monitoring is only a minor aside and the main content is positive (then label T1–T4 using priority rules).</w:t>
      </w:r>
    </w:p>
    <w:p w14:paraId="757C7EB3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41598C8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TIE-BREAK (only if still unsure)</w:t>
      </w:r>
    </w:p>
    <w:p w14:paraId="0B92FEF6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lastRenderedPageBreak/>
        <w:t xml:space="preserve">- If T2 and T3 both </w:t>
      </w:r>
      <w:proofErr w:type="gramStart"/>
      <w:r w:rsidRPr="00BA3010">
        <w:rPr>
          <w:rFonts w:ascii="Courier New" w:hAnsi="Courier New" w:cs="Courier New"/>
          <w:color w:val="A31515"/>
          <w:sz w:val="21"/>
          <w:szCs w:val="21"/>
        </w:rPr>
        <w:t>appear:</w:t>
      </w:r>
      <w:proofErr w:type="gram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choose T2 when the core is understanding/personalization/feedback; choose T3 when the core is finishing tasks fast.</w:t>
      </w:r>
    </w:p>
    <w:p w14:paraId="214BCFBA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- If T3 and T4 both </w:t>
      </w:r>
      <w:proofErr w:type="gramStart"/>
      <w:r w:rsidRPr="00BA3010">
        <w:rPr>
          <w:rFonts w:ascii="Courier New" w:hAnsi="Courier New" w:cs="Courier New"/>
          <w:color w:val="A31515"/>
          <w:sz w:val="21"/>
          <w:szCs w:val="21"/>
        </w:rPr>
        <w:t>appear:</w:t>
      </w:r>
      <w:proofErr w:type="gram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choose T3 for assignment completion/time-saving; choose T4 for motivation/creativity/future skills.</w:t>
      </w:r>
    </w:p>
    <w:p w14:paraId="746CDA6C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- If nothing specific beyond “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mudah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”: choose the most explicit element; if only “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BA3010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BA3010">
        <w:rPr>
          <w:rFonts w:ascii="Courier New" w:hAnsi="Courier New" w:cs="Courier New"/>
          <w:color w:val="A31515"/>
          <w:sz w:val="21"/>
          <w:szCs w:val="21"/>
        </w:rPr>
        <w:t>”, choose T1.</w:t>
      </w:r>
    </w:p>
    <w:p w14:paraId="0F0468DC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37376AB5" w14:textId="77777777" w:rsidR="00BA3010" w:rsidRPr="00BA3010" w:rsidRDefault="00BA3010" w:rsidP="00BA301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3010">
        <w:rPr>
          <w:rFonts w:ascii="Courier New" w:hAnsi="Courier New" w:cs="Courier New"/>
          <w:color w:val="A31515"/>
          <w:sz w:val="21"/>
          <w:szCs w:val="21"/>
        </w:rPr>
        <w:t>{"label":"T1|T2|T3|T4|T5","rationale":"1 short sentence citing key phrase(s) from the response"}</w:t>
      </w:r>
    </w:p>
    <w:p w14:paraId="1CE02A0E" w14:textId="77777777" w:rsidR="00601EC6" w:rsidRDefault="00601EC6"/>
    <w:p w14:paraId="3423EB4A" w14:textId="61064DD9" w:rsidR="00032E89" w:rsidRDefault="00032E89"/>
    <w:p w14:paraId="49E5611D" w14:textId="7FCB62DC" w:rsidR="00032E89" w:rsidRDefault="00032E89"/>
    <w:p w14:paraId="389C7D25" w14:textId="6679CB95" w:rsidR="00032E89" w:rsidRDefault="00032E89"/>
    <w:p w14:paraId="6983F67B" w14:textId="0693C758" w:rsidR="00032E89" w:rsidRDefault="00032E89"/>
    <w:p w14:paraId="6E533BB4" w14:textId="640570BA" w:rsidR="00032E89" w:rsidRDefault="00032E89"/>
    <w:p w14:paraId="3FC27AA5" w14:textId="22E7D513" w:rsidR="00BA3010" w:rsidRDefault="00BA3010"/>
    <w:p w14:paraId="32E5F82B" w14:textId="3B6E614A" w:rsidR="00BA3010" w:rsidRDefault="00BA3010"/>
    <w:p w14:paraId="14971B4B" w14:textId="03FEC3B2" w:rsidR="00BA3010" w:rsidRDefault="00BA3010"/>
    <w:p w14:paraId="5FA64706" w14:textId="08FF9656" w:rsidR="00BA3010" w:rsidRDefault="00BA3010"/>
    <w:p w14:paraId="50371CF6" w14:textId="6D5EDA4A" w:rsidR="00BA3010" w:rsidRDefault="00BA3010"/>
    <w:p w14:paraId="6AE92950" w14:textId="0DE2D994" w:rsidR="00BA3010" w:rsidRDefault="00BA3010"/>
    <w:p w14:paraId="52C1AB73" w14:textId="6ADB4CD1" w:rsidR="00BA3010" w:rsidRDefault="00BA3010"/>
    <w:p w14:paraId="7A1ED94B" w14:textId="0C831DB1" w:rsidR="00BA3010" w:rsidRDefault="00BA3010"/>
    <w:p w14:paraId="1D16C421" w14:textId="0D6EDBA4" w:rsidR="00BA3010" w:rsidRDefault="00BA3010"/>
    <w:p w14:paraId="70ECD826" w14:textId="492D2523" w:rsidR="00BA3010" w:rsidRDefault="00BA3010"/>
    <w:p w14:paraId="63F688F4" w14:textId="03F0DF4C" w:rsidR="00BA3010" w:rsidRDefault="00BA3010"/>
    <w:p w14:paraId="4AB3143E" w14:textId="531C59C0" w:rsidR="00BA3010" w:rsidRDefault="00BA3010"/>
    <w:p w14:paraId="01AC02AE" w14:textId="3EEF7E37" w:rsidR="00BA3010" w:rsidRDefault="00BA3010"/>
    <w:p w14:paraId="04C9D5E2" w14:textId="4E1EF7AC" w:rsidR="00BA3010" w:rsidRDefault="00BA3010"/>
    <w:p w14:paraId="151060A5" w14:textId="305867A5" w:rsidR="00BA3010" w:rsidRDefault="00BA3010"/>
    <w:p w14:paraId="4A8CE647" w14:textId="1A6B1A9F" w:rsidR="00BA3010" w:rsidRDefault="00BA3010"/>
    <w:p w14:paraId="19E8FDA9" w14:textId="1A580334" w:rsidR="00BA3010" w:rsidRDefault="00BA3010"/>
    <w:p w14:paraId="3D7FAE51" w14:textId="664F3DC1" w:rsidR="00BA3010" w:rsidRDefault="00BA3010"/>
    <w:p w14:paraId="0900F746" w14:textId="051AE9F6" w:rsidR="00BA3010" w:rsidRDefault="00BA3010"/>
    <w:p w14:paraId="748E3850" w14:textId="0F134CE0" w:rsidR="00BA3010" w:rsidRDefault="00BA3010"/>
    <w:p w14:paraId="7278F1EE" w14:textId="24E63F62" w:rsidR="00BA3010" w:rsidRDefault="00BA3010"/>
    <w:p w14:paraId="301A5943" w14:textId="7DDF1DD4" w:rsidR="00BA3010" w:rsidRDefault="00BA3010"/>
    <w:p w14:paraId="73883A95" w14:textId="4C3C6DF9" w:rsidR="00BA3010" w:rsidRDefault="00BA3010"/>
    <w:p w14:paraId="4553CF6F" w14:textId="3B49B755" w:rsidR="00BA3010" w:rsidRDefault="00BA3010"/>
    <w:p w14:paraId="160B01D6" w14:textId="3F522CEF" w:rsidR="00BA3010" w:rsidRDefault="00BA3010"/>
    <w:p w14:paraId="4E929D85" w14:textId="69B1E935" w:rsidR="00BA3010" w:rsidRDefault="00BA3010"/>
    <w:p w14:paraId="694C73B0" w14:textId="34FF142F" w:rsidR="00BA3010" w:rsidRDefault="00BA3010"/>
    <w:p w14:paraId="38B62278" w14:textId="3E5535CD" w:rsidR="00BA3010" w:rsidRDefault="00BA3010"/>
    <w:p w14:paraId="65FDDC00" w14:textId="56EDE6BB" w:rsidR="00BA3010" w:rsidRDefault="00BA3010"/>
    <w:p w14:paraId="2B44BCFA" w14:textId="437591EA" w:rsidR="00BA3010" w:rsidRDefault="00BA3010"/>
    <w:p w14:paraId="106BA2CA" w14:textId="2D78478E" w:rsidR="005F6A7F" w:rsidRDefault="005F6A7F">
      <w:r>
        <w:lastRenderedPageBreak/>
        <w:t xml:space="preserve">Q: </w:t>
      </w:r>
      <w:r w:rsidRPr="005F6A7F">
        <w:t>In your opinion, what negative impacts might students experience from using and utilizing AI in their learning activities?</w:t>
      </w:r>
    </w:p>
    <w:p w14:paraId="0F648BA4" w14:textId="1F4DDDF5" w:rsidR="00BA3010" w:rsidRDefault="00BA3010"/>
    <w:p w14:paraId="2DFA8CCE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You are coding Indonesian free-text responses to:</w:t>
      </w:r>
    </w:p>
    <w:p w14:paraId="7FF87A72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Menurut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anda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negatif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apa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yang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bisa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dialami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para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dari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penggunaan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dan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pemanfaatan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AI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dalam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kegiatan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?"</w:t>
      </w:r>
    </w:p>
    <w:p w14:paraId="7A7E6FC8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F933BF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SYSTEM / CODING INSTRUCTIONS (Label one response into exactly ONE topic)</w:t>
      </w:r>
    </w:p>
    <w:p w14:paraId="2E70A416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53B7A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OUTPUT:</w:t>
      </w:r>
    </w:p>
    <w:p w14:paraId="50B995C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- Return ONLY the label code: T1, T2, T3, T4, T5, or T6.</w:t>
      </w:r>
    </w:p>
    <w:p w14:paraId="7AB4B748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- Do NOT return multiple labels, do NOT add explanations unless explicitly requested.</w:t>
      </w:r>
    </w:p>
    <w:p w14:paraId="01E82EE2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35B52F7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GENERAL RULE:</w:t>
      </w:r>
    </w:p>
    <w:p w14:paraId="218AB6C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- One response = one dominant topic (the main point the respondent emphasizes).</w:t>
      </w:r>
    </w:p>
    <w:p w14:paraId="6192FA76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- If multiple themes appear, use the PRIORITY ORDER (tie-break hierarchy) below.</w:t>
      </w:r>
    </w:p>
    <w:p w14:paraId="5E9F589B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217270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PRIORITY ORDER (apply highest that fits):</w:t>
      </w:r>
    </w:p>
    <w:p w14:paraId="6D41D10C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1) T4 (integrity/cheating)</w:t>
      </w:r>
    </w:p>
    <w:p w14:paraId="10FDA376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2) T6 (practical &amp; safety risks)</w:t>
      </w:r>
    </w:p>
    <w:p w14:paraId="6D74A122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3) T3 (information quality/verification)</w:t>
      </w:r>
    </w:p>
    <w:p w14:paraId="2E568931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4) T5 (social-emotional &amp; relationships)</w:t>
      </w:r>
    </w:p>
    <w:p w14:paraId="48D9EFBF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5) T2 (cognitive &amp; basic skill decline)</w:t>
      </w:r>
    </w:p>
    <w:p w14:paraId="6BCF4F25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6) T1 (dependence &amp; loss of learning independence)</w:t>
      </w:r>
    </w:p>
    <w:p w14:paraId="0B1C39B4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4DE5A3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LABEL DEFINITIONS + TRIGGERS (use as cues; dominance matters)</w:t>
      </w:r>
    </w:p>
    <w:p w14:paraId="71382082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441956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T4 —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Integritas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akademik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etika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plagiarisme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/cheating/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penyalahgunaan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7C8CA053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Assign if the main concern is academic dishonesty or ethics/rule violations via AI.</w:t>
      </w:r>
    </w:p>
    <w:p w14:paraId="39EF972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Triggers: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plagiarisme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menyontek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cheating,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curang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joki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menyiasati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ujian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copy-paste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jawaban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pelanggaran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etika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aturan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akademik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3787591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72771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T6 —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Risiko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praktis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kesejahteraan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digital &amp;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keamanan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distraksi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kecanduan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biaya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68507B9C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Assign if the main concern is practical/technical/wellbeing risks from AI/device use (not learning quality).</w:t>
      </w:r>
    </w:p>
    <w:p w14:paraId="72A2F4F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Triggers: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privasi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data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pribadi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keamanan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kebocoran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data,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jejak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digital,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konten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pantas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pornografi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distraksi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di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kelas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kecanduan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gadget/screen time,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biaya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kuota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/internet/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akses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mahal.</w:t>
      </w:r>
    </w:p>
    <w:p w14:paraId="709CE47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DF5E513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T3 —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Kualitas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miskonsepsi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/bias/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6D61F220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lastRenderedPageBreak/>
        <w:t>Assign if the main concern is wrong/biased/misleading AI information and weak verification/credibility checks.</w:t>
      </w:r>
    </w:p>
    <w:p w14:paraId="6192A8D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Triggers: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informasi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salah/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keliru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akurat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menyesatkan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bias,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hoaks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halusinasi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cek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verifikasi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validasi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kredibilitas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sumber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menganggap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info internet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sebagai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kebenaran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52650E36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9DF04FD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T5 —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Dampak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sosial-emosional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relasi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(guru-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teman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4BCF0971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Assign if the main concern is reduced interaction/communication/discussion or disrupted social-emotional development because AI replaces human learning processes.</w:t>
      </w:r>
    </w:p>
    <w:p w14:paraId="60AA2258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Triggers: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interaksi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sosial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berkurang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kurang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sosialisasi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komunikasi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diskusi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berkurang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hubungan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guru-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siswa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melemah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isolasi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perkembangan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emosional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sosial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terganggu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79F47231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1CDB50B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T2 —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Penurunan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kognitif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keterampilan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dasar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kritis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kreatif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menulis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membaca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3BA7288F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Assign if the main concern is decline in cognitive abilities or core skills due to reduced practice/deep learning.</w:t>
      </w:r>
    </w:p>
    <w:p w14:paraId="16CBCD52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Triggers: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kritis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kreativitas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problem solving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pemahaman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konsep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dangkal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penalaran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runut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melemah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kemampuan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menulis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malas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membaca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(as learning habit/skill),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keterampilan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dasar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23906E53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6E52E15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T1 —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&amp;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hilangnya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kemandirian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belajar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(shortcut/malas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berusaha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)</w:t>
      </w:r>
    </w:p>
    <w:p w14:paraId="5125C3DA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Assign if the main concern is reliance on AI as a crutch: shortcuts, reduced independent effort, “malas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berusaha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,” without a stronger dominant theme above.</w:t>
      </w:r>
    </w:p>
    <w:p w14:paraId="30D77583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Triggers: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ketergantungan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terlalu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mengandalkan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AI,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jalan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pintas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menggampangkan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mau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berpikir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sendiri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tidak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mandiri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percaya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diri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turun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karena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selalu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bergantung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AI.</w:t>
      </w:r>
    </w:p>
    <w:p w14:paraId="54C3EAF8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B1A17C3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DECISION CHECKLIST (stop at first YES):</w:t>
      </w:r>
    </w:p>
    <w:p w14:paraId="330E94B8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1) Cheating/plagiarism/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ujian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>/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tugas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9A3A51">
        <w:rPr>
          <w:rFonts w:ascii="Courier New" w:hAnsi="Courier New" w:cs="Courier New"/>
          <w:color w:val="A31515"/>
          <w:sz w:val="21"/>
          <w:szCs w:val="21"/>
        </w:rPr>
        <w:t>curang</w:t>
      </w:r>
      <w:proofErr w:type="spell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central? -&gt; T4</w:t>
      </w:r>
    </w:p>
    <w:p w14:paraId="516C1A81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2) Privacy/security/addiction/distraction/cost/inappropriate content central? -&gt; T6</w:t>
      </w:r>
    </w:p>
    <w:p w14:paraId="3B41A187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3) Wrong/bias info or lack of verification central? -&gt; T3</w:t>
      </w:r>
    </w:p>
    <w:p w14:paraId="5FDE89A3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4) Reduced social interaction/relationships/emotional development central? -&gt; T5</w:t>
      </w:r>
    </w:p>
    <w:p w14:paraId="77532AFF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5) Decline in critical thinking/creativity/basic skills/understanding central? -&gt; T2</w:t>
      </w:r>
    </w:p>
    <w:p w14:paraId="4CA57159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6) </w:t>
      </w:r>
      <w:proofErr w:type="gramStart"/>
      <w:r w:rsidRPr="009A3A51">
        <w:rPr>
          <w:rFonts w:ascii="Courier New" w:hAnsi="Courier New" w:cs="Courier New"/>
          <w:color w:val="A31515"/>
          <w:sz w:val="21"/>
          <w:szCs w:val="21"/>
        </w:rPr>
        <w:t>Otherwise</w:t>
      </w:r>
      <w:proofErr w:type="gramEnd"/>
      <w:r w:rsidRPr="009A3A51">
        <w:rPr>
          <w:rFonts w:ascii="Courier New" w:hAnsi="Courier New" w:cs="Courier New"/>
          <w:color w:val="A31515"/>
          <w:sz w:val="21"/>
          <w:szCs w:val="21"/>
        </w:rPr>
        <w:t xml:space="preserve"> reliance/shortcut/malas/less independent effort central? -&gt; T1</w:t>
      </w:r>
    </w:p>
    <w:p w14:paraId="01FA2ECA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5E1AB7C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t>Output JSON only:</w:t>
      </w:r>
    </w:p>
    <w:p w14:paraId="6D7CA56A" w14:textId="77777777" w:rsidR="009A3A51" w:rsidRPr="009A3A51" w:rsidRDefault="009A3A51" w:rsidP="009A3A5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9A3A51">
        <w:rPr>
          <w:rFonts w:ascii="Courier New" w:hAnsi="Courier New" w:cs="Courier New"/>
          <w:color w:val="A31515"/>
          <w:sz w:val="21"/>
          <w:szCs w:val="21"/>
        </w:rPr>
        <w:lastRenderedPageBreak/>
        <w:t>{"label":"T1|T2|T3|T4|T5|T6","rationale":"1 short sentence citing key phrase(s) from the response"}</w:t>
      </w:r>
    </w:p>
    <w:p w14:paraId="0C23413D" w14:textId="5B4538B8" w:rsidR="0075675A" w:rsidRDefault="0075675A"/>
    <w:sectPr w:rsidR="00756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B9"/>
    <w:rsid w:val="00032E89"/>
    <w:rsid w:val="00276540"/>
    <w:rsid w:val="002D747F"/>
    <w:rsid w:val="003C2BA8"/>
    <w:rsid w:val="00407C8A"/>
    <w:rsid w:val="004C7CB9"/>
    <w:rsid w:val="005576F0"/>
    <w:rsid w:val="005F6A7F"/>
    <w:rsid w:val="00601EC6"/>
    <w:rsid w:val="0075675A"/>
    <w:rsid w:val="007757F5"/>
    <w:rsid w:val="00837971"/>
    <w:rsid w:val="009A3A51"/>
    <w:rsid w:val="00AE58BF"/>
    <w:rsid w:val="00BA3010"/>
    <w:rsid w:val="00ED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B29CA"/>
  <w15:chartTrackingRefBased/>
  <w15:docId w15:val="{B7F08013-CEEE-FC4B-8E60-14D67E27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A7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7063</Words>
  <Characters>40265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Wijaya, Derry</dc:creator>
  <cp:keywords/>
  <dc:description/>
  <cp:lastModifiedBy>Wijaya, Derry</cp:lastModifiedBy>
  <cp:revision>2</cp:revision>
  <dcterms:created xsi:type="dcterms:W3CDTF">2026-02-02T15:10:00Z</dcterms:created>
  <dcterms:modified xsi:type="dcterms:W3CDTF">2026-02-02T15:10:00Z</dcterms:modified>
</cp:coreProperties>
</file>