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E0" w:rsidRDefault="00AC79E0" w:rsidP="00AC79E0">
      <w:pPr>
        <w:pStyle w:val="Title"/>
        <w:bidi/>
        <w:rPr>
          <w:rFonts w:hint="cs"/>
          <w:rtl/>
          <w:lang w:bidi="fa-IR"/>
        </w:rPr>
      </w:pPr>
      <w:r w:rsidRPr="00AC79E0">
        <w:rPr>
          <w:rFonts w:hint="cs"/>
          <w:rtl/>
        </w:rPr>
        <w:t>نگاهی</w:t>
      </w:r>
      <w:r>
        <w:rPr>
          <w:rFonts w:hint="cs"/>
          <w:rtl/>
          <w:lang w:bidi="fa-IR"/>
        </w:rPr>
        <w:t xml:space="preserve"> به فردا </w:t>
      </w:r>
    </w:p>
    <w:p w:rsidR="006A6111" w:rsidRDefault="006A6111" w:rsidP="00AC79E0">
      <w:pPr>
        <w:pStyle w:val="Subtitle"/>
        <w:bidi/>
        <w:rPr>
          <w:rFonts w:hint="cs"/>
          <w:rtl/>
          <w:lang w:bidi="fa-IR"/>
        </w:rPr>
      </w:pPr>
      <w:r w:rsidRPr="006A6111">
        <w:rPr>
          <w:rFonts w:hint="cs"/>
          <w:rtl/>
          <w:lang w:bidi="fa-IR"/>
        </w:rPr>
        <w:t>ساتوشی ناکاموتو، پائول لروکس، بیتکوین، بحران</w:t>
      </w:r>
      <w:r w:rsidR="00975888">
        <w:rPr>
          <w:rFonts w:hint="cs"/>
          <w:rtl/>
          <w:lang w:bidi="fa-IR"/>
        </w:rPr>
        <w:t>های</w:t>
      </w:r>
      <w:r>
        <w:rPr>
          <w:rFonts w:hint="cs"/>
          <w:rtl/>
          <w:lang w:bidi="fa-IR"/>
        </w:rPr>
        <w:t xml:space="preserve"> فردا و وظیفه‌ی ما در قبال خودمان</w:t>
      </w:r>
      <w:r w:rsidR="00523CF4">
        <w:rPr>
          <w:rStyle w:val="FootnoteReference"/>
          <w:rtl/>
          <w:lang w:bidi="fa-IR"/>
        </w:rPr>
        <w:footnoteReference w:id="1"/>
      </w:r>
    </w:p>
    <w:p w:rsidR="00292CBA" w:rsidRDefault="006A6111" w:rsidP="008853BA">
      <w:pPr>
        <w:bidi/>
        <w:rPr>
          <w:rFonts w:cs="B Compset" w:hint="cs"/>
          <w:rtl/>
          <w:lang w:bidi="fa-IR"/>
        </w:rPr>
      </w:pPr>
      <w:r>
        <w:rPr>
          <w:rFonts w:cs="B Compset" w:hint="cs"/>
          <w:rtl/>
          <w:lang w:bidi="fa-IR"/>
        </w:rPr>
        <w:t>به نقل از دانشمند فقید آقای استفن هاوکینگ در کتاب «سوالات بزرگ</w:t>
      </w:r>
      <w:r w:rsidR="00514D0A">
        <w:rPr>
          <w:rFonts w:cs="B Compset" w:hint="cs"/>
          <w:rtl/>
          <w:lang w:bidi="fa-IR"/>
        </w:rPr>
        <w:t>؛</w:t>
      </w:r>
      <w:r>
        <w:rPr>
          <w:rFonts w:cs="B Compset" w:hint="cs"/>
          <w:rtl/>
          <w:lang w:bidi="fa-IR"/>
        </w:rPr>
        <w:t xml:space="preserve"> پاسخ‌های مختصر» نوشته شده است که اگر ما فقط برای کسر بسیار کوچکی از ثانیه مختصات</w:t>
      </w:r>
      <w:r w:rsidR="00557899">
        <w:rPr>
          <w:rFonts w:cs="B Compset" w:hint="cs"/>
          <w:rtl/>
          <w:lang w:bidi="fa-IR"/>
        </w:rPr>
        <w:t>،</w:t>
      </w:r>
      <w:r>
        <w:rPr>
          <w:rFonts w:cs="B Compset" w:hint="cs"/>
          <w:rtl/>
          <w:lang w:bidi="fa-IR"/>
        </w:rPr>
        <w:t xml:space="preserve"> شتاب و جهت تمام اجرام آسمانی را در تمام کیهان بدانیم؛ اول و آخر سرنوشتمان را به کمک مدل سازی</w:t>
      </w:r>
      <w:r w:rsidR="00557899">
        <w:rPr>
          <w:rFonts w:cs="B Compset" w:hint="cs"/>
          <w:rtl/>
          <w:lang w:bidi="fa-IR"/>
        </w:rPr>
        <w:t xml:space="preserve"> عددی</w:t>
      </w:r>
      <w:r>
        <w:rPr>
          <w:rFonts w:cs="B Compset" w:hint="cs"/>
          <w:rtl/>
          <w:lang w:bidi="fa-IR"/>
        </w:rPr>
        <w:t xml:space="preserve"> ریاضی می‌توانیم محاسبه کنیم. همچنین است اگر اکنون آنچه در ذهن تک تک اعضای جامعه بشری را بدانیم</w:t>
      </w:r>
      <w:r w:rsidR="00557899">
        <w:rPr>
          <w:rFonts w:cs="B Compset" w:hint="cs"/>
          <w:rtl/>
          <w:lang w:bidi="fa-IR"/>
        </w:rPr>
        <w:t xml:space="preserve"> پس</w:t>
      </w:r>
      <w:r>
        <w:rPr>
          <w:rFonts w:cs="B Compset" w:hint="cs"/>
          <w:rtl/>
          <w:lang w:bidi="fa-IR"/>
        </w:rPr>
        <w:t xml:space="preserve"> به احتمال قوی می‌توانیم مدلی درست کنیم که با دقت بالا فردای تمام بازارهای مالی، جابجایی‌های سیاسی و... را درک کنیم</w:t>
      </w:r>
      <w:r w:rsidR="00514D0A">
        <w:rPr>
          <w:rFonts w:cs="B Compset" w:hint="cs"/>
          <w:rtl/>
          <w:lang w:bidi="fa-IR"/>
        </w:rPr>
        <w:t>؛ حتی در منطقه آشوبناکی مثل خاورمیانه</w:t>
      </w:r>
      <w:r>
        <w:rPr>
          <w:rFonts w:cs="B Compset" w:hint="cs"/>
          <w:rtl/>
          <w:lang w:bidi="fa-IR"/>
        </w:rPr>
        <w:t>.</w:t>
      </w:r>
      <w:r w:rsidR="00356326">
        <w:rPr>
          <w:rFonts w:cs="B Compset" w:hint="cs"/>
          <w:rtl/>
          <w:lang w:bidi="fa-IR"/>
        </w:rPr>
        <w:t xml:space="preserve"> نزدیک به 2</w:t>
      </w:r>
      <w:r>
        <w:rPr>
          <w:rFonts w:cs="B Compset" w:hint="cs"/>
          <w:rtl/>
          <w:lang w:bidi="fa-IR"/>
        </w:rPr>
        <w:t xml:space="preserve"> سال</w:t>
      </w:r>
      <w:r w:rsidR="008853BA">
        <w:rPr>
          <w:rFonts w:cs="B Compset" w:hint="cs"/>
          <w:rtl/>
          <w:lang w:bidi="fa-IR"/>
        </w:rPr>
        <w:t xml:space="preserve"> از چاپ شدن اولین م</w:t>
      </w:r>
      <w:r w:rsidR="00356326">
        <w:rPr>
          <w:rFonts w:cs="B Compset" w:hint="cs"/>
          <w:rtl/>
          <w:lang w:bidi="fa-IR"/>
        </w:rPr>
        <w:t>قاله‌ای که به دست من در مجله‌</w:t>
      </w:r>
      <w:r>
        <w:rPr>
          <w:rFonts w:cs="B Compset" w:hint="cs"/>
          <w:rtl/>
          <w:lang w:bidi="fa-IR"/>
        </w:rPr>
        <w:t>ی</w:t>
      </w:r>
      <w:r w:rsidR="00356326">
        <w:rPr>
          <w:rFonts w:cs="B Compset" w:hint="cs"/>
          <w:rtl/>
          <w:lang w:bidi="fa-IR"/>
        </w:rPr>
        <w:t xml:space="preserve"> وزین</w:t>
      </w:r>
      <w:r>
        <w:rPr>
          <w:rFonts w:cs="B Compset" w:hint="cs"/>
          <w:rtl/>
          <w:lang w:bidi="fa-IR"/>
        </w:rPr>
        <w:t xml:space="preserve"> رمز ارزها نگاشته شده بود گذشته است. خوب هست ببینیم در این مدت چه اتفاقاتی در دنیای ارز دیجیتال، دنیای غیر دیجیتال و به طور کلی تصویر ذهنی جهانیان از فردا رخ داده.</w:t>
      </w:r>
      <w:r w:rsidR="00557899">
        <w:rPr>
          <w:rFonts w:cs="B Compset" w:hint="cs"/>
          <w:rtl/>
          <w:lang w:bidi="fa-IR"/>
        </w:rPr>
        <w:t xml:space="preserve"> با</w:t>
      </w:r>
      <w:r>
        <w:rPr>
          <w:rFonts w:cs="B Compset" w:hint="cs"/>
          <w:rtl/>
          <w:lang w:bidi="fa-IR"/>
        </w:rPr>
        <w:t xml:space="preserve"> </w:t>
      </w:r>
      <w:r w:rsidR="00356326">
        <w:rPr>
          <w:rFonts w:cs="B Compset" w:hint="cs"/>
          <w:rtl/>
          <w:lang w:bidi="fa-IR"/>
        </w:rPr>
        <w:t>شاخص داغهای گوگل</w:t>
      </w:r>
      <w:r w:rsidR="00356326">
        <w:rPr>
          <w:rStyle w:val="FootnoteReference"/>
          <w:rFonts w:cs="B Compset"/>
          <w:rtl/>
          <w:lang w:bidi="fa-IR"/>
        </w:rPr>
        <w:footnoteReference w:id="2"/>
      </w:r>
      <w:r w:rsidR="00356326">
        <w:rPr>
          <w:rFonts w:cs="B Compset" w:hint="cs"/>
          <w:rtl/>
          <w:lang w:bidi="fa-IR"/>
        </w:rPr>
        <w:t>!</w:t>
      </w:r>
      <w:r w:rsidR="005853DF">
        <w:rPr>
          <w:rFonts w:cs="B Compset" w:hint="cs"/>
          <w:rtl/>
          <w:lang w:bidi="fa-IR"/>
        </w:rPr>
        <w:t xml:space="preserve"> شروع می‌کنیم، برترین عناوینی که اخیرا خوانده‌ام را با هم مرور می‌کنیم، سعی می‌کنیم قیمت بیتکوین را برای </w:t>
      </w:r>
      <w:r w:rsidR="008853BA">
        <w:rPr>
          <w:rFonts w:cs="B Compset" w:hint="cs"/>
          <w:rtl/>
          <w:lang w:bidi="fa-IR"/>
        </w:rPr>
        <w:t>یکسال پیشِ‌رو پیشبینی کنیم و با چند</w:t>
      </w:r>
      <w:r w:rsidR="00864091">
        <w:rPr>
          <w:rFonts w:cs="B Compset" w:hint="cs"/>
          <w:rtl/>
          <w:lang w:bidi="fa-IR"/>
        </w:rPr>
        <w:t xml:space="preserve"> نمودار جالب هم آشنا می‌شویم.</w:t>
      </w:r>
    </w:p>
    <w:p w:rsidR="00292CBA" w:rsidRDefault="00557899" w:rsidP="00292CBA">
      <w:pPr>
        <w:pStyle w:val="Heading1"/>
        <w:bidi/>
        <w:rPr>
          <w:rFonts w:hint="cs"/>
          <w:rtl/>
          <w:lang w:bidi="fa-IR"/>
        </w:rPr>
      </w:pPr>
      <w:r>
        <w:rPr>
          <w:rtl/>
          <w:lang w:bidi="fa-IR"/>
        </w:rPr>
        <w:br/>
      </w:r>
      <w:r w:rsidR="00864091">
        <w:rPr>
          <w:rFonts w:hint="cs"/>
          <w:rtl/>
          <w:lang w:bidi="fa-IR"/>
        </w:rPr>
        <w:t>شاخص جستجوی گوگل</w:t>
      </w:r>
      <w:r w:rsidR="00292CBA">
        <w:rPr>
          <w:rFonts w:hint="cs"/>
          <w:rtl/>
          <w:lang w:bidi="fa-IR"/>
        </w:rPr>
        <w:t xml:space="preserve"> درباره بیتکوین به ما چه می‌گوید؟</w:t>
      </w:r>
    </w:p>
    <w:p w:rsidR="006A6111" w:rsidRDefault="00E86759" w:rsidP="00277EF2">
      <w:pPr>
        <w:bidi/>
        <w:rPr>
          <w:rFonts w:cs="B Compset" w:hint="cs"/>
          <w:rtl/>
          <w:lang w:bidi="fa-IR"/>
        </w:rPr>
      </w:pPr>
      <w:r>
        <w:rPr>
          <w:rFonts w:cs="B Compset" w:hint="cs"/>
          <w:rtl/>
          <w:lang w:bidi="fa-IR"/>
        </w:rPr>
        <w:t>شاخص جستجو</w:t>
      </w:r>
      <w:r w:rsidR="00864091">
        <w:rPr>
          <w:rFonts w:cs="B Compset" w:hint="cs"/>
          <w:rtl/>
          <w:lang w:bidi="fa-IR"/>
        </w:rPr>
        <w:t xml:space="preserve"> یا داغهای گوگل </w:t>
      </w:r>
      <w:r w:rsidR="00557899">
        <w:rPr>
          <w:rFonts w:cs="B Compset" w:hint="cs"/>
          <w:rtl/>
          <w:lang w:bidi="fa-IR"/>
        </w:rPr>
        <w:t xml:space="preserve">برای </w:t>
      </w:r>
      <w:r>
        <w:rPr>
          <w:rFonts w:cs="B Compset" w:hint="cs"/>
          <w:rtl/>
          <w:lang w:bidi="fa-IR"/>
        </w:rPr>
        <w:t>واژه‌ی</w:t>
      </w:r>
      <w:r w:rsidR="00557899">
        <w:rPr>
          <w:rFonts w:cs="B Compset" w:hint="cs"/>
          <w:rtl/>
          <w:lang w:bidi="fa-IR"/>
        </w:rPr>
        <w:t xml:space="preserve"> بیتکوین به ما</w:t>
      </w:r>
      <w:r w:rsidR="00356326">
        <w:rPr>
          <w:rFonts w:cs="B Compset" w:hint="cs"/>
          <w:rtl/>
          <w:lang w:bidi="fa-IR"/>
        </w:rPr>
        <w:t xml:space="preserve"> </w:t>
      </w:r>
      <w:r w:rsidR="00557899">
        <w:rPr>
          <w:rFonts w:cs="B Compset" w:hint="cs"/>
          <w:rtl/>
          <w:lang w:bidi="fa-IR"/>
        </w:rPr>
        <w:t xml:space="preserve">می‌گوید که مردم در 2021 هنوز با </w:t>
      </w:r>
      <w:r w:rsidR="00666256">
        <w:rPr>
          <w:rFonts w:cs="B Compset" w:hint="cs"/>
          <w:rtl/>
          <w:lang w:bidi="fa-IR"/>
        </w:rPr>
        <w:t xml:space="preserve">نقطه‌ی </w:t>
      </w:r>
      <w:r w:rsidR="00557899">
        <w:rPr>
          <w:rFonts w:cs="B Compset" w:hint="cs"/>
          <w:rtl/>
          <w:lang w:bidi="fa-IR"/>
        </w:rPr>
        <w:t>غافلگیر</w:t>
      </w:r>
      <w:r w:rsidR="00666256">
        <w:rPr>
          <w:rFonts w:cs="B Compset" w:hint="cs"/>
          <w:rtl/>
          <w:lang w:bidi="fa-IR"/>
        </w:rPr>
        <w:t>ی خیلی فاصله دارند</w:t>
      </w:r>
      <w:r w:rsidR="00557899">
        <w:rPr>
          <w:rFonts w:cs="B Compset" w:hint="cs"/>
          <w:rtl/>
          <w:lang w:bidi="fa-IR"/>
        </w:rPr>
        <w:t xml:space="preserve">! در واقع اتفاق بزرگ همان </w:t>
      </w:r>
      <w:r w:rsidR="007621A8">
        <w:rPr>
          <w:rFonts w:cs="B Compset" w:hint="cs"/>
          <w:rtl/>
          <w:lang w:bidi="fa-IR"/>
        </w:rPr>
        <w:t xml:space="preserve">دسامبر </w:t>
      </w:r>
      <w:r w:rsidR="00557899">
        <w:rPr>
          <w:rFonts w:cs="B Compset" w:hint="cs"/>
          <w:rtl/>
          <w:lang w:bidi="fa-IR"/>
        </w:rPr>
        <w:t>2017 اتفاق افتاده</w:t>
      </w:r>
      <w:r w:rsidR="00666256">
        <w:rPr>
          <w:rFonts w:cs="B Compset" w:hint="cs"/>
          <w:rtl/>
          <w:lang w:bidi="fa-IR"/>
        </w:rPr>
        <w:t xml:space="preserve"> و هنوز هم تکرار نشده </w:t>
      </w:r>
      <w:r w:rsidR="00277EF2">
        <w:rPr>
          <w:rFonts w:cs="B Compset" w:hint="cs"/>
          <w:rtl/>
          <w:lang w:bidi="fa-IR"/>
        </w:rPr>
        <w:t xml:space="preserve">است. </w:t>
      </w:r>
      <w:r w:rsidR="00666256">
        <w:rPr>
          <w:rFonts w:cs="B Compset" w:hint="cs"/>
          <w:rtl/>
          <w:lang w:bidi="fa-IR"/>
        </w:rPr>
        <w:t xml:space="preserve">اگر همبستگی مبرهن شاخص داغهای گوگل را با قیمت بیتکون </w:t>
      </w:r>
      <w:r w:rsidR="00C60138">
        <w:rPr>
          <w:rFonts w:cs="B Compset" w:hint="cs"/>
          <w:rtl/>
          <w:lang w:bidi="fa-IR"/>
        </w:rPr>
        <w:t>وفق دهیم متوجه می‌شویم هنوز تا اتفاق بزرگ وقت زیاد هست!</w:t>
      </w:r>
      <w:r w:rsidR="00557899">
        <w:rPr>
          <w:rFonts w:cs="B Compset" w:hint="cs"/>
          <w:rtl/>
          <w:lang w:bidi="fa-IR"/>
        </w:rPr>
        <w:t xml:space="preserve"> </w:t>
      </w:r>
      <w:r w:rsidR="00CC6097">
        <w:rPr>
          <w:rFonts w:cs="B Compset" w:hint="cs"/>
          <w:rtl/>
          <w:lang w:bidi="fa-IR"/>
        </w:rPr>
        <w:t xml:space="preserve">دسامبر 2017 همان </w:t>
      </w:r>
      <w:r w:rsidR="00557899">
        <w:rPr>
          <w:rFonts w:cs="B Compset" w:hint="cs"/>
          <w:rtl/>
          <w:lang w:bidi="fa-IR"/>
        </w:rPr>
        <w:t>وقتی</w:t>
      </w:r>
      <w:r w:rsidR="00CC6097">
        <w:rPr>
          <w:rFonts w:cs="B Compset" w:hint="cs"/>
          <w:rtl/>
          <w:lang w:bidi="fa-IR"/>
        </w:rPr>
        <w:t xml:space="preserve"> هست که </w:t>
      </w:r>
      <w:r w:rsidR="00557899">
        <w:rPr>
          <w:rFonts w:cs="B Compset" w:hint="cs"/>
          <w:rtl/>
          <w:lang w:bidi="fa-IR"/>
        </w:rPr>
        <w:t xml:space="preserve"> برای اولین بار داغهای گوگل شاخص 100 را برای جستجوی بیتکوین در جهان رقم زده</w:t>
      </w:r>
      <w:r w:rsidR="00203FBA">
        <w:rPr>
          <w:rStyle w:val="FootnoteReference"/>
          <w:rFonts w:cs="B Compset"/>
          <w:rtl/>
          <w:lang w:bidi="fa-IR"/>
        </w:rPr>
        <w:footnoteReference w:id="3"/>
      </w:r>
      <w:r w:rsidR="00557899">
        <w:rPr>
          <w:rFonts w:cs="B Compset" w:hint="cs"/>
          <w:rtl/>
          <w:lang w:bidi="fa-IR"/>
        </w:rPr>
        <w:t xml:space="preserve">. </w:t>
      </w:r>
      <w:r w:rsidR="007621A8">
        <w:rPr>
          <w:rFonts w:cs="B Compset" w:hint="cs"/>
          <w:rtl/>
          <w:lang w:bidi="fa-IR"/>
        </w:rPr>
        <w:t xml:space="preserve">یعنی با این همه اوج و فرود و این همه سر و صدای جدید بیتکوین هنوز از نظر خوره‌های </w:t>
      </w:r>
      <w:r w:rsidR="005853DF">
        <w:rPr>
          <w:rFonts w:cs="B Compset" w:hint="cs"/>
          <w:rtl/>
          <w:lang w:bidi="fa-IR"/>
        </w:rPr>
        <w:t>فضای مجازی</w:t>
      </w:r>
      <w:r w:rsidR="007621A8">
        <w:rPr>
          <w:rStyle w:val="FootnoteReference"/>
          <w:rFonts w:cs="B Compset"/>
          <w:rtl/>
          <w:lang w:bidi="fa-IR"/>
        </w:rPr>
        <w:footnoteReference w:id="4"/>
      </w:r>
      <w:r w:rsidR="007621A8">
        <w:rPr>
          <w:rFonts w:cs="B Compset" w:hint="cs"/>
          <w:rtl/>
          <w:lang w:bidi="fa-IR"/>
        </w:rPr>
        <w:t xml:space="preserve"> </w:t>
      </w:r>
      <w:r w:rsidR="005853DF">
        <w:rPr>
          <w:rFonts w:cs="B Compset" w:hint="cs"/>
          <w:rtl/>
          <w:lang w:bidi="fa-IR"/>
        </w:rPr>
        <w:t xml:space="preserve">نصف راه 2017 </w:t>
      </w:r>
      <w:r w:rsidR="00CC6097">
        <w:rPr>
          <w:rFonts w:cs="B Compset" w:hint="cs"/>
          <w:rtl/>
          <w:lang w:bidi="fa-IR"/>
        </w:rPr>
        <w:t xml:space="preserve">را </w:t>
      </w:r>
      <w:r w:rsidR="005853DF">
        <w:rPr>
          <w:rFonts w:cs="B Compset" w:hint="cs"/>
          <w:rtl/>
          <w:lang w:bidi="fa-IR"/>
        </w:rPr>
        <w:t xml:space="preserve">هم نرفته. </w:t>
      </w:r>
      <w:r w:rsidR="00624F40">
        <w:rPr>
          <w:rFonts w:cs="B Compset" w:hint="cs"/>
          <w:rtl/>
          <w:lang w:bidi="fa-IR"/>
        </w:rPr>
        <w:t xml:space="preserve">در زمان نوشته شدن این مقاله، شاخص جستجوی بیتکوین روی عدد نسبی 48 هست. دو جور نتیجه‌گیری </w:t>
      </w:r>
      <w:r w:rsidR="00203FBA">
        <w:rPr>
          <w:rFonts w:cs="B Compset" w:hint="cs"/>
          <w:rtl/>
          <w:lang w:bidi="fa-IR"/>
        </w:rPr>
        <w:t>نا</w:t>
      </w:r>
      <w:r w:rsidR="00E777D7">
        <w:rPr>
          <w:rFonts w:cs="B Compset" w:hint="cs"/>
          <w:rtl/>
          <w:lang w:bidi="fa-IR"/>
        </w:rPr>
        <w:t xml:space="preserve">دقیق اما اجتناب ناپذیر </w:t>
      </w:r>
      <w:r w:rsidR="00624F40">
        <w:rPr>
          <w:rFonts w:cs="B Compset" w:hint="cs"/>
          <w:rtl/>
          <w:lang w:bidi="fa-IR"/>
        </w:rPr>
        <w:t>می‌توان</w:t>
      </w:r>
      <w:r w:rsidR="00E777D7">
        <w:rPr>
          <w:rFonts w:cs="B Compset" w:hint="cs"/>
          <w:rtl/>
          <w:lang w:bidi="fa-IR"/>
        </w:rPr>
        <w:t>یم</w:t>
      </w:r>
      <w:r w:rsidR="00624F40">
        <w:rPr>
          <w:rFonts w:cs="B Compset" w:hint="cs"/>
          <w:rtl/>
          <w:lang w:bidi="fa-IR"/>
        </w:rPr>
        <w:t xml:space="preserve"> از </w:t>
      </w:r>
      <w:r w:rsidR="00E777D7">
        <w:rPr>
          <w:rFonts w:cs="B Compset" w:hint="cs"/>
          <w:rtl/>
          <w:lang w:bidi="fa-IR"/>
        </w:rPr>
        <w:t>این عدد</w:t>
      </w:r>
      <w:r w:rsidR="00203FBA">
        <w:rPr>
          <w:rFonts w:cs="B Compset" w:hint="cs"/>
          <w:rtl/>
          <w:lang w:bidi="fa-IR"/>
        </w:rPr>
        <w:t xml:space="preserve"> 48</w:t>
      </w:r>
      <w:r w:rsidR="00E777D7">
        <w:rPr>
          <w:rFonts w:cs="B Compset" w:hint="cs"/>
          <w:rtl/>
          <w:lang w:bidi="fa-IR"/>
        </w:rPr>
        <w:t xml:space="preserve"> داشته باشیم. اول این</w:t>
      </w:r>
      <w:r w:rsidR="00D87102">
        <w:rPr>
          <w:rFonts w:cs="B Compset" w:hint="cs"/>
          <w:rtl/>
          <w:lang w:bidi="fa-IR"/>
        </w:rPr>
        <w:t xml:space="preserve"> آگاهی مردم جهان درباره بیتکوین دو برابر شده است و نصف سال 2017 نیاز به جستجو درباره بیتکوین دارند. دوم این که قیمت </w:t>
      </w:r>
      <w:r w:rsidR="009034B9">
        <w:rPr>
          <w:rFonts w:cs="B Compset" w:hint="cs"/>
          <w:rtl/>
          <w:lang w:bidi="fa-IR"/>
        </w:rPr>
        <w:t xml:space="preserve">بیتکوین باید </w:t>
      </w:r>
      <w:r w:rsidR="00AE27C9">
        <w:rPr>
          <w:rFonts w:cs="B Compset" w:hint="cs"/>
          <w:rtl/>
          <w:lang w:bidi="fa-IR"/>
        </w:rPr>
        <w:t>چندین</w:t>
      </w:r>
      <w:r w:rsidR="009034B9">
        <w:rPr>
          <w:rFonts w:cs="B Compset" w:hint="cs"/>
          <w:rtl/>
          <w:lang w:bidi="fa-IR"/>
        </w:rPr>
        <w:t xml:space="preserve"> برابر کف کانال مدل ذخیره به گردش</w:t>
      </w:r>
      <w:r w:rsidR="009034B9">
        <w:rPr>
          <w:rStyle w:val="FootnoteReference"/>
          <w:rFonts w:cs="B Compset"/>
          <w:rtl/>
          <w:lang w:bidi="fa-IR"/>
        </w:rPr>
        <w:footnoteReference w:id="5"/>
      </w:r>
      <w:r w:rsidR="00E777D7">
        <w:rPr>
          <w:rFonts w:cs="B Compset" w:hint="cs"/>
          <w:rtl/>
          <w:lang w:bidi="fa-IR"/>
        </w:rPr>
        <w:t xml:space="preserve"> </w:t>
      </w:r>
      <w:r w:rsidR="009034B9">
        <w:rPr>
          <w:rFonts w:cs="B Compset" w:hint="cs"/>
          <w:rtl/>
          <w:lang w:bidi="fa-IR"/>
        </w:rPr>
        <w:t>یعنی</w:t>
      </w:r>
      <w:r w:rsidR="00AE27C9">
        <w:rPr>
          <w:rFonts w:cs="B Compset" w:hint="cs"/>
          <w:rtl/>
          <w:lang w:bidi="fa-IR"/>
        </w:rPr>
        <w:t xml:space="preserve"> جایی به مراتب بالاتر از عدد</w:t>
      </w:r>
      <w:r w:rsidR="009034B9">
        <w:rPr>
          <w:rFonts w:cs="B Compset" w:hint="cs"/>
          <w:rtl/>
          <w:lang w:bidi="fa-IR"/>
        </w:rPr>
        <w:t xml:space="preserve"> </w:t>
      </w:r>
      <w:r w:rsidR="00AE27C9">
        <w:rPr>
          <w:rFonts w:cs="B Compset" w:hint="cs"/>
          <w:rtl/>
          <w:lang w:bidi="fa-IR"/>
        </w:rPr>
        <w:t>26</w:t>
      </w:r>
      <w:r w:rsidR="009034B9">
        <w:rPr>
          <w:rFonts w:cs="B Compset" w:hint="cs"/>
          <w:rtl/>
          <w:lang w:bidi="fa-IR"/>
        </w:rPr>
        <w:t xml:space="preserve"> هزار دلار باشد. </w:t>
      </w:r>
      <w:r w:rsidR="00E777D7">
        <w:rPr>
          <w:rFonts w:cs="B Compset" w:hint="cs"/>
          <w:rtl/>
          <w:lang w:bidi="fa-IR"/>
        </w:rPr>
        <w:t xml:space="preserve">که قیمت بیتکوین </w:t>
      </w:r>
      <w:r w:rsidR="00B0530E">
        <w:rPr>
          <w:rFonts w:cs="B Compset" w:hint="cs"/>
          <w:rtl/>
          <w:lang w:bidi="fa-IR"/>
        </w:rPr>
        <w:t>در هفته دوم دسامبر 2017 در صرافی بیت استمپ رقم 19666 دلار را رقم زده.</w:t>
      </w:r>
      <w:r w:rsidR="00292CBA">
        <w:rPr>
          <w:rFonts w:cs="B Compset" w:hint="cs"/>
          <w:rtl/>
          <w:lang w:bidi="fa-IR"/>
        </w:rPr>
        <w:t xml:space="preserve"> کف کانال مدل </w:t>
      </w:r>
      <w:r w:rsidR="00292CBA">
        <w:rPr>
          <w:rFonts w:cs="B Compset"/>
          <w:lang w:bidi="fa-IR"/>
        </w:rPr>
        <w:t>S2F</w:t>
      </w:r>
      <w:r w:rsidR="00292CBA">
        <w:rPr>
          <w:rFonts w:cs="B Compset" w:hint="cs"/>
          <w:rtl/>
          <w:lang w:bidi="fa-IR"/>
        </w:rPr>
        <w:t xml:space="preserve"> در آن زمان حوالی 3000 دلار بوده است</w:t>
      </w:r>
      <w:r w:rsidR="00B0530E">
        <w:rPr>
          <w:rFonts w:cs="B Compset" w:hint="cs"/>
          <w:rtl/>
          <w:lang w:bidi="fa-IR"/>
        </w:rPr>
        <w:t xml:space="preserve"> در حالی که شاخص داغهای گوگل ماکزیمم نسبی 100 را برای آن تاریخ ارایه می‌دهد. اما امروز با وجود شاخص داغی گوگل 48 قیمت دور و بر عدد 30 هزار دلار می‌چرخد. </w:t>
      </w:r>
    </w:p>
    <w:p w:rsidR="00023428" w:rsidRDefault="00023428" w:rsidP="00023428">
      <w:pPr>
        <w:bidi/>
        <w:rPr>
          <w:rFonts w:cs="B Compset"/>
          <w:lang w:bidi="fa-IR"/>
        </w:rPr>
      </w:pPr>
      <w:r>
        <w:rPr>
          <w:rFonts w:cs="B Compset"/>
          <w:noProof/>
        </w:rPr>
        <w:lastRenderedPageBreak/>
        <w:drawing>
          <wp:inline distT="0" distB="0" distL="0" distR="0">
            <wp:extent cx="5943600" cy="416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Y6Mp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7505"/>
                    </a:xfrm>
                    <a:prstGeom prst="rect">
                      <a:avLst/>
                    </a:prstGeom>
                  </pic:spPr>
                </pic:pic>
              </a:graphicData>
            </a:graphic>
          </wp:inline>
        </w:drawing>
      </w:r>
    </w:p>
    <w:p w:rsidR="008951DC" w:rsidRDefault="008951DC" w:rsidP="008951DC">
      <w:pPr>
        <w:pStyle w:val="Heading1"/>
        <w:bidi/>
        <w:rPr>
          <w:rFonts w:hint="cs"/>
          <w:rtl/>
          <w:lang w:bidi="fa-IR"/>
        </w:rPr>
      </w:pPr>
      <w:r>
        <w:rPr>
          <w:rFonts w:hint="cs"/>
          <w:rtl/>
          <w:lang w:bidi="fa-IR"/>
        </w:rPr>
        <w:t>جلوی دماغمان را نگاه نکنیم</w:t>
      </w:r>
      <w:r w:rsidR="007C31CF">
        <w:rPr>
          <w:rFonts w:hint="cs"/>
          <w:rtl/>
          <w:lang w:bidi="fa-IR"/>
        </w:rPr>
        <w:t>. تحلیل مدل ذخیره به گردش.</w:t>
      </w:r>
    </w:p>
    <w:p w:rsidR="008951DC" w:rsidRDefault="00866E3C" w:rsidP="008951DC">
      <w:pPr>
        <w:bidi/>
        <w:rPr>
          <w:rFonts w:hint="cs"/>
          <w:rtl/>
          <w:lang w:bidi="fa-IR"/>
        </w:rPr>
      </w:pPr>
      <w:r>
        <w:rPr>
          <w:rFonts w:hint="cs"/>
          <w:rtl/>
          <w:lang w:bidi="fa-IR"/>
        </w:rPr>
        <w:t xml:space="preserve">فرو رفتن توی چارت مقیاس 5 دقیقه باعث میشود تصویر کلی را از دست بدهیم. </w:t>
      </w:r>
      <w:r w:rsidR="00BF6EE4">
        <w:rPr>
          <w:rFonts w:hint="cs"/>
          <w:rtl/>
          <w:lang w:bidi="fa-IR"/>
        </w:rPr>
        <w:t xml:space="preserve">بیتکوین حتی اگر برای پولشویی و قاچاق آمده بود الان امیدهای جدیدی به آن گره خورده </w:t>
      </w:r>
    </w:p>
    <w:p w:rsidR="008951DC" w:rsidRDefault="008951DC" w:rsidP="008951DC">
      <w:pPr>
        <w:pStyle w:val="Heading1"/>
        <w:bidi/>
        <w:rPr>
          <w:rFonts w:hint="cs"/>
          <w:rtl/>
          <w:lang w:bidi="fa-IR"/>
        </w:rPr>
      </w:pPr>
      <w:r>
        <w:rPr>
          <w:rFonts w:hint="cs"/>
          <w:rtl/>
          <w:lang w:bidi="fa-IR"/>
        </w:rPr>
        <w:t>احساساتی نشویم (اگر ساتوشی بین ما بود الان چه کار می‌کرد؟)</w:t>
      </w:r>
    </w:p>
    <w:p w:rsidR="005B1CCB" w:rsidRPr="005B1CCB" w:rsidRDefault="005B1CCB" w:rsidP="005B1CCB">
      <w:pPr>
        <w:bidi/>
        <w:rPr>
          <w:rFonts w:hint="cs"/>
          <w:rtl/>
          <w:lang w:bidi="fa-IR"/>
        </w:rPr>
      </w:pPr>
      <w:r>
        <w:rPr>
          <w:rFonts w:hint="cs"/>
          <w:rtl/>
          <w:lang w:bidi="fa-IR"/>
        </w:rPr>
        <w:t>ایلون ماسک همین دو روز پیش توییتی زد که بیتکوین را از 34 به 30 رساند. مضمون توییت این</w:t>
      </w:r>
      <w:r w:rsidR="002A7FCF">
        <w:rPr>
          <w:rFonts w:hint="cs"/>
          <w:rtl/>
          <w:lang w:bidi="fa-IR"/>
        </w:rPr>
        <w:t xml:space="preserve"> بود که فقط طرفداران کور بیتکوین میتوانند ادعا کنند که یک تکنولوژی که ده سال بدون هیچ بروزرسانی کار کرده بهترین ابداع بشریت هست و تا ابد هم خواهد ماند. بیایید فرض کنیم پائول لروکس جانی و باهوش همان ساتوشی ناکاموتو هست و اتفاقا الان هم شناخته شده هست و مشغول به بیزنس. آیا چرندیاتی مثل مقایسه بیتکوین با مفهوم عشق و این رمانتیک بازی ها را ستایش میکرد یا به سخره مینشست؟ </w:t>
      </w:r>
      <w:r w:rsidR="00866E3C">
        <w:rPr>
          <w:rFonts w:hint="cs"/>
          <w:rtl/>
          <w:lang w:bidi="fa-IR"/>
        </w:rPr>
        <w:t xml:space="preserve">حق با ایلون ماسک هست. گرچه از روی حسن نیست این توییت ها را نمیزند. ساتوشی خدا نیست که خلقتش از عیب بری باشد. </w:t>
      </w:r>
    </w:p>
    <w:p w:rsidR="008951DC" w:rsidRDefault="008951DC" w:rsidP="008951DC">
      <w:pPr>
        <w:bidi/>
        <w:rPr>
          <w:rFonts w:hint="cs"/>
          <w:rtl/>
          <w:lang w:bidi="fa-IR"/>
        </w:rPr>
      </w:pPr>
    </w:p>
    <w:p w:rsidR="008951DC" w:rsidRDefault="002470A8" w:rsidP="00C769F0">
      <w:pPr>
        <w:pStyle w:val="Heading1"/>
        <w:bidi/>
        <w:rPr>
          <w:rFonts w:hint="cs"/>
          <w:rtl/>
          <w:lang w:bidi="fa-IR"/>
        </w:rPr>
      </w:pPr>
      <w:r>
        <w:rPr>
          <w:rFonts w:hint="cs"/>
          <w:rtl/>
          <w:lang w:bidi="fa-IR"/>
        </w:rPr>
        <w:t xml:space="preserve">آب گل آلود، </w:t>
      </w:r>
      <w:r w:rsidR="008951DC">
        <w:rPr>
          <w:rFonts w:hint="cs"/>
          <w:rtl/>
          <w:lang w:bidi="fa-IR"/>
        </w:rPr>
        <w:t xml:space="preserve">ایلون ماسک، پسربچه های وایت لای پر قو بزرگ شده و </w:t>
      </w:r>
      <w:r w:rsidR="00C769F0">
        <w:rPr>
          <w:rFonts w:hint="cs"/>
          <w:rtl/>
          <w:lang w:bidi="fa-IR"/>
        </w:rPr>
        <w:t>باق</w:t>
      </w:r>
      <w:r w:rsidR="008951DC">
        <w:rPr>
          <w:rFonts w:hint="cs"/>
          <w:rtl/>
          <w:lang w:bidi="fa-IR"/>
        </w:rPr>
        <w:t xml:space="preserve">ی ماجرا </w:t>
      </w:r>
    </w:p>
    <w:p w:rsidR="00C769F0" w:rsidRPr="00C769F0" w:rsidRDefault="004E5575" w:rsidP="004C3562">
      <w:pPr>
        <w:bidi/>
        <w:rPr>
          <w:rFonts w:hint="cs"/>
          <w:rtl/>
          <w:lang w:bidi="fa-IR"/>
        </w:rPr>
      </w:pPr>
      <w:r>
        <w:rPr>
          <w:rFonts w:hint="cs"/>
          <w:rtl/>
          <w:lang w:bidi="fa-IR"/>
        </w:rPr>
        <w:t>حالا بیایید ایلون ماسک را تصور کنیم با ربدوشامب</w:t>
      </w:r>
      <w:r w:rsidR="000505DC">
        <w:rPr>
          <w:rFonts w:hint="cs"/>
          <w:rtl/>
          <w:lang w:bidi="fa-IR"/>
        </w:rPr>
        <w:t xml:space="preserve">ر صورتی و دمپایی روفرشی‌های طرح وینی خرسه‌ش که ماگ قهوه‌اش را روبروی آینه قدی اتاق خوابش دست گرفته و به بیتکوین فکر می‌کند. این روزها، که صحبت از حباب قیمتی شرکت تسلا هست و حتی آدم بزرگی مثل </w:t>
      </w:r>
      <w:r w:rsidR="001E442D">
        <w:rPr>
          <w:rFonts w:hint="cs"/>
          <w:rtl/>
          <w:lang w:bidi="fa-IR"/>
        </w:rPr>
        <w:t>چارلز مانگر</w:t>
      </w:r>
      <w:r w:rsidR="001E442D">
        <w:rPr>
          <w:rStyle w:val="FootnoteReference"/>
          <w:rtl/>
          <w:lang w:bidi="fa-IR"/>
        </w:rPr>
        <w:footnoteReference w:id="6"/>
      </w:r>
      <w:r w:rsidR="001E442D">
        <w:rPr>
          <w:rFonts w:hint="cs"/>
          <w:rtl/>
          <w:lang w:bidi="fa-IR"/>
        </w:rPr>
        <w:t xml:space="preserve"> </w:t>
      </w:r>
      <w:r w:rsidR="00CD7DFD">
        <w:rPr>
          <w:rFonts w:hint="cs"/>
          <w:rtl/>
          <w:lang w:bidi="fa-IR"/>
        </w:rPr>
        <w:t xml:space="preserve">هم به طور ضمنی تأیید می‌کنند که این دارایی </w:t>
      </w:r>
      <w:r w:rsidR="002C58E9">
        <w:rPr>
          <w:rFonts w:hint="cs"/>
          <w:rtl/>
          <w:lang w:bidi="fa-IR"/>
        </w:rPr>
        <w:t>گران قیمت گذاری شده است، چرا از رمزارزها برای خودش فرصت و غنیمتی فراهم نکند؟</w:t>
      </w:r>
      <w:r w:rsidR="004C3562">
        <w:rPr>
          <w:rFonts w:hint="cs"/>
          <w:rtl/>
          <w:lang w:bidi="fa-IR"/>
        </w:rPr>
        <w:t xml:space="preserve"> احتمالا ایلون با خودش فکر می‌کند</w:t>
      </w:r>
      <w:r w:rsidR="002C58E9">
        <w:rPr>
          <w:rFonts w:hint="cs"/>
          <w:rtl/>
          <w:lang w:bidi="fa-IR"/>
        </w:rPr>
        <w:t xml:space="preserve"> این روزها که</w:t>
      </w:r>
      <w:r w:rsidR="00CD7DFD">
        <w:rPr>
          <w:rFonts w:hint="cs"/>
          <w:rtl/>
          <w:lang w:bidi="fa-IR"/>
        </w:rPr>
        <w:t xml:space="preserve"> </w:t>
      </w:r>
      <w:r w:rsidR="002C58E9">
        <w:rPr>
          <w:rFonts w:hint="cs"/>
          <w:rtl/>
          <w:lang w:bidi="fa-IR"/>
        </w:rPr>
        <w:t>برنامه نویس‌</w:t>
      </w:r>
      <w:r w:rsidR="00C769F0">
        <w:rPr>
          <w:rFonts w:hint="cs"/>
          <w:rtl/>
          <w:lang w:bidi="fa-IR"/>
        </w:rPr>
        <w:t>های هندی</w:t>
      </w:r>
      <w:r w:rsidR="002C58E9">
        <w:rPr>
          <w:rFonts w:hint="cs"/>
          <w:rtl/>
          <w:lang w:bidi="fa-IR"/>
        </w:rPr>
        <w:t xml:space="preserve"> کم سواد یا ناشناس و فقیر رویای بیلیونر شدن با توکنهای غیر مثلی </w:t>
      </w:r>
      <w:r w:rsidR="004C3562">
        <w:rPr>
          <w:rFonts w:hint="cs"/>
          <w:rtl/>
          <w:lang w:bidi="fa-IR"/>
        </w:rPr>
        <w:t xml:space="preserve">مبتنی بر زنجیره بلوکی را در سر </w:t>
      </w:r>
      <w:r w:rsidR="002C58E9">
        <w:rPr>
          <w:rFonts w:hint="cs"/>
          <w:rtl/>
          <w:lang w:bidi="fa-IR"/>
        </w:rPr>
        <w:t>دارند</w:t>
      </w:r>
      <w:r w:rsidR="00C769F0">
        <w:rPr>
          <w:rFonts w:hint="cs"/>
          <w:rtl/>
          <w:lang w:bidi="fa-IR"/>
        </w:rPr>
        <w:t>، شرکتهای مثل قارچ سبز شده</w:t>
      </w:r>
      <w:r w:rsidR="004C3562">
        <w:rPr>
          <w:rFonts w:hint="cs"/>
          <w:rtl/>
          <w:lang w:bidi="fa-IR"/>
        </w:rPr>
        <w:t>‌</w:t>
      </w:r>
      <w:r w:rsidR="00C769F0">
        <w:rPr>
          <w:rFonts w:hint="cs"/>
          <w:rtl/>
          <w:lang w:bidi="fa-IR"/>
        </w:rPr>
        <w:t xml:space="preserve">ی کوالالامپوری و </w:t>
      </w:r>
      <w:r>
        <w:rPr>
          <w:rFonts w:hint="cs"/>
          <w:rtl/>
          <w:lang w:bidi="fa-IR"/>
        </w:rPr>
        <w:t>دزدهای کت شلوار پوش مقیم در سنگاپور همه به فکر تهیه کلاهی از نمد حاضر افتاده‌اند. چرا من نه؟</w:t>
      </w:r>
      <w:bookmarkStart w:id="0" w:name="_GoBack"/>
      <w:bookmarkEnd w:id="0"/>
    </w:p>
    <w:p w:rsidR="00356326" w:rsidRDefault="002470A8" w:rsidP="00356326">
      <w:pPr>
        <w:pStyle w:val="Heading1"/>
        <w:bidi/>
        <w:rPr>
          <w:rFonts w:hint="cs"/>
          <w:rtl/>
          <w:lang w:bidi="fa-IR"/>
        </w:rPr>
      </w:pPr>
      <w:r>
        <w:rPr>
          <w:rFonts w:hint="cs"/>
          <w:rtl/>
          <w:lang w:bidi="fa-IR"/>
        </w:rPr>
        <w:lastRenderedPageBreak/>
        <w:t xml:space="preserve">چرا </w:t>
      </w:r>
      <w:r w:rsidR="00356326">
        <w:rPr>
          <w:rFonts w:hint="cs"/>
          <w:rtl/>
          <w:lang w:bidi="fa-IR"/>
        </w:rPr>
        <w:t xml:space="preserve">مهم هست که او کیست؟ </w:t>
      </w:r>
      <w:r w:rsidR="00414DF5">
        <w:rPr>
          <w:rFonts w:hint="cs"/>
          <w:rtl/>
          <w:lang w:bidi="fa-IR"/>
        </w:rPr>
        <w:t xml:space="preserve">(خطر بالقوه ظهور مجدد ساتوشی) </w:t>
      </w:r>
    </w:p>
    <w:p w:rsidR="00BF3B19" w:rsidRPr="00BF3B19" w:rsidRDefault="00BF3B19" w:rsidP="00BF3B19">
      <w:pPr>
        <w:bidi/>
        <w:rPr>
          <w:rFonts w:hint="cs"/>
          <w:rtl/>
          <w:lang w:bidi="fa-IR"/>
        </w:rPr>
      </w:pPr>
      <w:r>
        <w:rPr>
          <w:rFonts w:hint="cs"/>
          <w:rtl/>
          <w:lang w:bidi="fa-IR"/>
        </w:rPr>
        <w:t xml:space="preserve">چرا پاسخ این سوال مهم هست؟ </w:t>
      </w:r>
      <w:r w:rsidR="0005753F">
        <w:rPr>
          <w:rFonts w:hint="cs"/>
          <w:rtl/>
          <w:lang w:bidi="fa-IR"/>
        </w:rPr>
        <w:t xml:space="preserve">چرا سر فرو بردن به چارت و سرودهای عاشقانه سرودن برای بیتکوین و فراموش کردن منشأ آن می‌تواند برای ما (حداقل برای خاطر آسوده ما در آینده نزدیک یا حداقل یک دوره کوتاه مدت در آینده نزدیک) ضرر داشته باشد؟ </w:t>
      </w:r>
    </w:p>
    <w:p w:rsidR="00356326" w:rsidRPr="00356326" w:rsidRDefault="00356326" w:rsidP="00356326">
      <w:pPr>
        <w:bidi/>
        <w:rPr>
          <w:rFonts w:hint="cs"/>
          <w:rtl/>
          <w:lang w:bidi="fa-IR"/>
        </w:rPr>
      </w:pPr>
    </w:p>
    <w:p w:rsidR="00356326" w:rsidRDefault="005062F3" w:rsidP="00356326">
      <w:pPr>
        <w:pStyle w:val="Heading1"/>
        <w:bidi/>
        <w:rPr>
          <w:rFonts w:hint="cs"/>
          <w:rtl/>
          <w:lang w:bidi="fa-IR"/>
        </w:rPr>
      </w:pPr>
      <w:r>
        <w:rPr>
          <w:rFonts w:hint="cs"/>
          <w:rtl/>
          <w:lang w:bidi="fa-IR"/>
        </w:rPr>
        <w:t xml:space="preserve">کرونا، </w:t>
      </w:r>
      <w:r w:rsidR="00356326">
        <w:rPr>
          <w:rFonts w:hint="cs"/>
          <w:rtl/>
          <w:lang w:bidi="fa-IR"/>
        </w:rPr>
        <w:t>تکینگی</w:t>
      </w:r>
      <w:r>
        <w:rPr>
          <w:rFonts w:hint="cs"/>
          <w:rtl/>
          <w:lang w:bidi="fa-IR"/>
        </w:rPr>
        <w:t>، بیتکوین</w:t>
      </w:r>
      <w:r w:rsidR="00C60138">
        <w:rPr>
          <w:rFonts w:hint="cs"/>
          <w:rtl/>
          <w:lang w:bidi="fa-IR"/>
        </w:rPr>
        <w:t xml:space="preserve">، انفجار تورم، ورشکستگی جهانی، مرگ آقای </w:t>
      </w:r>
      <w:r w:rsidR="008413C9">
        <w:rPr>
          <w:rFonts w:hint="cs"/>
          <w:rtl/>
          <w:lang w:bidi="fa-IR"/>
        </w:rPr>
        <w:t>مک‌آفی</w:t>
      </w:r>
      <w:r>
        <w:rPr>
          <w:rFonts w:hint="cs"/>
          <w:rtl/>
          <w:lang w:bidi="fa-IR"/>
        </w:rPr>
        <w:t xml:space="preserve"> و آخرالزمان</w:t>
      </w:r>
      <w:r w:rsidR="008413C9">
        <w:rPr>
          <w:rFonts w:hint="cs"/>
          <w:rtl/>
          <w:lang w:bidi="fa-IR"/>
        </w:rPr>
        <w:t>!</w:t>
      </w:r>
    </w:p>
    <w:p w:rsidR="008413C9" w:rsidRPr="008413C9" w:rsidRDefault="008413C9" w:rsidP="00D30C69">
      <w:pPr>
        <w:bidi/>
        <w:rPr>
          <w:rFonts w:hint="cs"/>
          <w:rtl/>
          <w:lang w:bidi="fa-IR"/>
        </w:rPr>
      </w:pPr>
      <w:r>
        <w:rPr>
          <w:rFonts w:hint="cs"/>
          <w:rtl/>
          <w:lang w:bidi="fa-IR"/>
        </w:rPr>
        <w:t>بگذارید او</w:t>
      </w:r>
      <w:r w:rsidR="00D30C69">
        <w:rPr>
          <w:rFonts w:hint="cs"/>
          <w:rtl/>
          <w:lang w:bidi="fa-IR"/>
        </w:rPr>
        <w:t>ّ</w:t>
      </w:r>
      <w:r>
        <w:rPr>
          <w:rFonts w:hint="cs"/>
          <w:rtl/>
          <w:lang w:bidi="fa-IR"/>
        </w:rPr>
        <w:t>ل</w:t>
      </w:r>
      <w:r w:rsidR="00D30C69">
        <w:rPr>
          <w:rFonts w:hint="cs"/>
          <w:rtl/>
          <w:lang w:bidi="fa-IR"/>
        </w:rPr>
        <w:t>ِ</w:t>
      </w:r>
      <w:r>
        <w:rPr>
          <w:rFonts w:hint="cs"/>
          <w:rtl/>
          <w:lang w:bidi="fa-IR"/>
        </w:rPr>
        <w:t xml:space="preserve"> این بخش را</w:t>
      </w:r>
      <w:r w:rsidR="00D30C69">
        <w:rPr>
          <w:rFonts w:hint="cs"/>
          <w:rtl/>
          <w:lang w:bidi="fa-IR"/>
        </w:rPr>
        <w:t xml:space="preserve"> با آخر عنوانش</w:t>
      </w:r>
      <w:r>
        <w:rPr>
          <w:rFonts w:hint="cs"/>
          <w:rtl/>
          <w:lang w:bidi="fa-IR"/>
        </w:rPr>
        <w:t xml:space="preserve"> شروع کنم. آخرالزمان. مردم خیلی وقتها در طی تاریخ، </w:t>
      </w:r>
      <w:r w:rsidR="00D30C69">
        <w:rPr>
          <w:rFonts w:hint="cs"/>
          <w:rtl/>
          <w:lang w:bidi="fa-IR"/>
        </w:rPr>
        <w:t xml:space="preserve">فکر کردند زمان به سر رسیده است. </w:t>
      </w:r>
      <w:r w:rsidR="00C91197">
        <w:rPr>
          <w:rFonts w:hint="cs"/>
          <w:rtl/>
          <w:lang w:bidi="fa-IR"/>
        </w:rPr>
        <w:t xml:space="preserve">در آغاز قحطی بزرگ </w:t>
      </w:r>
      <w:r w:rsidR="00D30C69">
        <w:rPr>
          <w:rFonts w:hint="cs"/>
          <w:rtl/>
          <w:lang w:bidi="fa-IR"/>
        </w:rPr>
        <w:t xml:space="preserve">البته دانشمند مجلس انس جناب استفن هاوکینگ که اول از همه با ذکر یاد ایشان شروع کردیم تاکیید دارند که زمان قطعا بالاخره به سر می‌رسد ولی بعید هست که تا عمر خورشید منظومه‌ی ما تمام بشود این اتفاق بیوفتد. </w:t>
      </w:r>
    </w:p>
    <w:p w:rsidR="00356326" w:rsidRDefault="00356326" w:rsidP="00356326">
      <w:pPr>
        <w:bidi/>
        <w:rPr>
          <w:lang w:bidi="fa-IR"/>
        </w:rPr>
      </w:pPr>
    </w:p>
    <w:p w:rsidR="00356326" w:rsidRDefault="0075071F" w:rsidP="00356326">
      <w:pPr>
        <w:bidi/>
        <w:rPr>
          <w:rFonts w:hint="cs"/>
          <w:rtl/>
          <w:lang w:bidi="fa-IR"/>
        </w:rPr>
      </w:pPr>
      <w:r>
        <w:rPr>
          <w:rFonts w:hint="cs"/>
          <w:rtl/>
          <w:lang w:bidi="fa-IR"/>
        </w:rPr>
        <w:t>جف بوث میگه کل اکوسیستمهای شبکه ای باید با هم رشد کنند تا زنجیره ارزش رشد کند</w:t>
      </w:r>
    </w:p>
    <w:p w:rsidR="002F4CBC" w:rsidRPr="00356326" w:rsidRDefault="002F4CBC" w:rsidP="002F4CBC">
      <w:pPr>
        <w:bidi/>
        <w:rPr>
          <w:rFonts w:hint="cs"/>
          <w:rtl/>
          <w:lang w:bidi="fa-IR"/>
        </w:rPr>
      </w:pPr>
      <w:r>
        <w:rPr>
          <w:rFonts w:hint="cs"/>
          <w:rtl/>
          <w:lang w:bidi="fa-IR"/>
        </w:rPr>
        <w:t xml:space="preserve">اینترنت که آمهد بود مونوپولی را بهم بزند قوی ترین مونوپولی جهانی را درست کرده چون فقط چند شرکت 90 درصد کل گردش مالی جهان را در دست گرفته </w:t>
      </w:r>
    </w:p>
    <w:sectPr w:rsidR="002F4CBC" w:rsidRPr="00356326" w:rsidSect="001E442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34E" w:rsidRDefault="007D734E" w:rsidP="00356326">
      <w:pPr>
        <w:spacing w:after="0" w:line="240" w:lineRule="auto"/>
      </w:pPr>
      <w:r>
        <w:separator/>
      </w:r>
    </w:p>
  </w:endnote>
  <w:endnote w:type="continuationSeparator" w:id="0">
    <w:p w:rsidR="007D734E" w:rsidRDefault="007D734E" w:rsidP="0035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Compset">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34E" w:rsidRDefault="007D734E" w:rsidP="00356326">
      <w:pPr>
        <w:spacing w:after="0" w:line="240" w:lineRule="auto"/>
      </w:pPr>
      <w:r>
        <w:separator/>
      </w:r>
    </w:p>
  </w:footnote>
  <w:footnote w:type="continuationSeparator" w:id="0">
    <w:p w:rsidR="007D734E" w:rsidRDefault="007D734E" w:rsidP="00356326">
      <w:pPr>
        <w:spacing w:after="0" w:line="240" w:lineRule="auto"/>
      </w:pPr>
      <w:r>
        <w:continuationSeparator/>
      </w:r>
    </w:p>
  </w:footnote>
  <w:footnote w:id="1">
    <w:p w:rsidR="00523CF4" w:rsidRDefault="00523CF4" w:rsidP="00975888">
      <w:pPr>
        <w:pStyle w:val="FootnoteText"/>
        <w:bidi/>
        <w:rPr>
          <w:rFonts w:hint="cs"/>
          <w:rtl/>
          <w:lang w:bidi="fa-IR"/>
        </w:rPr>
      </w:pPr>
      <w:r>
        <w:rPr>
          <w:rStyle w:val="FootnoteReference"/>
        </w:rPr>
        <w:footnoteRef/>
      </w:r>
      <w:r>
        <w:t xml:space="preserve"> </w:t>
      </w:r>
      <w:r>
        <w:rPr>
          <w:rFonts w:hint="cs"/>
          <w:rtl/>
          <w:lang w:bidi="fa-IR"/>
        </w:rPr>
        <w:t xml:space="preserve">اطلاعیه‌ی صلب مسئولیت: هیچ بخشی از این مقاله با هدف ارائه‌ی سیگنال خرید و فروش نوشته نشده است و تمام مطالب برداشتهای نویسنده از اوضاع کنونی بازار و فنآوری می‌باشد. در صورتی که خوانندگان محترم از روی مطالب نوشته شده </w:t>
      </w:r>
      <w:r w:rsidR="00D5150E">
        <w:rPr>
          <w:rFonts w:hint="cs"/>
          <w:rtl/>
          <w:lang w:bidi="fa-IR"/>
        </w:rPr>
        <w:t>اقدام</w:t>
      </w:r>
      <w:r>
        <w:rPr>
          <w:rFonts w:hint="cs"/>
          <w:rtl/>
          <w:lang w:bidi="fa-IR"/>
        </w:rPr>
        <w:t xml:space="preserve"> به خرید یا فروش هرگونه دارایی از هر کلاس </w:t>
      </w:r>
      <w:r w:rsidR="00D5150E">
        <w:rPr>
          <w:rFonts w:hint="cs"/>
          <w:rtl/>
          <w:lang w:bidi="fa-IR"/>
        </w:rPr>
        <w:t xml:space="preserve">دارایی </w:t>
      </w:r>
      <w:r w:rsidR="002C2523">
        <w:rPr>
          <w:rFonts w:hint="cs"/>
          <w:rtl/>
          <w:lang w:bidi="fa-IR"/>
        </w:rPr>
        <w:t xml:space="preserve">می‌کنند بایستی </w:t>
      </w:r>
      <w:r w:rsidR="00D5150E">
        <w:rPr>
          <w:rFonts w:hint="cs"/>
          <w:rtl/>
          <w:lang w:bidi="fa-IR"/>
        </w:rPr>
        <w:t>متوجه باشند که این کار را با</w:t>
      </w:r>
      <w:r w:rsidR="002C2523">
        <w:rPr>
          <w:rFonts w:hint="cs"/>
          <w:rtl/>
          <w:lang w:bidi="fa-IR"/>
        </w:rPr>
        <w:t xml:space="preserve"> ریسک شخصی خودشان انجام می‌دهند و نویسنده به هیچ عنوان قصد تر</w:t>
      </w:r>
      <w:r w:rsidR="00975888">
        <w:rPr>
          <w:rFonts w:hint="cs"/>
          <w:rtl/>
          <w:lang w:bidi="fa-IR"/>
        </w:rPr>
        <w:t>غ</w:t>
      </w:r>
      <w:r w:rsidR="002C2523">
        <w:rPr>
          <w:rFonts w:hint="cs"/>
          <w:rtl/>
          <w:lang w:bidi="fa-IR"/>
        </w:rPr>
        <w:t xml:space="preserve">یب فرد یا گروهی از خوانندگان برای هرگونه خرید یا فروش را ندارد. </w:t>
      </w:r>
    </w:p>
  </w:footnote>
  <w:footnote w:id="2">
    <w:p w:rsidR="00356326" w:rsidRDefault="00356326" w:rsidP="00356326">
      <w:pPr>
        <w:pStyle w:val="FootnoteText"/>
        <w:rPr>
          <w:lang w:bidi="fa-IR"/>
        </w:rPr>
      </w:pPr>
      <w:r>
        <w:rPr>
          <w:rStyle w:val="FootnoteReference"/>
        </w:rPr>
        <w:footnoteRef/>
      </w:r>
      <w:r>
        <w:t xml:space="preserve"> </w:t>
      </w:r>
      <w:proofErr w:type="gramStart"/>
      <w:r>
        <w:rPr>
          <w:lang w:bidi="fa-IR"/>
        </w:rPr>
        <w:t>Google trends.</w:t>
      </w:r>
      <w:proofErr w:type="gramEnd"/>
      <w:r>
        <w:rPr>
          <w:lang w:bidi="fa-IR"/>
        </w:rPr>
        <w:t xml:space="preserve"> </w:t>
      </w:r>
    </w:p>
  </w:footnote>
  <w:footnote w:id="3">
    <w:p w:rsidR="00203FBA" w:rsidRDefault="00203FBA" w:rsidP="00D14940">
      <w:pPr>
        <w:pStyle w:val="FootnoteText"/>
        <w:bidi/>
        <w:rPr>
          <w:rFonts w:hint="cs"/>
          <w:rtl/>
          <w:lang w:bidi="fa-IR"/>
        </w:rPr>
      </w:pPr>
      <w:r>
        <w:rPr>
          <w:rStyle w:val="FootnoteReference"/>
        </w:rPr>
        <w:footnoteRef/>
      </w:r>
      <w:r>
        <w:t xml:space="preserve"> </w:t>
      </w:r>
      <w:r>
        <w:rPr>
          <w:rFonts w:hint="cs"/>
          <w:rtl/>
          <w:lang w:bidi="fa-IR"/>
        </w:rPr>
        <w:t>عم</w:t>
      </w:r>
      <w:r w:rsidR="00F20D50">
        <w:rPr>
          <w:rFonts w:hint="cs"/>
          <w:rtl/>
          <w:lang w:bidi="fa-IR"/>
        </w:rPr>
        <w:t xml:space="preserve">لکرد این شاخص بدین شکل هست که برای </w:t>
      </w:r>
      <w:r w:rsidR="00D14940">
        <w:rPr>
          <w:rFonts w:hint="cs"/>
          <w:rtl/>
          <w:lang w:bidi="fa-IR"/>
        </w:rPr>
        <w:t xml:space="preserve">بشینه‌ی تعداد </w:t>
      </w:r>
      <w:r w:rsidR="00F20D50">
        <w:rPr>
          <w:rFonts w:hint="cs"/>
          <w:rtl/>
          <w:lang w:bidi="fa-IR"/>
        </w:rPr>
        <w:t xml:space="preserve">جستجو عدد 100 و برای </w:t>
      </w:r>
      <w:r w:rsidR="00D14940">
        <w:rPr>
          <w:rFonts w:hint="cs"/>
          <w:rtl/>
          <w:lang w:bidi="fa-IR"/>
        </w:rPr>
        <w:t>کمینه تعداد جستجو عدد صفر را در نظر می‌گیرد. این شاخص واحد ندارد و فقط یک عدد را برای یک بازه زمانی مشخص ارائه می‌دهد.</w:t>
      </w:r>
      <w:r w:rsidR="00776373">
        <w:rPr>
          <w:rFonts w:hint="cs"/>
          <w:rtl/>
          <w:lang w:bidi="fa-IR"/>
        </w:rPr>
        <w:t xml:space="preserve"> </w:t>
      </w:r>
    </w:p>
  </w:footnote>
  <w:footnote w:id="4">
    <w:p w:rsidR="007621A8" w:rsidRDefault="007621A8">
      <w:pPr>
        <w:pStyle w:val="FootnoteText"/>
        <w:rPr>
          <w:lang w:bidi="fa-IR"/>
        </w:rPr>
      </w:pPr>
      <w:r>
        <w:rPr>
          <w:rStyle w:val="FootnoteReference"/>
        </w:rPr>
        <w:footnoteRef/>
      </w:r>
      <w:r>
        <w:t xml:space="preserve"> </w:t>
      </w:r>
      <w:proofErr w:type="gramStart"/>
      <w:r w:rsidR="005853DF">
        <w:rPr>
          <w:lang w:bidi="fa-IR"/>
        </w:rPr>
        <w:t>Cyber Geeks.</w:t>
      </w:r>
      <w:proofErr w:type="gramEnd"/>
    </w:p>
  </w:footnote>
  <w:footnote w:id="5">
    <w:p w:rsidR="009034B9" w:rsidRDefault="009034B9">
      <w:pPr>
        <w:pStyle w:val="FootnoteText"/>
        <w:rPr>
          <w:lang w:bidi="fa-IR"/>
        </w:rPr>
      </w:pPr>
      <w:r>
        <w:rPr>
          <w:rStyle w:val="FootnoteReference"/>
        </w:rPr>
        <w:footnoteRef/>
      </w:r>
      <w:r>
        <w:t xml:space="preserve"> </w:t>
      </w:r>
      <w:proofErr w:type="gramStart"/>
      <w:r>
        <w:rPr>
          <w:lang w:bidi="fa-IR"/>
        </w:rPr>
        <w:t>Stock to Flow, S2F.</w:t>
      </w:r>
      <w:proofErr w:type="gramEnd"/>
      <w:r>
        <w:rPr>
          <w:lang w:bidi="fa-IR"/>
        </w:rPr>
        <w:t xml:space="preserve"> </w:t>
      </w:r>
    </w:p>
  </w:footnote>
  <w:footnote w:id="6">
    <w:p w:rsidR="001E442D" w:rsidRDefault="001E442D" w:rsidP="001E442D">
      <w:pPr>
        <w:pStyle w:val="FootnoteText"/>
        <w:bidi/>
        <w:rPr>
          <w:rFonts w:hint="cs"/>
          <w:rtl/>
          <w:lang w:bidi="fa-IR"/>
        </w:rPr>
      </w:pPr>
      <w:r>
        <w:rPr>
          <w:rStyle w:val="FootnoteReference"/>
        </w:rPr>
        <w:footnoteRef/>
      </w:r>
      <w:r>
        <w:t xml:space="preserve"> </w:t>
      </w:r>
      <w:r>
        <w:rPr>
          <w:rFonts w:hint="cs"/>
          <w:rtl/>
          <w:lang w:bidi="fa-IR"/>
        </w:rPr>
        <w:t>نفر دوم شرکت سرمایه‌گزاری عظیم برکشایر هث وی و دوست قدیمی وارن بافت.</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11"/>
    <w:rsid w:val="00023428"/>
    <w:rsid w:val="000505DC"/>
    <w:rsid w:val="0005753F"/>
    <w:rsid w:val="001E442D"/>
    <w:rsid w:val="00203FBA"/>
    <w:rsid w:val="002470A8"/>
    <w:rsid w:val="00277EF2"/>
    <w:rsid w:val="00292CBA"/>
    <w:rsid w:val="002A2ADB"/>
    <w:rsid w:val="002A7FCF"/>
    <w:rsid w:val="002C2523"/>
    <w:rsid w:val="002C58E9"/>
    <w:rsid w:val="002F4CBC"/>
    <w:rsid w:val="00356326"/>
    <w:rsid w:val="00414DF5"/>
    <w:rsid w:val="004C3562"/>
    <w:rsid w:val="004E5575"/>
    <w:rsid w:val="005062F3"/>
    <w:rsid w:val="00514D0A"/>
    <w:rsid w:val="00523CF4"/>
    <w:rsid w:val="00557899"/>
    <w:rsid w:val="005853DF"/>
    <w:rsid w:val="005B1CCB"/>
    <w:rsid w:val="00624F40"/>
    <w:rsid w:val="00666256"/>
    <w:rsid w:val="006A6111"/>
    <w:rsid w:val="0075071F"/>
    <w:rsid w:val="007621A8"/>
    <w:rsid w:val="00776373"/>
    <w:rsid w:val="00797C1A"/>
    <w:rsid w:val="007C31CF"/>
    <w:rsid w:val="007D734E"/>
    <w:rsid w:val="008413C9"/>
    <w:rsid w:val="00864091"/>
    <w:rsid w:val="00866E3C"/>
    <w:rsid w:val="008853BA"/>
    <w:rsid w:val="008951DC"/>
    <w:rsid w:val="009034B9"/>
    <w:rsid w:val="00975888"/>
    <w:rsid w:val="00AC79E0"/>
    <w:rsid w:val="00AE27C9"/>
    <w:rsid w:val="00B0530E"/>
    <w:rsid w:val="00BF3B19"/>
    <w:rsid w:val="00BF6EE4"/>
    <w:rsid w:val="00C60138"/>
    <w:rsid w:val="00C769F0"/>
    <w:rsid w:val="00C91197"/>
    <w:rsid w:val="00CC6097"/>
    <w:rsid w:val="00CD7DFD"/>
    <w:rsid w:val="00D14940"/>
    <w:rsid w:val="00D30C69"/>
    <w:rsid w:val="00D3603E"/>
    <w:rsid w:val="00D5150E"/>
    <w:rsid w:val="00D87102"/>
    <w:rsid w:val="00E777D7"/>
    <w:rsid w:val="00E86759"/>
    <w:rsid w:val="00F20D50"/>
    <w:rsid w:val="00FA5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3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6326"/>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3563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326"/>
    <w:rPr>
      <w:sz w:val="20"/>
      <w:szCs w:val="20"/>
    </w:rPr>
  </w:style>
  <w:style w:type="character" w:styleId="FootnoteReference">
    <w:name w:val="footnote reference"/>
    <w:basedOn w:val="DefaultParagraphFont"/>
    <w:uiPriority w:val="99"/>
    <w:semiHidden/>
    <w:unhideWhenUsed/>
    <w:rsid w:val="00356326"/>
    <w:rPr>
      <w:vertAlign w:val="superscript"/>
    </w:rPr>
  </w:style>
  <w:style w:type="character" w:customStyle="1" w:styleId="Heading1Char">
    <w:name w:val="Heading 1 Char"/>
    <w:basedOn w:val="DefaultParagraphFont"/>
    <w:link w:val="Heading1"/>
    <w:uiPriority w:val="9"/>
    <w:rsid w:val="0035632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2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428"/>
    <w:rPr>
      <w:rFonts w:ascii="Tahoma" w:hAnsi="Tahoma" w:cs="Tahoma"/>
      <w:sz w:val="16"/>
      <w:szCs w:val="16"/>
    </w:rPr>
  </w:style>
  <w:style w:type="paragraph" w:styleId="Subtitle">
    <w:name w:val="Subtitle"/>
    <w:basedOn w:val="Normal"/>
    <w:next w:val="Normal"/>
    <w:link w:val="SubtitleChar"/>
    <w:uiPriority w:val="11"/>
    <w:qFormat/>
    <w:rsid w:val="00AC79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79E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3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6326"/>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3563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326"/>
    <w:rPr>
      <w:sz w:val="20"/>
      <w:szCs w:val="20"/>
    </w:rPr>
  </w:style>
  <w:style w:type="character" w:styleId="FootnoteReference">
    <w:name w:val="footnote reference"/>
    <w:basedOn w:val="DefaultParagraphFont"/>
    <w:uiPriority w:val="99"/>
    <w:semiHidden/>
    <w:unhideWhenUsed/>
    <w:rsid w:val="00356326"/>
    <w:rPr>
      <w:vertAlign w:val="superscript"/>
    </w:rPr>
  </w:style>
  <w:style w:type="character" w:customStyle="1" w:styleId="Heading1Char">
    <w:name w:val="Heading 1 Char"/>
    <w:basedOn w:val="DefaultParagraphFont"/>
    <w:link w:val="Heading1"/>
    <w:uiPriority w:val="9"/>
    <w:rsid w:val="0035632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2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428"/>
    <w:rPr>
      <w:rFonts w:ascii="Tahoma" w:hAnsi="Tahoma" w:cs="Tahoma"/>
      <w:sz w:val="16"/>
      <w:szCs w:val="16"/>
    </w:rPr>
  </w:style>
  <w:style w:type="paragraph" w:styleId="Subtitle">
    <w:name w:val="Subtitle"/>
    <w:basedOn w:val="Normal"/>
    <w:next w:val="Normal"/>
    <w:link w:val="SubtitleChar"/>
    <w:uiPriority w:val="11"/>
    <w:qFormat/>
    <w:rsid w:val="00AC79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79E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B52C4-3712-4776-A053-53A1D90E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غلامرضا قربانیان</dc:creator>
  <cp:lastModifiedBy>1</cp:lastModifiedBy>
  <cp:revision>10</cp:revision>
  <dcterms:created xsi:type="dcterms:W3CDTF">2021-06-27T05:17:00Z</dcterms:created>
  <dcterms:modified xsi:type="dcterms:W3CDTF">2021-06-27T11:34:00Z</dcterms:modified>
</cp:coreProperties>
</file>