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04" w:rsidRDefault="00312004" w:rsidP="00312004">
      <w:pPr>
        <w:pStyle w:val="Heading2"/>
        <w:numPr>
          <w:ilvl w:val="0"/>
          <w:numId w:val="2"/>
        </w:numPr>
      </w:pPr>
      <w:bookmarkStart w:id="0" w:name="_Toc63175292"/>
      <w:r>
        <w:t>Reporting</w:t>
      </w:r>
      <w:bookmarkStart w:id="1" w:name="_GoBack"/>
      <w:bookmarkEnd w:id="0"/>
      <w:bookmarkEnd w:id="1"/>
    </w:p>
    <w:p w:rsidR="00312004" w:rsidRDefault="00312004" w:rsidP="00312004">
      <w:pPr>
        <w:pStyle w:val="Normal0"/>
        <w:rPr>
          <w:b/>
        </w:rPr>
      </w:pP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report </w:t>
      </w:r>
      <w:proofErr w:type="spellStart"/>
      <w:r>
        <w:t>gồm</w:t>
      </w:r>
      <w:proofErr w:type="spellEnd"/>
      <w:r>
        <w:t xml:space="preserve"> </w:t>
      </w:r>
      <w:r>
        <w:rPr>
          <w:b/>
        </w:rPr>
        <w:t xml:space="preserve">Quick report </w:t>
      </w:r>
      <w:proofErr w:type="spellStart"/>
      <w:r>
        <w:t>và</w:t>
      </w:r>
      <w:proofErr w:type="spellEnd"/>
      <w:r>
        <w:t xml:space="preserve"> </w:t>
      </w:r>
      <w:r>
        <w:rPr>
          <w:b/>
        </w:rPr>
        <w:t xml:space="preserve">Full Reporting Framework </w:t>
      </w:r>
    </w:p>
    <w:p w:rsidR="00312004" w:rsidRDefault="00312004" w:rsidP="00312004">
      <w:pPr>
        <w:pStyle w:val="Normal0"/>
        <w:rPr>
          <w:b/>
        </w:rPr>
      </w:pPr>
      <w:r>
        <w:rPr>
          <w:noProof/>
        </w:rPr>
        <w:drawing>
          <wp:inline distT="0" distB="0" distL="0" distR="0" wp14:anchorId="3C674DBE" wp14:editId="621E5946">
            <wp:extent cx="5943600" cy="3635691"/>
            <wp:effectExtent l="0" t="0" r="0" b="3175"/>
            <wp:docPr id="231" name="Picture 231" descr="C:\Users\LATITU~1\AppData\Local\Temp\SNAGHTML580faa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TITU~1\AppData\Local\Temp\SNAGHTML580faa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</w:pPr>
      <w:proofErr w:type="spellStart"/>
      <w:r>
        <w:t>Tạo</w:t>
      </w:r>
      <w:proofErr w:type="spellEnd"/>
      <w:r>
        <w:t xml:space="preserve"> </w:t>
      </w:r>
      <w:r>
        <w:rPr>
          <w:b/>
        </w:rPr>
        <w:t>Quick Report</w:t>
      </w:r>
      <w:r>
        <w:t xml:space="preserve"> real-time </w:t>
      </w:r>
      <w:proofErr w:type="spellStart"/>
      <w:r>
        <w:t>cho</w:t>
      </w:r>
      <w:proofErr w:type="spellEnd"/>
      <w:r>
        <w:t xml:space="preserve"> alert:</w:t>
      </w:r>
    </w:p>
    <w:p w:rsidR="00312004" w:rsidRDefault="00312004" w:rsidP="00312004">
      <w:pPr>
        <w:pStyle w:val="Normal0"/>
      </w:pPr>
      <w:proofErr w:type="spellStart"/>
      <w:r>
        <w:t>Vào</w:t>
      </w:r>
      <w:proofErr w:type="spellEnd"/>
      <w:r>
        <w:t xml:space="preserve"> </w:t>
      </w:r>
      <w:r>
        <w:rPr>
          <w:b/>
        </w:rPr>
        <w:t>Main&gt;Monitor&gt;Alerts</w:t>
      </w:r>
      <w:r>
        <w:t xml:space="preserve"> </w:t>
      </w:r>
      <w:proofErr w:type="spellStart"/>
      <w:r>
        <w:t>chọn</w:t>
      </w:r>
      <w:proofErr w:type="spellEnd"/>
      <w:r>
        <w:t xml:space="preserve"> alert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report </w:t>
      </w:r>
      <w:proofErr w:type="spellStart"/>
      <w:r>
        <w:t>và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rPr>
          <w:b/>
        </w:rPr>
        <w:t>Action</w:t>
      </w:r>
      <w:r>
        <w:t>,chọn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format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312004" w:rsidRDefault="00312004" w:rsidP="00312004">
      <w:pPr>
        <w:pStyle w:val="Normal0"/>
      </w:pPr>
      <w:r>
        <w:rPr>
          <w:noProof/>
        </w:rPr>
        <w:drawing>
          <wp:inline distT="0" distB="0" distL="0" distR="0" wp14:anchorId="4153B7CF" wp14:editId="43BF50D2">
            <wp:extent cx="5943600" cy="1315071"/>
            <wp:effectExtent l="0" t="0" r="0" b="0"/>
            <wp:docPr id="236" name="Picture 236" descr="C:\Users\LATITU~1\AppData\Local\Temp\SNAGHTML581e6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TITU~1\AppData\Local\Temp\SNAGHTML581e6db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ind w:left="0" w:firstLine="0"/>
        <w:rPr>
          <w:b/>
        </w:rPr>
      </w:pPr>
      <w:r>
        <w:tab/>
      </w:r>
      <w:proofErr w:type="spellStart"/>
      <w:r>
        <w:t>Tạo</w:t>
      </w:r>
      <w:proofErr w:type="spellEnd"/>
      <w:r>
        <w:t xml:space="preserve"> </w:t>
      </w:r>
      <w:r>
        <w:rPr>
          <w:b/>
        </w:rPr>
        <w:t>Full Reporting Framework</w:t>
      </w:r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report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Imperva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cầu.Vào</w:t>
      </w:r>
      <w:proofErr w:type="spellEnd"/>
      <w:r>
        <w:t xml:space="preserve"> </w:t>
      </w:r>
      <w:r>
        <w:rPr>
          <w:b/>
        </w:rPr>
        <w:t>Main&gt;Reports&gt;Manage Report</w:t>
      </w:r>
    </w:p>
    <w:p w:rsidR="00312004" w:rsidRDefault="00312004" w:rsidP="00312004">
      <w:pPr>
        <w:pStyle w:val="Normal0"/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D8C7337" wp14:editId="302CC02D">
            <wp:extent cx="5943600" cy="2489089"/>
            <wp:effectExtent l="0" t="0" r="0" b="6985"/>
            <wp:docPr id="237" name="Picture 237" descr="C:\Users\LATITU~1\AppData\Local\Temp\SNAGHTML58267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TITU~1\AppData\Local\Temp\SNAGHTML5826750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rPr>
          <w:b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report </w:t>
      </w:r>
      <w:proofErr w:type="spellStart"/>
      <w:r>
        <w:t>trong</w:t>
      </w:r>
      <w:proofErr w:type="spellEnd"/>
      <w:r>
        <w:t xml:space="preserve"> tab </w:t>
      </w:r>
      <w:r>
        <w:rPr>
          <w:b/>
        </w:rPr>
        <w:t>Scheduling</w:t>
      </w:r>
    </w:p>
    <w:p w:rsidR="00312004" w:rsidRDefault="00312004" w:rsidP="00312004">
      <w:pPr>
        <w:pStyle w:val="Normal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FD544DB" wp14:editId="73BF5C79">
            <wp:extent cx="3932449" cy="2102498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468" cy="21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</w:pPr>
      <w:proofErr w:type="spellStart"/>
      <w:r w:rsidRPr="006A15CE">
        <w:t>Tạo</w:t>
      </w:r>
      <w:proofErr w:type="spellEnd"/>
      <w:r>
        <w:t xml:space="preserve"> </w:t>
      </w:r>
      <w:r>
        <w:rPr>
          <w:b/>
        </w:rPr>
        <w:t xml:space="preserve">Full Reporting </w:t>
      </w:r>
      <w:proofErr w:type="spellStart"/>
      <w:r>
        <w:rPr>
          <w:b/>
        </w:rPr>
        <w:t>Framworks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user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:rsidR="00312004" w:rsidRDefault="00312004" w:rsidP="00312004">
      <w:pPr>
        <w:pStyle w:val="Normal0"/>
        <w:ind w:left="0" w:firstLine="0"/>
      </w:pPr>
      <w:r>
        <w:t xml:space="preserve">B1:Vào </w:t>
      </w:r>
      <w:r>
        <w:rPr>
          <w:b/>
        </w:rPr>
        <w:t xml:space="preserve">Main&gt;Reports&gt;Manage Report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+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report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312004" w:rsidRDefault="00312004" w:rsidP="00312004">
      <w:pPr>
        <w:pStyle w:val="Normal0"/>
        <w:ind w:left="0" w:firstLine="0"/>
      </w:pPr>
      <w:r>
        <w:rPr>
          <w:noProof/>
        </w:rPr>
        <w:drawing>
          <wp:inline distT="0" distB="0" distL="0" distR="0" wp14:anchorId="0F4B82C6" wp14:editId="5EE4A04C">
            <wp:extent cx="5943600" cy="1689735"/>
            <wp:effectExtent l="0" t="0" r="0" b="571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rPr>
          <w:b/>
        </w:rPr>
      </w:pPr>
      <w:proofErr w:type="spellStart"/>
      <w:r w:rsidRPr="006A15CE">
        <w:lastRenderedPageBreak/>
        <w:t>Điền</w:t>
      </w:r>
      <w:proofErr w:type="spellEnd"/>
      <w:r>
        <w:t xml:space="preserve"> </w:t>
      </w:r>
      <w:proofErr w:type="spellStart"/>
      <w:r>
        <w:t>tên,description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r>
        <w:rPr>
          <w:b/>
        </w:rPr>
        <w:t xml:space="preserve">From Scratch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>,</w:t>
      </w:r>
      <w:r>
        <w:rPr>
          <w:b/>
        </w:rPr>
        <w:t xml:space="preserve"> Use Existing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clone 1 </w:t>
      </w:r>
      <w:proofErr w:type="spellStart"/>
      <w:r>
        <w:t>loại</w:t>
      </w:r>
      <w:proofErr w:type="spellEnd"/>
      <w:r>
        <w:t xml:space="preserve"> report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b/>
        </w:rPr>
        <w:t>Create</w:t>
      </w:r>
    </w:p>
    <w:p w:rsidR="00312004" w:rsidRDefault="00312004" w:rsidP="00312004">
      <w:pPr>
        <w:pStyle w:val="Normal0"/>
        <w:ind w:left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3E6708F" wp14:editId="3A78D579">
            <wp:extent cx="3876190" cy="2047619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ind w:left="0" w:firstLine="0"/>
      </w:pPr>
      <w:r>
        <w:t xml:space="preserve">B2:Cấu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</w:p>
    <w:p w:rsidR="00312004" w:rsidRPr="00C2036F" w:rsidRDefault="00312004" w:rsidP="00312004">
      <w:pPr>
        <w:pStyle w:val="Normal0"/>
        <w:ind w:left="0" w:firstLine="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tab </w:t>
      </w:r>
      <w:r>
        <w:rPr>
          <w:b/>
        </w:rPr>
        <w:t xml:space="preserve">General </w:t>
      </w:r>
      <w:proofErr w:type="spellStart"/>
      <w:r>
        <w:rPr>
          <w:b/>
        </w:rPr>
        <w:t>Details</w:t>
      </w:r>
      <w:r>
        <w:t>¸ta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format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report</w:t>
      </w:r>
    </w:p>
    <w:p w:rsidR="00312004" w:rsidRPr="00BD0246" w:rsidRDefault="00312004" w:rsidP="00312004">
      <w:pPr>
        <w:pStyle w:val="Normal0"/>
        <w:ind w:left="0" w:firstLine="0"/>
      </w:pPr>
      <w:r w:rsidRPr="00BD0246">
        <w:rPr>
          <w:noProof/>
        </w:rPr>
        <w:lastRenderedPageBreak/>
        <w:drawing>
          <wp:inline distT="0" distB="0" distL="0" distR="0" wp14:anchorId="48A24D49" wp14:editId="157BCA8E">
            <wp:extent cx="3545702" cy="5052985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939" cy="50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ind w:left="0" w:firstLine="0"/>
      </w:pPr>
      <w:r>
        <w:t xml:space="preserve">Tab </w:t>
      </w:r>
      <w:r>
        <w:rPr>
          <w:b/>
        </w:rPr>
        <w:t xml:space="preserve">Data Scope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312004" w:rsidRDefault="00312004" w:rsidP="00312004">
      <w:pPr>
        <w:pStyle w:val="Normal0"/>
        <w:ind w:left="0" w:firstLine="0"/>
      </w:pPr>
      <w:r>
        <w:rPr>
          <w:noProof/>
        </w:rPr>
        <w:lastRenderedPageBreak/>
        <w:drawing>
          <wp:inline distT="0" distB="0" distL="0" distR="0" wp14:anchorId="491665AE" wp14:editId="7B47919C">
            <wp:extent cx="4571429" cy="5933333"/>
            <wp:effectExtent l="0" t="0" r="635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ind w:left="0" w:firstLine="0"/>
      </w:pPr>
      <w:r>
        <w:t xml:space="preserve">Tab </w:t>
      </w:r>
      <w:r>
        <w:rPr>
          <w:b/>
        </w:rPr>
        <w:t>Tabular</w:t>
      </w:r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r>
        <w:rPr>
          <w:b/>
        </w:rPr>
        <w:t>Data Scope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312004" w:rsidRDefault="00312004" w:rsidP="00312004">
      <w:pPr>
        <w:pStyle w:val="Normal0"/>
        <w:ind w:left="0" w:firstLine="0"/>
      </w:pPr>
      <w:r w:rsidRPr="007203D1">
        <w:rPr>
          <w:noProof/>
        </w:rPr>
        <w:lastRenderedPageBreak/>
        <w:drawing>
          <wp:inline distT="0" distB="0" distL="0" distR="0" wp14:anchorId="03A9FFDE" wp14:editId="2BC9943B">
            <wp:extent cx="4867954" cy="4715533"/>
            <wp:effectExtent l="0" t="0" r="8890" b="889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Default="00312004" w:rsidP="00312004">
      <w:pPr>
        <w:pStyle w:val="Normal0"/>
        <w:ind w:left="0" w:firstLine="0"/>
      </w:pPr>
      <w:r>
        <w:t xml:space="preserve">Tab </w:t>
      </w:r>
      <w:r>
        <w:rPr>
          <w:b/>
        </w:rPr>
        <w:t xml:space="preserve">Data </w:t>
      </w:r>
      <w:proofErr w:type="spellStart"/>
      <w:r>
        <w:rPr>
          <w:b/>
        </w:rPr>
        <w:t>Analisys</w:t>
      </w:r>
      <w:proofErr w:type="spellEnd"/>
      <w:r>
        <w:rPr>
          <w:b/>
        </w:rPr>
        <w:t xml:space="preserve"> View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ta </w:t>
      </w:r>
      <w:proofErr w:type="spellStart"/>
      <w:r>
        <w:t>muốn</w:t>
      </w:r>
      <w:proofErr w:type="spellEnd"/>
    </w:p>
    <w:p w:rsidR="00312004" w:rsidRDefault="00312004" w:rsidP="00312004">
      <w:pPr>
        <w:pStyle w:val="Normal0"/>
        <w:ind w:left="0" w:firstLine="0"/>
      </w:pPr>
      <w:r>
        <w:rPr>
          <w:noProof/>
        </w:rPr>
        <w:lastRenderedPageBreak/>
        <w:drawing>
          <wp:inline distT="0" distB="0" distL="0" distR="0" wp14:anchorId="6F487831" wp14:editId="4A37EB0F">
            <wp:extent cx="4790476" cy="7723809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4" w:rsidRPr="002F30C7" w:rsidRDefault="00312004" w:rsidP="00312004">
      <w:pPr>
        <w:pStyle w:val="Normal0"/>
        <w:ind w:left="0" w:firstLine="0"/>
        <w:rPr>
          <w:b/>
        </w:rPr>
      </w:pPr>
      <w:r>
        <w:lastRenderedPageBreak/>
        <w:t xml:space="preserve">B3:Sau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 song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report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tab </w:t>
      </w:r>
      <w:r>
        <w:rPr>
          <w:b/>
        </w:rPr>
        <w:t>General Details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b/>
        </w:rPr>
        <w:t>Run report now</w:t>
      </w:r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report </w:t>
      </w:r>
      <w:proofErr w:type="spellStart"/>
      <w:r>
        <w:t>trong</w:t>
      </w:r>
      <w:proofErr w:type="spellEnd"/>
      <w:r>
        <w:t xml:space="preserve"> tab </w:t>
      </w:r>
      <w:r>
        <w:rPr>
          <w:b/>
        </w:rPr>
        <w:t>Scheduling.</w:t>
      </w:r>
    </w:p>
    <w:p w:rsidR="00B353E8" w:rsidRDefault="00312004"/>
    <w:sectPr w:rsidR="00B3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2197"/>
    <w:multiLevelType w:val="hybridMultilevel"/>
    <w:tmpl w:val="7D489188"/>
    <w:lvl w:ilvl="0" w:tplc="310C0EB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732B"/>
    <w:multiLevelType w:val="hybridMultilevel"/>
    <w:tmpl w:val="01A8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8B"/>
    <w:rsid w:val="000944DE"/>
    <w:rsid w:val="00312004"/>
    <w:rsid w:val="003B512D"/>
    <w:rsid w:val="004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A935-F894-4DBD-BAAF-578BFF5E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00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004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customStyle="1" w:styleId="Normal0">
    <w:name w:val=". Normal"/>
    <w:link w:val="NormalChar"/>
    <w:qFormat/>
    <w:rsid w:val="00312004"/>
    <w:pPr>
      <w:spacing w:before="120" w:after="120" w:line="360" w:lineRule="auto"/>
      <w:ind w:left="360" w:firstLine="288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NormalChar">
    <w:name w:val=". Normal Char"/>
    <w:link w:val="Normal0"/>
    <w:rsid w:val="00312004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</Words>
  <Characters>1004</Characters>
  <Application>Microsoft Office Word</Application>
  <DocSecurity>0</DocSecurity>
  <Lines>31</Lines>
  <Paragraphs>18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luu duc</dc:creator>
  <cp:keywords/>
  <dc:description/>
  <cp:lastModifiedBy>hieu luu duc</cp:lastModifiedBy>
  <cp:revision>2</cp:revision>
  <dcterms:created xsi:type="dcterms:W3CDTF">2023-09-14T01:51:00Z</dcterms:created>
  <dcterms:modified xsi:type="dcterms:W3CDTF">2023-09-14T01:52:00Z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80fcf789d058bd0cd5403987401e23d83c9319265c9b5ff33cd308b5fb00e65d</vt:lpwstr>
  </property>
</Properties>
</file>