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Capability Requirements</w:t>
      </w:r>
    </w:p>
    <w:p>
      <w:pPr>
        <w:pStyle w:val="Heading2"/>
      </w:pPr>
      <w:r>
        <w:t>IMU Module Capability Requirements</w:t>
      </w:r>
    </w:p>
    <w:p>
      <w:r>
        <w:rPr>
          <w:rFonts w:ascii="Arial" w:hAnsi="Arial"/>
          <w:b w:val="0"/>
          <w:sz w:val="22"/>
        </w:rPr>
        <w:t>Interface module for control data between the IMU and the P3 Weapon.</w:t>
      </w:r>
    </w:p>
    <w:p>
      <w:r>
        <w:rPr>
          <w:rFonts w:ascii="Arial" w:hAnsi="Arial"/>
          <w:b w:val="0"/>
          <w:sz w:val="22"/>
        </w:rPr>
        <w:t>The P3 MCP IMU Module shall provide the following capabilities:</w:t>
      </w:r>
    </w:p>
    <w:p>
      <w:pPr>
        <w:pStyle w:val="ListBullet"/>
      </w:pPr>
      <w:r>
        <w:rPr>
          <w:rFonts w:ascii="Arial" w:hAnsi="Arial"/>
          <w:sz w:val="22"/>
        </w:rPr>
        <w:t>IMU Initialization State</w:t>
      </w:r>
    </w:p>
    <w:p>
      <w:pPr>
        <w:pStyle w:val="ListBullet"/>
      </w:pPr>
      <w:r>
        <w:rPr>
          <w:rFonts w:ascii="Arial" w:hAnsi="Arial"/>
          <w:sz w:val="22"/>
        </w:rPr>
        <w:t>Interrupt Handler For Imu Communication</w:t>
      </w:r>
    </w:p>
    <w:p>
      <w:pPr>
        <w:pStyle w:val="ListBullet"/>
      </w:pPr>
      <w:r>
        <w:rPr>
          <w:rFonts w:ascii="Arial" w:hAnsi="Arial"/>
          <w:sz w:val="22"/>
        </w:rPr>
        <w:t>IMU Communication Status Check</w:t>
      </w:r>
    </w:p>
    <w:p>
      <w:pPr>
        <w:pStyle w:val="Heading2"/>
      </w:pPr>
      <w:r>
        <w:t>IMU Initialization State</w:t>
      </w:r>
    </w:p>
    <w:p>
      <w:r>
        <w:rPr>
          <w:rFonts w:ascii="Arial" w:hAnsi="Arial"/>
          <w:b w:val="0"/>
          <w:sz w:val="22"/>
        </w:rPr>
        <w:t>1. The IMU module shall initialize the SDLC interface using the FPGA address 0x41800000 and assign the IMU interrupt handler to manage communication interrupts.</w:t>
      </w:r>
    </w:p>
    <w:p>
      <w:pPr>
        <w:pStyle w:val="Heading2"/>
      </w:pPr>
      <w:r>
        <w:t>Interrupt Handler For Imu Communication</w:t>
      </w:r>
    </w:p>
    <w:p>
      <w:r>
        <w:rPr>
          <w:rFonts w:ascii="Arial" w:hAnsi="Arial"/>
          <w:b w:val="0"/>
          <w:sz w:val="22"/>
        </w:rPr>
        <w:t>1. The IMU module shall record a timestamp when an interrupt is received.</w:t>
      </w:r>
    </w:p>
    <w:p>
      <w:r>
        <w:rPr>
          <w:rFonts w:ascii="Arial" w:hAnsi="Arial"/>
          <w:b w:val="0"/>
          <w:sz w:val="22"/>
        </w:rPr>
        <w:t>2. The IMU module shall validate the received message address against the expected IMU address 0x0A.</w:t>
      </w:r>
    </w:p>
    <w:p>
      <w:r>
        <w:rPr>
          <w:rFonts w:ascii="Arial" w:hAnsi="Arial"/>
          <w:b w:val="0"/>
          <w:sz w:val="22"/>
        </w:rPr>
        <w:t>3. The IMU module shall process a message with ID 0x01 if the message length matches the size of the first message type.</w:t>
      </w:r>
    </w:p>
    <w:p>
      <w:r>
        <w:rPr>
          <w:rFonts w:ascii="Arial" w:hAnsi="Arial"/>
          <w:b w:val="0"/>
          <w:sz w:val="22"/>
        </w:rPr>
        <w:t>4. The IMU module shall increment the error counter when a sequence number error is detected for a message with ID 0x01.</w:t>
      </w:r>
    </w:p>
    <w:p>
      <w:r>
        <w:rPr>
          <w:rFonts w:ascii="Arial" w:hAnsi="Arial"/>
          <w:b w:val="0"/>
          <w:sz w:val="22"/>
        </w:rPr>
        <w:t>5. The IMU module shall update the raw data with the contents of the first message type.</w:t>
      </w:r>
    </w:p>
    <w:p>
      <w:r>
        <w:rPr>
          <w:rFonts w:ascii="Arial" w:hAnsi="Arial"/>
          <w:b w:val="0"/>
          <w:sz w:val="22"/>
        </w:rPr>
        <w:t>6. The IMU module shall compute the angular rate for the X-axis using a scaling factor of 0.00457763671875.</w:t>
      </w:r>
    </w:p>
    <w:p>
      <w:r>
        <w:rPr>
          <w:rFonts w:ascii="Arial" w:hAnsi="Arial"/>
          <w:b w:val="0"/>
          <w:sz w:val="22"/>
        </w:rPr>
        <w:t>7. The IMU module shall compute the angular rate for the Z-axis using a scaling factor of 0.0011444091796875.</w:t>
      </w:r>
    </w:p>
    <w:p>
      <w:r>
        <w:rPr>
          <w:rFonts w:ascii="Arial" w:hAnsi="Arial"/>
          <w:b w:val="0"/>
          <w:sz w:val="22"/>
        </w:rPr>
        <w:t>8. The IMU module shall compute the angular rate for the Y-axis using a scaling factor of 0.0011444091796875.</w:t>
      </w:r>
    </w:p>
    <w:p>
      <w:r>
        <w:rPr>
          <w:rFonts w:ascii="Arial" w:hAnsi="Arial"/>
          <w:b w:val="0"/>
          <w:sz w:val="22"/>
        </w:rPr>
        <w:t>9. The IMU module shall compute the acceleration for the X-axis using a scaling factor of 0.02232421875.</w:t>
      </w:r>
    </w:p>
    <w:p>
      <w:r>
        <w:rPr>
          <w:rFonts w:ascii="Arial" w:hAnsi="Arial"/>
          <w:b w:val="0"/>
          <w:sz w:val="22"/>
        </w:rPr>
        <w:t>10. The IMU module shall compute the acceleration for the Z-axis using a scaling factor of 0.02232421875.</w:t>
      </w:r>
    </w:p>
    <w:p>
      <w:r>
        <w:rPr>
          <w:rFonts w:ascii="Arial" w:hAnsi="Arial"/>
          <w:b w:val="0"/>
          <w:sz w:val="22"/>
        </w:rPr>
        <w:t>11. The IMU module shall compute the acceleration for the Y-axis using a scaling factor of 0.02232421875.</w:t>
      </w:r>
    </w:p>
    <w:p>
      <w:r>
        <w:rPr>
          <w:rFonts w:ascii="Arial" w:hAnsi="Arial"/>
          <w:b w:val="0"/>
          <w:sz w:val="22"/>
        </w:rPr>
        <w:t>12. The IMU module shall mark the data as valid after processing a message with ID 0x01.</w:t>
      </w:r>
    </w:p>
    <w:p>
      <w:r>
        <w:rPr>
          <w:rFonts w:ascii="Arial" w:hAnsi="Arial"/>
          <w:b w:val="0"/>
          <w:sz w:val="22"/>
        </w:rPr>
        <w:t>13. The IMU module shall increment the cycle counter after processing a message with ID 0x01.</w:t>
      </w:r>
    </w:p>
    <w:p>
      <w:r>
        <w:rPr>
          <w:rFonts w:ascii="Arial" w:hAnsi="Arial"/>
          <w:b w:val="0"/>
          <w:sz w:val="22"/>
        </w:rPr>
        <w:t>14. The IMU module shall reset the cycle counter to zero when it reaches a value of 6 after processing a message with ID 0x01.</w:t>
      </w:r>
    </w:p>
    <w:p>
      <w:r>
        <w:rPr>
          <w:rFonts w:ascii="Arial" w:hAnsi="Arial"/>
          <w:b w:val="0"/>
          <w:sz w:val="22"/>
        </w:rPr>
        <w:t>15. The IMU module shall record the timestamp of the received message after processing a message with ID 0x01.</w:t>
      </w:r>
    </w:p>
    <w:p>
      <w:r>
        <w:rPr>
          <w:rFonts w:ascii="Arial" w:hAnsi="Arial"/>
          <w:b w:val="0"/>
          <w:sz w:val="22"/>
        </w:rPr>
        <w:t>16. The IMU module shall output diagnostic information to the auxiliary system when a message with ID 0x01 is received and the receive auxiliary function is enabled.</w:t>
      </w:r>
    </w:p>
    <w:p>
      <w:r>
        <w:rPr>
          <w:rFonts w:ascii="Arial" w:hAnsi="Arial"/>
          <w:b w:val="0"/>
          <w:sz w:val="22"/>
        </w:rPr>
        <w:t>17. The IMU module shall output detailed diagnostic information to the auxiliary system when a message with ID 0x01 is received and the detailed receive auxiliary function is enabled.</w:t>
      </w:r>
    </w:p>
    <w:p>
      <w:r>
        <w:rPr>
          <w:rFonts w:ascii="Arial" w:hAnsi="Arial"/>
          <w:b w:val="0"/>
          <w:sz w:val="22"/>
        </w:rPr>
        <w:t>18. The IMU module shall process a message with ID 0x02 if the message length matches the size of the second message type.</w:t>
      </w:r>
    </w:p>
    <w:p>
      <w:r>
        <w:rPr>
          <w:rFonts w:ascii="Arial" w:hAnsi="Arial"/>
          <w:b w:val="0"/>
          <w:sz w:val="22"/>
        </w:rPr>
        <w:t>19. The IMU module shall increment the error counter when a sequence number error is detected for a message with ID 0x02.</w:t>
      </w:r>
    </w:p>
    <w:p>
      <w:r>
        <w:rPr>
          <w:rFonts w:ascii="Arial" w:hAnsi="Arial"/>
          <w:b w:val="0"/>
          <w:sz w:val="22"/>
        </w:rPr>
        <w:t>20. The IMU module shall update the raw data with the contents of the second message type.</w:t>
      </w:r>
    </w:p>
    <w:p>
      <w:r>
        <w:rPr>
          <w:rFonts w:ascii="Arial" w:hAnsi="Arial"/>
          <w:b w:val="0"/>
          <w:sz w:val="22"/>
        </w:rPr>
        <w:t>21. The IMU module shall compute the angular rate for the X-axis using a scaling factor of 0.00457763671875 for a message with ID 0x02.</w:t>
      </w:r>
    </w:p>
    <w:p>
      <w:r>
        <w:rPr>
          <w:rFonts w:ascii="Arial" w:hAnsi="Arial"/>
          <w:b w:val="0"/>
          <w:sz w:val="22"/>
        </w:rPr>
        <w:t>22. The IMU module shall compute the angular rate for the Z-axis using a scaling factor of 0.0011444091796875 for a message with ID 0x02.</w:t>
      </w:r>
    </w:p>
    <w:p>
      <w:r>
        <w:rPr>
          <w:rFonts w:ascii="Arial" w:hAnsi="Arial"/>
          <w:b w:val="0"/>
          <w:sz w:val="22"/>
        </w:rPr>
        <w:t>23. The IMU module shall compute the angular rate for the Y-axis using a scaling factor of 0.0011444091796875 for a message with ID 0x02.</w:t>
      </w:r>
    </w:p>
    <w:p>
      <w:r>
        <w:rPr>
          <w:rFonts w:ascii="Arial" w:hAnsi="Arial"/>
          <w:b w:val="0"/>
          <w:sz w:val="22"/>
        </w:rPr>
        <w:t>24. The IMU module shall compute the acceleration for the X-axis using a scaling factor of 0.02232421875 for a message with ID 0x02.</w:t>
      </w:r>
    </w:p>
    <w:p>
      <w:r>
        <w:rPr>
          <w:rFonts w:ascii="Arial" w:hAnsi="Arial"/>
          <w:b w:val="0"/>
          <w:sz w:val="22"/>
        </w:rPr>
        <w:t>25. The IMU module shall compute the acceleration for the Z-axis using a scaling factor of 0.02232421875 for a message with ID 0x02.</w:t>
      </w:r>
    </w:p>
    <w:p>
      <w:r>
        <w:rPr>
          <w:rFonts w:ascii="Arial" w:hAnsi="Arial"/>
          <w:b w:val="0"/>
          <w:sz w:val="22"/>
        </w:rPr>
        <w:t>26. The IMU module shall compute the acceleration for the Y-axis using a scaling factor of 0.02232421875 for a message with ID 0x02.</w:t>
      </w:r>
    </w:p>
    <w:p>
      <w:r>
        <w:rPr>
          <w:rFonts w:ascii="Arial" w:hAnsi="Arial"/>
          <w:b w:val="0"/>
          <w:sz w:val="22"/>
        </w:rPr>
        <w:t>27. The IMU module shall compute the delta angle for the X-axis using a scaling factor of (1.0 / 1073741824) for a message with ID 0x02.</w:t>
      </w:r>
    </w:p>
    <w:p>
      <w:r>
        <w:rPr>
          <w:rFonts w:ascii="Arial" w:hAnsi="Arial"/>
          <w:b w:val="0"/>
          <w:sz w:val="22"/>
        </w:rPr>
        <w:t>28. The IMU module shall compute the delta angle for the Z-axis using a scaling factor of (1.0 / 4294967296) for a message with ID 0x02.</w:t>
      </w:r>
    </w:p>
    <w:p>
      <w:r>
        <w:rPr>
          <w:rFonts w:ascii="Arial" w:hAnsi="Arial"/>
          <w:b w:val="0"/>
          <w:sz w:val="22"/>
        </w:rPr>
        <w:t>29. The IMU module shall compute the delta angle for the Y-axis using a scaling factor of (1.0 / 4294967296) for a message with ID 0x02.</w:t>
      </w:r>
    </w:p>
    <w:p>
      <w:r>
        <w:rPr>
          <w:rFonts w:ascii="Arial" w:hAnsi="Arial"/>
          <w:b w:val="0"/>
          <w:sz w:val="22"/>
        </w:rPr>
        <w:t>30. The IMU module shall compute the delta velocity for the X-axis using a scaling factor of (0.3048 / 67108864) for a message with ID 0x02.</w:t>
      </w:r>
    </w:p>
    <w:p>
      <w:r>
        <w:rPr>
          <w:rFonts w:ascii="Arial" w:hAnsi="Arial"/>
          <w:b w:val="0"/>
          <w:sz w:val="22"/>
        </w:rPr>
        <w:t>31. The IMU module shall compute the delta velocity for the Z-axis using a scaling factor of (0.3048 / 67108864) for a message with ID 0x02.</w:t>
      </w:r>
    </w:p>
    <w:p>
      <w:r>
        <w:rPr>
          <w:rFonts w:ascii="Arial" w:hAnsi="Arial"/>
          <w:b w:val="0"/>
          <w:sz w:val="22"/>
        </w:rPr>
        <w:t>32. The IMU module shall compute the delta velocity for the Y-axis using a scaling factor of (0.3048 / 67108864) for a message with ID 0x02.</w:t>
      </w:r>
    </w:p>
    <w:p>
      <w:r>
        <w:rPr>
          <w:rFonts w:ascii="Arial" w:hAnsi="Arial"/>
          <w:b w:val="0"/>
          <w:sz w:val="22"/>
        </w:rPr>
        <w:t>33. The IMU module shall mark the data as valid after processing a message with ID 0x02.</w:t>
      </w:r>
    </w:p>
    <w:p>
      <w:r>
        <w:rPr>
          <w:rFonts w:ascii="Arial" w:hAnsi="Arial"/>
          <w:b w:val="0"/>
          <w:sz w:val="22"/>
        </w:rPr>
        <w:t>34. The IMU module shall reset the cycle counter to zero after processing a message with ID 0x02.</w:t>
      </w:r>
    </w:p>
    <w:p>
      <w:r>
        <w:rPr>
          <w:rFonts w:ascii="Arial" w:hAnsi="Arial"/>
          <w:b w:val="0"/>
          <w:sz w:val="22"/>
        </w:rPr>
        <w:t>35. The IMU module shall record the timestamp of the received message after processing a message with ID 0x02.</w:t>
      </w:r>
    </w:p>
    <w:p>
      <w:r>
        <w:rPr>
          <w:rFonts w:ascii="Arial" w:hAnsi="Arial"/>
          <w:b w:val="0"/>
          <w:sz w:val="22"/>
        </w:rPr>
        <w:t>36. The IMU module shall output diagnostic data in CSV format to the auxiliary system when a message with ID 0x02 is received and the auxiliary to CSV function is enabled.</w:t>
      </w:r>
    </w:p>
    <w:p>
      <w:r>
        <w:rPr>
          <w:rFonts w:ascii="Arial" w:hAnsi="Arial"/>
          <w:b w:val="0"/>
          <w:sz w:val="22"/>
        </w:rPr>
        <w:t>37. The IMU module shall output diagnostic information to the auxiliary system when a message with ID 0x02 is received and the receive auxiliary function is enabled.</w:t>
      </w:r>
    </w:p>
    <w:p>
      <w:r>
        <w:rPr>
          <w:rFonts w:ascii="Arial" w:hAnsi="Arial"/>
          <w:b w:val="0"/>
          <w:sz w:val="22"/>
        </w:rPr>
        <w:t>38. The IMU module shall output detailed diagnostic information to the auxiliary system when a message with ID 0x02 is received and the detailed receive auxiliary function is enabled.</w:t>
      </w:r>
    </w:p>
    <w:p>
      <w:r>
        <w:rPr>
          <w:rFonts w:ascii="Arial" w:hAnsi="Arial"/>
          <w:b w:val="0"/>
          <w:sz w:val="22"/>
        </w:rPr>
        <w:t>39. The IMU module shall increment the error counter when an invalid message ID is received.</w:t>
      </w:r>
    </w:p>
    <w:p>
      <w:r>
        <w:rPr>
          <w:rFonts w:ascii="Arial" w:hAnsi="Arial"/>
          <w:b w:val="0"/>
          <w:sz w:val="22"/>
        </w:rPr>
        <w:t>40. The IMU module shall output diagnostic information to the auxiliary system when an invalid message ID is received and error detection is enabled.</w:t>
      </w:r>
    </w:p>
    <w:p>
      <w:r>
        <w:rPr>
          <w:rFonts w:ascii="Arial" w:hAnsi="Arial"/>
          <w:b w:val="0"/>
          <w:sz w:val="22"/>
        </w:rPr>
        <w:t>41. The IMU module shall increment the error counter when an invalid IMU address is received.</w:t>
      </w:r>
    </w:p>
    <w:p>
      <w:r>
        <w:rPr>
          <w:rFonts w:ascii="Arial" w:hAnsi="Arial"/>
          <w:b w:val="0"/>
          <w:sz w:val="22"/>
        </w:rPr>
        <w:t>42. The IMU module shall output diagnostic information to the auxiliary system when an invalid IMU address is received and error detection is enabled.</w:t>
      </w:r>
    </w:p>
    <w:p>
      <w:r>
        <w:rPr>
          <w:rFonts w:ascii="Arial" w:hAnsi="Arial"/>
          <w:b w:val="0"/>
          <w:sz w:val="22"/>
        </w:rPr>
        <w:t>43. The IMU module shall increment the error counter when a CRC error is detected.</w:t>
      </w:r>
    </w:p>
    <w:p>
      <w:r>
        <w:rPr>
          <w:rFonts w:ascii="Arial" w:hAnsi="Arial"/>
          <w:b w:val="0"/>
          <w:sz w:val="22"/>
        </w:rPr>
        <w:t>44. The IMU module shall output diagnostic information to the auxiliary system when a CRC error is detected and error detection is enabled.</w:t>
      </w:r>
    </w:p>
    <w:p>
      <w:r>
        <w:rPr>
          <w:rFonts w:ascii="Arial" w:hAnsi="Arial"/>
          <w:b w:val="0"/>
          <w:sz w:val="22"/>
        </w:rPr>
        <w:t>45. The IMU module shall increment the total received message counter after processing each interrupt.</w:t>
      </w:r>
    </w:p>
    <w:p>
      <w:r>
        <w:rPr>
          <w:rFonts w:ascii="Arial" w:hAnsi="Arial"/>
          <w:b w:val="0"/>
          <w:sz w:val="22"/>
        </w:rPr>
        <w:t>46. The IMU module shall schedule the 600Hz task after processing each interrupt.</w:t>
      </w:r>
    </w:p>
    <w:p>
      <w:pPr>
        <w:pStyle w:val="Heading2"/>
      </w:pPr>
      <w:r>
        <w:t>IMU Communication Status Check</w:t>
      </w:r>
    </w:p>
    <w:p>
      <w:r>
        <w:rPr>
          <w:rFonts w:ascii="Arial" w:hAnsi="Arial"/>
          <w:b w:val="0"/>
          <w:sz w:val="22"/>
        </w:rPr>
        <w:t>1. The IMU module shall disable interrupts before performing communication checks.</w:t>
      </w:r>
    </w:p>
    <w:p>
      <w:r>
        <w:rPr>
          <w:rFonts w:ascii="Arial" w:hAnsi="Arial"/>
          <w:b w:val="0"/>
          <w:sz w:val="22"/>
        </w:rPr>
        <w:t>2. The IMU module shall determine that 2100 microseconds have elapsed since the last timestamp update.</w:t>
      </w:r>
    </w:p>
    <w:p>
      <w:r>
        <w:rPr>
          <w:rFonts w:ascii="Arial" w:hAnsi="Arial"/>
          <w:b w:val="0"/>
          <w:sz w:val="22"/>
        </w:rPr>
        <w:t>3. The IMU module shall update the timestamp to the current system time.</w:t>
      </w:r>
    </w:p>
    <w:p>
      <w:r>
        <w:rPr>
          <w:rFonts w:ascii="Arial" w:hAnsi="Arial"/>
          <w:b w:val="0"/>
          <w:sz w:val="22"/>
        </w:rPr>
        <w:t>4. The IMU module shall mark the data as invalid.</w:t>
      </w:r>
    </w:p>
    <w:p>
      <w:r>
        <w:rPr>
          <w:rFonts w:ascii="Arial" w:hAnsi="Arial"/>
          <w:b w:val="0"/>
          <w:sz w:val="22"/>
        </w:rPr>
        <w:t>5. The IMU module shall increment the error counter by 1.</w:t>
      </w:r>
    </w:p>
    <w:p>
      <w:r>
        <w:rPr>
          <w:rFonts w:ascii="Arial" w:hAnsi="Arial"/>
          <w:b w:val="0"/>
          <w:sz w:val="22"/>
        </w:rPr>
        <w:t>6. The IMU module shall increment the cycle counter by 1.</w:t>
      </w:r>
    </w:p>
    <w:p>
      <w:r>
        <w:rPr>
          <w:rFonts w:ascii="Arial" w:hAnsi="Arial"/>
          <w:b w:val="0"/>
          <w:sz w:val="22"/>
        </w:rPr>
        <w:t>7. The IMU module shall output an error message indicating that IMU data is invalid if the error detection is enabled.</w:t>
      </w:r>
    </w:p>
    <w:p>
      <w:r>
        <w:rPr>
          <w:rFonts w:ascii="Arial" w:hAnsi="Arial"/>
          <w:b w:val="0"/>
          <w:sz w:val="22"/>
        </w:rPr>
        <w:t>8. The IMU module shall reset the cycle counter to 0 if the cycle counter reaches 6.</w:t>
      </w:r>
    </w:p>
    <w:p>
      <w:r>
        <w:rPr>
          <w:rFonts w:ascii="Arial" w:hAnsi="Arial"/>
          <w:b w:val="0"/>
          <w:sz w:val="22"/>
        </w:rPr>
        <w:t>9. The IMU module shall schedule the 600Hz task for execution.</w:t>
      </w:r>
    </w:p>
    <w:p>
      <w:r>
        <w:rPr>
          <w:rFonts w:ascii="Arial" w:hAnsi="Arial"/>
          <w:b w:val="0"/>
          <w:sz w:val="22"/>
        </w:rPr>
        <w:t>10. The IMU module shall re-enable interrupts after performing communication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">
    <w:lvl w:ilvl="0">
      <w:start w:val="1"/>
      <w:numFmt w:val="decimal"/>
      <w:lvlText w:val="%1."/>
      <w:pStyle w:val="Heading 1"/>
    </w:lvl>
    <w:lvl w:ilvl="1">
      <w:start w:val="1"/>
      <w:numFmt w:val="decimal"/>
      <w:lvlText w:val="%1.%2."/>
      <w:pStyle w:val="Heading 2"/>
    </w:lvl>
    <w:lvl w:ilvl="2">
      <w:start w:val="1"/>
      <w:numFmt w:val="decimal"/>
      <w:lvlText w:val="%1.%2.%3."/>
      <w:pStyle w:val="Heading 3"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before="0" w:after="0" w:line="240" w:lineRule="auto"/>
    </w:pPr>
    <w:rPr>
      <w:rFonts w:ascii="Arial" w:hAnsi="Arial" w:eastAsia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