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4444C" w14:textId="77777777" w:rsidR="005915B3" w:rsidRPr="005915B3" w:rsidRDefault="005915B3" w:rsidP="005915B3">
      <w:r w:rsidRPr="005915B3">
        <w:t>The Industrial Revolution began in Britain in the late 18th century and marked a major turning point in history. It transformed economies from agrarian to industrial and introduced mechanized production.</w:t>
      </w:r>
    </w:p>
    <w:p w14:paraId="6E3D138A" w14:textId="77777777" w:rsidR="005915B3" w:rsidRPr="005915B3" w:rsidRDefault="005915B3" w:rsidP="005915B3">
      <w:r w:rsidRPr="005915B3">
        <w:t>Key innovations included the steam engine, textile machinery, and improved transportation systems. Factories replaced small-scale workshops, leading to increased production and economic growth.</w:t>
      </w:r>
    </w:p>
    <w:p w14:paraId="38237FC2" w14:textId="77777777" w:rsidR="005915B3" w:rsidRPr="005915B3" w:rsidRDefault="005915B3" w:rsidP="005915B3">
      <w:r w:rsidRPr="005915B3">
        <w:t xml:space="preserve">However, industrialization also brought challenges. Workers faced long hours, low wages, and unsafe conditions. Child </w:t>
      </w:r>
      <w:proofErr w:type="spellStart"/>
      <w:r w:rsidRPr="005915B3">
        <w:t>labor</w:t>
      </w:r>
      <w:proofErr w:type="spellEnd"/>
      <w:r w:rsidRPr="005915B3">
        <w:t xml:space="preserve"> was widespread, and urban areas became overcrowded.</w:t>
      </w:r>
    </w:p>
    <w:p w14:paraId="44E8FB3C" w14:textId="77777777" w:rsidR="005915B3" w:rsidRPr="005915B3" w:rsidRDefault="005915B3" w:rsidP="005915B3">
      <w:r w:rsidRPr="005915B3">
        <w:t>Despite these issues, the Industrial Revolution laid the foundation for modern economies and technological advancement.</w:t>
      </w:r>
    </w:p>
    <w:p w14:paraId="1560ECCC" w14:textId="77777777" w:rsidR="00073AC0" w:rsidRPr="005915B3" w:rsidRDefault="00073AC0" w:rsidP="005915B3"/>
    <w:sectPr w:rsidR="00073AC0" w:rsidRPr="00591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5B3"/>
    <w:rsid w:val="00073AC0"/>
    <w:rsid w:val="005915B3"/>
    <w:rsid w:val="00D21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7D58B"/>
  <w15:chartTrackingRefBased/>
  <w15:docId w15:val="{4A8C9823-E962-4565-AFEB-8B9A903E3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5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5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5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5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5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Anoop Gaurav</dc:creator>
  <cp:keywords/>
  <dc:description/>
  <cp:lastModifiedBy>Anoop Gaurav</cp:lastModifiedBy>
  <cp:revision>1</cp:revision>
  <cp:lastPrinted>2026-04-29T03:01:00Z</cp:lastPrinted>
  <dcterms:created xsi:type="dcterms:W3CDTF">2026-04-29T03:00:00Z</dcterms:created>
  <dcterms:modified xsi:type="dcterms:W3CDTF">2026-04-29T03:03:00Z</dcterms:modified>
</cp:coreProperties>
</file>