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0AA5910D" wp14:textId="77777777">
      <w:pPr>
        <w:pStyle w:val="Title"/>
      </w:pPr>
      <w:r>
        <w:t xml:space="preserve">hw7</w:t>
      </w:r>
    </w:p>
    <w:p xmlns:wp14="http://schemas.microsoft.com/office/word/2010/wordml" w14:paraId="0278E741" wp14:textId="77777777">
      <w:pPr>
        <w:pStyle w:val="Date"/>
      </w:pPr>
      <w:r>
        <w:t xml:space="preserve">2023-02-26</w:t>
      </w:r>
    </w:p>
    <w:bookmarkStart w:name="question-10.1" w:id="43"/>
    <w:p xmlns:wp14="http://schemas.microsoft.com/office/word/2010/wordml" w14:paraId="57681710" wp14:textId="77777777">
      <w:pPr>
        <w:pStyle w:val="Heading2"/>
      </w:pPr>
      <w:r>
        <w:t xml:space="preserve">Question 10.1</w:t>
      </w:r>
    </w:p>
    <w:p xmlns:wp14="http://schemas.microsoft.com/office/word/2010/wordml" w:rsidP="6DB58360" w14:paraId="6485D0FE" wp14:textId="77777777" wp14:noSpellErr="1">
      <w:pPr>
        <w:pStyle w:val="FirstParagraph"/>
        <w:rPr>
          <w:b w:val="1"/>
          <w:bCs w:val="1"/>
        </w:rPr>
      </w:pPr>
      <w:r w:rsidRPr="6DB58360" w:rsidR="6DB58360">
        <w:rPr>
          <w:b w:val="1"/>
          <w:bCs w:val="1"/>
        </w:rPr>
        <w:t>Using the same crime data set uscrime.txt as in Questions 8.2 and 9.1, find the best model you can using</w:t>
      </w:r>
      <w:r>
        <w:br/>
      </w:r>
      <w:r w:rsidRPr="6DB58360" w:rsidR="6DB58360">
        <w:rPr>
          <w:b w:val="1"/>
          <w:bCs w:val="1"/>
        </w:rPr>
        <w:t>(a) a regression tree model, and (b)</w:t>
      </w:r>
      <w:r w:rsidRPr="6DB58360" w:rsidR="6DB58360">
        <w:rPr>
          <w:b w:val="1"/>
          <w:bCs w:val="1"/>
        </w:rPr>
        <w:t xml:space="preserve"> </w:t>
      </w:r>
      <w:r w:rsidRPr="6DB58360" w:rsidR="6DB58360">
        <w:rPr>
          <w:b w:val="1"/>
          <w:bCs w:val="1"/>
        </w:rPr>
        <w:t>a random forest model.</w:t>
      </w:r>
      <w:r>
        <w:br/>
      </w:r>
      <w:r w:rsidRPr="6DB58360" w:rsidR="6DB58360">
        <w:rPr>
          <w:b w:val="1"/>
          <w:bCs w:val="1"/>
        </w:rPr>
        <w:t xml:space="preserve">In R, you can use the tree package or the </w:t>
      </w:r>
      <w:r w:rsidRPr="6DB58360" w:rsidR="6DB58360">
        <w:rPr>
          <w:b w:val="1"/>
          <w:bCs w:val="1"/>
        </w:rPr>
        <w:t>rpart</w:t>
      </w:r>
      <w:r w:rsidRPr="6DB58360" w:rsidR="6DB58360">
        <w:rPr>
          <w:b w:val="1"/>
          <w:bCs w:val="1"/>
        </w:rPr>
        <w:t xml:space="preserve"> package, and the </w:t>
      </w:r>
      <w:r w:rsidRPr="6DB58360" w:rsidR="6DB58360">
        <w:rPr>
          <w:b w:val="1"/>
          <w:bCs w:val="1"/>
        </w:rPr>
        <w:t>randomForest</w:t>
      </w:r>
      <w:r w:rsidRPr="6DB58360" w:rsidR="6DB58360">
        <w:rPr>
          <w:b w:val="1"/>
          <w:bCs w:val="1"/>
        </w:rPr>
        <w:t xml:space="preserve"> package. For each model,</w:t>
      </w:r>
      <w:r w:rsidRPr="6DB58360" w:rsidR="6DB58360">
        <w:rPr>
          <w:b w:val="1"/>
          <w:bCs w:val="1"/>
        </w:rPr>
        <w:t xml:space="preserve"> </w:t>
      </w:r>
      <w:r w:rsidRPr="6DB58360" w:rsidR="6DB58360">
        <w:rPr>
          <w:b w:val="1"/>
          <w:bCs w:val="1"/>
        </w:rPr>
        <w:t xml:space="preserve">describe one or two qualitative takeaways you get from analyzing the results (i.e., </w:t>
      </w:r>
      <w:r w:rsidRPr="6DB58360" w:rsidR="6DB58360">
        <w:rPr>
          <w:b w:val="1"/>
          <w:bCs w:val="1"/>
        </w:rPr>
        <w:t>don’t</w:t>
      </w:r>
      <w:r w:rsidRPr="6DB58360" w:rsidR="6DB58360">
        <w:rPr>
          <w:b w:val="1"/>
          <w:bCs w:val="1"/>
        </w:rPr>
        <w:t xml:space="preserve"> just stop when</w:t>
      </w:r>
      <w:r w:rsidRPr="6DB58360" w:rsidR="6DB58360">
        <w:rPr>
          <w:b w:val="1"/>
          <w:bCs w:val="1"/>
        </w:rPr>
        <w:t xml:space="preserve"> </w:t>
      </w:r>
      <w:r w:rsidRPr="6DB58360" w:rsidR="6DB58360">
        <w:rPr>
          <w:b w:val="1"/>
          <w:bCs w:val="1"/>
        </w:rPr>
        <w:t>you have a good model, but interpret it too).</w:t>
      </w:r>
    </w:p>
    <w:p xmlns:wp14="http://schemas.microsoft.com/office/word/2010/wordml" w14:paraId="59566F93" wp14:textId="77777777">
      <w:pPr>
        <w:pStyle w:val="SourceCode"/>
      </w:pPr>
      <w:r>
        <w:rPr>
          <w:rStyle w:val="NormalTok"/>
        </w:rPr>
        <w:t xml:space="preserve">data2 </w:t>
      </w:r>
      <w:r>
        <w:rPr>
          <w:rStyle w:val="OtherTok"/>
        </w:rPr>
        <w:t xml:space="preserve">&lt;-</w:t>
      </w:r>
      <w:r>
        <w:rPr>
          <w:rStyle w:val="NormalTok"/>
        </w:rPr>
        <w:t xml:space="preserve"> </w:t>
      </w:r>
      <w:r>
        <w:rPr>
          <w:rStyle w:val="FunctionTok"/>
        </w:rPr>
        <w:t xml:space="preserve">read.delim2</w:t>
      </w:r>
      <w:r>
        <w:rPr>
          <w:rStyle w:val="NormalTok"/>
        </w:rPr>
        <w:t xml:space="preserve">(</w:t>
      </w:r>
      <w:r>
        <w:rPr>
          <w:rStyle w:val="StringTok"/>
        </w:rPr>
        <w:t xml:space="preserve">'uscrime.txt'</w:t>
      </w:r>
      <w:r>
        <w:rPr>
          <w:rStyle w:val="NormalTok"/>
        </w:rPr>
        <w:t xml:space="preserve">)</w:t>
      </w:r>
      <w:r>
        <w:br/>
      </w:r>
      <w:r>
        <w:rPr>
          <w:rStyle w:val="NormalTok"/>
        </w:rPr>
        <w:t xml:space="preserve">data2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(data2, as.numeric))</w:t>
      </w:r>
      <w:r>
        <w:br/>
      </w:r>
      <w:r>
        <w:br/>
      </w: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tree_model </w:t>
      </w:r>
      <w:r>
        <w:rPr>
          <w:rStyle w:val="OtherTok"/>
        </w:rPr>
        <w:t xml:space="preserve">&lt;-</w:t>
      </w:r>
      <w:r>
        <w:rPr>
          <w:rStyle w:val="NormalTok"/>
        </w:rPr>
        <w:t xml:space="preserve"> </w:t>
      </w:r>
      <w:r>
        <w:rPr>
          <w:rStyle w:val="FunctionTok"/>
        </w:rPr>
        <w:t xml:space="preserve">tree</w:t>
      </w:r>
      <w:r>
        <w:rPr>
          <w:rStyle w:val="NormalTok"/>
        </w:rPr>
        <w:t xml:space="preserve">(Crime </w:t>
      </w:r>
      <w:r>
        <w:rPr>
          <w:rStyle w:val="SpecialCharTok"/>
        </w:rPr>
        <w:t xml:space="preserve">~</w:t>
      </w:r>
      <w:r>
        <w:rPr>
          <w:rStyle w:val="NormalTok"/>
        </w:rPr>
        <w:t xml:space="preserve"> ., </w:t>
      </w:r>
      <w:r>
        <w:rPr>
          <w:rStyle w:val="AttributeTok"/>
        </w:rPr>
        <w:t xml:space="preserve">data=</w:t>
      </w:r>
      <w:r>
        <w:rPr>
          <w:rStyle w:val="NormalTok"/>
        </w:rPr>
        <w:t xml:space="preserve"> data2)</w:t>
      </w:r>
      <w:r>
        <w:br/>
      </w:r>
      <w:r>
        <w:br/>
      </w:r>
      <w:r>
        <w:rPr>
          <w:rStyle w:val="FunctionTok"/>
        </w:rPr>
        <w:t xml:space="preserve">plot</w:t>
      </w:r>
      <w:r>
        <w:rPr>
          <w:rStyle w:val="NormalTok"/>
        </w:rPr>
        <w:t xml:space="preserve">(tree_model)</w:t>
      </w:r>
      <w:r>
        <w:br/>
      </w:r>
      <w:r>
        <w:rPr>
          <w:rStyle w:val="FunctionTok"/>
        </w:rPr>
        <w:t xml:space="preserve">text</w:t>
      </w:r>
      <w:r>
        <w:rPr>
          <w:rStyle w:val="NormalTok"/>
        </w:rPr>
        <w:t xml:space="preserve">(tree_model)</w:t>
      </w:r>
      <w:r>
        <w:br/>
      </w:r>
      <w:r>
        <w:rPr>
          <w:rStyle w:val="FunctionTok"/>
        </w:rPr>
        <w:t xml:space="preserve">title</w:t>
      </w:r>
      <w:r>
        <w:rPr>
          <w:rStyle w:val="NormalTok"/>
        </w:rPr>
        <w:t xml:space="preserve">(</w:t>
      </w:r>
      <w:r>
        <w:rPr>
          <w:rStyle w:val="StringTok"/>
        </w:rPr>
        <w:t xml:space="preserve">'US Crime Regression Tree Model'</w:t>
      </w:r>
      <w:r>
        <w:rPr>
          <w:rStyle w:val="NormalTok"/>
        </w:rPr>
        <w:t xml:space="preserve">)</w:t>
      </w:r>
    </w:p>
    <w:p xmlns:wp14="http://schemas.microsoft.com/office/word/2010/wordml" w14:paraId="672A6659" wp14:textId="77777777">
      <w:pPr>
        <w:pStyle w:val="FirstParagraph"/>
      </w:pPr>
      <w:r>
        <w:drawing>
          <wp:inline xmlns:wp14="http://schemas.microsoft.com/office/word/2010/wordprocessingDrawing" wp14:anchorId="67454C0B" wp14:editId="7777777">
            <wp:extent cx="4620126" cy="3696101"/>
            <wp:effectExtent l="0" t="0" r="0" b="0"/>
            <wp:docPr id="21" name="Picture" descr="" title=""/>
            <a:graphic>
              <a:graphicData uri="http://schemas.openxmlformats.org/drawingml/2006/picture">
                <pic:pic>
                  <pic:nvPicPr>
                    <pic:cNvPr id="22" name="Picture" descr="hw7_files/figure-docx/Tree-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DA477F5" wp14:textId="77777777">
      <w:pPr>
        <w:pStyle w:val="SourceCode"/>
      </w:pPr>
      <w:r>
        <w:rPr>
          <w:rStyle w:val="FunctionTok"/>
        </w:rPr>
        <w:t xml:space="preserve">summary</w:t>
      </w:r>
      <w:r>
        <w:rPr>
          <w:rStyle w:val="NormalTok"/>
        </w:rPr>
        <w:t xml:space="preserve">(tree_model)</w:t>
      </w:r>
    </w:p>
    <w:p xmlns:wp14="http://schemas.microsoft.com/office/word/2010/wordml" w14:paraId="1AB9CB89" wp14:textId="77777777">
      <w:pPr>
        <w:pStyle w:val="SourceCode"/>
      </w:pPr>
      <w:r>
        <w:rPr>
          <w:rStyle w:val="VerbatimChar"/>
        </w:rPr>
        <w:t xml:space="preserve">## </w:t>
      </w:r>
      <w:r>
        <w:br/>
      </w:r>
      <w:r>
        <w:rPr>
          <w:rStyle w:val="VerbatimChar"/>
        </w:rPr>
        <w:t xml:space="preserve">## Regression tree:</w:t>
      </w:r>
      <w:r>
        <w:br/>
      </w:r>
      <w:r>
        <w:rPr>
          <w:rStyle w:val="VerbatimChar"/>
        </w:rPr>
        <w:t xml:space="preserve">## tree(formula = Crime ~ ., data = data2)</w:t>
      </w:r>
      <w:r>
        <w:br/>
      </w:r>
      <w:r>
        <w:rPr>
          <w:rStyle w:val="VerbatimChar"/>
        </w:rPr>
        <w:t xml:space="preserve">## Variables actually used in tree construction:</w:t>
      </w:r>
      <w:r>
        <w:br/>
      </w:r>
      <w:r>
        <w:rPr>
          <w:rStyle w:val="VerbatimChar"/>
        </w:rPr>
        <w:t xml:space="preserve">## [1] "Po1" "Pop" "LF"  "NW" </w:t>
      </w:r>
      <w:r>
        <w:br/>
      </w:r>
      <w:r>
        <w:rPr>
          <w:rStyle w:val="VerbatimChar"/>
        </w:rPr>
        <w:t xml:space="preserve">## Number of terminal nodes:  7 </w:t>
      </w:r>
      <w:r>
        <w:br/>
      </w:r>
      <w:r>
        <w:rPr>
          <w:rStyle w:val="VerbatimChar"/>
        </w:rPr>
        <w:t xml:space="preserve">## Residual mean deviance:  47390 = 1896000 / 40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-573.900  -98.300   -1.545    0.000  110.600  490.100</w:t>
      </w:r>
    </w:p>
    <w:p xmlns:wp14="http://schemas.microsoft.com/office/word/2010/wordml" w14:paraId="0FF5C9BB" wp14:textId="77777777">
      <w:pPr>
        <w:pStyle w:val="FirstParagraph"/>
      </w:pPr>
      <w:r>
        <w:t xml:space="preserve">Using the</w:t>
      </w:r>
      <w:r>
        <w:t xml:space="preserve"> </w:t>
      </w:r>
      <w:r>
        <w:t xml:space="preserve">‘</w:t>
      </w:r>
      <w:r>
        <w:t xml:space="preserve">Tree</w:t>
      </w:r>
      <w:r>
        <w:t xml:space="preserve">’</w:t>
      </w:r>
      <w:r>
        <w:t xml:space="preserve"> </w:t>
      </w:r>
      <w:r>
        <w:t xml:space="preserve">library, we are able to generate a regression tree model. Without any pruning or CV, we are able to generate a tree with 7 terminal nodes or leaves, and also a unique set of criteria per split. Out of the 16 variables available, the model uses Po1(per capita expenditure on police protection in 1960), Pop (state population in 1960 in hundred thousands), LF(labour force participation rate of civilian urban males in the age-group 14-24), and NW(percentage of nonwhites in the population) as its 4 variables. Both Po1 and Pop are used twice in splits. The</w:t>
      </w:r>
      <w:r>
        <w:t xml:space="preserve"> </w:t>
      </w:r>
      <w:r>
        <w:t xml:space="preserve">‘</w:t>
      </w:r>
      <w:r>
        <w:t xml:space="preserve">Residual mean deviance</w:t>
      </w:r>
      <w:r>
        <w:t xml:space="preserve">’</w:t>
      </w:r>
      <w:r>
        <w:t xml:space="preserve"> </w:t>
      </w:r>
      <w:r>
        <w:t xml:space="preserve">is similar to the mean squared error for other models, and our</w:t>
      </w:r>
      <w:r>
        <w:t xml:space="preserve"> </w:t>
      </w:r>
      <w:r>
        <w:t xml:space="preserve">‘</w:t>
      </w:r>
      <w:r>
        <w:t xml:space="preserve">Residual mean deviance</w:t>
      </w:r>
      <w:r>
        <w:t xml:space="preserve">’</w:t>
      </w:r>
      <w:r>
        <w:t xml:space="preserve"> </w:t>
      </w:r>
      <w:r>
        <w:t xml:space="preserve">is 47390. We want to minimize error, so lets see if tuning our model can return better results.</w:t>
      </w:r>
    </w:p>
    <w:p xmlns:wp14="http://schemas.microsoft.com/office/word/2010/wordml" w14:paraId="12592DCF" wp14:textId="77777777">
      <w:pPr>
        <w:pStyle w:val="SourceCode"/>
      </w:pPr>
      <w:r>
        <w:rPr>
          <w:rStyle w:val="NormalTok"/>
        </w:rPr>
        <w:t xml:space="preserve">cv_tree </w:t>
      </w:r>
      <w:r>
        <w:rPr>
          <w:rStyle w:val="OtherTok"/>
        </w:rPr>
        <w:t xml:space="preserve">=</w:t>
      </w:r>
      <w:r>
        <w:rPr>
          <w:rStyle w:val="NormalTok"/>
        </w:rPr>
        <w:t xml:space="preserve"> </w:t>
      </w:r>
      <w:r>
        <w:rPr>
          <w:rStyle w:val="FunctionTok"/>
        </w:rPr>
        <w:t xml:space="preserve">cv.tree</w:t>
      </w:r>
      <w:r>
        <w:rPr>
          <w:rStyle w:val="NormalTok"/>
        </w:rPr>
        <w:t xml:space="preserve">(tree_model)</w:t>
      </w:r>
      <w:r>
        <w:br/>
      </w:r>
      <w:r>
        <w:rPr>
          <w:rStyle w:val="FunctionTok"/>
        </w:rPr>
        <w:t xml:space="preserve">summary</w:t>
      </w:r>
      <w:r>
        <w:rPr>
          <w:rStyle w:val="NormalTok"/>
        </w:rPr>
        <w:t xml:space="preserve">(cv_tree)</w:t>
      </w:r>
    </w:p>
    <w:p xmlns:wp14="http://schemas.microsoft.com/office/word/2010/wordml" w14:paraId="767FD370" wp14:textId="77777777">
      <w:pPr>
        <w:pStyle w:val="SourceCode"/>
      </w:pPr>
      <w:r>
        <w:rPr>
          <w:rStyle w:val="VerbatimChar"/>
        </w:rPr>
        <w:t xml:space="preserve">##        Length Class  Mode     </w:t>
      </w:r>
      <w:r>
        <w:br/>
      </w:r>
      <w:r>
        <w:rPr>
          <w:rStyle w:val="VerbatimChar"/>
        </w:rPr>
        <w:t xml:space="preserve">## size   7      -none- numeric  </w:t>
      </w:r>
      <w:r>
        <w:br/>
      </w:r>
      <w:r>
        <w:rPr>
          <w:rStyle w:val="VerbatimChar"/>
        </w:rPr>
        <w:t xml:space="preserve">## dev    7      -none- numeric  </w:t>
      </w:r>
      <w:r>
        <w:br/>
      </w:r>
      <w:r>
        <w:rPr>
          <w:rStyle w:val="VerbatimChar"/>
        </w:rPr>
        <w:t xml:space="preserve">## k      7      -none- numeric  </w:t>
      </w:r>
      <w:r>
        <w:br/>
      </w:r>
      <w:r>
        <w:rPr>
          <w:rStyle w:val="VerbatimChar"/>
        </w:rPr>
        <w:t xml:space="preserve">## method 1      -none- character</w:t>
      </w:r>
    </w:p>
    <w:p xmlns:wp14="http://schemas.microsoft.com/office/word/2010/wordml" w14:paraId="5C61159D" wp14:textId="77777777">
      <w:pPr>
        <w:pStyle w:val="SourceCode"/>
      </w:pPr>
      <w:r>
        <w:rPr>
          <w:rStyle w:val="FunctionTok"/>
        </w:rPr>
        <w:t xml:space="preserve">plot</w:t>
      </w:r>
      <w:r>
        <w:rPr>
          <w:rStyle w:val="NormalTok"/>
        </w:rPr>
        <w:t xml:space="preserve">(cv_tree</w:t>
      </w:r>
      <w:r>
        <w:rPr>
          <w:rStyle w:val="SpecialCharTok"/>
        </w:rPr>
        <w:t xml:space="preserve">$</w:t>
      </w:r>
      <w:r>
        <w:rPr>
          <w:rStyle w:val="NormalTok"/>
        </w:rPr>
        <w:t xml:space="preserve">size, cv_tree</w:t>
      </w:r>
      <w:r>
        <w:rPr>
          <w:rStyle w:val="SpecialCharTok"/>
        </w:rPr>
        <w:t xml:space="preserve">$</w:t>
      </w:r>
      <w:r>
        <w:rPr>
          <w:rStyle w:val="NormalTok"/>
        </w:rPr>
        <w:t xml:space="preserve">dev, </w:t>
      </w:r>
      <w:r>
        <w:rPr>
          <w:rStyle w:val="AttributeTok"/>
        </w:rPr>
        <w:t xml:space="preserve">type =</w:t>
      </w:r>
      <w:r>
        <w:rPr>
          <w:rStyle w:val="NormalTok"/>
        </w:rPr>
        <w:t xml:space="preserve"> </w:t>
      </w:r>
      <w:r>
        <w:rPr>
          <w:rStyle w:val="StringTok"/>
        </w:rPr>
        <w:t xml:space="preserve">'p'</w:t>
      </w:r>
      <w:r>
        <w:rPr>
          <w:rStyle w:val="NormalTok"/>
        </w:rPr>
        <w:t xml:space="preserve">)</w:t>
      </w:r>
    </w:p>
    <w:p xmlns:wp14="http://schemas.microsoft.com/office/word/2010/wordml" w14:paraId="0A37501D" wp14:textId="77777777">
      <w:pPr>
        <w:pStyle w:val="FirstParagraph"/>
      </w:pPr>
      <w:r>
        <w:drawing>
          <wp:inline xmlns:wp14="http://schemas.microsoft.com/office/word/2010/wordprocessingDrawing" wp14:anchorId="6D3B2BFB" wp14:editId="7777777">
            <wp:extent cx="4620126" cy="3696101"/>
            <wp:effectExtent l="0" t="0" r="0" b="0"/>
            <wp:docPr id="24" name="Picture" descr="" title=""/>
            <a:graphic>
              <a:graphicData uri="http://schemas.openxmlformats.org/drawingml/2006/picture">
                <pic:pic>
                  <pic:nvPicPr>
                    <pic:cNvPr id="25" name="Picture" descr="hw7_files/figure-docx/Cross%20Validation-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640458AA" wp14:textId="77777777">
      <w:pPr>
        <w:pStyle w:val="SourceCode"/>
      </w:pPr>
      <w:r>
        <w:rPr>
          <w:rStyle w:val="CommentTok"/>
        </w:rPr>
        <w:t xml:space="preserve">#The Standard Dev of 3 leafs seems to be the lowest from the Size to SDev graph above. Lets prune the tree to have 3 leaves.</w:t>
      </w:r>
      <w:r>
        <w:br/>
      </w:r>
      <w:r>
        <w:br/>
      </w:r>
      <w:r>
        <w:rPr>
          <w:rStyle w:val="NormalTok"/>
        </w:rPr>
        <w:t xml:space="preserve">tree_prune3 </w:t>
      </w:r>
      <w:r>
        <w:rPr>
          <w:rStyle w:val="OtherTok"/>
        </w:rPr>
        <w:t xml:space="preserve">&lt;-</w:t>
      </w:r>
      <w:r>
        <w:rPr>
          <w:rStyle w:val="NormalTok"/>
        </w:rPr>
        <w:t xml:space="preserve"> </w:t>
      </w:r>
      <w:r>
        <w:rPr>
          <w:rStyle w:val="FunctionTok"/>
        </w:rPr>
        <w:t xml:space="preserve">prune.tree</w:t>
      </w:r>
      <w:r>
        <w:rPr>
          <w:rStyle w:val="NormalTok"/>
        </w:rPr>
        <w:t xml:space="preserve">(tree_model, </w:t>
      </w:r>
      <w:r>
        <w:rPr>
          <w:rStyle w:val="AttributeTok"/>
        </w:rPr>
        <w:t xml:space="preserve">best =</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(tree_prune3)</w:t>
      </w:r>
      <w:r>
        <w:br/>
      </w:r>
      <w:r>
        <w:rPr>
          <w:rStyle w:val="FunctionTok"/>
        </w:rPr>
        <w:t xml:space="preserve">text</w:t>
      </w:r>
      <w:r>
        <w:rPr>
          <w:rStyle w:val="NormalTok"/>
        </w:rPr>
        <w:t xml:space="preserve">(tree_prune3)</w:t>
      </w:r>
      <w:r>
        <w:br/>
      </w:r>
      <w:r>
        <w:rPr>
          <w:rStyle w:val="FunctionTok"/>
        </w:rPr>
        <w:t xml:space="preserve">title</w:t>
      </w:r>
      <w:r>
        <w:rPr>
          <w:rStyle w:val="NormalTok"/>
        </w:rPr>
        <w:t xml:space="preserve">(</w:t>
      </w:r>
      <w:r>
        <w:rPr>
          <w:rStyle w:val="StringTok"/>
        </w:rPr>
        <w:t xml:space="preserve">'Pruned Tree with 3 leaves'</w:t>
      </w:r>
      <w:r>
        <w:rPr>
          <w:rStyle w:val="NormalTok"/>
        </w:rPr>
        <w:t xml:space="preserve">)</w:t>
      </w:r>
    </w:p>
    <w:p xmlns:wp14="http://schemas.microsoft.com/office/word/2010/wordml" w14:paraId="5DAB6C7B" wp14:textId="77777777">
      <w:pPr>
        <w:pStyle w:val="FirstParagraph"/>
      </w:pPr>
      <w:r>
        <w:drawing>
          <wp:inline xmlns:wp14="http://schemas.microsoft.com/office/word/2010/wordprocessingDrawing" wp14:anchorId="094FBFC4" wp14:editId="7777777">
            <wp:extent cx="4620126" cy="3696101"/>
            <wp:effectExtent l="0" t="0" r="0" b="0"/>
            <wp:docPr id="27" name="Picture" descr="" title=""/>
            <a:graphic>
              <a:graphicData uri="http://schemas.openxmlformats.org/drawingml/2006/picture">
                <pic:pic>
                  <pic:nvPicPr>
                    <pic:cNvPr id="28" name="Picture" descr="hw7_files/figure-docx/Pruned%20Tree-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2475A663" wp14:textId="77777777">
      <w:pPr>
        <w:pStyle w:val="SourceCode"/>
      </w:pPr>
      <w:r>
        <w:rPr>
          <w:rStyle w:val="FunctionTok"/>
        </w:rPr>
        <w:t xml:space="preserve">summary</w:t>
      </w:r>
      <w:r>
        <w:rPr>
          <w:rStyle w:val="NormalTok"/>
        </w:rPr>
        <w:t xml:space="preserve">(tree_prune3)</w:t>
      </w:r>
    </w:p>
    <w:p xmlns:wp14="http://schemas.microsoft.com/office/word/2010/wordml" w14:paraId="40C7B76F" wp14:textId="77777777">
      <w:pPr>
        <w:pStyle w:val="SourceCode"/>
      </w:pPr>
      <w:r>
        <w:rPr>
          <w:rStyle w:val="VerbatimChar"/>
        </w:rPr>
        <w:t xml:space="preserve">## </w:t>
      </w:r>
      <w:r>
        <w:br/>
      </w:r>
      <w:r>
        <w:rPr>
          <w:rStyle w:val="VerbatimChar"/>
        </w:rPr>
        <w:t xml:space="preserve">## Regression tree:</w:t>
      </w:r>
      <w:r>
        <w:br/>
      </w:r>
      <w:r>
        <w:rPr>
          <w:rStyle w:val="VerbatimChar"/>
        </w:rPr>
        <w:t xml:space="preserve">## snip.tree(tree = tree_model, nodes = c(6L, 2L, 7L))</w:t>
      </w:r>
      <w:r>
        <w:br/>
      </w:r>
      <w:r>
        <w:rPr>
          <w:rStyle w:val="VerbatimChar"/>
        </w:rPr>
        <w:t xml:space="preserve">## Variables actually used in tree construction:</w:t>
      </w:r>
      <w:r>
        <w:br/>
      </w:r>
      <w:r>
        <w:rPr>
          <w:rStyle w:val="VerbatimChar"/>
        </w:rPr>
        <w:t xml:space="preserve">## [1] "Po1" "NW" </w:t>
      </w:r>
      <w:r>
        <w:br/>
      </w:r>
      <w:r>
        <w:rPr>
          <w:rStyle w:val="VerbatimChar"/>
        </w:rPr>
        <w:t xml:space="preserve">## Number of terminal nodes:  3 </w:t>
      </w:r>
      <w:r>
        <w:br/>
      </w:r>
      <w:r>
        <w:rPr>
          <w:rStyle w:val="VerbatimChar"/>
        </w:rPr>
        <w:t xml:space="preserve">## Residual mean deviance:  76460 = 3364000 / 44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-550.9  -181.8   -37.9     0.0   158.9   688.1</w:t>
      </w:r>
    </w:p>
    <w:p xmlns:wp14="http://schemas.microsoft.com/office/word/2010/wordml" w14:paraId="2232EBBA" wp14:textId="77777777">
      <w:pPr>
        <w:pStyle w:val="FirstParagraph"/>
      </w:pPr>
      <w:r>
        <w:t xml:space="preserve">The</w:t>
      </w:r>
      <w:r>
        <w:t xml:space="preserve"> </w:t>
      </w:r>
      <w:r>
        <w:t xml:space="preserve">‘</w:t>
      </w:r>
      <w:r>
        <w:t xml:space="preserve">Residual mean deviance</w:t>
      </w:r>
      <w:r>
        <w:t xml:space="preserve">’</w:t>
      </w:r>
      <w:r>
        <w:t xml:space="preserve"> </w:t>
      </w:r>
      <w:r>
        <w:t xml:space="preserve">for 3 terminal nodes is 76460. This is much higher than the tree with 7 nodes, but the previous model may be overfitted. Lets predict the Crime values using the pruned tree. Once we have predictions, lets hand calculate a R2 squared value to see how great our pruned tree model is.</w:t>
      </w:r>
    </w:p>
    <w:p xmlns:wp14="http://schemas.microsoft.com/office/word/2010/wordml" w14:paraId="1C25EBA1" wp14:textId="77777777">
      <w:pPr>
        <w:pStyle w:val="SourceCode"/>
      </w:pPr>
      <w:r>
        <w:rPr>
          <w:rStyle w:val="NormalTok"/>
        </w:rPr>
        <w:t xml:space="preserve">tree_prune3.predict </w:t>
      </w:r>
      <w:r>
        <w:rPr>
          <w:rStyle w:val="OtherTok"/>
        </w:rPr>
        <w:t xml:space="preserve">&lt;-</w:t>
      </w:r>
      <w:r>
        <w:rPr>
          <w:rStyle w:val="NormalTok"/>
        </w:rPr>
        <w:t xml:space="preserve"> </w:t>
      </w:r>
      <w:r>
        <w:rPr>
          <w:rStyle w:val="FunctionTok"/>
        </w:rPr>
        <w:t xml:space="preserve">predict</w:t>
      </w:r>
      <w:r>
        <w:rPr>
          <w:rStyle w:val="NormalTok"/>
        </w:rPr>
        <w:t xml:space="preserve">(tree_prune3, </w:t>
      </w:r>
      <w:r>
        <w:rPr>
          <w:rStyle w:val="AttributeTok"/>
        </w:rPr>
        <w:t xml:space="preserve">data =</w:t>
      </w:r>
      <w:r>
        <w:rPr>
          <w:rStyle w:val="NormalTok"/>
        </w:rPr>
        <w:t xml:space="preserve"> data2[,</w:t>
      </w:r>
      <w:r>
        <w:rPr>
          <w:rStyle w:val="DecValTok"/>
        </w:rPr>
        <w:t xml:space="preserve">1</w:t>
      </w:r>
      <w:r>
        <w:rPr>
          <w:rStyle w:val="SpecialCharTok"/>
        </w:rPr>
        <w:t xml:space="preserve">:</w:t>
      </w:r>
      <w:r>
        <w:rPr>
          <w:rStyle w:val="DecValTok"/>
        </w:rPr>
        <w:t xml:space="preserve">15</w:t>
      </w:r>
      <w:r>
        <w:rPr>
          <w:rStyle w:val="NormalTok"/>
        </w:rPr>
        <w:t xml:space="preserve">])</w:t>
      </w:r>
      <w:r>
        <w:br/>
      </w:r>
      <w:r>
        <w:br/>
      </w:r>
      <w:r>
        <w:rPr>
          <w:rStyle w:val="NormalTok"/>
        </w:rPr>
        <w:t xml:space="preserve">tree_prune3.predict</w:t>
      </w:r>
    </w:p>
    <w:p xmlns:wp14="http://schemas.microsoft.com/office/word/2010/wordml" w14:paraId="28E292B8" wp14:textId="77777777">
      <w:pPr>
        <w:pStyle w:val="SourceCode"/>
      </w:pPr>
      <w:r>
        <w:rPr>
          <w:rStyle w:val="VerbatimChar"/>
        </w:rPr>
        <w:t xml:space="preserve">##         1         2         3         4         5         6         7         8 </w:t>
      </w:r>
      <w:r>
        <w:br/>
      </w:r>
      <w:r>
        <w:rPr>
          <w:rStyle w:val="VerbatimChar"/>
        </w:rPr>
        <w:t xml:space="preserve">##  669.6087 1304.9286  669.6087 1304.9286  886.9000  886.9000 1304.9286 1304.9286 </w:t>
      </w:r>
      <w:r>
        <w:br/>
      </w:r>
      <w:r>
        <w:rPr>
          <w:rStyle w:val="VerbatimChar"/>
        </w:rPr>
        <w:t xml:space="preserve">##         9        10        11        12        13        14        15        16 </w:t>
      </w:r>
      <w:r>
        <w:br/>
      </w:r>
      <w:r>
        <w:rPr>
          <w:rStyle w:val="VerbatimChar"/>
        </w:rPr>
        <w:t xml:space="preserve">##  669.6087  669.6087 1304.9286  669.6087  669.6087  669.6087  669.6087 1304.9286 </w:t>
      </w:r>
      <w:r>
        <w:br/>
      </w:r>
      <w:r>
        <w:rPr>
          <w:rStyle w:val="VerbatimChar"/>
        </w:rPr>
        <w:t xml:space="preserve">##        17        18        19        20        21        22        23        24 </w:t>
      </w:r>
      <w:r>
        <w:br/>
      </w:r>
      <w:r>
        <w:rPr>
          <w:rStyle w:val="VerbatimChar"/>
        </w:rPr>
        <w:t xml:space="preserve">##  669.6087 1304.9286  886.9000 1304.9286  669.6087  669.6087 1304.9286  886.9000 </w:t>
      </w:r>
      <w:r>
        <w:br/>
      </w:r>
      <w:r>
        <w:rPr>
          <w:rStyle w:val="VerbatimChar"/>
        </w:rPr>
        <w:t xml:space="preserve">##        25        26        27        28        29        30        31        32 </w:t>
      </w:r>
      <w:r>
        <w:br/>
      </w:r>
      <w:r>
        <w:rPr>
          <w:rStyle w:val="VerbatimChar"/>
        </w:rPr>
        <w:t xml:space="preserve">##  669.6087 1304.9286  669.6087 1304.9286 1304.9286  669.6087  669.6087 1304.9286 </w:t>
      </w:r>
      <w:r>
        <w:br/>
      </w:r>
      <w:r>
        <w:rPr>
          <w:rStyle w:val="VerbatimChar"/>
        </w:rPr>
        <w:t xml:space="preserve">##        33        34        35        36        37        38        39        40 </w:t>
      </w:r>
      <w:r>
        <w:br/>
      </w:r>
      <w:r>
        <w:rPr>
          <w:rStyle w:val="VerbatimChar"/>
        </w:rPr>
        <w:t xml:space="preserve">##  669.6087  886.9000  886.9000  886.9000  669.6087  669.6087  669.6087 1304.9286 </w:t>
      </w:r>
      <w:r>
        <w:br/>
      </w:r>
      <w:r>
        <w:rPr>
          <w:rStyle w:val="VerbatimChar"/>
        </w:rPr>
        <w:t xml:space="preserve">##        41        42        43        44        45        46        47 </w:t>
      </w:r>
      <w:r>
        <w:br/>
      </w:r>
      <w:r>
        <w:rPr>
          <w:rStyle w:val="VerbatimChar"/>
        </w:rPr>
        <w:t xml:space="preserve">##  669.6087  669.6087  669.6087  886.9000  669.6087  886.9000  886.9000</w:t>
      </w:r>
    </w:p>
    <w:p xmlns:wp14="http://schemas.microsoft.com/office/word/2010/wordml" w14:paraId="7CF4F7FB" wp14:textId="77777777">
      <w:pPr>
        <w:pStyle w:val="SourceCode"/>
      </w:pPr>
      <w:r>
        <w:rPr>
          <w:rStyle w:val="CommentTok"/>
        </w:rPr>
        <w:t xml:space="preserve">#In order to find the R2 value, we need to use a formula:</w:t>
      </w:r>
      <w:r>
        <w:br/>
      </w:r>
      <w:r>
        <w:rPr>
          <w:rStyle w:val="CommentTok"/>
        </w:rPr>
        <w:t xml:space="preserve"># 1 - (Residual Sum of Squares)/(Total Sum of Squares)</w:t>
      </w:r>
      <w:r>
        <w:br/>
      </w:r>
      <w:r>
        <w:rPr>
          <w:rStyle w:val="CommentTok"/>
        </w:rPr>
        <w:t xml:space="preserve"># </w:t>
      </w:r>
      <w:r>
        <w:br/>
      </w:r>
      <w:r>
        <w:rPr>
          <w:rStyle w:val="NormalTok"/>
        </w:rPr>
        <w:t xml:space="preserve">RSS </w:t>
      </w:r>
      <w:r>
        <w:rPr>
          <w:rStyle w:val="OtherTok"/>
        </w:rPr>
        <w:t xml:space="preserve">=</w:t>
      </w:r>
      <w:r>
        <w:rPr>
          <w:rStyle w:val="NormalTok"/>
        </w:rPr>
        <w:t xml:space="preserve"> </w:t>
      </w:r>
      <w:r>
        <w:rPr>
          <w:rStyle w:val="FunctionTok"/>
        </w:rPr>
        <w:t xml:space="preserve">sum</w:t>
      </w:r>
      <w:r>
        <w:rPr>
          <w:rStyle w:val="NormalTok"/>
        </w:rPr>
        <w:t xml:space="preserve">((tree_prune3.predict </w:t>
      </w:r>
      <w:r>
        <w:rPr>
          <w:rStyle w:val="SpecialCharTok"/>
        </w:rPr>
        <w:t xml:space="preserve">-</w:t>
      </w:r>
      <w:r>
        <w:rPr>
          <w:rStyle w:val="NormalTok"/>
        </w:rPr>
        <w:t xml:space="preserve"> data2[,</w:t>
      </w:r>
      <w:r>
        <w:rPr>
          <w:rStyle w:val="DecValTok"/>
        </w:rPr>
        <w:t xml:space="preserve">16</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TSS </w:t>
      </w:r>
      <w:r>
        <w:rPr>
          <w:rStyle w:val="OtherTok"/>
        </w:rPr>
        <w:t xml:space="preserve">=</w:t>
      </w:r>
      <w:r>
        <w:rPr>
          <w:rStyle w:val="NormalTok"/>
        </w:rPr>
        <w:t xml:space="preserve"> </w:t>
      </w:r>
      <w:r>
        <w:rPr>
          <w:rStyle w:val="FunctionTok"/>
        </w:rPr>
        <w:t xml:space="preserve">sum</w:t>
      </w:r>
      <w:r>
        <w:rPr>
          <w:rStyle w:val="NormalTok"/>
        </w:rPr>
        <w:t xml:space="preserve">((data2[,</w:t>
      </w:r>
      <w:r>
        <w:rPr>
          <w:rStyle w:val="DecValTok"/>
        </w:rPr>
        <w:t xml:space="preserve">16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(data2[,</w:t>
      </w:r>
      <w:r>
        <w:rPr>
          <w:rStyle w:val="DecValTok"/>
        </w:rPr>
        <w:t xml:space="preserve">16</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R2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w:t>
      </w:r>
      <w:r>
        <w:rPr>
          <w:rStyle w:val="SpecialCharTok"/>
        </w:rPr>
        <w:t xml:space="preserve">/</w:t>
      </w:r>
      <w:r>
        <w:rPr>
          <w:rStyle w:val="NormalTok"/>
        </w:rPr>
        <w:t xml:space="preserve">TSS</w:t>
      </w:r>
      <w:r>
        <w:br/>
      </w:r>
      <w:r>
        <w:rPr>
          <w:rStyle w:val="NormalTok"/>
        </w:rPr>
        <w:t xml:space="preserve">R2</w:t>
      </w:r>
    </w:p>
    <w:p xmlns:wp14="http://schemas.microsoft.com/office/word/2010/wordml" w14:paraId="777F65A2" wp14:textId="77777777">
      <w:pPr>
        <w:pStyle w:val="SourceCode"/>
      </w:pPr>
      <w:r>
        <w:rPr>
          <w:rStyle w:val="VerbatimChar"/>
        </w:rPr>
        <w:t xml:space="preserve">## [1] 0.5111061</w:t>
      </w:r>
    </w:p>
    <w:p xmlns:wp14="http://schemas.microsoft.com/office/word/2010/wordml" w14:paraId="7D6E4C3C" wp14:textId="77777777">
      <w:pPr>
        <w:pStyle w:val="FirstParagraph"/>
      </w:pPr>
      <w:r>
        <w:t xml:space="preserve">Our R2 is 0.511, which isn’t great. We can visually see that most of the predictions don’t really make much sense as with 3 leafs nodes, we can only have a very small number of possible results. Although we thought having 7 leaves resulting in overfitting, it seems to be better fitting than our pruned model. Next, lets try to create a Random Forest model.</w:t>
      </w:r>
    </w:p>
    <w:p xmlns:wp14="http://schemas.microsoft.com/office/word/2010/wordml" w14:paraId="192CC20E" wp14:textId="77777777">
      <w:pPr>
        <w:pStyle w:val="SourceCode"/>
      </w:pPr>
      <w:r>
        <w:rPr>
          <w:rStyle w:val="NormalTok"/>
        </w:rPr>
        <w:t xml:space="preserve">rf </w:t>
      </w:r>
      <w:r>
        <w:rPr>
          <w:rStyle w:val="OtherTok"/>
        </w:rPr>
        <w:t xml:space="preserve">=</w:t>
      </w:r>
      <w:r>
        <w:rPr>
          <w:rStyle w:val="NormalTok"/>
        </w:rPr>
        <w:t xml:space="preserve"> </w:t>
      </w:r>
      <w:r>
        <w:rPr>
          <w:rStyle w:val="FunctionTok"/>
        </w:rPr>
        <w:t xml:space="preserve">randomForest</w:t>
      </w:r>
      <w:r>
        <w:rPr>
          <w:rStyle w:val="NormalTok"/>
        </w:rPr>
        <w:t xml:space="preserve">(Crime </w:t>
      </w:r>
      <w:r>
        <w:rPr>
          <w:rStyle w:val="SpecialCharTok"/>
        </w:rPr>
        <w:t xml:space="preserve">~</w:t>
      </w:r>
      <w:r>
        <w:rPr>
          <w:rStyle w:val="NormalTok"/>
        </w:rPr>
        <w:t xml:space="preserve">., </w:t>
      </w:r>
      <w:r>
        <w:rPr>
          <w:rStyle w:val="AttributeTok"/>
        </w:rPr>
        <w:t xml:space="preserve">data =</w:t>
      </w:r>
      <w:r>
        <w:rPr>
          <w:rStyle w:val="NormalTok"/>
        </w:rPr>
        <w:t xml:space="preserve"> data2)</w:t>
      </w:r>
      <w:r>
        <w:br/>
      </w:r>
      <w:r>
        <w:rPr>
          <w:rStyle w:val="NormalTok"/>
        </w:rPr>
        <w:t xml:space="preserve">rf.predict </w:t>
      </w:r>
      <w:r>
        <w:rPr>
          <w:rStyle w:val="OtherTok"/>
        </w:rPr>
        <w:t xml:space="preserve">&lt;-</w:t>
      </w:r>
      <w:r>
        <w:rPr>
          <w:rStyle w:val="NormalTok"/>
        </w:rPr>
        <w:t xml:space="preserve"> </w:t>
      </w:r>
      <w:r>
        <w:rPr>
          <w:rStyle w:val="FunctionTok"/>
        </w:rPr>
        <w:t xml:space="preserve">predict</w:t>
      </w:r>
      <w:r>
        <w:rPr>
          <w:rStyle w:val="NormalTok"/>
        </w:rPr>
        <w:t xml:space="preserve">(rf, </w:t>
      </w:r>
      <w:r>
        <w:rPr>
          <w:rStyle w:val="AttributeTok"/>
        </w:rPr>
        <w:t xml:space="preserve">data =</w:t>
      </w:r>
      <w:r>
        <w:rPr>
          <w:rStyle w:val="NormalTok"/>
        </w:rPr>
        <w:t xml:space="preserve"> data2[,</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RSS_rf </w:t>
      </w:r>
      <w:r>
        <w:rPr>
          <w:rStyle w:val="OtherTok"/>
        </w:rPr>
        <w:t xml:space="preserve">=</w:t>
      </w:r>
      <w:r>
        <w:rPr>
          <w:rStyle w:val="NormalTok"/>
        </w:rPr>
        <w:t xml:space="preserve"> </w:t>
      </w:r>
      <w:r>
        <w:rPr>
          <w:rStyle w:val="FunctionTok"/>
        </w:rPr>
        <w:t xml:space="preserve">sum</w:t>
      </w:r>
      <w:r>
        <w:rPr>
          <w:rStyle w:val="NormalTok"/>
        </w:rPr>
        <w:t xml:space="preserve">((rf.predict </w:t>
      </w:r>
      <w:r>
        <w:rPr>
          <w:rStyle w:val="SpecialCharTok"/>
        </w:rPr>
        <w:t xml:space="preserve">-</w:t>
      </w:r>
      <w:r>
        <w:rPr>
          <w:rStyle w:val="NormalTok"/>
        </w:rPr>
        <w:t xml:space="preserve"> data2[,</w:t>
      </w:r>
      <w:r>
        <w:rPr>
          <w:rStyle w:val="DecValTok"/>
        </w:rPr>
        <w:t xml:space="preserve">16</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R2_rf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RSS_rf</w:t>
      </w:r>
      <w:r>
        <w:rPr>
          <w:rStyle w:val="SpecialCharTok"/>
        </w:rPr>
        <w:t xml:space="preserve">/</w:t>
      </w:r>
      <w:r>
        <w:rPr>
          <w:rStyle w:val="NormalTok"/>
        </w:rPr>
        <w:t xml:space="preserve">TSS</w:t>
      </w:r>
      <w:r>
        <w:br/>
      </w:r>
      <w:r>
        <w:rPr>
          <w:rStyle w:val="NormalTok"/>
        </w:rPr>
        <w:t xml:space="preserve">R2_rf</w:t>
      </w:r>
    </w:p>
    <w:p xmlns:wp14="http://schemas.microsoft.com/office/word/2010/wordml" w14:paraId="0053D8D3" wp14:textId="77777777">
      <w:pPr>
        <w:pStyle w:val="SourceCode"/>
      </w:pPr>
      <w:r>
        <w:rPr>
          <w:rStyle w:val="VerbatimChar"/>
        </w:rPr>
        <w:t xml:space="preserve">## [1] 0.4065048</w:t>
      </w:r>
    </w:p>
    <w:p xmlns:wp14="http://schemas.microsoft.com/office/word/2010/wordml" w14:paraId="77211837" wp14:textId="77777777">
      <w:pPr>
        <w:pStyle w:val="FirstParagraph"/>
      </w:pPr>
      <w:r>
        <w:t xml:space="preserve">The R2 for our Random Forest is .4065. This is worse than our pruned tree model. Lets try to create another Random Forest model with different parameters.</w:t>
      </w:r>
    </w:p>
    <w:p xmlns:wp14="http://schemas.microsoft.com/office/word/2010/wordml" w14:paraId="3B736B36" wp14:textId="77777777">
      <w:pPr>
        <w:pStyle w:val="SourceCode"/>
      </w:pPr>
      <w:r>
        <w:rPr>
          <w:rStyle w:val="CommentTok"/>
        </w:rPr>
        <w:t xml:space="preserve">#using the predictors from the pruned tree, and adding Wealth. </w:t>
      </w:r>
      <w:r>
        <w:br/>
      </w:r>
      <w:r>
        <w:rPr>
          <w:rStyle w:val="NormalTok"/>
        </w:rPr>
        <w:t xml:space="preserve">rf_tuned </w:t>
      </w:r>
      <w:r>
        <w:rPr>
          <w:rStyle w:val="OtherTok"/>
        </w:rPr>
        <w:t xml:space="preserve">=</w:t>
      </w:r>
      <w:r>
        <w:rPr>
          <w:rStyle w:val="NormalTok"/>
        </w:rPr>
        <w:t xml:space="preserve"> </w:t>
      </w:r>
      <w:r>
        <w:rPr>
          <w:rStyle w:val="FunctionTok"/>
        </w:rPr>
        <w:t xml:space="preserve">randomForest</w:t>
      </w:r>
      <w:r>
        <w:rPr>
          <w:rStyle w:val="NormalTok"/>
        </w:rPr>
        <w:t xml:space="preserve">(Crime </w:t>
      </w:r>
      <w:r>
        <w:rPr>
          <w:rStyle w:val="SpecialCharTok"/>
        </w:rPr>
        <w:t xml:space="preserve">~</w:t>
      </w:r>
      <w:r>
        <w:rPr>
          <w:rStyle w:val="NormalTok"/>
        </w:rPr>
        <w:t xml:space="preserve"> Wealth </w:t>
      </w:r>
      <w:r>
        <w:rPr>
          <w:rStyle w:val="SpecialCharTok"/>
        </w:rPr>
        <w:t xml:space="preserve">+</w:t>
      </w:r>
      <w:r>
        <w:rPr>
          <w:rStyle w:val="NormalTok"/>
        </w:rPr>
        <w:t xml:space="preserve"> Po1 </w:t>
      </w:r>
      <w:r>
        <w:rPr>
          <w:rStyle w:val="SpecialCharTok"/>
        </w:rPr>
        <w:t xml:space="preserve">+</w:t>
      </w:r>
      <w:r>
        <w:rPr>
          <w:rStyle w:val="NormalTok"/>
        </w:rPr>
        <w:t xml:space="preserve"> NW, </w:t>
      </w:r>
      <w:r>
        <w:rPr>
          <w:rStyle w:val="AttributeTok"/>
        </w:rPr>
        <w:t xml:space="preserve">data =</w:t>
      </w:r>
      <w:r>
        <w:rPr>
          <w:rStyle w:val="NormalTok"/>
        </w:rPr>
        <w:t xml:space="preserve"> data2)</w:t>
      </w:r>
      <w:r>
        <w:br/>
      </w:r>
      <w:r>
        <w:rPr>
          <w:rStyle w:val="NormalTok"/>
        </w:rPr>
        <w:t xml:space="preserve">rf_tuned.predict </w:t>
      </w:r>
      <w:r>
        <w:rPr>
          <w:rStyle w:val="OtherTok"/>
        </w:rPr>
        <w:t xml:space="preserve">&lt;-</w:t>
      </w:r>
      <w:r>
        <w:rPr>
          <w:rStyle w:val="NormalTok"/>
        </w:rPr>
        <w:t xml:space="preserve"> </w:t>
      </w:r>
      <w:r>
        <w:rPr>
          <w:rStyle w:val="FunctionTok"/>
        </w:rPr>
        <w:t xml:space="preserve">predict</w:t>
      </w:r>
      <w:r>
        <w:rPr>
          <w:rStyle w:val="NormalTok"/>
        </w:rPr>
        <w:t xml:space="preserve">(rf_tuned, </w:t>
      </w:r>
      <w:r>
        <w:rPr>
          <w:rStyle w:val="AttributeTok"/>
        </w:rPr>
        <w:t xml:space="preserve">data =</w:t>
      </w:r>
      <w:r>
        <w:rPr>
          <w:rStyle w:val="NormalTok"/>
        </w:rPr>
        <w:t xml:space="preserve"> data2[,</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RSS_rf_tuned </w:t>
      </w:r>
      <w:r>
        <w:rPr>
          <w:rStyle w:val="OtherTok"/>
        </w:rPr>
        <w:t xml:space="preserve">=</w:t>
      </w:r>
      <w:r>
        <w:rPr>
          <w:rStyle w:val="NormalTok"/>
        </w:rPr>
        <w:t xml:space="preserve"> </w:t>
      </w:r>
      <w:r>
        <w:rPr>
          <w:rStyle w:val="FunctionTok"/>
        </w:rPr>
        <w:t xml:space="preserve">sum</w:t>
      </w:r>
      <w:r>
        <w:rPr>
          <w:rStyle w:val="NormalTok"/>
        </w:rPr>
        <w:t xml:space="preserve">((rf_tuned.predict </w:t>
      </w:r>
      <w:r>
        <w:rPr>
          <w:rStyle w:val="SpecialCharTok"/>
        </w:rPr>
        <w:t xml:space="preserve">-</w:t>
      </w:r>
      <w:r>
        <w:rPr>
          <w:rStyle w:val="NormalTok"/>
        </w:rPr>
        <w:t xml:space="preserve"> data2[,</w:t>
      </w:r>
      <w:r>
        <w:rPr>
          <w:rStyle w:val="DecValTok"/>
        </w:rPr>
        <w:t xml:space="preserve">16</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R2_rf_tuned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RSS_rf_tuned</w:t>
      </w:r>
      <w:r>
        <w:rPr>
          <w:rStyle w:val="SpecialCharTok"/>
        </w:rPr>
        <w:t xml:space="preserve">/</w:t>
      </w:r>
      <w:r>
        <w:rPr>
          <w:rStyle w:val="NormalTok"/>
        </w:rPr>
        <w:t xml:space="preserve">TSS</w:t>
      </w:r>
      <w:r>
        <w:br/>
      </w:r>
      <w:r>
        <w:rPr>
          <w:rStyle w:val="NormalTok"/>
        </w:rPr>
        <w:t xml:space="preserve">R2_rf_tuned</w:t>
      </w:r>
    </w:p>
    <w:p xmlns:wp14="http://schemas.microsoft.com/office/word/2010/wordml" w14:paraId="5CB1B97A" wp14:textId="77777777">
      <w:pPr>
        <w:pStyle w:val="SourceCode"/>
      </w:pPr>
      <w:r>
        <w:rPr>
          <w:rStyle w:val="VerbatimChar"/>
        </w:rPr>
        <w:t xml:space="preserve">## [1] 0.4407773</w:t>
      </w:r>
    </w:p>
    <w:p xmlns:wp14="http://schemas.microsoft.com/office/word/2010/wordml" w14:paraId="7511E67B" wp14:textId="77777777">
      <w:pPr>
        <w:pStyle w:val="SourceCode"/>
      </w:pPr>
      <w:r>
        <w:rPr>
          <w:rStyle w:val="CommentTok"/>
        </w:rPr>
        <w:t xml:space="preserve">#Correlation between Wealth and Po1 predictors</w:t>
      </w:r>
      <w:r>
        <w:br/>
      </w:r>
      <w:r>
        <w:rPr>
          <w:rStyle w:val="FunctionTok"/>
        </w:rPr>
        <w:t xml:space="preserve">cor</w:t>
      </w:r>
      <w:r>
        <w:rPr>
          <w:rStyle w:val="NormalTok"/>
        </w:rPr>
        <w:t xml:space="preserve">(data2[,</w:t>
      </w:r>
      <w:r>
        <w:rPr>
          <w:rStyle w:val="DecValTok"/>
        </w:rPr>
        <w:t xml:space="preserve">12</w:t>
      </w:r>
      <w:r>
        <w:rPr>
          <w:rStyle w:val="NormalTok"/>
        </w:rPr>
        <w:t xml:space="preserve">],data2[,</w:t>
      </w:r>
      <w:r>
        <w:rPr>
          <w:rStyle w:val="DecValTok"/>
        </w:rPr>
        <w:t xml:space="preserve">16</w:t>
      </w:r>
      <w:r>
        <w:rPr>
          <w:rStyle w:val="NormalTok"/>
        </w:rPr>
        <w:t xml:space="preserve">])</w:t>
      </w:r>
    </w:p>
    <w:p xmlns:wp14="http://schemas.microsoft.com/office/word/2010/wordml" w14:paraId="394536F3" wp14:textId="77777777">
      <w:pPr>
        <w:pStyle w:val="SourceCode"/>
      </w:pPr>
      <w:r>
        <w:rPr>
          <w:rStyle w:val="VerbatimChar"/>
        </w:rPr>
        <w:t xml:space="preserve">## [1] 0.4413199</w:t>
      </w:r>
    </w:p>
    <w:p xmlns:wp14="http://schemas.microsoft.com/office/word/2010/wordml" w14:paraId="7FD0EEB7" wp14:textId="77777777">
      <w:pPr>
        <w:pStyle w:val="FirstParagraph"/>
      </w:pPr>
      <w:r>
        <w:t xml:space="preserve">While there could be many combinations of parameters that could yield a better model, I decided to take 3 predictors: Wealth, Po1 and NW. The pruned tree model had created a tree using Po1 and Nw, and I added Wealth because I initally assumed, prior to delving into the data that Wealth (median value of transferable assets or family income) would be heavily correlated with the amount of Crime with an area. By using these 3 predictors, the RandomForest tuned model returns an R2 value of 0.42, which is slightly better than the R2_rf model. However, it still isn’t a great model to use.</w:t>
      </w:r>
    </w:p>
    <w:p xmlns:wp14="http://schemas.microsoft.com/office/word/2010/wordml" w:rsidP="6DB58360" w14:paraId="36BF77F0" wp14:textId="388F3E54">
      <w:pPr>
        <w:pStyle w:val="Heading2"/>
        <w:bidi w:val="0"/>
        <w:spacing w:before="200" w:beforeAutospacing="off" w:after="0" w:afterAutospacing="off" w:line="259" w:lineRule="auto"/>
        <w:ind w:left="0" w:right="0"/>
        <w:jc w:val="left"/>
      </w:pPr>
      <w:r w:rsidR="6DB58360">
        <w:rPr/>
        <w:t>Question 10.2</w:t>
      </w:r>
    </w:p>
    <w:p xmlns:wp14="http://schemas.microsoft.com/office/word/2010/wordml" w:rsidP="6DB58360" w14:paraId="0820E4DF" wp14:textId="77777777" wp14:noSpellErr="1">
      <w:pPr>
        <w:pStyle w:val="BodyText"/>
        <w:rPr>
          <w:b w:val="1"/>
          <w:bCs w:val="1"/>
        </w:rPr>
      </w:pPr>
      <w:r w:rsidRPr="6DB58360" w:rsidR="6DB58360">
        <w:rPr>
          <w:b w:val="1"/>
          <w:bCs w:val="1"/>
        </w:rPr>
        <w:t>Describe a situation or problem from your job, everyday life, current events, etc., for which a logistic</w:t>
      </w:r>
      <w:r w:rsidRPr="6DB58360" w:rsidR="6DB58360">
        <w:rPr>
          <w:b w:val="1"/>
          <w:bCs w:val="1"/>
        </w:rPr>
        <w:t xml:space="preserve"> </w:t>
      </w:r>
      <w:r w:rsidRPr="6DB58360" w:rsidR="6DB58360">
        <w:rPr>
          <w:b w:val="1"/>
          <w:bCs w:val="1"/>
        </w:rPr>
        <w:t xml:space="preserve">regression model would be </w:t>
      </w:r>
      <w:r w:rsidRPr="6DB58360" w:rsidR="6DB58360">
        <w:rPr>
          <w:b w:val="1"/>
          <w:bCs w:val="1"/>
        </w:rPr>
        <w:t>appropriate</w:t>
      </w:r>
      <w:r w:rsidRPr="6DB58360" w:rsidR="6DB58360">
        <w:rPr>
          <w:b w:val="1"/>
          <w:bCs w:val="1"/>
        </w:rPr>
        <w:t>. List some (up to 5) predictors that you might use.</w:t>
      </w:r>
    </w:p>
    <w:p xmlns:wp14="http://schemas.microsoft.com/office/word/2010/wordml" w14:paraId="6B6F4697" wp14:textId="77777777">
      <w:pPr>
        <w:pStyle w:val="BodyText"/>
      </w:pPr>
      <w:r>
        <w:t xml:space="preserve">A logistic regression model is great if the prediction needs be a binary or a probabilistic result. In my previous job, I worked at hedgefund that owned a portfolio of terms loans of publicly traded companies. Many of these loans were high yield or distressed, so during times of recessions, many of these positions could default on their payments or the loan itself. We could have used a logistic regression model to help determine the probability of default. If we could obtain history on debt payments of companies with similar size and industry, we could see what factor are present during scheduled payments and defaults. some factors we could have used are: Cash/Debt Ratio, Annual Free Cash Flow, and Public Credit Rating.</w:t>
      </w:r>
    </w:p>
    <w:p xmlns:wp14="http://schemas.microsoft.com/office/word/2010/wordml" w14:paraId="1721FDE3" wp14:textId="0BE1650A">
      <w:pPr>
        <w:pStyle w:val="BodyText"/>
      </w:pPr>
      <w:r w:rsidRPr="6DB58360" w:rsidR="6DB58360">
        <w:rPr>
          <w:rFonts w:ascii="Calibri" w:hAnsi="Calibri" w:eastAsia="" w:cs="" w:asciiTheme="majorAscii" w:hAnsiTheme="majorAscii" w:eastAsiaTheme="majorEastAsia" w:cstheme="majorBidi"/>
          <w:b w:val="1"/>
          <w:bCs w:val="1"/>
          <w:color w:val="4F81BD" w:themeColor="accent1" w:themeTint="FF" w:themeShade="FF"/>
          <w:sz w:val="28"/>
          <w:szCs w:val="28"/>
        </w:rPr>
        <w:t>Question 10.3</w:t>
      </w:r>
    </w:p>
    <w:p xmlns:wp14="http://schemas.microsoft.com/office/word/2010/wordml" w:rsidP="6DB58360" w14:paraId="416A97F5" wp14:textId="77777777" wp14:noSpellErr="1">
      <w:pPr>
        <w:numPr>
          <w:ilvl w:val="0"/>
          <w:numId w:val="1001"/>
        </w:numPr>
        <w:rPr>
          <w:b w:val="1"/>
          <w:bCs w:val="1"/>
        </w:rPr>
      </w:pPr>
      <w:r w:rsidRPr="6DB58360" w:rsidR="6DB58360">
        <w:rPr>
          <w:b w:val="1"/>
          <w:bCs w:val="1"/>
        </w:rPr>
        <w:t xml:space="preserve">Using the </w:t>
      </w:r>
      <w:r w:rsidRPr="6DB58360" w:rsidR="6DB58360">
        <w:rPr>
          <w:b w:val="1"/>
          <w:bCs w:val="1"/>
        </w:rPr>
        <w:t>GermanCredit</w:t>
      </w:r>
      <w:r w:rsidRPr="6DB58360" w:rsidR="6DB58360">
        <w:rPr>
          <w:b w:val="1"/>
          <w:bCs w:val="1"/>
        </w:rPr>
        <w:t xml:space="preserve"> data set germancredit.txt from</w:t>
      </w:r>
      <w:r w:rsidRPr="6DB58360" w:rsidR="6DB58360">
        <w:rPr>
          <w:b w:val="1"/>
          <w:bCs w:val="1"/>
        </w:rPr>
        <w:t xml:space="preserve"> </w:t>
      </w:r>
      <w:hyperlink r:id="R3dc11427efb444d5">
        <w:r w:rsidRPr="6DB58360" w:rsidR="6DB58360">
          <w:rPr>
            <w:rStyle w:val="Hyperlink"/>
            <w:b w:val="1"/>
            <w:bCs w:val="1"/>
          </w:rPr>
          <w:t>http://archive.ics.uci.edu/ml/machine-</w:t>
        </w:r>
      </w:hyperlink>
      <w:r w:rsidRPr="6DB58360" w:rsidR="6DB58360">
        <w:rPr>
          <w:b w:val="1"/>
          <w:bCs w:val="1"/>
        </w:rPr>
        <w:t xml:space="preserve"> </w:t>
      </w:r>
      <w:r w:rsidRPr="6DB58360" w:rsidR="6DB58360">
        <w:rPr>
          <w:b w:val="1"/>
          <w:bCs w:val="1"/>
        </w:rPr>
        <w:t>learning-databases/</w:t>
      </w:r>
      <w:r w:rsidRPr="6DB58360" w:rsidR="6DB58360">
        <w:rPr>
          <w:b w:val="1"/>
          <w:bCs w:val="1"/>
        </w:rPr>
        <w:t>statlog</w:t>
      </w:r>
      <w:r w:rsidRPr="6DB58360" w:rsidR="6DB58360">
        <w:rPr>
          <w:b w:val="1"/>
          <w:bCs w:val="1"/>
        </w:rPr>
        <w:t>/</w:t>
      </w:r>
      <w:r w:rsidRPr="6DB58360" w:rsidR="6DB58360">
        <w:rPr>
          <w:b w:val="1"/>
          <w:bCs w:val="1"/>
        </w:rPr>
        <w:t>german</w:t>
      </w:r>
      <w:r w:rsidRPr="6DB58360" w:rsidR="6DB58360">
        <w:rPr>
          <w:b w:val="1"/>
          <w:bCs w:val="1"/>
        </w:rPr>
        <w:t xml:space="preserve"> / (description at</w:t>
      </w:r>
      <w:r w:rsidRPr="6DB58360" w:rsidR="6DB58360">
        <w:rPr>
          <w:b w:val="1"/>
          <w:bCs w:val="1"/>
        </w:rPr>
        <w:t xml:space="preserve"> </w:t>
      </w:r>
      <w:hyperlink r:id="Re7c737589c574d0e">
        <w:r w:rsidRPr="6DB58360" w:rsidR="6DB58360">
          <w:rPr>
            <w:rStyle w:val="Hyperlink"/>
            <w:b w:val="1"/>
            <w:bCs w:val="1"/>
          </w:rPr>
          <w:t>http://archive.ics.uci.edu/ml/datasets/Statlog+%28German+Credit+Data%29</w:t>
        </w:r>
      </w:hyperlink>
      <w:r w:rsidRPr="6DB58360" w:rsidR="6DB58360">
        <w:rPr>
          <w:b w:val="1"/>
          <w:bCs w:val="1"/>
        </w:rPr>
        <w:t xml:space="preserve"> </w:t>
      </w:r>
      <w:r w:rsidRPr="6DB58360" w:rsidR="6DB58360">
        <w:rPr>
          <w:b w:val="1"/>
          <w:bCs w:val="1"/>
        </w:rPr>
        <w:t>), use logistic</w:t>
      </w:r>
      <w:r w:rsidRPr="6DB58360" w:rsidR="6DB58360">
        <w:rPr>
          <w:b w:val="1"/>
          <w:bCs w:val="1"/>
        </w:rPr>
        <w:t xml:space="preserve"> </w:t>
      </w:r>
      <w:r w:rsidRPr="6DB58360" w:rsidR="6DB58360">
        <w:rPr>
          <w:b w:val="1"/>
          <w:bCs w:val="1"/>
        </w:rPr>
        <w:t>regression to find a good predictive model for whether credit applicants are good credit risks or</w:t>
      </w:r>
      <w:r w:rsidRPr="6DB58360" w:rsidR="6DB58360">
        <w:rPr>
          <w:b w:val="1"/>
          <w:bCs w:val="1"/>
        </w:rPr>
        <w:t xml:space="preserve"> </w:t>
      </w:r>
      <w:r w:rsidRPr="6DB58360" w:rsidR="6DB58360">
        <w:rPr>
          <w:b w:val="1"/>
          <w:bCs w:val="1"/>
        </w:rPr>
        <w:t>not. Show your model (factors used and their coefficients), the software output, and the quality</w:t>
      </w:r>
      <w:r w:rsidRPr="6DB58360" w:rsidR="6DB58360">
        <w:rPr>
          <w:b w:val="1"/>
          <w:bCs w:val="1"/>
        </w:rPr>
        <w:t xml:space="preserve"> </w:t>
      </w:r>
      <w:r w:rsidRPr="6DB58360" w:rsidR="6DB58360">
        <w:rPr>
          <w:b w:val="1"/>
          <w:bCs w:val="1"/>
        </w:rPr>
        <w:t xml:space="preserve">of fit. You can use the </w:t>
      </w:r>
      <w:r w:rsidRPr="6DB58360" w:rsidR="6DB58360">
        <w:rPr>
          <w:b w:val="1"/>
          <w:bCs w:val="1"/>
        </w:rPr>
        <w:t>glm</w:t>
      </w:r>
      <w:r w:rsidRPr="6DB58360" w:rsidR="6DB58360">
        <w:rPr>
          <w:b w:val="1"/>
          <w:bCs w:val="1"/>
        </w:rPr>
        <w:t xml:space="preserve"> function in R. To get a logistic regression (logit) model on data where</w:t>
      </w:r>
      <w:r w:rsidRPr="6DB58360" w:rsidR="6DB58360">
        <w:rPr>
          <w:b w:val="1"/>
          <w:bCs w:val="1"/>
        </w:rPr>
        <w:t xml:space="preserve"> </w:t>
      </w:r>
      <w:r w:rsidRPr="6DB58360" w:rsidR="6DB58360">
        <w:rPr>
          <w:b w:val="1"/>
          <w:bCs w:val="1"/>
        </w:rPr>
        <w:t>the response is either zero or one, use family=binomial(link</w:t>
      </w:r>
      <w:r w:rsidRPr="6DB58360" w:rsidR="6DB58360">
        <w:rPr>
          <w:b w:val="1"/>
          <w:bCs w:val="1"/>
        </w:rPr>
        <w:t>=”logit</w:t>
      </w:r>
      <w:r w:rsidRPr="6DB58360" w:rsidR="6DB58360">
        <w:rPr>
          <w:b w:val="1"/>
          <w:bCs w:val="1"/>
        </w:rPr>
        <w:t xml:space="preserve">”) in your </w:t>
      </w:r>
      <w:r w:rsidRPr="6DB58360" w:rsidR="6DB58360">
        <w:rPr>
          <w:b w:val="1"/>
          <w:bCs w:val="1"/>
        </w:rPr>
        <w:t>glm</w:t>
      </w:r>
      <w:r w:rsidRPr="6DB58360" w:rsidR="6DB58360">
        <w:rPr>
          <w:b w:val="1"/>
          <w:bCs w:val="1"/>
        </w:rPr>
        <w:t xml:space="preserve"> function call.</w:t>
      </w:r>
    </w:p>
    <w:p xmlns:wp14="http://schemas.microsoft.com/office/word/2010/wordml" w:rsidP="6DB58360" w14:paraId="38D01337" wp14:textId="77777777" wp14:noSpellErr="1">
      <w:pPr>
        <w:numPr>
          <w:ilvl w:val="0"/>
          <w:numId w:val="1001"/>
        </w:numPr>
        <w:rPr>
          <w:b w:val="1"/>
          <w:bCs w:val="1"/>
        </w:rPr>
      </w:pPr>
      <w:r w:rsidRPr="6DB58360" w:rsidR="6DB58360">
        <w:rPr>
          <w:b w:val="1"/>
          <w:bCs w:val="1"/>
        </w:rPr>
        <w:t>Because the model gives a result between 0 and 1, it requires setting a threshold probability to</w:t>
      </w:r>
      <w:r w:rsidRPr="6DB58360" w:rsidR="6DB58360">
        <w:rPr>
          <w:b w:val="1"/>
          <w:bCs w:val="1"/>
        </w:rPr>
        <w:t xml:space="preserve"> </w:t>
      </w:r>
      <w:r w:rsidRPr="6DB58360" w:rsidR="6DB58360">
        <w:rPr>
          <w:b w:val="1"/>
          <w:bCs w:val="1"/>
        </w:rPr>
        <w:t>separate between</w:t>
      </w:r>
      <w:r w:rsidRPr="6DB58360" w:rsidR="6DB58360">
        <w:rPr>
          <w:b w:val="1"/>
          <w:bCs w:val="1"/>
        </w:rPr>
        <w:t xml:space="preserve"> </w:t>
      </w:r>
      <w:r w:rsidRPr="6DB58360" w:rsidR="6DB58360">
        <w:rPr>
          <w:b w:val="1"/>
          <w:bCs w:val="1"/>
        </w:rPr>
        <w:t>“</w:t>
      </w:r>
      <w:r w:rsidRPr="6DB58360" w:rsidR="6DB58360">
        <w:rPr>
          <w:b w:val="1"/>
          <w:bCs w:val="1"/>
        </w:rPr>
        <w:t>good</w:t>
      </w:r>
      <w:r w:rsidRPr="6DB58360" w:rsidR="6DB58360">
        <w:rPr>
          <w:b w:val="1"/>
          <w:bCs w:val="1"/>
        </w:rPr>
        <w:t>”</w:t>
      </w:r>
      <w:r w:rsidRPr="6DB58360" w:rsidR="6DB58360">
        <w:rPr>
          <w:b w:val="1"/>
          <w:bCs w:val="1"/>
        </w:rPr>
        <w:t xml:space="preserve"> </w:t>
      </w:r>
      <w:r w:rsidRPr="6DB58360" w:rsidR="6DB58360">
        <w:rPr>
          <w:b w:val="1"/>
          <w:bCs w:val="1"/>
        </w:rPr>
        <w:t>and</w:t>
      </w:r>
      <w:r w:rsidRPr="6DB58360" w:rsidR="6DB58360">
        <w:rPr>
          <w:b w:val="1"/>
          <w:bCs w:val="1"/>
        </w:rPr>
        <w:t xml:space="preserve"> </w:t>
      </w:r>
      <w:r w:rsidRPr="6DB58360" w:rsidR="6DB58360">
        <w:rPr>
          <w:b w:val="1"/>
          <w:bCs w:val="1"/>
        </w:rPr>
        <w:t>“</w:t>
      </w:r>
      <w:r w:rsidRPr="6DB58360" w:rsidR="6DB58360">
        <w:rPr>
          <w:b w:val="1"/>
          <w:bCs w:val="1"/>
        </w:rPr>
        <w:t>bad</w:t>
      </w:r>
      <w:r w:rsidRPr="6DB58360" w:rsidR="6DB58360">
        <w:rPr>
          <w:b w:val="1"/>
          <w:bCs w:val="1"/>
        </w:rPr>
        <w:t>”</w:t>
      </w:r>
      <w:r w:rsidRPr="6DB58360" w:rsidR="6DB58360">
        <w:rPr>
          <w:b w:val="1"/>
          <w:bCs w:val="1"/>
        </w:rPr>
        <w:t xml:space="preserve"> </w:t>
      </w:r>
      <w:r w:rsidRPr="6DB58360" w:rsidR="6DB58360">
        <w:rPr>
          <w:b w:val="1"/>
          <w:bCs w:val="1"/>
        </w:rPr>
        <w:t>answers. In this data set, they estimate that incorrectly</w:t>
      </w:r>
      <w:r w:rsidRPr="6DB58360" w:rsidR="6DB58360">
        <w:rPr>
          <w:b w:val="1"/>
          <w:bCs w:val="1"/>
        </w:rPr>
        <w:t xml:space="preserve"> </w:t>
      </w:r>
      <w:r w:rsidRPr="6DB58360" w:rsidR="6DB58360">
        <w:rPr>
          <w:b w:val="1"/>
          <w:bCs w:val="1"/>
        </w:rPr>
        <w:t>identifying</w:t>
      </w:r>
      <w:r w:rsidRPr="6DB58360" w:rsidR="6DB58360">
        <w:rPr>
          <w:b w:val="1"/>
          <w:bCs w:val="1"/>
        </w:rPr>
        <w:t xml:space="preserve"> a bad customer as </w:t>
      </w:r>
      <w:r w:rsidRPr="6DB58360" w:rsidR="6DB58360">
        <w:rPr>
          <w:b w:val="1"/>
          <w:bCs w:val="1"/>
        </w:rPr>
        <w:t>good,</w:t>
      </w:r>
      <w:r w:rsidRPr="6DB58360" w:rsidR="6DB58360">
        <w:rPr>
          <w:b w:val="1"/>
          <w:bCs w:val="1"/>
        </w:rPr>
        <w:t xml:space="preserve"> is 5 times worse than incorrectly classifying a good customer</w:t>
      </w:r>
      <w:r w:rsidRPr="6DB58360" w:rsidR="6DB58360">
        <w:rPr>
          <w:b w:val="1"/>
          <w:bCs w:val="1"/>
        </w:rPr>
        <w:t xml:space="preserve"> </w:t>
      </w:r>
      <w:r w:rsidRPr="6DB58360" w:rsidR="6DB58360">
        <w:rPr>
          <w:b w:val="1"/>
          <w:bCs w:val="1"/>
        </w:rPr>
        <w:t xml:space="preserve">as bad. </w:t>
      </w:r>
      <w:r w:rsidRPr="6DB58360" w:rsidR="6DB58360">
        <w:rPr>
          <w:b w:val="1"/>
          <w:bCs w:val="1"/>
        </w:rPr>
        <w:t>Determine</w:t>
      </w:r>
      <w:r w:rsidRPr="6DB58360" w:rsidR="6DB58360">
        <w:rPr>
          <w:b w:val="1"/>
          <w:bCs w:val="1"/>
        </w:rPr>
        <w:t xml:space="preserve"> a good threshold probability based on your model.</w:t>
      </w:r>
    </w:p>
    <w:p xmlns:wp14="http://schemas.microsoft.com/office/word/2010/wordml" w14:paraId="74E6B61C" wp14:textId="77777777">
      <w:pPr>
        <w:pStyle w:val="SourceCode"/>
      </w:pPr>
      <w:r>
        <w:rPr>
          <w:rStyle w:val="NormalTok"/>
        </w:rPr>
        <w:t xml:space="preserve">data_credit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'germancredit.txt'</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FunctionTok"/>
        </w:rPr>
        <w:t xml:space="preserve">head</w:t>
      </w:r>
      <w:r>
        <w:rPr>
          <w:rStyle w:val="NormalTok"/>
        </w:rPr>
        <w:t xml:space="preserve">(data_credit)</w:t>
      </w:r>
    </w:p>
    <w:p xmlns:wp14="http://schemas.microsoft.com/office/word/2010/wordml" w14:paraId="200A843A" wp14:textId="77777777">
      <w:pPr>
        <w:pStyle w:val="SourceCode"/>
      </w:pPr>
      <w:r>
        <w:rPr>
          <w:rStyle w:val="VerbatimChar"/>
        </w:rPr>
        <w:t xml:space="preserve">##    V1 V2  V3  V4   V5  V6  V7 V8  V9  V10 V11  V12 V13  V14  V15 V16  V17 V18</w:t>
      </w:r>
      <w:r>
        <w:br/>
      </w:r>
      <w:r>
        <w:rPr>
          <w:rStyle w:val="VerbatimChar"/>
        </w:rPr>
        <w:t xml:space="preserve">## 1 A11  6 A34 A43 1169 A65 A75  4 A93 A101   4 A121  67 A143 A152   2 A173   1</w:t>
      </w:r>
      <w:r>
        <w:br/>
      </w:r>
      <w:r>
        <w:rPr>
          <w:rStyle w:val="VerbatimChar"/>
        </w:rPr>
        <w:t xml:space="preserve">## 2 A12 48 A32 A43 5951 A61 A73  2 A92 A101   2 A121  22 A143 A152   1 A173   1</w:t>
      </w:r>
      <w:r>
        <w:br/>
      </w:r>
      <w:r>
        <w:rPr>
          <w:rStyle w:val="VerbatimChar"/>
        </w:rPr>
        <w:t xml:space="preserve">## 3 A14 12 A34 A46 2096 A61 A74  2 A93 A101   3 A121  49 A143 A152   1 A172   2</w:t>
      </w:r>
      <w:r>
        <w:br/>
      </w:r>
      <w:r>
        <w:rPr>
          <w:rStyle w:val="VerbatimChar"/>
        </w:rPr>
        <w:t xml:space="preserve">## 4 A11 42 A32 A42 7882 A61 A74  2 A93 A103   4 A122  45 A143 A153   1 A173   2</w:t>
      </w:r>
      <w:r>
        <w:br/>
      </w:r>
      <w:r>
        <w:rPr>
          <w:rStyle w:val="VerbatimChar"/>
        </w:rPr>
        <w:t xml:space="preserve">## 5 A11 24 A33 A40 4870 A61 A73  3 A93 A101   4 A124  53 A143 A153   2 A173   2</w:t>
      </w:r>
      <w:r>
        <w:br/>
      </w:r>
      <w:r>
        <w:rPr>
          <w:rStyle w:val="VerbatimChar"/>
        </w:rPr>
        <w:t xml:space="preserve">## 6 A14 36 A32 A46 9055 A65 A73  2 A93 A101   4 A124  35 A143 A153   1 A172   2</w:t>
      </w:r>
      <w:r>
        <w:br/>
      </w:r>
      <w:r>
        <w:rPr>
          <w:rStyle w:val="VerbatimChar"/>
        </w:rPr>
        <w:t xml:space="preserve">##    V19  V20 V21</w:t>
      </w:r>
      <w:r>
        <w:br/>
      </w:r>
      <w:r>
        <w:rPr>
          <w:rStyle w:val="VerbatimChar"/>
        </w:rPr>
        <w:t xml:space="preserve">## 1 A192 A201   1</w:t>
      </w:r>
      <w:r>
        <w:br/>
      </w:r>
      <w:r>
        <w:rPr>
          <w:rStyle w:val="VerbatimChar"/>
        </w:rPr>
        <w:t xml:space="preserve">## 2 A191 A201   2</w:t>
      </w:r>
      <w:r>
        <w:br/>
      </w:r>
      <w:r>
        <w:rPr>
          <w:rStyle w:val="VerbatimChar"/>
        </w:rPr>
        <w:t xml:space="preserve">## 3 A191 A201   1</w:t>
      </w:r>
      <w:r>
        <w:br/>
      </w:r>
      <w:r>
        <w:rPr>
          <w:rStyle w:val="VerbatimChar"/>
        </w:rPr>
        <w:t xml:space="preserve">## 4 A191 A201   1</w:t>
      </w:r>
      <w:r>
        <w:br/>
      </w:r>
      <w:r>
        <w:rPr>
          <w:rStyle w:val="VerbatimChar"/>
        </w:rPr>
        <w:t xml:space="preserve">## 5 A191 A201   2</w:t>
      </w:r>
      <w:r>
        <w:br/>
      </w:r>
      <w:r>
        <w:rPr>
          <w:rStyle w:val="VerbatimChar"/>
        </w:rPr>
        <w:t xml:space="preserve">## 6 A192 A201   1</w:t>
      </w:r>
    </w:p>
    <w:p xmlns:wp14="http://schemas.microsoft.com/office/word/2010/wordml" w14:paraId="43CFB375" wp14:textId="77777777">
      <w:pPr>
        <w:pStyle w:val="SourceCode"/>
      </w:pPr>
      <w:r>
        <w:rPr>
          <w:rStyle w:val="CommentTok"/>
        </w:rPr>
        <w:t xml:space="preserve">#replace 1 and 2 with 0 and 1 for V21</w:t>
      </w:r>
      <w:r>
        <w:br/>
      </w:r>
      <w:r>
        <w:rPr>
          <w:rStyle w:val="NormalTok"/>
        </w:rPr>
        <w:t xml:space="preserve">data_credit</w:t>
      </w:r>
      <w:r>
        <w:rPr>
          <w:rStyle w:val="SpecialCharTok"/>
        </w:rPr>
        <w:t xml:space="preserve">$</w:t>
      </w:r>
      <w:r>
        <w:rPr>
          <w:rStyle w:val="NormalTok"/>
        </w:rPr>
        <w:t xml:space="preserve">V21[data_credit</w:t>
      </w:r>
      <w:r>
        <w:rPr>
          <w:rStyle w:val="SpecialCharTok"/>
        </w:rPr>
        <w:t xml:space="preserve">$</w:t>
      </w:r>
      <w:r>
        <w:rPr>
          <w:rStyle w:val="NormalTok"/>
        </w:rPr>
        <w:t xml:space="preserve">V21</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data_credit</w:t>
      </w:r>
      <w:r>
        <w:rPr>
          <w:rStyle w:val="SpecialCharTok"/>
        </w:rPr>
        <w:t xml:space="preserve">$</w:t>
      </w:r>
      <w:r>
        <w:rPr>
          <w:rStyle w:val="NormalTok"/>
        </w:rPr>
        <w:t xml:space="preserve">V21[data_credit</w:t>
      </w:r>
      <w:r>
        <w:rPr>
          <w:rStyle w:val="SpecialCharTok"/>
        </w:rPr>
        <w:t xml:space="preserve">$</w:t>
      </w:r>
      <w:r>
        <w:rPr>
          <w:rStyle w:val="NormalTok"/>
        </w:rPr>
        <w:t xml:space="preserve">V21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CommentTok"/>
        </w:rPr>
        <w:t xml:space="preserve">#Lets split the data into train and test</w:t>
      </w:r>
      <w:r>
        <w:br/>
      </w:r>
      <w:r>
        <w:rPr>
          <w:rStyle w:val="NormalTok"/>
        </w:rPr>
        <w:t xml:space="preserve">data_credit </w:t>
      </w:r>
      <w:r>
        <w:rPr>
          <w:rStyle w:val="OtherTok"/>
        </w:rPr>
        <w:t xml:space="preserve">&lt;-</w:t>
      </w:r>
      <w:r>
        <w:rPr>
          <w:rStyle w:val="NormalTok"/>
        </w:rPr>
        <w:t xml:space="preserve"> data_credit[</w:t>
      </w:r>
      <w:r>
        <w:rPr>
          <w:rStyle w:val="FunctionTok"/>
        </w:rPr>
        <w:t xml:space="preserve">complete.cases</w:t>
      </w:r>
      <w:r>
        <w:rPr>
          <w:rStyle w:val="NormalTok"/>
        </w:rPr>
        <w:t xml:space="preserve">(data_credit),]</w:t>
      </w:r>
      <w:r>
        <w:br/>
      </w:r>
      <w:r>
        <w:rPr>
          <w:rStyle w:val="NormalTok"/>
        </w:rPr>
        <w:t xml:space="preserve">dt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(data_credit), </w:t>
      </w:r>
      <w:r>
        <w:rPr>
          <w:rStyle w:val="FunctionTok"/>
        </w:rPr>
        <w:t xml:space="preserve">nrow</w:t>
      </w:r>
      <w:r>
        <w:rPr>
          <w:rStyle w:val="NormalTok"/>
        </w:rPr>
        <w:t xml:space="preserve">(data_credit)</w:t>
      </w:r>
      <w:r>
        <w:rPr>
          <w:rStyle w:val="SpecialCharTok"/>
        </w:rPr>
        <w:t xml:space="preserve">*</w:t>
      </w:r>
      <w:r>
        <w:rPr>
          <w:rStyle w:val="NormalTok"/>
        </w:rPr>
        <w:t xml:space="preserve">.</w:t>
      </w:r>
      <w:r>
        <w:rPr>
          <w:rStyle w:val="DecValTok"/>
        </w:rPr>
        <w:t xml:space="preserve">7</w:t>
      </w:r>
      <w:r>
        <w:rPr>
          <w:rStyle w:val="NormalTok"/>
        </w:rPr>
        <w:t xml:space="preserve">))</w:t>
      </w:r>
      <w:r>
        <w:br/>
      </w:r>
      <w:r>
        <w:rPr>
          <w:rStyle w:val="NormalTok"/>
        </w:rPr>
        <w:t xml:space="preserve">train</w:t>
      </w:r>
      <w:r>
        <w:rPr>
          <w:rStyle w:val="OtherTok"/>
        </w:rPr>
        <w:t xml:space="preserve">&lt;-</w:t>
      </w:r>
      <w:r>
        <w:rPr>
          <w:rStyle w:val="NormalTok"/>
        </w:rPr>
        <w:t xml:space="preserve">data_credit[dt,]</w:t>
      </w:r>
      <w:r>
        <w:br/>
      </w:r>
      <w:r>
        <w:rPr>
          <w:rStyle w:val="NormalTok"/>
        </w:rPr>
        <w:t xml:space="preserve">test</w:t>
      </w:r>
      <w:r>
        <w:rPr>
          <w:rStyle w:val="OtherTok"/>
        </w:rPr>
        <w:t xml:space="preserve">&lt;-</w:t>
      </w:r>
      <w:r>
        <w:rPr>
          <w:rStyle w:val="NormalTok"/>
        </w:rPr>
        <w:t xml:space="preserve">data_credit[</w:t>
      </w:r>
      <w:r>
        <w:rPr>
          <w:rStyle w:val="SpecialCharTok"/>
        </w:rPr>
        <w:t xml:space="preserve">-</w:t>
      </w:r>
      <w:r>
        <w:rPr>
          <w:rStyle w:val="NormalTok"/>
        </w:rPr>
        <w:t xml:space="preserve">dt,]</w:t>
      </w:r>
      <w:r>
        <w:br/>
      </w:r>
      <w:r>
        <w:br/>
      </w:r>
      <w:r>
        <w:rPr>
          <w:rStyle w:val="CommentTok"/>
        </w:rPr>
        <w:t xml:space="preserve">#Create the model and show its summary</w:t>
      </w:r>
      <w:r>
        <w:br/>
      </w:r>
      <w:r>
        <w:rPr>
          <w:rStyle w:val="NormalTok"/>
        </w:rPr>
        <w:t xml:space="preserve">log_model </w:t>
      </w:r>
      <w:r>
        <w:rPr>
          <w:rStyle w:val="OtherTok"/>
        </w:rPr>
        <w:t xml:space="preserve">&lt;-</w:t>
      </w:r>
      <w:r>
        <w:rPr>
          <w:rStyle w:val="NormalTok"/>
        </w:rPr>
        <w:t xml:space="preserve"> </w:t>
      </w:r>
      <w:r>
        <w:rPr>
          <w:rStyle w:val="FunctionTok"/>
        </w:rPr>
        <w:t xml:space="preserve">glm</w:t>
      </w:r>
      <w:r>
        <w:rPr>
          <w:rStyle w:val="NormalTok"/>
        </w:rPr>
        <w:t xml:space="preserve">(V21 </w:t>
      </w:r>
      <w:r>
        <w:rPr>
          <w:rStyle w:val="SpecialCharTok"/>
        </w:rPr>
        <w:t xml:space="preserve">~</w:t>
      </w:r>
      <w:r>
        <w:rPr>
          <w:rStyle w:val="NormalTok"/>
        </w:rPr>
        <w:t xml:space="preserve">., </w:t>
      </w:r>
      <w:r>
        <w:rPr>
          <w:rStyle w:val="AttributeTok"/>
        </w:rPr>
        <w:t xml:space="preserve">data =</w:t>
      </w:r>
      <w:r>
        <w:rPr>
          <w:rStyle w:val="NormalTok"/>
        </w:rPr>
        <w:t xml:space="preserve"> train,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FunctionTok"/>
        </w:rPr>
        <w:t xml:space="preserve">plot</w:t>
      </w:r>
      <w:r>
        <w:rPr>
          <w:rStyle w:val="NormalTok"/>
        </w:rPr>
        <w:t xml:space="preserve">(log_model)</w:t>
      </w:r>
    </w:p>
    <w:p xmlns:wp14="http://schemas.microsoft.com/office/word/2010/wordml" w14:paraId="02EB378F" wp14:textId="77777777">
      <w:pPr>
        <w:pStyle w:val="FirstParagraph"/>
      </w:pPr>
      <w:r>
        <w:drawing>
          <wp:inline xmlns:wp14="http://schemas.microsoft.com/office/word/2010/wordprocessingDrawing" wp14:anchorId="7D768F97" wp14:editId="7777777">
            <wp:extent cx="4620126" cy="3696101"/>
            <wp:effectExtent l="0" t="0" r="0" b="0"/>
            <wp:docPr id="32" name="Picture" descr="" title=""/>
            <a:graphic>
              <a:graphicData uri="http://schemas.openxmlformats.org/drawingml/2006/picture">
                <pic:pic>
                  <pic:nvPicPr>
                    <pic:cNvPr id="33" name="Picture" descr="hw7_files/figure-docx/unnamed-chunk-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xmlns:wp14="http://schemas.microsoft.com/office/word/2010/wordprocessingDrawing" wp14:anchorId="09B285BD" wp14:editId="7777777">
            <wp:extent cx="4620126" cy="3696101"/>
            <wp:effectExtent l="0" t="0" r="0" b="0"/>
            <wp:docPr id="35" name="Picture" descr="" title=""/>
            <a:graphic>
              <a:graphicData uri="http://schemas.openxmlformats.org/drawingml/2006/picture">
                <pic:pic>
                  <pic:nvPicPr>
                    <pic:cNvPr id="36" name="Picture" descr="hw7_files/figure-docx/unnamed-chunk-1-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xmlns:wp14="http://schemas.microsoft.com/office/word/2010/wordprocessingDrawing" wp14:anchorId="34082BF2" wp14:editId="7777777">
            <wp:extent cx="4620126" cy="3696101"/>
            <wp:effectExtent l="0" t="0" r="0" b="0"/>
            <wp:docPr id="38" name="Picture" descr="" title=""/>
            <a:graphic>
              <a:graphicData uri="http://schemas.openxmlformats.org/drawingml/2006/picture">
                <pic:pic>
                  <pic:nvPicPr>
                    <pic:cNvPr id="39" name="Picture" descr="hw7_files/figure-docx/unnamed-chunk-1-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xmlns:wp14="http://schemas.microsoft.com/office/word/2010/wordprocessingDrawing" wp14:anchorId="7802F861" wp14:editId="7777777">
            <wp:extent cx="4620126" cy="3696101"/>
            <wp:effectExtent l="0" t="0" r="0" b="0"/>
            <wp:docPr id="41" name="Picture" descr="" title=""/>
            <a:graphic>
              <a:graphicData uri="http://schemas.openxmlformats.org/drawingml/2006/picture">
                <pic:pic>
                  <pic:nvPicPr>
                    <pic:cNvPr id="42" name="Picture" descr="hw7_files/figure-docx/unnamed-chunk-1-4.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xmlns:wp14="http://schemas.microsoft.com/office/word/2010/wordml" w14:paraId="580C0371" wp14:textId="77777777">
      <w:pPr>
        <w:pStyle w:val="SourceCode"/>
      </w:pPr>
      <w:r>
        <w:rPr>
          <w:rStyle w:val="FunctionTok"/>
        </w:rPr>
        <w:t xml:space="preserve">summary</w:t>
      </w:r>
      <w:r>
        <w:rPr>
          <w:rStyle w:val="NormalTok"/>
        </w:rPr>
        <w:t xml:space="preserve">(log_model)</w:t>
      </w:r>
    </w:p>
    <w:p xmlns:wp14="http://schemas.microsoft.com/office/word/2010/wordml" w14:paraId="28F4B506" wp14:textId="77777777">
      <w:pPr>
        <w:pStyle w:val="SourceCode"/>
      </w:pPr>
      <w:r>
        <w:rPr>
          <w:rStyle w:val="VerbatimChar"/>
        </w:rPr>
        <w:t xml:space="preserve">## </w:t>
      </w:r>
      <w:r>
        <w:br/>
      </w:r>
      <w:r>
        <w:rPr>
          <w:rStyle w:val="VerbatimChar"/>
        </w:rPr>
        <w:t xml:space="preserve">## Call:</w:t>
      </w:r>
      <w:r>
        <w:br/>
      </w:r>
      <w:r>
        <w:rPr>
          <w:rStyle w:val="VerbatimChar"/>
        </w:rPr>
        <w:t xml:space="preserve">## glm(formula = V21 ~ .,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-2.2250  -0.6723  -0.3153   0.6222   2.6639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-5.260e-02  1.486e+00  -0.035 0.971761    </w:t>
      </w:r>
      <w:r>
        <w:br/>
      </w:r>
      <w:r>
        <w:rPr>
          <w:rStyle w:val="VerbatimChar"/>
        </w:rPr>
        <w:t xml:space="preserve">## V1A12       -3.349e-01  2.698e-01  -1.241 0.214461    </w:t>
      </w:r>
      <w:r>
        <w:br/>
      </w:r>
      <w:r>
        <w:rPr>
          <w:rStyle w:val="VerbatimChar"/>
        </w:rPr>
        <w:t xml:space="preserve">## V1A13       -8.930e-01  4.416e-01  -2.022 0.043164 *  </w:t>
      </w:r>
      <w:r>
        <w:br/>
      </w:r>
      <w:r>
        <w:rPr>
          <w:rStyle w:val="VerbatimChar"/>
        </w:rPr>
        <w:t xml:space="preserve">## V1A14       -1.697e+00  2.913e-01  -5.825 5.71e-09 ***</w:t>
      </w:r>
      <w:r>
        <w:br/>
      </w:r>
      <w:r>
        <w:rPr>
          <w:rStyle w:val="VerbatimChar"/>
        </w:rPr>
        <w:t xml:space="preserve">## V2           3.681e-02  1.179e-02   3.122 0.001795 ** </w:t>
      </w:r>
      <w:r>
        <w:br/>
      </w:r>
      <w:r>
        <w:rPr>
          <w:rStyle w:val="VerbatimChar"/>
        </w:rPr>
        <w:t xml:space="preserve">## V3A31        3.959e-01  7.319e-01   0.541 0.588536    </w:t>
      </w:r>
      <w:r>
        <w:br/>
      </w:r>
      <w:r>
        <w:rPr>
          <w:rStyle w:val="VerbatimChar"/>
        </w:rPr>
        <w:t xml:space="preserve">## V3A32       -7.895e-01  5.806e-01  -1.360 0.173905    </w:t>
      </w:r>
      <w:r>
        <w:br/>
      </w:r>
      <w:r>
        <w:rPr>
          <w:rStyle w:val="VerbatimChar"/>
        </w:rPr>
        <w:t xml:space="preserve">## V3A33       -1.353e+00  6.171e-01  -2.193 0.028329 *  </w:t>
      </w:r>
      <w:r>
        <w:br/>
      </w:r>
      <w:r>
        <w:rPr>
          <w:rStyle w:val="VerbatimChar"/>
        </w:rPr>
        <w:t xml:space="preserve">## V3A34       -1.522e+00  5.910e-01  -2.576 0.010004 *  </w:t>
      </w:r>
      <w:r>
        <w:br/>
      </w:r>
      <w:r>
        <w:rPr>
          <w:rStyle w:val="VerbatimChar"/>
        </w:rPr>
        <w:t xml:space="preserve">## V4A41       -2.140e+00  4.877e-01  -4.388 1.14e-05 ***</w:t>
      </w:r>
      <w:r>
        <w:br/>
      </w:r>
      <w:r>
        <w:rPr>
          <w:rStyle w:val="VerbatimChar"/>
        </w:rPr>
        <w:t xml:space="preserve">## V4A410      -2.078e+00  1.060e+00  -1.960 0.050013 .  </w:t>
      </w:r>
      <w:r>
        <w:br/>
      </w:r>
      <w:r>
        <w:rPr>
          <w:rStyle w:val="VerbatimChar"/>
        </w:rPr>
        <w:t xml:space="preserve">## V4A42       -1.183e+00  3.303e-01  -3.582 0.000341 ***</w:t>
      </w:r>
      <w:r>
        <w:br/>
      </w:r>
      <w:r>
        <w:rPr>
          <w:rStyle w:val="VerbatimChar"/>
        </w:rPr>
        <w:t xml:space="preserve">## V4A43       -1.002e+00  3.050e-01  -3.284 0.001024 ** </w:t>
      </w:r>
      <w:r>
        <w:br/>
      </w:r>
      <w:r>
        <w:rPr>
          <w:rStyle w:val="VerbatimChar"/>
        </w:rPr>
        <w:t xml:space="preserve">## V4A44       -1.001e+00  8.909e-01  -1.124 0.260981    </w:t>
      </w:r>
      <w:r>
        <w:br/>
      </w:r>
      <w:r>
        <w:rPr>
          <w:rStyle w:val="VerbatimChar"/>
        </w:rPr>
        <w:t xml:space="preserve">## V4A45       -9.619e-01  7.260e-01  -1.325 0.185189    </w:t>
      </w:r>
      <w:r>
        <w:br/>
      </w:r>
      <w:r>
        <w:rPr>
          <w:rStyle w:val="VerbatimChar"/>
        </w:rPr>
        <w:t xml:space="preserve">## V4A46       -2.516e-01  5.289e-01  -0.476 0.634229    </w:t>
      </w:r>
      <w:r>
        <w:br/>
      </w:r>
      <w:r>
        <w:rPr>
          <w:rStyle w:val="VerbatimChar"/>
        </w:rPr>
        <w:t xml:space="preserve">## V4A48       -2.339e+00  1.298e+00  -1.801 0.071681 .  </w:t>
      </w:r>
      <w:r>
        <w:br/>
      </w:r>
      <w:r>
        <w:rPr>
          <w:rStyle w:val="VerbatimChar"/>
        </w:rPr>
        <w:t xml:space="preserve">## V4A49       -9.621e-01  4.345e-01  -2.214 0.026814 *  </w:t>
      </w:r>
      <w:r>
        <w:br/>
      </w:r>
      <w:r>
        <w:rPr>
          <w:rStyle w:val="VerbatimChar"/>
        </w:rPr>
        <w:t xml:space="preserve">## V5           1.571e-04  5.547e-05   2.833 0.004617 ** </w:t>
      </w:r>
      <w:r>
        <w:br/>
      </w:r>
      <w:r>
        <w:rPr>
          <w:rStyle w:val="VerbatimChar"/>
        </w:rPr>
        <w:t xml:space="preserve">## V6A62       -3.578e-01  3.480e-01  -1.028 0.303876    </w:t>
      </w:r>
      <w:r>
        <w:br/>
      </w:r>
      <w:r>
        <w:rPr>
          <w:rStyle w:val="VerbatimChar"/>
        </w:rPr>
        <w:t xml:space="preserve">## V6A63       -2.176e-01  5.003e-01  -0.435 0.663574    </w:t>
      </w:r>
      <w:r>
        <w:br/>
      </w:r>
      <w:r>
        <w:rPr>
          <w:rStyle w:val="VerbatimChar"/>
        </w:rPr>
        <w:t xml:space="preserve">## V6A64       -2.362e+00  8.198e-01  -2.882 0.003958 ** </w:t>
      </w:r>
      <w:r>
        <w:br/>
      </w:r>
      <w:r>
        <w:rPr>
          <w:rStyle w:val="VerbatimChar"/>
        </w:rPr>
        <w:t xml:space="preserve">## V6A65       -1.214e+00  3.274e-01  -3.709 0.000208 ***</w:t>
      </w:r>
      <w:r>
        <w:br/>
      </w:r>
      <w:r>
        <w:rPr>
          <w:rStyle w:val="VerbatimChar"/>
        </w:rPr>
        <w:t xml:space="preserve">## V7A72        1.062e-02  5.327e-01   0.020 0.984091    </w:t>
      </w:r>
      <w:r>
        <w:br/>
      </w:r>
      <w:r>
        <w:rPr>
          <w:rStyle w:val="VerbatimChar"/>
        </w:rPr>
        <w:t xml:space="preserve">## V7A73       -5.966e-01  5.129e-01  -1.163 0.244809    </w:t>
      </w:r>
      <w:r>
        <w:br/>
      </w:r>
      <w:r>
        <w:rPr>
          <w:rStyle w:val="VerbatimChar"/>
        </w:rPr>
        <w:t xml:space="preserve">## V7A74       -1.337e+00  5.699e-01  -2.346 0.018965 *  </w:t>
      </w:r>
      <w:r>
        <w:br/>
      </w:r>
      <w:r>
        <w:rPr>
          <w:rStyle w:val="VerbatimChar"/>
        </w:rPr>
        <w:t xml:space="preserve">## V7A75       -6.797e-01  5.215e-01  -1.303 0.192408    </w:t>
      </w:r>
      <w:r>
        <w:br/>
      </w:r>
      <w:r>
        <w:rPr>
          <w:rStyle w:val="VerbatimChar"/>
        </w:rPr>
        <w:t xml:space="preserve">## V8           3.617e-01  1.104e-01   3.277 0.001048 ** </w:t>
      </w:r>
      <w:r>
        <w:br/>
      </w:r>
      <w:r>
        <w:rPr>
          <w:rStyle w:val="VerbatimChar"/>
        </w:rPr>
        <w:t xml:space="preserve">## V9A92       -4.371e-01  5.287e-01  -0.827 0.408428    </w:t>
      </w:r>
      <w:r>
        <w:br/>
      </w:r>
      <w:r>
        <w:rPr>
          <w:rStyle w:val="VerbatimChar"/>
        </w:rPr>
        <w:t xml:space="preserve">## V9A93       -9.724e-01  5.124e-01  -1.898 0.057715 .  </w:t>
      </w:r>
      <w:r>
        <w:br/>
      </w:r>
      <w:r>
        <w:rPr>
          <w:rStyle w:val="VerbatimChar"/>
        </w:rPr>
        <w:t xml:space="preserve">## V9A94       -4.816e-01  6.017e-01  -0.800 0.423427    </w:t>
      </w:r>
      <w:r>
        <w:br/>
      </w:r>
      <w:r>
        <w:rPr>
          <w:rStyle w:val="VerbatimChar"/>
        </w:rPr>
        <w:t xml:space="preserve">## V10A102      7.567e-01  4.898e-01   1.545 0.122335    </w:t>
      </w:r>
      <w:r>
        <w:br/>
      </w:r>
      <w:r>
        <w:rPr>
          <w:rStyle w:val="VerbatimChar"/>
        </w:rPr>
        <w:t xml:space="preserve">## V10A103     -1.214e+00  5.125e-01  -2.369 0.017813 *  </w:t>
      </w:r>
      <w:r>
        <w:br/>
      </w:r>
      <w:r>
        <w:rPr>
          <w:rStyle w:val="VerbatimChar"/>
        </w:rPr>
        <w:t xml:space="preserve">## V11          4.969e-02  1.078e-01   0.461 0.644870    </w:t>
      </w:r>
      <w:r>
        <w:br/>
      </w:r>
      <w:r>
        <w:rPr>
          <w:rStyle w:val="VerbatimChar"/>
        </w:rPr>
        <w:t xml:space="preserve">## V12A122      5.239e-01  3.118e-01   1.680 0.092968 .  </w:t>
      </w:r>
      <w:r>
        <w:br/>
      </w:r>
      <w:r>
        <w:rPr>
          <w:rStyle w:val="VerbatimChar"/>
        </w:rPr>
        <w:t xml:space="preserve">## V12A123      3.373e-01  2.944e-01   1.146 0.251986    </w:t>
      </w:r>
      <w:r>
        <w:br/>
      </w:r>
      <w:r>
        <w:rPr>
          <w:rStyle w:val="VerbatimChar"/>
        </w:rPr>
        <w:t xml:space="preserve">## V12A124      6.847e-01  5.447e-01   1.257 0.208741    </w:t>
      </w:r>
      <w:r>
        <w:br/>
      </w:r>
      <w:r>
        <w:rPr>
          <w:rStyle w:val="VerbatimChar"/>
        </w:rPr>
        <w:t xml:space="preserve">## V13         -2.313e-02  1.187e-02  -1.948 0.051466 .  </w:t>
      </w:r>
      <w:r>
        <w:br/>
      </w:r>
      <w:r>
        <w:rPr>
          <w:rStyle w:val="VerbatimChar"/>
        </w:rPr>
        <w:t xml:space="preserve">## V14A142     -2.550e-01  5.149e-01  -0.495 0.620381    </w:t>
      </w:r>
      <w:r>
        <w:br/>
      </w:r>
      <w:r>
        <w:rPr>
          <w:rStyle w:val="VerbatimChar"/>
        </w:rPr>
        <w:t xml:space="preserve">## V14A143     -5.385e-01  3.084e-01  -1.746 0.080735 .  </w:t>
      </w:r>
      <w:r>
        <w:br/>
      </w:r>
      <w:r>
        <w:rPr>
          <w:rStyle w:val="VerbatimChar"/>
        </w:rPr>
        <w:t xml:space="preserve">## V15A152     -4.466e-01  2.940e-01  -1.519 0.128675    </w:t>
      </w:r>
      <w:r>
        <w:br/>
      </w:r>
      <w:r>
        <w:rPr>
          <w:rStyle w:val="VerbatimChar"/>
        </w:rPr>
        <w:t xml:space="preserve">## V15A153     -3.411e-01  6.084e-01  -0.561 0.574980    </w:t>
      </w:r>
      <w:r>
        <w:br/>
      </w:r>
      <w:r>
        <w:rPr>
          <w:rStyle w:val="VerbatimChar"/>
        </w:rPr>
        <w:t xml:space="preserve">## V16          1.959e-01  2.338e-01   0.838 0.402025    </w:t>
      </w:r>
      <w:r>
        <w:br/>
      </w:r>
      <w:r>
        <w:rPr>
          <w:rStyle w:val="VerbatimChar"/>
        </w:rPr>
        <w:t xml:space="preserve">## V17A172      1.542e+00  8.921e-01   1.728 0.083966 .  </w:t>
      </w:r>
      <w:r>
        <w:br/>
      </w:r>
      <w:r>
        <w:rPr>
          <w:rStyle w:val="VerbatimChar"/>
        </w:rPr>
        <w:t xml:space="preserve">## V17A173      1.315e+00  8.633e-01   1.523 0.127715    </w:t>
      </w:r>
      <w:r>
        <w:br/>
      </w:r>
      <w:r>
        <w:rPr>
          <w:rStyle w:val="VerbatimChar"/>
        </w:rPr>
        <w:t xml:space="preserve">## V17A174      1.027e+00  8.801e-01   1.167 0.243366    </w:t>
      </w:r>
      <w:r>
        <w:br/>
      </w:r>
      <w:r>
        <w:rPr>
          <w:rStyle w:val="VerbatimChar"/>
        </w:rPr>
        <w:t xml:space="preserve">## V18          4.948e-01  3.096e-01   1.598 0.109950    </w:t>
      </w:r>
      <w:r>
        <w:br/>
      </w:r>
      <w:r>
        <w:rPr>
          <w:rStyle w:val="VerbatimChar"/>
        </w:rPr>
        <w:t xml:space="preserve">## V19A192     -4.070e-01  2.561e-01  -1.589 0.112062    </w:t>
      </w:r>
      <w:r>
        <w:br/>
      </w:r>
      <w:r>
        <w:rPr>
          <w:rStyle w:val="VerbatimChar"/>
        </w:rPr>
        <w:t xml:space="preserve">## V20A202     -1.934e+00  8.944e-01  -2.162 0.030584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866.74  on 699  degrees of freedom</w:t>
      </w:r>
      <w:r>
        <w:br/>
      </w:r>
      <w:r>
        <w:rPr>
          <w:rStyle w:val="VerbatimChar"/>
        </w:rPr>
        <w:t xml:space="preserve">## Residual deviance: 596.69  on 651  degrees of freedom</w:t>
      </w:r>
      <w:r>
        <w:br/>
      </w:r>
      <w:r>
        <w:rPr>
          <w:rStyle w:val="VerbatimChar"/>
        </w:rPr>
        <w:t xml:space="preserve">## AIC: 694.69</w:t>
      </w:r>
      <w:r>
        <w:br/>
      </w:r>
      <w:r>
        <w:rPr>
          <w:rStyle w:val="VerbatimChar"/>
        </w:rPr>
        <w:t xml:space="preserve">## </w:t>
      </w:r>
      <w:r>
        <w:br/>
      </w:r>
      <w:r>
        <w:rPr>
          <w:rStyle w:val="VerbatimChar"/>
        </w:rPr>
        <w:t xml:space="preserve">## Number of Fisher Scoring iterations: 5</w:t>
      </w:r>
    </w:p>
    <w:p xmlns:wp14="http://schemas.microsoft.com/office/word/2010/wordml" w14:paraId="50D7C99B" wp14:textId="77777777">
      <w:pPr>
        <w:pStyle w:val="SourceCode"/>
      </w:pPr>
      <w:r>
        <w:rPr>
          <w:rStyle w:val="NormalTok"/>
        </w:rPr>
        <w:t xml:space="preserve">log_predict </w:t>
      </w:r>
      <w:r>
        <w:rPr>
          <w:rStyle w:val="OtherTok"/>
        </w:rPr>
        <w:t xml:space="preserve">&lt;-</w:t>
      </w:r>
      <w:r>
        <w:rPr>
          <w:rStyle w:val="NormalTok"/>
        </w:rPr>
        <w:t xml:space="preserve"> </w:t>
      </w:r>
      <w:r>
        <w:rPr>
          <w:rStyle w:val="FunctionTok"/>
        </w:rPr>
        <w:t xml:space="preserve">predict</w:t>
      </w:r>
      <w:r>
        <w:rPr>
          <w:rStyle w:val="NormalTok"/>
        </w:rPr>
        <w:t xml:space="preserve">(log_model, </w:t>
      </w:r>
      <w:r>
        <w:rPr>
          <w:rStyle w:val="AttributeTok"/>
        </w:rPr>
        <w:t xml:space="preserve">newdata =</w:t>
      </w:r>
      <w:r>
        <w:rPr>
          <w:rStyle w:val="NormalTok"/>
        </w:rPr>
        <w:t xml:space="preserve">  test[,</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log_conMat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AttributeTok"/>
        </w:rPr>
        <w:t xml:space="preserve">reference =</w:t>
      </w:r>
      <w:r>
        <w:rPr>
          <w:rStyle w:val="NormalTok"/>
        </w:rPr>
        <w:t xml:space="preserve"> </w:t>
      </w:r>
      <w:r>
        <w:rPr>
          <w:rStyle w:val="FunctionTok"/>
        </w:rPr>
        <w:t xml:space="preserve">as.factor</w:t>
      </w:r>
      <w:r>
        <w:rPr>
          <w:rStyle w:val="NormalTok"/>
        </w:rPr>
        <w:t xml:space="preserve">(test</w:t>
      </w:r>
      <w:r>
        <w:rPr>
          <w:rStyle w:val="SpecialCharTok"/>
        </w:rPr>
        <w:t xml:space="preserve">$</w:t>
      </w:r>
      <w:r>
        <w:rPr>
          <w:rStyle w:val="NormalTok"/>
        </w:rPr>
        <w:t xml:space="preserve">V21), </w:t>
      </w:r>
      <w:r>
        <w:rPr>
          <w:rStyle w:val="AttributeTok"/>
        </w:rPr>
        <w:t xml:space="preserve">data =</w:t>
      </w:r>
      <w:r>
        <w:rPr>
          <w:rStyle w:val="NormalTok"/>
        </w:rPr>
        <w:t xml:space="preserve"> </w:t>
      </w:r>
      <w:r>
        <w:rPr>
          <w:rStyle w:val="FunctionTok"/>
        </w:rPr>
        <w:t xml:space="preserve">as.factor</w:t>
      </w:r>
      <w:r>
        <w:rPr>
          <w:rStyle w:val="NormalTok"/>
        </w:rPr>
        <w:t xml:space="preserve">(</w:t>
      </w:r>
      <w:r>
        <w:rPr>
          <w:rStyle w:val="FunctionTok"/>
        </w:rPr>
        <w:t xml:space="preserve">round</w:t>
      </w:r>
      <w:r>
        <w:rPr>
          <w:rStyle w:val="NormalTok"/>
        </w:rPr>
        <w:t xml:space="preserve">(log_predict)))</w:t>
      </w:r>
      <w:r>
        <w:br/>
      </w:r>
      <w:r>
        <w:rPr>
          <w:rStyle w:val="NormalTok"/>
        </w:rPr>
        <w:t xml:space="preserve">log_conMat</w:t>
      </w:r>
    </w:p>
    <w:p xmlns:wp14="http://schemas.microsoft.com/office/word/2010/wordml" w14:paraId="4EAC0AF8" wp14:textId="77777777">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0 189  44</w:t>
      </w:r>
      <w:r>
        <w:br/>
      </w:r>
      <w:r>
        <w:rPr>
          <w:rStyle w:val="VerbatimChar"/>
        </w:rPr>
        <w:t xml:space="preserve">##          1  28  39</w:t>
      </w:r>
      <w:r>
        <w:br/>
      </w:r>
      <w:r>
        <w:rPr>
          <w:rStyle w:val="VerbatimChar"/>
        </w:rPr>
        <w:t xml:space="preserve">##                                           </w:t>
      </w:r>
      <w:r>
        <w:br/>
      </w:r>
      <w:r>
        <w:rPr>
          <w:rStyle w:val="VerbatimChar"/>
        </w:rPr>
        <w:t xml:space="preserve">##                Accuracy : 0.76            </w:t>
      </w:r>
      <w:r>
        <w:br/>
      </w:r>
      <w:r>
        <w:rPr>
          <w:rStyle w:val="VerbatimChar"/>
        </w:rPr>
        <w:t xml:space="preserve">##                  95% CI : (0.7076, 0.8072)</w:t>
      </w:r>
      <w:r>
        <w:br/>
      </w:r>
      <w:r>
        <w:rPr>
          <w:rStyle w:val="VerbatimChar"/>
        </w:rPr>
        <w:t xml:space="preserve">##     No Information Rate : 0.7233          </w:t>
      </w:r>
      <w:r>
        <w:br/>
      </w:r>
      <w:r>
        <w:rPr>
          <w:rStyle w:val="VerbatimChar"/>
        </w:rPr>
        <w:t xml:space="preserve">##     P-Value [Acc &gt; NIR] : 0.08629         </w:t>
      </w:r>
      <w:r>
        <w:br/>
      </w:r>
      <w:r>
        <w:rPr>
          <w:rStyle w:val="VerbatimChar"/>
        </w:rPr>
        <w:t xml:space="preserve">##                                           </w:t>
      </w:r>
      <w:r>
        <w:br/>
      </w:r>
      <w:r>
        <w:rPr>
          <w:rStyle w:val="VerbatimChar"/>
        </w:rPr>
        <w:t xml:space="preserve">##                   Kappa : 0.3624          </w:t>
      </w:r>
      <w:r>
        <w:br/>
      </w:r>
      <w:r>
        <w:rPr>
          <w:rStyle w:val="VerbatimChar"/>
        </w:rPr>
        <w:t xml:space="preserve">##                                           </w:t>
      </w:r>
      <w:r>
        <w:br/>
      </w:r>
      <w:r>
        <w:rPr>
          <w:rStyle w:val="VerbatimChar"/>
        </w:rPr>
        <w:t xml:space="preserve">##  Mcnemar's Test P-Value : 0.07710         </w:t>
      </w:r>
      <w:r>
        <w:br/>
      </w:r>
      <w:r>
        <w:rPr>
          <w:rStyle w:val="VerbatimChar"/>
        </w:rPr>
        <w:t xml:space="preserve">##                                           </w:t>
      </w:r>
      <w:r>
        <w:br/>
      </w:r>
      <w:r>
        <w:rPr>
          <w:rStyle w:val="VerbatimChar"/>
        </w:rPr>
        <w:t xml:space="preserve">##             Sensitivity : 0.8710          </w:t>
      </w:r>
      <w:r>
        <w:br/>
      </w:r>
      <w:r>
        <w:rPr>
          <w:rStyle w:val="VerbatimChar"/>
        </w:rPr>
        <w:t xml:space="preserve">##             Specificity : 0.4699          </w:t>
      </w:r>
      <w:r>
        <w:br/>
      </w:r>
      <w:r>
        <w:rPr>
          <w:rStyle w:val="VerbatimChar"/>
        </w:rPr>
        <w:t xml:space="preserve">##          Pos Pred Value : 0.8112          </w:t>
      </w:r>
      <w:r>
        <w:br/>
      </w:r>
      <w:r>
        <w:rPr>
          <w:rStyle w:val="VerbatimChar"/>
        </w:rPr>
        <w:t xml:space="preserve">##          Neg Pred Value : 0.5821          </w:t>
      </w:r>
      <w:r>
        <w:br/>
      </w:r>
      <w:r>
        <w:rPr>
          <w:rStyle w:val="VerbatimChar"/>
        </w:rPr>
        <w:t xml:space="preserve">##              Prevalence : 0.7233          </w:t>
      </w:r>
      <w:r>
        <w:br/>
      </w:r>
      <w:r>
        <w:rPr>
          <w:rStyle w:val="VerbatimChar"/>
        </w:rPr>
        <w:t xml:space="preserve">##          Detection Rate : 0.6300          </w:t>
      </w:r>
      <w:r>
        <w:br/>
      </w:r>
      <w:r>
        <w:rPr>
          <w:rStyle w:val="VerbatimChar"/>
        </w:rPr>
        <w:t xml:space="preserve">##    Detection Prevalence : 0.7767          </w:t>
      </w:r>
      <w:r>
        <w:br/>
      </w:r>
      <w:r>
        <w:rPr>
          <w:rStyle w:val="VerbatimChar"/>
        </w:rPr>
        <w:t xml:space="preserve">##       Balanced Accuracy : 0.6704          </w:t>
      </w:r>
      <w:r>
        <w:br/>
      </w:r>
      <w:r>
        <w:rPr>
          <w:rStyle w:val="VerbatimChar"/>
        </w:rPr>
        <w:t xml:space="preserve">##                                           </w:t>
      </w:r>
      <w:r>
        <w:br/>
      </w:r>
      <w:r>
        <w:rPr>
          <w:rStyle w:val="VerbatimChar"/>
        </w:rPr>
        <w:t xml:space="preserve">##        'Positive' Class : 0               </w:t>
      </w:r>
      <w:r>
        <w:br/>
      </w:r>
      <w:r>
        <w:rPr>
          <w:rStyle w:val="VerbatimChar"/>
        </w:rPr>
        <w:t xml:space="preserve">## </w:t>
      </w:r>
    </w:p>
    <w:p xmlns:wp14="http://schemas.microsoft.com/office/word/2010/wordml" w14:paraId="4EB07572" wp14:textId="77777777">
      <w:pPr>
        <w:pStyle w:val="SourceCode"/>
      </w:pPr>
      <w:r>
        <w:rPr>
          <w:rStyle w:val="CommentTok"/>
        </w:rPr>
        <w:t xml:space="preserve">#Threshold Value = .5</w:t>
      </w:r>
      <w:r>
        <w:br/>
      </w:r>
      <w:r>
        <w:br/>
      </w:r>
      <w:r>
        <w:rPr>
          <w:rStyle w:val="NormalTok"/>
        </w:rPr>
        <w:t xml:space="preserve">score </w:t>
      </w:r>
      <w:r>
        <w:rPr>
          <w:rStyle w:val="OtherTok"/>
        </w:rPr>
        <w:t xml:space="preserve">=</w:t>
      </w:r>
      <w:r>
        <w:rPr>
          <w:rStyle w:val="NormalTok"/>
        </w:rPr>
        <w:t xml:space="preserve"> </w:t>
      </w:r>
      <w:r>
        <w:rPr>
          <w:rStyle w:val="DecValTok"/>
        </w:rPr>
        <w:t xml:space="preserve">0</w:t>
      </w:r>
      <w:r>
        <w:rPr>
          <w:rStyle w:val="SpecialCharTok"/>
        </w:rPr>
        <w:t xml:space="preserve">*</w:t>
      </w:r>
      <w:r>
        <w:rPr>
          <w:rStyle w:val="NormalTok"/>
        </w:rPr>
        <w:t xml:space="preserve">(log_conMat</w:t>
      </w:r>
      <w:r>
        <w:rPr>
          <w:rStyle w:val="SpecialCharTok"/>
        </w:rPr>
        <w:t xml:space="preserve">$</w:t>
      </w:r>
      <w:r>
        <w:rPr>
          <w:rStyle w:val="NormalTok"/>
        </w:rPr>
        <w:t xml:space="preserve">table[</w:t>
      </w:r>
      <w:r>
        <w:rPr>
          <w:rStyle w:val="DecValTok"/>
        </w:rPr>
        <w:t xml:space="preserve">1</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5</w:t>
      </w:r>
      <w:r>
        <w:rPr>
          <w:rStyle w:val="SpecialCharTok"/>
        </w:rPr>
        <w:t xml:space="preserve">*</w:t>
      </w:r>
      <w:r>
        <w:rPr>
          <w:rStyle w:val="NormalTok"/>
        </w:rPr>
        <w:t xml:space="preserve">(log_conMat</w:t>
      </w:r>
      <w:r>
        <w:rPr>
          <w:rStyle w:val="SpecialCharTok"/>
        </w:rPr>
        <w:t xml:space="preserve">$</w:t>
      </w:r>
      <w:r>
        <w:rPr>
          <w:rStyle w:val="NormalTok"/>
        </w:rPr>
        <w:t xml:space="preserve">table[</w:t>
      </w:r>
      <w:r>
        <w:rPr>
          <w:rStyle w:val="DecValTok"/>
        </w:rPr>
        <w:t xml:space="preserve">2</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(log_conMat</w:t>
      </w:r>
      <w:r>
        <w:rPr>
          <w:rStyle w:val="SpecialCharTok"/>
        </w:rPr>
        <w:t xml:space="preserve">$</w:t>
      </w:r>
      <w:r>
        <w:rPr>
          <w:rStyle w:val="NormalTok"/>
        </w:rPr>
        <w:t xml:space="preserve">table[</w:t>
      </w:r>
      <w:r>
        <w:rPr>
          <w:rStyle w:val="DecValTok"/>
        </w:rPr>
        <w:t xml:space="preserve">3</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(log_conMat</w:t>
      </w:r>
      <w:r>
        <w:rPr>
          <w:rStyle w:val="SpecialCharTok"/>
        </w:rPr>
        <w:t xml:space="preserve">$</w:t>
      </w:r>
      <w:r>
        <w:rPr>
          <w:rStyle w:val="NormalTok"/>
        </w:rPr>
        <w:t xml:space="preserve">table[</w:t>
      </w:r>
      <w:r>
        <w:rPr>
          <w:rStyle w:val="DecValTok"/>
        </w:rPr>
        <w:t xml:space="preserve">4</w:t>
      </w:r>
      <w:r>
        <w:rPr>
          <w:rStyle w:val="NormalTok"/>
        </w:rPr>
        <w:t xml:space="preserve">]</w:t>
      </w:r>
      <w:r>
        <w:rPr>
          <w:rStyle w:val="SpecialCharTok"/>
        </w:rPr>
        <w:t xml:space="preserve">/</w:t>
      </w:r>
      <w:r>
        <w:rPr>
          <w:rStyle w:val="DecValTok"/>
        </w:rPr>
        <w:t xml:space="preserve">300</w:t>
      </w:r>
      <w:r>
        <w:rPr>
          <w:rStyle w:val="NormalTok"/>
        </w:rPr>
        <w:t xml:space="preserve">)</w:t>
      </w:r>
      <w:r>
        <w:br/>
      </w:r>
      <w:r>
        <w:rPr>
          <w:rStyle w:val="NormalTok"/>
        </w:rPr>
        <w:t xml:space="preserve">score</w:t>
      </w:r>
    </w:p>
    <w:p xmlns:wp14="http://schemas.microsoft.com/office/word/2010/wordml" w14:paraId="07A8D5C6" wp14:textId="77777777">
      <w:pPr>
        <w:pStyle w:val="SourceCode"/>
      </w:pPr>
      <w:r>
        <w:rPr>
          <w:rStyle w:val="VerbatimChar"/>
        </w:rPr>
        <w:t xml:space="preserve">## [1] 0.6133333</w:t>
      </w:r>
    </w:p>
    <w:p xmlns:wp14="http://schemas.microsoft.com/office/word/2010/wordml" w14:paraId="737862C8" wp14:textId="77777777">
      <w:pPr>
        <w:pStyle w:val="FirstParagraph"/>
      </w:pPr>
      <w:r>
        <w:t xml:space="preserve">Here are some of the results of from the Confusion Matrix:</w:t>
      </w:r>
      <w:r>
        <w:t xml:space="preserve"> </w:t>
      </w:r>
      <w:r>
        <w:t xml:space="preserve">The Accuracy of the Model is .7533</w:t>
      </w:r>
    </w:p>
    <w:p xmlns:wp14="http://schemas.microsoft.com/office/word/2010/wordml" w14:paraId="2B818438" wp14:textId="77777777">
      <w:pPr>
        <w:pStyle w:val="BodyText"/>
      </w:pPr>
      <w:r>
        <w:t xml:space="preserve">Sensitivity : 0.7731 (TP/(TP+FN))</w:t>
      </w:r>
      <w:r>
        <w:br/>
      </w:r>
      <w:r>
        <w:t xml:space="preserve">Specificity : 0.6774 (TN/(TN+FP))</w:t>
      </w:r>
      <w:r>
        <w:t xml:space="preserve"> </w:t>
      </w:r>
      <w:r>
        <w:t xml:space="preserve">0&amp;0 –&gt; 184 = True Positive(TP)</w:t>
      </w:r>
      <w:r>
        <w:t xml:space="preserve"> </w:t>
      </w:r>
      <w:r>
        <w:t xml:space="preserve">0&amp;1 –&gt; 54 = False Positive(FP)</w:t>
      </w:r>
      <w:r>
        <w:t xml:space="preserve"> </w:t>
      </w:r>
      <w:r>
        <w:t xml:space="preserve">1&amp;0 –&gt; 20 = False Negative(FN)</w:t>
      </w:r>
      <w:r>
        <w:t xml:space="preserve"> </w:t>
      </w:r>
      <w:r>
        <w:t xml:space="preserve">0&amp;0 –&gt; 42 = True Negative(TN)</w:t>
      </w:r>
    </w:p>
    <w:p xmlns:wp14="http://schemas.microsoft.com/office/word/2010/wordml" w14:paraId="3F83F4A5" wp14:textId="77777777">
      <w:pPr>
        <w:pStyle w:val="BodyText"/>
      </w:pPr>
      <w:r>
        <w:t xml:space="preserve">However, it is 5x worse to classifying a bad customer as good than classifying a good customer as bad. We need to adjust the threshold value to reduce the number of bad customers classified as good (False Positive). Currently, we are rounding the values, any prediction with a .5 value is considered to be classified as good. We should make the good classification more strict - lets use .75.</w:t>
      </w:r>
    </w:p>
    <w:p xmlns:wp14="http://schemas.microsoft.com/office/word/2010/wordml" w14:paraId="437E5DA4" wp14:textId="77777777">
      <w:pPr>
        <w:pStyle w:val="BodyText"/>
      </w:pPr>
      <w:r>
        <w:t xml:space="preserve">In order to compare the current threshold output with the new threshold output, lets give the current Confusion Matrix a score. The confusion matrix with a threshold of .5 has a score of 0.513. The lower the score, the better.</w:t>
      </w:r>
    </w:p>
    <w:p xmlns:wp14="http://schemas.microsoft.com/office/word/2010/wordml" w14:paraId="32936224" wp14:textId="77777777">
      <w:pPr>
        <w:pStyle w:val="SourceCode"/>
      </w:pPr>
      <w:r>
        <w:rPr>
          <w:rStyle w:val="NormalTok"/>
        </w:rPr>
        <w:t xml:space="preserve">threshold </w:t>
      </w:r>
      <w:r>
        <w:rPr>
          <w:rStyle w:val="OtherTok"/>
        </w:rPr>
        <w:t xml:space="preserve">&lt;-</w:t>
      </w:r>
      <w:r>
        <w:rPr>
          <w:rStyle w:val="NormalTok"/>
        </w:rPr>
        <w:t xml:space="preserve"> </w:t>
      </w:r>
      <w:r>
        <w:rPr>
          <w:rStyle w:val="FloatTok"/>
        </w:rPr>
        <w:t xml:space="preserve">0.75</w:t>
      </w:r>
      <w:r>
        <w:br/>
      </w:r>
      <w:r>
        <w:rPr>
          <w:rStyle w:val="NormalTok"/>
        </w:rPr>
        <w:t xml:space="preserve">t2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table</w:t>
      </w:r>
      <w:r>
        <w:rPr>
          <w:rStyle w:val="NormalTok"/>
        </w:rPr>
        <w:t xml:space="preserve">(</w:t>
      </w:r>
      <w:r>
        <w:rPr>
          <w:rStyle w:val="FunctionTok"/>
        </w:rPr>
        <w:t xml:space="preserve">round</w:t>
      </w:r>
      <w:r>
        <w:rPr>
          <w:rStyle w:val="NormalTok"/>
        </w:rPr>
        <w:t xml:space="preserve">(log_predict </w:t>
      </w:r>
      <w:r>
        <w:rPr>
          <w:rStyle w:val="SpecialCharTok"/>
        </w:rPr>
        <w:t xml:space="preserve">&gt;</w:t>
      </w:r>
      <w:r>
        <w:rPr>
          <w:rStyle w:val="NormalTok"/>
        </w:rPr>
        <w:t xml:space="preserve"> .</w:t>
      </w:r>
      <w:r>
        <w:rPr>
          <w:rStyle w:val="DecValTok"/>
        </w:rPr>
        <w:t xml:space="preserve">75</w:t>
      </w:r>
      <w:r>
        <w:rPr>
          <w:rStyle w:val="NormalTok"/>
        </w:rPr>
        <w:t xml:space="preserve">), test</w:t>
      </w:r>
      <w:r>
        <w:rPr>
          <w:rStyle w:val="SpecialCharTok"/>
        </w:rPr>
        <w:t xml:space="preserve">$</w:t>
      </w:r>
      <w:r>
        <w:rPr>
          <w:rStyle w:val="NormalTok"/>
        </w:rPr>
        <w:t xml:space="preserve">V21))</w:t>
      </w:r>
      <w:r>
        <w:br/>
      </w:r>
      <w:r>
        <w:rPr>
          <w:rStyle w:val="NormalTok"/>
        </w:rPr>
        <w:t xml:space="preserve">t2</w:t>
      </w:r>
    </w:p>
    <w:p xmlns:wp14="http://schemas.microsoft.com/office/word/2010/wordml" w14:paraId="58799B6B" wp14:textId="77777777">
      <w:pPr>
        <w:pStyle w:val="SourceCode"/>
      </w:pPr>
      <w:r>
        <w:rPr>
          <w:rStyle w:val="VerbatimChar"/>
        </w:rPr>
        <w:t xml:space="preserve">##    </w:t>
      </w:r>
      <w:r>
        <w:br/>
      </w:r>
      <w:r>
        <w:rPr>
          <w:rStyle w:val="VerbatimChar"/>
        </w:rPr>
        <w:t xml:space="preserve">##       0   1</w:t>
      </w:r>
      <w:r>
        <w:br/>
      </w:r>
      <w:r>
        <w:rPr>
          <w:rStyle w:val="VerbatimChar"/>
        </w:rPr>
        <w:t xml:space="preserve">##   0 210  63</w:t>
      </w:r>
      <w:r>
        <w:br/>
      </w:r>
      <w:r>
        <w:rPr>
          <w:rStyle w:val="VerbatimChar"/>
        </w:rPr>
        <w:t xml:space="preserve">##   1   7  20</w:t>
      </w:r>
    </w:p>
    <w:p xmlns:wp14="http://schemas.microsoft.com/office/word/2010/wordml" w14:paraId="7C3EB4E8" wp14:textId="77777777">
      <w:pPr>
        <w:pStyle w:val="SourceCode"/>
      </w:pPr>
      <w:r>
        <w:rPr>
          <w:rStyle w:val="NormalTok"/>
        </w:rPr>
        <w:t xml:space="preserve">score2 </w:t>
      </w:r>
      <w:r>
        <w:rPr>
          <w:rStyle w:val="OtherTok"/>
        </w:rPr>
        <w:t xml:space="preserve">=</w:t>
      </w:r>
      <w:r>
        <w:rPr>
          <w:rStyle w:val="NormalTok"/>
        </w:rPr>
        <w:t xml:space="preserve"> </w:t>
      </w:r>
      <w:r>
        <w:rPr>
          <w:rStyle w:val="DecValTok"/>
        </w:rPr>
        <w:t xml:space="preserve">0</w:t>
      </w:r>
      <w:r>
        <w:rPr>
          <w:rStyle w:val="SpecialCharTok"/>
        </w:rPr>
        <w:t xml:space="preserve">*</w:t>
      </w:r>
      <w:r>
        <w:rPr>
          <w:rStyle w:val="NormalTok"/>
        </w:rPr>
        <w:t xml:space="preserve">(t2[</w:t>
      </w:r>
      <w:r>
        <w:rPr>
          <w:rStyle w:val="DecValTok"/>
        </w:rPr>
        <w:t xml:space="preserve">1</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5</w:t>
      </w:r>
      <w:r>
        <w:rPr>
          <w:rStyle w:val="SpecialCharTok"/>
        </w:rPr>
        <w:t xml:space="preserve">*</w:t>
      </w:r>
      <w:r>
        <w:rPr>
          <w:rStyle w:val="NormalTok"/>
        </w:rPr>
        <w:t xml:space="preserve">(t2[</w:t>
      </w:r>
      <w:r>
        <w:rPr>
          <w:rStyle w:val="DecValTok"/>
        </w:rPr>
        <w:t xml:space="preserve">2</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(t2[</w:t>
      </w:r>
      <w:r>
        <w:rPr>
          <w:rStyle w:val="DecValTok"/>
        </w:rPr>
        <w:t xml:space="preserve">3</w:t>
      </w:r>
      <w:r>
        <w:rPr>
          <w:rStyle w:val="NormalTok"/>
        </w:rPr>
        <w:t xml:space="preserve">]</w:t>
      </w:r>
      <w:r>
        <w:rPr>
          <w:rStyle w:val="SpecialCharTok"/>
        </w:rPr>
        <w:t xml:space="preserve">/</w:t>
      </w:r>
      <w:r>
        <w:rPr>
          <w:rStyle w:val="DecValTok"/>
        </w:rPr>
        <w:t xml:space="preserve">300</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(t2[</w:t>
      </w:r>
      <w:r>
        <w:rPr>
          <w:rStyle w:val="DecValTok"/>
        </w:rPr>
        <w:t xml:space="preserve">4</w:t>
      </w:r>
      <w:r>
        <w:rPr>
          <w:rStyle w:val="NormalTok"/>
        </w:rPr>
        <w:t xml:space="preserve">]</w:t>
      </w:r>
      <w:r>
        <w:rPr>
          <w:rStyle w:val="SpecialCharTok"/>
        </w:rPr>
        <w:t xml:space="preserve">/</w:t>
      </w:r>
      <w:r>
        <w:rPr>
          <w:rStyle w:val="DecValTok"/>
        </w:rPr>
        <w:t xml:space="preserve">300</w:t>
      </w:r>
      <w:r>
        <w:rPr>
          <w:rStyle w:val="NormalTok"/>
        </w:rPr>
        <w:t xml:space="preserve">)</w:t>
      </w:r>
      <w:r>
        <w:br/>
      </w:r>
      <w:r>
        <w:rPr>
          <w:rStyle w:val="NormalTok"/>
        </w:rPr>
        <w:t xml:space="preserve">score2</w:t>
      </w:r>
    </w:p>
    <w:p xmlns:wp14="http://schemas.microsoft.com/office/word/2010/wordml" w14:paraId="591F5660" wp14:textId="77777777">
      <w:pPr>
        <w:pStyle w:val="SourceCode"/>
      </w:pPr>
      <w:r>
        <w:rPr>
          <w:rStyle w:val="VerbatimChar"/>
        </w:rPr>
        <w:t xml:space="preserve">## [1] 0.3266667</w:t>
      </w:r>
    </w:p>
    <w:p xmlns:wp14="http://schemas.microsoft.com/office/word/2010/wordml" w14:paraId="52D396EB" wp14:textId="77777777">
      <w:pPr>
        <w:pStyle w:val="FirstParagraph"/>
      </w:pPr>
      <w:r>
        <w:t xml:space="preserve">With a threshold of .75, the score decrease to 0.283. Also noticeably, the False Positive only has 1 occurance out of 300.</w:t>
      </w:r>
    </w:p>
    <w:bookmarkEnd w:id="43"/>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A05A809" wp14:textId="77777777">
      <w:r>
        <w:continuationSeparator/>
      </w:r>
    </w:p>
  </w:footnote>
  <w:footnote w:type="separator" w:id="-1">
    <w:p xmlns:wp14="http://schemas.microsoft.com/office/word/2010/wordml" w14:paraId="5A39BBE3" wp14:textId="77777777">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6DB58360"/>
    <w:rsid w:val="6DB58360"/>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11C51"/>
  <w15:docId w15:val="{D9E29E93-A514-41E6-9C91-62E6E461596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shd w:val="clear" w:fill="f8f8f8"/>
    </w:pPr>
  </w:style>
  <w:style w:type="character" w:styleId="KeywordTok" w:customStyle="1">
    <w:name w:val="KeywordTok"/>
    <w:basedOn w:val="VerbatimChar"/>
    <w:rPr>
      <w:color w:val="204a87"/>
      <w:shd w:val="clear" w:fill="f8f8f8"/>
      <w:b/>
    </w:rPr>
  </w:style>
  <w:style w:type="character" w:styleId="DataTypeTok" w:customStyle="1">
    <w:name w:val="DataTypeTok"/>
    <w:basedOn w:val="VerbatimChar"/>
    <w:rPr>
      <w:color w:val="204a87"/>
      <w:shd w:val="clear" w:fill="f8f8f8"/>
    </w:rPr>
  </w:style>
  <w:style w:type="character" w:styleId="DecValTok" w:customStyle="1">
    <w:name w:val="DecValTok"/>
    <w:basedOn w:val="VerbatimChar"/>
    <w:rPr>
      <w:color w:val="0000cf"/>
      <w:shd w:val="clear" w:fill="f8f8f8"/>
    </w:rPr>
  </w:style>
  <w:style w:type="character" w:styleId="BaseNTok" w:customStyle="1">
    <w:name w:val="BaseNTok"/>
    <w:basedOn w:val="VerbatimChar"/>
    <w:rPr>
      <w:color w:val="0000cf"/>
      <w:shd w:val="clear" w:fill="f8f8f8"/>
    </w:rPr>
  </w:style>
  <w:style w:type="character" w:styleId="FloatTok" w:customStyle="1">
    <w:name w:val="FloatTok"/>
    <w:basedOn w:val="VerbatimChar"/>
    <w:rPr>
      <w:color w:val="0000cf"/>
      <w:shd w:val="clear" w:fill="f8f8f8"/>
    </w:rPr>
  </w:style>
  <w:style w:type="character" w:styleId="ConstantTok" w:customStyle="1">
    <w:name w:val="ConstantTok"/>
    <w:basedOn w:val="VerbatimChar"/>
    <w:rPr>
      <w:color w:val="000000"/>
      <w:shd w:val="clear" w:fill="f8f8f8"/>
    </w:rPr>
  </w:style>
  <w:style w:type="character" w:styleId="CharTok" w:customStyle="1">
    <w:name w:val="CharTok"/>
    <w:basedOn w:val="VerbatimChar"/>
    <w:rPr>
      <w:color w:val="4e9a06"/>
      <w:shd w:val="clear" w:fill="f8f8f8"/>
    </w:rPr>
  </w:style>
  <w:style w:type="character" w:styleId="SpecialCharTok" w:customStyle="1">
    <w:name w:val="SpecialCharTok"/>
    <w:basedOn w:val="VerbatimChar"/>
    <w:rPr>
      <w:color w:val="000000"/>
      <w:shd w:val="clear" w:fill="f8f8f8"/>
    </w:rPr>
  </w:style>
  <w:style w:type="character" w:styleId="StringTok" w:customStyle="1">
    <w:name w:val="StringTok"/>
    <w:basedOn w:val="VerbatimChar"/>
    <w:rPr>
      <w:color w:val="4e9a06"/>
      <w:shd w:val="clear" w:fill="f8f8f8"/>
    </w:rPr>
  </w:style>
  <w:style w:type="character" w:styleId="VerbatimStringTok" w:customStyle="1">
    <w:name w:val="VerbatimStringTok"/>
    <w:basedOn w:val="VerbatimChar"/>
    <w:rPr>
      <w:color w:val="4e9a06"/>
      <w:shd w:val="clear" w:fill="f8f8f8"/>
    </w:rPr>
  </w:style>
  <w:style w:type="character" w:styleId="SpecialStringTok" w:customStyle="1">
    <w:name w:val="SpecialStringTok"/>
    <w:basedOn w:val="VerbatimChar"/>
    <w:rPr>
      <w:color w:val="4e9a06"/>
      <w:shd w:val="clear" w:fill="f8f8f8"/>
    </w:rPr>
  </w:style>
  <w:style w:type="character" w:styleId="ImportTok" w:customStyle="1">
    <w:name w:val="ImportTok"/>
    <w:basedOn w:val="VerbatimChar"/>
    <w:rPr>
      <w:shd w:val="clear" w:fill="f8f8f8"/>
    </w:rPr>
  </w:style>
  <w:style w:type="character" w:styleId="CommentTok" w:customStyle="1">
    <w:name w:val="CommentTok"/>
    <w:basedOn w:val="VerbatimChar"/>
    <w:rPr>
      <w:color w:val="8f5902"/>
      <w:shd w:val="clear" w:fill="f8f8f8"/>
      <w:i/>
    </w:rPr>
  </w:style>
  <w:style w:type="character" w:styleId="DocumentationTok" w:customStyle="1">
    <w:name w:val="DocumentationTok"/>
    <w:basedOn w:val="VerbatimChar"/>
    <w:rPr>
      <w:color w:val="8f5902"/>
      <w:shd w:val="clear" w:fill="f8f8f8"/>
      <w:b/>
      <w:i/>
    </w:rPr>
  </w:style>
  <w:style w:type="character" w:styleId="AnnotationTok" w:customStyle="1">
    <w:name w:val="AnnotationTok"/>
    <w:basedOn w:val="VerbatimChar"/>
    <w:rPr>
      <w:color w:val="8f5902"/>
      <w:shd w:val="clear" w:fill="f8f8f8"/>
      <w:b/>
      <w:i/>
    </w:rPr>
  </w:style>
  <w:style w:type="character" w:styleId="CommentVarTok" w:customStyle="1">
    <w:name w:val="CommentVarTok"/>
    <w:basedOn w:val="VerbatimChar"/>
    <w:rPr>
      <w:color w:val="8f5902"/>
      <w:shd w:val="clear" w:fill="f8f8f8"/>
      <w:b/>
      <w:i/>
    </w:rPr>
  </w:style>
  <w:style w:type="character" w:styleId="OtherTok" w:customStyle="1">
    <w:name w:val="OtherTok"/>
    <w:basedOn w:val="VerbatimChar"/>
    <w:rPr>
      <w:color w:val="8f5902"/>
      <w:shd w:val="clear" w:fill="f8f8f8"/>
    </w:rPr>
  </w:style>
  <w:style w:type="character" w:styleId="FunctionTok" w:customStyle="1">
    <w:name w:val="FunctionTok"/>
    <w:basedOn w:val="VerbatimChar"/>
    <w:rPr>
      <w:color w:val="000000"/>
      <w:shd w:val="clear" w:fill="f8f8f8"/>
    </w:rPr>
  </w:style>
  <w:style w:type="character" w:styleId="VariableTok" w:customStyle="1">
    <w:name w:val="VariableTok"/>
    <w:basedOn w:val="VerbatimChar"/>
    <w:rPr>
      <w:color w:val="000000"/>
      <w:shd w:val="clear" w:fill="f8f8f8"/>
    </w:rPr>
  </w:style>
  <w:style w:type="character" w:styleId="ControlFlowTok" w:customStyle="1">
    <w:name w:val="ControlFlowTok"/>
    <w:basedOn w:val="VerbatimChar"/>
    <w:rPr>
      <w:color w:val="204a87"/>
      <w:shd w:val="clear" w:fill="f8f8f8"/>
      <w:b/>
    </w:rPr>
  </w:style>
  <w:style w:type="character" w:styleId="OperatorTok" w:customStyle="1">
    <w:name w:val="OperatorTok"/>
    <w:basedOn w:val="VerbatimChar"/>
    <w:rPr>
      <w:color w:val="ce5c00"/>
      <w:shd w:val="clear" w:fill="f8f8f8"/>
      <w:b/>
    </w:rPr>
  </w:style>
  <w:style w:type="character" w:styleId="BuiltInTok" w:customStyle="1">
    <w:name w:val="BuiltInTok"/>
    <w:basedOn w:val="VerbatimChar"/>
    <w:rPr>
      <w:shd w:val="clear" w:fill="f8f8f8"/>
    </w:rPr>
  </w:style>
  <w:style w:type="character" w:styleId="ExtensionTok" w:customStyle="1">
    <w:name w:val="ExtensionTok"/>
    <w:basedOn w:val="VerbatimChar"/>
    <w:rPr>
      <w:shd w:val="clear" w:fill="f8f8f8"/>
    </w:rPr>
  </w:style>
  <w:style w:type="character" w:styleId="PreprocessorTok" w:customStyle="1">
    <w:name w:val="PreprocessorTok"/>
    <w:basedOn w:val="VerbatimChar"/>
    <w:rPr>
      <w:color w:val="8f5902"/>
      <w:shd w:val="clear" w:fill="f8f8f8"/>
      <w:i/>
    </w:rPr>
  </w:style>
  <w:style w:type="character" w:styleId="AttributeTok" w:customStyle="1">
    <w:name w:val="AttributeTok"/>
    <w:basedOn w:val="VerbatimChar"/>
    <w:rPr>
      <w:color w:val="c4a000"/>
      <w:shd w:val="clear" w:fill="f8f8f8"/>
    </w:rPr>
  </w:style>
  <w:style w:type="character" w:styleId="RegionMarkerTok" w:customStyle="1">
    <w:name w:val="RegionMarkerTok"/>
    <w:basedOn w:val="VerbatimChar"/>
    <w:rPr>
      <w:shd w:val="clear" w:fill="f8f8f8"/>
    </w:rPr>
  </w:style>
  <w:style w:type="character" w:styleId="InformationTok" w:customStyle="1">
    <w:name w:val="InformationTok"/>
    <w:basedOn w:val="VerbatimChar"/>
    <w:rPr>
      <w:color w:val="8f5902"/>
      <w:shd w:val="clear" w:fill="f8f8f8"/>
      <w:b/>
      <w:i/>
    </w:rPr>
  </w:style>
  <w:style w:type="character" w:styleId="WarningTok" w:customStyle="1">
    <w:name w:val="WarningTok"/>
    <w:basedOn w:val="VerbatimChar"/>
    <w:rPr>
      <w:color w:val="8f5902"/>
      <w:shd w:val="clear" w:fill="f8f8f8"/>
      <w:b/>
      <w:i/>
    </w:rPr>
  </w:style>
  <w:style w:type="character" w:styleId="AlertTok" w:customStyle="1">
    <w:name w:val="AlertTok"/>
    <w:basedOn w:val="VerbatimChar"/>
    <w:rPr>
      <w:color w:val="ef2929"/>
      <w:shd w:val="clear" w:fill="f8f8f8"/>
    </w:rPr>
  </w:style>
  <w:style w:type="character" w:styleId="ErrorTok" w:customStyle="1">
    <w:name w:val="ErrorTok"/>
    <w:basedOn w:val="VerbatimChar"/>
    <w:rPr>
      <w:color w:val="a40000"/>
      <w:shd w:val="clear" w:fill="f8f8f8"/>
      <w:b/>
    </w:rPr>
  </w:style>
  <w:style w:type="character" w:styleId="NormalTok" w:customStyle="1">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23.png" Id="rId23" /><Relationship Type="http://schemas.openxmlformats.org/officeDocument/2006/relationships/image" Target="media/rId26.png" Id="rId26" /><Relationship Type="http://schemas.openxmlformats.org/officeDocument/2006/relationships/image" Target="media/rId20.png" Id="rId20" /><Relationship Type="http://schemas.openxmlformats.org/officeDocument/2006/relationships/image" Target="media/rId31.png" Id="rId31" /><Relationship Type="http://schemas.openxmlformats.org/officeDocument/2006/relationships/image" Target="media/rId34.png" Id="rId34" /><Relationship Type="http://schemas.openxmlformats.org/officeDocument/2006/relationships/image" Target="media/rId37.png" Id="rId37" /><Relationship Type="http://schemas.openxmlformats.org/officeDocument/2006/relationships/image" Target="media/rId40.png" Id="rId40" /><Relationship Type="http://schemas.openxmlformats.org/officeDocument/2006/relationships/hyperlink" Target="http://archive.ics.uci.edu/ml/machine-" TargetMode="External" Id="R3dc11427efb444d5" /><Relationship Type="http://schemas.openxmlformats.org/officeDocument/2006/relationships/hyperlink" Target="http://archive.ics.uci.edu/ml/datasets/Statlog+%28German+Credit+Data%29" TargetMode="External" Id="Re7c737589c574d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hw7</dc:title>
  <dc:creator/>
  <keywords/>
  <dcterms:created xsi:type="dcterms:W3CDTF">2023-02-27T23:03:51.0000000Z</dcterms:created>
  <dcterms:modified xsi:type="dcterms:W3CDTF">2023-02-27T23:06:19.5711960Z</dcterms:modified>
  <lastModifiedBy>Anoop Kumar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