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93031" w14:textId="77777777" w:rsidR="00270164" w:rsidRPr="00311226" w:rsidRDefault="00C21E84" w:rsidP="00311226">
      <w:pPr>
        <w:jc w:val="center"/>
        <w:rPr>
          <w:b/>
          <w:bCs/>
          <w:sz w:val="28"/>
          <w:szCs w:val="28"/>
        </w:rPr>
      </w:pPr>
      <w:r w:rsidRPr="00311226">
        <w:rPr>
          <w:b/>
          <w:bCs/>
          <w:sz w:val="28"/>
          <w:szCs w:val="28"/>
        </w:rPr>
        <w:t>Essbase Schedule checkup</w:t>
      </w:r>
    </w:p>
    <w:p w14:paraId="3B3AB892" w14:textId="77777777" w:rsidR="00CC1A76" w:rsidRDefault="00CC1A76">
      <w:pPr>
        <w:rPr>
          <w:b/>
          <w:bCs/>
        </w:rPr>
      </w:pPr>
    </w:p>
    <w:p w14:paraId="56C77AAD" w14:textId="77777777" w:rsidR="00CC1A76" w:rsidRDefault="00CC1A76">
      <w:pPr>
        <w:rPr>
          <w:b/>
          <w:bCs/>
        </w:rPr>
      </w:pPr>
      <w:r>
        <w:rPr>
          <w:b/>
          <w:bCs/>
        </w:rPr>
        <w:t>Overview:</w:t>
      </w:r>
    </w:p>
    <w:p w14:paraId="3DBA1D2F" w14:textId="77777777" w:rsidR="00CC1A76" w:rsidRPr="003D342A" w:rsidRDefault="00CC1A76" w:rsidP="1203C03A">
      <w:pPr>
        <w:pStyle w:val="ListParagraph"/>
        <w:widowControl w:val="0"/>
        <w:numPr>
          <w:ilvl w:val="0"/>
          <w:numId w:val="6"/>
        </w:numPr>
        <w:spacing w:before="26" w:after="240" w:line="240" w:lineRule="atLeast"/>
        <w:ind w:right="115"/>
        <w:rPr>
          <w:color w:val="000000" w:themeColor="text1"/>
        </w:rPr>
      </w:pPr>
      <w:r w:rsidRPr="1203C03A">
        <w:rPr>
          <w:color w:val="000000" w:themeColor="text1"/>
        </w:rPr>
        <w:t>Monday to Friday will be considered as Business days.</w:t>
      </w:r>
    </w:p>
    <w:p w14:paraId="27FE61DA" w14:textId="7732659B" w:rsidR="00CC1A76" w:rsidRPr="004B199A" w:rsidRDefault="009A2312" w:rsidP="1203C03A">
      <w:pPr>
        <w:pStyle w:val="ListParagraph"/>
        <w:widowControl w:val="0"/>
        <w:numPr>
          <w:ilvl w:val="0"/>
          <w:numId w:val="6"/>
        </w:numPr>
        <w:spacing w:before="26" w:after="240" w:line="240" w:lineRule="atLeast"/>
        <w:ind w:right="115"/>
        <w:rPr>
          <w:color w:val="000000" w:themeColor="text1"/>
        </w:rPr>
      </w:pPr>
      <w:r w:rsidRPr="1203C03A">
        <w:rPr>
          <w:color w:val="000000" w:themeColor="text1"/>
        </w:rPr>
        <w:t xml:space="preserve">At </w:t>
      </w:r>
      <w:r w:rsidR="00C4365B" w:rsidRPr="1203C03A">
        <w:rPr>
          <w:color w:val="000000" w:themeColor="text1"/>
        </w:rPr>
        <w:t>8</w:t>
      </w:r>
      <w:r w:rsidRPr="1203C03A">
        <w:rPr>
          <w:color w:val="000000" w:themeColor="text1"/>
        </w:rPr>
        <w:t>:</w:t>
      </w:r>
      <w:r w:rsidR="00C4365B" w:rsidRPr="1203C03A">
        <w:rPr>
          <w:color w:val="000000" w:themeColor="text1"/>
        </w:rPr>
        <w:t>30</w:t>
      </w:r>
      <w:r w:rsidRPr="1203C03A">
        <w:rPr>
          <w:color w:val="000000" w:themeColor="text1"/>
        </w:rPr>
        <w:t xml:space="preserve"> PM EST - Confirm the Nightly schedule completion in </w:t>
      </w:r>
      <w:r w:rsidR="00ED05AA" w:rsidRPr="1203C03A">
        <w:rPr>
          <w:color w:val="000000" w:themeColor="text1"/>
        </w:rPr>
        <w:t>qessbs01</w:t>
      </w:r>
      <w:r w:rsidRPr="1203C03A">
        <w:rPr>
          <w:color w:val="000000" w:themeColor="text1"/>
        </w:rPr>
        <w:t xml:space="preserve"> and </w:t>
      </w:r>
      <w:r w:rsidR="00ED05AA" w:rsidRPr="1203C03A">
        <w:rPr>
          <w:color w:val="000000" w:themeColor="text1"/>
        </w:rPr>
        <w:t>qessbs02</w:t>
      </w:r>
      <w:r w:rsidRPr="1203C03A">
        <w:rPr>
          <w:color w:val="000000" w:themeColor="text1"/>
        </w:rPr>
        <w:t xml:space="preserve"> from the mails received as part of the schedule.</w:t>
      </w:r>
    </w:p>
    <w:p w14:paraId="64FCB080" w14:textId="6B926DED" w:rsidR="00CC1A76" w:rsidRDefault="00CC1A76" w:rsidP="1203C03A">
      <w:pPr>
        <w:pStyle w:val="ListParagraph"/>
        <w:widowControl w:val="0"/>
        <w:numPr>
          <w:ilvl w:val="0"/>
          <w:numId w:val="6"/>
        </w:numPr>
        <w:spacing w:before="26" w:after="240" w:line="240" w:lineRule="atLeast"/>
        <w:ind w:right="115"/>
        <w:rPr>
          <w:color w:val="000000" w:themeColor="text1"/>
        </w:rPr>
      </w:pPr>
      <w:r w:rsidRPr="1203C03A">
        <w:rPr>
          <w:color w:val="000000" w:themeColor="text1"/>
        </w:rPr>
        <w:t>IT Boston team will notify the schedule changes and if we find any discrepancies, we will reach them.</w:t>
      </w:r>
    </w:p>
    <w:p w14:paraId="6B901CC6" w14:textId="00CD8957" w:rsidR="0031009B" w:rsidRDefault="0031009B" w:rsidP="0031009B">
      <w:pPr>
        <w:rPr>
          <w:b/>
          <w:bCs/>
        </w:rPr>
      </w:pPr>
      <w:r w:rsidRPr="334EDD3E">
        <w:rPr>
          <w:b/>
          <w:bCs/>
        </w:rPr>
        <w:t>On Call Schedule:</w:t>
      </w:r>
    </w:p>
    <w:p w14:paraId="68A1520B" w14:textId="7CCB1BEE" w:rsidR="02B940B4" w:rsidRDefault="02B940B4" w:rsidP="334EDD3E">
      <w:pPr>
        <w:rPr>
          <w:rFonts w:ascii="Calibri" w:eastAsia="Calibri" w:hAnsi="Calibri" w:cs="Calibri"/>
        </w:rPr>
      </w:pPr>
      <w:hyperlink r:id="rId10">
        <w:r w:rsidRPr="334EDD3E">
          <w:rPr>
            <w:rStyle w:val="Hyperlink"/>
          </w:rPr>
          <w:t>On-Call Schedule .xlsx (sharepoint.com)</w:t>
        </w:r>
      </w:hyperlink>
    </w:p>
    <w:p w14:paraId="4D0C0334" w14:textId="36F6F87F" w:rsidR="00311226" w:rsidRPr="00CC1A76" w:rsidRDefault="00311226">
      <w:pPr>
        <w:rPr>
          <w:b/>
          <w:bCs/>
        </w:rPr>
      </w:pPr>
      <w:r w:rsidRPr="334EDD3E">
        <w:rPr>
          <w:b/>
          <w:bCs/>
        </w:rPr>
        <w:t>Schedule sheet:</w:t>
      </w:r>
    </w:p>
    <w:p w14:paraId="4195438A" w14:textId="4C3A1F54" w:rsidR="2EA4EF8C" w:rsidRDefault="2EA4EF8C" w:rsidP="334EDD3E">
      <w:pPr>
        <w:rPr>
          <w:rFonts w:ascii="Calibri" w:eastAsia="Calibri" w:hAnsi="Calibri" w:cs="Calibri"/>
        </w:rPr>
      </w:pPr>
      <w:hyperlink r:id="rId11">
        <w:r w:rsidRPr="334EDD3E">
          <w:rPr>
            <w:rStyle w:val="Hyperlink"/>
          </w:rPr>
          <w:t>EssbaseSchedule.xlsx (sharepoint.com)</w:t>
        </w:r>
      </w:hyperlink>
    </w:p>
    <w:p w14:paraId="7BB8CF36" w14:textId="28DDF527" w:rsidR="00C21E84" w:rsidRPr="00FD2515" w:rsidRDefault="00C21E84" w:rsidP="00C21E84">
      <w:pPr>
        <w:rPr>
          <w:b/>
          <w:bCs/>
          <w:color w:val="000000" w:themeColor="text1"/>
        </w:rPr>
      </w:pPr>
      <w:r w:rsidRPr="00FD2515">
        <w:rPr>
          <w:b/>
          <w:bCs/>
          <w:color w:val="000000" w:themeColor="text1"/>
        </w:rPr>
        <w:t>Sample schedule day calculation:</w:t>
      </w:r>
    </w:p>
    <w:p w14:paraId="7BF23743" w14:textId="77777777" w:rsidR="00C21E84" w:rsidRDefault="00C21E84" w:rsidP="1203C03A">
      <w:pPr>
        <w:pStyle w:val="ListParagraph"/>
        <w:widowControl w:val="0"/>
        <w:numPr>
          <w:ilvl w:val="0"/>
          <w:numId w:val="5"/>
        </w:numPr>
        <w:spacing w:before="26" w:after="240" w:line="240" w:lineRule="atLeast"/>
        <w:ind w:right="115"/>
        <w:rPr>
          <w:color w:val="000000" w:themeColor="text1"/>
        </w:rPr>
      </w:pPr>
      <w:r w:rsidRPr="1203C03A">
        <w:rPr>
          <w:color w:val="000000" w:themeColor="text1"/>
        </w:rPr>
        <w:t>Month start business day will be considered as DAY1.</w:t>
      </w:r>
    </w:p>
    <w:p w14:paraId="163EEDDE" w14:textId="77777777" w:rsidR="00C21E84" w:rsidRPr="00FD2515" w:rsidRDefault="00C21E84" w:rsidP="1203C03A">
      <w:pPr>
        <w:pStyle w:val="ListParagraph"/>
        <w:widowControl w:val="0"/>
        <w:numPr>
          <w:ilvl w:val="0"/>
          <w:numId w:val="5"/>
        </w:numPr>
        <w:spacing w:before="26" w:after="240" w:line="240" w:lineRule="atLeast"/>
        <w:ind w:right="115"/>
        <w:rPr>
          <w:color w:val="000000" w:themeColor="text1"/>
        </w:rPr>
      </w:pPr>
      <w:r w:rsidRPr="1203C03A">
        <w:rPr>
          <w:color w:val="000000" w:themeColor="text1"/>
        </w:rPr>
        <w:t>Month end business day will be considered as DAY-1.</w:t>
      </w:r>
    </w:p>
    <w:tbl>
      <w:tblPr>
        <w:tblW w:w="4580" w:type="dxa"/>
        <w:tblLook w:val="04A0" w:firstRow="1" w:lastRow="0" w:firstColumn="1" w:lastColumn="0" w:noHBand="0" w:noVBand="1"/>
      </w:tblPr>
      <w:tblGrid>
        <w:gridCol w:w="960"/>
        <w:gridCol w:w="2040"/>
        <w:gridCol w:w="1580"/>
      </w:tblGrid>
      <w:tr w:rsidR="00C21E84" w:rsidRPr="00997F83" w14:paraId="78A539C6" w14:textId="77777777" w:rsidTr="0070081B">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738201D"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Date</w:t>
            </w:r>
          </w:p>
        </w:tc>
        <w:tc>
          <w:tcPr>
            <w:tcW w:w="2040" w:type="dxa"/>
            <w:tcBorders>
              <w:top w:val="single" w:sz="4" w:space="0" w:color="auto"/>
              <w:left w:val="nil"/>
              <w:bottom w:val="single" w:sz="4" w:space="0" w:color="auto"/>
              <w:right w:val="single" w:sz="4" w:space="0" w:color="auto"/>
            </w:tcBorders>
            <w:noWrap/>
            <w:vAlign w:val="bottom"/>
            <w:hideMark/>
          </w:tcPr>
          <w:p w14:paraId="0F34B06F"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w:t>
            </w:r>
          </w:p>
        </w:tc>
        <w:tc>
          <w:tcPr>
            <w:tcW w:w="1580" w:type="dxa"/>
            <w:tcBorders>
              <w:top w:val="single" w:sz="4" w:space="0" w:color="auto"/>
              <w:left w:val="nil"/>
              <w:bottom w:val="single" w:sz="4" w:space="0" w:color="auto"/>
              <w:right w:val="single" w:sz="4" w:space="0" w:color="auto"/>
            </w:tcBorders>
            <w:noWrap/>
            <w:vAlign w:val="bottom"/>
            <w:hideMark/>
          </w:tcPr>
          <w:p w14:paraId="73615921"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Schedule Name</w:t>
            </w:r>
          </w:p>
        </w:tc>
      </w:tr>
      <w:tr w:rsidR="00C21E84" w:rsidRPr="00997F83" w14:paraId="015AD76B"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75A66B9E"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w:t>
            </w:r>
          </w:p>
        </w:tc>
        <w:tc>
          <w:tcPr>
            <w:tcW w:w="2040" w:type="dxa"/>
            <w:tcBorders>
              <w:top w:val="nil"/>
              <w:left w:val="nil"/>
              <w:bottom w:val="single" w:sz="4" w:space="0" w:color="auto"/>
              <w:right w:val="single" w:sz="4" w:space="0" w:color="auto"/>
            </w:tcBorders>
            <w:noWrap/>
            <w:vAlign w:val="bottom"/>
            <w:hideMark/>
          </w:tcPr>
          <w:p w14:paraId="0C7B94FF"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Tuesday</w:t>
            </w:r>
          </w:p>
        </w:tc>
        <w:tc>
          <w:tcPr>
            <w:tcW w:w="1580" w:type="dxa"/>
            <w:tcBorders>
              <w:top w:val="nil"/>
              <w:left w:val="nil"/>
              <w:bottom w:val="single" w:sz="4" w:space="0" w:color="auto"/>
              <w:right w:val="single" w:sz="4" w:space="0" w:color="auto"/>
            </w:tcBorders>
            <w:noWrap/>
            <w:vAlign w:val="bottom"/>
            <w:hideMark/>
          </w:tcPr>
          <w:p w14:paraId="7C0FB334"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DAY1</w:t>
            </w:r>
          </w:p>
        </w:tc>
      </w:tr>
      <w:tr w:rsidR="00C21E84" w:rsidRPr="00997F83" w14:paraId="33EF1415"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1506CB5C"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2</w:t>
            </w:r>
          </w:p>
        </w:tc>
        <w:tc>
          <w:tcPr>
            <w:tcW w:w="2040" w:type="dxa"/>
            <w:tcBorders>
              <w:top w:val="nil"/>
              <w:left w:val="nil"/>
              <w:bottom w:val="single" w:sz="4" w:space="0" w:color="auto"/>
              <w:right w:val="single" w:sz="4" w:space="0" w:color="auto"/>
            </w:tcBorders>
            <w:noWrap/>
            <w:vAlign w:val="bottom"/>
            <w:hideMark/>
          </w:tcPr>
          <w:p w14:paraId="40B457B3"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Wednesday</w:t>
            </w:r>
          </w:p>
        </w:tc>
        <w:tc>
          <w:tcPr>
            <w:tcW w:w="1580" w:type="dxa"/>
            <w:tcBorders>
              <w:top w:val="nil"/>
              <w:left w:val="nil"/>
              <w:bottom w:val="single" w:sz="4" w:space="0" w:color="auto"/>
              <w:right w:val="single" w:sz="4" w:space="0" w:color="auto"/>
            </w:tcBorders>
            <w:noWrap/>
            <w:vAlign w:val="bottom"/>
            <w:hideMark/>
          </w:tcPr>
          <w:p w14:paraId="619533BF"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DAY2</w:t>
            </w:r>
          </w:p>
        </w:tc>
      </w:tr>
      <w:tr w:rsidR="00C21E84" w:rsidRPr="00997F83" w14:paraId="204F8494"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75E24078"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3</w:t>
            </w:r>
          </w:p>
        </w:tc>
        <w:tc>
          <w:tcPr>
            <w:tcW w:w="2040" w:type="dxa"/>
            <w:tcBorders>
              <w:top w:val="nil"/>
              <w:left w:val="nil"/>
              <w:bottom w:val="single" w:sz="4" w:space="0" w:color="auto"/>
              <w:right w:val="single" w:sz="4" w:space="0" w:color="auto"/>
            </w:tcBorders>
            <w:noWrap/>
            <w:vAlign w:val="bottom"/>
            <w:hideMark/>
          </w:tcPr>
          <w:p w14:paraId="03D02971"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Thursday</w:t>
            </w:r>
          </w:p>
        </w:tc>
        <w:tc>
          <w:tcPr>
            <w:tcW w:w="1580" w:type="dxa"/>
            <w:tcBorders>
              <w:top w:val="nil"/>
              <w:left w:val="nil"/>
              <w:bottom w:val="single" w:sz="4" w:space="0" w:color="auto"/>
              <w:right w:val="single" w:sz="4" w:space="0" w:color="auto"/>
            </w:tcBorders>
            <w:noWrap/>
            <w:vAlign w:val="bottom"/>
            <w:hideMark/>
          </w:tcPr>
          <w:p w14:paraId="63D2929D"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DAY3</w:t>
            </w:r>
          </w:p>
        </w:tc>
      </w:tr>
      <w:tr w:rsidR="00C21E84" w:rsidRPr="00997F83" w14:paraId="22AB3F24"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259DD8B1"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4</w:t>
            </w:r>
          </w:p>
        </w:tc>
        <w:tc>
          <w:tcPr>
            <w:tcW w:w="2040" w:type="dxa"/>
            <w:tcBorders>
              <w:top w:val="nil"/>
              <w:left w:val="nil"/>
              <w:bottom w:val="single" w:sz="4" w:space="0" w:color="auto"/>
              <w:right w:val="single" w:sz="4" w:space="0" w:color="auto"/>
            </w:tcBorders>
            <w:noWrap/>
            <w:vAlign w:val="bottom"/>
            <w:hideMark/>
          </w:tcPr>
          <w:p w14:paraId="338EB73F"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Friday</w:t>
            </w:r>
          </w:p>
        </w:tc>
        <w:tc>
          <w:tcPr>
            <w:tcW w:w="1580" w:type="dxa"/>
            <w:tcBorders>
              <w:top w:val="nil"/>
              <w:left w:val="nil"/>
              <w:bottom w:val="single" w:sz="4" w:space="0" w:color="auto"/>
              <w:right w:val="single" w:sz="4" w:space="0" w:color="auto"/>
            </w:tcBorders>
            <w:noWrap/>
            <w:vAlign w:val="bottom"/>
            <w:hideMark/>
          </w:tcPr>
          <w:p w14:paraId="0518C787"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DAY4</w:t>
            </w:r>
          </w:p>
        </w:tc>
      </w:tr>
      <w:tr w:rsidR="00C21E84" w:rsidRPr="00997F83" w14:paraId="2E81DFF5"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1EA20B4B"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5</w:t>
            </w:r>
          </w:p>
        </w:tc>
        <w:tc>
          <w:tcPr>
            <w:tcW w:w="2040" w:type="dxa"/>
            <w:tcBorders>
              <w:top w:val="nil"/>
              <w:left w:val="nil"/>
              <w:bottom w:val="single" w:sz="4" w:space="0" w:color="auto"/>
              <w:right w:val="single" w:sz="4" w:space="0" w:color="auto"/>
            </w:tcBorders>
            <w:noWrap/>
            <w:vAlign w:val="bottom"/>
            <w:hideMark/>
          </w:tcPr>
          <w:p w14:paraId="4997ED19"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Saturday</w:t>
            </w:r>
          </w:p>
        </w:tc>
        <w:tc>
          <w:tcPr>
            <w:tcW w:w="1580" w:type="dxa"/>
            <w:tcBorders>
              <w:top w:val="nil"/>
              <w:left w:val="nil"/>
              <w:bottom w:val="single" w:sz="4" w:space="0" w:color="auto"/>
              <w:right w:val="single" w:sz="4" w:space="0" w:color="auto"/>
            </w:tcBorders>
            <w:noWrap/>
            <w:vAlign w:val="bottom"/>
            <w:hideMark/>
          </w:tcPr>
          <w:p w14:paraId="646FC267"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 </w:t>
            </w:r>
          </w:p>
        </w:tc>
      </w:tr>
      <w:tr w:rsidR="00C21E84" w:rsidRPr="00997F83" w14:paraId="71B67BE7"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47797B1E"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6</w:t>
            </w:r>
          </w:p>
        </w:tc>
        <w:tc>
          <w:tcPr>
            <w:tcW w:w="2040" w:type="dxa"/>
            <w:tcBorders>
              <w:top w:val="nil"/>
              <w:left w:val="nil"/>
              <w:bottom w:val="single" w:sz="4" w:space="0" w:color="auto"/>
              <w:right w:val="single" w:sz="4" w:space="0" w:color="auto"/>
            </w:tcBorders>
            <w:noWrap/>
            <w:vAlign w:val="bottom"/>
            <w:hideMark/>
          </w:tcPr>
          <w:p w14:paraId="1A7501D2"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Sunday</w:t>
            </w:r>
          </w:p>
        </w:tc>
        <w:tc>
          <w:tcPr>
            <w:tcW w:w="1580" w:type="dxa"/>
            <w:tcBorders>
              <w:top w:val="nil"/>
              <w:left w:val="nil"/>
              <w:bottom w:val="single" w:sz="4" w:space="0" w:color="auto"/>
              <w:right w:val="single" w:sz="4" w:space="0" w:color="auto"/>
            </w:tcBorders>
            <w:noWrap/>
            <w:vAlign w:val="bottom"/>
            <w:hideMark/>
          </w:tcPr>
          <w:p w14:paraId="15D3998D"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 </w:t>
            </w:r>
          </w:p>
        </w:tc>
      </w:tr>
      <w:tr w:rsidR="00C21E84" w:rsidRPr="00997F83" w14:paraId="6B9A82DA"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00BC4A47"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7</w:t>
            </w:r>
          </w:p>
        </w:tc>
        <w:tc>
          <w:tcPr>
            <w:tcW w:w="2040" w:type="dxa"/>
            <w:tcBorders>
              <w:top w:val="nil"/>
              <w:left w:val="nil"/>
              <w:bottom w:val="single" w:sz="4" w:space="0" w:color="auto"/>
              <w:right w:val="single" w:sz="4" w:space="0" w:color="auto"/>
            </w:tcBorders>
            <w:noWrap/>
            <w:vAlign w:val="bottom"/>
            <w:hideMark/>
          </w:tcPr>
          <w:p w14:paraId="527A34EC"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Monday</w:t>
            </w:r>
          </w:p>
        </w:tc>
        <w:tc>
          <w:tcPr>
            <w:tcW w:w="1580" w:type="dxa"/>
            <w:tcBorders>
              <w:top w:val="nil"/>
              <w:left w:val="nil"/>
              <w:bottom w:val="single" w:sz="4" w:space="0" w:color="auto"/>
              <w:right w:val="single" w:sz="4" w:space="0" w:color="auto"/>
            </w:tcBorders>
            <w:noWrap/>
            <w:vAlign w:val="bottom"/>
            <w:hideMark/>
          </w:tcPr>
          <w:p w14:paraId="354D253E"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DAY5</w:t>
            </w:r>
          </w:p>
        </w:tc>
      </w:tr>
      <w:tr w:rsidR="00C21E84" w:rsidRPr="00997F83" w14:paraId="46D7485F"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219AE267"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8</w:t>
            </w:r>
          </w:p>
        </w:tc>
        <w:tc>
          <w:tcPr>
            <w:tcW w:w="2040" w:type="dxa"/>
            <w:tcBorders>
              <w:top w:val="nil"/>
              <w:left w:val="nil"/>
              <w:bottom w:val="single" w:sz="4" w:space="0" w:color="auto"/>
              <w:right w:val="single" w:sz="4" w:space="0" w:color="auto"/>
            </w:tcBorders>
            <w:noWrap/>
            <w:vAlign w:val="bottom"/>
            <w:hideMark/>
          </w:tcPr>
          <w:p w14:paraId="4DEC50F9"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Tuesday(US Holiday)</w:t>
            </w:r>
          </w:p>
        </w:tc>
        <w:tc>
          <w:tcPr>
            <w:tcW w:w="1580" w:type="dxa"/>
            <w:tcBorders>
              <w:top w:val="nil"/>
              <w:left w:val="nil"/>
              <w:bottom w:val="single" w:sz="4" w:space="0" w:color="auto"/>
              <w:right w:val="single" w:sz="4" w:space="0" w:color="auto"/>
            </w:tcBorders>
            <w:noWrap/>
            <w:vAlign w:val="bottom"/>
            <w:hideMark/>
          </w:tcPr>
          <w:p w14:paraId="7DEB4C33"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 </w:t>
            </w:r>
          </w:p>
        </w:tc>
      </w:tr>
      <w:tr w:rsidR="00C21E84" w:rsidRPr="00997F83" w14:paraId="355D8435"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4C004A7D"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9</w:t>
            </w:r>
          </w:p>
        </w:tc>
        <w:tc>
          <w:tcPr>
            <w:tcW w:w="2040" w:type="dxa"/>
            <w:tcBorders>
              <w:top w:val="nil"/>
              <w:left w:val="nil"/>
              <w:bottom w:val="single" w:sz="4" w:space="0" w:color="auto"/>
              <w:right w:val="single" w:sz="4" w:space="0" w:color="auto"/>
            </w:tcBorders>
            <w:noWrap/>
            <w:vAlign w:val="bottom"/>
            <w:hideMark/>
          </w:tcPr>
          <w:p w14:paraId="42367F6B"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Wednesday</w:t>
            </w:r>
          </w:p>
        </w:tc>
        <w:tc>
          <w:tcPr>
            <w:tcW w:w="1580" w:type="dxa"/>
            <w:tcBorders>
              <w:top w:val="nil"/>
              <w:left w:val="nil"/>
              <w:bottom w:val="single" w:sz="4" w:space="0" w:color="auto"/>
              <w:right w:val="single" w:sz="4" w:space="0" w:color="auto"/>
            </w:tcBorders>
            <w:noWrap/>
            <w:vAlign w:val="bottom"/>
            <w:hideMark/>
          </w:tcPr>
          <w:p w14:paraId="3FC2F5D3"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DAY6</w:t>
            </w:r>
          </w:p>
        </w:tc>
      </w:tr>
      <w:tr w:rsidR="00C21E84" w:rsidRPr="00997F83" w14:paraId="401E7E68"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5FA5B5F3"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10</w:t>
            </w:r>
          </w:p>
        </w:tc>
        <w:tc>
          <w:tcPr>
            <w:tcW w:w="2040" w:type="dxa"/>
            <w:tcBorders>
              <w:top w:val="nil"/>
              <w:left w:val="nil"/>
              <w:bottom w:val="single" w:sz="4" w:space="0" w:color="auto"/>
              <w:right w:val="single" w:sz="4" w:space="0" w:color="auto"/>
            </w:tcBorders>
            <w:noWrap/>
            <w:vAlign w:val="bottom"/>
            <w:hideMark/>
          </w:tcPr>
          <w:p w14:paraId="73421D2A"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Thursday</w:t>
            </w:r>
          </w:p>
        </w:tc>
        <w:tc>
          <w:tcPr>
            <w:tcW w:w="1580" w:type="dxa"/>
            <w:tcBorders>
              <w:top w:val="nil"/>
              <w:left w:val="nil"/>
              <w:bottom w:val="single" w:sz="4" w:space="0" w:color="auto"/>
              <w:right w:val="single" w:sz="4" w:space="0" w:color="auto"/>
            </w:tcBorders>
            <w:noWrap/>
            <w:vAlign w:val="bottom"/>
            <w:hideMark/>
          </w:tcPr>
          <w:p w14:paraId="4A65D80E"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DAY7</w:t>
            </w:r>
          </w:p>
        </w:tc>
      </w:tr>
      <w:tr w:rsidR="00C21E84" w:rsidRPr="00997F83" w14:paraId="7DAC90FE"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6CE43624"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11</w:t>
            </w:r>
          </w:p>
        </w:tc>
        <w:tc>
          <w:tcPr>
            <w:tcW w:w="2040" w:type="dxa"/>
            <w:tcBorders>
              <w:top w:val="nil"/>
              <w:left w:val="nil"/>
              <w:bottom w:val="single" w:sz="4" w:space="0" w:color="auto"/>
              <w:right w:val="single" w:sz="4" w:space="0" w:color="auto"/>
            </w:tcBorders>
            <w:noWrap/>
            <w:vAlign w:val="bottom"/>
            <w:hideMark/>
          </w:tcPr>
          <w:p w14:paraId="09FE0588"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Friday</w:t>
            </w:r>
          </w:p>
        </w:tc>
        <w:tc>
          <w:tcPr>
            <w:tcW w:w="1580" w:type="dxa"/>
            <w:tcBorders>
              <w:top w:val="nil"/>
              <w:left w:val="nil"/>
              <w:bottom w:val="single" w:sz="4" w:space="0" w:color="auto"/>
              <w:right w:val="single" w:sz="4" w:space="0" w:color="auto"/>
            </w:tcBorders>
            <w:noWrap/>
            <w:vAlign w:val="bottom"/>
            <w:hideMark/>
          </w:tcPr>
          <w:p w14:paraId="7126EF05"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DAY8</w:t>
            </w:r>
          </w:p>
        </w:tc>
      </w:tr>
      <w:tr w:rsidR="00C21E84" w:rsidRPr="00997F83" w14:paraId="3FCF0BB5"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60435BFA"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12</w:t>
            </w:r>
          </w:p>
        </w:tc>
        <w:tc>
          <w:tcPr>
            <w:tcW w:w="2040" w:type="dxa"/>
            <w:tcBorders>
              <w:top w:val="nil"/>
              <w:left w:val="nil"/>
              <w:bottom w:val="single" w:sz="4" w:space="0" w:color="auto"/>
              <w:right w:val="single" w:sz="4" w:space="0" w:color="auto"/>
            </w:tcBorders>
            <w:noWrap/>
            <w:vAlign w:val="bottom"/>
            <w:hideMark/>
          </w:tcPr>
          <w:p w14:paraId="132C81D4"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Saturday</w:t>
            </w:r>
          </w:p>
        </w:tc>
        <w:tc>
          <w:tcPr>
            <w:tcW w:w="1580" w:type="dxa"/>
            <w:tcBorders>
              <w:top w:val="nil"/>
              <w:left w:val="nil"/>
              <w:bottom w:val="single" w:sz="4" w:space="0" w:color="auto"/>
              <w:right w:val="single" w:sz="4" w:space="0" w:color="auto"/>
            </w:tcBorders>
            <w:noWrap/>
            <w:vAlign w:val="bottom"/>
            <w:hideMark/>
          </w:tcPr>
          <w:p w14:paraId="2D7D6D18"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 </w:t>
            </w:r>
          </w:p>
        </w:tc>
      </w:tr>
      <w:tr w:rsidR="00C21E84" w:rsidRPr="00997F83" w14:paraId="34A4F62F"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0500FE5E"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13</w:t>
            </w:r>
          </w:p>
        </w:tc>
        <w:tc>
          <w:tcPr>
            <w:tcW w:w="2040" w:type="dxa"/>
            <w:tcBorders>
              <w:top w:val="nil"/>
              <w:left w:val="nil"/>
              <w:bottom w:val="single" w:sz="4" w:space="0" w:color="auto"/>
              <w:right w:val="single" w:sz="4" w:space="0" w:color="auto"/>
            </w:tcBorders>
            <w:noWrap/>
            <w:vAlign w:val="bottom"/>
            <w:hideMark/>
          </w:tcPr>
          <w:p w14:paraId="122B06F0"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Sunday</w:t>
            </w:r>
          </w:p>
        </w:tc>
        <w:tc>
          <w:tcPr>
            <w:tcW w:w="1580" w:type="dxa"/>
            <w:tcBorders>
              <w:top w:val="nil"/>
              <w:left w:val="nil"/>
              <w:bottom w:val="single" w:sz="4" w:space="0" w:color="auto"/>
              <w:right w:val="single" w:sz="4" w:space="0" w:color="auto"/>
            </w:tcBorders>
            <w:noWrap/>
            <w:vAlign w:val="bottom"/>
            <w:hideMark/>
          </w:tcPr>
          <w:p w14:paraId="17B5CDCD"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 </w:t>
            </w:r>
          </w:p>
        </w:tc>
      </w:tr>
      <w:tr w:rsidR="00C21E84" w:rsidRPr="00997F83" w14:paraId="47727CF4"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37853234"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14</w:t>
            </w:r>
          </w:p>
        </w:tc>
        <w:tc>
          <w:tcPr>
            <w:tcW w:w="2040" w:type="dxa"/>
            <w:tcBorders>
              <w:top w:val="nil"/>
              <w:left w:val="nil"/>
              <w:bottom w:val="single" w:sz="4" w:space="0" w:color="auto"/>
              <w:right w:val="single" w:sz="4" w:space="0" w:color="auto"/>
            </w:tcBorders>
            <w:noWrap/>
            <w:vAlign w:val="bottom"/>
            <w:hideMark/>
          </w:tcPr>
          <w:p w14:paraId="0BE3D986"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Monday</w:t>
            </w:r>
          </w:p>
        </w:tc>
        <w:tc>
          <w:tcPr>
            <w:tcW w:w="1580" w:type="dxa"/>
            <w:tcBorders>
              <w:top w:val="nil"/>
              <w:left w:val="nil"/>
              <w:bottom w:val="single" w:sz="4" w:space="0" w:color="auto"/>
              <w:right w:val="single" w:sz="4" w:space="0" w:color="auto"/>
            </w:tcBorders>
            <w:noWrap/>
            <w:vAlign w:val="bottom"/>
            <w:hideMark/>
          </w:tcPr>
          <w:p w14:paraId="3F1C9AFC"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DAY9</w:t>
            </w:r>
          </w:p>
        </w:tc>
      </w:tr>
      <w:tr w:rsidR="00C21E84" w:rsidRPr="00997F83" w14:paraId="13DD3EE7"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0E307A74"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15</w:t>
            </w:r>
          </w:p>
        </w:tc>
        <w:tc>
          <w:tcPr>
            <w:tcW w:w="2040" w:type="dxa"/>
            <w:tcBorders>
              <w:top w:val="nil"/>
              <w:left w:val="nil"/>
              <w:bottom w:val="single" w:sz="4" w:space="0" w:color="auto"/>
              <w:right w:val="single" w:sz="4" w:space="0" w:color="auto"/>
            </w:tcBorders>
            <w:noWrap/>
            <w:vAlign w:val="bottom"/>
            <w:hideMark/>
          </w:tcPr>
          <w:p w14:paraId="74D67780"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Tuesday</w:t>
            </w:r>
          </w:p>
        </w:tc>
        <w:tc>
          <w:tcPr>
            <w:tcW w:w="1580" w:type="dxa"/>
            <w:tcBorders>
              <w:top w:val="nil"/>
              <w:left w:val="nil"/>
              <w:bottom w:val="single" w:sz="4" w:space="0" w:color="auto"/>
              <w:right w:val="single" w:sz="4" w:space="0" w:color="auto"/>
            </w:tcBorders>
            <w:noWrap/>
            <w:vAlign w:val="bottom"/>
            <w:hideMark/>
          </w:tcPr>
          <w:p w14:paraId="62B34EA7"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DAY10</w:t>
            </w:r>
          </w:p>
        </w:tc>
      </w:tr>
      <w:tr w:rsidR="00C21E84" w:rsidRPr="00997F83" w14:paraId="007A562A"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29C2DC6A"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16</w:t>
            </w:r>
          </w:p>
        </w:tc>
        <w:tc>
          <w:tcPr>
            <w:tcW w:w="2040" w:type="dxa"/>
            <w:tcBorders>
              <w:top w:val="nil"/>
              <w:left w:val="nil"/>
              <w:bottom w:val="single" w:sz="4" w:space="0" w:color="auto"/>
              <w:right w:val="single" w:sz="4" w:space="0" w:color="auto"/>
            </w:tcBorders>
            <w:noWrap/>
            <w:vAlign w:val="bottom"/>
            <w:hideMark/>
          </w:tcPr>
          <w:p w14:paraId="338EA6B3"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Wednesday</w:t>
            </w:r>
          </w:p>
        </w:tc>
        <w:tc>
          <w:tcPr>
            <w:tcW w:w="1580" w:type="dxa"/>
            <w:tcBorders>
              <w:top w:val="nil"/>
              <w:left w:val="nil"/>
              <w:bottom w:val="single" w:sz="4" w:space="0" w:color="auto"/>
              <w:right w:val="single" w:sz="4" w:space="0" w:color="auto"/>
            </w:tcBorders>
            <w:noWrap/>
            <w:vAlign w:val="bottom"/>
            <w:hideMark/>
          </w:tcPr>
          <w:p w14:paraId="029DF2DA"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DAY11</w:t>
            </w:r>
          </w:p>
        </w:tc>
      </w:tr>
      <w:tr w:rsidR="00C21E84" w:rsidRPr="00997F83" w14:paraId="21D5650A"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704828E1"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17</w:t>
            </w:r>
          </w:p>
        </w:tc>
        <w:tc>
          <w:tcPr>
            <w:tcW w:w="2040" w:type="dxa"/>
            <w:tcBorders>
              <w:top w:val="nil"/>
              <w:left w:val="nil"/>
              <w:bottom w:val="single" w:sz="4" w:space="0" w:color="auto"/>
              <w:right w:val="single" w:sz="4" w:space="0" w:color="auto"/>
            </w:tcBorders>
            <w:noWrap/>
            <w:vAlign w:val="bottom"/>
            <w:hideMark/>
          </w:tcPr>
          <w:p w14:paraId="1B55233D"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Thursday</w:t>
            </w:r>
          </w:p>
        </w:tc>
        <w:tc>
          <w:tcPr>
            <w:tcW w:w="1580" w:type="dxa"/>
            <w:tcBorders>
              <w:top w:val="nil"/>
              <w:left w:val="nil"/>
              <w:bottom w:val="single" w:sz="4" w:space="0" w:color="auto"/>
              <w:right w:val="single" w:sz="4" w:space="0" w:color="auto"/>
            </w:tcBorders>
            <w:noWrap/>
            <w:vAlign w:val="bottom"/>
            <w:hideMark/>
          </w:tcPr>
          <w:p w14:paraId="2C35AA5C"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DAY12</w:t>
            </w:r>
          </w:p>
        </w:tc>
      </w:tr>
      <w:tr w:rsidR="00C21E84" w:rsidRPr="00997F83" w14:paraId="1947694C"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1291ED67"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18</w:t>
            </w:r>
          </w:p>
        </w:tc>
        <w:tc>
          <w:tcPr>
            <w:tcW w:w="2040" w:type="dxa"/>
            <w:tcBorders>
              <w:top w:val="nil"/>
              <w:left w:val="nil"/>
              <w:bottom w:val="single" w:sz="4" w:space="0" w:color="auto"/>
              <w:right w:val="single" w:sz="4" w:space="0" w:color="auto"/>
            </w:tcBorders>
            <w:noWrap/>
            <w:vAlign w:val="bottom"/>
            <w:hideMark/>
          </w:tcPr>
          <w:p w14:paraId="034D47D0"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Friday(US Holiday)</w:t>
            </w:r>
          </w:p>
        </w:tc>
        <w:tc>
          <w:tcPr>
            <w:tcW w:w="1580" w:type="dxa"/>
            <w:tcBorders>
              <w:top w:val="nil"/>
              <w:left w:val="nil"/>
              <w:bottom w:val="single" w:sz="4" w:space="0" w:color="auto"/>
              <w:right w:val="single" w:sz="4" w:space="0" w:color="auto"/>
            </w:tcBorders>
            <w:noWrap/>
            <w:vAlign w:val="bottom"/>
            <w:hideMark/>
          </w:tcPr>
          <w:p w14:paraId="46C89D4D"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 </w:t>
            </w:r>
          </w:p>
        </w:tc>
      </w:tr>
      <w:tr w:rsidR="00C21E84" w:rsidRPr="00997F83" w14:paraId="3F68786B"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639F3650"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19</w:t>
            </w:r>
          </w:p>
        </w:tc>
        <w:tc>
          <w:tcPr>
            <w:tcW w:w="2040" w:type="dxa"/>
            <w:tcBorders>
              <w:top w:val="nil"/>
              <w:left w:val="nil"/>
              <w:bottom w:val="single" w:sz="4" w:space="0" w:color="auto"/>
              <w:right w:val="single" w:sz="4" w:space="0" w:color="auto"/>
            </w:tcBorders>
            <w:noWrap/>
            <w:vAlign w:val="bottom"/>
            <w:hideMark/>
          </w:tcPr>
          <w:p w14:paraId="6DF3939F"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Saturday</w:t>
            </w:r>
          </w:p>
        </w:tc>
        <w:tc>
          <w:tcPr>
            <w:tcW w:w="1580" w:type="dxa"/>
            <w:tcBorders>
              <w:top w:val="nil"/>
              <w:left w:val="nil"/>
              <w:bottom w:val="single" w:sz="4" w:space="0" w:color="auto"/>
              <w:right w:val="single" w:sz="4" w:space="0" w:color="auto"/>
            </w:tcBorders>
            <w:noWrap/>
            <w:vAlign w:val="bottom"/>
            <w:hideMark/>
          </w:tcPr>
          <w:p w14:paraId="34731E91"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 </w:t>
            </w:r>
          </w:p>
        </w:tc>
      </w:tr>
      <w:tr w:rsidR="00C21E84" w:rsidRPr="00997F83" w14:paraId="26D3E222"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25E06F3F"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lastRenderedPageBreak/>
              <w:t>20</w:t>
            </w:r>
          </w:p>
        </w:tc>
        <w:tc>
          <w:tcPr>
            <w:tcW w:w="2040" w:type="dxa"/>
            <w:tcBorders>
              <w:top w:val="nil"/>
              <w:left w:val="nil"/>
              <w:bottom w:val="single" w:sz="4" w:space="0" w:color="auto"/>
              <w:right w:val="single" w:sz="4" w:space="0" w:color="auto"/>
            </w:tcBorders>
            <w:noWrap/>
            <w:vAlign w:val="bottom"/>
            <w:hideMark/>
          </w:tcPr>
          <w:p w14:paraId="2E189D94"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Sunday</w:t>
            </w:r>
          </w:p>
        </w:tc>
        <w:tc>
          <w:tcPr>
            <w:tcW w:w="1580" w:type="dxa"/>
            <w:tcBorders>
              <w:top w:val="nil"/>
              <w:left w:val="nil"/>
              <w:bottom w:val="single" w:sz="4" w:space="0" w:color="auto"/>
              <w:right w:val="single" w:sz="4" w:space="0" w:color="auto"/>
            </w:tcBorders>
            <w:noWrap/>
            <w:vAlign w:val="bottom"/>
            <w:hideMark/>
          </w:tcPr>
          <w:p w14:paraId="0161FA81"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 </w:t>
            </w:r>
          </w:p>
        </w:tc>
      </w:tr>
      <w:tr w:rsidR="00C21E84" w:rsidRPr="00997F83" w14:paraId="7F128D50"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2996FFD5"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21</w:t>
            </w:r>
          </w:p>
        </w:tc>
        <w:tc>
          <w:tcPr>
            <w:tcW w:w="2040" w:type="dxa"/>
            <w:tcBorders>
              <w:top w:val="nil"/>
              <w:left w:val="nil"/>
              <w:bottom w:val="single" w:sz="4" w:space="0" w:color="auto"/>
              <w:right w:val="single" w:sz="4" w:space="0" w:color="auto"/>
            </w:tcBorders>
            <w:noWrap/>
            <w:vAlign w:val="bottom"/>
            <w:hideMark/>
          </w:tcPr>
          <w:p w14:paraId="20E14651"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Monday</w:t>
            </w:r>
          </w:p>
        </w:tc>
        <w:tc>
          <w:tcPr>
            <w:tcW w:w="1580" w:type="dxa"/>
            <w:tcBorders>
              <w:top w:val="nil"/>
              <w:left w:val="nil"/>
              <w:bottom w:val="single" w:sz="4" w:space="0" w:color="auto"/>
              <w:right w:val="single" w:sz="4" w:space="0" w:color="auto"/>
            </w:tcBorders>
            <w:noWrap/>
            <w:vAlign w:val="bottom"/>
            <w:hideMark/>
          </w:tcPr>
          <w:p w14:paraId="7D534888"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DAY13</w:t>
            </w:r>
          </w:p>
        </w:tc>
      </w:tr>
      <w:tr w:rsidR="00C21E84" w:rsidRPr="00997F83" w14:paraId="70A6F204"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05C4410F"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22</w:t>
            </w:r>
          </w:p>
        </w:tc>
        <w:tc>
          <w:tcPr>
            <w:tcW w:w="2040" w:type="dxa"/>
            <w:tcBorders>
              <w:top w:val="nil"/>
              <w:left w:val="nil"/>
              <w:bottom w:val="single" w:sz="4" w:space="0" w:color="auto"/>
              <w:right w:val="single" w:sz="4" w:space="0" w:color="auto"/>
            </w:tcBorders>
            <w:noWrap/>
            <w:vAlign w:val="bottom"/>
            <w:hideMark/>
          </w:tcPr>
          <w:p w14:paraId="55008DD3"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Tuesday</w:t>
            </w:r>
          </w:p>
        </w:tc>
        <w:tc>
          <w:tcPr>
            <w:tcW w:w="1580" w:type="dxa"/>
            <w:tcBorders>
              <w:top w:val="nil"/>
              <w:left w:val="nil"/>
              <w:bottom w:val="single" w:sz="4" w:space="0" w:color="auto"/>
              <w:right w:val="single" w:sz="4" w:space="0" w:color="auto"/>
            </w:tcBorders>
            <w:noWrap/>
            <w:vAlign w:val="bottom"/>
            <w:hideMark/>
          </w:tcPr>
          <w:p w14:paraId="114DCC65"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DAY14</w:t>
            </w:r>
          </w:p>
        </w:tc>
      </w:tr>
      <w:tr w:rsidR="00C21E84" w:rsidRPr="00997F83" w14:paraId="19ADA211"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4F9F6D8D"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23</w:t>
            </w:r>
          </w:p>
        </w:tc>
        <w:tc>
          <w:tcPr>
            <w:tcW w:w="2040" w:type="dxa"/>
            <w:tcBorders>
              <w:top w:val="nil"/>
              <w:left w:val="nil"/>
              <w:bottom w:val="single" w:sz="4" w:space="0" w:color="auto"/>
              <w:right w:val="single" w:sz="4" w:space="0" w:color="auto"/>
            </w:tcBorders>
            <w:noWrap/>
            <w:vAlign w:val="bottom"/>
            <w:hideMark/>
          </w:tcPr>
          <w:p w14:paraId="323A9BDB"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Wednesday</w:t>
            </w:r>
          </w:p>
        </w:tc>
        <w:tc>
          <w:tcPr>
            <w:tcW w:w="1580" w:type="dxa"/>
            <w:tcBorders>
              <w:top w:val="nil"/>
              <w:left w:val="nil"/>
              <w:bottom w:val="single" w:sz="4" w:space="0" w:color="auto"/>
              <w:right w:val="single" w:sz="4" w:space="0" w:color="auto"/>
            </w:tcBorders>
            <w:noWrap/>
            <w:vAlign w:val="bottom"/>
            <w:hideMark/>
          </w:tcPr>
          <w:p w14:paraId="0D79EE0A"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DAY15</w:t>
            </w:r>
          </w:p>
        </w:tc>
      </w:tr>
      <w:tr w:rsidR="00C21E84" w:rsidRPr="00997F83" w14:paraId="58968E05"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352F3500"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24</w:t>
            </w:r>
          </w:p>
        </w:tc>
        <w:tc>
          <w:tcPr>
            <w:tcW w:w="2040" w:type="dxa"/>
            <w:tcBorders>
              <w:top w:val="nil"/>
              <w:left w:val="nil"/>
              <w:bottom w:val="single" w:sz="4" w:space="0" w:color="auto"/>
              <w:right w:val="single" w:sz="4" w:space="0" w:color="auto"/>
            </w:tcBorders>
            <w:noWrap/>
            <w:vAlign w:val="bottom"/>
            <w:hideMark/>
          </w:tcPr>
          <w:p w14:paraId="6F111E22"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Thursday</w:t>
            </w:r>
          </w:p>
        </w:tc>
        <w:tc>
          <w:tcPr>
            <w:tcW w:w="1580" w:type="dxa"/>
            <w:tcBorders>
              <w:top w:val="nil"/>
              <w:left w:val="nil"/>
              <w:bottom w:val="single" w:sz="4" w:space="0" w:color="auto"/>
              <w:right w:val="single" w:sz="4" w:space="0" w:color="auto"/>
            </w:tcBorders>
            <w:noWrap/>
            <w:vAlign w:val="bottom"/>
            <w:hideMark/>
          </w:tcPr>
          <w:p w14:paraId="7EBDF615"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DAY16</w:t>
            </w:r>
          </w:p>
        </w:tc>
      </w:tr>
      <w:tr w:rsidR="00C21E84" w:rsidRPr="00997F83" w14:paraId="681F5CFA"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22D3428A"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25</w:t>
            </w:r>
          </w:p>
        </w:tc>
        <w:tc>
          <w:tcPr>
            <w:tcW w:w="2040" w:type="dxa"/>
            <w:tcBorders>
              <w:top w:val="nil"/>
              <w:left w:val="nil"/>
              <w:bottom w:val="single" w:sz="4" w:space="0" w:color="auto"/>
              <w:right w:val="single" w:sz="4" w:space="0" w:color="auto"/>
            </w:tcBorders>
            <w:noWrap/>
            <w:vAlign w:val="bottom"/>
            <w:hideMark/>
          </w:tcPr>
          <w:p w14:paraId="1DAC711E"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Friday</w:t>
            </w:r>
          </w:p>
        </w:tc>
        <w:tc>
          <w:tcPr>
            <w:tcW w:w="1580" w:type="dxa"/>
            <w:tcBorders>
              <w:top w:val="nil"/>
              <w:left w:val="nil"/>
              <w:bottom w:val="single" w:sz="4" w:space="0" w:color="auto"/>
              <w:right w:val="single" w:sz="4" w:space="0" w:color="auto"/>
            </w:tcBorders>
            <w:noWrap/>
            <w:vAlign w:val="bottom"/>
            <w:hideMark/>
          </w:tcPr>
          <w:p w14:paraId="7B7C3C39"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DAY-5</w:t>
            </w:r>
          </w:p>
        </w:tc>
      </w:tr>
      <w:tr w:rsidR="00C21E84" w:rsidRPr="00997F83" w14:paraId="006626D1"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163ECFD8"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26</w:t>
            </w:r>
          </w:p>
        </w:tc>
        <w:tc>
          <w:tcPr>
            <w:tcW w:w="2040" w:type="dxa"/>
            <w:tcBorders>
              <w:top w:val="nil"/>
              <w:left w:val="nil"/>
              <w:bottom w:val="single" w:sz="4" w:space="0" w:color="auto"/>
              <w:right w:val="single" w:sz="4" w:space="0" w:color="auto"/>
            </w:tcBorders>
            <w:noWrap/>
            <w:vAlign w:val="bottom"/>
            <w:hideMark/>
          </w:tcPr>
          <w:p w14:paraId="02B84FF7"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Saturday</w:t>
            </w:r>
          </w:p>
        </w:tc>
        <w:tc>
          <w:tcPr>
            <w:tcW w:w="1580" w:type="dxa"/>
            <w:tcBorders>
              <w:top w:val="nil"/>
              <w:left w:val="nil"/>
              <w:bottom w:val="single" w:sz="4" w:space="0" w:color="auto"/>
              <w:right w:val="single" w:sz="4" w:space="0" w:color="auto"/>
            </w:tcBorders>
            <w:noWrap/>
            <w:vAlign w:val="bottom"/>
            <w:hideMark/>
          </w:tcPr>
          <w:p w14:paraId="73E05692"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 </w:t>
            </w:r>
          </w:p>
        </w:tc>
      </w:tr>
      <w:tr w:rsidR="00C21E84" w:rsidRPr="00997F83" w14:paraId="78732034"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69EBC936"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27</w:t>
            </w:r>
          </w:p>
        </w:tc>
        <w:tc>
          <w:tcPr>
            <w:tcW w:w="2040" w:type="dxa"/>
            <w:tcBorders>
              <w:top w:val="nil"/>
              <w:left w:val="nil"/>
              <w:bottom w:val="single" w:sz="4" w:space="0" w:color="auto"/>
              <w:right w:val="single" w:sz="4" w:space="0" w:color="auto"/>
            </w:tcBorders>
            <w:noWrap/>
            <w:vAlign w:val="bottom"/>
            <w:hideMark/>
          </w:tcPr>
          <w:p w14:paraId="1592F9AF"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Sunday</w:t>
            </w:r>
          </w:p>
        </w:tc>
        <w:tc>
          <w:tcPr>
            <w:tcW w:w="1580" w:type="dxa"/>
            <w:tcBorders>
              <w:top w:val="nil"/>
              <w:left w:val="nil"/>
              <w:bottom w:val="single" w:sz="4" w:space="0" w:color="auto"/>
              <w:right w:val="single" w:sz="4" w:space="0" w:color="auto"/>
            </w:tcBorders>
            <w:noWrap/>
            <w:vAlign w:val="bottom"/>
            <w:hideMark/>
          </w:tcPr>
          <w:p w14:paraId="42816100"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 </w:t>
            </w:r>
          </w:p>
        </w:tc>
      </w:tr>
      <w:tr w:rsidR="00C21E84" w:rsidRPr="00997F83" w14:paraId="5DACE82F"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73A7579C"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28</w:t>
            </w:r>
          </w:p>
        </w:tc>
        <w:tc>
          <w:tcPr>
            <w:tcW w:w="2040" w:type="dxa"/>
            <w:tcBorders>
              <w:top w:val="nil"/>
              <w:left w:val="nil"/>
              <w:bottom w:val="single" w:sz="4" w:space="0" w:color="auto"/>
              <w:right w:val="single" w:sz="4" w:space="0" w:color="auto"/>
            </w:tcBorders>
            <w:noWrap/>
            <w:vAlign w:val="bottom"/>
            <w:hideMark/>
          </w:tcPr>
          <w:p w14:paraId="75D8EB16"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Monday</w:t>
            </w:r>
          </w:p>
        </w:tc>
        <w:tc>
          <w:tcPr>
            <w:tcW w:w="1580" w:type="dxa"/>
            <w:tcBorders>
              <w:top w:val="nil"/>
              <w:left w:val="nil"/>
              <w:bottom w:val="single" w:sz="4" w:space="0" w:color="auto"/>
              <w:right w:val="single" w:sz="4" w:space="0" w:color="auto"/>
            </w:tcBorders>
            <w:noWrap/>
            <w:vAlign w:val="bottom"/>
            <w:hideMark/>
          </w:tcPr>
          <w:p w14:paraId="1DBFAF18"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DAY-4</w:t>
            </w:r>
          </w:p>
        </w:tc>
      </w:tr>
      <w:tr w:rsidR="00C21E84" w:rsidRPr="00997F83" w14:paraId="72E898CB"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4D544351"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29</w:t>
            </w:r>
          </w:p>
        </w:tc>
        <w:tc>
          <w:tcPr>
            <w:tcW w:w="2040" w:type="dxa"/>
            <w:tcBorders>
              <w:top w:val="nil"/>
              <w:left w:val="nil"/>
              <w:bottom w:val="single" w:sz="4" w:space="0" w:color="auto"/>
              <w:right w:val="single" w:sz="4" w:space="0" w:color="auto"/>
            </w:tcBorders>
            <w:noWrap/>
            <w:vAlign w:val="bottom"/>
            <w:hideMark/>
          </w:tcPr>
          <w:p w14:paraId="34A75803"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Tuesday</w:t>
            </w:r>
          </w:p>
        </w:tc>
        <w:tc>
          <w:tcPr>
            <w:tcW w:w="1580" w:type="dxa"/>
            <w:tcBorders>
              <w:top w:val="nil"/>
              <w:left w:val="nil"/>
              <w:bottom w:val="single" w:sz="4" w:space="0" w:color="auto"/>
              <w:right w:val="single" w:sz="4" w:space="0" w:color="auto"/>
            </w:tcBorders>
            <w:noWrap/>
            <w:vAlign w:val="bottom"/>
            <w:hideMark/>
          </w:tcPr>
          <w:p w14:paraId="12E83FE9"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DAY-3</w:t>
            </w:r>
          </w:p>
        </w:tc>
      </w:tr>
      <w:tr w:rsidR="00C21E84" w:rsidRPr="00997F83" w14:paraId="228FDE64"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603AAB11"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30</w:t>
            </w:r>
          </w:p>
        </w:tc>
        <w:tc>
          <w:tcPr>
            <w:tcW w:w="2040" w:type="dxa"/>
            <w:tcBorders>
              <w:top w:val="nil"/>
              <w:left w:val="nil"/>
              <w:bottom w:val="single" w:sz="4" w:space="0" w:color="auto"/>
              <w:right w:val="single" w:sz="4" w:space="0" w:color="auto"/>
            </w:tcBorders>
            <w:noWrap/>
            <w:vAlign w:val="bottom"/>
            <w:hideMark/>
          </w:tcPr>
          <w:p w14:paraId="45C186D0"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Wednesday</w:t>
            </w:r>
          </w:p>
        </w:tc>
        <w:tc>
          <w:tcPr>
            <w:tcW w:w="1580" w:type="dxa"/>
            <w:tcBorders>
              <w:top w:val="nil"/>
              <w:left w:val="nil"/>
              <w:bottom w:val="single" w:sz="4" w:space="0" w:color="auto"/>
              <w:right w:val="single" w:sz="4" w:space="0" w:color="auto"/>
            </w:tcBorders>
            <w:noWrap/>
            <w:vAlign w:val="bottom"/>
            <w:hideMark/>
          </w:tcPr>
          <w:p w14:paraId="2C5DB906"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DAY-2</w:t>
            </w:r>
          </w:p>
        </w:tc>
      </w:tr>
      <w:tr w:rsidR="00C21E84" w:rsidRPr="00997F83" w14:paraId="0CD24959" w14:textId="77777777" w:rsidTr="0070081B">
        <w:trPr>
          <w:trHeight w:val="300"/>
        </w:trPr>
        <w:tc>
          <w:tcPr>
            <w:tcW w:w="960" w:type="dxa"/>
            <w:tcBorders>
              <w:top w:val="nil"/>
              <w:left w:val="single" w:sz="4" w:space="0" w:color="auto"/>
              <w:bottom w:val="single" w:sz="4" w:space="0" w:color="auto"/>
              <w:right w:val="single" w:sz="4" w:space="0" w:color="auto"/>
            </w:tcBorders>
            <w:noWrap/>
            <w:vAlign w:val="bottom"/>
            <w:hideMark/>
          </w:tcPr>
          <w:p w14:paraId="0453798C" w14:textId="77777777" w:rsidR="00C21E84" w:rsidRPr="00997F83" w:rsidRDefault="00C21E84" w:rsidP="0070081B">
            <w:pPr>
              <w:spacing w:after="0" w:line="240" w:lineRule="auto"/>
              <w:jc w:val="right"/>
              <w:rPr>
                <w:rFonts w:ascii="Calibri" w:hAnsi="Calibri" w:cs="Calibri"/>
                <w:color w:val="000000"/>
              </w:rPr>
            </w:pPr>
            <w:r w:rsidRPr="00997F83">
              <w:rPr>
                <w:rFonts w:ascii="Calibri" w:hAnsi="Calibri" w:cs="Calibri"/>
                <w:color w:val="000000"/>
              </w:rPr>
              <w:t>31</w:t>
            </w:r>
          </w:p>
        </w:tc>
        <w:tc>
          <w:tcPr>
            <w:tcW w:w="2040" w:type="dxa"/>
            <w:tcBorders>
              <w:top w:val="nil"/>
              <w:left w:val="nil"/>
              <w:bottom w:val="single" w:sz="4" w:space="0" w:color="auto"/>
              <w:right w:val="single" w:sz="4" w:space="0" w:color="auto"/>
            </w:tcBorders>
            <w:noWrap/>
            <w:vAlign w:val="bottom"/>
            <w:hideMark/>
          </w:tcPr>
          <w:p w14:paraId="116AB3D3"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Thursday</w:t>
            </w:r>
          </w:p>
        </w:tc>
        <w:tc>
          <w:tcPr>
            <w:tcW w:w="1580" w:type="dxa"/>
            <w:tcBorders>
              <w:top w:val="nil"/>
              <w:left w:val="nil"/>
              <w:bottom w:val="single" w:sz="4" w:space="0" w:color="auto"/>
              <w:right w:val="single" w:sz="4" w:space="0" w:color="auto"/>
            </w:tcBorders>
            <w:noWrap/>
            <w:vAlign w:val="bottom"/>
            <w:hideMark/>
          </w:tcPr>
          <w:p w14:paraId="45814F76" w14:textId="77777777" w:rsidR="00C21E84" w:rsidRPr="00997F83" w:rsidRDefault="00C21E84" w:rsidP="0070081B">
            <w:pPr>
              <w:spacing w:after="0" w:line="240" w:lineRule="auto"/>
              <w:rPr>
                <w:rFonts w:ascii="Calibri" w:hAnsi="Calibri" w:cs="Calibri"/>
                <w:color w:val="000000"/>
              </w:rPr>
            </w:pPr>
            <w:r w:rsidRPr="00997F83">
              <w:rPr>
                <w:rFonts w:ascii="Calibri" w:hAnsi="Calibri" w:cs="Calibri"/>
                <w:color w:val="000000"/>
              </w:rPr>
              <w:t>DAY-1</w:t>
            </w:r>
          </w:p>
        </w:tc>
      </w:tr>
    </w:tbl>
    <w:p w14:paraId="7A5488E3" w14:textId="77777777" w:rsidR="00C21E84" w:rsidRDefault="00C21E84" w:rsidP="00C21E84"/>
    <w:p w14:paraId="18145717" w14:textId="77777777" w:rsidR="00311226" w:rsidRDefault="00311226" w:rsidP="00311226">
      <w:pPr>
        <w:pStyle w:val="ListParagraph"/>
        <w:numPr>
          <w:ilvl w:val="0"/>
          <w:numId w:val="9"/>
        </w:numPr>
      </w:pPr>
      <w:r>
        <w:t>Go to Essbase notification mailbox</w:t>
      </w:r>
      <w:r w:rsidR="00885555">
        <w:t xml:space="preserve"> </w:t>
      </w:r>
      <w:r w:rsidR="00885555" w:rsidRPr="003D342A">
        <w:rPr>
          <w:color w:val="000000" w:themeColor="text1"/>
        </w:rPr>
        <w:t>&lt;Essbase_Notification@LibertyMutual.com&gt;</w:t>
      </w:r>
    </w:p>
    <w:p w14:paraId="5F5DD31D" w14:textId="77777777" w:rsidR="00311226" w:rsidRDefault="00311226" w:rsidP="00311226">
      <w:pPr>
        <w:pStyle w:val="ListParagraph"/>
        <w:numPr>
          <w:ilvl w:val="0"/>
          <w:numId w:val="9"/>
        </w:numPr>
      </w:pPr>
      <w:r>
        <w:t>Filter by subjects and collapse all groups</w:t>
      </w:r>
    </w:p>
    <w:p w14:paraId="2D78DD7F" w14:textId="56012654" w:rsidR="00311226" w:rsidRDefault="00311226" w:rsidP="00311226">
      <w:pPr>
        <w:pStyle w:val="ListParagraph"/>
        <w:numPr>
          <w:ilvl w:val="0"/>
          <w:numId w:val="9"/>
        </w:numPr>
      </w:pPr>
      <w:r>
        <w:t>Search for</w:t>
      </w:r>
      <w:r w:rsidRPr="00311226">
        <w:t xml:space="preserve"> Nightly Schedule lxpip-</w:t>
      </w:r>
      <w:r w:rsidR="00ED05AA">
        <w:t>qessbs01</w:t>
      </w:r>
      <w:r>
        <w:t xml:space="preserve"> and </w:t>
      </w:r>
      <w:r w:rsidRPr="00311226">
        <w:t>Nightly Schedule lxpip-</w:t>
      </w:r>
      <w:r w:rsidR="00ED05AA">
        <w:t>qessbs02</w:t>
      </w:r>
      <w:r>
        <w:t>(Key word Nig)</w:t>
      </w:r>
    </w:p>
    <w:p w14:paraId="01F3D93D" w14:textId="77777777" w:rsidR="00311226" w:rsidRDefault="00311226" w:rsidP="00311226">
      <w:pPr>
        <w:pStyle w:val="ListParagraph"/>
        <w:numPr>
          <w:ilvl w:val="0"/>
          <w:numId w:val="9"/>
        </w:numPr>
      </w:pPr>
      <w:r>
        <w:t>Compare the jobs ran with the schedule in the schedule sheet.</w:t>
      </w:r>
    </w:p>
    <w:p w14:paraId="02E1B5A2" w14:textId="52ED68D9" w:rsidR="00311226" w:rsidRDefault="00311226" w:rsidP="00311226">
      <w:pPr>
        <w:pStyle w:val="ListParagraph"/>
        <w:numPr>
          <w:ilvl w:val="0"/>
          <w:numId w:val="9"/>
        </w:numPr>
      </w:pPr>
      <w:r>
        <w:t xml:space="preserve">The jobs ran in </w:t>
      </w:r>
      <w:r w:rsidR="001017D9">
        <w:t>servers</w:t>
      </w:r>
      <w:r>
        <w:t xml:space="preserve"> </w:t>
      </w:r>
      <w:r w:rsidR="00386688">
        <w:t>0</w:t>
      </w:r>
      <w:r>
        <w:t xml:space="preserve">1 and </w:t>
      </w:r>
      <w:r w:rsidR="00386688">
        <w:t>0</w:t>
      </w:r>
      <w:r>
        <w:t xml:space="preserve">2 should match </w:t>
      </w:r>
      <w:r w:rsidR="00CC1A76">
        <w:t>the jobs in the schedule.</w:t>
      </w:r>
    </w:p>
    <w:p w14:paraId="16D01E7C" w14:textId="6C1BE866" w:rsidR="001068D4" w:rsidRPr="001068D4" w:rsidRDefault="00CC1A76" w:rsidP="001068D4">
      <w:pPr>
        <w:pStyle w:val="ListParagraph"/>
        <w:numPr>
          <w:ilvl w:val="0"/>
          <w:numId w:val="9"/>
        </w:numPr>
      </w:pPr>
      <w:r w:rsidRPr="003D342A">
        <w:rPr>
          <w:color w:val="000000" w:themeColor="text1"/>
        </w:rPr>
        <w:t xml:space="preserve">In case of any issues, we need to </w:t>
      </w:r>
      <w:r w:rsidR="001068D4" w:rsidRPr="001068D4">
        <w:rPr>
          <w:color w:val="000000" w:themeColor="text1"/>
        </w:rPr>
        <w:t>inform the on-call person as soon as the schedule is verified and before 9:30 PM EST thru call &amp; email.</w:t>
      </w:r>
    </w:p>
    <w:p w14:paraId="5E6A8E95" w14:textId="699988D6" w:rsidR="001068D4" w:rsidRPr="001068D4" w:rsidRDefault="001068D4" w:rsidP="001068D4">
      <w:pPr>
        <w:pStyle w:val="ListParagraph"/>
        <w:numPr>
          <w:ilvl w:val="0"/>
          <w:numId w:val="9"/>
        </w:numPr>
        <w:spacing w:before="100" w:beforeAutospacing="1" w:after="100" w:afterAutospacing="1" w:line="240" w:lineRule="auto"/>
      </w:pPr>
      <w:r w:rsidRPr="001068D4">
        <w:t>Team monitors the Essbase notifications mailbox to see no failures has been reported thru emails and completion subjected to the jobs scheduled(Email subjects as in attached below) has been received. In case of any failure notification/long running monitored, team would call the on-call of IT BOSTON team per below POC schedule:</w:t>
      </w:r>
    </w:p>
    <w:p w14:paraId="38ECC5C4" w14:textId="77777777" w:rsidR="001068D4" w:rsidRPr="001068D4" w:rsidRDefault="001068D4" w:rsidP="001068D4"/>
    <w:p w14:paraId="6E6BCFA9" w14:textId="77777777" w:rsidR="001068D4" w:rsidRPr="001068D4" w:rsidRDefault="001068D4" w:rsidP="001068D4">
      <w:pPr>
        <w:pStyle w:val="ListParagraph"/>
        <w:numPr>
          <w:ilvl w:val="0"/>
          <w:numId w:val="16"/>
        </w:numPr>
        <w:spacing w:after="0" w:line="240" w:lineRule="auto"/>
        <w:ind w:left="360"/>
        <w:contextualSpacing w:val="0"/>
      </w:pPr>
      <w:r w:rsidRPr="001068D4">
        <w:t>Change the 4:30 AM call to the on-call support person to 6:00 AM depending on the following criteria</w:t>
      </w:r>
    </w:p>
    <w:p w14:paraId="390A6FF8" w14:textId="77777777" w:rsidR="001068D4" w:rsidRPr="001068D4" w:rsidRDefault="001068D4" w:rsidP="001068D4">
      <w:pPr>
        <w:pStyle w:val="ListParagraph"/>
        <w:numPr>
          <w:ilvl w:val="1"/>
          <w:numId w:val="16"/>
        </w:numPr>
        <w:spacing w:after="0" w:line="240" w:lineRule="auto"/>
        <w:ind w:left="1080"/>
        <w:contextualSpacing w:val="0"/>
      </w:pPr>
      <w:r w:rsidRPr="001068D4">
        <w:t xml:space="preserve">On ALL DAYS it is not necessary to contact GFT on-call until 6:00AM if the majority of jobs have completed and a couple are in process.   If there are jobs that haven’t completed by 5:30AM, we ask that you perform two tasks before calling GFT on-call support.  </w:t>
      </w:r>
    </w:p>
    <w:p w14:paraId="60765462" w14:textId="77777777" w:rsidR="001068D4" w:rsidRPr="001068D4" w:rsidRDefault="001068D4" w:rsidP="001068D4">
      <w:pPr>
        <w:pStyle w:val="ListParagraph"/>
        <w:numPr>
          <w:ilvl w:val="2"/>
          <w:numId w:val="16"/>
        </w:numPr>
        <w:spacing w:after="0" w:line="240" w:lineRule="auto"/>
        <w:ind w:left="1800"/>
        <w:contextualSpacing w:val="0"/>
      </w:pPr>
      <w:r w:rsidRPr="001068D4">
        <w:t>Submit a Remedy request to run fnp_fnepm_EssValCalcPIP11 or fnp_fnepm_EssValCalcPIP12 depending on the server that hasn’t completed all jobs. Wait 10 minutes and check the Essbase Notifications mailbox for the successful job completion emails. The result will be the same as done on each Sunday night restart of Essbase services. Successful completed emails indicates Essbase is working. If a “completed” email does not arrive into Essbase Notifications, please call GFT on-call support.</w:t>
      </w:r>
    </w:p>
    <w:p w14:paraId="369024E5" w14:textId="77777777" w:rsidR="001068D4" w:rsidRPr="001068D4" w:rsidRDefault="001068D4" w:rsidP="001068D4">
      <w:pPr>
        <w:pStyle w:val="ListParagraph"/>
        <w:numPr>
          <w:ilvl w:val="2"/>
          <w:numId w:val="16"/>
        </w:numPr>
        <w:spacing w:after="0" w:line="240" w:lineRule="auto"/>
        <w:ind w:left="1800"/>
        <w:contextualSpacing w:val="0"/>
      </w:pPr>
      <w:r w:rsidRPr="001068D4">
        <w:t>Login to Essbase using Smartview. Navigate to the EssVal application and verify that you can connect and obtain the applications dimensions. Successful connection and retrieval indicates Essbase is working. If you cannot connect to the EssVal application please call GFT on-call support.</w:t>
      </w:r>
    </w:p>
    <w:p w14:paraId="05AF74CA" w14:textId="77777777" w:rsidR="001068D4" w:rsidRDefault="001068D4" w:rsidP="001068D4">
      <w:pPr>
        <w:pStyle w:val="ListParagraph"/>
      </w:pPr>
    </w:p>
    <w:p w14:paraId="51BA203C" w14:textId="77777777" w:rsidR="0031009B" w:rsidRDefault="0031009B" w:rsidP="0031009B">
      <w:pPr>
        <w:ind w:firstLine="720"/>
        <w:rPr>
          <w:rFonts w:ascii="Arial" w:hAnsi="Arial" w:cs="Arial"/>
        </w:rPr>
      </w:pPr>
      <w:r>
        <w:rPr>
          <w:rFonts w:ascii="Arial" w:hAnsi="Arial" w:cs="Arial"/>
          <w:b/>
          <w:bCs/>
        </w:rPr>
        <w:lastRenderedPageBreak/>
        <w:t>NOTE - On Days 1 and 2</w:t>
      </w:r>
      <w:r>
        <w:rPr>
          <w:rFonts w:ascii="Arial" w:hAnsi="Arial" w:cs="Arial"/>
        </w:rPr>
        <w:t xml:space="preserve">, the mainframe post is held until 2AM, </w:t>
      </w:r>
      <w:r>
        <w:rPr>
          <w:rFonts w:ascii="Arial" w:hAnsi="Arial" w:cs="Arial"/>
          <w:b/>
          <w:bCs/>
        </w:rPr>
        <w:t>therefore some Essbase jobs will not complete until 5:30AM</w:t>
      </w:r>
      <w:r>
        <w:rPr>
          <w:rFonts w:ascii="Arial" w:hAnsi="Arial" w:cs="Arial"/>
        </w:rPr>
        <w:t>. If jobs have not completed by 5:30 AM, please follow the above procedures in #1.</w:t>
      </w:r>
    </w:p>
    <w:p w14:paraId="2801AB5F" w14:textId="492E31AB" w:rsidR="00CC1A76" w:rsidRPr="00A941AB" w:rsidRDefault="00CC1A76" w:rsidP="0031009B"/>
    <w:p w14:paraId="3859872E" w14:textId="77777777" w:rsidR="001068D4" w:rsidRPr="001068D4" w:rsidRDefault="001068D4" w:rsidP="001068D4">
      <w:pPr>
        <w:ind w:left="360"/>
        <w:rPr>
          <w:b/>
          <w:bCs/>
        </w:rPr>
      </w:pPr>
    </w:p>
    <w:p w14:paraId="631829BB" w14:textId="7D1C0E32" w:rsidR="00311226" w:rsidRPr="001068D4" w:rsidRDefault="00CC1A76" w:rsidP="001068D4">
      <w:pPr>
        <w:rPr>
          <w:b/>
          <w:bCs/>
        </w:rPr>
      </w:pPr>
      <w:r w:rsidRPr="001068D4">
        <w:rPr>
          <w:b/>
          <w:bCs/>
        </w:rPr>
        <w:t>Sample Schedule Sheet:</w:t>
      </w:r>
    </w:p>
    <w:p w14:paraId="57BA6093" w14:textId="562532D5" w:rsidR="005A6B9A" w:rsidRPr="001068D4" w:rsidRDefault="00CC1A76" w:rsidP="001068D4">
      <w:pPr>
        <w:rPr>
          <w:color w:val="000000" w:themeColor="text1"/>
        </w:rPr>
      </w:pPr>
      <w:r>
        <w:rPr>
          <w:color w:val="000000" w:themeColor="text1"/>
        </w:rPr>
        <w:object w:dxaOrig="1538" w:dyaOrig="997" w14:anchorId="4FA5C6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pt" o:ole="">
            <v:imagedata r:id="rId12" o:title=""/>
          </v:shape>
          <o:OLEObject Type="Embed" ProgID="Excel.Sheet.12" ShapeID="_x0000_i1025" DrawAspect="Icon" ObjectID="_1844586666" r:id="rId13"/>
        </w:object>
      </w:r>
    </w:p>
    <w:p w14:paraId="2417DC11" w14:textId="77777777" w:rsidR="005A6B9A" w:rsidRDefault="005A6B9A" w:rsidP="00CC1A76">
      <w:pPr>
        <w:jc w:val="center"/>
        <w:rPr>
          <w:b/>
          <w:bCs/>
          <w:color w:val="000000" w:themeColor="text1"/>
          <w:sz w:val="28"/>
          <w:szCs w:val="28"/>
        </w:rPr>
      </w:pPr>
    </w:p>
    <w:p w14:paraId="42624AE6" w14:textId="77777777" w:rsidR="00CC1A76" w:rsidRDefault="00CC1A76" w:rsidP="00CC1A76">
      <w:pPr>
        <w:jc w:val="center"/>
        <w:rPr>
          <w:b/>
          <w:bCs/>
          <w:color w:val="000000" w:themeColor="text1"/>
          <w:sz w:val="28"/>
          <w:szCs w:val="28"/>
        </w:rPr>
      </w:pPr>
      <w:r w:rsidRPr="00CC1A76">
        <w:rPr>
          <w:b/>
          <w:bCs/>
          <w:color w:val="000000" w:themeColor="text1"/>
          <w:sz w:val="28"/>
          <w:szCs w:val="28"/>
        </w:rPr>
        <w:t>Essbase Server checkup</w:t>
      </w:r>
    </w:p>
    <w:p w14:paraId="4FE02169" w14:textId="77777777" w:rsidR="00CC1A76" w:rsidRDefault="001C5305" w:rsidP="001C5305">
      <w:pPr>
        <w:pStyle w:val="ListParagraph"/>
        <w:numPr>
          <w:ilvl w:val="0"/>
          <w:numId w:val="11"/>
        </w:numPr>
      </w:pPr>
      <w:r>
        <w:t>Go to Essbase notification mailbox</w:t>
      </w:r>
      <w:r w:rsidR="00885555">
        <w:t xml:space="preserve"> </w:t>
      </w:r>
      <w:r w:rsidR="00885555" w:rsidRPr="003D342A">
        <w:rPr>
          <w:color w:val="000000" w:themeColor="text1"/>
        </w:rPr>
        <w:t>&lt;Essbase_Notification@LibertyMutual.com&gt;</w:t>
      </w:r>
    </w:p>
    <w:p w14:paraId="646E9A66" w14:textId="77777777" w:rsidR="001C5305" w:rsidRDefault="001C5305" w:rsidP="001C5305">
      <w:pPr>
        <w:pStyle w:val="ListParagraph"/>
        <w:numPr>
          <w:ilvl w:val="0"/>
          <w:numId w:val="11"/>
        </w:numPr>
      </w:pPr>
      <w:r>
        <w:t>Filter by subjects.</w:t>
      </w:r>
    </w:p>
    <w:p w14:paraId="0226326B" w14:textId="77777777" w:rsidR="001C5305" w:rsidRDefault="001C5305" w:rsidP="001C5305">
      <w:pPr>
        <w:pStyle w:val="ListParagraph"/>
        <w:numPr>
          <w:ilvl w:val="0"/>
          <w:numId w:val="11"/>
        </w:numPr>
      </w:pPr>
      <w:r>
        <w:t>Collapse all groups.</w:t>
      </w:r>
    </w:p>
    <w:p w14:paraId="0E68F3EA" w14:textId="77777777" w:rsidR="001C5305" w:rsidRDefault="001C5305" w:rsidP="001C5305">
      <w:pPr>
        <w:pStyle w:val="ListParagraph"/>
        <w:numPr>
          <w:ilvl w:val="0"/>
          <w:numId w:val="11"/>
        </w:numPr>
      </w:pPr>
      <w:r>
        <w:t>Search for key word ESS</w:t>
      </w:r>
    </w:p>
    <w:p w14:paraId="6B61FE99" w14:textId="77777777" w:rsidR="001C5305" w:rsidRDefault="001C5305" w:rsidP="001C5305">
      <w:pPr>
        <w:pStyle w:val="ListParagraph"/>
        <w:numPr>
          <w:ilvl w:val="0"/>
          <w:numId w:val="11"/>
        </w:numPr>
      </w:pPr>
      <w:r>
        <w:t>Search for mail subject - Essbase production server and expand it.</w:t>
      </w:r>
    </w:p>
    <w:p w14:paraId="297112F8" w14:textId="77777777" w:rsidR="001C5305" w:rsidRDefault="001C5305" w:rsidP="001C5305">
      <w:pPr>
        <w:pStyle w:val="ListParagraph"/>
        <w:numPr>
          <w:ilvl w:val="0"/>
          <w:numId w:val="11"/>
        </w:numPr>
      </w:pPr>
      <w:r>
        <w:t>Find the mail for the server status</w:t>
      </w:r>
    </w:p>
    <w:p w14:paraId="71F17069" w14:textId="77777777" w:rsidR="001C5305" w:rsidRDefault="005A6B9A" w:rsidP="001C5305">
      <w:pPr>
        <w:pStyle w:val="ListParagraph"/>
        <w:numPr>
          <w:ilvl w:val="0"/>
          <w:numId w:val="11"/>
        </w:numPr>
      </w:pPr>
      <w:r>
        <w:t>Find out weather both servers are running.</w:t>
      </w:r>
    </w:p>
    <w:p w14:paraId="56724E73" w14:textId="1D5161E4" w:rsidR="005A6B9A" w:rsidRPr="005A6B9A" w:rsidRDefault="001068D4" w:rsidP="001C5305">
      <w:pPr>
        <w:pStyle w:val="ListParagraph"/>
        <w:numPr>
          <w:ilvl w:val="0"/>
          <w:numId w:val="11"/>
        </w:numPr>
      </w:pPr>
      <w:r w:rsidRPr="001068D4">
        <w:rPr>
          <w:color w:val="000000" w:themeColor="text1"/>
        </w:rPr>
        <w:t>Mon–Fri</w:t>
      </w:r>
      <w:r>
        <w:rPr>
          <w:rFonts w:ascii="Arial" w:hAnsi="Arial" w:cs="Arial"/>
        </w:rPr>
        <w:t xml:space="preserve"> </w:t>
      </w:r>
      <w:r w:rsidR="005A6B9A" w:rsidRPr="003D342A">
        <w:rPr>
          <w:color w:val="000000" w:themeColor="text1"/>
        </w:rPr>
        <w:t>At 10:00 PM /12:00 AM/2:00</w:t>
      </w:r>
      <w:r w:rsidR="00A941AB">
        <w:rPr>
          <w:color w:val="000000" w:themeColor="text1"/>
        </w:rPr>
        <w:t>/4:00AM</w:t>
      </w:r>
      <w:r w:rsidR="005A6B9A" w:rsidRPr="003D342A">
        <w:rPr>
          <w:color w:val="000000" w:themeColor="text1"/>
        </w:rPr>
        <w:t xml:space="preserve"> AM EST-every 2 hours once – Confirm the </w:t>
      </w:r>
      <w:r w:rsidR="005A6B9A">
        <w:rPr>
          <w:color w:val="000000" w:themeColor="text1"/>
        </w:rPr>
        <w:t>status</w:t>
      </w:r>
      <w:r w:rsidR="00BF0845">
        <w:rPr>
          <w:color w:val="000000" w:themeColor="text1"/>
        </w:rPr>
        <w:t xml:space="preserve"> </w:t>
      </w:r>
      <w:r w:rsidR="005A6B9A">
        <w:rPr>
          <w:color w:val="000000" w:themeColor="text1"/>
        </w:rPr>
        <w:t>(running or Stopped)</w:t>
      </w:r>
      <w:r w:rsidR="005A6B9A" w:rsidRPr="003D342A">
        <w:rPr>
          <w:color w:val="000000" w:themeColor="text1"/>
        </w:rPr>
        <w:t xml:space="preserve"> of </w:t>
      </w:r>
      <w:r w:rsidR="005A6B9A">
        <w:rPr>
          <w:color w:val="000000" w:themeColor="text1"/>
        </w:rPr>
        <w:t xml:space="preserve">the </w:t>
      </w:r>
      <w:r w:rsidR="005A6B9A" w:rsidRPr="003D342A">
        <w:rPr>
          <w:color w:val="000000" w:themeColor="text1"/>
        </w:rPr>
        <w:t xml:space="preserve">Servers </w:t>
      </w:r>
      <w:r w:rsidR="005A6B9A">
        <w:rPr>
          <w:color w:val="000000" w:themeColor="text1"/>
        </w:rPr>
        <w:t>through emails.</w:t>
      </w:r>
    </w:p>
    <w:p w14:paraId="7A38779A" w14:textId="77777777" w:rsidR="005A6B9A" w:rsidRPr="005A6B9A" w:rsidRDefault="005A6B9A" w:rsidP="001C5305">
      <w:pPr>
        <w:pStyle w:val="ListParagraph"/>
        <w:numPr>
          <w:ilvl w:val="0"/>
          <w:numId w:val="11"/>
        </w:numPr>
      </w:pPr>
      <w:r>
        <w:rPr>
          <w:color w:val="000000" w:themeColor="text1"/>
        </w:rPr>
        <w:t>If any server status is not running, immediately inform IT BOSTON through On-call and drop an email</w:t>
      </w:r>
    </w:p>
    <w:p w14:paraId="63514960" w14:textId="77777777" w:rsidR="005A6B9A" w:rsidRDefault="005A6B9A" w:rsidP="005A6B9A">
      <w:pPr>
        <w:ind w:left="360"/>
      </w:pPr>
      <w:r>
        <w:rPr>
          <w:noProof/>
        </w:rPr>
        <w:drawing>
          <wp:inline distT="0" distB="0" distL="0" distR="0" wp14:anchorId="25C732F5" wp14:editId="65FAAE1A">
            <wp:extent cx="5943600" cy="2229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29485"/>
                    </a:xfrm>
                    <a:prstGeom prst="rect">
                      <a:avLst/>
                    </a:prstGeom>
                  </pic:spPr>
                </pic:pic>
              </a:graphicData>
            </a:graphic>
          </wp:inline>
        </w:drawing>
      </w:r>
    </w:p>
    <w:p w14:paraId="4078E096" w14:textId="77777777" w:rsidR="00E73C3A" w:rsidRDefault="00E73C3A" w:rsidP="005A6B9A">
      <w:pPr>
        <w:ind w:left="360"/>
      </w:pPr>
    </w:p>
    <w:p w14:paraId="784CA5DE" w14:textId="1DA7816A" w:rsidR="00E73C3A" w:rsidRDefault="00E73C3A" w:rsidP="00E73C3A">
      <w:pPr>
        <w:ind w:left="360"/>
        <w:jc w:val="center"/>
        <w:rPr>
          <w:b/>
          <w:bCs/>
          <w:sz w:val="28"/>
          <w:szCs w:val="28"/>
        </w:rPr>
      </w:pPr>
      <w:r w:rsidRPr="00E73C3A">
        <w:rPr>
          <w:b/>
          <w:bCs/>
          <w:sz w:val="28"/>
          <w:szCs w:val="28"/>
        </w:rPr>
        <w:t>Essbase Schedule completion</w:t>
      </w:r>
    </w:p>
    <w:p w14:paraId="3E1C8CC2" w14:textId="127F8DD8" w:rsidR="00BF0845" w:rsidRDefault="00BF0845" w:rsidP="00BF0845">
      <w:pPr>
        <w:ind w:left="360"/>
        <w:rPr>
          <w:b/>
          <w:bCs/>
          <w:sz w:val="24"/>
          <w:szCs w:val="24"/>
        </w:rPr>
      </w:pPr>
      <w:r>
        <w:rPr>
          <w:b/>
          <w:bCs/>
          <w:sz w:val="24"/>
          <w:szCs w:val="24"/>
        </w:rPr>
        <w:t>Overview:</w:t>
      </w:r>
    </w:p>
    <w:p w14:paraId="12CA4FC2" w14:textId="77777777" w:rsidR="00BF0845" w:rsidRPr="003D342A" w:rsidRDefault="00BF0845" w:rsidP="1203C03A">
      <w:pPr>
        <w:pStyle w:val="ListParagraph"/>
        <w:widowControl w:val="0"/>
        <w:numPr>
          <w:ilvl w:val="0"/>
          <w:numId w:val="3"/>
        </w:numPr>
        <w:spacing w:before="26" w:after="240" w:line="240" w:lineRule="atLeast"/>
        <w:ind w:right="115"/>
        <w:rPr>
          <w:color w:val="000000" w:themeColor="text1"/>
        </w:rPr>
      </w:pPr>
      <w:r w:rsidRPr="1203C03A">
        <w:rPr>
          <w:color w:val="000000" w:themeColor="text1"/>
        </w:rPr>
        <w:lastRenderedPageBreak/>
        <w:t>Monday to Friday will be considered as Business days.</w:t>
      </w:r>
    </w:p>
    <w:p w14:paraId="76627534" w14:textId="77777777" w:rsidR="00BF0845" w:rsidRPr="004B199A" w:rsidRDefault="00BF0845" w:rsidP="1203C03A">
      <w:pPr>
        <w:pStyle w:val="ListParagraph"/>
        <w:widowControl w:val="0"/>
        <w:numPr>
          <w:ilvl w:val="0"/>
          <w:numId w:val="3"/>
        </w:numPr>
        <w:spacing w:before="26" w:after="240" w:line="240" w:lineRule="atLeast"/>
        <w:ind w:right="115"/>
        <w:rPr>
          <w:color w:val="000000" w:themeColor="text1"/>
        </w:rPr>
      </w:pPr>
      <w:r w:rsidRPr="1203C03A">
        <w:rPr>
          <w:color w:val="000000" w:themeColor="text1"/>
        </w:rPr>
        <w:t xml:space="preserve">Daily schedule jobs should complete before 6 AM EST(Jobs will get completed around 3 AM on normal days). </w:t>
      </w:r>
      <w:r w:rsidRPr="1203C03A">
        <w:rPr>
          <w:rFonts w:ascii="Calibri" w:hAnsi="Calibri" w:cs="Calibri"/>
        </w:rPr>
        <w:t>Usually during start of a month, job runs longer than usual. Status on the job schedule completion must be send to IT BOSTON team before 6 am.</w:t>
      </w:r>
    </w:p>
    <w:p w14:paraId="42716206" w14:textId="4DC1A3E3" w:rsidR="00BF0845" w:rsidRPr="00BF0845" w:rsidRDefault="00BF0845" w:rsidP="00BF0845">
      <w:pPr>
        <w:ind w:left="360"/>
        <w:rPr>
          <w:b/>
          <w:bCs/>
          <w:sz w:val="24"/>
          <w:szCs w:val="24"/>
        </w:rPr>
      </w:pPr>
      <w:r>
        <w:rPr>
          <w:b/>
          <w:bCs/>
          <w:sz w:val="24"/>
          <w:szCs w:val="24"/>
        </w:rPr>
        <w:t>Steps to follow:</w:t>
      </w:r>
    </w:p>
    <w:p w14:paraId="2F842B83" w14:textId="77777777" w:rsidR="00E73C3A" w:rsidRDefault="00BE71A4" w:rsidP="1203C03A">
      <w:pPr>
        <w:pStyle w:val="ListParagraph"/>
        <w:numPr>
          <w:ilvl w:val="0"/>
          <w:numId w:val="1"/>
        </w:numPr>
      </w:pPr>
      <w:r>
        <w:t>Go to Essbase notification mailbox</w:t>
      </w:r>
    </w:p>
    <w:p w14:paraId="7C860FC9" w14:textId="77777777" w:rsidR="00BE71A4" w:rsidRDefault="00BE71A4" w:rsidP="1203C03A">
      <w:pPr>
        <w:pStyle w:val="ListParagraph"/>
        <w:numPr>
          <w:ilvl w:val="0"/>
          <w:numId w:val="1"/>
        </w:numPr>
      </w:pPr>
      <w:r>
        <w:t>Filter by subjects and collapse all groups</w:t>
      </w:r>
    </w:p>
    <w:p w14:paraId="3E1891FF" w14:textId="7703772A" w:rsidR="00BE71A4" w:rsidRDefault="005A2CF0" w:rsidP="1203C03A">
      <w:pPr>
        <w:pStyle w:val="ListParagraph"/>
        <w:numPr>
          <w:ilvl w:val="0"/>
          <w:numId w:val="1"/>
        </w:numPr>
      </w:pPr>
      <w:r>
        <w:t>Search for Nightly Schedule lxpip-</w:t>
      </w:r>
      <w:r w:rsidR="00ED05AA">
        <w:t>qessbs01</w:t>
      </w:r>
      <w:r>
        <w:t xml:space="preserve"> and Nightly Schedule lxpip-</w:t>
      </w:r>
      <w:r w:rsidR="00ED05AA">
        <w:t>qessbs02</w:t>
      </w:r>
      <w:r>
        <w:t>(Key word Nig)</w:t>
      </w:r>
    </w:p>
    <w:p w14:paraId="5A3D6FAB" w14:textId="734CF1E9" w:rsidR="005A2CF0" w:rsidRDefault="005A2CF0" w:rsidP="1203C03A">
      <w:pPr>
        <w:pStyle w:val="ListParagraph"/>
        <w:numPr>
          <w:ilvl w:val="0"/>
          <w:numId w:val="1"/>
        </w:numPr>
      </w:pPr>
      <w:r>
        <w:t>Copy all the scripts and group it together in a new</w:t>
      </w:r>
      <w:r w:rsidR="00BF0845">
        <w:t xml:space="preserve"> </w:t>
      </w:r>
      <w:r>
        <w:t>mails</w:t>
      </w:r>
      <w:r w:rsidR="00BF0845">
        <w:t>.</w:t>
      </w:r>
    </w:p>
    <w:p w14:paraId="4213D6FD" w14:textId="03A7EE5F" w:rsidR="00AC4B03" w:rsidRDefault="00AC4B03" w:rsidP="1203C03A">
      <w:pPr>
        <w:pStyle w:val="ListParagraph"/>
        <w:numPr>
          <w:ilvl w:val="0"/>
          <w:numId w:val="1"/>
        </w:numPr>
      </w:pPr>
      <w:r>
        <w:t>The jobs which ran in the scripts can be verified by comparing it with the mails received.</w:t>
      </w:r>
    </w:p>
    <w:p w14:paraId="5C70537B" w14:textId="6ABDDBA1" w:rsidR="00AC4B03" w:rsidRDefault="00AC4B03" w:rsidP="1203C03A">
      <w:pPr>
        <w:pStyle w:val="ListParagraph"/>
        <w:numPr>
          <w:ilvl w:val="0"/>
          <w:numId w:val="1"/>
        </w:numPr>
      </w:pPr>
      <w:r>
        <w:t>The document contains the respective job names and the corresponding mails.</w:t>
      </w:r>
    </w:p>
    <w:p w14:paraId="109FA5A7" w14:textId="30F5F680" w:rsidR="00BF0845" w:rsidRDefault="00BF0845" w:rsidP="1203C03A">
      <w:pPr>
        <w:pStyle w:val="ListParagraph"/>
        <w:numPr>
          <w:ilvl w:val="0"/>
          <w:numId w:val="1"/>
        </w:numPr>
      </w:pPr>
      <w:r>
        <w:object w:dxaOrig="1549" w:dyaOrig="998" w14:anchorId="62A36210">
          <v:shape id="_x0000_i1026" type="#_x0000_t75" style="width:77pt;height:50pt" o:ole="">
            <v:imagedata r:id="rId15" o:title=""/>
          </v:shape>
          <o:OLEObject Type="Embed" ProgID="Excel.Sheet.12" ShapeID="_x0000_i1026" DrawAspect="Icon" ObjectID="_1844586667" r:id="rId16"/>
        </w:object>
      </w:r>
    </w:p>
    <w:p w14:paraId="69884F43" w14:textId="659FE21E" w:rsidR="00AC4B03" w:rsidRDefault="00AC4B03" w:rsidP="1203C03A">
      <w:pPr>
        <w:pStyle w:val="ListParagraph"/>
        <w:numPr>
          <w:ilvl w:val="0"/>
          <w:numId w:val="1"/>
        </w:numPr>
      </w:pPr>
      <w:r>
        <w:t>To verify mails received</w:t>
      </w:r>
    </w:p>
    <w:p w14:paraId="4B15058C" w14:textId="20FBD8BE" w:rsidR="4E4E903B" w:rsidRDefault="4E4E903B" w:rsidP="1203C03A">
      <w:pPr>
        <w:pStyle w:val="ListParagraph"/>
        <w:numPr>
          <w:ilvl w:val="1"/>
          <w:numId w:val="1"/>
        </w:numPr>
      </w:pPr>
      <w:r>
        <w:t>Go to essbase notification mailbox</w:t>
      </w:r>
    </w:p>
    <w:p w14:paraId="0A165924" w14:textId="09B92321" w:rsidR="4E4E903B" w:rsidRDefault="4E4E903B" w:rsidP="1203C03A">
      <w:pPr>
        <w:pStyle w:val="ListParagraph"/>
        <w:numPr>
          <w:ilvl w:val="1"/>
          <w:numId w:val="1"/>
        </w:numPr>
      </w:pPr>
      <w:r>
        <w:t>Filter by subjects and collapse all groups</w:t>
      </w:r>
    </w:p>
    <w:p w14:paraId="6470B669" w14:textId="618329C3" w:rsidR="4E4E903B" w:rsidRDefault="4E4E903B" w:rsidP="1203C03A">
      <w:pPr>
        <w:pStyle w:val="ListParagraph"/>
        <w:numPr>
          <w:ilvl w:val="1"/>
          <w:numId w:val="1"/>
        </w:numPr>
      </w:pPr>
      <w:r>
        <w:t>Compare the jobs with its corresponding mails received</w:t>
      </w:r>
    </w:p>
    <w:p w14:paraId="46D5ECD6" w14:textId="06FAC7A2" w:rsidR="4E4E903B" w:rsidRDefault="4E4E903B" w:rsidP="1203C03A">
      <w:pPr>
        <w:pStyle w:val="ListParagraph"/>
        <w:numPr>
          <w:ilvl w:val="1"/>
          <w:numId w:val="1"/>
        </w:numPr>
      </w:pPr>
      <w:r>
        <w:t>If the mail is available, make the font color of the job as green</w:t>
      </w:r>
    </w:p>
    <w:p w14:paraId="0F7EBADB" w14:textId="590C5F9C" w:rsidR="4E4E903B" w:rsidRDefault="4E4E903B" w:rsidP="1203C03A">
      <w:pPr>
        <w:pStyle w:val="ListParagraph"/>
        <w:numPr>
          <w:ilvl w:val="1"/>
          <w:numId w:val="1"/>
        </w:numPr>
      </w:pPr>
      <w:r>
        <w:t>If the mail is not received make the font color of the job as red</w:t>
      </w:r>
    </w:p>
    <w:p w14:paraId="57F549BE" w14:textId="07328C87" w:rsidR="00AC4B03" w:rsidRPr="00BE5049" w:rsidRDefault="00BE5049" w:rsidP="1203C03A">
      <w:pPr>
        <w:pStyle w:val="ListParagraph"/>
        <w:numPr>
          <w:ilvl w:val="0"/>
          <w:numId w:val="1"/>
        </w:numPr>
        <w:rPr>
          <w:rFonts w:ascii="Tahoma" w:eastAsia="Times New Roman" w:hAnsi="Tahoma" w:cs="Tahoma"/>
          <w:sz w:val="20"/>
          <w:szCs w:val="20"/>
        </w:rPr>
      </w:pPr>
      <w:r w:rsidRPr="2DA6637B">
        <w:rPr>
          <w:rFonts w:ascii="Tahoma" w:eastAsia="Times New Roman" w:hAnsi="Tahoma" w:cs="Tahoma"/>
          <w:sz w:val="20"/>
          <w:szCs w:val="20"/>
        </w:rPr>
        <w:t>After verifying for all jobs send the mail to I/S_Corporate_Bo</w:t>
      </w:r>
      <w:r w:rsidR="4AEBF722">
        <w:t xml:space="preserve">Sunday </w:t>
      </w:r>
      <w:r w:rsidRPr="2DA6637B">
        <w:rPr>
          <w:rFonts w:ascii="Tahoma" w:eastAsia="Times New Roman" w:hAnsi="Tahoma" w:cs="Tahoma"/>
          <w:sz w:val="20"/>
          <w:szCs w:val="20"/>
        </w:rPr>
        <w:t>ston and to the respective oncall person.</w:t>
      </w:r>
    </w:p>
    <w:p w14:paraId="5B0CE4D4" w14:textId="76A4F504" w:rsidR="00BE5049" w:rsidRPr="00BE5049" w:rsidRDefault="00BE5049" w:rsidP="1203C03A">
      <w:pPr>
        <w:pStyle w:val="ListParagraph"/>
        <w:numPr>
          <w:ilvl w:val="0"/>
          <w:numId w:val="1"/>
        </w:numPr>
        <w:rPr>
          <w:rFonts w:ascii="Tahoma" w:eastAsia="Times New Roman" w:hAnsi="Tahoma" w:cs="Tahoma"/>
          <w:sz w:val="20"/>
          <w:szCs w:val="20"/>
        </w:rPr>
      </w:pPr>
      <w:r w:rsidRPr="1203C03A">
        <w:rPr>
          <w:rFonts w:ascii="Tahoma" w:eastAsia="Times New Roman" w:hAnsi="Tahoma" w:cs="Tahoma"/>
          <w:sz w:val="20"/>
          <w:szCs w:val="20"/>
        </w:rPr>
        <w:t>The details of the oncall person can be found in the below link.</w:t>
      </w:r>
    </w:p>
    <w:p w14:paraId="1CE9956A" w14:textId="27CE411D" w:rsidR="00790370" w:rsidRDefault="00BE5049" w:rsidP="1203C03A">
      <w:pPr>
        <w:pStyle w:val="ListParagraph"/>
        <w:numPr>
          <w:ilvl w:val="0"/>
          <w:numId w:val="1"/>
        </w:numPr>
      </w:pPr>
      <w:r>
        <w:t>Oncall :</w:t>
      </w:r>
      <w:r w:rsidR="0F7E044A">
        <w:t xml:space="preserve"> </w:t>
      </w:r>
      <w:hyperlink r:id="rId17">
        <w:r w:rsidR="0F7E044A" w:rsidRPr="1203C03A">
          <w:rPr>
            <w:rStyle w:val="Hyperlink"/>
          </w:rPr>
          <w:t>On-Call Schedule .xlsx (sharepoint.com)</w:t>
        </w:r>
      </w:hyperlink>
    </w:p>
    <w:p w14:paraId="7576BB9A" w14:textId="0D090A6A" w:rsidR="0031009B" w:rsidRPr="0031009B" w:rsidRDefault="0031009B" w:rsidP="1203C03A">
      <w:pPr>
        <w:pStyle w:val="ListParagraph"/>
        <w:numPr>
          <w:ilvl w:val="0"/>
          <w:numId w:val="1"/>
        </w:numPr>
        <w:spacing w:before="100" w:beforeAutospacing="1" w:after="100" w:afterAutospacing="1" w:line="240" w:lineRule="auto"/>
      </w:pPr>
      <w:r>
        <w:t xml:space="preserve">Note: There may be special processing on Saturday/which would be demanded by IT Boston team and the same has to be monitored with the above steps. </w:t>
      </w:r>
    </w:p>
    <w:p w14:paraId="462C0502" w14:textId="77777777" w:rsidR="00315FCB" w:rsidRDefault="00315FCB" w:rsidP="00315FCB">
      <w:pPr>
        <w:pStyle w:val="ListParagraph"/>
        <w:ind w:left="0"/>
        <w:rPr>
          <w:b/>
          <w:bCs/>
          <w:sz w:val="28"/>
          <w:szCs w:val="28"/>
        </w:rPr>
      </w:pPr>
    </w:p>
    <w:p w14:paraId="79B94D3C" w14:textId="52529BB3" w:rsidR="001C1349" w:rsidRPr="00315FCB" w:rsidRDefault="001C1349" w:rsidP="00315FCB">
      <w:pPr>
        <w:pStyle w:val="ListParagraph"/>
        <w:ind w:left="0"/>
        <w:jc w:val="center"/>
        <w:rPr>
          <w:b/>
          <w:bCs/>
          <w:sz w:val="28"/>
          <w:szCs w:val="28"/>
        </w:rPr>
      </w:pPr>
      <w:r w:rsidRPr="00315FCB">
        <w:rPr>
          <w:b/>
          <w:bCs/>
          <w:sz w:val="28"/>
          <w:szCs w:val="28"/>
        </w:rPr>
        <w:t>Incident Tracking and ServiceNow Ticket Management</w:t>
      </w:r>
    </w:p>
    <w:p w14:paraId="3580AAD7" w14:textId="77777777" w:rsidR="00315FCB" w:rsidRDefault="00315FCB" w:rsidP="00315FCB">
      <w:pPr>
        <w:pStyle w:val="ListParagraph"/>
        <w:ind w:left="0"/>
      </w:pPr>
    </w:p>
    <w:p w14:paraId="09090D45" w14:textId="72268DF1" w:rsidR="001C1349" w:rsidRPr="00315FCB" w:rsidRDefault="001C1349" w:rsidP="00315FCB">
      <w:pPr>
        <w:pStyle w:val="ListParagraph"/>
        <w:ind w:left="0"/>
        <w:rPr>
          <w:b/>
          <w:bCs/>
          <w:sz w:val="24"/>
          <w:szCs w:val="24"/>
        </w:rPr>
      </w:pPr>
      <w:r w:rsidRPr="00315FCB">
        <w:rPr>
          <w:b/>
          <w:bCs/>
          <w:sz w:val="24"/>
          <w:szCs w:val="24"/>
        </w:rPr>
        <w:t>ServiceNow Ticket Creation:</w:t>
      </w:r>
    </w:p>
    <w:p w14:paraId="3B4EB42F" w14:textId="77777777" w:rsidR="001C1349" w:rsidRPr="001C1349" w:rsidRDefault="001C1349" w:rsidP="00315FCB">
      <w:pPr>
        <w:pStyle w:val="ListParagraph"/>
        <w:ind w:left="0"/>
      </w:pPr>
      <w:r w:rsidRPr="001C1349">
        <w:t>Whenever an issue is identified that requires escalation to the on-call support person, a ServiceNow incident ticket must be created for tracking purposes.</w:t>
      </w:r>
    </w:p>
    <w:p w14:paraId="5A5BE86C" w14:textId="0703E713" w:rsidR="001C1349" w:rsidRPr="001C1349" w:rsidRDefault="001C1349" w:rsidP="00315FCB">
      <w:pPr>
        <w:pStyle w:val="ListParagraph"/>
        <w:ind w:left="0"/>
      </w:pPr>
      <w:r w:rsidRPr="001C1349">
        <w:t>Examples of issues requiring ticket creation include, but are not limited to:</w:t>
      </w:r>
    </w:p>
    <w:p w14:paraId="12F06BC0" w14:textId="77777777" w:rsidR="001C1349" w:rsidRPr="001C1349" w:rsidRDefault="001C1349" w:rsidP="0088012C">
      <w:pPr>
        <w:pStyle w:val="ListParagraph"/>
        <w:numPr>
          <w:ilvl w:val="0"/>
          <w:numId w:val="19"/>
        </w:numPr>
      </w:pPr>
      <w:r w:rsidRPr="001C1349">
        <w:t>Schedule mismatch between planned and executed jobs.</w:t>
      </w:r>
    </w:p>
    <w:p w14:paraId="2C626989" w14:textId="77777777" w:rsidR="001C1349" w:rsidRPr="001C1349" w:rsidRDefault="001C1349" w:rsidP="0088012C">
      <w:pPr>
        <w:pStyle w:val="ListParagraph"/>
        <w:numPr>
          <w:ilvl w:val="0"/>
          <w:numId w:val="19"/>
        </w:numPr>
      </w:pPr>
      <w:r w:rsidRPr="001C1349">
        <w:t>Essbase server failure or server status reported as stopped.</w:t>
      </w:r>
    </w:p>
    <w:p w14:paraId="56777CDE" w14:textId="77777777" w:rsidR="001C1349" w:rsidRPr="001C1349" w:rsidRDefault="001C1349" w:rsidP="0088012C">
      <w:pPr>
        <w:pStyle w:val="ListParagraph"/>
        <w:numPr>
          <w:ilvl w:val="0"/>
          <w:numId w:val="19"/>
        </w:numPr>
      </w:pPr>
      <w:r w:rsidRPr="001C1349">
        <w:t>Job failures or abnormal job termination.</w:t>
      </w:r>
    </w:p>
    <w:p w14:paraId="40FE3128" w14:textId="77777777" w:rsidR="001C1349" w:rsidRPr="001C1349" w:rsidRDefault="001C1349" w:rsidP="0088012C">
      <w:pPr>
        <w:pStyle w:val="ListParagraph"/>
        <w:numPr>
          <w:ilvl w:val="0"/>
          <w:numId w:val="19"/>
        </w:numPr>
      </w:pPr>
      <w:r w:rsidRPr="001C1349">
        <w:t xml:space="preserve">Long-running jobs </w:t>
      </w:r>
      <w:proofErr w:type="gramStart"/>
      <w:r w:rsidRPr="001C1349">
        <w:t>requiring</w:t>
      </w:r>
      <w:proofErr w:type="gramEnd"/>
      <w:r w:rsidRPr="001C1349">
        <w:t xml:space="preserve"> investigation.</w:t>
      </w:r>
    </w:p>
    <w:p w14:paraId="72B0A392" w14:textId="77777777" w:rsidR="001C1349" w:rsidRPr="001C1349" w:rsidRDefault="001C1349" w:rsidP="0088012C">
      <w:pPr>
        <w:pStyle w:val="ListParagraph"/>
        <w:numPr>
          <w:ilvl w:val="0"/>
          <w:numId w:val="19"/>
        </w:numPr>
      </w:pPr>
      <w:r w:rsidRPr="001C1349">
        <w:t>Missing schedule completion notifications.</w:t>
      </w:r>
    </w:p>
    <w:p w14:paraId="7D800249" w14:textId="77777777" w:rsidR="001C1349" w:rsidRPr="001C1349" w:rsidRDefault="001C1349" w:rsidP="0088012C">
      <w:pPr>
        <w:pStyle w:val="ListParagraph"/>
        <w:numPr>
          <w:ilvl w:val="0"/>
          <w:numId w:val="19"/>
        </w:numPr>
      </w:pPr>
      <w:r w:rsidRPr="001C1349">
        <w:t>Any issue that requires engagement of the on-call support team.</w:t>
      </w:r>
    </w:p>
    <w:p w14:paraId="32E49A3D" w14:textId="77777777" w:rsidR="001C1349" w:rsidRPr="001C1349" w:rsidRDefault="001C1349" w:rsidP="00315FCB">
      <w:pPr>
        <w:pStyle w:val="ListParagraph"/>
        <w:ind w:left="0"/>
      </w:pPr>
    </w:p>
    <w:p w14:paraId="06FDE969" w14:textId="77777777" w:rsidR="001C1349" w:rsidRPr="001C1349" w:rsidRDefault="001C1349" w:rsidP="00315FCB">
      <w:pPr>
        <w:pStyle w:val="ListParagraph"/>
        <w:ind w:left="0"/>
      </w:pPr>
    </w:p>
    <w:p w14:paraId="55F00D0D" w14:textId="77777777" w:rsidR="001C1349" w:rsidRPr="001C1349" w:rsidRDefault="001C1349" w:rsidP="00315FCB">
      <w:pPr>
        <w:pStyle w:val="ListParagraph"/>
        <w:ind w:left="0"/>
      </w:pPr>
    </w:p>
    <w:p w14:paraId="7531967E" w14:textId="77777777" w:rsidR="001C1349" w:rsidRPr="0088012C" w:rsidRDefault="001C1349" w:rsidP="00315FCB">
      <w:pPr>
        <w:pStyle w:val="ListParagraph"/>
        <w:ind w:left="0"/>
        <w:rPr>
          <w:b/>
          <w:bCs/>
          <w:sz w:val="24"/>
          <w:szCs w:val="24"/>
        </w:rPr>
      </w:pPr>
      <w:r w:rsidRPr="0088012C">
        <w:rPr>
          <w:b/>
          <w:bCs/>
          <w:sz w:val="24"/>
          <w:szCs w:val="24"/>
        </w:rPr>
        <w:lastRenderedPageBreak/>
        <w:t>Ticket Assignment and Notifications:</w:t>
      </w:r>
    </w:p>
    <w:p w14:paraId="0A6759C3" w14:textId="77777777" w:rsidR="001C1349" w:rsidRPr="001C1349" w:rsidRDefault="001C1349" w:rsidP="00315FCB">
      <w:pPr>
        <w:pStyle w:val="ListParagraph"/>
        <w:ind w:left="0"/>
      </w:pPr>
    </w:p>
    <w:p w14:paraId="0E7D6AA8" w14:textId="4CC02A1E" w:rsidR="001C1349" w:rsidRPr="001C1349" w:rsidRDefault="001C1349" w:rsidP="00640970">
      <w:pPr>
        <w:pStyle w:val="ListParagraph"/>
        <w:numPr>
          <w:ilvl w:val="0"/>
          <w:numId w:val="20"/>
        </w:numPr>
      </w:pPr>
      <w:r w:rsidRPr="001C1349">
        <w:t>While creating the ServiceNow ticket</w:t>
      </w:r>
      <w:r w:rsidR="00640970">
        <w:t xml:space="preserve"> </w:t>
      </w:r>
      <w:r w:rsidRPr="001C1349">
        <w:t>Add "</w:t>
      </w:r>
      <w:r w:rsidR="000D2517" w:rsidRPr="000D2517">
        <w:t xml:space="preserve"> </w:t>
      </w:r>
      <w:r w:rsidR="000D2517" w:rsidRPr="00ED7FCA">
        <w:rPr>
          <w:i/>
          <w:iCs/>
        </w:rPr>
        <w:t>ESSBASE CRIBS APP SUPPORT</w:t>
      </w:r>
      <w:r w:rsidRPr="001C1349">
        <w:t>" as the notification/distribution list (DL).</w:t>
      </w:r>
    </w:p>
    <w:p w14:paraId="7C716C2B" w14:textId="77777777" w:rsidR="001C1349" w:rsidRPr="001C1349" w:rsidRDefault="001C1349" w:rsidP="00640970">
      <w:pPr>
        <w:pStyle w:val="ListParagraph"/>
        <w:numPr>
          <w:ilvl w:val="0"/>
          <w:numId w:val="20"/>
        </w:numPr>
      </w:pPr>
      <w:r w:rsidRPr="001C1349">
        <w:t>Assign the ticket to the support team member handling the issue.</w:t>
      </w:r>
    </w:p>
    <w:p w14:paraId="4BF7022B" w14:textId="376A2B21" w:rsidR="001C1349" w:rsidRPr="001C1349" w:rsidRDefault="001C1349" w:rsidP="00640970">
      <w:pPr>
        <w:pStyle w:val="ListParagraph"/>
        <w:numPr>
          <w:ilvl w:val="0"/>
          <w:numId w:val="20"/>
        </w:numPr>
      </w:pPr>
      <w:r w:rsidRPr="001C1349">
        <w:t>Include complete issue details, impacted server(s), job name(s), error messages, and actions taken.</w:t>
      </w:r>
    </w:p>
    <w:p w14:paraId="5E1AF952" w14:textId="77777777" w:rsidR="001C1349" w:rsidRPr="001C1349" w:rsidRDefault="001C1349" w:rsidP="00640970">
      <w:pPr>
        <w:pStyle w:val="ListParagraph"/>
        <w:numPr>
          <w:ilvl w:val="0"/>
          <w:numId w:val="20"/>
        </w:numPr>
      </w:pPr>
      <w:r w:rsidRPr="001C1349">
        <w:t>Mention the ServiceNow incident number in all email communications sent to the on-call person and IT Boston team.</w:t>
      </w:r>
    </w:p>
    <w:p w14:paraId="4BDBA67D" w14:textId="77777777" w:rsidR="001C1349" w:rsidRPr="001C1349" w:rsidRDefault="001C1349" w:rsidP="00315FCB">
      <w:pPr>
        <w:pStyle w:val="ListParagraph"/>
        <w:ind w:left="0"/>
      </w:pPr>
    </w:p>
    <w:p w14:paraId="448EF23C" w14:textId="77777777" w:rsidR="001C1349" w:rsidRPr="00640970" w:rsidRDefault="001C1349" w:rsidP="00315FCB">
      <w:pPr>
        <w:pStyle w:val="ListParagraph"/>
        <w:ind w:left="0"/>
        <w:rPr>
          <w:b/>
          <w:bCs/>
          <w:sz w:val="24"/>
          <w:szCs w:val="24"/>
        </w:rPr>
      </w:pPr>
      <w:r w:rsidRPr="00640970">
        <w:rPr>
          <w:b/>
          <w:bCs/>
          <w:sz w:val="24"/>
          <w:szCs w:val="24"/>
        </w:rPr>
        <w:t>Ticket Resolution:</w:t>
      </w:r>
    </w:p>
    <w:p w14:paraId="3AEFC60F" w14:textId="77777777" w:rsidR="001C1349" w:rsidRPr="001C1349" w:rsidRDefault="001C1349" w:rsidP="00315FCB">
      <w:pPr>
        <w:pStyle w:val="ListParagraph"/>
        <w:ind w:left="0"/>
      </w:pPr>
    </w:p>
    <w:p w14:paraId="1B8DF442" w14:textId="77777777" w:rsidR="001C1349" w:rsidRPr="001C1349" w:rsidRDefault="001C1349" w:rsidP="00ED7FCA">
      <w:pPr>
        <w:pStyle w:val="ListParagraph"/>
        <w:numPr>
          <w:ilvl w:val="0"/>
          <w:numId w:val="21"/>
        </w:numPr>
      </w:pPr>
      <w:r w:rsidRPr="001C1349">
        <w:t>Continue updating the ServiceNow ticket with troubleshooting activities, communications, and status updates.</w:t>
      </w:r>
    </w:p>
    <w:p w14:paraId="2FE05468" w14:textId="77777777" w:rsidR="001C1349" w:rsidRPr="001C1349" w:rsidRDefault="001C1349" w:rsidP="00ED7FCA">
      <w:pPr>
        <w:pStyle w:val="ListParagraph"/>
        <w:numPr>
          <w:ilvl w:val="0"/>
          <w:numId w:val="21"/>
        </w:numPr>
      </w:pPr>
      <w:r w:rsidRPr="001C1349">
        <w:t>Once the issue has been resolved and validated, update the ticket with the resolution details.</w:t>
      </w:r>
    </w:p>
    <w:p w14:paraId="4C12D7BF" w14:textId="77777777" w:rsidR="001C1349" w:rsidRPr="001C1349" w:rsidRDefault="001C1349" w:rsidP="00ED7FCA">
      <w:pPr>
        <w:pStyle w:val="ListParagraph"/>
        <w:numPr>
          <w:ilvl w:val="0"/>
          <w:numId w:val="21"/>
        </w:numPr>
      </w:pPr>
      <w:r w:rsidRPr="001C1349">
        <w:t>Resolve/close the ServiceNow ticket after confirmation that services, schedules, or jobs are functioning normally.</w:t>
      </w:r>
    </w:p>
    <w:p w14:paraId="52F6825F" w14:textId="09EB9C8C" w:rsidR="0031009B" w:rsidRPr="001C1349" w:rsidRDefault="001C1349" w:rsidP="00ED7FCA">
      <w:pPr>
        <w:pStyle w:val="ListParagraph"/>
        <w:numPr>
          <w:ilvl w:val="0"/>
          <w:numId w:val="21"/>
        </w:numPr>
      </w:pPr>
      <w:r w:rsidRPr="001C1349">
        <w:t>Ensure all stakeholders are informed of the resolution through the ticket and/or email communication.</w:t>
      </w:r>
    </w:p>
    <w:sectPr w:rsidR="0031009B" w:rsidRPr="001C13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F6683" w14:textId="77777777" w:rsidR="000C3DCF" w:rsidRDefault="000C3DCF" w:rsidP="0031009B">
      <w:pPr>
        <w:spacing w:after="0" w:line="240" w:lineRule="auto"/>
      </w:pPr>
      <w:r>
        <w:separator/>
      </w:r>
    </w:p>
  </w:endnote>
  <w:endnote w:type="continuationSeparator" w:id="0">
    <w:p w14:paraId="12CE89C9" w14:textId="77777777" w:rsidR="000C3DCF" w:rsidRDefault="000C3DCF" w:rsidP="00310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86E5" w14:textId="77777777" w:rsidR="000C3DCF" w:rsidRDefault="000C3DCF" w:rsidP="0031009B">
      <w:pPr>
        <w:spacing w:after="0" w:line="240" w:lineRule="auto"/>
      </w:pPr>
      <w:r>
        <w:separator/>
      </w:r>
    </w:p>
  </w:footnote>
  <w:footnote w:type="continuationSeparator" w:id="0">
    <w:p w14:paraId="50EBDEF5" w14:textId="77777777" w:rsidR="000C3DCF" w:rsidRDefault="000C3DCF" w:rsidP="003100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DAB"/>
    <w:multiLevelType w:val="hybridMultilevel"/>
    <w:tmpl w:val="20F0F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505D3B"/>
    <w:multiLevelType w:val="hybridMultilevel"/>
    <w:tmpl w:val="514EB3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B892C8C"/>
    <w:multiLevelType w:val="hybridMultilevel"/>
    <w:tmpl w:val="48CC2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5E3B7"/>
    <w:multiLevelType w:val="multilevel"/>
    <w:tmpl w:val="87C87A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43FD204"/>
    <w:multiLevelType w:val="multilevel"/>
    <w:tmpl w:val="5C12B5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69F2C17"/>
    <w:multiLevelType w:val="hybridMultilevel"/>
    <w:tmpl w:val="B92A23B8"/>
    <w:lvl w:ilvl="0" w:tplc="A526497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142BA2"/>
    <w:multiLevelType w:val="hybridMultilevel"/>
    <w:tmpl w:val="3B16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B47CCA"/>
    <w:multiLevelType w:val="multilevel"/>
    <w:tmpl w:val="C8AC152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3BBE29B2"/>
    <w:multiLevelType w:val="hybridMultilevel"/>
    <w:tmpl w:val="BAA49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883086"/>
    <w:multiLevelType w:val="hybridMultilevel"/>
    <w:tmpl w:val="6EB23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B17685"/>
    <w:multiLevelType w:val="hybridMultilevel"/>
    <w:tmpl w:val="4D925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AEC73A7"/>
    <w:multiLevelType w:val="hybridMultilevel"/>
    <w:tmpl w:val="24AE7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F8117F"/>
    <w:multiLevelType w:val="multilevel"/>
    <w:tmpl w:val="A23A138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5FEE3986"/>
    <w:multiLevelType w:val="multilevel"/>
    <w:tmpl w:val="CDB8AF0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644F7EF3"/>
    <w:multiLevelType w:val="hybridMultilevel"/>
    <w:tmpl w:val="48CC2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423D07"/>
    <w:multiLevelType w:val="hybridMultilevel"/>
    <w:tmpl w:val="032C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9D8C25"/>
    <w:multiLevelType w:val="multilevel"/>
    <w:tmpl w:val="2C46FA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3D1698C"/>
    <w:multiLevelType w:val="multilevel"/>
    <w:tmpl w:val="CC988B5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75C569C"/>
    <w:multiLevelType w:val="multilevel"/>
    <w:tmpl w:val="B4BC2DA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EB37078"/>
    <w:multiLevelType w:val="hybridMultilevel"/>
    <w:tmpl w:val="914E0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5426638">
    <w:abstractNumId w:val="4"/>
  </w:num>
  <w:num w:numId="2" w16cid:durableId="1135215482">
    <w:abstractNumId w:val="7"/>
  </w:num>
  <w:num w:numId="3" w16cid:durableId="555703780">
    <w:abstractNumId w:val="12"/>
  </w:num>
  <w:num w:numId="4" w16cid:durableId="2132164315">
    <w:abstractNumId w:val="16"/>
  </w:num>
  <w:num w:numId="5" w16cid:durableId="337658329">
    <w:abstractNumId w:val="3"/>
  </w:num>
  <w:num w:numId="6" w16cid:durableId="828788452">
    <w:abstractNumId w:val="13"/>
  </w:num>
  <w:num w:numId="7" w16cid:durableId="956567002">
    <w:abstractNumId w:val="14"/>
  </w:num>
  <w:num w:numId="8" w16cid:durableId="106850105">
    <w:abstractNumId w:val="8"/>
  </w:num>
  <w:num w:numId="9" w16cid:durableId="883177457">
    <w:abstractNumId w:val="2"/>
  </w:num>
  <w:num w:numId="10" w16cid:durableId="1614901849">
    <w:abstractNumId w:val="6"/>
  </w:num>
  <w:num w:numId="11" w16cid:durableId="1355769005">
    <w:abstractNumId w:val="5"/>
  </w:num>
  <w:num w:numId="12" w16cid:durableId="518933384">
    <w:abstractNumId w:val="19"/>
  </w:num>
  <w:num w:numId="13" w16cid:durableId="1049577237">
    <w:abstractNumId w:val="10"/>
  </w:num>
  <w:num w:numId="14" w16cid:durableId="1921982264">
    <w:abstractNumId w:val="0"/>
  </w:num>
  <w:num w:numId="15" w16cid:durableId="4479558">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47226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9185845">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02666692">
    <w:abstractNumId w:val="1"/>
  </w:num>
  <w:num w:numId="19" w16cid:durableId="1204563918">
    <w:abstractNumId w:val="9"/>
  </w:num>
  <w:num w:numId="20" w16cid:durableId="1304193787">
    <w:abstractNumId w:val="15"/>
  </w:num>
  <w:num w:numId="21" w16cid:durableId="533523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E84"/>
    <w:rsid w:val="00035F37"/>
    <w:rsid w:val="000C3DCF"/>
    <w:rsid w:val="000D2517"/>
    <w:rsid w:val="001017D9"/>
    <w:rsid w:val="001068D4"/>
    <w:rsid w:val="001208A1"/>
    <w:rsid w:val="00167EF1"/>
    <w:rsid w:val="001C1349"/>
    <w:rsid w:val="001C5305"/>
    <w:rsid w:val="00250DC8"/>
    <w:rsid w:val="00270164"/>
    <w:rsid w:val="00283104"/>
    <w:rsid w:val="0031009B"/>
    <w:rsid w:val="00311226"/>
    <w:rsid w:val="00315FCB"/>
    <w:rsid w:val="00386688"/>
    <w:rsid w:val="00471D31"/>
    <w:rsid w:val="005A2CF0"/>
    <w:rsid w:val="005A6B9A"/>
    <w:rsid w:val="005F1552"/>
    <w:rsid w:val="00640970"/>
    <w:rsid w:val="00790370"/>
    <w:rsid w:val="0088012C"/>
    <w:rsid w:val="00885555"/>
    <w:rsid w:val="009A2312"/>
    <w:rsid w:val="00A00D1A"/>
    <w:rsid w:val="00A941AB"/>
    <w:rsid w:val="00AC4B03"/>
    <w:rsid w:val="00B40A04"/>
    <w:rsid w:val="00BE5049"/>
    <w:rsid w:val="00BE71A4"/>
    <w:rsid w:val="00BF0845"/>
    <w:rsid w:val="00C21E84"/>
    <w:rsid w:val="00C3576D"/>
    <w:rsid w:val="00C4365B"/>
    <w:rsid w:val="00CA13A6"/>
    <w:rsid w:val="00CB248E"/>
    <w:rsid w:val="00CC1A76"/>
    <w:rsid w:val="00CC5CA9"/>
    <w:rsid w:val="00D631DA"/>
    <w:rsid w:val="00E27017"/>
    <w:rsid w:val="00E73C3A"/>
    <w:rsid w:val="00ED05AA"/>
    <w:rsid w:val="00ED7FCA"/>
    <w:rsid w:val="01A18244"/>
    <w:rsid w:val="02B940B4"/>
    <w:rsid w:val="05F8B48B"/>
    <w:rsid w:val="0F7E044A"/>
    <w:rsid w:val="1203C03A"/>
    <w:rsid w:val="17029B48"/>
    <w:rsid w:val="2DA6637B"/>
    <w:rsid w:val="2DF3049B"/>
    <w:rsid w:val="2EA4EF8C"/>
    <w:rsid w:val="334EDD3E"/>
    <w:rsid w:val="4553047F"/>
    <w:rsid w:val="485A1AEF"/>
    <w:rsid w:val="4AEBF722"/>
    <w:rsid w:val="4D17019F"/>
    <w:rsid w:val="4E4E903B"/>
    <w:rsid w:val="5C4FEDE4"/>
    <w:rsid w:val="63D24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8670D"/>
  <w15:chartTrackingRefBased/>
  <w15:docId w15:val="{A271C8BD-A792-414F-9F7C-6E3E26441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E84"/>
    <w:pPr>
      <w:ind w:left="720"/>
      <w:contextualSpacing/>
    </w:pPr>
  </w:style>
  <w:style w:type="character" w:styleId="Hyperlink">
    <w:name w:val="Hyperlink"/>
    <w:basedOn w:val="DefaultParagraphFont"/>
    <w:uiPriority w:val="99"/>
    <w:unhideWhenUsed/>
    <w:rsid w:val="00C21E84"/>
    <w:rPr>
      <w:color w:val="0000FF"/>
      <w:u w:val="single"/>
    </w:rPr>
  </w:style>
  <w:style w:type="paragraph" w:styleId="BalloonText">
    <w:name w:val="Balloon Text"/>
    <w:basedOn w:val="Normal"/>
    <w:link w:val="BalloonTextChar"/>
    <w:uiPriority w:val="99"/>
    <w:semiHidden/>
    <w:unhideWhenUsed/>
    <w:rsid w:val="00C21E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1E84"/>
    <w:rPr>
      <w:rFonts w:ascii="Segoe UI" w:hAnsi="Segoe UI" w:cs="Segoe UI"/>
      <w:sz w:val="18"/>
      <w:szCs w:val="18"/>
    </w:rPr>
  </w:style>
  <w:style w:type="character" w:styleId="UnresolvedMention">
    <w:name w:val="Unresolved Mention"/>
    <w:basedOn w:val="DefaultParagraphFont"/>
    <w:uiPriority w:val="99"/>
    <w:semiHidden/>
    <w:unhideWhenUsed/>
    <w:rsid w:val="0031009B"/>
    <w:rPr>
      <w:color w:val="605E5C"/>
      <w:shd w:val="clear" w:color="auto" w:fill="E1DFDD"/>
    </w:rPr>
  </w:style>
  <w:style w:type="character" w:styleId="FollowedHyperlink">
    <w:name w:val="FollowedHyperlink"/>
    <w:basedOn w:val="DefaultParagraphFont"/>
    <w:uiPriority w:val="99"/>
    <w:semiHidden/>
    <w:unhideWhenUsed/>
    <w:rsid w:val="007903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85664">
      <w:bodyDiv w:val="1"/>
      <w:marLeft w:val="0"/>
      <w:marRight w:val="0"/>
      <w:marTop w:val="0"/>
      <w:marBottom w:val="0"/>
      <w:divBdr>
        <w:top w:val="none" w:sz="0" w:space="0" w:color="auto"/>
        <w:left w:val="none" w:sz="0" w:space="0" w:color="auto"/>
        <w:bottom w:val="none" w:sz="0" w:space="0" w:color="auto"/>
        <w:right w:val="none" w:sz="0" w:space="0" w:color="auto"/>
      </w:divBdr>
    </w:div>
    <w:div w:id="721245953">
      <w:bodyDiv w:val="1"/>
      <w:marLeft w:val="0"/>
      <w:marRight w:val="0"/>
      <w:marTop w:val="0"/>
      <w:marBottom w:val="0"/>
      <w:divBdr>
        <w:top w:val="none" w:sz="0" w:space="0" w:color="auto"/>
        <w:left w:val="none" w:sz="0" w:space="0" w:color="auto"/>
        <w:bottom w:val="none" w:sz="0" w:space="0" w:color="auto"/>
        <w:right w:val="none" w:sz="0" w:space="0" w:color="auto"/>
      </w:divBdr>
    </w:div>
    <w:div w:id="207022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package" Target="embeddings/Microsoft_Excel_Worksheet.xlsx"/><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emf"/><Relationship Id="rId17" Type="http://schemas.openxmlformats.org/officeDocument/2006/relationships/hyperlink" Target="https://libertymutual.sharepoint.com/:x:/r/teams/ETSCorpFinanceBoston/_layouts/15/Doc.aspx?sourcedoc=%7BAB826E31-5CDB-46B6-B21D-EE12D01E94A5%7D&amp;file=On-Call%20Schedule%20.xlsx&amp;action=default&amp;mobileredirect=true"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ertymutual-my.sharepoint.com/:x:/p/carlo_maignan/Eb0q6x5FB5ZEkr9HC6MrsHwB5nyGjOnj0s4eCJhzSwy-qw?CID=3BE9A527-84F3-4351-9B24-A4E345A36054&amp;wdLOR=cFA269340-8D5C-46D7-82A8-E923B8B85F0A" TargetMode="External"/><Relationship Id="rId5" Type="http://schemas.openxmlformats.org/officeDocument/2006/relationships/styles" Target="styles.xml"/><Relationship Id="rId15" Type="http://schemas.openxmlformats.org/officeDocument/2006/relationships/image" Target="media/image3.emf"/><Relationship Id="rId10" Type="http://schemas.openxmlformats.org/officeDocument/2006/relationships/hyperlink" Target="https://libertymutual.sharepoint.com/:x:/r/teams/ETSCorpFinanceBoston/_layouts/15/Doc.aspx?sourcedoc=%7BAB826E31-5CDB-46B6-B21D-EE12D01E94A5%7D&amp;file=On-Call%20Schedule%20.xlsx&amp;action=default&amp;mobileredirect=true"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11A76D48016742B55B2AA31416A89F" ma:contentTypeVersion="17" ma:contentTypeDescription="Create a new document." ma:contentTypeScope="" ma:versionID="828947fcf665493027900be082450010">
  <xsd:schema xmlns:xsd="http://www.w3.org/2001/XMLSchema" xmlns:xs="http://www.w3.org/2001/XMLSchema" xmlns:p="http://schemas.microsoft.com/office/2006/metadata/properties" xmlns:ns2="eede05f8-a598-4ccb-b0f7-54b6d6d702fd" xmlns:ns3="2d944953-5104-4902-8bd6-c40443d631cb" targetNamespace="http://schemas.microsoft.com/office/2006/metadata/properties" ma:root="true" ma:fieldsID="27d09f26cbf7ab8c2850ffabd2c135a1" ns2:_="" ns3:_="">
    <xsd:import namespace="eede05f8-a598-4ccb-b0f7-54b6d6d702fd"/>
    <xsd:import namespace="2d944953-5104-4902-8bd6-c40443d631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de05f8-a598-4ccb-b0f7-54b6d6d70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6cf8b40-fefe-440b-ac44-e6cd5119d64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944953-5104-4902-8bd6-c40443d631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8f10d9b-3924-4b65-b308-e31ca60fccc8}" ma:internalName="TaxCatchAll" ma:showField="CatchAllData" ma:web="2d944953-5104-4902-8bd6-c40443d631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de05f8-a598-4ccb-b0f7-54b6d6d702fd">
      <Terms xmlns="http://schemas.microsoft.com/office/infopath/2007/PartnerControls"/>
    </lcf76f155ced4ddcb4097134ff3c332f>
    <TaxCatchAll xmlns="2d944953-5104-4902-8bd6-c40443d631cb" xsi:nil="true"/>
  </documentManagement>
</p:properties>
</file>

<file path=customXml/itemProps1.xml><?xml version="1.0" encoding="utf-8"?>
<ds:datastoreItem xmlns:ds="http://schemas.openxmlformats.org/officeDocument/2006/customXml" ds:itemID="{E5B6BFE8-27EF-4B35-B4DA-38F62E725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de05f8-a598-4ccb-b0f7-54b6d6d702fd"/>
    <ds:schemaRef ds:uri="2d944953-5104-4902-8bd6-c40443d631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388A40-52C5-4F19-A97C-823AE4B65E4E}">
  <ds:schemaRefs>
    <ds:schemaRef ds:uri="http://schemas.microsoft.com/sharepoint/v3/contenttype/forms"/>
  </ds:schemaRefs>
</ds:datastoreItem>
</file>

<file path=customXml/itemProps3.xml><?xml version="1.0" encoding="utf-8"?>
<ds:datastoreItem xmlns:ds="http://schemas.openxmlformats.org/officeDocument/2006/customXml" ds:itemID="{7A741E53-11FC-425D-BBA1-AEA111E181A3}">
  <ds:schemaRefs>
    <ds:schemaRef ds:uri="http://schemas.microsoft.com/office/2006/metadata/properties"/>
    <ds:schemaRef ds:uri="http://schemas.microsoft.com/office/infopath/2007/PartnerControls"/>
    <ds:schemaRef ds:uri="eede05f8-a598-4ccb-b0f7-54b6d6d702fd"/>
    <ds:schemaRef ds:uri="2d944953-5104-4902-8bd6-c40443d631cb"/>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1120</Words>
  <Characters>6384</Characters>
  <Application>Microsoft Office Word</Application>
  <DocSecurity>0</DocSecurity>
  <Lines>53</Lines>
  <Paragraphs>14</Paragraphs>
  <ScaleCrop>false</ScaleCrop>
  <Company>Liberty Mutual Insurance</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Kalaiyarasan, Karthick</dc:creator>
  <cp:keywords/>
  <dc:description/>
  <cp:lastModifiedBy>ThilakSS, Anoop</cp:lastModifiedBy>
  <cp:revision>9</cp:revision>
  <dcterms:created xsi:type="dcterms:W3CDTF">2026-06-12T09:26:00Z</dcterms:created>
  <dcterms:modified xsi:type="dcterms:W3CDTF">2026-07-03T06:54:00Z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0x010100A711A76D48016742B55B2AA31416A89F</vt:lpwstr>
  </property>
  <property fmtid="{D5CDD505-2E9C-101B-9397-08002B2CF9AE}" pid="3" name="MediaServiceImageTags">
    <vt:lpwstr/>
  </property>
</Properties>
</file>