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45494e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highlight w:val="white"/>
          <w:rtl w:val="0"/>
        </w:rPr>
        <w:t xml:space="preserve">&lt;?xml version=”1.0” encoding=”UTF-8” standalone=”yes”?&gt;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45494e"/>
          <w:sz w:val="32"/>
          <w:szCs w:val="32"/>
        </w:rPr>
      </w:pPr>
      <w:r w:rsidDel="00000000" w:rsidR="00000000" w:rsidRPr="00000000">
        <w:rPr>
          <w:color w:val="45494e"/>
          <w:sz w:val="32"/>
          <w:szCs w:val="32"/>
          <w:rtl w:val="0"/>
        </w:rPr>
        <w:t xml:space="preserve">&lt;note&gt;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firstLine="720"/>
        <w:rPr>
          <w:color w:val="45494e"/>
          <w:sz w:val="32"/>
          <w:szCs w:val="32"/>
        </w:rPr>
      </w:pPr>
      <w:r w:rsidDel="00000000" w:rsidR="00000000" w:rsidRPr="00000000">
        <w:rPr>
          <w:color w:val="45494e"/>
          <w:sz w:val="32"/>
          <w:szCs w:val="32"/>
          <w:rtl w:val="0"/>
        </w:rPr>
        <w:t xml:space="preserve">&lt;note date="12/05/2022"/&gt;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color w:val="45494e"/>
          <w:sz w:val="32"/>
          <w:szCs w:val="32"/>
        </w:rPr>
      </w:pPr>
      <w:r w:rsidDel="00000000" w:rsidR="00000000" w:rsidRPr="00000000">
        <w:rPr>
          <w:color w:val="45494e"/>
          <w:sz w:val="32"/>
          <w:szCs w:val="32"/>
          <w:rtl w:val="0"/>
        </w:rPr>
        <w:t xml:space="preserve">&lt;to&gt;&lt;name&gt;Alena&lt;/name&gt;&lt;/to&gt;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color w:val="45494e"/>
          <w:sz w:val="32"/>
          <w:szCs w:val="32"/>
        </w:rPr>
      </w:pPr>
      <w:r w:rsidDel="00000000" w:rsidR="00000000" w:rsidRPr="00000000">
        <w:rPr>
          <w:color w:val="45494e"/>
          <w:sz w:val="32"/>
          <w:szCs w:val="32"/>
          <w:rtl w:val="0"/>
        </w:rPr>
        <w:t xml:space="preserve">&lt;lastname&gt;Petrova&lt;/lastname&gt;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color w:val="45494e"/>
          <w:sz w:val="32"/>
          <w:szCs w:val="32"/>
        </w:rPr>
      </w:pPr>
      <w:r w:rsidDel="00000000" w:rsidR="00000000" w:rsidRPr="00000000">
        <w:rPr>
          <w:color w:val="45494e"/>
          <w:sz w:val="32"/>
          <w:szCs w:val="32"/>
          <w:rtl w:val="0"/>
        </w:rPr>
        <w:t xml:space="preserve">&lt;from&gt;Alex&lt;/from&gt;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firstLine="0"/>
        <w:rPr>
          <w:color w:val="45494e"/>
          <w:sz w:val="32"/>
          <w:szCs w:val="32"/>
        </w:rPr>
      </w:pPr>
      <w:r w:rsidDel="00000000" w:rsidR="00000000" w:rsidRPr="00000000">
        <w:rPr>
          <w:color w:val="45494e"/>
          <w:sz w:val="32"/>
          <w:szCs w:val="32"/>
          <w:rtl w:val="0"/>
        </w:rPr>
        <w:t xml:space="preserve">&lt;update=</w:t>
      </w:r>
      <w:r w:rsidDel="00000000" w:rsidR="00000000" w:rsidRPr="00000000">
        <w:rPr>
          <w:sz w:val="32"/>
          <w:szCs w:val="32"/>
          <w:rtl w:val="0"/>
        </w:rPr>
        <w:t xml:space="preserve">”</w:t>
      </w:r>
      <w:r w:rsidDel="00000000" w:rsidR="00000000" w:rsidRPr="00000000">
        <w:rPr>
          <w:color w:val="45494e"/>
          <w:sz w:val="32"/>
          <w:szCs w:val="32"/>
          <w:rtl w:val="0"/>
        </w:rPr>
        <w:t xml:space="preserve">12/05/2022</w:t>
      </w:r>
      <w:r w:rsidDel="00000000" w:rsidR="00000000" w:rsidRPr="00000000">
        <w:rPr>
          <w:sz w:val="32"/>
          <w:szCs w:val="32"/>
          <w:rtl w:val="0"/>
        </w:rPr>
        <w:t xml:space="preserve">”/</w:t>
      </w:r>
      <w:r w:rsidDel="00000000" w:rsidR="00000000" w:rsidRPr="00000000">
        <w:rPr>
          <w:color w:val="45494e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45494e"/>
          <w:sz w:val="32"/>
          <w:szCs w:val="32"/>
        </w:rPr>
      </w:pPr>
      <w:r w:rsidDel="00000000" w:rsidR="00000000" w:rsidRPr="00000000">
        <w:rPr>
          <w:color w:val="45494e"/>
          <w:sz w:val="32"/>
          <w:szCs w:val="32"/>
          <w:rtl w:val="0"/>
        </w:rPr>
        <w:t xml:space="preserve">&lt;/note&gt;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45494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