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F3E" w:rsidRPr="00C10B45" w:rsidRDefault="00382664" w:rsidP="00382664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C10B45">
        <w:rPr>
          <w:rFonts w:ascii="黑体" w:eastAsia="黑体" w:hAnsi="黑体" w:hint="eastAsia"/>
          <w:b/>
          <w:bCs/>
          <w:sz w:val="28"/>
          <w:szCs w:val="28"/>
        </w:rPr>
        <w:t>中文文本分类</w:t>
      </w:r>
    </w:p>
    <w:p w:rsidR="00D11F3E" w:rsidRPr="00C10B45" w:rsidRDefault="00382664" w:rsidP="009E2527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C10B45">
        <w:rPr>
          <w:rFonts w:ascii="黑体" w:eastAsia="黑体" w:hAnsi="黑体" w:hint="eastAsia"/>
          <w:b/>
          <w:bCs/>
          <w:sz w:val="32"/>
          <w:szCs w:val="32"/>
        </w:rPr>
        <w:t>摘要</w:t>
      </w:r>
    </w:p>
    <w:p w:rsidR="00382664" w:rsidRPr="00C10B45" w:rsidRDefault="000E4FFF" w:rsidP="009E2527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如今是一个信息爆炸的时代，数据瞬息万变，人们一方面每天通过电子设备或者纸质媒介被动接收海量信息，另一方面要主动的搜寻</w:t>
      </w:r>
      <w:r w:rsidR="009E2527" w:rsidRPr="00C10B45">
        <w:rPr>
          <w:rFonts w:ascii="宋体" w:eastAsia="宋体" w:hAnsi="宋体" w:hint="eastAsia"/>
          <w:sz w:val="24"/>
          <w:szCs w:val="24"/>
        </w:rPr>
        <w:t>真</w:t>
      </w:r>
      <w:r w:rsidRPr="00C10B45">
        <w:rPr>
          <w:rFonts w:ascii="宋体" w:eastAsia="宋体" w:hAnsi="宋体" w:hint="eastAsia"/>
          <w:sz w:val="24"/>
          <w:szCs w:val="24"/>
        </w:rPr>
        <w:t>正满足自身所需的信息</w:t>
      </w:r>
      <w:r w:rsidR="009E2527" w:rsidRPr="00C10B45">
        <w:rPr>
          <w:rFonts w:ascii="宋体" w:eastAsia="宋体" w:hAnsi="宋体" w:hint="eastAsia"/>
          <w:sz w:val="24"/>
          <w:szCs w:val="24"/>
        </w:rPr>
        <w:t>。文本作为信息的重要载体在数据信息中具有有无可代替的地位，对应于文本的分类技术也就应运而生。其作为自然语言处理的一个重要组成，</w:t>
      </w:r>
      <w:r w:rsidR="00C232C9" w:rsidRPr="00C10B45">
        <w:rPr>
          <w:rFonts w:ascii="宋体" w:eastAsia="宋体" w:hAnsi="宋体" w:hint="eastAsia"/>
          <w:sz w:val="24"/>
          <w:szCs w:val="24"/>
        </w:rPr>
        <w:t>通过有监督的学习，将学习到的规律应用于新的文本，将其映射</w:t>
      </w:r>
      <w:r w:rsidR="00394A74">
        <w:rPr>
          <w:rFonts w:ascii="宋体" w:eastAsia="宋体" w:hAnsi="宋体" w:hint="eastAsia"/>
          <w:sz w:val="24"/>
          <w:szCs w:val="24"/>
        </w:rPr>
        <w:t>到</w:t>
      </w:r>
      <w:r w:rsidR="00C232C9" w:rsidRPr="00C10B45">
        <w:rPr>
          <w:rFonts w:ascii="宋体" w:eastAsia="宋体" w:hAnsi="宋体" w:hint="eastAsia"/>
          <w:sz w:val="24"/>
          <w:szCs w:val="24"/>
        </w:rPr>
        <w:t>某一类别的主题上，</w:t>
      </w:r>
      <w:r w:rsidR="009E2527" w:rsidRPr="00C10B45">
        <w:rPr>
          <w:rFonts w:ascii="宋体" w:eastAsia="宋体" w:hAnsi="宋体" w:hint="eastAsia"/>
          <w:sz w:val="24"/>
          <w:szCs w:val="24"/>
        </w:rPr>
        <w:t>在情感分析、话题标记、新闻分类等场景中得到</w:t>
      </w:r>
      <w:r w:rsidR="00C232C9" w:rsidRPr="00C10B45">
        <w:rPr>
          <w:rFonts w:ascii="宋体" w:eastAsia="宋体" w:hAnsi="宋体" w:hint="eastAsia"/>
          <w:sz w:val="24"/>
          <w:szCs w:val="24"/>
        </w:rPr>
        <w:t>广泛</w:t>
      </w:r>
      <w:r w:rsidR="009E2527" w:rsidRPr="00C10B45">
        <w:rPr>
          <w:rFonts w:ascii="宋体" w:eastAsia="宋体" w:hAnsi="宋体" w:hint="eastAsia"/>
          <w:sz w:val="24"/>
          <w:szCs w:val="24"/>
        </w:rPr>
        <w:t>应用。</w:t>
      </w:r>
    </w:p>
    <w:p w:rsidR="009E2527" w:rsidRDefault="009E2527" w:rsidP="009E2527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本文将基于中文新闻文本数据，</w:t>
      </w:r>
      <w:r w:rsidR="00ED1677" w:rsidRPr="00C10B45">
        <w:rPr>
          <w:rFonts w:ascii="宋体" w:eastAsia="宋体" w:hAnsi="宋体" w:hint="eastAsia"/>
          <w:sz w:val="24"/>
          <w:szCs w:val="24"/>
        </w:rPr>
        <w:t>使用深度学习的文本分类流程</w:t>
      </w:r>
      <w:r w:rsidR="00C232C9" w:rsidRPr="00C10B45">
        <w:rPr>
          <w:rFonts w:ascii="宋体" w:eastAsia="宋体" w:hAnsi="宋体" w:hint="eastAsia"/>
          <w:sz w:val="24"/>
          <w:szCs w:val="24"/>
        </w:rPr>
        <w:t>：</w:t>
      </w:r>
      <w:r w:rsidR="00ED1677" w:rsidRPr="00C10B45">
        <w:rPr>
          <w:rFonts w:ascii="宋体" w:eastAsia="宋体" w:hAnsi="宋体" w:hint="eastAsia"/>
          <w:sz w:val="24"/>
          <w:szCs w:val="24"/>
        </w:rPr>
        <w:t>对文本进行预处理、</w:t>
      </w:r>
      <w:r w:rsidRPr="00C10B45">
        <w:rPr>
          <w:rFonts w:ascii="宋体" w:eastAsia="宋体" w:hAnsi="宋体" w:hint="eastAsia"/>
          <w:sz w:val="24"/>
          <w:szCs w:val="24"/>
        </w:rPr>
        <w:t>建立模型</w:t>
      </w:r>
      <w:r w:rsidR="00ED1677" w:rsidRPr="00C10B45">
        <w:rPr>
          <w:rFonts w:ascii="宋体" w:eastAsia="宋体" w:hAnsi="宋体" w:hint="eastAsia"/>
          <w:sz w:val="24"/>
          <w:szCs w:val="24"/>
        </w:rPr>
        <w:t>、对模型进行评估、最后</w:t>
      </w:r>
      <w:r w:rsidRPr="00C10B45">
        <w:rPr>
          <w:rFonts w:ascii="宋体" w:eastAsia="宋体" w:hAnsi="宋体" w:hint="eastAsia"/>
          <w:sz w:val="24"/>
          <w:szCs w:val="24"/>
        </w:rPr>
        <w:t>实现对分本的类别进行预测。</w:t>
      </w:r>
    </w:p>
    <w:p w:rsidR="00C10B45" w:rsidRPr="00C10B45" w:rsidRDefault="00C10B45" w:rsidP="009E2527">
      <w:pPr>
        <w:ind w:firstLine="420"/>
        <w:rPr>
          <w:rFonts w:ascii="宋体" w:eastAsia="宋体" w:hAnsi="宋体"/>
          <w:sz w:val="24"/>
          <w:szCs w:val="24"/>
        </w:rPr>
      </w:pPr>
    </w:p>
    <w:p w:rsidR="00C232C9" w:rsidRPr="00C10B45" w:rsidRDefault="00C232C9" w:rsidP="009E2527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黑体" w:eastAsia="黑体" w:hAnsi="黑体" w:hint="eastAsia"/>
          <w:b/>
          <w:bCs/>
          <w:sz w:val="28"/>
          <w:szCs w:val="28"/>
        </w:rPr>
        <w:t>关键词</w:t>
      </w:r>
      <w:r w:rsidRPr="00C10B45">
        <w:rPr>
          <w:rFonts w:ascii="宋体" w:eastAsia="宋体" w:hAnsi="宋体" w:hint="eastAsia"/>
          <w:sz w:val="24"/>
          <w:szCs w:val="24"/>
        </w:rPr>
        <w:t>：Textcnn，中文文本分类，自然语言处理</w:t>
      </w:r>
    </w:p>
    <w:p w:rsidR="00ED1677" w:rsidRPr="00C10B45" w:rsidRDefault="00ED1677" w:rsidP="00ED1677">
      <w:pPr>
        <w:pStyle w:val="a8"/>
        <w:numPr>
          <w:ilvl w:val="0"/>
          <w:numId w:val="2"/>
        </w:numPr>
        <w:ind w:firstLineChars="0"/>
        <w:jc w:val="center"/>
        <w:rPr>
          <w:rFonts w:ascii="黑体" w:eastAsia="黑体" w:hAnsi="黑体"/>
          <w:b/>
          <w:bCs/>
          <w:sz w:val="32"/>
          <w:szCs w:val="32"/>
        </w:rPr>
      </w:pPr>
      <w:r w:rsidRPr="00C10B45">
        <w:rPr>
          <w:rFonts w:ascii="黑体" w:eastAsia="黑体" w:hAnsi="黑体" w:hint="eastAsia"/>
          <w:b/>
          <w:bCs/>
          <w:sz w:val="32"/>
          <w:szCs w:val="32"/>
        </w:rPr>
        <w:t>问题重述与分析</w:t>
      </w:r>
    </w:p>
    <w:p w:rsidR="00ED1677" w:rsidRDefault="00ED1677" w:rsidP="00220675">
      <w:pPr>
        <w:pStyle w:val="a8"/>
        <w:numPr>
          <w:ilvl w:val="1"/>
          <w:numId w:val="5"/>
        </w:numPr>
        <w:ind w:firstLineChars="0"/>
        <w:jc w:val="left"/>
        <w:rPr>
          <w:rFonts w:ascii="黑体" w:eastAsia="黑体" w:hAnsi="黑体"/>
          <w:b/>
          <w:bCs/>
          <w:sz w:val="24"/>
          <w:szCs w:val="24"/>
        </w:rPr>
      </w:pPr>
      <w:r w:rsidRPr="00C10B45">
        <w:rPr>
          <w:rFonts w:ascii="黑体" w:eastAsia="黑体" w:hAnsi="黑体" w:hint="eastAsia"/>
          <w:b/>
          <w:bCs/>
          <w:sz w:val="24"/>
          <w:szCs w:val="24"/>
        </w:rPr>
        <w:t>问题重述</w:t>
      </w:r>
    </w:p>
    <w:p w:rsidR="00C10B45" w:rsidRPr="00C10B45" w:rsidRDefault="00C10B45" w:rsidP="00C10B45">
      <w:pPr>
        <w:jc w:val="left"/>
        <w:rPr>
          <w:rFonts w:ascii="黑体" w:eastAsia="黑体" w:hAnsi="黑体"/>
          <w:b/>
          <w:bCs/>
          <w:sz w:val="24"/>
          <w:szCs w:val="24"/>
        </w:rPr>
      </w:pPr>
    </w:p>
    <w:p w:rsidR="00ED1677" w:rsidRPr="00394A74" w:rsidRDefault="00ED1677" w:rsidP="00C232C9">
      <w:pPr>
        <w:ind w:firstLine="370"/>
        <w:jc w:val="left"/>
        <w:rPr>
          <w:rFonts w:ascii="宋体" w:eastAsia="宋体" w:hAnsi="宋体"/>
          <w:sz w:val="24"/>
          <w:szCs w:val="24"/>
        </w:rPr>
      </w:pPr>
      <w:r w:rsidRPr="00394A74">
        <w:rPr>
          <w:rFonts w:ascii="宋体" w:eastAsia="宋体" w:hAnsi="宋体" w:hint="eastAsia"/>
          <w:sz w:val="24"/>
          <w:szCs w:val="24"/>
        </w:rPr>
        <w:t>已有一个中文新闻数据集</w:t>
      </w:r>
      <w:r w:rsidR="00C232C9" w:rsidRPr="00394A74">
        <w:rPr>
          <w:rFonts w:ascii="宋体" w:eastAsia="宋体" w:hAnsi="宋体" w:hint="eastAsia"/>
          <w:sz w:val="24"/>
          <w:szCs w:val="24"/>
        </w:rPr>
        <w:t>，给出数据标签和对应的中文标签</w:t>
      </w:r>
      <w:r w:rsidRPr="00394A74">
        <w:rPr>
          <w:rFonts w:ascii="宋体" w:eastAsia="宋体" w:hAnsi="宋体" w:hint="eastAsia"/>
          <w:sz w:val="24"/>
          <w:szCs w:val="24"/>
        </w:rPr>
        <w:t>，训练集共1</w:t>
      </w:r>
      <w:r w:rsidRPr="00394A74">
        <w:rPr>
          <w:rFonts w:ascii="宋体" w:eastAsia="宋体" w:hAnsi="宋体"/>
          <w:sz w:val="24"/>
          <w:szCs w:val="24"/>
        </w:rPr>
        <w:t>0000</w:t>
      </w:r>
      <w:r w:rsidRPr="00394A74">
        <w:rPr>
          <w:rFonts w:ascii="宋体" w:eastAsia="宋体" w:hAnsi="宋体" w:hint="eastAsia"/>
          <w:sz w:val="24"/>
          <w:szCs w:val="24"/>
        </w:rPr>
        <w:t>条，测试集共1</w:t>
      </w:r>
      <w:r w:rsidRPr="00394A74">
        <w:rPr>
          <w:rFonts w:ascii="宋体" w:eastAsia="宋体" w:hAnsi="宋体"/>
          <w:sz w:val="24"/>
          <w:szCs w:val="24"/>
        </w:rPr>
        <w:t>999</w:t>
      </w:r>
      <w:r w:rsidRPr="00394A74">
        <w:rPr>
          <w:rFonts w:ascii="宋体" w:eastAsia="宋体" w:hAnsi="宋体" w:hint="eastAsia"/>
          <w:sz w:val="24"/>
          <w:szCs w:val="24"/>
        </w:rPr>
        <w:t>条</w:t>
      </w:r>
      <w:r w:rsidR="00C232C9" w:rsidRPr="00394A74">
        <w:rPr>
          <w:rFonts w:ascii="宋体" w:eastAsia="宋体" w:hAnsi="宋体" w:hint="eastAsia"/>
          <w:sz w:val="24"/>
          <w:szCs w:val="24"/>
        </w:rPr>
        <w:t>，共1</w:t>
      </w:r>
      <w:r w:rsidR="00C232C9" w:rsidRPr="00394A74">
        <w:rPr>
          <w:rFonts w:ascii="宋体" w:eastAsia="宋体" w:hAnsi="宋体"/>
          <w:sz w:val="24"/>
          <w:szCs w:val="24"/>
        </w:rPr>
        <w:t>0</w:t>
      </w:r>
      <w:r w:rsidR="00C232C9" w:rsidRPr="00394A74">
        <w:rPr>
          <w:rFonts w:ascii="宋体" w:eastAsia="宋体" w:hAnsi="宋体" w:hint="eastAsia"/>
          <w:sz w:val="24"/>
          <w:szCs w:val="24"/>
        </w:rPr>
        <w:t>个分类标签</w:t>
      </w:r>
      <w:r w:rsidRPr="00394A74">
        <w:rPr>
          <w:rFonts w:ascii="宋体" w:eastAsia="宋体" w:hAnsi="宋体" w:hint="eastAsia"/>
          <w:sz w:val="24"/>
          <w:szCs w:val="24"/>
        </w:rPr>
        <w:t>。</w:t>
      </w:r>
      <w:r w:rsidR="00C232C9" w:rsidRPr="00394A74">
        <w:rPr>
          <w:rFonts w:ascii="宋体" w:eastAsia="宋体" w:hAnsi="宋体" w:hint="eastAsia"/>
          <w:sz w:val="24"/>
          <w:szCs w:val="24"/>
        </w:rPr>
        <w:t>要求</w:t>
      </w:r>
      <w:r w:rsidR="00C232C9" w:rsidRPr="00394A74">
        <w:rPr>
          <w:rFonts w:ascii="宋体" w:eastAsia="宋体" w:hAnsi="宋体"/>
          <w:sz w:val="24"/>
          <w:szCs w:val="24"/>
        </w:rPr>
        <w:t>掌握自然语言处理中文本分类的基本流程，自行搭建深度学习模型，对所给的文本数据集进行文本分类。</w:t>
      </w:r>
    </w:p>
    <w:p w:rsidR="00C10B45" w:rsidRPr="00C10B45" w:rsidRDefault="00C10B45" w:rsidP="00C232C9">
      <w:pPr>
        <w:ind w:firstLine="370"/>
        <w:jc w:val="left"/>
        <w:rPr>
          <w:rFonts w:ascii="黑体" w:eastAsia="黑体" w:hAnsi="黑体"/>
        </w:rPr>
      </w:pPr>
    </w:p>
    <w:p w:rsidR="00C232C9" w:rsidRDefault="00C232C9" w:rsidP="00220675">
      <w:pPr>
        <w:pStyle w:val="a8"/>
        <w:numPr>
          <w:ilvl w:val="1"/>
          <w:numId w:val="5"/>
        </w:numPr>
        <w:ind w:firstLineChars="0"/>
        <w:jc w:val="left"/>
        <w:rPr>
          <w:rFonts w:ascii="黑体" w:eastAsia="黑体" w:hAnsi="黑体"/>
          <w:b/>
          <w:bCs/>
          <w:sz w:val="24"/>
          <w:szCs w:val="24"/>
        </w:rPr>
      </w:pPr>
      <w:r w:rsidRPr="00C10B45">
        <w:rPr>
          <w:rFonts w:ascii="黑体" w:eastAsia="黑体" w:hAnsi="黑体" w:hint="eastAsia"/>
          <w:b/>
          <w:bCs/>
          <w:sz w:val="24"/>
          <w:szCs w:val="24"/>
        </w:rPr>
        <w:t>问题分析</w:t>
      </w:r>
    </w:p>
    <w:p w:rsidR="00C10B45" w:rsidRPr="00C10B45" w:rsidRDefault="00C10B45" w:rsidP="00C10B45">
      <w:pPr>
        <w:jc w:val="left"/>
        <w:rPr>
          <w:rFonts w:ascii="黑体" w:eastAsia="黑体" w:hAnsi="黑体"/>
          <w:b/>
          <w:bCs/>
          <w:sz w:val="24"/>
          <w:szCs w:val="24"/>
        </w:rPr>
      </w:pPr>
    </w:p>
    <w:p w:rsidR="00395451" w:rsidRPr="00C10B45" w:rsidRDefault="00C232C9" w:rsidP="00C232C9">
      <w:pPr>
        <w:ind w:firstLine="370"/>
        <w:jc w:val="left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想要实现对文本的</w:t>
      </w:r>
      <w:r w:rsidR="00395451" w:rsidRPr="00C10B45">
        <w:rPr>
          <w:rFonts w:ascii="宋体" w:eastAsia="宋体" w:hAnsi="宋体" w:hint="eastAsia"/>
          <w:sz w:val="24"/>
          <w:szCs w:val="24"/>
        </w:rPr>
        <w:t>分类，文本中的字词就是文本分类的依据。与英文垃圾邮件分类区别：</w:t>
      </w:r>
    </w:p>
    <w:p w:rsidR="00C232C9" w:rsidRPr="00C10B45" w:rsidRDefault="00395451" w:rsidP="00395451">
      <w:pPr>
        <w:pStyle w:val="a8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英文句子本身就可以以空格为分割符，方便将句子切分获取词汇。而中文文本无空格来划分语义单元，因此使用了jieba分词对中文文本进行分词。</w:t>
      </w:r>
    </w:p>
    <w:p w:rsidR="00395451" w:rsidRPr="00C10B45" w:rsidRDefault="00395451" w:rsidP="00395451">
      <w:pPr>
        <w:pStyle w:val="a8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基于简单朴素贝叶斯的垃圾邮件分类，统计的是在两个类别邮件下词汇是否出现，出现标记1，</w:t>
      </w:r>
      <w:r w:rsidR="00E248BC" w:rsidRPr="00C10B45">
        <w:rPr>
          <w:rFonts w:ascii="宋体" w:eastAsia="宋体" w:hAnsi="宋体" w:hint="eastAsia"/>
          <w:sz w:val="24"/>
          <w:szCs w:val="24"/>
        </w:rPr>
        <w:t>没出现</w:t>
      </w:r>
      <w:r w:rsidRPr="00C10B45">
        <w:rPr>
          <w:rFonts w:ascii="宋体" w:eastAsia="宋体" w:hAnsi="宋体" w:hint="eastAsia"/>
          <w:sz w:val="24"/>
          <w:szCs w:val="24"/>
        </w:rPr>
        <w:t>是0</w:t>
      </w:r>
      <w:r w:rsidR="00E248BC" w:rsidRPr="00C10B45">
        <w:rPr>
          <w:rFonts w:ascii="宋体" w:eastAsia="宋体" w:hAnsi="宋体" w:hint="eastAsia"/>
          <w:sz w:val="24"/>
          <w:szCs w:val="24"/>
        </w:rPr>
        <w:t>，用一段无序的单词序列来表达一段文本</w:t>
      </w:r>
      <w:r w:rsidRPr="00C10B45">
        <w:rPr>
          <w:rFonts w:ascii="宋体" w:eastAsia="宋体" w:hAnsi="宋体" w:hint="eastAsia"/>
          <w:sz w:val="24"/>
          <w:szCs w:val="24"/>
        </w:rPr>
        <w:t>。</w:t>
      </w:r>
      <w:r w:rsidR="00E248BC" w:rsidRPr="00C10B45">
        <w:rPr>
          <w:rFonts w:ascii="宋体" w:eastAsia="宋体" w:hAnsi="宋体" w:hint="eastAsia"/>
          <w:sz w:val="24"/>
          <w:szCs w:val="24"/>
        </w:rPr>
        <w:t>但是这种统计方式各个词汇都是独立的，看不出两个词汇之间是否有关联，语义上是否相似，即忽略了文本的语法和语序；且如果字典词汇数目太大，一段文本用大部分都是的0稀疏向量表示，维度太大计算困难。</w:t>
      </w:r>
      <w:r w:rsidR="008A488F" w:rsidRPr="00C10B45">
        <w:rPr>
          <w:rFonts w:ascii="宋体" w:eastAsia="宋体" w:hAnsi="宋体" w:hint="eastAsia"/>
          <w:sz w:val="24"/>
          <w:szCs w:val="24"/>
        </w:rPr>
        <w:t>因此需要使用其他方法，word</w:t>
      </w:r>
      <w:r w:rsidR="008A488F" w:rsidRPr="00C10B45">
        <w:rPr>
          <w:rFonts w:ascii="宋体" w:eastAsia="宋体" w:hAnsi="宋体"/>
          <w:sz w:val="24"/>
          <w:szCs w:val="24"/>
        </w:rPr>
        <w:t>2</w:t>
      </w:r>
      <w:r w:rsidR="008A488F" w:rsidRPr="00C10B45">
        <w:rPr>
          <w:rFonts w:ascii="宋体" w:eastAsia="宋体" w:hAnsi="宋体" w:hint="eastAsia"/>
          <w:sz w:val="24"/>
          <w:szCs w:val="24"/>
        </w:rPr>
        <w:t>vec是把词汇用一个向量表示，我们可以给向量定一个</w:t>
      </w:r>
      <w:r w:rsidR="00394A74">
        <w:rPr>
          <w:rFonts w:ascii="宋体" w:eastAsia="宋体" w:hAnsi="宋体" w:hint="eastAsia"/>
          <w:sz w:val="24"/>
          <w:szCs w:val="24"/>
        </w:rPr>
        <w:t>维</w:t>
      </w:r>
      <w:r w:rsidR="008A488F" w:rsidRPr="00C10B45">
        <w:rPr>
          <w:rFonts w:ascii="宋体" w:eastAsia="宋体" w:hAnsi="宋体" w:hint="eastAsia"/>
          <w:sz w:val="24"/>
          <w:szCs w:val="24"/>
        </w:rPr>
        <w:t>度，每个维度是其一个特征，机器会学习出来词汇的许多不同的特征，尽管我们不知道具体的含义。词嵌入是把一段文本的每个语义单元都有特征向量表示，组合成一个文本长度*特征向量维度的矩阵。</w:t>
      </w:r>
    </w:p>
    <w:p w:rsidR="00220675" w:rsidRPr="00C10B45" w:rsidRDefault="003A7CE4" w:rsidP="00220675">
      <w:pPr>
        <w:ind w:firstLine="370"/>
        <w:jc w:val="left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文本预处理之后需要构建模型，本次实现学习并搭建了textCNN模型。</w:t>
      </w:r>
      <w:r w:rsidR="00220675" w:rsidRPr="00C10B45">
        <w:rPr>
          <w:rFonts w:ascii="宋体" w:eastAsia="宋体" w:hAnsi="宋体" w:hint="eastAsia"/>
          <w:sz w:val="24"/>
          <w:szCs w:val="24"/>
        </w:rPr>
        <w:t>Embedding层生成文本对应的特征向量矩阵；</w:t>
      </w:r>
      <w:r w:rsidRPr="00C10B45">
        <w:rPr>
          <w:rFonts w:ascii="宋体" w:eastAsia="宋体" w:hAnsi="宋体"/>
          <w:sz w:val="24"/>
          <w:szCs w:val="24"/>
        </w:rPr>
        <w:t>C</w:t>
      </w:r>
      <w:r w:rsidRPr="00C10B45">
        <w:rPr>
          <w:rFonts w:ascii="宋体" w:eastAsia="宋体" w:hAnsi="宋体" w:hint="eastAsia"/>
          <w:sz w:val="24"/>
          <w:szCs w:val="24"/>
        </w:rPr>
        <w:t>onvolution层进行特征的提取，侦测一段文本中的某个特征</w:t>
      </w:r>
      <w:r w:rsidR="00220675" w:rsidRPr="00C10B45">
        <w:rPr>
          <w:rFonts w:ascii="宋体" w:eastAsia="宋体" w:hAnsi="宋体" w:hint="eastAsia"/>
          <w:sz w:val="24"/>
          <w:szCs w:val="24"/>
        </w:rPr>
        <w:t>；</w:t>
      </w:r>
      <w:r w:rsidRPr="00C10B45">
        <w:rPr>
          <w:rFonts w:ascii="宋体" w:eastAsia="宋体" w:hAnsi="宋体"/>
          <w:sz w:val="24"/>
          <w:szCs w:val="24"/>
        </w:rPr>
        <w:t>M</w:t>
      </w:r>
      <w:r w:rsidRPr="00C10B45">
        <w:rPr>
          <w:rFonts w:ascii="宋体" w:eastAsia="宋体" w:hAnsi="宋体" w:hint="eastAsia"/>
          <w:sz w:val="24"/>
          <w:szCs w:val="24"/>
        </w:rPr>
        <w:t>ax pooling</w:t>
      </w:r>
      <w:r w:rsidR="00220675" w:rsidRPr="00C10B45">
        <w:rPr>
          <w:rFonts w:ascii="宋体" w:eastAsia="宋体" w:hAnsi="宋体" w:hint="eastAsia"/>
          <w:sz w:val="24"/>
          <w:szCs w:val="24"/>
        </w:rPr>
        <w:t>保留关键的信息；Flatten把得到的</w:t>
      </w:r>
      <w:r w:rsidR="00220675" w:rsidRPr="00C10B45">
        <w:rPr>
          <w:rFonts w:ascii="宋体" w:eastAsia="宋体" w:hAnsi="宋体" w:hint="eastAsia"/>
          <w:sz w:val="24"/>
          <w:szCs w:val="24"/>
        </w:rPr>
        <w:lastRenderedPageBreak/>
        <w:t>不同特征拉直后交给全连接层，经过非线性变换的激活函数进行分类，最后使用softmax激活函数得到对应可能类别的概率。</w:t>
      </w:r>
    </w:p>
    <w:p w:rsidR="00220675" w:rsidRPr="00C10B45" w:rsidRDefault="00220675" w:rsidP="00220675">
      <w:pPr>
        <w:ind w:firstLine="370"/>
        <w:jc w:val="left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模型训练好之后，对测试集进行文本预处理，进行预测，最后通过argmax得到对应的标签，分析损失值和准确率，改变模型的超参数进行优化。</w:t>
      </w:r>
    </w:p>
    <w:p w:rsidR="000A3136" w:rsidRPr="00C10B45" w:rsidRDefault="000A3136" w:rsidP="000A3136">
      <w:pPr>
        <w:jc w:val="left"/>
        <w:rPr>
          <w:rFonts w:ascii="黑体" w:eastAsia="黑体" w:hAnsi="黑体"/>
        </w:rPr>
      </w:pPr>
    </w:p>
    <w:p w:rsidR="00220675" w:rsidRPr="00C10B45" w:rsidRDefault="000A3136" w:rsidP="00C10B45">
      <w:pPr>
        <w:pStyle w:val="a8"/>
        <w:numPr>
          <w:ilvl w:val="0"/>
          <w:numId w:val="2"/>
        </w:numPr>
        <w:ind w:firstLineChars="0"/>
        <w:jc w:val="center"/>
        <w:rPr>
          <w:rFonts w:ascii="黑体" w:eastAsia="黑体" w:hAnsi="黑体"/>
          <w:b/>
          <w:bCs/>
          <w:sz w:val="32"/>
          <w:szCs w:val="32"/>
        </w:rPr>
      </w:pPr>
      <w:r w:rsidRPr="00C10B45">
        <w:rPr>
          <w:rFonts w:ascii="黑体" w:eastAsia="黑体" w:hAnsi="黑体" w:hint="eastAsia"/>
          <w:b/>
          <w:bCs/>
          <w:sz w:val="32"/>
          <w:szCs w:val="32"/>
        </w:rPr>
        <w:t>文本分类流程</w:t>
      </w:r>
    </w:p>
    <w:p w:rsidR="000A3136" w:rsidRPr="00C10B45" w:rsidRDefault="00CA4B0F" w:rsidP="000A3136">
      <w:pPr>
        <w:jc w:val="left"/>
        <w:rPr>
          <w:rFonts w:ascii="黑体" w:eastAsia="黑体" w:hAnsi="黑体"/>
        </w:rPr>
      </w:pPr>
      <w:r w:rsidRPr="00C10B45">
        <w:rPr>
          <w:rFonts w:ascii="黑体" w:eastAsia="黑体" w:hAnsi="黑体" w:hint="eastAsia"/>
          <w:noProof/>
        </w:rPr>
        <mc:AlternateContent>
          <mc:Choice Requires="wpc">
            <w:drawing>
              <wp:inline distT="0" distB="0" distL="0" distR="0" wp14:anchorId="2F466882" wp14:editId="3B241593">
                <wp:extent cx="5274310" cy="513433"/>
                <wp:effectExtent l="0" t="0" r="2540" b="127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文本框 33"/>
                        <wps:cNvSpPr txBox="1"/>
                        <wps:spPr>
                          <a:xfrm>
                            <a:off x="185814" y="107577"/>
                            <a:ext cx="484095" cy="35695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B0F" w:rsidRDefault="00CA4B0F" w:rsidP="00CA4B0F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968189" y="107577"/>
                            <a:ext cx="914400" cy="35695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B0F" w:rsidRDefault="00CA4B0F" w:rsidP="00CA4B0F">
                              <w:r>
                                <w:t>Preprocess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210209" y="112467"/>
                            <a:ext cx="914400" cy="34691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B0F" w:rsidRDefault="00CA4B0F" w:rsidP="00CA4B0F">
                              <w:r>
                                <w:t>Model-train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3393550" y="107584"/>
                            <a:ext cx="850831" cy="36184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B0F" w:rsidRDefault="00CA4B0F" w:rsidP="00CA4B0F">
                              <w:r>
                                <w:t>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4395967" y="107577"/>
                            <a:ext cx="850831" cy="36184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B0F" w:rsidRDefault="00CA4B0F" w:rsidP="00CA4B0F">
                              <w:r>
                                <w:t>Predict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>
                          <a:stCxn id="34" idx="3"/>
                        </wps:cNvCnPr>
                        <wps:spPr>
                          <a:xfrm>
                            <a:off x="1882589" y="285846"/>
                            <a:ext cx="317840" cy="4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665019" y="290523"/>
                            <a:ext cx="317840" cy="4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35" idx="3"/>
                          <a:endCxn id="67" idx="1"/>
                        </wps:cNvCnPr>
                        <wps:spPr>
                          <a:xfrm>
                            <a:off x="3124609" y="285923"/>
                            <a:ext cx="268941" cy="2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7" idx="3"/>
                          <a:endCxn id="68" idx="1"/>
                        </wps:cNvCnPr>
                        <wps:spPr>
                          <a:xfrm flipV="1">
                            <a:off x="4244381" y="288290"/>
                            <a:ext cx="151586" cy="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466882" id="画布 23" o:spid="_x0000_s1026" editas="canvas" style="width:415.3pt;height:40.45pt;mso-position-horizontal-relative:char;mso-position-vertical-relative:line" coordsize="52743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13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3" o:spid="_x0000_s1028" type="#_x0000_t202" style="position:absolute;left:1858;top:1075;width:4841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" fillcolor="white [3201]" strokecolor="#4472c4 [3204]" strokeweight="1pt">
                  <v:textbox>
                    <w:txbxContent>
                      <w:p w:rsidR="00CA4B0F" w:rsidRDefault="00CA4B0F" w:rsidP="00CA4B0F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ext</w:t>
                        </w:r>
                      </w:p>
                    </w:txbxContent>
                  </v:textbox>
                </v:shape>
                <v:shape id="文本框 34" o:spid="_x0000_s1029" type="#_x0000_t202" style="position:absolute;left:9681;top:1075;width:9144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" fillcolor="white [3201]" strokecolor="#4472c4 [3204]" strokeweight="1pt">
                  <v:textbox>
                    <w:txbxContent>
                      <w:p w:rsidR="00CA4B0F" w:rsidRDefault="00CA4B0F" w:rsidP="00CA4B0F">
                        <w:r>
                          <w:t>Preprocess</w:t>
                        </w:r>
                      </w:p>
                    </w:txbxContent>
                  </v:textbox>
                </v:shape>
                <v:shape id="文本框 35" o:spid="_x0000_s1030" type="#_x0000_t202" style="position:absolute;left:22102;top:1124;width:9144;height:3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" fillcolor="white [3201]" strokecolor="#4472c4 [3204]" strokeweight="1pt">
                  <v:textbox>
                    <w:txbxContent>
                      <w:p w:rsidR="00CA4B0F" w:rsidRDefault="00CA4B0F" w:rsidP="00CA4B0F">
                        <w:r>
                          <w:t>Model-train</w:t>
                        </w:r>
                      </w:p>
                    </w:txbxContent>
                  </v:textbox>
                </v:shape>
                <v:shape id="文本框 67" o:spid="_x0000_s1031" type="#_x0000_t202" style="position:absolute;left:33935;top:1075;width:850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" fillcolor="white [3201]" strokecolor="#4472c4 [3204]" strokeweight="1pt">
                  <v:textbox>
                    <w:txbxContent>
                      <w:p w:rsidR="00CA4B0F" w:rsidRDefault="00CA4B0F" w:rsidP="00CA4B0F">
                        <w:r>
                          <w:t>Evaluation</w:t>
                        </w:r>
                      </w:p>
                    </w:txbxContent>
                  </v:textbox>
                </v:shape>
                <v:shape id="文本框 68" o:spid="_x0000_s1032" type="#_x0000_t202" style="position:absolute;left:43959;top:1075;width:850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" fillcolor="white [3201]" strokecolor="#4472c4 [3204]" strokeweight="1pt">
                  <v:textbox>
                    <w:txbxContent>
                      <w:p w:rsidR="00CA4B0F" w:rsidRDefault="00CA4B0F" w:rsidP="00CA4B0F">
                        <w:r>
                          <w:t>Predict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9" o:spid="_x0000_s1033" type="#_x0000_t32" style="position:absolute;left:18825;top:2858;width:3179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" filled="t" fillcolor="white [3201]" strokecolor="#4472c4 [3204]" strokeweight="1pt">
                  <v:stroke endarrow="block" joinstyle="miter"/>
                </v:shape>
                <v:shape id="直接箭头连接符 70" o:spid="_x0000_s1034" type="#_x0000_t32" style="position:absolute;left:6650;top:2905;width:3178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" filled="t" fillcolor="white [3201]" strokecolor="#4472c4 [3204]" strokeweight="1pt">
                  <v:stroke endarrow="block" joinstyle="miter"/>
                </v:shape>
                <v:shape id="直接箭头连接符 71" o:spid="_x0000_s1035" type="#_x0000_t32" style="position:absolute;left:31246;top:2859;width:2689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" filled="t" fillcolor="white [3201]" strokecolor="#4472c4 [3204]" strokeweight="1pt">
                  <v:stroke endarrow="block" joinstyle="miter"/>
                </v:shape>
                <v:shape id="直接箭头连接符 72" o:spid="_x0000_s1036" type="#_x0000_t32" style="position:absolute;left:42443;top:2882;width:151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" filled="t" fillcolor="white [3201]" strokecolor="#4472c4 [3204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0A3136" w:rsidRPr="00C10B45" w:rsidRDefault="000A3136" w:rsidP="000A3136">
      <w:pPr>
        <w:jc w:val="left"/>
        <w:rPr>
          <w:rFonts w:ascii="黑体" w:eastAsia="黑体" w:hAnsi="黑体"/>
        </w:rPr>
      </w:pPr>
    </w:p>
    <w:p w:rsidR="000A3136" w:rsidRDefault="00C10B45" w:rsidP="00C10B45">
      <w:pPr>
        <w:ind w:firstLine="360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>
        <w:rPr>
          <w:rFonts w:ascii="黑体" w:eastAsia="黑体" w:hAnsi="黑体"/>
          <w:b/>
          <w:bCs/>
          <w:sz w:val="24"/>
          <w:szCs w:val="24"/>
        </w:rPr>
        <w:t>.1</w:t>
      </w:r>
      <w:r w:rsidR="00CA4B0F" w:rsidRPr="00C10B45">
        <w:rPr>
          <w:rFonts w:ascii="黑体" w:eastAsia="黑体" w:hAnsi="黑体" w:hint="eastAsia"/>
          <w:b/>
          <w:bCs/>
          <w:sz w:val="24"/>
          <w:szCs w:val="24"/>
        </w:rPr>
        <w:t>文本预处理</w:t>
      </w:r>
    </w:p>
    <w:p w:rsidR="00C10B45" w:rsidRPr="00C10B45" w:rsidRDefault="00C10B45" w:rsidP="00C10B45">
      <w:pPr>
        <w:ind w:firstLine="360"/>
        <w:jc w:val="left"/>
        <w:rPr>
          <w:rFonts w:ascii="黑体" w:eastAsia="黑体" w:hAnsi="黑体"/>
          <w:b/>
          <w:bCs/>
          <w:sz w:val="24"/>
          <w:szCs w:val="24"/>
        </w:rPr>
      </w:pPr>
    </w:p>
    <w:p w:rsidR="0078057B" w:rsidRPr="00C10B45" w:rsidRDefault="0078057B" w:rsidP="0078057B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句子切分及过滤。先读取数据，利用jieba分词将句子分词</w:t>
      </w:r>
      <w:r w:rsidR="00394A74">
        <w:rPr>
          <w:rFonts w:ascii="宋体" w:eastAsia="宋体" w:hAnsi="宋体" w:hint="eastAsia"/>
          <w:sz w:val="24"/>
          <w:szCs w:val="24"/>
        </w:rPr>
        <w:t>分为</w:t>
      </w:r>
      <w:r w:rsidRPr="00C10B45">
        <w:rPr>
          <w:rFonts w:ascii="宋体" w:eastAsia="宋体" w:hAnsi="宋体" w:hint="eastAsia"/>
          <w:sz w:val="24"/>
          <w:szCs w:val="24"/>
        </w:rPr>
        <w:t>以空格为分</w:t>
      </w:r>
      <w:r w:rsidR="00394A74">
        <w:rPr>
          <w:rFonts w:ascii="宋体" w:eastAsia="宋体" w:hAnsi="宋体" w:hint="eastAsia"/>
          <w:sz w:val="24"/>
          <w:szCs w:val="24"/>
        </w:rPr>
        <w:t>隔</w:t>
      </w:r>
      <w:r w:rsidRPr="00C10B45">
        <w:rPr>
          <w:rFonts w:ascii="宋体" w:eastAsia="宋体" w:hAnsi="宋体" w:hint="eastAsia"/>
          <w:sz w:val="24"/>
          <w:szCs w:val="24"/>
        </w:rPr>
        <w:t>符的一个个最小语义长度的词语或字的列表，并提前准备好停用词表，过滤掉停用词。</w:t>
      </w:r>
    </w:p>
    <w:p w:rsidR="0078057B" w:rsidRPr="00C10B45" w:rsidRDefault="0078057B" w:rsidP="0078057B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划分数据集在分词结束后进行，这样字典里面不会有训练集的词，评估的时候更加有代表性。</w:t>
      </w:r>
    </w:p>
    <w:p w:rsidR="0078057B" w:rsidRPr="00C10B45" w:rsidRDefault="0078057B" w:rsidP="0078057B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使用keras的文本预处理模块。首先实例化一个Tokenizer类，构建一个分词器；然后使用.</w:t>
      </w:r>
      <w:r w:rsidRPr="00C10B45">
        <w:rPr>
          <w:rFonts w:ascii="宋体" w:eastAsia="宋体" w:hAnsi="宋体"/>
          <w:sz w:val="24"/>
          <w:szCs w:val="24"/>
        </w:rPr>
        <w:t>fit_on_texts (texts)</w:t>
      </w:r>
      <w:r w:rsidRPr="00C10B45">
        <w:rPr>
          <w:rFonts w:ascii="宋体" w:eastAsia="宋体" w:hAnsi="宋体" w:hint="eastAsia"/>
          <w:sz w:val="24"/>
          <w:szCs w:val="24"/>
        </w:rPr>
        <w:t>，作用是对词语进行编号和统计将我们的文本序列；最后使用</w:t>
      </w:r>
      <w:r w:rsidRPr="00C10B45">
        <w:rPr>
          <w:rFonts w:ascii="宋体" w:eastAsia="宋体" w:hAnsi="宋体"/>
          <w:sz w:val="24"/>
          <w:szCs w:val="24"/>
        </w:rPr>
        <w:t>.text_to_word_sequence</w:t>
      </w:r>
      <w:r w:rsidRPr="00C10B45">
        <w:rPr>
          <w:rFonts w:ascii="宋体" w:eastAsia="宋体" w:hAnsi="宋体" w:hint="eastAsia"/>
          <w:sz w:val="24"/>
          <w:szCs w:val="24"/>
        </w:rPr>
        <w:t>将训练集和验证集的文本序列变成数字序列。由于输入模型中的文本长度需要一致，因此还需要使用k</w:t>
      </w:r>
      <w:r w:rsidRPr="00C10B45">
        <w:rPr>
          <w:rFonts w:ascii="宋体" w:eastAsia="宋体" w:hAnsi="宋体"/>
          <w:sz w:val="24"/>
          <w:szCs w:val="24"/>
        </w:rPr>
        <w:t>eras</w:t>
      </w:r>
      <w:r w:rsidRPr="00C10B45">
        <w:rPr>
          <w:rFonts w:ascii="宋体" w:eastAsia="宋体" w:hAnsi="宋体" w:hint="eastAsia"/>
          <w:sz w:val="24"/>
          <w:szCs w:val="24"/>
        </w:rPr>
        <w:t>的序列预处理模块中的p</w:t>
      </w:r>
      <w:r w:rsidRPr="00C10B45">
        <w:rPr>
          <w:rFonts w:ascii="宋体" w:eastAsia="宋体" w:hAnsi="宋体"/>
          <w:sz w:val="24"/>
          <w:szCs w:val="24"/>
        </w:rPr>
        <w:t>ad_sequenc</w:t>
      </w:r>
      <w:r w:rsidRPr="00C10B45">
        <w:rPr>
          <w:rFonts w:ascii="宋体" w:eastAsia="宋体" w:hAnsi="宋体" w:hint="eastAsia"/>
          <w:sz w:val="24"/>
          <w:szCs w:val="24"/>
        </w:rPr>
        <w:t>es把句子裁剪成固定的长度。标签数据要用独热编码表示。</w:t>
      </w:r>
    </w:p>
    <w:p w:rsidR="00AF1BBD" w:rsidRPr="00C10B45" w:rsidRDefault="00AF1BBD" w:rsidP="00AF1BBD">
      <w:pPr>
        <w:rPr>
          <w:rFonts w:ascii="黑体" w:eastAsia="黑体" w:hAnsi="黑体"/>
        </w:rPr>
      </w:pPr>
      <w:r w:rsidRPr="00C10B45">
        <w:rPr>
          <w:rFonts w:ascii="黑体" w:eastAsia="黑体" w:hAnsi="黑体" w:hint="eastAsia"/>
          <w:noProof/>
        </w:rPr>
        <w:drawing>
          <wp:inline distT="0" distB="0" distL="0" distR="0">
            <wp:extent cx="2980343" cy="23128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47" cy="231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B45">
        <w:rPr>
          <w:rFonts w:ascii="黑体" w:eastAsia="黑体" w:hAnsi="黑体"/>
          <w:noProof/>
        </w:rPr>
        <w:t xml:space="preserve"> </w:t>
      </w:r>
      <w:r w:rsidRPr="00C10B45">
        <w:rPr>
          <w:rFonts w:ascii="黑体" w:eastAsia="黑体" w:hAnsi="黑体"/>
          <w:noProof/>
        </w:rPr>
        <w:drawing>
          <wp:inline distT="0" distB="0" distL="0" distR="0" wp14:anchorId="1254FA8C" wp14:editId="493E7721">
            <wp:extent cx="1517728" cy="1193861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7B" w:rsidRDefault="00AF1BBD" w:rsidP="00C10B45">
      <w:pPr>
        <w:ind w:firstLine="37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长度的选择是先统计所有文本的长度</w:t>
      </w:r>
      <w:r w:rsidR="00A82D2C" w:rsidRPr="00C10B45">
        <w:rPr>
          <w:rFonts w:ascii="宋体" w:eastAsia="宋体" w:hAnsi="宋体" w:hint="eastAsia"/>
          <w:sz w:val="24"/>
          <w:szCs w:val="24"/>
        </w:rPr>
        <w:t>，发现长度小于或等于</w:t>
      </w:r>
      <w:r w:rsidR="00A82D2C" w:rsidRPr="00C10B45">
        <w:rPr>
          <w:rFonts w:ascii="宋体" w:eastAsia="宋体" w:hAnsi="宋体"/>
          <w:sz w:val="24"/>
          <w:szCs w:val="24"/>
        </w:rPr>
        <w:t>246</w:t>
      </w:r>
      <w:r w:rsidR="00A82D2C" w:rsidRPr="00C10B45">
        <w:rPr>
          <w:rFonts w:ascii="宋体" w:eastAsia="宋体" w:hAnsi="宋体" w:hint="eastAsia"/>
          <w:sz w:val="24"/>
          <w:szCs w:val="24"/>
        </w:rPr>
        <w:t>的文本出现每条出现的次数大于2</w:t>
      </w:r>
      <w:r w:rsidR="00A82D2C" w:rsidRPr="00C10B45">
        <w:rPr>
          <w:rFonts w:ascii="宋体" w:eastAsia="宋体" w:hAnsi="宋体"/>
          <w:sz w:val="24"/>
          <w:szCs w:val="24"/>
        </w:rPr>
        <w:t>5</w:t>
      </w:r>
      <w:r w:rsidR="00A82D2C" w:rsidRPr="00C10B45">
        <w:rPr>
          <w:rFonts w:ascii="宋体" w:eastAsia="宋体" w:hAnsi="宋体" w:hint="eastAsia"/>
          <w:sz w:val="24"/>
          <w:szCs w:val="24"/>
        </w:rPr>
        <w:t>次，占样本数1</w:t>
      </w:r>
      <w:r w:rsidR="00A82D2C" w:rsidRPr="00C10B45">
        <w:rPr>
          <w:rFonts w:ascii="宋体" w:eastAsia="宋体" w:hAnsi="宋体"/>
          <w:sz w:val="24"/>
          <w:szCs w:val="24"/>
        </w:rPr>
        <w:t>0000</w:t>
      </w:r>
      <w:r w:rsidR="00A82D2C" w:rsidRPr="00C10B45">
        <w:rPr>
          <w:rFonts w:ascii="宋体" w:eastAsia="宋体" w:hAnsi="宋体" w:hint="eastAsia"/>
          <w:sz w:val="24"/>
          <w:szCs w:val="24"/>
        </w:rPr>
        <w:t>约1</w:t>
      </w:r>
      <w:r w:rsidR="00A82D2C" w:rsidRPr="00C10B45">
        <w:rPr>
          <w:rFonts w:ascii="宋体" w:eastAsia="宋体" w:hAnsi="宋体"/>
          <w:sz w:val="24"/>
          <w:szCs w:val="24"/>
        </w:rPr>
        <w:t>/3</w:t>
      </w:r>
      <w:r w:rsidR="00A82D2C" w:rsidRPr="00C10B45">
        <w:rPr>
          <w:rFonts w:ascii="宋体" w:eastAsia="宋体" w:hAnsi="宋体" w:hint="eastAsia"/>
          <w:sz w:val="24"/>
          <w:szCs w:val="24"/>
        </w:rPr>
        <w:t>，因此把大部分文本的大约长度作为句子裁剪的长度。</w:t>
      </w:r>
    </w:p>
    <w:p w:rsidR="00C10B45" w:rsidRPr="00C10B45" w:rsidRDefault="00C10B45" w:rsidP="00C10B45">
      <w:pPr>
        <w:ind w:firstLine="370"/>
        <w:rPr>
          <w:rFonts w:ascii="宋体" w:eastAsia="宋体" w:hAnsi="宋体"/>
          <w:sz w:val="24"/>
          <w:szCs w:val="24"/>
        </w:rPr>
      </w:pPr>
    </w:p>
    <w:p w:rsidR="00E1039E" w:rsidRDefault="00C10B45" w:rsidP="00C10B45">
      <w:pPr>
        <w:ind w:firstLine="360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>
        <w:rPr>
          <w:rFonts w:ascii="黑体" w:eastAsia="黑体" w:hAnsi="黑体"/>
          <w:b/>
          <w:bCs/>
          <w:sz w:val="24"/>
          <w:szCs w:val="24"/>
        </w:rPr>
        <w:t xml:space="preserve">.2 </w:t>
      </w:r>
      <w:r w:rsidR="00E1039E" w:rsidRPr="00C10B45">
        <w:rPr>
          <w:rFonts w:ascii="黑体" w:eastAsia="黑体" w:hAnsi="黑体" w:hint="eastAsia"/>
          <w:b/>
          <w:bCs/>
          <w:sz w:val="24"/>
          <w:szCs w:val="24"/>
        </w:rPr>
        <w:t>模型构建</w:t>
      </w:r>
    </w:p>
    <w:p w:rsidR="00C10B45" w:rsidRPr="00C10B45" w:rsidRDefault="00C10B45" w:rsidP="00C10B45">
      <w:pPr>
        <w:ind w:firstLine="360"/>
        <w:jc w:val="left"/>
        <w:rPr>
          <w:rFonts w:ascii="黑体" w:eastAsia="黑体" w:hAnsi="黑体"/>
          <w:b/>
          <w:bCs/>
          <w:sz w:val="24"/>
          <w:szCs w:val="24"/>
        </w:rPr>
      </w:pPr>
    </w:p>
    <w:p w:rsidR="0078057B" w:rsidRPr="00C10B45" w:rsidRDefault="0078057B" w:rsidP="0078057B">
      <w:pPr>
        <w:ind w:firstLine="37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使用text_</w:t>
      </w:r>
      <w:r w:rsidRPr="00C10B45">
        <w:rPr>
          <w:rFonts w:ascii="宋体" w:eastAsia="宋体" w:hAnsi="宋体"/>
          <w:sz w:val="24"/>
          <w:szCs w:val="24"/>
        </w:rPr>
        <w:t>cnn</w:t>
      </w:r>
      <w:r w:rsidRPr="00C10B45">
        <w:rPr>
          <w:rFonts w:ascii="宋体" w:eastAsia="宋体" w:hAnsi="宋体" w:hint="eastAsia"/>
          <w:sz w:val="24"/>
          <w:szCs w:val="24"/>
        </w:rPr>
        <w:t>，将卷积神经网络应用到文本分类，利用多个不同大小的卷积核来提取句子中的关键信息，能够捕获局部相关性。</w:t>
      </w:r>
    </w:p>
    <w:p w:rsidR="00024D5E" w:rsidRPr="00C10B45" w:rsidRDefault="0078057B" w:rsidP="0078057B">
      <w:pPr>
        <w:jc w:val="left"/>
        <w:rPr>
          <w:rFonts w:ascii="黑体" w:eastAsia="黑体" w:hAnsi="黑体"/>
        </w:rPr>
      </w:pPr>
      <w:r w:rsidRPr="00C10B45">
        <w:rPr>
          <w:rFonts w:ascii="黑体" w:eastAsia="黑体" w:hAnsi="黑体" w:hint="eastAsia"/>
          <w:noProof/>
        </w:rPr>
        <w:lastRenderedPageBreak/>
        <mc:AlternateContent>
          <mc:Choice Requires="wpc">
            <w:drawing>
              <wp:inline distT="0" distB="0" distL="0" distR="0" wp14:anchorId="5376C026" wp14:editId="0DB64A86">
                <wp:extent cx="4941570" cy="5212568"/>
                <wp:effectExtent l="0" t="0" r="0" b="762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1951050" y="586422"/>
                            <a:ext cx="943736" cy="26929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pPr>
                                <w:jc w:val="center"/>
                              </w:pPr>
                              <w:r>
                                <w:t>Embedding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542771" y="1256656"/>
                            <a:ext cx="1012198" cy="273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pPr>
                                <w:ind w:left="105" w:hangingChars="50" w:hanging="105"/>
                                <w:jc w:val="center"/>
                              </w:pPr>
                              <w:r>
                                <w:t>Convolution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474437" y="2014445"/>
                            <a:ext cx="1144222" cy="28858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pPr>
                                <w:jc w:val="center"/>
                              </w:pPr>
                              <w:r>
                                <w:t>Max pooling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70583" y="2791988"/>
                            <a:ext cx="909533" cy="3129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pPr>
                                <w:jc w:val="center"/>
                              </w:pPr>
                              <w:r>
                                <w:t>concatenate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897256" y="1276212"/>
                            <a:ext cx="1061095" cy="273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pPr>
                                <w:ind w:left="105" w:hangingChars="50" w:hanging="105"/>
                                <w:jc w:val="center"/>
                              </w:pPr>
                              <w:r>
                                <w:t>Convolution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422887" y="1276213"/>
                            <a:ext cx="1080655" cy="273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pPr>
                                <w:ind w:left="105" w:hangingChars="50" w:hanging="105"/>
                                <w:jc w:val="center"/>
                              </w:pPr>
                              <w:r>
                                <w:t>Convolution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848359" y="2029107"/>
                            <a:ext cx="1144222" cy="28858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pPr>
                                <w:jc w:val="center"/>
                              </w:pPr>
                              <w:r>
                                <w:t>Max pooling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393545" y="1989988"/>
                            <a:ext cx="1144222" cy="28858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pPr>
                                <w:jc w:val="center"/>
                              </w:pPr>
                              <w:r>
                                <w:t>Max pooling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990318" y="3339624"/>
                            <a:ext cx="870391" cy="3129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pPr>
                                <w:jc w:val="center"/>
                              </w:pPr>
                              <w:r>
                                <w:t>flatten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628317" y="3892038"/>
                            <a:ext cx="1603868" cy="3129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r>
                                <w:t>Fully connected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>
                          <a:stCxn id="73" idx="2"/>
                          <a:endCxn id="2" idx="0"/>
                        </wps:cNvCnPr>
                        <wps:spPr>
                          <a:xfrm flipH="1">
                            <a:off x="2422918" y="356924"/>
                            <a:ext cx="76" cy="229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2" idx="2"/>
                          <a:endCxn id="10" idx="0"/>
                        </wps:cNvCnPr>
                        <wps:spPr>
                          <a:xfrm>
                            <a:off x="2422918" y="855721"/>
                            <a:ext cx="4886" cy="4204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连接符: 肘形 57"/>
                        <wps:cNvCnPr>
                          <a:stCxn id="8" idx="2"/>
                        </wps:cNvCnPr>
                        <wps:spPr>
                          <a:xfrm rot="16200000" flipH="1">
                            <a:off x="1586462" y="1763109"/>
                            <a:ext cx="293467" cy="137331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连接符: 肘形 58"/>
                        <wps:cNvCnPr>
                          <a:stCxn id="2" idx="2"/>
                          <a:endCxn id="3" idx="0"/>
                        </wps:cNvCnPr>
                        <wps:spPr>
                          <a:xfrm rot="5400000">
                            <a:off x="1535427" y="369164"/>
                            <a:ext cx="400935" cy="13740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11" idx="2"/>
                          <a:endCxn id="13" idx="0"/>
                        </wps:cNvCnPr>
                        <wps:spPr>
                          <a:xfrm>
                            <a:off x="3963215" y="1550043"/>
                            <a:ext cx="2441" cy="439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endCxn id="12" idx="0"/>
                        </wps:cNvCnPr>
                        <wps:spPr>
                          <a:xfrm>
                            <a:off x="2419879" y="1554974"/>
                            <a:ext cx="296" cy="474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3" idx="2"/>
                          <a:endCxn id="8" idx="0"/>
                        </wps:cNvCnPr>
                        <wps:spPr>
                          <a:xfrm flipH="1">
                            <a:off x="1046548" y="1530486"/>
                            <a:ext cx="2322" cy="483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12" idx="2"/>
                          <a:endCxn id="9" idx="0"/>
                        </wps:cNvCnPr>
                        <wps:spPr>
                          <a:xfrm>
                            <a:off x="2420470" y="2317696"/>
                            <a:ext cx="4880" cy="474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9" idx="2"/>
                          <a:endCxn id="14" idx="0"/>
                        </wps:cNvCnPr>
                        <wps:spPr>
                          <a:xfrm>
                            <a:off x="2425350" y="3104938"/>
                            <a:ext cx="164" cy="2346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2425514" y="3652574"/>
                            <a:ext cx="4737" cy="239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连接符: 肘形 65"/>
                        <wps:cNvCnPr>
                          <a:stCxn id="13" idx="2"/>
                        </wps:cNvCnPr>
                        <wps:spPr>
                          <a:xfrm rot="5400000">
                            <a:off x="3038465" y="1669771"/>
                            <a:ext cx="317925" cy="15355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连接符: 肘形 66"/>
                        <wps:cNvCnPr>
                          <a:stCxn id="2" idx="2"/>
                          <a:endCxn id="11" idx="0"/>
                        </wps:cNvCnPr>
                        <wps:spPr>
                          <a:xfrm rot="16200000" flipH="1">
                            <a:off x="2982820" y="295818"/>
                            <a:ext cx="420492" cy="1540297"/>
                          </a:xfrm>
                          <a:prstGeom prst="bentConnector3">
                            <a:avLst>
                              <a:gd name="adj1" fmla="val 488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2151685" y="97763"/>
                            <a:ext cx="542618" cy="2591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nput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接箭头连接符 74"/>
                        <wps:cNvCnPr>
                          <a:stCxn id="15" idx="2"/>
                          <a:endCxn id="75" idx="0"/>
                        </wps:cNvCnPr>
                        <wps:spPr>
                          <a:xfrm>
                            <a:off x="2430251" y="4204988"/>
                            <a:ext cx="2524" cy="244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2024551" y="4449583"/>
                            <a:ext cx="816447" cy="25916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pPr>
                                <w:jc w:val="center"/>
                              </w:pPr>
                              <w:r>
                                <w:t>Softmax</w:t>
                              </w:r>
                            </w:p>
                            <w:p w:rsidR="0078057B" w:rsidRDefault="0078057B" w:rsidP="007805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2048848" y="4896095"/>
                            <a:ext cx="767703" cy="2591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057B" w:rsidRDefault="0078057B" w:rsidP="0078057B">
                              <w:pPr>
                                <w:jc w:val="center"/>
                              </w:pPr>
                              <w:r>
                                <w:t>Outputs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箭头连接符 77"/>
                        <wps:cNvCnPr>
                          <a:stCxn id="75" idx="2"/>
                          <a:endCxn id="76" idx="0"/>
                        </wps:cNvCnPr>
                        <wps:spPr>
                          <a:xfrm flipH="1">
                            <a:off x="2432700" y="4708744"/>
                            <a:ext cx="75" cy="187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76C026" id="画布 6" o:spid="_x0000_s1037" editas="canvas" style="width:389.1pt;height:410.45pt;mso-position-horizontal-relative:char;mso-position-vertical-relative:line" coordsize="49415,5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">
                <v:shape id="_x0000_s1038" type="#_x0000_t75" style="position:absolute;width:49415;height:52120;visibility:visible;mso-wrap-style:square" filled="t">
                  <v:fill o:detectmouseclick="t"/>
                  <v:path o:connecttype="none"/>
                </v:shape>
                <v:shape id="文本框 2" o:spid="_x0000_s1039" type="#_x0000_t202" style="position:absolute;left:19510;top:5864;width:9437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" fillcolor="#deeaf6 [664]" strokeweight=".5pt">
                  <v:textbox>
                    <w:txbxContent>
                      <w:p w:rsidR="0078057B" w:rsidRDefault="0078057B" w:rsidP="0078057B">
                        <w:pPr>
                          <w:jc w:val="center"/>
                        </w:pPr>
                        <w:r>
                          <w:t>Embedding</w:t>
                        </w:r>
                      </w:p>
                    </w:txbxContent>
                  </v:textbox>
                </v:shape>
                <v:shape id="文本框 3" o:spid="_x0000_s1040" type="#_x0000_t202" style="position:absolute;left:5427;top:12566;width:10122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" fillcolor="#fff2cc [663]" strokeweight=".5pt">
                  <v:textbox>
                    <w:txbxContent>
                      <w:p w:rsidR="0078057B" w:rsidRDefault="0078057B" w:rsidP="0078057B">
                        <w:pPr>
                          <w:ind w:left="105" w:hangingChars="50" w:hanging="105"/>
                          <w:jc w:val="center"/>
                        </w:pPr>
                        <w:r>
                          <w:t>Convolution 1</w:t>
                        </w:r>
                      </w:p>
                    </w:txbxContent>
                  </v:textbox>
                </v:shape>
                <v:shape id="文本框 8" o:spid="_x0000_s1041" type="#_x0000_t202" style="position:absolute;left:4744;top:20144;width:11442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" fillcolor="#e2efd9 [665]" strokeweight=".5pt">
                  <v:textbox>
                    <w:txbxContent>
                      <w:p w:rsidR="0078057B" w:rsidRDefault="0078057B" w:rsidP="0078057B">
                        <w:pPr>
                          <w:jc w:val="center"/>
                        </w:pPr>
                        <w:r>
                          <w:t>Max pooling</w:t>
                        </w:r>
                      </w:p>
                    </w:txbxContent>
                  </v:textbox>
                </v:shape>
                <v:shape id="文本框 9" o:spid="_x0000_s1042" type="#_x0000_t202" style="position:absolute;left:19705;top:27919;width:909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" fillcolor="#f7caac [1301]" strokeweight=".5pt">
                  <v:textbox>
                    <w:txbxContent>
                      <w:p w:rsidR="0078057B" w:rsidRDefault="0078057B" w:rsidP="0078057B">
                        <w:pPr>
                          <w:jc w:val="center"/>
                        </w:pPr>
                        <w:r>
                          <w:t>concatenate</w:t>
                        </w:r>
                      </w:p>
                    </w:txbxContent>
                  </v:textbox>
                </v:shape>
                <v:shape id="文本框 10" o:spid="_x0000_s1043" type="#_x0000_t202" style="position:absolute;left:18972;top:12762;width:10611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" fillcolor="#fff2cc [663]" strokeweight=".5pt">
                  <v:textbox>
                    <w:txbxContent>
                      <w:p w:rsidR="0078057B" w:rsidRDefault="0078057B" w:rsidP="0078057B">
                        <w:pPr>
                          <w:ind w:left="105" w:hangingChars="50" w:hanging="105"/>
                          <w:jc w:val="center"/>
                        </w:pPr>
                        <w:r>
                          <w:t>Convolution 2</w:t>
                        </w:r>
                      </w:p>
                    </w:txbxContent>
                  </v:textbox>
                </v:shape>
                <v:shape id="文本框 11" o:spid="_x0000_s1044" type="#_x0000_t202" style="position:absolute;left:34228;top:12762;width:10807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" fillcolor="#fff2cc [663]" strokeweight=".5pt">
                  <v:textbox>
                    <w:txbxContent>
                      <w:p w:rsidR="0078057B" w:rsidRDefault="0078057B" w:rsidP="0078057B">
                        <w:pPr>
                          <w:ind w:left="105" w:hangingChars="50" w:hanging="105"/>
                          <w:jc w:val="center"/>
                        </w:pPr>
                        <w:r>
                          <w:t>Convolution 3</w:t>
                        </w:r>
                      </w:p>
                    </w:txbxContent>
                  </v:textbox>
                </v:shape>
                <v:shape id="文本框 12" o:spid="_x0000_s1045" type="#_x0000_t202" style="position:absolute;left:18483;top:20291;width:11442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" fillcolor="#e2efd9 [665]" strokeweight=".5pt">
                  <v:textbox>
                    <w:txbxContent>
                      <w:p w:rsidR="0078057B" w:rsidRDefault="0078057B" w:rsidP="0078057B">
                        <w:pPr>
                          <w:jc w:val="center"/>
                        </w:pPr>
                        <w:r>
                          <w:t>Max pooling</w:t>
                        </w:r>
                      </w:p>
                    </w:txbxContent>
                  </v:textbox>
                </v:shape>
                <v:shape id="文本框 13" o:spid="_x0000_s1046" type="#_x0000_t202" style="position:absolute;left:33935;top:19899;width:11442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" fillcolor="#e2efd9 [665]" strokeweight=".5pt">
                  <v:textbox>
                    <w:txbxContent>
                      <w:p w:rsidR="0078057B" w:rsidRDefault="0078057B" w:rsidP="0078057B">
                        <w:pPr>
                          <w:jc w:val="center"/>
                        </w:pPr>
                        <w:r>
                          <w:t>Max pooling</w:t>
                        </w:r>
                      </w:p>
                    </w:txbxContent>
                  </v:textbox>
                </v:shape>
                <v:shape id="文本框 14" o:spid="_x0000_s1047" type="#_x0000_t202" style="position:absolute;left:19903;top:33396;width:8704;height:3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" fillcolor="#fbe4d5 [661]" strokeweight=".5pt">
                  <v:textbox>
                    <w:txbxContent>
                      <w:p w:rsidR="0078057B" w:rsidRDefault="0078057B" w:rsidP="0078057B">
                        <w:pPr>
                          <w:jc w:val="center"/>
                        </w:pPr>
                        <w:r>
                          <w:t>flatten</w:t>
                        </w:r>
                      </w:p>
                    </w:txbxContent>
                  </v:textbox>
                </v:shape>
                <v:shape id="文本框 15" o:spid="_x0000_s1048" type="#_x0000_t202" style="position:absolute;left:16283;top:38920;width:16038;height:3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" fillcolor="#2e74b5 [2408]" strokeweight=".5pt">
                  <v:textbox>
                    <w:txbxContent>
                      <w:p w:rsidR="0078057B" w:rsidRDefault="0078057B" w:rsidP="0078057B">
                        <w:r>
                          <w:t>Fully connected network</w:t>
                        </w:r>
                      </w:p>
                    </w:txbxContent>
                  </v:textbox>
                </v:shape>
                <v:shape id="直接箭头连接符 55" o:spid="_x0000_s1049" type="#_x0000_t32" style="position:absolute;left:24229;top:3569;width:0;height:2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56" o:spid="_x0000_s1050" type="#_x0000_t32" style="position:absolute;left:24229;top:8557;width:49;height:4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57" o:spid="_x0000_s1051" type="#_x0000_t33" style="position:absolute;left:15864;top:17631;width:2935;height:137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8" o:spid="_x0000_s1052" type="#_x0000_t34" style="position:absolute;left:15354;top:3691;width:4009;height:137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" strokecolor="#4472c4 [3204]" strokeweight=".5pt">
                  <v:stroke endarrow="block"/>
                </v:shape>
                <v:shape id="直接箭头连接符 59" o:spid="_x0000_s1053" type="#_x0000_t32" style="position:absolute;left:39632;top:15500;width:24;height:43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0" o:spid="_x0000_s1054" type="#_x0000_t32" style="position:absolute;left:24198;top:15549;width:3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61" o:spid="_x0000_s1055" type="#_x0000_t32" style="position:absolute;left:10465;top:15304;width:23;height:48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2" o:spid="_x0000_s1056" type="#_x0000_t32" style="position:absolute;left:24204;top:23176;width:49;height:4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3" o:spid="_x0000_s1057" type="#_x0000_t32" style="position:absolute;left:24253;top:31049;width:2;height:2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64" o:spid="_x0000_s1058" type="#_x0000_t32" style="position:absolute;left:24255;top:36525;width:47;height:2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连接符: 肘形 65" o:spid="_x0000_s1059" type="#_x0000_t33" style="position:absolute;left:30384;top:16697;width:3180;height:153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" strokecolor="#4472c4 [3204]" strokeweight=".5pt">
                  <v:stroke endarrow="block"/>
                </v:shape>
                <v:shape id="连接符: 肘形 66" o:spid="_x0000_s1060" type="#_x0000_t34" style="position:absolute;left:29828;top:2958;width:4205;height:154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" adj="10549" strokecolor="#4472c4 [3204]" strokeweight=".5pt">
                  <v:stroke endarrow="block"/>
                </v:shape>
                <v:shape id="文本框 73" o:spid="_x0000_s1061" type="#_x0000_t202" style="position:absolute;left:21516;top:977;width:542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78057B" w:rsidRDefault="0078057B" w:rsidP="0078057B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nput</w:t>
                        </w:r>
                        <w:r>
                          <w:t>s</w:t>
                        </w:r>
                      </w:p>
                    </w:txbxContent>
                  </v:textbox>
                </v:shape>
                <v:shape id="直接箭头连接符 74" o:spid="_x0000_s1062" type="#_x0000_t32" style="position:absolute;left:24302;top:42049;width:25;height:2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文本框 75" o:spid="_x0000_s1063" type="#_x0000_t202" style="position:absolute;left:20245;top:44495;width:81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" fillcolor="#ffe599 [1303]" strokecolor="black [3213]" strokeweight=".5pt">
                  <v:textbox>
                    <w:txbxContent>
                      <w:p w:rsidR="0078057B" w:rsidRDefault="0078057B" w:rsidP="0078057B">
                        <w:pPr>
                          <w:jc w:val="center"/>
                        </w:pPr>
                        <w:r>
                          <w:t>Softmax</w:t>
                        </w:r>
                      </w:p>
                      <w:p w:rsidR="0078057B" w:rsidRDefault="0078057B" w:rsidP="0078057B"/>
                    </w:txbxContent>
                  </v:textbox>
                </v:shape>
                <v:shape id="文本框 76" o:spid="_x0000_s1064" type="#_x0000_t202" style="position:absolute;left:20488;top:48960;width:76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78057B" w:rsidRDefault="0078057B" w:rsidP="0078057B">
                        <w:pPr>
                          <w:jc w:val="center"/>
                        </w:pPr>
                        <w:r>
                          <w:t>Outputs</w:t>
                        </w:r>
                      </w:p>
                    </w:txbxContent>
                  </v:textbox>
                </v:shape>
                <v:shape id="直接箭头连接符 77" o:spid="_x0000_s1065" type="#_x0000_t32" style="position:absolute;left:24327;top:47087;width:0;height:18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516B1" w:rsidRPr="00C10B45" w:rsidRDefault="004516B1">
      <w:pPr>
        <w:rPr>
          <w:rFonts w:ascii="黑体" w:eastAsia="黑体" w:hAnsi="黑体"/>
        </w:rPr>
      </w:pPr>
    </w:p>
    <w:p w:rsidR="0078057B" w:rsidRDefault="0078057B" w:rsidP="00C10B45">
      <w:pPr>
        <w:ind w:firstLine="37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编译模型：</w:t>
      </w:r>
      <w:r w:rsidR="00CC3F3E" w:rsidRPr="00C10B45">
        <w:rPr>
          <w:rFonts w:ascii="宋体" w:eastAsia="宋体" w:hAnsi="宋体" w:hint="eastAsia"/>
          <w:sz w:val="24"/>
          <w:szCs w:val="24"/>
        </w:rPr>
        <w:t>指定损失函数为交叉熵损失，优化方法和监控指标</w:t>
      </w:r>
      <w:r w:rsidR="00C10B45">
        <w:rPr>
          <w:rFonts w:ascii="宋体" w:eastAsia="宋体" w:hAnsi="宋体" w:hint="eastAsia"/>
          <w:sz w:val="24"/>
          <w:szCs w:val="24"/>
        </w:rPr>
        <w:t>.</w:t>
      </w:r>
    </w:p>
    <w:p w:rsidR="00C10B45" w:rsidRPr="00C10B45" w:rsidRDefault="00C10B45" w:rsidP="00C10B45">
      <w:pPr>
        <w:ind w:firstLine="370"/>
        <w:rPr>
          <w:rFonts w:ascii="宋体" w:eastAsia="宋体" w:hAnsi="宋体"/>
          <w:sz w:val="24"/>
          <w:szCs w:val="24"/>
        </w:rPr>
      </w:pPr>
    </w:p>
    <w:p w:rsidR="004516B1" w:rsidRPr="00C10B45" w:rsidRDefault="0078057B" w:rsidP="00C10B45">
      <w:pPr>
        <w:ind w:firstLine="370"/>
        <w:jc w:val="left"/>
        <w:rPr>
          <w:rFonts w:ascii="黑体" w:eastAsia="黑体" w:hAnsi="黑体"/>
          <w:b/>
          <w:bCs/>
          <w:sz w:val="24"/>
          <w:szCs w:val="24"/>
        </w:rPr>
      </w:pPr>
      <w:r w:rsidRPr="00C10B45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C10B45">
        <w:rPr>
          <w:rFonts w:ascii="黑体" w:eastAsia="黑体" w:hAnsi="黑体"/>
          <w:b/>
          <w:bCs/>
          <w:sz w:val="24"/>
          <w:szCs w:val="24"/>
        </w:rPr>
        <w:t>.3</w:t>
      </w:r>
      <w:r w:rsidR="004516B1" w:rsidRPr="00C10B45">
        <w:rPr>
          <w:rFonts w:ascii="黑体" w:eastAsia="黑体" w:hAnsi="黑体" w:hint="eastAsia"/>
          <w:b/>
          <w:bCs/>
          <w:sz w:val="24"/>
          <w:szCs w:val="24"/>
        </w:rPr>
        <w:t>超参数实验</w:t>
      </w:r>
    </w:p>
    <w:p w:rsidR="004516B1" w:rsidRPr="00C10B45" w:rsidRDefault="004516B1">
      <w:pPr>
        <w:rPr>
          <w:rFonts w:ascii="黑体" w:eastAsia="黑体" w:hAnsi="黑体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851"/>
        <w:gridCol w:w="902"/>
        <w:gridCol w:w="1010"/>
        <w:gridCol w:w="996"/>
        <w:gridCol w:w="1055"/>
        <w:gridCol w:w="1135"/>
        <w:gridCol w:w="1077"/>
        <w:gridCol w:w="820"/>
      </w:tblGrid>
      <w:tr w:rsidR="00DE7FB7" w:rsidRPr="00C10B45" w:rsidTr="00C5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tcBorders>
              <w:top w:val="single" w:sz="8" w:space="0" w:color="000000" w:themeColor="text1"/>
              <w:bottom w:val="single" w:sz="8" w:space="0" w:color="auto"/>
              <w:tl2br w:val="single" w:sz="8" w:space="0" w:color="000000" w:themeColor="text1"/>
            </w:tcBorders>
          </w:tcPr>
          <w:p w:rsidR="00F666DE" w:rsidRPr="00C10B45" w:rsidRDefault="00DE7FB7" w:rsidP="00B10D21">
            <w:pPr>
              <w:rPr>
                <w:rFonts w:ascii="黑体" w:eastAsia="黑体" w:hAnsi="黑体"/>
                <w:sz w:val="11"/>
                <w:szCs w:val="11"/>
              </w:rPr>
            </w:pPr>
            <w:r w:rsidRPr="00C10B45">
              <w:rPr>
                <w:rFonts w:ascii="黑体" w:eastAsia="黑体" w:hAnsi="黑体" w:hint="eastAsia"/>
                <w:b w:val="0"/>
                <w:bCs w:val="0"/>
                <w:sz w:val="11"/>
                <w:szCs w:val="11"/>
              </w:rPr>
              <w:t>参数</w:t>
            </w:r>
          </w:p>
          <w:p w:rsidR="00DE7FB7" w:rsidRPr="00C10B45" w:rsidRDefault="00DE7FB7" w:rsidP="00B10D21">
            <w:pPr>
              <w:rPr>
                <w:rFonts w:ascii="黑体" w:eastAsia="黑体" w:hAnsi="黑体"/>
                <w:sz w:val="11"/>
                <w:szCs w:val="11"/>
              </w:rPr>
            </w:pPr>
          </w:p>
          <w:p w:rsidR="00DE7FB7" w:rsidRPr="00C10B45" w:rsidRDefault="00DE7FB7" w:rsidP="00B10D21">
            <w:pPr>
              <w:rPr>
                <w:rFonts w:ascii="黑体" w:eastAsia="黑体" w:hAnsi="黑体"/>
                <w:b w:val="0"/>
                <w:bCs w:val="0"/>
                <w:sz w:val="11"/>
                <w:szCs w:val="11"/>
              </w:rPr>
            </w:pPr>
            <w:r w:rsidRPr="00C10B45">
              <w:rPr>
                <w:rFonts w:ascii="黑体" w:eastAsia="黑体" w:hAnsi="黑体" w:hint="eastAsia"/>
                <w:b w:val="0"/>
                <w:bCs w:val="0"/>
                <w:sz w:val="11"/>
                <w:szCs w:val="11"/>
              </w:rPr>
              <w:t>实验</w:t>
            </w:r>
          </w:p>
        </w:tc>
        <w:tc>
          <w:tcPr>
            <w:tcW w:w="722" w:type="dxa"/>
            <w:tcBorders>
              <w:top w:val="single" w:sz="8" w:space="0" w:color="000000" w:themeColor="text1"/>
              <w:bottom w:val="single" w:sz="8" w:space="0" w:color="auto"/>
            </w:tcBorders>
          </w:tcPr>
          <w:p w:rsidR="00F666DE" w:rsidRPr="00C10B45" w:rsidRDefault="00F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/>
              </w:rPr>
              <w:t>F</w:t>
            </w:r>
            <w:r w:rsidRPr="00C10B45">
              <w:rPr>
                <w:rFonts w:ascii="黑体" w:eastAsia="黑体" w:hAnsi="黑体" w:hint="eastAsia"/>
              </w:rPr>
              <w:t>ilter</w:t>
            </w:r>
          </w:p>
        </w:tc>
        <w:tc>
          <w:tcPr>
            <w:tcW w:w="910" w:type="dxa"/>
            <w:tcBorders>
              <w:top w:val="single" w:sz="8" w:space="0" w:color="000000" w:themeColor="text1"/>
              <w:bottom w:val="single" w:sz="8" w:space="0" w:color="auto"/>
            </w:tcBorders>
          </w:tcPr>
          <w:p w:rsidR="00F666DE" w:rsidRPr="00C10B45" w:rsidRDefault="00F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C10B45">
              <w:rPr>
                <w:rFonts w:ascii="黑体" w:eastAsia="黑体" w:hAnsi="黑体"/>
              </w:rPr>
              <w:t>Batch_</w:t>
            </w:r>
          </w:p>
          <w:p w:rsidR="00CC3F3E" w:rsidRPr="00C10B45" w:rsidRDefault="00CC3F3E" w:rsidP="00093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C10B45">
              <w:rPr>
                <w:rFonts w:ascii="黑体" w:eastAsia="黑体" w:hAnsi="黑体"/>
              </w:rPr>
              <w:t>S</w:t>
            </w:r>
            <w:r w:rsidR="00F666DE" w:rsidRPr="00C10B45">
              <w:rPr>
                <w:rFonts w:ascii="黑体" w:eastAsia="黑体" w:hAnsi="黑体"/>
              </w:rPr>
              <w:t>ize</w:t>
            </w:r>
          </w:p>
        </w:tc>
        <w:tc>
          <w:tcPr>
            <w:tcW w:w="1034" w:type="dxa"/>
            <w:tcBorders>
              <w:top w:val="single" w:sz="8" w:space="0" w:color="000000" w:themeColor="text1"/>
              <w:bottom w:val="single" w:sz="8" w:space="0" w:color="auto"/>
            </w:tcBorders>
          </w:tcPr>
          <w:p w:rsidR="00F666DE" w:rsidRPr="00C10B45" w:rsidRDefault="00F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C10B45">
              <w:rPr>
                <w:rFonts w:ascii="黑体" w:eastAsia="黑体" w:hAnsi="黑体"/>
              </w:rPr>
              <w:t>Embed_</w:t>
            </w:r>
          </w:p>
          <w:p w:rsidR="00F666DE" w:rsidRPr="00C10B45" w:rsidRDefault="00093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/>
              </w:rPr>
              <w:t>D</w:t>
            </w:r>
            <w:r w:rsidR="00F666DE" w:rsidRPr="00C10B45">
              <w:rPr>
                <w:rFonts w:ascii="黑体" w:eastAsia="黑体" w:hAnsi="黑体"/>
              </w:rPr>
              <w:t>im</w:t>
            </w:r>
          </w:p>
        </w:tc>
        <w:tc>
          <w:tcPr>
            <w:tcW w:w="1002" w:type="dxa"/>
            <w:tcBorders>
              <w:top w:val="single" w:sz="8" w:space="0" w:color="000000" w:themeColor="text1"/>
              <w:bottom w:val="single" w:sz="8" w:space="0" w:color="auto"/>
            </w:tcBorders>
          </w:tcPr>
          <w:p w:rsidR="00F666DE" w:rsidRPr="00C10B45" w:rsidRDefault="00F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/>
              </w:rPr>
              <w:t>M</w:t>
            </w:r>
            <w:r w:rsidRPr="00C10B45">
              <w:rPr>
                <w:rFonts w:ascii="黑体" w:eastAsia="黑体" w:hAnsi="黑体" w:hint="eastAsia"/>
              </w:rPr>
              <w:t>ax_len</w:t>
            </w:r>
          </w:p>
        </w:tc>
        <w:tc>
          <w:tcPr>
            <w:tcW w:w="1069" w:type="dxa"/>
            <w:tcBorders>
              <w:top w:val="single" w:sz="8" w:space="0" w:color="000000" w:themeColor="text1"/>
              <w:bottom w:val="single" w:sz="8" w:space="0" w:color="auto"/>
            </w:tcBorders>
          </w:tcPr>
          <w:p w:rsidR="00F666DE" w:rsidRPr="00C10B45" w:rsidRDefault="00F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C10B45">
              <w:rPr>
                <w:rFonts w:ascii="黑体" w:eastAsia="黑体" w:hAnsi="黑体"/>
              </w:rPr>
              <w:t>H</w:t>
            </w:r>
            <w:r w:rsidRPr="00C10B45">
              <w:rPr>
                <w:rFonts w:ascii="黑体" w:eastAsia="黑体" w:hAnsi="黑体" w:hint="eastAsia"/>
              </w:rPr>
              <w:t>idden_</w:t>
            </w:r>
          </w:p>
          <w:p w:rsidR="00F666DE" w:rsidRPr="00C10B45" w:rsidRDefault="00F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/>
              </w:rPr>
              <w:t>dim</w:t>
            </w:r>
          </w:p>
        </w:tc>
        <w:tc>
          <w:tcPr>
            <w:tcW w:w="1178" w:type="dxa"/>
            <w:tcBorders>
              <w:top w:val="single" w:sz="8" w:space="0" w:color="000000" w:themeColor="text1"/>
              <w:bottom w:val="single" w:sz="8" w:space="0" w:color="auto"/>
            </w:tcBorders>
          </w:tcPr>
          <w:p w:rsidR="00F666DE" w:rsidRPr="00C10B45" w:rsidRDefault="00F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C10B45">
              <w:rPr>
                <w:rFonts w:ascii="黑体" w:eastAsia="黑体" w:hAnsi="黑体"/>
              </w:rPr>
              <w:t>P</w:t>
            </w:r>
            <w:r w:rsidRPr="00C10B45">
              <w:rPr>
                <w:rFonts w:ascii="黑体" w:eastAsia="黑体" w:hAnsi="黑体" w:hint="eastAsia"/>
              </w:rPr>
              <w:t>ool</w:t>
            </w:r>
            <w:r w:rsidRPr="00C10B45">
              <w:rPr>
                <w:rFonts w:ascii="黑体" w:eastAsia="黑体" w:hAnsi="黑体"/>
              </w:rPr>
              <w:t>_</w:t>
            </w:r>
          </w:p>
          <w:p w:rsidR="00CC3F3E" w:rsidRPr="00C10B45" w:rsidRDefault="00CC3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C10B45">
              <w:rPr>
                <w:rFonts w:ascii="黑体" w:eastAsia="黑体" w:hAnsi="黑体"/>
              </w:rPr>
              <w:t>S</w:t>
            </w:r>
            <w:r w:rsidR="00F666DE" w:rsidRPr="00C10B45">
              <w:rPr>
                <w:rFonts w:ascii="黑体" w:eastAsia="黑体" w:hAnsi="黑体"/>
              </w:rPr>
              <w:t>ize</w:t>
            </w:r>
          </w:p>
        </w:tc>
        <w:tc>
          <w:tcPr>
            <w:tcW w:w="1095" w:type="dxa"/>
            <w:tcBorders>
              <w:top w:val="single" w:sz="8" w:space="0" w:color="000000" w:themeColor="text1"/>
              <w:bottom w:val="single" w:sz="8" w:space="0" w:color="auto"/>
            </w:tcBorders>
          </w:tcPr>
          <w:p w:rsidR="00F666DE" w:rsidRPr="00C10B45" w:rsidRDefault="00F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C10B45">
              <w:rPr>
                <w:rFonts w:ascii="黑体" w:eastAsia="黑体" w:hAnsi="黑体"/>
              </w:rPr>
              <w:t>Window_</w:t>
            </w:r>
          </w:p>
          <w:p w:rsidR="00F666DE" w:rsidRPr="00C10B45" w:rsidRDefault="00CC3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C10B45">
              <w:rPr>
                <w:rFonts w:ascii="黑体" w:eastAsia="黑体" w:hAnsi="黑体"/>
              </w:rPr>
              <w:t>S</w:t>
            </w:r>
            <w:r w:rsidR="00F666DE" w:rsidRPr="00C10B45">
              <w:rPr>
                <w:rFonts w:ascii="黑体" w:eastAsia="黑体" w:hAnsi="黑体"/>
              </w:rPr>
              <w:t>ize</w:t>
            </w:r>
          </w:p>
          <w:p w:rsidR="00CC3F3E" w:rsidRPr="00C10B45" w:rsidRDefault="00CC3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832" w:type="dxa"/>
            <w:tcBorders>
              <w:top w:val="single" w:sz="8" w:space="0" w:color="000000" w:themeColor="text1"/>
              <w:bottom w:val="single" w:sz="8" w:space="0" w:color="auto"/>
            </w:tcBorders>
          </w:tcPr>
          <w:p w:rsidR="0009356C" w:rsidRPr="00C10B45" w:rsidRDefault="00093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C10B45">
              <w:rPr>
                <w:rFonts w:ascii="黑体" w:eastAsia="黑体" w:hAnsi="黑体"/>
              </w:rPr>
              <w:t>A</w:t>
            </w:r>
            <w:r w:rsidR="00F666DE" w:rsidRPr="00C10B45">
              <w:rPr>
                <w:rFonts w:ascii="黑体" w:eastAsia="黑体" w:hAnsi="黑体"/>
              </w:rPr>
              <w:t>cc</w:t>
            </w:r>
          </w:p>
        </w:tc>
      </w:tr>
      <w:tr w:rsidR="00DE7FB7" w:rsidRPr="00C10B45" w:rsidTr="00C5135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tcBorders>
              <w:top w:val="single" w:sz="8" w:space="0" w:color="auto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rPr>
                <w:rFonts w:ascii="黑体" w:eastAsia="黑体" w:hAnsi="黑体"/>
              </w:rPr>
            </w:pPr>
          </w:p>
        </w:tc>
        <w:tc>
          <w:tcPr>
            <w:tcW w:w="722" w:type="dxa"/>
            <w:tcBorders>
              <w:top w:val="single" w:sz="8" w:space="0" w:color="auto"/>
              <w:bottom w:val="single" w:sz="6" w:space="0" w:color="AEAAAA" w:themeColor="background2" w:themeShade="BF"/>
            </w:tcBorders>
          </w:tcPr>
          <w:p w:rsidR="00F666DE" w:rsidRPr="00C10B45" w:rsidRDefault="00F666DE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6" w:space="0" w:color="AEAAAA" w:themeColor="background2" w:themeShade="BF"/>
            </w:tcBorders>
          </w:tcPr>
          <w:p w:rsidR="00F666DE" w:rsidRPr="00C10B45" w:rsidRDefault="00F666DE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/>
              </w:rPr>
              <w:t>32</w:t>
            </w:r>
          </w:p>
        </w:tc>
        <w:tc>
          <w:tcPr>
            <w:tcW w:w="1034" w:type="dxa"/>
            <w:tcBorders>
              <w:top w:val="single" w:sz="8" w:space="0" w:color="auto"/>
              <w:bottom w:val="single" w:sz="6" w:space="0" w:color="AEAAAA" w:themeColor="background2" w:themeShade="BF"/>
            </w:tcBorders>
          </w:tcPr>
          <w:p w:rsidR="00F666DE" w:rsidRPr="00C10B45" w:rsidRDefault="00F666DE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/>
              </w:rPr>
              <w:t>32</w:t>
            </w:r>
          </w:p>
        </w:tc>
        <w:tc>
          <w:tcPr>
            <w:tcW w:w="1002" w:type="dxa"/>
            <w:tcBorders>
              <w:top w:val="single" w:sz="8" w:space="0" w:color="auto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/>
              </w:rPr>
              <w:t>300</w:t>
            </w:r>
          </w:p>
        </w:tc>
        <w:tc>
          <w:tcPr>
            <w:tcW w:w="1069" w:type="dxa"/>
            <w:tcBorders>
              <w:top w:val="single" w:sz="8" w:space="0" w:color="auto"/>
              <w:bottom w:val="single" w:sz="6" w:space="0" w:color="AEAAAA" w:themeColor="background2" w:themeShade="BF"/>
            </w:tcBorders>
          </w:tcPr>
          <w:p w:rsidR="00F666DE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  <w:r w:rsidRPr="00C10B45">
              <w:rPr>
                <w:rFonts w:ascii="黑体" w:eastAsia="黑体" w:hAnsi="黑体"/>
              </w:rPr>
              <w:t>4</w:t>
            </w:r>
          </w:p>
        </w:tc>
        <w:tc>
          <w:tcPr>
            <w:tcW w:w="1178" w:type="dxa"/>
            <w:tcBorders>
              <w:top w:val="single" w:sz="8" w:space="0" w:color="auto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095" w:type="dxa"/>
            <w:tcBorders>
              <w:top w:val="single" w:sz="8" w:space="0" w:color="auto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[</w:t>
            </w:r>
            <w:r w:rsidRPr="00C10B45">
              <w:rPr>
                <w:rFonts w:ascii="黑体" w:eastAsia="黑体" w:hAnsi="黑体"/>
              </w:rPr>
              <w:t>3,4,5]</w:t>
            </w:r>
          </w:p>
        </w:tc>
        <w:tc>
          <w:tcPr>
            <w:tcW w:w="832" w:type="dxa"/>
            <w:tcBorders>
              <w:top w:val="single" w:sz="8" w:space="0" w:color="auto"/>
              <w:bottom w:val="single" w:sz="6" w:space="0" w:color="AEAAAA" w:themeColor="background2" w:themeShade="BF"/>
            </w:tcBorders>
          </w:tcPr>
          <w:p w:rsidR="00F666DE" w:rsidRPr="00C10B45" w:rsidRDefault="00F666DE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.944</w:t>
            </w:r>
          </w:p>
        </w:tc>
      </w:tr>
      <w:tr w:rsidR="00DE7FB7" w:rsidRPr="00C10B45" w:rsidTr="00DE7FB7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DE7FB7" w:rsidRPr="00C10B45" w:rsidRDefault="00DE7FB7" w:rsidP="00DE7FB7">
            <w:pPr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一</w:t>
            </w:r>
          </w:p>
        </w:tc>
        <w:tc>
          <w:tcPr>
            <w:tcW w:w="72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</w:p>
          <w:p w:rsidR="00DE7FB7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1</w:t>
            </w:r>
            <w:r w:rsidRPr="00C10B45">
              <w:rPr>
                <w:rFonts w:ascii="黑体" w:eastAsia="黑体" w:hAnsi="黑体"/>
              </w:rPr>
              <w:t>28</w:t>
            </w:r>
          </w:p>
        </w:tc>
        <w:tc>
          <w:tcPr>
            <w:tcW w:w="91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  <w:p w:rsidR="00DE7FB7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</w:tc>
        <w:tc>
          <w:tcPr>
            <w:tcW w:w="103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  <w:p w:rsidR="00DE7FB7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</w:tc>
        <w:tc>
          <w:tcPr>
            <w:tcW w:w="100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DE7FB7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00</w:t>
            </w:r>
          </w:p>
          <w:p w:rsidR="00DE7FB7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00</w:t>
            </w:r>
          </w:p>
        </w:tc>
        <w:tc>
          <w:tcPr>
            <w:tcW w:w="1069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</w:p>
          <w:p w:rsidR="00DE7FB7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</w:p>
        </w:tc>
        <w:tc>
          <w:tcPr>
            <w:tcW w:w="1178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DE7FB7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</w:p>
          <w:p w:rsidR="00DE7FB7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09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DE7FB7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[</w:t>
            </w:r>
            <w:r w:rsidRPr="00C10B45">
              <w:rPr>
                <w:rFonts w:ascii="黑体" w:eastAsia="黑体" w:hAnsi="黑体"/>
              </w:rPr>
              <w:t>3,4,5]</w:t>
            </w:r>
          </w:p>
          <w:p w:rsidR="00DE7FB7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[</w:t>
            </w:r>
            <w:r w:rsidRPr="00C10B45">
              <w:rPr>
                <w:rFonts w:ascii="黑体" w:eastAsia="黑体" w:hAnsi="黑体"/>
              </w:rPr>
              <w:t>3,4,5]</w:t>
            </w:r>
          </w:p>
        </w:tc>
        <w:tc>
          <w:tcPr>
            <w:tcW w:w="83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.946</w:t>
            </w:r>
          </w:p>
          <w:p w:rsidR="00DE7FB7" w:rsidRPr="00C10B45" w:rsidRDefault="00DE7FB7" w:rsidP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.943</w:t>
            </w:r>
          </w:p>
        </w:tc>
      </w:tr>
      <w:tr w:rsidR="00DE7FB7" w:rsidRPr="00C10B45" w:rsidTr="00DE7FB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二</w:t>
            </w:r>
          </w:p>
        </w:tc>
        <w:tc>
          <w:tcPr>
            <w:tcW w:w="72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CA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  <w:p w:rsidR="00F666DE" w:rsidRPr="00C10B45" w:rsidRDefault="00CA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</w:tc>
        <w:tc>
          <w:tcPr>
            <w:tcW w:w="91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/>
              </w:rPr>
              <w:t>64</w:t>
            </w:r>
          </w:p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1</w:t>
            </w:r>
            <w:r w:rsidRPr="00C10B45">
              <w:rPr>
                <w:rFonts w:ascii="黑体" w:eastAsia="黑体" w:hAnsi="黑体"/>
              </w:rPr>
              <w:t>28</w:t>
            </w:r>
          </w:p>
        </w:tc>
        <w:tc>
          <w:tcPr>
            <w:tcW w:w="103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</w:tc>
        <w:tc>
          <w:tcPr>
            <w:tcW w:w="100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/>
              </w:rPr>
              <w:t>300</w:t>
            </w:r>
          </w:p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00</w:t>
            </w:r>
          </w:p>
        </w:tc>
        <w:tc>
          <w:tcPr>
            <w:tcW w:w="1069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1</w:t>
            </w:r>
            <w:r w:rsidRPr="00C10B45">
              <w:rPr>
                <w:rFonts w:ascii="黑体" w:eastAsia="黑体" w:hAnsi="黑体"/>
              </w:rPr>
              <w:t>28</w:t>
            </w:r>
          </w:p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1</w:t>
            </w:r>
            <w:r w:rsidRPr="00C10B45">
              <w:rPr>
                <w:rFonts w:ascii="黑体" w:eastAsia="黑体" w:hAnsi="黑体"/>
              </w:rPr>
              <w:t>28</w:t>
            </w:r>
          </w:p>
        </w:tc>
        <w:tc>
          <w:tcPr>
            <w:tcW w:w="1178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</w:p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09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[</w:t>
            </w:r>
            <w:r w:rsidRPr="00C10B45">
              <w:rPr>
                <w:rFonts w:ascii="黑体" w:eastAsia="黑体" w:hAnsi="黑体"/>
              </w:rPr>
              <w:t>3,4,5]</w:t>
            </w:r>
          </w:p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[</w:t>
            </w:r>
            <w:r w:rsidRPr="00C10B45">
              <w:rPr>
                <w:rFonts w:ascii="黑体" w:eastAsia="黑体" w:hAnsi="黑体"/>
              </w:rPr>
              <w:t>3,4,5]</w:t>
            </w:r>
          </w:p>
        </w:tc>
        <w:tc>
          <w:tcPr>
            <w:tcW w:w="83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.944</w:t>
            </w:r>
          </w:p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.958</w:t>
            </w:r>
          </w:p>
        </w:tc>
      </w:tr>
      <w:tr w:rsidR="00543593" w:rsidRPr="00C10B45" w:rsidTr="00DE7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三</w:t>
            </w:r>
          </w:p>
        </w:tc>
        <w:tc>
          <w:tcPr>
            <w:tcW w:w="72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CA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  <w:p w:rsidR="00F666DE" w:rsidRPr="00C10B45" w:rsidRDefault="00CA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</w:tc>
        <w:tc>
          <w:tcPr>
            <w:tcW w:w="91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</w:p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</w:p>
        </w:tc>
        <w:tc>
          <w:tcPr>
            <w:tcW w:w="103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  <w:r w:rsidRPr="00C10B45">
              <w:rPr>
                <w:rFonts w:ascii="黑体" w:eastAsia="黑体" w:hAnsi="黑体"/>
              </w:rPr>
              <w:br/>
              <w:t>128</w:t>
            </w:r>
          </w:p>
        </w:tc>
        <w:tc>
          <w:tcPr>
            <w:tcW w:w="100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00</w:t>
            </w:r>
          </w:p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00</w:t>
            </w:r>
          </w:p>
        </w:tc>
        <w:tc>
          <w:tcPr>
            <w:tcW w:w="1069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</w:p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/>
              </w:rPr>
              <w:t>64</w:t>
            </w:r>
          </w:p>
        </w:tc>
        <w:tc>
          <w:tcPr>
            <w:tcW w:w="1178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</w:p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09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[</w:t>
            </w:r>
            <w:r w:rsidRPr="00C10B45">
              <w:rPr>
                <w:rFonts w:ascii="黑体" w:eastAsia="黑体" w:hAnsi="黑体"/>
              </w:rPr>
              <w:t>3,4,5]</w:t>
            </w:r>
          </w:p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[</w:t>
            </w:r>
            <w:r w:rsidRPr="00C10B45">
              <w:rPr>
                <w:rFonts w:ascii="黑体" w:eastAsia="黑体" w:hAnsi="黑体"/>
              </w:rPr>
              <w:t>3,4,5]</w:t>
            </w:r>
          </w:p>
        </w:tc>
        <w:tc>
          <w:tcPr>
            <w:tcW w:w="83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.953</w:t>
            </w:r>
          </w:p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.954</w:t>
            </w:r>
          </w:p>
        </w:tc>
      </w:tr>
      <w:tr w:rsidR="00543593" w:rsidRPr="00C10B45" w:rsidTr="00DE7FB7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rPr>
                <w:rFonts w:ascii="黑体" w:eastAsia="黑体" w:hAnsi="黑体"/>
                <w:b w:val="0"/>
                <w:bCs w:val="0"/>
              </w:rPr>
            </w:pPr>
            <w:r w:rsidRPr="00C10B45">
              <w:rPr>
                <w:rFonts w:ascii="黑体" w:eastAsia="黑体" w:hAnsi="黑体" w:hint="eastAsia"/>
              </w:rPr>
              <w:t>四</w:t>
            </w:r>
          </w:p>
          <w:p w:rsidR="00F666DE" w:rsidRPr="00C10B45" w:rsidRDefault="00F666DE">
            <w:pPr>
              <w:rPr>
                <w:rFonts w:ascii="黑体" w:eastAsia="黑体" w:hAnsi="黑体"/>
              </w:rPr>
            </w:pPr>
          </w:p>
        </w:tc>
        <w:tc>
          <w:tcPr>
            <w:tcW w:w="72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CA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</w:tc>
        <w:tc>
          <w:tcPr>
            <w:tcW w:w="91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</w:p>
        </w:tc>
        <w:tc>
          <w:tcPr>
            <w:tcW w:w="103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1</w:t>
            </w:r>
            <w:r w:rsidRPr="00C10B45">
              <w:rPr>
                <w:rFonts w:ascii="黑体" w:eastAsia="黑体" w:hAnsi="黑体"/>
              </w:rPr>
              <w:t>28</w:t>
            </w:r>
          </w:p>
        </w:tc>
        <w:tc>
          <w:tcPr>
            <w:tcW w:w="100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  <w:r w:rsidRPr="00C10B45">
              <w:rPr>
                <w:rFonts w:ascii="黑体" w:eastAsia="黑体" w:hAnsi="黑体"/>
              </w:rPr>
              <w:t>00</w:t>
            </w:r>
          </w:p>
        </w:tc>
        <w:tc>
          <w:tcPr>
            <w:tcW w:w="1069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</w:p>
        </w:tc>
        <w:tc>
          <w:tcPr>
            <w:tcW w:w="1178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</w:p>
          <w:p w:rsidR="00DE7FB7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109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[</w:t>
            </w:r>
            <w:r w:rsidRPr="00C10B45">
              <w:rPr>
                <w:rFonts w:ascii="黑体" w:eastAsia="黑体" w:hAnsi="黑体"/>
              </w:rPr>
              <w:t>3,4,5]</w:t>
            </w:r>
          </w:p>
        </w:tc>
        <w:tc>
          <w:tcPr>
            <w:tcW w:w="83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.958</w:t>
            </w:r>
          </w:p>
        </w:tc>
      </w:tr>
      <w:tr w:rsidR="00543593" w:rsidRPr="00C10B45" w:rsidTr="00DE7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rPr>
                <w:rFonts w:ascii="黑体" w:eastAsia="黑体" w:hAnsi="黑体"/>
                <w:b w:val="0"/>
                <w:bCs w:val="0"/>
              </w:rPr>
            </w:pPr>
            <w:r w:rsidRPr="00C10B45">
              <w:rPr>
                <w:rFonts w:ascii="黑体" w:eastAsia="黑体" w:hAnsi="黑体" w:hint="eastAsia"/>
              </w:rPr>
              <w:lastRenderedPageBreak/>
              <w:t>五</w:t>
            </w:r>
          </w:p>
          <w:p w:rsidR="00B2134C" w:rsidRPr="00C10B45" w:rsidRDefault="00B2134C">
            <w:pPr>
              <w:rPr>
                <w:rFonts w:ascii="黑体" w:eastAsia="黑体" w:hAnsi="黑体"/>
              </w:rPr>
            </w:pPr>
          </w:p>
        </w:tc>
        <w:tc>
          <w:tcPr>
            <w:tcW w:w="72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CA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</w:tc>
        <w:tc>
          <w:tcPr>
            <w:tcW w:w="91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</w:p>
        </w:tc>
        <w:tc>
          <w:tcPr>
            <w:tcW w:w="103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1</w:t>
            </w:r>
            <w:r w:rsidRPr="00C10B45">
              <w:rPr>
                <w:rFonts w:ascii="黑体" w:eastAsia="黑体" w:hAnsi="黑体"/>
              </w:rPr>
              <w:t>28</w:t>
            </w:r>
          </w:p>
        </w:tc>
        <w:tc>
          <w:tcPr>
            <w:tcW w:w="100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  <w:r w:rsidRPr="00C10B45">
              <w:rPr>
                <w:rFonts w:ascii="黑体" w:eastAsia="黑体" w:hAnsi="黑体"/>
              </w:rPr>
              <w:t>00</w:t>
            </w:r>
          </w:p>
        </w:tc>
        <w:tc>
          <w:tcPr>
            <w:tcW w:w="1069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  <w:r w:rsidRPr="00C10B45">
              <w:rPr>
                <w:rFonts w:ascii="黑体" w:eastAsia="黑体" w:hAnsi="黑体"/>
              </w:rPr>
              <w:t>4</w:t>
            </w:r>
          </w:p>
        </w:tc>
        <w:tc>
          <w:tcPr>
            <w:tcW w:w="1178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4</w:t>
            </w:r>
          </w:p>
          <w:p w:rsidR="00543593" w:rsidRPr="00C10B45" w:rsidRDefault="0054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G</w:t>
            </w:r>
            <w:r w:rsidRPr="00C10B45">
              <w:rPr>
                <w:rFonts w:ascii="黑体" w:eastAsia="黑体" w:hAnsi="黑体"/>
              </w:rPr>
              <w:t>lobal</w:t>
            </w:r>
          </w:p>
        </w:tc>
        <w:tc>
          <w:tcPr>
            <w:tcW w:w="109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[</w:t>
            </w:r>
            <w:r w:rsidRPr="00C10B45">
              <w:rPr>
                <w:rFonts w:ascii="黑体" w:eastAsia="黑体" w:hAnsi="黑体"/>
              </w:rPr>
              <w:t>3,4,5]</w:t>
            </w:r>
          </w:p>
        </w:tc>
        <w:tc>
          <w:tcPr>
            <w:tcW w:w="832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</w:tcPr>
          <w:p w:rsidR="00F666DE" w:rsidRPr="00C10B45" w:rsidRDefault="00F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.944</w:t>
            </w:r>
          </w:p>
          <w:p w:rsidR="00543593" w:rsidRPr="00C10B45" w:rsidRDefault="0054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.952</w:t>
            </w:r>
          </w:p>
        </w:tc>
      </w:tr>
      <w:tr w:rsidR="00543593" w:rsidRPr="00C10B45" w:rsidTr="00DE7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tcBorders>
              <w:top w:val="single" w:sz="6" w:space="0" w:color="AEAAAA" w:themeColor="background2" w:themeShade="BF"/>
            </w:tcBorders>
          </w:tcPr>
          <w:p w:rsidR="00F666DE" w:rsidRPr="00C10B45" w:rsidRDefault="00C2324A">
            <w:pPr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六</w:t>
            </w:r>
          </w:p>
        </w:tc>
        <w:tc>
          <w:tcPr>
            <w:tcW w:w="722" w:type="dxa"/>
            <w:tcBorders>
              <w:top w:val="single" w:sz="6" w:space="0" w:color="AEAAAA" w:themeColor="background2" w:themeShade="BF"/>
            </w:tcBorders>
          </w:tcPr>
          <w:p w:rsidR="00F666DE" w:rsidRPr="00C10B45" w:rsidRDefault="00CA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</w:tc>
        <w:tc>
          <w:tcPr>
            <w:tcW w:w="910" w:type="dxa"/>
            <w:tcBorders>
              <w:top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</w:p>
        </w:tc>
        <w:tc>
          <w:tcPr>
            <w:tcW w:w="1034" w:type="dxa"/>
            <w:tcBorders>
              <w:top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1</w:t>
            </w:r>
            <w:r w:rsidRPr="00C10B45">
              <w:rPr>
                <w:rFonts w:ascii="黑体" w:eastAsia="黑体" w:hAnsi="黑体"/>
              </w:rPr>
              <w:t>28</w:t>
            </w:r>
          </w:p>
        </w:tc>
        <w:tc>
          <w:tcPr>
            <w:tcW w:w="1002" w:type="dxa"/>
            <w:tcBorders>
              <w:top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  <w:r w:rsidRPr="00C10B45">
              <w:rPr>
                <w:rFonts w:ascii="黑体" w:eastAsia="黑体" w:hAnsi="黑体"/>
              </w:rPr>
              <w:t>00</w:t>
            </w:r>
          </w:p>
        </w:tc>
        <w:tc>
          <w:tcPr>
            <w:tcW w:w="1069" w:type="dxa"/>
            <w:tcBorders>
              <w:top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  <w:r w:rsidRPr="00C10B45">
              <w:rPr>
                <w:rFonts w:ascii="黑体" w:eastAsia="黑体" w:hAnsi="黑体"/>
              </w:rPr>
              <w:t>4</w:t>
            </w:r>
          </w:p>
        </w:tc>
        <w:tc>
          <w:tcPr>
            <w:tcW w:w="1178" w:type="dxa"/>
            <w:tcBorders>
              <w:top w:val="single" w:sz="6" w:space="0" w:color="AEAAAA" w:themeColor="background2" w:themeShade="BF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095" w:type="dxa"/>
            <w:tcBorders>
              <w:top w:val="single" w:sz="6" w:space="0" w:color="AEAAAA" w:themeColor="background2" w:themeShade="BF"/>
            </w:tcBorders>
          </w:tcPr>
          <w:p w:rsidR="00F666DE" w:rsidRPr="00C10B45" w:rsidRDefault="00D94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[</w:t>
            </w:r>
            <w:r w:rsidRPr="00C10B45">
              <w:rPr>
                <w:rFonts w:ascii="黑体" w:eastAsia="黑体" w:hAnsi="黑体"/>
              </w:rPr>
              <w:t>4,5,6]</w:t>
            </w:r>
          </w:p>
        </w:tc>
        <w:tc>
          <w:tcPr>
            <w:tcW w:w="832" w:type="dxa"/>
            <w:tcBorders>
              <w:top w:val="single" w:sz="6" w:space="0" w:color="AEAAAA" w:themeColor="background2" w:themeShade="BF"/>
            </w:tcBorders>
          </w:tcPr>
          <w:p w:rsidR="00F666DE" w:rsidRPr="00C10B45" w:rsidRDefault="00D94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</w:t>
            </w:r>
            <w:r w:rsidR="0009356C" w:rsidRPr="00C10B45">
              <w:rPr>
                <w:rFonts w:ascii="黑体" w:eastAsia="黑体" w:hAnsi="黑体"/>
              </w:rPr>
              <w:t>53</w:t>
            </w:r>
          </w:p>
        </w:tc>
      </w:tr>
      <w:tr w:rsidR="00543593" w:rsidRPr="00C10B45" w:rsidTr="00C51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tcBorders>
              <w:bottom w:val="single" w:sz="12" w:space="0" w:color="auto"/>
            </w:tcBorders>
          </w:tcPr>
          <w:p w:rsidR="00F666DE" w:rsidRPr="00C10B45" w:rsidRDefault="00F666DE">
            <w:pPr>
              <w:rPr>
                <w:rFonts w:ascii="黑体" w:eastAsia="黑体" w:hAnsi="黑体"/>
              </w:rPr>
            </w:pPr>
          </w:p>
        </w:tc>
        <w:tc>
          <w:tcPr>
            <w:tcW w:w="722" w:type="dxa"/>
            <w:tcBorders>
              <w:bottom w:val="single" w:sz="12" w:space="0" w:color="auto"/>
            </w:tcBorders>
          </w:tcPr>
          <w:p w:rsidR="00F666DE" w:rsidRPr="00C10B45" w:rsidRDefault="00CA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3</w:t>
            </w:r>
            <w:r w:rsidRPr="00C10B45">
              <w:rPr>
                <w:rFonts w:ascii="黑体" w:eastAsia="黑体" w:hAnsi="黑体"/>
              </w:rPr>
              <w:t>2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6</w:t>
            </w:r>
            <w:r w:rsidRPr="00C10B45">
              <w:rPr>
                <w:rFonts w:ascii="黑体" w:eastAsia="黑体" w:hAnsi="黑体"/>
              </w:rPr>
              <w:t>4</w:t>
            </w:r>
          </w:p>
        </w:tc>
        <w:tc>
          <w:tcPr>
            <w:tcW w:w="1034" w:type="dxa"/>
            <w:tcBorders>
              <w:bottom w:val="single" w:sz="12" w:space="0" w:color="auto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1</w:t>
            </w:r>
            <w:r w:rsidRPr="00C10B45">
              <w:rPr>
                <w:rFonts w:ascii="黑体" w:eastAsia="黑体" w:hAnsi="黑体"/>
              </w:rPr>
              <w:t>28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  <w:r w:rsidRPr="00C10B45">
              <w:rPr>
                <w:rFonts w:ascii="黑体" w:eastAsia="黑体" w:hAnsi="黑体"/>
              </w:rPr>
              <w:t>00</w:t>
            </w:r>
          </w:p>
        </w:tc>
        <w:tc>
          <w:tcPr>
            <w:tcW w:w="1069" w:type="dxa"/>
            <w:tcBorders>
              <w:bottom w:val="single" w:sz="12" w:space="0" w:color="auto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  <w:r w:rsidRPr="00C10B45">
              <w:rPr>
                <w:rFonts w:ascii="黑体" w:eastAsia="黑体" w:hAnsi="黑体"/>
              </w:rPr>
              <w:t>4</w:t>
            </w: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F666DE" w:rsidRPr="00C10B45" w:rsidRDefault="00DE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095" w:type="dxa"/>
            <w:tcBorders>
              <w:bottom w:val="single" w:sz="12" w:space="0" w:color="auto"/>
            </w:tcBorders>
          </w:tcPr>
          <w:p w:rsidR="00F666DE" w:rsidRPr="00C10B45" w:rsidRDefault="00D94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[</w:t>
            </w:r>
            <w:r w:rsidRPr="00C10B45">
              <w:rPr>
                <w:rFonts w:ascii="黑体" w:eastAsia="黑体" w:hAnsi="黑体"/>
              </w:rPr>
              <w:t>2,3,5]</w:t>
            </w:r>
          </w:p>
        </w:tc>
        <w:tc>
          <w:tcPr>
            <w:tcW w:w="832" w:type="dxa"/>
            <w:tcBorders>
              <w:bottom w:val="single" w:sz="12" w:space="0" w:color="auto"/>
            </w:tcBorders>
          </w:tcPr>
          <w:p w:rsidR="00F666DE" w:rsidRPr="00C10B45" w:rsidRDefault="00D94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C10B45">
              <w:rPr>
                <w:rFonts w:ascii="黑体" w:eastAsia="黑体" w:hAnsi="黑体" w:hint="eastAsia"/>
              </w:rPr>
              <w:t>0</w:t>
            </w:r>
            <w:r w:rsidRPr="00C10B45">
              <w:rPr>
                <w:rFonts w:ascii="黑体" w:eastAsia="黑体" w:hAnsi="黑体"/>
              </w:rPr>
              <w:t>.945</w:t>
            </w:r>
          </w:p>
        </w:tc>
      </w:tr>
    </w:tbl>
    <w:p w:rsidR="00F151D3" w:rsidRPr="00C10B45" w:rsidRDefault="002C25FA">
      <w:pPr>
        <w:rPr>
          <w:rFonts w:ascii="黑体" w:eastAsia="黑体" w:hAnsi="黑体"/>
        </w:rPr>
      </w:pPr>
      <w:r w:rsidRPr="00C10B45">
        <w:rPr>
          <w:rFonts w:ascii="黑体" w:eastAsia="黑体" w:hAnsi="黑体" w:hint="eastAsia"/>
        </w:rPr>
        <w:t>结论</w:t>
      </w:r>
      <w:r w:rsidR="00F151D3" w:rsidRPr="00C10B45">
        <w:rPr>
          <w:rFonts w:ascii="黑体" w:eastAsia="黑体" w:hAnsi="黑体" w:hint="eastAsia"/>
        </w:rPr>
        <w:t>：</w:t>
      </w:r>
    </w:p>
    <w:p w:rsidR="00C5135A" w:rsidRPr="00C10B45" w:rsidRDefault="00B2134C">
      <w:pPr>
        <w:rPr>
          <w:rFonts w:ascii="黑体" w:eastAsia="黑体" w:hAnsi="黑体"/>
        </w:rPr>
      </w:pPr>
      <w:r w:rsidRPr="00C10B45">
        <w:rPr>
          <w:rFonts w:ascii="黑体" w:eastAsia="黑体" w:hAnsi="黑体" w:hint="eastAsia"/>
          <w:noProof/>
        </w:rPr>
        <w:drawing>
          <wp:inline distT="0" distB="0" distL="0" distR="0" wp14:anchorId="2AA069E1" wp14:editId="670AB347">
            <wp:extent cx="2606285" cy="183311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12" cy="185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B45">
        <w:rPr>
          <w:rFonts w:ascii="黑体" w:eastAsia="黑体" w:hAnsi="黑体" w:hint="eastAsia"/>
          <w:noProof/>
        </w:rPr>
        <w:drawing>
          <wp:inline distT="0" distB="0" distL="0" distR="0" wp14:anchorId="6A4D5159" wp14:editId="3336A68A">
            <wp:extent cx="2611174" cy="184144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91" cy="187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5A" w:rsidRPr="00C10B45" w:rsidRDefault="00C5135A" w:rsidP="00C5135A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实验：给dense层加上了L</w:t>
      </w:r>
      <w:r w:rsidRPr="00C10B45">
        <w:rPr>
          <w:rFonts w:ascii="宋体" w:eastAsia="宋体" w:hAnsi="宋体"/>
          <w:sz w:val="24"/>
          <w:szCs w:val="24"/>
        </w:rPr>
        <w:t>2</w:t>
      </w:r>
      <w:r w:rsidRPr="00C10B45">
        <w:rPr>
          <w:rFonts w:ascii="宋体" w:eastAsia="宋体" w:hAnsi="宋体" w:hint="eastAsia"/>
          <w:sz w:val="24"/>
          <w:szCs w:val="24"/>
        </w:rPr>
        <w:t>正则化，达到收敛需要的epoch次数增加了，适度的正则化和添加dropout层有利于减少过拟合问题；</w:t>
      </w:r>
    </w:p>
    <w:p w:rsidR="00B2134C" w:rsidRPr="00C10B45" w:rsidRDefault="00B2134C">
      <w:pPr>
        <w:rPr>
          <w:rFonts w:ascii="黑体" w:eastAsia="黑体" w:hAnsi="黑体"/>
        </w:rPr>
      </w:pPr>
      <w:r w:rsidRPr="00C10B45">
        <w:rPr>
          <w:rFonts w:ascii="黑体" w:eastAsia="黑体" w:hAnsi="黑体" w:hint="eastAsia"/>
          <w:noProof/>
        </w:rPr>
        <w:drawing>
          <wp:inline distT="0" distB="0" distL="0" distR="0" wp14:anchorId="093062D7" wp14:editId="204C8583">
            <wp:extent cx="2606285" cy="1808815"/>
            <wp:effectExtent l="0" t="0" r="381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14" cy="185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B45">
        <w:rPr>
          <w:rFonts w:ascii="黑体" w:eastAsia="黑体" w:hAnsi="黑体" w:hint="eastAsia"/>
          <w:noProof/>
        </w:rPr>
        <w:drawing>
          <wp:inline distT="0" distB="0" distL="0" distR="0" wp14:anchorId="7E52723A" wp14:editId="3BF51C2C">
            <wp:extent cx="2620954" cy="1805940"/>
            <wp:effectExtent l="0" t="0" r="825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51" cy="182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B7" w:rsidRPr="00C10B45" w:rsidRDefault="00DE7FB7" w:rsidP="00C5135A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实验一：</w:t>
      </w:r>
      <w:r w:rsidRPr="00C10B45">
        <w:rPr>
          <w:rFonts w:ascii="宋体" w:eastAsia="宋体" w:hAnsi="宋体"/>
          <w:sz w:val="24"/>
          <w:szCs w:val="24"/>
        </w:rPr>
        <w:t>F</w:t>
      </w:r>
      <w:r w:rsidRPr="00C10B45">
        <w:rPr>
          <w:rFonts w:ascii="宋体" w:eastAsia="宋体" w:hAnsi="宋体" w:hint="eastAsia"/>
          <w:sz w:val="24"/>
          <w:szCs w:val="24"/>
        </w:rPr>
        <w:t>ilter个数：最终特征的维度，filter越多，深度越大，实验结果说明</w:t>
      </w:r>
      <w:r w:rsidR="00CA45F5" w:rsidRPr="00C10B45">
        <w:rPr>
          <w:rFonts w:ascii="宋体" w:eastAsia="宋体" w:hAnsi="宋体" w:hint="eastAsia"/>
          <w:sz w:val="24"/>
          <w:szCs w:val="24"/>
        </w:rPr>
        <w:t>适当的</w:t>
      </w:r>
      <w:r w:rsidRPr="00C10B45">
        <w:rPr>
          <w:rFonts w:ascii="宋体" w:eastAsia="宋体" w:hAnsi="宋体" w:hint="eastAsia"/>
          <w:sz w:val="24"/>
          <w:szCs w:val="24"/>
        </w:rPr>
        <w:t>filter个数</w:t>
      </w:r>
      <w:r w:rsidR="00CA45F5" w:rsidRPr="00C10B45">
        <w:rPr>
          <w:rFonts w:ascii="宋体" w:eastAsia="宋体" w:hAnsi="宋体" w:hint="eastAsia"/>
          <w:sz w:val="24"/>
          <w:szCs w:val="24"/>
        </w:rPr>
        <w:t>有利于提高准确率。本次实验filter增加，准确度变化较小，3</w:t>
      </w:r>
      <w:r w:rsidR="00CA45F5" w:rsidRPr="00C10B45">
        <w:rPr>
          <w:rFonts w:ascii="宋体" w:eastAsia="宋体" w:hAnsi="宋体"/>
          <w:sz w:val="24"/>
          <w:szCs w:val="24"/>
        </w:rPr>
        <w:t>2</w:t>
      </w:r>
      <w:r w:rsidR="00CA45F5" w:rsidRPr="00C10B45">
        <w:rPr>
          <w:rFonts w:ascii="宋体" w:eastAsia="宋体" w:hAnsi="宋体" w:hint="eastAsia"/>
          <w:sz w:val="24"/>
          <w:szCs w:val="24"/>
        </w:rPr>
        <w:t>个filter也能取得不错的结果。</w:t>
      </w:r>
      <w:r w:rsidR="00B2134C" w:rsidRPr="00C10B45">
        <w:rPr>
          <w:rFonts w:ascii="宋体" w:eastAsia="宋体" w:hAnsi="宋体" w:hint="eastAsia"/>
          <w:sz w:val="24"/>
          <w:szCs w:val="24"/>
        </w:rPr>
        <w:t>全连接层隐藏层维度，将特征值整合成一个值</w:t>
      </w:r>
      <w:r w:rsidR="00394A74">
        <w:rPr>
          <w:rFonts w:ascii="宋体" w:eastAsia="宋体" w:hAnsi="宋体" w:hint="eastAsia"/>
          <w:sz w:val="24"/>
          <w:szCs w:val="24"/>
        </w:rPr>
        <w:t>。</w:t>
      </w:r>
    </w:p>
    <w:p w:rsidR="00DE7FB7" w:rsidRPr="00C10B45" w:rsidRDefault="00CA45F5" w:rsidP="00C5135A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实验二：batch_size大，训练时间会变长，不适合大样本训练，梯度比较准确；若batch_</w:t>
      </w:r>
      <w:r w:rsidRPr="00C10B45">
        <w:rPr>
          <w:rFonts w:ascii="宋体" w:eastAsia="宋体" w:hAnsi="宋体"/>
          <w:sz w:val="24"/>
          <w:szCs w:val="24"/>
        </w:rPr>
        <w:t>size</w:t>
      </w:r>
      <w:r w:rsidRPr="00C10B45">
        <w:rPr>
          <w:rFonts w:ascii="宋体" w:eastAsia="宋体" w:hAnsi="宋体" w:hint="eastAsia"/>
          <w:sz w:val="24"/>
          <w:szCs w:val="24"/>
        </w:rPr>
        <w:t>小，梯度变化波动大，不容易收敛。</w:t>
      </w:r>
    </w:p>
    <w:p w:rsidR="00C5135A" w:rsidRPr="00C10B45" w:rsidRDefault="00CA45F5" w:rsidP="00C5135A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实验三：把embedding的维度在第一次的基础上增大，准确度稍提高；再增大，准确度变化不大。</w:t>
      </w:r>
    </w:p>
    <w:p w:rsidR="00CA45F5" w:rsidRPr="00C10B45" w:rsidRDefault="00C5135A" w:rsidP="00DE7FB7">
      <w:pPr>
        <w:rPr>
          <w:rFonts w:ascii="黑体" w:eastAsia="黑体" w:hAnsi="黑体"/>
        </w:rPr>
      </w:pPr>
      <w:r w:rsidRPr="00C10B45">
        <w:rPr>
          <w:rFonts w:ascii="黑体" w:eastAsia="黑体" w:hAnsi="黑体" w:hint="eastAsia"/>
          <w:noProof/>
        </w:rPr>
        <w:lastRenderedPageBreak/>
        <w:drawing>
          <wp:inline distT="0" distB="0" distL="0" distR="0" wp14:anchorId="48EDF8E4" wp14:editId="6C7219D2">
            <wp:extent cx="2584928" cy="1946156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81" cy="194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B45">
        <w:rPr>
          <w:rFonts w:ascii="黑体" w:eastAsia="黑体" w:hAnsi="黑体" w:hint="eastAsia"/>
          <w:noProof/>
        </w:rPr>
        <w:drawing>
          <wp:inline distT="0" distB="0" distL="0" distR="0" wp14:anchorId="03850773" wp14:editId="217B7D8D">
            <wp:extent cx="2567166" cy="1968286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25" cy="197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5F5" w:rsidRPr="00C10B45" w:rsidRDefault="00CA45F5" w:rsidP="00C5135A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实验四：合理的pad_</w:t>
      </w:r>
      <w:r w:rsidRPr="00C10B45">
        <w:rPr>
          <w:rFonts w:ascii="宋体" w:eastAsia="宋体" w:hAnsi="宋体"/>
          <w:sz w:val="24"/>
          <w:szCs w:val="24"/>
        </w:rPr>
        <w:t>size</w:t>
      </w:r>
      <w:r w:rsidRPr="00C10B45">
        <w:rPr>
          <w:rFonts w:ascii="宋体" w:eastAsia="宋体" w:hAnsi="宋体" w:hint="eastAsia"/>
          <w:sz w:val="24"/>
          <w:szCs w:val="24"/>
        </w:rPr>
        <w:t>有利于保存更多有利信息，过大会填充大量无用信息，过小会丢</w:t>
      </w:r>
      <w:r w:rsidR="00C5135A" w:rsidRPr="00C10B45">
        <w:rPr>
          <w:rFonts w:ascii="宋体" w:eastAsia="宋体" w:hAnsi="宋体" w:hint="eastAsia"/>
          <w:sz w:val="24"/>
          <w:szCs w:val="24"/>
        </w:rPr>
        <w:t>失</w:t>
      </w:r>
      <w:r w:rsidRPr="00C10B45">
        <w:rPr>
          <w:rFonts w:ascii="宋体" w:eastAsia="宋体" w:hAnsi="宋体" w:hint="eastAsia"/>
          <w:sz w:val="24"/>
          <w:szCs w:val="24"/>
        </w:rPr>
        <w:t>重要信息。</w:t>
      </w:r>
    </w:p>
    <w:p w:rsidR="00CA45F5" w:rsidRPr="00C10B45" w:rsidRDefault="00CA45F5" w:rsidP="00C5135A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实验五：</w:t>
      </w:r>
      <w:r w:rsidR="00B2134C" w:rsidRPr="00C10B45">
        <w:rPr>
          <w:rFonts w:ascii="宋体" w:eastAsia="宋体" w:hAnsi="宋体" w:hint="eastAsia"/>
          <w:sz w:val="24"/>
          <w:szCs w:val="24"/>
        </w:rPr>
        <w:t>池化层的滑窗尝试过2，4，还有全局池化，实验结构是相差不大但是</w:t>
      </w:r>
      <w:r w:rsidR="00394A74">
        <w:rPr>
          <w:rFonts w:ascii="宋体" w:eastAsia="宋体" w:hAnsi="宋体" w:hint="eastAsia"/>
          <w:sz w:val="24"/>
          <w:szCs w:val="24"/>
        </w:rPr>
        <w:t>常用</w:t>
      </w:r>
      <w:r w:rsidR="00B2134C" w:rsidRPr="00C10B45">
        <w:rPr>
          <w:rFonts w:ascii="宋体" w:eastAsia="宋体" w:hAnsi="宋体" w:hint="eastAsia"/>
          <w:sz w:val="24"/>
          <w:szCs w:val="24"/>
        </w:rPr>
        <w:t>2。</w:t>
      </w:r>
    </w:p>
    <w:p w:rsidR="00DE7FB7" w:rsidRPr="00C10B45" w:rsidRDefault="00B2134C" w:rsidP="00C5135A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实验六：</w:t>
      </w:r>
      <w:r w:rsidRPr="00C10B45">
        <w:rPr>
          <w:rFonts w:ascii="宋体" w:eastAsia="宋体" w:hAnsi="宋体"/>
          <w:sz w:val="24"/>
          <w:szCs w:val="24"/>
        </w:rPr>
        <w:t>F</w:t>
      </w:r>
      <w:r w:rsidRPr="00C10B45">
        <w:rPr>
          <w:rFonts w:ascii="宋体" w:eastAsia="宋体" w:hAnsi="宋体" w:hint="eastAsia"/>
          <w:sz w:val="24"/>
          <w:szCs w:val="24"/>
        </w:rPr>
        <w:t>ilter尺寸定了抽取n</w:t>
      </w:r>
      <w:r w:rsidRPr="00C10B45">
        <w:rPr>
          <w:rFonts w:ascii="宋体" w:eastAsia="宋体" w:hAnsi="宋体"/>
          <w:sz w:val="24"/>
          <w:szCs w:val="24"/>
        </w:rPr>
        <w:t>_gram</w:t>
      </w:r>
      <w:r w:rsidRPr="00C10B45">
        <w:rPr>
          <w:rFonts w:ascii="宋体" w:eastAsia="宋体" w:hAnsi="宋体" w:hint="eastAsia"/>
          <w:sz w:val="24"/>
          <w:szCs w:val="24"/>
        </w:rPr>
        <w:t>特征的长度，也设置了三种不同长度组合，长度大虽然能提取信息多，但是参数也会</w:t>
      </w:r>
      <w:r w:rsidR="00394A74">
        <w:rPr>
          <w:rFonts w:ascii="宋体" w:eastAsia="宋体" w:hAnsi="宋体" w:hint="eastAsia"/>
          <w:sz w:val="24"/>
          <w:szCs w:val="24"/>
        </w:rPr>
        <w:t>增</w:t>
      </w:r>
      <w:r w:rsidRPr="00C10B45">
        <w:rPr>
          <w:rFonts w:ascii="宋体" w:eastAsia="宋体" w:hAnsi="宋体" w:hint="eastAsia"/>
          <w:sz w:val="24"/>
          <w:szCs w:val="24"/>
        </w:rPr>
        <w:t>多。</w:t>
      </w:r>
    </w:p>
    <w:p w:rsidR="002C6778" w:rsidRPr="00C10B45" w:rsidRDefault="002C6778" w:rsidP="00C5135A">
      <w:pPr>
        <w:ind w:firstLine="420"/>
        <w:rPr>
          <w:rFonts w:ascii="黑体" w:eastAsia="黑体" w:hAnsi="黑体"/>
        </w:rPr>
      </w:pPr>
      <w:r w:rsidRPr="00C10B45">
        <w:rPr>
          <w:rFonts w:ascii="黑体" w:eastAsia="黑体" w:hAnsi="黑体" w:hint="eastAsia"/>
          <w:noProof/>
        </w:rPr>
        <w:drawing>
          <wp:inline distT="0" distB="0" distL="0" distR="0">
            <wp:extent cx="2381352" cy="17928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60" cy="180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B45">
        <w:rPr>
          <w:rFonts w:ascii="黑体" w:eastAsia="黑体" w:hAnsi="黑体" w:hint="eastAsia"/>
          <w:noProof/>
        </w:rPr>
        <w:drawing>
          <wp:inline distT="0" distB="0" distL="0" distR="0">
            <wp:extent cx="2359359" cy="1808958"/>
            <wp:effectExtent l="0" t="0" r="317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582" cy="181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78" w:rsidRDefault="00C10B45" w:rsidP="00C10B45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C10B45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C10B45">
        <w:rPr>
          <w:rFonts w:ascii="黑体" w:eastAsia="黑体" w:hAnsi="黑体"/>
          <w:b/>
          <w:bCs/>
          <w:sz w:val="24"/>
          <w:szCs w:val="24"/>
        </w:rPr>
        <w:t>.4</w:t>
      </w:r>
      <w:r w:rsidR="002C6778" w:rsidRPr="00C10B45">
        <w:rPr>
          <w:rFonts w:ascii="黑体" w:eastAsia="黑体" w:hAnsi="黑体" w:hint="eastAsia"/>
          <w:b/>
          <w:bCs/>
          <w:sz w:val="24"/>
          <w:szCs w:val="24"/>
        </w:rPr>
        <w:t>模型评估</w:t>
      </w:r>
    </w:p>
    <w:p w:rsidR="00C10B45" w:rsidRPr="00C10B45" w:rsidRDefault="00C10B45" w:rsidP="00C10B45">
      <w:pPr>
        <w:ind w:firstLine="420"/>
        <w:rPr>
          <w:rFonts w:ascii="黑体" w:eastAsia="黑体" w:hAnsi="黑体"/>
          <w:b/>
          <w:bCs/>
          <w:sz w:val="24"/>
          <w:szCs w:val="24"/>
        </w:rPr>
      </w:pPr>
    </w:p>
    <w:p w:rsidR="00AF1BBD" w:rsidRPr="00C10B45" w:rsidRDefault="00AF1BBD" w:rsidP="00C10B45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评估指标：交叉验证数据上的交叉熵损失作为衡量模型性能的主要指标。</w:t>
      </w:r>
    </w:p>
    <w:p w:rsidR="002C6778" w:rsidRPr="00C10B45" w:rsidRDefault="002C6778" w:rsidP="002C6778">
      <w:pPr>
        <w:rPr>
          <w:rFonts w:ascii="黑体" w:eastAsia="黑体" w:hAnsi="黑体"/>
        </w:rPr>
      </w:pPr>
      <w:r w:rsidRPr="00C10B45">
        <w:rPr>
          <w:rFonts w:ascii="黑体" w:eastAsia="黑体" w:hAnsi="黑体" w:hint="eastAsia"/>
          <w:noProof/>
        </w:rPr>
        <w:lastRenderedPageBreak/>
        <w:drawing>
          <wp:inline distT="0" distB="0" distL="0" distR="0">
            <wp:extent cx="4012102" cy="339843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25" cy="341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78" w:rsidRPr="00C10B45" w:rsidRDefault="002C6778" w:rsidP="002C6778">
      <w:pPr>
        <w:ind w:firstLine="420"/>
        <w:rPr>
          <w:rFonts w:ascii="宋体" w:eastAsia="宋体" w:hAnsi="宋体"/>
          <w:sz w:val="24"/>
          <w:szCs w:val="24"/>
        </w:rPr>
      </w:pPr>
      <w:r w:rsidRPr="00C10B45">
        <w:rPr>
          <w:rFonts w:ascii="宋体" w:eastAsia="宋体" w:hAnsi="宋体" w:hint="eastAsia"/>
          <w:sz w:val="24"/>
          <w:szCs w:val="24"/>
        </w:rPr>
        <w:t>这是一个混淆矩阵热力图，从图中可以直观看出模型在哪一类样本里面表现的不是很好，以及对角线上能看到绝大多数为正确的预测，其中体育类别预测的</w:t>
      </w:r>
      <w:r w:rsidR="004328CD" w:rsidRPr="00C10B45">
        <w:rPr>
          <w:rFonts w:ascii="宋体" w:eastAsia="宋体" w:hAnsi="宋体" w:hint="eastAsia"/>
          <w:sz w:val="24"/>
          <w:szCs w:val="24"/>
        </w:rPr>
        <w:t>较</w:t>
      </w:r>
      <w:r w:rsidRPr="00C10B45">
        <w:rPr>
          <w:rFonts w:ascii="宋体" w:eastAsia="宋体" w:hAnsi="宋体" w:hint="eastAsia"/>
          <w:sz w:val="24"/>
          <w:szCs w:val="24"/>
        </w:rPr>
        <w:t>好</w:t>
      </w:r>
      <w:r w:rsidR="004328CD" w:rsidRPr="00C10B45">
        <w:rPr>
          <w:rFonts w:ascii="宋体" w:eastAsia="宋体" w:hAnsi="宋体" w:hint="eastAsia"/>
          <w:sz w:val="24"/>
          <w:szCs w:val="24"/>
        </w:rPr>
        <w:t>，科技，教育类的分类错误比较多</w:t>
      </w:r>
      <w:r w:rsidRPr="00C10B45">
        <w:rPr>
          <w:rFonts w:ascii="宋体" w:eastAsia="宋体" w:hAnsi="宋体" w:hint="eastAsia"/>
          <w:sz w:val="24"/>
          <w:szCs w:val="24"/>
        </w:rPr>
        <w:t>。</w:t>
      </w:r>
    </w:p>
    <w:p w:rsidR="00AF1BBD" w:rsidRPr="00A35FA7" w:rsidRDefault="00AF1BBD" w:rsidP="00C10B45">
      <w:pPr>
        <w:pStyle w:val="a8"/>
        <w:numPr>
          <w:ilvl w:val="0"/>
          <w:numId w:val="2"/>
        </w:numPr>
        <w:ind w:firstLineChars="0"/>
        <w:jc w:val="center"/>
        <w:rPr>
          <w:rFonts w:ascii="黑体" w:eastAsia="黑体" w:hAnsi="黑体"/>
          <w:b/>
          <w:bCs/>
          <w:sz w:val="32"/>
          <w:szCs w:val="32"/>
        </w:rPr>
      </w:pPr>
      <w:r w:rsidRPr="00A35FA7">
        <w:rPr>
          <w:rFonts w:ascii="黑体" w:eastAsia="黑体" w:hAnsi="黑体" w:hint="eastAsia"/>
          <w:b/>
          <w:bCs/>
          <w:sz w:val="32"/>
          <w:szCs w:val="32"/>
        </w:rPr>
        <w:t>结果分析和总结</w:t>
      </w:r>
    </w:p>
    <w:p w:rsidR="004328CD" w:rsidRDefault="00A35FA7" w:rsidP="00A35FA7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A35FA7">
        <w:rPr>
          <w:rFonts w:ascii="黑体" w:eastAsia="黑体" w:hAnsi="黑体"/>
          <w:b/>
          <w:bCs/>
          <w:sz w:val="24"/>
          <w:szCs w:val="24"/>
        </w:rPr>
        <w:t>3.1</w:t>
      </w:r>
      <w:r w:rsidR="004328CD" w:rsidRPr="00A35FA7">
        <w:rPr>
          <w:rFonts w:ascii="黑体" w:eastAsia="黑体" w:hAnsi="黑体" w:hint="eastAsia"/>
          <w:b/>
          <w:bCs/>
          <w:sz w:val="24"/>
          <w:szCs w:val="24"/>
        </w:rPr>
        <w:t>结果分析</w:t>
      </w:r>
    </w:p>
    <w:p w:rsidR="00F542E9" w:rsidRDefault="00F542E9" w:rsidP="00A35FA7">
      <w:pPr>
        <w:ind w:firstLine="420"/>
        <w:rPr>
          <w:rFonts w:ascii="黑体" w:eastAsia="黑体" w:hAnsi="黑体"/>
          <w:b/>
          <w:bCs/>
          <w:sz w:val="24"/>
          <w:szCs w:val="24"/>
        </w:rPr>
      </w:pPr>
    </w:p>
    <w:p w:rsidR="00A35FA7" w:rsidRPr="00A35FA7" w:rsidRDefault="00F542E9" w:rsidP="00A35FA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管调整参数后再验证集上的准确度变化不大，说明了想要提升准确率还需要进一步的思考。查看了几个分类错误的文本，比如科技类的文本可能涉及到很多其他类别的词汇；又或者是截断文本的时候把关键词截掉了。了解到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extcnn优缺点如下：</w:t>
      </w:r>
      <w:r w:rsidR="008D4C0C">
        <w:rPr>
          <w:rFonts w:ascii="宋体" w:eastAsia="宋体" w:hAnsi="宋体" w:hint="eastAsia"/>
          <w:sz w:val="24"/>
          <w:szCs w:val="24"/>
        </w:rPr>
        <w:t>优点：模型简单，训练速度较快，解决了词袋模型的稀疏性问题；缺点：对中短文本场景好于长文本；maxpooling可能会丢掉一些有用特征并丢掉语序。</w:t>
      </w:r>
    </w:p>
    <w:p w:rsidR="00A35FA7" w:rsidRPr="00A35FA7" w:rsidRDefault="00A35FA7" w:rsidP="004328CD">
      <w:pPr>
        <w:ind w:firstLine="420"/>
        <w:rPr>
          <w:rFonts w:ascii="宋体" w:eastAsia="宋体" w:hAnsi="宋体"/>
          <w:sz w:val="24"/>
          <w:szCs w:val="24"/>
        </w:rPr>
      </w:pPr>
    </w:p>
    <w:p w:rsidR="004328CD" w:rsidRDefault="00A35FA7" w:rsidP="00A35FA7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A35FA7"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A35FA7">
        <w:rPr>
          <w:rFonts w:ascii="黑体" w:eastAsia="黑体" w:hAnsi="黑体"/>
          <w:b/>
          <w:bCs/>
          <w:sz w:val="24"/>
          <w:szCs w:val="24"/>
        </w:rPr>
        <w:t>.2</w:t>
      </w:r>
      <w:r w:rsidR="004328CD" w:rsidRPr="00A35FA7">
        <w:rPr>
          <w:rFonts w:ascii="黑体" w:eastAsia="黑体" w:hAnsi="黑体" w:hint="eastAsia"/>
          <w:b/>
          <w:bCs/>
          <w:sz w:val="24"/>
          <w:szCs w:val="24"/>
        </w:rPr>
        <w:t>总结</w:t>
      </w:r>
    </w:p>
    <w:p w:rsidR="00A35FA7" w:rsidRDefault="00A35FA7" w:rsidP="00A35FA7">
      <w:pPr>
        <w:ind w:firstLine="420"/>
        <w:rPr>
          <w:rFonts w:ascii="黑体" w:eastAsia="黑体" w:hAnsi="黑体"/>
          <w:b/>
          <w:bCs/>
          <w:sz w:val="24"/>
          <w:szCs w:val="24"/>
        </w:rPr>
      </w:pPr>
    </w:p>
    <w:p w:rsidR="0018183B" w:rsidRPr="00A35FA7" w:rsidRDefault="008D4C0C" w:rsidP="008D4C0C">
      <w:pPr>
        <w:ind w:firstLine="420"/>
        <w:rPr>
          <w:rFonts w:ascii="宋体" w:eastAsia="宋体" w:hAnsi="宋体"/>
          <w:sz w:val="24"/>
          <w:szCs w:val="24"/>
        </w:rPr>
      </w:pPr>
      <w:r w:rsidRPr="008D4C0C">
        <w:rPr>
          <w:rFonts w:ascii="宋体" w:eastAsia="宋体" w:hAnsi="宋体"/>
          <w:sz w:val="24"/>
          <w:szCs w:val="24"/>
        </w:rPr>
        <w:t>T</w:t>
      </w:r>
      <w:r w:rsidRPr="008D4C0C">
        <w:rPr>
          <w:rFonts w:ascii="宋体" w:eastAsia="宋体" w:hAnsi="宋体" w:hint="eastAsia"/>
          <w:sz w:val="24"/>
          <w:szCs w:val="24"/>
        </w:rPr>
        <w:t>extCNN</w:t>
      </w:r>
      <w:r>
        <w:rPr>
          <w:rFonts w:ascii="宋体" w:eastAsia="宋体" w:hAnsi="宋体" w:hint="eastAsia"/>
          <w:sz w:val="24"/>
          <w:szCs w:val="24"/>
        </w:rPr>
        <w:t>在此次的新闻文本分类中有不错得表现，在keras的帮忙下也能快速实现这个模型，成功运行和预测出结果还是很令人激动的。但</w:t>
      </w:r>
      <w:r w:rsidR="0018183B" w:rsidRPr="00A35FA7">
        <w:rPr>
          <w:rFonts w:ascii="宋体" w:eastAsia="宋体" w:hAnsi="宋体" w:hint="eastAsia"/>
          <w:sz w:val="24"/>
          <w:szCs w:val="24"/>
        </w:rPr>
        <w:t>对于</w:t>
      </w:r>
      <w:r w:rsidR="004328CD" w:rsidRPr="00A35FA7">
        <w:rPr>
          <w:rFonts w:ascii="宋体" w:eastAsia="宋体" w:hAnsi="宋体" w:hint="eastAsia"/>
          <w:sz w:val="24"/>
          <w:szCs w:val="24"/>
        </w:rPr>
        <w:t>中文文本分类还有其他模型还没有尝试，</w:t>
      </w:r>
      <w:r w:rsidR="0018183B" w:rsidRPr="00A35FA7">
        <w:rPr>
          <w:rFonts w:ascii="宋体" w:eastAsia="宋体" w:hAnsi="宋体" w:hint="eastAsia"/>
          <w:sz w:val="24"/>
          <w:szCs w:val="24"/>
        </w:rPr>
        <w:t>这段时间</w:t>
      </w:r>
      <w:r w:rsidR="004328CD" w:rsidRPr="00A35FA7">
        <w:rPr>
          <w:rFonts w:ascii="宋体" w:eastAsia="宋体" w:hAnsi="宋体" w:hint="eastAsia"/>
          <w:sz w:val="24"/>
          <w:szCs w:val="24"/>
        </w:rPr>
        <w:t>只侧重学习了textcnn，</w:t>
      </w:r>
      <w:r w:rsidR="002C44DF" w:rsidRPr="00A35FA7">
        <w:rPr>
          <w:rFonts w:ascii="宋体" w:eastAsia="宋体" w:hAnsi="宋体" w:hint="eastAsia"/>
          <w:sz w:val="24"/>
          <w:szCs w:val="24"/>
        </w:rPr>
        <w:t>没能对比不同模型的预测结果与性能</w:t>
      </w:r>
      <w:r>
        <w:rPr>
          <w:rFonts w:ascii="宋体" w:eastAsia="宋体" w:hAnsi="宋体" w:hint="eastAsia"/>
          <w:sz w:val="24"/>
          <w:szCs w:val="24"/>
        </w:rPr>
        <w:t>有点遗憾，不过未来还可以继续学习。</w:t>
      </w:r>
    </w:p>
    <w:p w:rsidR="004328CD" w:rsidRPr="00C10B45" w:rsidRDefault="004328CD" w:rsidP="004328CD">
      <w:pPr>
        <w:ind w:firstLine="420"/>
        <w:rPr>
          <w:rFonts w:ascii="黑体" w:eastAsia="黑体" w:hAnsi="黑体"/>
        </w:rPr>
      </w:pPr>
    </w:p>
    <w:sectPr w:rsidR="004328CD" w:rsidRPr="00C10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3B95" w:rsidRDefault="00A43B95" w:rsidP="00F151D3">
      <w:r>
        <w:separator/>
      </w:r>
    </w:p>
  </w:endnote>
  <w:endnote w:type="continuationSeparator" w:id="0">
    <w:p w:rsidR="00A43B95" w:rsidRDefault="00A43B95" w:rsidP="00F1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3B95" w:rsidRDefault="00A43B95" w:rsidP="00F151D3">
      <w:r>
        <w:separator/>
      </w:r>
    </w:p>
  </w:footnote>
  <w:footnote w:type="continuationSeparator" w:id="0">
    <w:p w:rsidR="00A43B95" w:rsidRDefault="00A43B95" w:rsidP="00F15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1BD"/>
    <w:multiLevelType w:val="multilevel"/>
    <w:tmpl w:val="4F32B2B8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0" w:hanging="1800"/>
      </w:pPr>
      <w:rPr>
        <w:rFonts w:hint="default"/>
      </w:rPr>
    </w:lvl>
  </w:abstractNum>
  <w:abstractNum w:abstractNumId="1" w15:restartNumberingAfterBreak="0">
    <w:nsid w:val="18B810DA"/>
    <w:multiLevelType w:val="hybridMultilevel"/>
    <w:tmpl w:val="F73C4762"/>
    <w:lvl w:ilvl="0" w:tplc="97A6217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44F0B71"/>
    <w:multiLevelType w:val="multilevel"/>
    <w:tmpl w:val="92B80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39426385"/>
    <w:multiLevelType w:val="multilevel"/>
    <w:tmpl w:val="5AFA89A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978725B"/>
    <w:multiLevelType w:val="multilevel"/>
    <w:tmpl w:val="A5DEB47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DD27A6"/>
    <w:multiLevelType w:val="multilevel"/>
    <w:tmpl w:val="713205A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20" w:hanging="2160"/>
      </w:pPr>
      <w:rPr>
        <w:rFonts w:hint="default"/>
      </w:rPr>
    </w:lvl>
  </w:abstractNum>
  <w:abstractNum w:abstractNumId="6" w15:restartNumberingAfterBreak="0">
    <w:nsid w:val="5A301FB5"/>
    <w:multiLevelType w:val="multilevel"/>
    <w:tmpl w:val="2ACC1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2092651577">
    <w:abstractNumId w:val="2"/>
  </w:num>
  <w:num w:numId="2" w16cid:durableId="309484865">
    <w:abstractNumId w:val="1"/>
  </w:num>
  <w:num w:numId="3" w16cid:durableId="1402288447">
    <w:abstractNumId w:val="4"/>
  </w:num>
  <w:num w:numId="4" w16cid:durableId="39130452">
    <w:abstractNumId w:val="0"/>
  </w:num>
  <w:num w:numId="5" w16cid:durableId="1996957485">
    <w:abstractNumId w:val="6"/>
  </w:num>
  <w:num w:numId="6" w16cid:durableId="1596402584">
    <w:abstractNumId w:val="5"/>
  </w:num>
  <w:num w:numId="7" w16cid:durableId="830028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E6"/>
    <w:rsid w:val="00024D5E"/>
    <w:rsid w:val="0009356C"/>
    <w:rsid w:val="000A3136"/>
    <w:rsid w:val="000E4FFF"/>
    <w:rsid w:val="000F19AF"/>
    <w:rsid w:val="00123DEC"/>
    <w:rsid w:val="0018183B"/>
    <w:rsid w:val="0019000A"/>
    <w:rsid w:val="00202CE6"/>
    <w:rsid w:val="00220675"/>
    <w:rsid w:val="002B6A1E"/>
    <w:rsid w:val="002C25FA"/>
    <w:rsid w:val="002C44DF"/>
    <w:rsid w:val="002C6778"/>
    <w:rsid w:val="00317463"/>
    <w:rsid w:val="0034263E"/>
    <w:rsid w:val="003436C4"/>
    <w:rsid w:val="00351CEF"/>
    <w:rsid w:val="00382664"/>
    <w:rsid w:val="00394A74"/>
    <w:rsid w:val="00395451"/>
    <w:rsid w:val="003A7CE4"/>
    <w:rsid w:val="004328CD"/>
    <w:rsid w:val="004516B1"/>
    <w:rsid w:val="00455D50"/>
    <w:rsid w:val="0047493C"/>
    <w:rsid w:val="004F55F8"/>
    <w:rsid w:val="00543593"/>
    <w:rsid w:val="005862EA"/>
    <w:rsid w:val="005D58AD"/>
    <w:rsid w:val="006B0F26"/>
    <w:rsid w:val="007507AD"/>
    <w:rsid w:val="00764004"/>
    <w:rsid w:val="007719A0"/>
    <w:rsid w:val="0078057B"/>
    <w:rsid w:val="007A36C9"/>
    <w:rsid w:val="007D2301"/>
    <w:rsid w:val="007E73A8"/>
    <w:rsid w:val="007F09BE"/>
    <w:rsid w:val="00811860"/>
    <w:rsid w:val="008A488F"/>
    <w:rsid w:val="008B0AEA"/>
    <w:rsid w:val="008D2846"/>
    <w:rsid w:val="008D4C0C"/>
    <w:rsid w:val="009A5EC3"/>
    <w:rsid w:val="009E2527"/>
    <w:rsid w:val="00A35FA7"/>
    <w:rsid w:val="00A43B95"/>
    <w:rsid w:val="00A82D2C"/>
    <w:rsid w:val="00AF1BBD"/>
    <w:rsid w:val="00B10D21"/>
    <w:rsid w:val="00B2134C"/>
    <w:rsid w:val="00B7185E"/>
    <w:rsid w:val="00BC60A3"/>
    <w:rsid w:val="00BE3F98"/>
    <w:rsid w:val="00C10B45"/>
    <w:rsid w:val="00C164DE"/>
    <w:rsid w:val="00C2324A"/>
    <w:rsid w:val="00C232C9"/>
    <w:rsid w:val="00C3468A"/>
    <w:rsid w:val="00C5135A"/>
    <w:rsid w:val="00CA45F5"/>
    <w:rsid w:val="00CA4B0F"/>
    <w:rsid w:val="00CB0A12"/>
    <w:rsid w:val="00CC33A4"/>
    <w:rsid w:val="00CC3F3E"/>
    <w:rsid w:val="00CC47CD"/>
    <w:rsid w:val="00CF48D4"/>
    <w:rsid w:val="00D11F3E"/>
    <w:rsid w:val="00D455DD"/>
    <w:rsid w:val="00D944E0"/>
    <w:rsid w:val="00DE7FB7"/>
    <w:rsid w:val="00E1039E"/>
    <w:rsid w:val="00E248BC"/>
    <w:rsid w:val="00E315EF"/>
    <w:rsid w:val="00ED1677"/>
    <w:rsid w:val="00EE0EF5"/>
    <w:rsid w:val="00F151D3"/>
    <w:rsid w:val="00F542E9"/>
    <w:rsid w:val="00F666DE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28F95"/>
  <w15:chartTrackingRefBased/>
  <w15:docId w15:val="{FC314735-315A-4238-A10B-673FE5E3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5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D455D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F15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51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5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51D3"/>
    <w:rPr>
      <w:sz w:val="18"/>
      <w:szCs w:val="18"/>
    </w:rPr>
  </w:style>
  <w:style w:type="paragraph" w:styleId="a8">
    <w:name w:val="List Paragraph"/>
    <w:basedOn w:val="a"/>
    <w:uiPriority w:val="34"/>
    <w:qFormat/>
    <w:rsid w:val="00750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6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xinxi</dc:creator>
  <cp:keywords/>
  <dc:description/>
  <cp:lastModifiedBy>chen xinxi</cp:lastModifiedBy>
  <cp:revision>13</cp:revision>
  <dcterms:created xsi:type="dcterms:W3CDTF">2023-04-26T13:27:00Z</dcterms:created>
  <dcterms:modified xsi:type="dcterms:W3CDTF">2023-05-02T06:53:00Z</dcterms:modified>
</cp:coreProperties>
</file>