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DEA825" w:rsidP="1D13DA95" w:rsidRDefault="7BDEA825" w14:paraId="6D96E4AF" w14:textId="196A61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01A95A" w:rsidR="7BDEA825">
        <w:rPr>
          <w:rFonts w:ascii="Calibri" w:hAnsi="Calibri" w:eastAsia="Calibri" w:cs="Calibri"/>
          <w:noProof w:val="0"/>
          <w:sz w:val="28"/>
          <w:szCs w:val="28"/>
          <w:lang w:val="en-US"/>
        </w:rPr>
        <w:t>C#</w:t>
      </w:r>
    </w:p>
    <w:p w:rsidR="392886CA" w:rsidP="6F01A95A" w:rsidRDefault="392886CA" w14:paraId="67A90D63" w14:textId="2120B065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6F01A95A" w:rsidR="392886CA">
        <w:rPr>
          <w:rFonts w:ascii="Calibri" w:hAnsi="Calibri" w:eastAsia="Calibri" w:cs="Calibri"/>
          <w:noProof w:val="0"/>
          <w:sz w:val="20"/>
          <w:szCs w:val="20"/>
          <w:lang w:val="en-US"/>
        </w:rPr>
        <w:t>Visual Studio Code is recommended</w:t>
      </w:r>
    </w:p>
    <w:p w:rsidR="70AD254A" w:rsidP="1D13DA95" w:rsidRDefault="70AD254A" w14:paraId="20695F7E" w14:textId="46E5DE7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Auto memory management</w:t>
      </w:r>
      <w:r w:rsidRPr="1D13DA95" w:rsidR="6BB8B716">
        <w:rPr>
          <w:rFonts w:ascii="Calibri" w:hAnsi="Calibri" w:eastAsia="Calibri" w:cs="Calibri"/>
          <w:noProof w:val="0"/>
          <w:sz w:val="20"/>
          <w:szCs w:val="20"/>
          <w:lang w:val="en-US"/>
        </w:rPr>
        <w:t>?</w:t>
      </w:r>
    </w:p>
    <w:p w:rsidR="70AD254A" w:rsidP="1D13DA95" w:rsidRDefault="70AD254A" w14:paraId="79F4A972" w14:textId="61027F8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Strongly typed</w:t>
      </w:r>
    </w:p>
    <w:p w:rsidR="70AD254A" w:rsidP="6F01A95A" w:rsidRDefault="70AD254A" w14:paraId="571C883C" w14:textId="7E1FE83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Garbage collector frees things that no longer have references: set things you don’t plan to use again to null</w:t>
      </w:r>
    </w:p>
    <w:p w:rsidR="7F6EDDB9" w:rsidP="6F01A95A" w:rsidRDefault="7F6EDDB9" w14:paraId="64B4A42D" w14:textId="2641D78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6F01A95A" w:rsidR="7F6EDDB9">
        <w:rPr>
          <w:rFonts w:ascii="Calibri" w:hAnsi="Calibri" w:eastAsia="Calibri" w:cs="Calibri"/>
          <w:noProof w:val="0"/>
          <w:sz w:val="20"/>
          <w:szCs w:val="20"/>
          <w:lang w:val="en-US"/>
        </w:rPr>
        <w:t>Params keyword is for variable amounts of params</w:t>
      </w:r>
    </w:p>
    <w:p w:rsidR="38A62B2C" w:rsidP="1D13DA95" w:rsidRDefault="38A62B2C" w14:paraId="53D717E9" w14:textId="7A062A79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1D13DA95" w:rsidR="38A62B2C">
        <w:rPr>
          <w:rFonts w:ascii="Calibri" w:hAnsi="Calibri" w:eastAsia="Calibri" w:cs="Calibri"/>
          <w:noProof w:val="0"/>
          <w:sz w:val="28"/>
          <w:szCs w:val="28"/>
          <w:lang w:val="en-US"/>
        </w:rPr>
        <w:t>.net</w:t>
      </w:r>
      <w:proofErr w:type="spellEnd"/>
      <w:r w:rsidRPr="1D13DA95" w:rsidR="38A62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Core</w:t>
      </w:r>
    </w:p>
    <w:p w:rsidR="38A62B2C" w:rsidP="1D13DA95" w:rsidRDefault="38A62B2C" w14:paraId="220F5BC3" w14:textId="6C364D8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38A62B2C">
        <w:rPr>
          <w:rFonts w:ascii="Calibri" w:hAnsi="Calibri" w:eastAsia="Calibri" w:cs="Calibri"/>
          <w:noProof w:val="0"/>
          <w:sz w:val="20"/>
          <w:szCs w:val="20"/>
          <w:lang w:val="en-US"/>
        </w:rPr>
        <w:t>dotnet new (in f</w:t>
      </w:r>
      <w:r w:rsidRPr="1D13DA95" w:rsidR="7A4D3A58">
        <w:rPr>
          <w:rFonts w:ascii="Calibri" w:hAnsi="Calibri" w:eastAsia="Calibri" w:cs="Calibri"/>
          <w:noProof w:val="0"/>
          <w:sz w:val="20"/>
          <w:szCs w:val="20"/>
          <w:lang w:val="en-US"/>
        </w:rPr>
        <w:t>older</w:t>
      </w:r>
      <w:r w:rsidRPr="1D13DA95" w:rsidR="38A62B2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makes it a dotnet/C# </w:t>
      </w:r>
      <w:r w:rsidRPr="1D13DA95" w:rsidR="5D8E39B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project </w:t>
      </w:r>
      <w:r w:rsidRPr="1D13DA95" w:rsidR="38A62B2C">
        <w:rPr>
          <w:rFonts w:ascii="Calibri" w:hAnsi="Calibri" w:eastAsia="Calibri" w:cs="Calibri"/>
          <w:noProof w:val="0"/>
          <w:sz w:val="20"/>
          <w:szCs w:val="20"/>
          <w:lang w:val="en-US"/>
        </w:rPr>
        <w:t>f</w:t>
      </w:r>
      <w:r w:rsidRPr="1D13DA95" w:rsidR="1E246BCA">
        <w:rPr>
          <w:rFonts w:ascii="Calibri" w:hAnsi="Calibri" w:eastAsia="Calibri" w:cs="Calibri"/>
          <w:noProof w:val="0"/>
          <w:sz w:val="20"/>
          <w:szCs w:val="20"/>
          <w:lang w:val="en-US"/>
        </w:rPr>
        <w:t>older)</w:t>
      </w:r>
    </w:p>
    <w:p w:rsidR="38A62B2C" w:rsidP="1D13DA95" w:rsidRDefault="38A62B2C" w14:paraId="74EA8B20" w14:textId="071FE68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38A62B2C">
        <w:rPr>
          <w:rFonts w:ascii="Calibri" w:hAnsi="Calibri" w:eastAsia="Calibri" w:cs="Calibri"/>
          <w:noProof w:val="0"/>
          <w:sz w:val="20"/>
          <w:szCs w:val="20"/>
          <w:lang w:val="en-US"/>
        </w:rPr>
        <w:t>dotnet run</w:t>
      </w:r>
    </w:p>
    <w:p w:rsidR="7C283B61" w:rsidP="1D13DA95" w:rsidRDefault="7C283B61" w14:paraId="38D3DF71" w14:textId="5729A5D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7C283B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Will expect main in </w:t>
      </w:r>
      <w:proofErr w:type="spellStart"/>
      <w:r w:rsidRPr="6F01A95A" w:rsidR="7C283B61">
        <w:rPr>
          <w:rFonts w:ascii="Calibri" w:hAnsi="Calibri" w:eastAsia="Calibri" w:cs="Calibri"/>
          <w:noProof w:val="0"/>
          <w:sz w:val="20"/>
          <w:szCs w:val="20"/>
          <w:lang w:val="en-US"/>
        </w:rPr>
        <w:t>Program.cs</w:t>
      </w:r>
      <w:proofErr w:type="spellEnd"/>
      <w:r w:rsidRPr="6F01A95A" w:rsidR="7C283B61">
        <w:rPr>
          <w:rFonts w:ascii="Calibri" w:hAnsi="Calibri" w:eastAsia="Calibri" w:cs="Calibri"/>
          <w:noProof w:val="0"/>
          <w:sz w:val="20"/>
          <w:szCs w:val="20"/>
          <w:lang w:val="en-US"/>
        </w:rPr>
        <w:t>?</w:t>
      </w:r>
    </w:p>
    <w:p w:rsidR="6F01A95A" w:rsidP="6F01A95A" w:rsidRDefault="6F01A95A" w14:paraId="4F56C0EB" w14:textId="0FE997A4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70AD254A" w:rsidP="1D13DA95" w:rsidRDefault="70AD254A" w14:paraId="041E1DBF" w14:textId="11BFFBA0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8"/>
          <w:szCs w:val="28"/>
          <w:lang w:val="en-US"/>
        </w:rPr>
        <w:t>Basics</w:t>
      </w:r>
    </w:p>
    <w:p w:rsidR="70AD254A" w:rsidP="1D13DA95" w:rsidRDefault="70AD254A" w14:paraId="1B15798B" w14:textId="75BA3F3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Class names are </w:t>
      </w: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capitalised</w:t>
      </w: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C83BC4C" w:rsidP="1D13DA95" w:rsidRDefault="2C83BC4C" w14:paraId="1C347D12" w14:textId="6D31AB1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2C83BC4C">
        <w:rPr>
          <w:rFonts w:ascii="Calibri" w:hAnsi="Calibri" w:eastAsia="Calibri" w:cs="Calibri"/>
          <w:noProof w:val="0"/>
          <w:sz w:val="20"/>
          <w:szCs w:val="20"/>
          <w:lang w:val="en-US"/>
        </w:rPr>
        <w:t>Child : Base   {this is how to extend classes}</w:t>
      </w:r>
    </w:p>
    <w:p w:rsidR="70AD254A" w:rsidP="1D13DA95" w:rsidRDefault="70AD254A" w14:paraId="21483BAF" w14:textId="72347C2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Child can overwrite </w:t>
      </w:r>
      <w:r w:rsidRPr="1D13DA95" w:rsidR="768DD9CC">
        <w:rPr>
          <w:rFonts w:ascii="Calibri" w:hAnsi="Calibri" w:eastAsia="Calibri" w:cs="Calibri"/>
          <w:noProof w:val="0"/>
          <w:sz w:val="20"/>
          <w:szCs w:val="20"/>
          <w:lang w:val="en-US"/>
        </w:rPr>
        <w:t>Base</w:t>
      </w: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methods</w:t>
      </w:r>
      <w:r w:rsidRPr="1D13DA95" w:rsidR="46054475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6054475" w:rsidP="1D13DA95" w:rsidRDefault="46054475" w14:paraId="5675D433" w14:textId="56B1F736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1D13DA95" w:rsidR="460544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If </w:t>
      </w:r>
      <w:r w:rsidRPr="1D13DA95" w:rsidR="08402AE4">
        <w:rPr>
          <w:rFonts w:ascii="Calibri" w:hAnsi="Calibri" w:eastAsia="Calibri" w:cs="Calibri"/>
          <w:noProof w:val="0"/>
          <w:sz w:val="20"/>
          <w:szCs w:val="20"/>
          <w:lang w:val="en-US"/>
        </w:rPr>
        <w:t>the base method overwritten is not virtual it will complain unless you do new SameMethod() etc</w:t>
      </w:r>
    </w:p>
    <w:p w:rsidR="70AD254A" w:rsidP="1D13DA95" w:rsidRDefault="70AD254A" w14:paraId="31608418" w14:textId="522D256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Overload is when you have the same function twice but different input</w:t>
      </w:r>
    </w:p>
    <w:p w:rsidR="70AD254A" w:rsidP="1D13DA95" w:rsidRDefault="70AD254A" w14:paraId="3DC9F87E" w14:textId="799BB81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Constructors have the same name as the class and happen on instantiation</w:t>
      </w:r>
    </w:p>
    <w:p w:rsidR="70AD254A" w:rsidP="1D13DA95" w:rsidRDefault="70AD254A" w14:paraId="6DCFE533" w14:textId="48976AA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Parent constructor happens when Child is created</w:t>
      </w:r>
    </w:p>
    <w:p w:rsidR="70AD254A" w:rsidP="6F01A95A" w:rsidRDefault="70AD254A" w14:paraId="73569761" w14:textId="2A23D82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Access: </w:t>
      </w:r>
      <w:r w:rsidRPr="6F01A95A" w:rsidR="6C6AD4A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detailed on bottom of example </w:t>
      </w:r>
      <w:proofErr w:type="spellStart"/>
      <w:r w:rsidRPr="6F01A95A" w:rsidR="6C6AD4A6">
        <w:rPr>
          <w:rFonts w:ascii="Calibri" w:hAnsi="Calibri" w:eastAsia="Calibri" w:cs="Calibri"/>
          <w:noProof w:val="0"/>
          <w:sz w:val="20"/>
          <w:szCs w:val="20"/>
          <w:lang w:val="en-US"/>
        </w:rPr>
        <w:t>Program.cs</w:t>
      </w:r>
      <w:proofErr w:type="spellEnd"/>
      <w:r w:rsidRPr="6F01A95A" w:rsidR="6C6AD4A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fil</w:t>
      </w:r>
      <w:r w:rsidRPr="6F01A95A" w:rsidR="401E1062">
        <w:rPr>
          <w:rFonts w:ascii="Calibri" w:hAnsi="Calibri" w:eastAsia="Calibri" w:cs="Calibri"/>
          <w:noProof w:val="0"/>
          <w:sz w:val="20"/>
          <w:szCs w:val="20"/>
          <w:lang w:val="en-US"/>
        </w:rPr>
        <w:t>e</w:t>
      </w:r>
    </w:p>
    <w:p w:rsidR="70AD254A" w:rsidP="1D13DA95" w:rsidRDefault="70AD254A" w14:paraId="3467FCA8" w14:textId="7D35BBDF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8"/>
          <w:szCs w:val="28"/>
          <w:lang w:val="en-US"/>
        </w:rPr>
        <w:t>Next Section</w:t>
      </w:r>
    </w:p>
    <w:p w:rsidR="70AD254A" w:rsidP="1D13DA95" w:rsidRDefault="70AD254A" w14:paraId="6E3986A6" w14:textId="196A787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Object is an instance of a class: </w:t>
      </w:r>
      <w:proofErr w:type="spellStart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MyClass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proofErr w:type="spellStart"/>
      <w:r w:rsidRPr="1D13DA95" w:rsidR="1AA3CA53">
        <w:rPr>
          <w:rFonts w:ascii="Calibri" w:hAnsi="Calibri" w:eastAsia="Calibri" w:cs="Calibri"/>
          <w:noProof w:val="0"/>
          <w:sz w:val="20"/>
          <w:szCs w:val="20"/>
          <w:lang w:val="en-US"/>
        </w:rPr>
        <w:t>classEx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new </w:t>
      </w: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MyClass</w:t>
      </w: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();</w:t>
      </w:r>
    </w:p>
    <w:p w:rsidR="70AD254A" w:rsidP="1D13DA95" w:rsidRDefault="70AD254A" w14:paraId="7C4353D2" w14:textId="4E33FCBA">
      <w:pPr>
        <w:pStyle w:val="ListParagraph"/>
        <w:numPr>
          <w:ilvl w:val="0"/>
          <w:numId w:val="4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Methods are functions inside classes. Used by </w:t>
      </w:r>
      <w:proofErr w:type="spellStart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MyClass.myMethod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();</w:t>
      </w:r>
    </w:p>
    <w:p w:rsidR="70AD254A" w:rsidP="1D13DA95" w:rsidRDefault="70AD254A" w14:paraId="624C8E28" w14:textId="6029B6E6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Static methods/variables are only made once each for all objects so most(all?) methods should be static</w:t>
      </w:r>
    </w:p>
    <w:p w:rsidR="70AD254A" w:rsidP="1D13DA95" w:rsidRDefault="70AD254A" w14:paraId="5AF93D0E" w14:textId="22C08EE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Abstract classes have method declarations but not implementation. They can only be parent classes</w:t>
      </w:r>
    </w:p>
    <w:p w:rsidR="70AD254A" w:rsidP="1D13DA95" w:rsidRDefault="70AD254A" w14:paraId="5404A2A0" w14:textId="6E94097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Import static allows the use of static members without class reference</w:t>
      </w:r>
    </w:p>
    <w:p w:rsidR="70AD254A" w:rsidP="1D13DA95" w:rsidRDefault="70AD254A" w14:paraId="2AA68A43" w14:textId="51D979E5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8"/>
          <w:szCs w:val="28"/>
          <w:lang w:val="en-US"/>
        </w:rPr>
        <w:t>Getters n Setters</w:t>
      </w:r>
    </w:p>
    <w:p w:rsidR="70AD254A" w:rsidP="1D13DA95" w:rsidRDefault="70AD254A" w14:paraId="5FCF41F4" w14:textId="2984909C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We use </w:t>
      </w:r>
      <w:proofErr w:type="spellStart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getVar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() and </w:t>
      </w:r>
      <w:proofErr w:type="spellStart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setVar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(var) inside classes to keep the private vars from being messed with as much</w:t>
      </w:r>
    </w:p>
    <w:p w:rsidR="1F79AA24" w:rsidP="1D13DA95" w:rsidRDefault="1F79AA24" w14:paraId="2C1BBB58" w14:textId="56180E07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1D13DA95" w:rsidR="1F79AA24">
        <w:rPr>
          <w:rFonts w:ascii="Calibri" w:hAnsi="Calibri" w:eastAsia="Calibri" w:cs="Calibri"/>
          <w:noProof w:val="0"/>
          <w:sz w:val="20"/>
          <w:szCs w:val="20"/>
          <w:lang w:val="en-US"/>
        </w:rPr>
        <w:t>We can put {get; set;} after a variable declaration to shorthand create them.</w:t>
      </w:r>
    </w:p>
    <w:p w:rsidR="70AD254A" w:rsidP="1D13DA95" w:rsidRDefault="70AD254A" w14:paraId="63AC58AC" w14:textId="7965F0C5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8"/>
          <w:szCs w:val="28"/>
          <w:lang w:val="en-US"/>
        </w:rPr>
        <w:t>Loops</w:t>
      </w:r>
    </w:p>
    <w:p w:rsidR="70AD254A" w:rsidP="1D13DA95" w:rsidRDefault="70AD254A" w14:paraId="2FAA3A53" w14:textId="7915487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If else; switch case</w:t>
      </w:r>
    </w:p>
    <w:p w:rsidR="70AD254A" w:rsidP="6F01A95A" w:rsidRDefault="70AD254A" w14:paraId="0C6B8F9E" w14:textId="6FCCE962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proofErr w:type="gramStart"/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for(</w:t>
      </w:r>
      <w:proofErr w:type="gramEnd"/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int c; c &lt; 10; </w:t>
      </w:r>
      <w:proofErr w:type="spellStart"/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c++</w:t>
      </w:r>
      <w:proofErr w:type="spellEnd"/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) ; for</w:t>
      </w:r>
      <w:r w:rsidRPr="6F01A95A" w:rsidR="369B2D63">
        <w:rPr>
          <w:rFonts w:ascii="Calibri" w:hAnsi="Calibri" w:eastAsia="Calibri" w:cs="Calibri"/>
          <w:noProof w:val="0"/>
          <w:sz w:val="20"/>
          <w:szCs w:val="20"/>
          <w:lang w:val="en-US"/>
        </w:rPr>
        <w:t>each</w:t>
      </w:r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6F01A95A" w:rsidR="2AC83B3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var </w:t>
      </w:r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element </w:t>
      </w:r>
      <w:r w:rsidRPr="6F01A95A" w:rsidR="787712B8">
        <w:rPr>
          <w:rFonts w:ascii="Calibri" w:hAnsi="Calibri" w:eastAsia="Calibri" w:cs="Calibri"/>
          <w:noProof w:val="0"/>
          <w:sz w:val="20"/>
          <w:szCs w:val="20"/>
          <w:lang w:val="en-US"/>
        </w:rPr>
        <w:t>in</w:t>
      </w:r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array); do/while</w:t>
      </w:r>
    </w:p>
    <w:p w:rsidR="70AD254A" w:rsidP="6F01A95A" w:rsidRDefault="70AD254A" w14:paraId="1418D5A9" w14:textId="44D67A0E">
      <w:pPr>
        <w:pStyle w:val="ListParagraph"/>
        <w:numPr>
          <w:ilvl w:val="0"/>
          <w:numId w:val="7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6F01A95A" w:rsidR="3AFD940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</w:t>
      </w:r>
      <w:r w:rsidRPr="6F01A95A" w:rsidR="1C0E9DB7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ontinue/break</w:t>
      </w:r>
    </w:p>
    <w:p w:rsidR="70AD254A" w:rsidP="6F01A95A" w:rsidRDefault="70AD254A" w14:paraId="13AF1761" w14:textId="6F33BA04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70AD254A">
        <w:rPr>
          <w:rFonts w:ascii="Calibri" w:hAnsi="Calibri" w:eastAsia="Calibri" w:cs="Calibri"/>
          <w:noProof w:val="0"/>
          <w:sz w:val="28"/>
          <w:szCs w:val="28"/>
          <w:lang w:val="en-US"/>
        </w:rPr>
        <w:t>Interfaces</w:t>
      </w:r>
    </w:p>
    <w:p w:rsidR="70AD254A" w:rsidP="1D13DA95" w:rsidRDefault="70AD254A" w14:paraId="4BEE8B89" w14:textId="2FC5CC4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Contains abstract methods</w:t>
      </w:r>
      <w:r w:rsidRPr="1D13DA95" w:rsidR="302D4F6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only</w:t>
      </w:r>
      <w:r w:rsidRPr="1D13DA95" w:rsidR="3376E3E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(fixed in v8?)</w:t>
      </w:r>
    </w:p>
    <w:p w:rsidR="302D4F67" w:rsidP="1D13DA95" w:rsidRDefault="302D4F67" w14:paraId="664C4CA0" w14:textId="5CB60B8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302D4F67">
        <w:rPr>
          <w:rFonts w:ascii="Calibri" w:hAnsi="Calibri" w:eastAsia="Calibri" w:cs="Calibri"/>
          <w:noProof w:val="0"/>
          <w:sz w:val="20"/>
          <w:szCs w:val="20"/>
          <w:lang w:val="en-US"/>
        </w:rPr>
        <w:t>Interfaces always start with I</w:t>
      </w:r>
    </w:p>
    <w:p w:rsidR="70AD254A" w:rsidP="1D13DA95" w:rsidRDefault="70AD254A" w14:paraId="4862D868" w14:textId="4CF4E093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public class </w:t>
      </w:r>
      <w:proofErr w:type="spellStart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MyClas</w:t>
      </w:r>
      <w:r w:rsidRPr="1D13DA95" w:rsidR="013EA19E">
        <w:rPr>
          <w:rFonts w:ascii="Calibri" w:hAnsi="Calibri" w:eastAsia="Calibri" w:cs="Calibri"/>
          <w:noProof w:val="0"/>
          <w:sz w:val="20"/>
          <w:szCs w:val="20"/>
          <w:lang w:val="en-US"/>
        </w:rPr>
        <w:t>s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1D13DA95" w:rsidR="5EC35681">
        <w:rPr>
          <w:rFonts w:ascii="Calibri" w:hAnsi="Calibri" w:eastAsia="Calibri" w:cs="Calibri"/>
          <w:noProof w:val="0"/>
          <w:sz w:val="20"/>
          <w:szCs w:val="20"/>
          <w:lang w:val="en-US"/>
        </w:rPr>
        <w:t>: IMyclass {}</w:t>
      </w:r>
    </w:p>
    <w:p w:rsidR="70AD254A" w:rsidP="1D13DA95" w:rsidRDefault="70AD254A" w14:paraId="525BD26A" w14:textId="36620C16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Abstract methods are like reminders of “required functions” that may differ in implementation</w:t>
      </w:r>
    </w:p>
    <w:p w:rsidR="3E3A0324" w:rsidP="1D13DA95" w:rsidRDefault="3E3A0324" w14:paraId="4E72BAFD" w14:textId="70C5267F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3E3A032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You can make something expect an interface instead of something specific if you want </w:t>
      </w:r>
      <w:r w:rsidRPr="1D13DA95" w:rsidR="28EC1C1E">
        <w:rPr>
          <w:rFonts w:ascii="Calibri" w:hAnsi="Calibri" w:eastAsia="Calibri" w:cs="Calibri"/>
          <w:noProof w:val="0"/>
          <w:sz w:val="20"/>
          <w:szCs w:val="20"/>
          <w:lang w:val="en-US"/>
        </w:rPr>
        <w:t>flexibility</w:t>
      </w:r>
    </w:p>
    <w:p w:rsidR="70AD254A" w:rsidP="1D13DA95" w:rsidRDefault="70AD254A" w14:paraId="61AE0E58" w14:textId="0E68A6B8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60B4E84B">
        <w:rPr>
          <w:rFonts w:ascii="Calibri" w:hAnsi="Calibri" w:eastAsia="Calibri" w:cs="Calibri"/>
          <w:noProof w:val="0"/>
          <w:sz w:val="28"/>
          <w:szCs w:val="28"/>
          <w:lang w:val="en-US"/>
        </w:rPr>
        <w:t>Strings and arrays</w:t>
      </w:r>
    </w:p>
    <w:p w:rsidR="1D13DA95" w:rsidP="1D13DA95" w:rsidRDefault="1D13DA95" w14:paraId="58AA0AAF" w14:textId="189E9CC0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F01A95A" w:rsidR="60B4E84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Pretty much the same as Java?</w:t>
      </w:r>
    </w:p>
    <w:p w:rsidR="17EA3B20" w:rsidP="6F01A95A" w:rsidRDefault="17EA3B20" w14:paraId="5600CBB6" w14:textId="0E984DB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17EA3B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var </w:t>
      </w:r>
      <w:proofErr w:type="spellStart"/>
      <w:r w:rsidRPr="6F01A95A" w:rsidR="17EA3B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objs</w:t>
      </w:r>
      <w:proofErr w:type="spellEnd"/>
      <w:r w:rsidRPr="6F01A95A" w:rsidR="17EA3B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= new List&lt;</w:t>
      </w:r>
      <w:proofErr w:type="spellStart"/>
      <w:r w:rsidRPr="6F01A95A" w:rsidR="17EA3B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ObjName</w:t>
      </w:r>
      <w:proofErr w:type="spellEnd"/>
      <w:r w:rsidRPr="6F01A95A" w:rsidR="17EA3B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&gt;();</w:t>
      </w:r>
    </w:p>
    <w:p w:rsidR="13CBB68C" w:rsidP="6F01A95A" w:rsidRDefault="13CBB68C" w14:paraId="11118E3C" w14:textId="5201959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List properties: Capacity; Count; Item[index]</w:t>
      </w:r>
    </w:p>
    <w:p w:rsidR="13CBB68C" w:rsidP="6F01A95A" w:rsidRDefault="13CBB68C" w14:paraId="3640335C" w14:textId="207DBA22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List methods: </w:t>
      </w:r>
      <w:proofErr w:type="gramStart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Add(</w:t>
      </w:r>
      <w:proofErr w:type="gramEnd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Obj); </w:t>
      </w:r>
      <w:proofErr w:type="spellStart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Ad</w:t>
      </w:r>
      <w:r w:rsidRPr="6F01A95A" w:rsidR="5F5BECD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</w:t>
      </w:r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Range</w:t>
      </w:r>
      <w:proofErr w:type="spellEnd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proofErr w:type="spellStart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IEnumberable</w:t>
      </w:r>
      <w:proofErr w:type="spellEnd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&lt;Obj&gt;)</w:t>
      </w:r>
      <w:r w:rsidRPr="6F01A95A" w:rsidR="7F908BE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; (many various others)</w:t>
      </w:r>
    </w:p>
    <w:p w:rsidR="62E7C5EB" w:rsidP="6F01A95A" w:rsidRDefault="62E7C5EB" w14:paraId="78C196D1" w14:textId="51A18EA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var </w:t>
      </w:r>
      <w:proofErr w:type="spellStart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myDict</w:t>
      </w:r>
      <w:proofErr w:type="spellEnd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= </w:t>
      </w:r>
      <w:proofErr w:type="spellStart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newDictionary</w:t>
      </w:r>
      <w:proofErr w:type="spellEnd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&lt;string, Obj</w:t>
      </w:r>
      <w:proofErr w:type="gramStart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&gt;(</w:t>
      </w:r>
      <w:proofErr w:type="gramEnd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);   allows key/value pairing like php</w:t>
      </w:r>
    </w:p>
    <w:p w:rsidR="5C6D5653" w:rsidP="6F01A95A" w:rsidRDefault="5C6D5653" w14:paraId="17F0ABBD" w14:textId="02050C76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5C6D5653" w:rsidP="6F01A95A" w:rsidRDefault="5C6D5653" w14:paraId="68CCB703" w14:textId="51269EF6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IEnumerable</w:t>
      </w:r>
      <w:proofErr w:type="spellEnd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&lt;int&gt; </w:t>
      </w:r>
      <w:proofErr w:type="spellStart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etc</w:t>
      </w:r>
      <w:proofErr w:type="spellEnd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needs System.Collections.Generic</w:t>
      </w:r>
    </w:p>
    <w:p w:rsidR="5C6D5653" w:rsidP="6F01A95A" w:rsidRDefault="5C6D5653" w14:paraId="03E06EB2" w14:textId="6FE2479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yield </w:t>
      </w:r>
      <w:proofErr w:type="gramStart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return(</w:t>
      </w:r>
      <w:proofErr w:type="gramEnd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); can give back multiple things in stuff like an </w:t>
      </w:r>
      <w:proofErr w:type="spellStart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IEnumerable</w:t>
      </w:r>
      <w:proofErr w:type="spellEnd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&lt;int&gt; </w:t>
      </w:r>
      <w:proofErr w:type="spellStart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etc</w:t>
      </w:r>
      <w:proofErr w:type="spellEnd"/>
    </w:p>
    <w:p w:rsidR="31775813" w:rsidP="6F01A95A" w:rsidRDefault="31775813" w14:paraId="701E5A01" w14:textId="5F01768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3177581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Enumerable has some methods for querying itself</w:t>
      </w:r>
    </w:p>
    <w:p w:rsidR="2A4594DD" w:rsidP="6F01A95A" w:rsidRDefault="2A4594DD" w14:paraId="17E0CE61" w14:textId="61B9ABD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2A4594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2A4594DD" w:rsidP="6F01A95A" w:rsidRDefault="2A4594DD" w14:paraId="64EE0516" w14:textId="402D7E0F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2A4594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LINQ queries are for IEnumerable&lt;T&gt; type stuff</w:t>
      </w:r>
    </w:p>
    <w:p w:rsidR="2A4594DD" w:rsidP="6F01A95A" w:rsidRDefault="2A4594DD" w14:paraId="1ACD7DD3" w14:textId="57392DD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2A4594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var {</w:t>
      </w:r>
      <w:proofErr w:type="spellStart"/>
      <w:r w:rsidRPr="6F01A95A" w:rsidR="2A4594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answerSet</w:t>
      </w:r>
      <w:proofErr w:type="spellEnd"/>
      <w:r w:rsidRPr="6F01A95A" w:rsidR="2A4594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} = {part} in {set} where [logic checks] select {part};</w:t>
      </w:r>
    </w:p>
    <w:p w:rsidR="79A22B60" w:rsidP="6F01A95A" w:rsidRDefault="79A22B60" w14:paraId="38D5E5B9" w14:textId="70B4EA3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="79A22B60">
        <w:rPr/>
        <w:t>LINQ queries, requires using System.Linq;</w:t>
      </w:r>
    </w:p>
    <w:p w:rsidR="79A22B60" w:rsidP="6F01A95A" w:rsidRDefault="79A22B60" w14:paraId="172579FA" w14:textId="15CB5EC3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="79A22B60">
        <w:rPr/>
        <w:t>LINQ queries only happen when the results are called for but that could be multiple times</w:t>
      </w:r>
    </w:p>
    <w:p w:rsidR="79A22B60" w:rsidP="6F01A95A" w:rsidRDefault="79A22B60" w14:paraId="2957DD25" w14:textId="41B5BB3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6F01A95A" w:rsidR="79A22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Saving the result with .ToList(); causes a call but we then use the saved version instead of new calls</w:t>
      </w:r>
      <w:r>
        <w:br/>
      </w:r>
    </w:p>
    <w:p w:rsidR="60B4E84B" w:rsidP="6F01A95A" w:rsidRDefault="60B4E84B" w14:paraId="4EADB58F" w14:textId="474D1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01A95A" w:rsidR="60B4E84B">
        <w:rPr>
          <w:rFonts w:ascii="Calibri" w:hAnsi="Calibri" w:eastAsia="Calibri" w:cs="Calibri"/>
          <w:noProof w:val="0"/>
          <w:sz w:val="28"/>
          <w:szCs w:val="28"/>
          <w:lang w:val="en-US"/>
        </w:rPr>
        <w:t>Delegates/Lambdas</w:t>
      </w:r>
    </w:p>
    <w:p w:rsidR="0BE103D2" w:rsidP="6F01A95A" w:rsidRDefault="0BE103D2" w14:paraId="7C79D112" w14:textId="282DFD29">
      <w:pPr>
        <w:pStyle w:val="ListParagraph"/>
        <w:numPr>
          <w:ilvl w:val="0"/>
          <w:numId w:val="11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0B4E84B">
        <w:rPr>
          <w:rFonts w:ascii="Calibri" w:hAnsi="Calibri" w:eastAsia="Calibri" w:cs="Calibri"/>
          <w:noProof w:val="0"/>
          <w:sz w:val="22"/>
          <w:szCs w:val="22"/>
          <w:lang w:val="en-US"/>
        </w:rPr>
        <w:t>Delegates more efficient than lambdas</w:t>
      </w:r>
    </w:p>
    <w:p w:rsidR="0BE103D2" w:rsidP="6F01A95A" w:rsidRDefault="0BE103D2" w14:paraId="7290AB55" w14:textId="3D227306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BD948F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Delegate is a declared thing like an abstract but only the input/output matter</w:t>
      </w:r>
    </w:p>
    <w:p w:rsidR="0BE103D2" w:rsidP="6F01A95A" w:rsidRDefault="0BE103D2" w14:paraId="076CA3BB" w14:textId="043A2FB6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F01A95A" w:rsidR="5BD948F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You then set things with the same input/output to them for ease of use </w:t>
      </w:r>
    </w:p>
    <w:p w:rsidR="0BE103D2" w:rsidP="6F01A95A" w:rsidRDefault="0BE103D2" w14:paraId="58CF1158" w14:textId="0CE35F2A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7F976C7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We can use delegates to return our choice of method as the delegate without bothering to know what it is </w:t>
      </w:r>
      <w:r w:rsidRPr="6F01A95A" w:rsidR="7F976C7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etc.</w:t>
      </w:r>
    </w:p>
    <w:p w:rsidR="0BE103D2" w:rsidP="6F01A95A" w:rsidRDefault="0BE103D2" w14:paraId="3EE6B5A1" w14:textId="18FE44D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51D7619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0BE103D2" w:rsidP="6F01A95A" w:rsidRDefault="0BE103D2" w14:paraId="4EDB1E92" w14:textId="30CF29CF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51D7619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Lambdas:</w:t>
      </w:r>
      <w:proofErr w:type="gramStart"/>
      <w:r w:rsidRPr="6F01A95A" w:rsidR="51D7619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  (</w:t>
      </w:r>
      <w:proofErr w:type="gramEnd"/>
      <w:r w:rsidRPr="6F01A95A" w:rsidR="51D7619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params) =&gt; (do stuff, this auto returns its answer if relevant)</w:t>
      </w:r>
    </w:p>
    <w:p w:rsidR="0BE103D2" w:rsidP="6F01A95A" w:rsidRDefault="0BE103D2" w14:paraId="44431A56" w14:textId="67424E7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6F01A95A" w:rsidRDefault="0BE103D2" w14:paraId="52817D1A" w14:textId="58A2AD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01A95A" w:rsidR="1AAD8CC4">
        <w:rPr>
          <w:rFonts w:ascii="Calibri" w:hAnsi="Calibri" w:eastAsia="Calibri" w:cs="Calibri"/>
          <w:noProof w:val="0"/>
          <w:sz w:val="28"/>
          <w:szCs w:val="28"/>
          <w:lang w:val="en-US"/>
        </w:rPr>
        <w:t>ref and out</w:t>
      </w:r>
    </w:p>
    <w:p w:rsidR="0BE103D2" w:rsidP="6F01A95A" w:rsidRDefault="0BE103D2" w14:paraId="28852BD5" w14:textId="038AF48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Both for changing the variables outside like C pointers</w:t>
      </w:r>
    </w:p>
    <w:p w:rsidR="0BE103D2" w:rsidP="6F01A95A" w:rsidRDefault="0BE103D2" w14:paraId="33B96B4D" w14:textId="38557D5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Both require method and input to specify ref/out</w:t>
      </w:r>
    </w:p>
    <w:p w:rsidR="0BE103D2" w:rsidP="6F01A95A" w:rsidRDefault="0BE103D2" w14:paraId="092F379D" w14:textId="7C4F2AB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F01A95A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out differs in that it's not needed to be set before but must be set during</w:t>
      </w:r>
    </w:p>
    <w:p w:rsidR="0BE103D2" w:rsidP="6F01A95A" w:rsidRDefault="0BE103D2" w14:paraId="2AE2195C" w14:textId="57C8661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6F01A95A" w:rsidRDefault="0BE103D2" w14:paraId="3E3436DE" w14:textId="378A0E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1AAD8CC4">
        <w:rPr>
          <w:rFonts w:ascii="Calibri" w:hAnsi="Calibri" w:eastAsia="Calibri" w:cs="Calibri"/>
          <w:noProof w:val="0"/>
          <w:sz w:val="28"/>
          <w:szCs w:val="28"/>
          <w:lang w:val="en-US"/>
        </w:rPr>
        <w:t>Events</w:t>
      </w:r>
    </w:p>
    <w:p w:rsidR="0BE103D2" w:rsidP="6F01A95A" w:rsidRDefault="0BE103D2" w14:paraId="2D349887" w14:textId="1994E00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Typically for user actions</w:t>
      </w:r>
    </w:p>
    <w:p w:rsidR="0BE103D2" w:rsidP="4A6E6062" w:rsidRDefault="0BE103D2" w14:paraId="1747D1BD" w14:textId="094DD22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241FDDF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Events also help with decoupling. If something in a method changes, it and every dependent </w:t>
      </w:r>
      <w:proofErr w:type="gramStart"/>
      <w:r w:rsidRPr="4A6E6062" w:rsidR="241FDDF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needs</w:t>
      </w:r>
      <w:proofErr w:type="gramEnd"/>
      <w:r w:rsidRPr="4A6E6062" w:rsidR="241FDDF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recompiling/redeploying.</w:t>
      </w:r>
    </w:p>
    <w:p w:rsidR="0BE103D2" w:rsidP="6F01A95A" w:rsidRDefault="0BE103D2" w14:paraId="45811451" w14:textId="0D8F2CC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241FDDF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By having events w</w:t>
      </w:r>
      <w:r w:rsidRPr="4A6E6062" w:rsidR="0C2008C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 can just add new methods that subscribe</w:t>
      </w:r>
    </w:p>
    <w:p w:rsidR="0BE103D2" w:rsidP="4A6E6062" w:rsidRDefault="0BE103D2" w14:paraId="7874B566" w14:textId="2E9FA0B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Enable classes/objects to notify others on events</w:t>
      </w:r>
    </w:p>
    <w:p w:rsidR="0BE103D2" w:rsidP="6F01A95A" w:rsidRDefault="0BE103D2" w14:paraId="7AA2D002" w14:textId="2021153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Events can have multiple subscribers and each subscriber can subscribe to multiple events</w:t>
      </w:r>
    </w:p>
    <w:p w:rsidR="0BE103D2" w:rsidP="6F01A95A" w:rsidRDefault="0BE103D2" w14:paraId="4D2F6BA0" w14:textId="5D88D7B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In the .NET Framework class library, events are based on the </w:t>
      </w: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EventHandler</w:t>
      </w: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delegate and the </w:t>
      </w: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EventArgs</w:t>
      </w: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base class</w:t>
      </w:r>
    </w:p>
    <w:p w:rsidR="0BE103D2" w:rsidP="6F01A95A" w:rsidRDefault="0BE103D2" w14:paraId="3C886064" w14:textId="635E257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0"/>
          <w:szCs w:val="20"/>
          <w:lang w:val="en-US"/>
        </w:rPr>
      </w:pPr>
      <w:hyperlink r:id="Raed8d71fa49a4465">
        <w:r w:rsidRPr="4A6E6062" w:rsidR="23B792B3">
          <w:rPr>
            <w:rStyle w:val="Hyperlink"/>
            <w:noProof w:val="0"/>
            <w:lang w:val="en-US"/>
          </w:rPr>
          <w:t>https://docs.microsoft.com/en-us/dotnet/csharp/programming-guide/events/how-to-subscribe-to-and-unsubscribe-from-events</w:t>
        </w:r>
      </w:hyperlink>
    </w:p>
    <w:p w:rsidR="0BE103D2" w:rsidP="6F01A95A" w:rsidRDefault="0BE103D2" w14:paraId="1C252690" w14:textId="3D983D0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lang w:val="en-US"/>
        </w:rPr>
      </w:pPr>
      <w:hyperlink r:id="R6141fcce04f74232">
        <w:r w:rsidRPr="4A6E6062" w:rsidR="23B792B3">
          <w:rPr>
            <w:rStyle w:val="Hyperlink"/>
            <w:noProof w:val="0"/>
            <w:lang w:val="en-US"/>
          </w:rPr>
          <w:t>https://docs.microsoft.com/en-us/dotnet/csharp/programming-guide/events/how-to-raise-base-class-events-in-derived-classes</w:t>
        </w:r>
      </w:hyperlink>
    </w:p>
    <w:p w:rsidR="23B792B3" w:rsidP="4A6E6062" w:rsidRDefault="23B792B3" w14:paraId="3A4A2269" w14:textId="6F8E7E7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0"/>
          <w:szCs w:val="20"/>
          <w:lang w:val="en-US"/>
        </w:rPr>
      </w:pPr>
      <w:hyperlink r:id="R475130138666475e">
        <w:r w:rsidRPr="4A6E6062" w:rsidR="23B792B3">
          <w:rPr>
            <w:rStyle w:val="Hyperlink"/>
            <w:noProof w:val="0"/>
            <w:lang w:val="en-US"/>
          </w:rPr>
          <w:t>https://docs.microsoft.com/en-us/dotnet/csharp/programming-guide/events/how-to-implement-interface-events</w:t>
        </w:r>
      </w:hyperlink>
    </w:p>
    <w:p w:rsidR="4A6E6062" w:rsidP="4A6E6062" w:rsidRDefault="4A6E6062" w14:paraId="6905BED6" w14:textId="67424E7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3F3B8A67" w:rsidP="4A6E6062" w:rsidRDefault="3F3B8A67" w14:paraId="57CE3B1E" w14:textId="1E99A0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6E6062" w:rsidR="3F3B8A67">
        <w:rPr>
          <w:rFonts w:ascii="Calibri" w:hAnsi="Calibri" w:eastAsia="Calibri" w:cs="Calibri"/>
          <w:noProof w:val="0"/>
          <w:sz w:val="28"/>
          <w:szCs w:val="28"/>
          <w:lang w:val="en-US"/>
        </w:rPr>
        <w:t>Event Handlers</w:t>
      </w:r>
    </w:p>
    <w:p w:rsidR="3F3B8A67" w:rsidP="4A6E6062" w:rsidRDefault="3F3B8A67" w14:paraId="0E7684D9" w14:textId="6B04C92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3F3B8A67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 method inside a class that you want to use with events</w:t>
      </w:r>
    </w:p>
    <w:p w:rsidR="340DC234" w:rsidP="4A6E6062" w:rsidRDefault="340DC234" w14:paraId="6C155CE0" w14:textId="105E65E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340DC23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Delegates will decide </w:t>
      </w:r>
      <w:r w:rsidRPr="4A6E6062" w:rsidR="37DAEE7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the structure subscribers will use</w:t>
      </w:r>
      <w:r w:rsidRPr="4A6E6062" w:rsidR="1D36759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: void name(object source, EventArgs args)</w:t>
      </w:r>
      <w:r w:rsidRPr="4A6E6062" w:rsidR="1D36759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ventArf</w:t>
      </w:r>
    </w:p>
    <w:p w:rsidR="1D367591" w:rsidP="4A6E6062" w:rsidRDefault="1D367591" w14:paraId="4C34AF28" w14:textId="7369AD1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1D36759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We use the default EventHandler/EventHandler&lt;EventArgs&gt; as our delegate for convinience</w:t>
      </w:r>
    </w:p>
    <w:p w:rsidR="4A6E6062" w:rsidP="4A6E6062" w:rsidRDefault="4A6E6062" w14:paraId="299497A1" w14:textId="2945669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</w:p>
    <w:p w:rsidR="0BE103D2" w:rsidP="6F01A95A" w:rsidRDefault="0BE103D2" w14:paraId="3428D88C" w14:textId="6508E32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6F01A95A" w:rsidRDefault="0BE103D2" w14:paraId="67649B53" w14:textId="3905761F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63DC056C">
        <w:rPr>
          <w:rFonts w:ascii="Calibri" w:hAnsi="Calibri" w:eastAsia="Calibri" w:cs="Calibri"/>
          <w:noProof w:val="0"/>
          <w:sz w:val="28"/>
          <w:szCs w:val="28"/>
          <w:lang w:val="en-US"/>
        </w:rPr>
        <w:t>Attributes</w:t>
      </w:r>
    </w:p>
    <w:p w:rsidR="0BE103D2" w:rsidP="4A6E6062" w:rsidRDefault="0BE103D2" w14:paraId="0C68F583" w14:textId="0BC4D80A">
      <w:pPr>
        <w:pStyle w:val="ListParagraph"/>
        <w:numPr>
          <w:ilvl w:val="0"/>
          <w:numId w:val="11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3DC056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Put in </w:t>
      </w:r>
      <w:proofErr w:type="gramStart"/>
      <w:r w:rsidRPr="4A6E6062" w:rsidR="63DC056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[ ]</w:t>
      </w:r>
      <w:proofErr w:type="gramEnd"/>
      <w:r w:rsidRPr="4A6E6062" w:rsidR="63DC056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above classes and stuff. Adds metadata like annotations</w:t>
      </w:r>
    </w:p>
    <w:p w:rsidR="0BE103D2" w:rsidP="6F01A95A" w:rsidRDefault="0BE103D2" w14:paraId="4AAFA6B3" w14:textId="6056D53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0"/>
          <w:szCs w:val="20"/>
          <w:lang w:val="en-US"/>
        </w:rPr>
      </w:pPr>
      <w:r w:rsidRPr="4A6E6062" w:rsidR="5122B25E">
        <w:rPr>
          <w:noProof w:val="0"/>
          <w:color w:val="171717" w:themeColor="background2" w:themeTint="FF" w:themeShade="1A"/>
          <w:sz w:val="21"/>
          <w:szCs w:val="21"/>
          <w:lang w:val="en-US"/>
        </w:rPr>
        <w:t>[</w:t>
      </w:r>
      <w:r w:rsidRPr="4A6E6062" w:rsidR="5122B25E">
        <w:rPr>
          <w:noProof w:val="0"/>
          <w:color w:val="007D9A"/>
          <w:sz w:val="21"/>
          <w:szCs w:val="21"/>
          <w:lang w:val="en-US"/>
        </w:rPr>
        <w:t>System.Obsolete</w:t>
      </w:r>
      <w:r w:rsidRPr="4A6E6062" w:rsidR="5122B25E">
        <w:rPr>
          <w:noProof w:val="0"/>
          <w:color w:val="007D9A"/>
          <w:sz w:val="21"/>
          <w:szCs w:val="21"/>
          <w:lang w:val="en-US"/>
        </w:rPr>
        <w:t>(</w:t>
      </w:r>
      <w:r w:rsidRPr="4A6E6062" w:rsidR="5122B25E">
        <w:rPr>
          <w:noProof w:val="0"/>
          <w:color w:val="A31515"/>
          <w:sz w:val="21"/>
          <w:szCs w:val="21"/>
          <w:lang w:val="en-US"/>
        </w:rPr>
        <w:t>"warning message"</w:t>
      </w:r>
      <w:r w:rsidRPr="4A6E6062" w:rsidR="5122B25E">
        <w:rPr>
          <w:noProof w:val="0"/>
          <w:color w:val="007D9A"/>
          <w:sz w:val="21"/>
          <w:szCs w:val="21"/>
          <w:lang w:val="en-US"/>
        </w:rPr>
        <w:t>)</w:t>
      </w:r>
      <w:r w:rsidRPr="4A6E6062" w:rsidR="5122B25E">
        <w:rPr>
          <w:noProof w:val="0"/>
          <w:color w:val="171717" w:themeColor="background2" w:themeTint="FF" w:themeShade="1A"/>
          <w:sz w:val="21"/>
          <w:szCs w:val="21"/>
          <w:lang w:val="en-US"/>
        </w:rPr>
        <w:t xml:space="preserve">]   </w:t>
      </w:r>
      <w:r w:rsidRPr="4A6E6062" w:rsidR="5122B25E">
        <w:rPr>
          <w:noProof w:val="0"/>
          <w:color w:val="171717" w:themeColor="background2" w:themeTint="FF" w:themeShade="1A"/>
          <w:sz w:val="21"/>
          <w:szCs w:val="21"/>
          <w:lang w:val="en-US"/>
        </w:rPr>
        <w:t>//can add ,true to change warning to error</w:t>
      </w:r>
    </w:p>
    <w:p w:rsidR="0BE103D2" w:rsidP="6F01A95A" w:rsidRDefault="0BE103D2" w14:paraId="43960DE7" w14:textId="1E3294D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171717" w:themeColor="background2" w:themeTint="FF" w:themeShade="1A"/>
          <w:sz w:val="20"/>
          <w:szCs w:val="20"/>
          <w:lang w:val="en-US"/>
        </w:rPr>
      </w:pPr>
    </w:p>
    <w:p w:rsidR="0BE103D2" w:rsidP="6F01A95A" w:rsidRDefault="0BE103D2" w14:paraId="6D8D8C7F" w14:textId="4371539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0"/>
          <w:szCs w:val="20"/>
          <w:lang w:val="en-US"/>
        </w:rPr>
      </w:pPr>
      <w:r w:rsidRPr="4A6E6062" w:rsidR="45895738">
        <w:rPr>
          <w:noProof w:val="0"/>
          <w:color w:val="171717" w:themeColor="background2" w:themeTint="FF" w:themeShade="1A"/>
          <w:sz w:val="21"/>
          <w:szCs w:val="21"/>
          <w:lang w:val="en-US"/>
        </w:rPr>
        <w:t>[</w:t>
      </w:r>
      <w:r w:rsidRPr="4A6E6062" w:rsidR="45895738">
        <w:rPr>
          <w:noProof w:val="0"/>
          <w:color w:val="007D9A"/>
          <w:sz w:val="21"/>
          <w:szCs w:val="21"/>
          <w:lang w:val="en-US"/>
        </w:rPr>
        <w:t>Conditional(</w:t>
      </w:r>
      <w:r w:rsidRPr="4A6E6062" w:rsidR="45895738">
        <w:rPr>
          <w:noProof w:val="0"/>
          <w:color w:val="A31515"/>
          <w:sz w:val="21"/>
          <w:szCs w:val="21"/>
          <w:lang w:val="en-US"/>
        </w:rPr>
        <w:t>"DEBUG"</w:t>
      </w:r>
      <w:r w:rsidRPr="4A6E6062" w:rsidR="45895738">
        <w:rPr>
          <w:noProof w:val="0"/>
          <w:color w:val="007D9A"/>
          <w:sz w:val="21"/>
          <w:szCs w:val="21"/>
          <w:lang w:val="en-US"/>
        </w:rPr>
        <w:t>)</w:t>
      </w:r>
      <w:r w:rsidRPr="4A6E6062" w:rsidR="45895738">
        <w:rPr>
          <w:noProof w:val="0"/>
          <w:color w:val="171717" w:themeColor="background2" w:themeTint="FF" w:themeShade="1A"/>
          <w:sz w:val="21"/>
          <w:szCs w:val="21"/>
          <w:lang w:val="en-US"/>
        </w:rPr>
        <w:t>]   //only happens if th</w:t>
      </w:r>
      <w:r w:rsidRPr="4A6E6062" w:rsidR="24741134">
        <w:rPr>
          <w:noProof w:val="0"/>
          <w:color w:val="171717" w:themeColor="background2" w:themeTint="FF" w:themeShade="1A"/>
          <w:sz w:val="21"/>
          <w:szCs w:val="21"/>
          <w:lang w:val="en-US"/>
        </w:rPr>
        <w:t>e chosen</w:t>
      </w:r>
      <w:r w:rsidRPr="4A6E6062" w:rsidR="45895738">
        <w:rPr>
          <w:noProof w:val="0"/>
          <w:color w:val="171717" w:themeColor="background2" w:themeTint="FF" w:themeShade="1A"/>
          <w:sz w:val="21"/>
          <w:szCs w:val="21"/>
          <w:lang w:val="en-US"/>
        </w:rPr>
        <w:t xml:space="preserve"> preproc</w:t>
      </w:r>
      <w:r w:rsidRPr="4A6E6062" w:rsidR="1205CB2F">
        <w:rPr>
          <w:noProof w:val="0"/>
          <w:color w:val="171717" w:themeColor="background2" w:themeTint="FF" w:themeShade="1A"/>
          <w:sz w:val="21"/>
          <w:szCs w:val="21"/>
          <w:lang w:val="en-US"/>
        </w:rPr>
        <w:t>essing symbol</w:t>
      </w:r>
      <w:r w:rsidRPr="4A6E6062" w:rsidR="45895738">
        <w:rPr>
          <w:noProof w:val="0"/>
          <w:color w:val="171717" w:themeColor="background2" w:themeTint="FF" w:themeShade="1A"/>
          <w:sz w:val="21"/>
          <w:szCs w:val="21"/>
          <w:lang w:val="en-US"/>
        </w:rPr>
        <w:t xml:space="preserve"> is defined</w:t>
      </w:r>
    </w:p>
    <w:p w:rsidR="0BE103D2" w:rsidP="6F01A95A" w:rsidRDefault="0BE103D2" w14:paraId="749E98BA" w14:textId="7391DF6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1"/>
          <w:szCs w:val="21"/>
          <w:lang w:val="en-US"/>
        </w:rPr>
      </w:pPr>
      <w:r w:rsidRPr="4A6E6062" w:rsidR="1B364C5C">
        <w:rPr>
          <w:noProof w:val="0"/>
          <w:color w:val="171717" w:themeColor="background2" w:themeTint="FF" w:themeShade="1A"/>
          <w:sz w:val="21"/>
          <w:szCs w:val="21"/>
          <w:lang w:val="en-US"/>
        </w:rPr>
        <w:t>[</w:t>
      </w:r>
      <w:r w:rsidRPr="4A6E6062" w:rsidR="1B364C5C">
        <w:rPr>
          <w:noProof w:val="0"/>
          <w:color w:val="007D9A"/>
          <w:sz w:val="21"/>
          <w:szCs w:val="21"/>
          <w:lang w:val="en-US"/>
        </w:rPr>
        <w:t>Conditional(</w:t>
      </w:r>
      <w:r w:rsidRPr="4A6E6062" w:rsidR="1B364C5C">
        <w:rPr>
          <w:noProof w:val="0"/>
          <w:color w:val="A31515"/>
          <w:sz w:val="21"/>
          <w:szCs w:val="21"/>
          <w:lang w:val="en-US"/>
        </w:rPr>
        <w:t>"A"</w:t>
      </w:r>
      <w:r w:rsidRPr="4A6E6062" w:rsidR="1B364C5C">
        <w:rPr>
          <w:noProof w:val="0"/>
          <w:color w:val="007D9A"/>
          <w:sz w:val="21"/>
          <w:szCs w:val="21"/>
          <w:lang w:val="en-US"/>
        </w:rPr>
        <w:t>), Conditional(</w:t>
      </w:r>
      <w:r w:rsidRPr="4A6E6062" w:rsidR="1B364C5C">
        <w:rPr>
          <w:noProof w:val="0"/>
          <w:color w:val="A31515"/>
          <w:sz w:val="21"/>
          <w:szCs w:val="21"/>
          <w:lang w:val="en-US"/>
        </w:rPr>
        <w:t>"B"</w:t>
      </w:r>
      <w:r w:rsidRPr="4A6E6062" w:rsidR="1B364C5C">
        <w:rPr>
          <w:noProof w:val="0"/>
          <w:color w:val="007D9A"/>
          <w:sz w:val="21"/>
          <w:szCs w:val="21"/>
          <w:lang w:val="en-US"/>
        </w:rPr>
        <w:t>)</w:t>
      </w:r>
      <w:r w:rsidRPr="4A6E6062" w:rsidR="1B364C5C">
        <w:rPr>
          <w:noProof w:val="0"/>
          <w:color w:val="171717" w:themeColor="background2" w:themeTint="FF" w:themeShade="1A"/>
          <w:sz w:val="21"/>
          <w:szCs w:val="21"/>
          <w:lang w:val="en-US"/>
        </w:rPr>
        <w:t xml:space="preserve">]   </w:t>
      </w:r>
      <w:r w:rsidRPr="4A6E6062" w:rsidR="1B364C5C">
        <w:rPr>
          <w:noProof w:val="0"/>
          <w:color w:val="171717" w:themeColor="background2" w:themeTint="FF" w:themeShade="1A"/>
          <w:sz w:val="21"/>
          <w:szCs w:val="21"/>
          <w:lang w:val="en-US"/>
        </w:rPr>
        <w:t>//do if A ||  B</w:t>
      </w:r>
    </w:p>
    <w:p w:rsidR="0BE103D2" w:rsidP="6F01A95A" w:rsidRDefault="0BE103D2" w14:paraId="69F1C0CD" w14:textId="3A9905D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171717" w:themeColor="background2" w:themeTint="FF" w:themeShade="1A"/>
          <w:sz w:val="21"/>
          <w:szCs w:val="21"/>
          <w:lang w:val="en-US"/>
        </w:rPr>
      </w:pPr>
      <w:r w:rsidRPr="4A6E6062" w:rsidR="1B364C5C">
        <w:rPr>
          <w:noProof w:val="0"/>
          <w:color w:val="171717" w:themeColor="background2" w:themeTint="FF" w:themeShade="1A"/>
          <w:sz w:val="21"/>
          <w:szCs w:val="21"/>
          <w:lang w:val="en-US"/>
        </w:rPr>
        <w:t>To have “do if A &amp;&amp; B” you nest a conditional inside another</w:t>
      </w:r>
    </w:p>
    <w:p w:rsidR="0BE103D2" w:rsidP="6F01A95A" w:rsidRDefault="0BE103D2" w14:paraId="7980C929" w14:textId="60F62CFA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171717" w:themeColor="background2" w:themeTint="FF" w:themeShade="1A"/>
          <w:sz w:val="21"/>
          <w:szCs w:val="21"/>
          <w:lang w:val="en-US"/>
        </w:rPr>
      </w:pPr>
      <w:r w:rsidRPr="4A6E6062" w:rsidR="07ABAC95">
        <w:rPr>
          <w:noProof w:val="0"/>
          <w:color w:val="171717" w:themeColor="background2" w:themeTint="FF" w:themeShade="1A"/>
          <w:sz w:val="21"/>
          <w:szCs w:val="21"/>
          <w:lang w:val="en-US"/>
        </w:rPr>
        <w:t>Conditional is only valid on void methods (and some classes?)</w:t>
      </w:r>
    </w:p>
    <w:p w:rsidR="0BE103D2" w:rsidP="6F01A95A" w:rsidRDefault="0BE103D2" w14:paraId="0B11190B" w14:textId="703C6E2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1"/>
          <w:szCs w:val="21"/>
          <w:lang w:val="en-US"/>
        </w:rPr>
      </w:pPr>
      <w:r w:rsidRPr="4A6E6062" w:rsidR="335E1A0B">
        <w:rPr>
          <w:noProof w:val="0"/>
          <w:color w:val="171717" w:themeColor="background2" w:themeTint="FF" w:themeShade="1A"/>
          <w:sz w:val="21"/>
          <w:szCs w:val="21"/>
          <w:lang w:val="en-US"/>
        </w:rPr>
        <w:t xml:space="preserve">Custom Attributes: </w:t>
      </w:r>
      <w:hyperlink r:id="R7d4541187a2c42d8">
        <w:r w:rsidRPr="4A6E6062" w:rsidR="335E1A0B">
          <w:rPr>
            <w:rStyle w:val="Hyperlink"/>
            <w:noProof w:val="0"/>
            <w:lang w:val="en-US"/>
          </w:rPr>
          <w:t>https://docs.microsoft.com/en-us/dotnet/csharp/programming-guide/concepts/attributes/creating-custom-attributes</w:t>
        </w:r>
      </w:hyperlink>
    </w:p>
    <w:p w:rsidR="0BE103D2" w:rsidP="6F01A95A" w:rsidRDefault="0BE103D2" w14:paraId="06A9ED4F" w14:textId="48A568D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171717" w:themeColor="background2" w:themeTint="FF" w:themeShade="1A"/>
          <w:sz w:val="21"/>
          <w:szCs w:val="21"/>
          <w:lang w:val="en-US"/>
        </w:rPr>
      </w:pPr>
      <w:r w:rsidRPr="4A6E6062" w:rsidR="1C79E3D1">
        <w:rPr>
          <w:noProof w:val="0"/>
          <w:lang w:val="en-US"/>
        </w:rPr>
        <w:t xml:space="preserve"> </w:t>
      </w:r>
    </w:p>
    <w:p w:rsidR="0BE103D2" w:rsidP="6F01A95A" w:rsidRDefault="0BE103D2" w14:paraId="347F1412" w14:textId="102789A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6E6062" w:rsidR="1C79E3D1">
        <w:rPr>
          <w:noProof w:val="0"/>
          <w:lang w:val="en-US"/>
        </w:rPr>
        <w:t>[Serializable] allows conversion of the object into files?</w:t>
      </w:r>
    </w:p>
    <w:p w:rsidR="0BE103D2" w:rsidP="6F01A95A" w:rsidRDefault="0BE103D2" w14:paraId="7EEA9EBD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6F01A95A" w:rsidRDefault="0BE103D2" w14:paraId="6BC4F77E" w14:textId="6E561AC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335E1A0B">
        <w:rPr>
          <w:rFonts w:ascii="Calibri" w:hAnsi="Calibri" w:eastAsia="Calibri" w:cs="Calibri"/>
          <w:noProof w:val="0"/>
          <w:sz w:val="28"/>
          <w:szCs w:val="28"/>
          <w:lang w:val="en-US"/>
        </w:rPr>
        <w:t>Reflection</w:t>
      </w:r>
    </w:p>
    <w:p w:rsidR="0BE103D2" w:rsidP="6F01A95A" w:rsidRDefault="0BE103D2" w14:paraId="2826D167" w14:textId="10B226F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61D784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4A6E6062" w:rsidR="13ED469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You can use typeof() to get the implicit type of a var</w:t>
      </w:r>
    </w:p>
    <w:p w:rsidR="0BE103D2" w:rsidP="6F01A95A" w:rsidRDefault="0BE103D2" w14:paraId="3DA04ABA" w14:textId="510C58E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GetCustomAttributes</w:t>
      </w: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method</w:t>
      </w:r>
    </w:p>
    <w:p w:rsidR="0BE103D2" w:rsidP="6F01A95A" w:rsidRDefault="0BE103D2" w14:paraId="0E64EB51" w14:textId="54969DF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6F01A95A" w:rsidRDefault="0BE103D2" w14:paraId="18764FB4" w14:textId="287F2094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5C0BCA7F">
        <w:rPr>
          <w:rFonts w:ascii="Calibri" w:hAnsi="Calibri" w:eastAsia="Calibri" w:cs="Calibri"/>
          <w:noProof w:val="0"/>
          <w:sz w:val="28"/>
          <w:szCs w:val="28"/>
          <w:lang w:val="en-US"/>
        </w:rPr>
        <w:t>Errors/Exceptions</w:t>
      </w:r>
    </w:p>
    <w:p w:rsidR="0BE103D2" w:rsidP="6F01A95A" w:rsidRDefault="0BE103D2" w14:paraId="3DDDB7A5" w14:textId="5FE72F8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You </w:t>
      </w:r>
      <w:r w:rsidRPr="4A6E6062" w:rsidR="5C0BCA7F">
        <w:rPr>
          <w:rFonts w:ascii="Calibri" w:hAnsi="Calibri" w:eastAsia="Calibri" w:cs="Calibri"/>
          <w:noProof w:val="0"/>
          <w:sz w:val="22"/>
          <w:szCs w:val="22"/>
          <w:lang w:val="en-US"/>
        </w:rPr>
        <w:t>should use custom exceptions always</w:t>
      </w: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0BE103D2" w:rsidP="6F01A95A" w:rsidRDefault="0BE103D2" w14:paraId="49D596B4" w14:textId="1EF7002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Try catch finally keywords</w:t>
      </w:r>
    </w:p>
    <w:p w:rsidR="0BE103D2" w:rsidP="6F01A95A" w:rsidRDefault="0BE103D2" w14:paraId="0610A8C7" w14:textId="1DFA1F6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Throw exceptions travel up until they find a try/catch</w:t>
      </w:r>
    </w:p>
    <w:p w:rsidR="0BE103D2" w:rsidP="6F01A95A" w:rsidRDefault="0BE103D2" w14:paraId="2A99242F" w14:textId="2E147D2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C4CC2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Debug assist &gt; Custom debug exceptions</w:t>
      </w:r>
    </w:p>
    <w:p w:rsidR="0BE103D2" w:rsidP="6F01A95A" w:rsidRDefault="0BE103D2" w14:paraId="5E7A65AD" w14:textId="0DB3435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6F01A95A" w:rsidRDefault="0BE103D2" w14:paraId="3130C207" w14:textId="0BD83DF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548537AB">
        <w:rPr>
          <w:rFonts w:ascii="Calibri" w:hAnsi="Calibri" w:eastAsia="Calibri" w:cs="Calibri"/>
          <w:noProof w:val="0"/>
          <w:sz w:val="28"/>
          <w:szCs w:val="28"/>
          <w:lang w:val="en-US"/>
        </w:rPr>
        <w:t>Data management</w:t>
      </w:r>
    </w:p>
    <w:p w:rsidR="0BE103D2" w:rsidP="6F01A95A" w:rsidRDefault="0BE103D2" w14:paraId="03E45C88" w14:textId="764F537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48537A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.net</w:t>
      </w:r>
      <w:r w:rsidRPr="4A6E6062" w:rsidR="548537A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framework Data Providers</w:t>
      </w:r>
    </w:p>
    <w:p w:rsidR="0BE103D2" w:rsidP="6F01A95A" w:rsidRDefault="0BE103D2" w14:paraId="584E5402" w14:textId="6977B72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548537A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ADO.NET Datasets</w:t>
      </w:r>
    </w:p>
    <w:p w:rsidR="0BE103D2" w:rsidP="6F01A95A" w:rsidRDefault="0BE103D2" w14:paraId="1CAC3A7F" w14:textId="4689963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48537A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Can be queried with </w:t>
      </w:r>
      <w:r w:rsidRPr="4A6E6062" w:rsidR="548537A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Linq</w:t>
      </w:r>
    </w:p>
    <w:p w:rsidR="0BE103D2" w:rsidP="6F01A95A" w:rsidRDefault="0BE103D2" w14:paraId="20B13446" w14:textId="4499CF1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604CBF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0BE103D2" w:rsidP="6F01A95A" w:rsidRDefault="0BE103D2" w14:paraId="16D8C284" w14:textId="49045BA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604CBF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Serialization is a related thing</w:t>
      </w:r>
    </w:p>
    <w:p w:rsidR="0BE103D2" w:rsidP="6F01A95A" w:rsidRDefault="0BE103D2" w14:paraId="195B02E1" w14:textId="2C279C7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XML serialization serializes only the public fields and property values of an object into an XML stream, no type information.</w:t>
      </w:r>
    </w:p>
    <w:p w:rsidR="0BE103D2" w:rsidP="6F01A95A" w:rsidRDefault="0BE103D2" w14:paraId="761AE1A1" w14:textId="5E0CE3F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DataContractJsonSerializer</w:t>
      </w: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class is for JSON to C# and C# to JSON.</w:t>
      </w:r>
    </w:p>
    <w:p w:rsidR="0BE103D2" w:rsidP="6F01A95A" w:rsidRDefault="0BE103D2" w14:paraId="705B4B25" w14:textId="0053CE8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We use [</w:t>
      </w: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DataContract</w:t>
      </w: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] and [</w:t>
      </w: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DataMember</w:t>
      </w: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] attributes for this</w:t>
      </w:r>
    </w:p>
    <w:p w:rsidR="0BE103D2" w:rsidP="6F01A95A" w:rsidRDefault="0BE103D2" w14:paraId="52DBBEF5" w14:textId="2F7ADD6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E25693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Json.net is the better </w:t>
      </w:r>
      <w:r w:rsidRPr="4A6E6062" w:rsidR="3E25693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externa</w:t>
      </w:r>
      <w:r w:rsidRPr="4A6E6062" w:rsidR="3EB551D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</w:t>
      </w:r>
      <w:r w:rsidRPr="4A6E6062" w:rsidR="3E25693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one?</w:t>
      </w:r>
    </w:p>
    <w:p w:rsidR="0BE103D2" w:rsidP="6F01A95A" w:rsidRDefault="0BE103D2" w14:paraId="40034F88" w14:textId="0DB3435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6F01A95A" w:rsidRDefault="0BE103D2" w14:paraId="69074E71" w14:textId="2E92873D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07FBB2F2">
        <w:rPr>
          <w:rFonts w:ascii="Calibri" w:hAnsi="Calibri" w:eastAsia="Calibri" w:cs="Calibri"/>
          <w:noProof w:val="0"/>
          <w:sz w:val="28"/>
          <w:szCs w:val="28"/>
          <w:lang w:val="en-US"/>
        </w:rPr>
        <w:t>Threading</w:t>
      </w:r>
    </w:p>
    <w:p w:rsidR="0BE103D2" w:rsidP="6F01A95A" w:rsidRDefault="0BE103D2" w14:paraId="249FFBAF" w14:textId="48B0B20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07FBB2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Faster by multitasking</w:t>
      </w:r>
    </w:p>
    <w:p w:rsidR="0BE103D2" w:rsidP="6F01A95A" w:rsidRDefault="0BE103D2" w14:paraId="4596AE61" w14:textId="29558CC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07FBB2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Desktop example: primary Thread for UI; worker threads for hidden side stuff; communication possibly in its own thread</w:t>
      </w:r>
    </w:p>
    <w:p w:rsidR="0BE103D2" w:rsidP="6F01A95A" w:rsidRDefault="0BE103D2" w14:paraId="258AB763" w14:textId="7DF13B9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2A6E23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You can set a task which will run in the background</w:t>
      </w:r>
      <w:r w:rsidRPr="4A6E6062" w:rsidR="3C26865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from Task Parallel library</w:t>
      </w:r>
    </w:p>
    <w:p w:rsidR="0BE103D2" w:rsidP="6F01A95A" w:rsidRDefault="0BE103D2" w14:paraId="2C21FC66" w14:textId="4A841EF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09FA5D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async tasks can await things</w:t>
      </w:r>
      <w:r w:rsidRPr="4A6E6062" w:rsidR="70AB015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inside themselves.</w:t>
      </w:r>
      <w:r w:rsidRPr="4A6E6062" w:rsidR="2660636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Configureawait(false) to leave the waiting for later</w:t>
      </w:r>
    </w:p>
    <w:p w:rsidR="0BE103D2" w:rsidP="6F01A95A" w:rsidRDefault="0BE103D2" w14:paraId="448C8538" w14:textId="2818466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70AB015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You would start a task that takes time and then do independent stuff before awaiting the result.</w:t>
      </w:r>
    </w:p>
    <w:p w:rsidR="0BE103D2" w:rsidP="6F01A95A" w:rsidRDefault="0BE103D2" w14:paraId="77E7E760" w14:textId="3FC3886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6E6062" w:rsidR="09FA5D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Httpclient.getStringAsync</w:t>
      </w:r>
      <w:r w:rsidRPr="4A6E6062" w:rsidR="09FA5D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r w:rsidRPr="4A6E6062" w:rsidR="09FA5D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url</w:t>
      </w:r>
      <w:r w:rsidRPr="4A6E6062" w:rsidR="09FA5D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 is a default async type thing</w:t>
      </w:r>
    </w:p>
    <w:p w:rsidR="0BE103D2" w:rsidP="6F01A95A" w:rsidRDefault="0BE103D2" w14:paraId="01404012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6F01A95A" w:rsidRDefault="0BE103D2" w14:paraId="70DC94D8" w14:textId="198675C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13DDCF20">
        <w:rPr>
          <w:rFonts w:ascii="Calibri" w:hAnsi="Calibri" w:eastAsia="Calibri" w:cs="Calibri"/>
          <w:noProof w:val="0"/>
          <w:sz w:val="28"/>
          <w:szCs w:val="28"/>
          <w:lang w:val="en-US"/>
        </w:rPr>
        <w:t>Assemblies</w:t>
      </w:r>
    </w:p>
    <w:p w:rsidR="0BE103D2" w:rsidP="6F01A95A" w:rsidRDefault="0BE103D2" w14:paraId="65F0D826" w14:textId="5F06B1D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13DDCF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Basically libraries, come as .exe or .</w:t>
      </w:r>
      <w:proofErr w:type="spellStart"/>
      <w:r w:rsidRPr="4A6E6062" w:rsidR="13DDCF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dll</w:t>
      </w:r>
      <w:proofErr w:type="spellEnd"/>
    </w:p>
    <w:p w:rsidR="0F129665" w:rsidP="4A6E6062" w:rsidRDefault="0F129665" w14:paraId="4B4AD791" w14:textId="51B1418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0F12966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For libraries that use </w:t>
      </w:r>
      <w:proofErr w:type="spellStart"/>
      <w:r w:rsidRPr="4A6E6062" w:rsidR="0F12966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.net</w:t>
      </w:r>
      <w:proofErr w:type="spellEnd"/>
      <w:r w:rsidRPr="4A6E6062" w:rsidR="0F12966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framework you can share them between applications in the global assembly cache</w:t>
      </w:r>
    </w:p>
    <w:p w:rsidR="0BE103D2" w:rsidP="6F01A95A" w:rsidRDefault="0BE103D2" w14:paraId="44C04A14" w14:textId="027C7FB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6C00F0D9">
        <w:rPr>
          <w:noProof w:val="0"/>
          <w:sz w:val="20"/>
          <w:szCs w:val="20"/>
          <w:lang w:val="en-US"/>
        </w:rPr>
        <w:t>Assemblies are only loaded if required -&gt; efficient</w:t>
      </w:r>
    </w:p>
    <w:p w:rsidR="0BE103D2" w:rsidP="4A6E6062" w:rsidRDefault="0BE103D2" w14:paraId="464A4C08" w14:textId="54724B9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6C00F0D9">
        <w:rPr>
          <w:noProof w:val="0"/>
          <w:sz w:val="20"/>
          <w:szCs w:val="20"/>
          <w:lang w:val="en-US"/>
        </w:rPr>
        <w:t>Use reflection to get info programatically</w:t>
      </w:r>
    </w:p>
    <w:p w:rsidR="0BE103D2" w:rsidP="4A6E6062" w:rsidRDefault="0BE103D2" w14:paraId="517E2C55" w14:textId="3000E9C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C00F0D9">
        <w:rPr>
          <w:noProof w:val="0"/>
          <w:sz w:val="20"/>
          <w:szCs w:val="20"/>
          <w:lang w:val="en-US"/>
        </w:rPr>
        <w:t>You can load an assembly for inspection using Assembly.ReflectionOnlyLoadFrom</w:t>
      </w:r>
    </w:p>
    <w:p w:rsidR="0BE103D2" w:rsidP="4A6E6062" w:rsidRDefault="0BE103D2" w14:paraId="54C66FEA" w14:textId="5DE826F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5D17F4BF">
        <w:rPr>
          <w:noProof w:val="0"/>
          <w:sz w:val="20"/>
          <w:szCs w:val="20"/>
          <w:lang w:val="en-US"/>
        </w:rPr>
        <w:t>Different versions are considered different assemblies</w:t>
      </w:r>
    </w:p>
    <w:p w:rsidR="0BE103D2" w:rsidP="4A6E6062" w:rsidRDefault="0BE103D2" w14:paraId="70D0E949" w14:textId="01A10A3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</w:p>
    <w:p w:rsidR="0BE103D2" w:rsidP="4A6E6062" w:rsidRDefault="0BE103D2" w14:paraId="5F145903" w14:textId="61EAC63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5D17F4BF">
        <w:rPr>
          <w:noProof w:val="0"/>
          <w:sz w:val="20"/>
          <w:szCs w:val="20"/>
          <w:lang w:val="en-US"/>
        </w:rPr>
        <w:t>Strong naming is adding a key to prevent naming conflicts</w:t>
      </w:r>
    </w:p>
    <w:p w:rsidR="0BE103D2" w:rsidP="4A6E6062" w:rsidRDefault="0BE103D2" w14:paraId="776C876A" w14:textId="19EDA87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5D17F4BF">
        <w:rPr>
          <w:noProof w:val="0"/>
          <w:sz w:val="20"/>
          <w:szCs w:val="20"/>
          <w:lang w:val="en-US"/>
        </w:rPr>
        <w:t>Strong naming makes Windows require the exact version specified. Configure binding redirects to fix</w:t>
      </w:r>
    </w:p>
    <w:p w:rsidR="0BE103D2" w:rsidP="4A6E6062" w:rsidRDefault="0BE103D2" w14:paraId="16157CC5" w14:textId="623416D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9F68F5A">
        <w:rPr>
          <w:noProof w:val="0"/>
          <w:sz w:val="20"/>
          <w:szCs w:val="20"/>
          <w:lang w:val="en-US"/>
        </w:rPr>
        <w:t>Strong naming lets it be referenced by other Strongly named assemblies</w:t>
      </w:r>
    </w:p>
    <w:p w:rsidR="0BE103D2" w:rsidP="4A6E6062" w:rsidRDefault="0BE103D2" w14:paraId="7F02E52E" w14:textId="47D8755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9F68F5A">
        <w:rPr>
          <w:noProof w:val="0"/>
          <w:sz w:val="20"/>
          <w:szCs w:val="20"/>
          <w:lang w:val="en-US"/>
        </w:rPr>
        <w:t>Strong naming lets it go in the global assembly cache</w:t>
      </w:r>
    </w:p>
    <w:p w:rsidR="0BE103D2" w:rsidP="4A6E6062" w:rsidRDefault="0BE103D2" w14:paraId="65643677" w14:textId="388B11F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9F68F5A">
        <w:rPr>
          <w:noProof w:val="0"/>
          <w:sz w:val="20"/>
          <w:szCs w:val="20"/>
          <w:lang w:val="en-US"/>
        </w:rPr>
        <w:t>Strong naming lets you use multiple versions at once (common with plug-in architectures)</w:t>
      </w:r>
    </w:p>
    <w:p w:rsidR="0BE103D2" w:rsidP="4A6E6062" w:rsidRDefault="0BE103D2" w14:paraId="19CE216B" w14:textId="1612B3F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0"/>
          <w:szCs w:val="20"/>
          <w:lang w:val="en-US"/>
        </w:rPr>
      </w:pPr>
      <w:hyperlink r:id="Re3fa123740474c45">
        <w:r w:rsidRPr="4A6E6062" w:rsidR="39F68F5A">
          <w:rPr>
            <w:rStyle w:val="Hyperlink"/>
            <w:noProof w:val="0"/>
            <w:lang w:val="en-US"/>
          </w:rPr>
          <w:t>https://docs.microsoft.com/en-us/dotnet/framework/tools/gacutil-exe-gac-tool</w:t>
        </w:r>
      </w:hyperlink>
    </w:p>
    <w:p w:rsidR="0BE103D2" w:rsidP="4A6E6062" w:rsidRDefault="0BE103D2" w14:paraId="56A1FA84" w14:textId="04AD14DA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39F68F5A">
        <w:rPr>
          <w:noProof w:val="0"/>
          <w:lang w:val="en-US"/>
        </w:rPr>
        <w:t>^ For installing/uninstalling/exploring assemblies in the global assembly cache</w:t>
      </w:r>
    </w:p>
    <w:p w:rsidR="0BE103D2" w:rsidP="4A6E6062" w:rsidRDefault="0BE103D2" w14:paraId="025E477F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4A6E6062" w:rsidRDefault="0BE103D2" w14:paraId="52C9D63C" w14:textId="65F2DCB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Pr="4A6E6062" w:rsidR="7F0A609C">
        <w:rPr>
          <w:rFonts w:ascii="Calibri" w:hAnsi="Calibri" w:eastAsia="Calibri" w:cs="Calibri"/>
          <w:noProof w:val="0"/>
          <w:sz w:val="28"/>
          <w:szCs w:val="28"/>
          <w:lang w:val="en-US"/>
        </w:rPr>
        <w:t>File System</w:t>
      </w:r>
    </w:p>
    <w:p w:rsidR="0BE103D2" w:rsidP="4A6E6062" w:rsidRDefault="0BE103D2" w14:paraId="331F2F88" w14:textId="2CE28CC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System.IO contains</w:t>
      </w:r>
      <w:r w:rsidRPr="4A6E6062" w:rsidR="22B7313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:</w:t>
      </w:r>
    </w:p>
    <w:p w:rsidR="0BE103D2" w:rsidP="4A6E6062" w:rsidRDefault="0BE103D2" w14:paraId="64DDF14E" w14:textId="07CB776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FileInfo; </w:t>
      </w:r>
      <w:proofErr w:type="spellStart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DirectoryInfo</w:t>
      </w:r>
      <w:proofErr w:type="spellEnd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(instance methods)</w:t>
      </w:r>
    </w:p>
    <w:p w:rsidR="0BE103D2" w:rsidP="4A6E6062" w:rsidRDefault="0BE103D2" w14:paraId="26489111" w14:textId="3F38BE6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Path; Directory; File (static methods)</w:t>
      </w:r>
    </w:p>
    <w:p w:rsidR="0BE103D2" w:rsidP="4A6E6062" w:rsidRDefault="0BE103D2" w14:paraId="39B9FC3A" w14:textId="4DF3980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Directory.CreateDirectory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DirPath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); 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File.Create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filePath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); 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File.Exists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filePath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);</w:t>
      </w:r>
    </w:p>
    <w:p w:rsidR="0BE103D2" w:rsidP="4A6E6062" w:rsidRDefault="0BE103D2" w14:paraId="68E5AB80" w14:textId="7105619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filePath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= </w:t>
      </w:r>
      <w:proofErr w:type="spellStart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System.IO.Path.Combine</w:t>
      </w:r>
      <w:proofErr w:type="spellEnd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proofErr w:type="spellStart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directoryPath</w:t>
      </w:r>
      <w:proofErr w:type="spellEnd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fileName</w:t>
      </w:r>
      <w:proofErr w:type="spellEnd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);</w:t>
      </w:r>
    </w:p>
    <w:p w:rsidR="0BE103D2" w:rsidP="4A6E6062" w:rsidRDefault="0BE103D2" w14:paraId="32F98881" w14:textId="32A15D5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proofErr w:type="spellStart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File.Copy</w:t>
      </w:r>
      <w:proofErr w:type="spellEnd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proofErr w:type="spellStart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sourceFile</w:t>
      </w:r>
      <w:proofErr w:type="spellEnd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destinationFile</w:t>
      </w:r>
      <w:proofErr w:type="spellEnd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, true);   //true means overwrite existing</w:t>
      </w:r>
    </w:p>
    <w:p w:rsidR="0BE103D2" w:rsidP="4A6E6062" w:rsidRDefault="0BE103D2" w14:paraId="291E6201" w14:textId="7A168FF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System.IO.File.Delete</w:t>
      </w:r>
      <w:proofErr w:type="spellEnd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proofErr w:type="spellStart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filePath</w:t>
      </w:r>
      <w:proofErr w:type="spellEnd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); This will throw an </w:t>
      </w:r>
      <w:proofErr w:type="spellStart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IOException</w:t>
      </w:r>
      <w:proofErr w:type="spellEnd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if the file is opened by another process.</w:t>
      </w:r>
    </w:p>
    <w:p w:rsidR="0BE103D2" w:rsidP="4A6E6062" w:rsidRDefault="0BE103D2" w14:paraId="4B8929CB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4A6E6062" w:rsidRDefault="0BE103D2" w14:paraId="3F25F1B0" w14:textId="739B626C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Pr="4A6E6062" w:rsidR="5CAED5B3">
        <w:rPr>
          <w:rFonts w:ascii="Calibri" w:hAnsi="Calibri" w:eastAsia="Calibri" w:cs="Calibri"/>
          <w:noProof w:val="0"/>
          <w:sz w:val="28"/>
          <w:szCs w:val="28"/>
          <w:lang w:val="en-US"/>
        </w:rPr>
        <w:t>File Writing</w:t>
      </w:r>
    </w:p>
    <w:p w:rsidR="0BE103D2" w:rsidP="4A6E6062" w:rsidRDefault="0BE103D2" w14:paraId="4D09B8D4" w14:textId="7C13C59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Various streams to read/write to various places</w:t>
      </w:r>
    </w:p>
    <w:p w:rsidR="0BE103D2" w:rsidP="4A6E6062" w:rsidRDefault="0BE103D2" w14:paraId="79B45A5D" w14:textId="5C41DF9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proofErr w:type="spellStart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FileStream</w:t>
      </w:r>
      <w:proofErr w:type="spellEnd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; </w:t>
      </w:r>
      <w:proofErr w:type="spellStart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IsolatedStorageFileStream</w:t>
      </w:r>
      <w:proofErr w:type="spellEnd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; </w:t>
      </w:r>
      <w:proofErr w:type="spellStart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MemoryStream</w:t>
      </w:r>
      <w:proofErr w:type="spellEnd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; </w:t>
      </w:r>
      <w:proofErr w:type="spellStart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BufferedStream</w:t>
      </w:r>
      <w:proofErr w:type="spellEnd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; </w:t>
      </w:r>
      <w:proofErr w:type="spellStart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NetworkStream</w:t>
      </w:r>
      <w:proofErr w:type="spellEnd"/>
    </w:p>
    <w:p w:rsidR="0BE103D2" w:rsidP="4A6E6062" w:rsidRDefault="0BE103D2" w14:paraId="47AC5E34" w14:textId="73FA0D4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proofErr w:type="spellStart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System.IO.File.WriteAllLines</w:t>
      </w:r>
      <w:proofErr w:type="spellEnd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proofErr w:type="spellStart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filePath</w:t>
      </w:r>
      <w:proofErr w:type="spellEnd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stringArray</w:t>
      </w:r>
      <w:proofErr w:type="spellEnd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); //</w:t>
      </w:r>
      <w:proofErr w:type="spellStart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WriteAllText</w:t>
      </w:r>
      <w:proofErr w:type="spellEnd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for single strings</w:t>
      </w:r>
    </w:p>
    <w:p w:rsidR="0BE103D2" w:rsidP="4A6E6062" w:rsidRDefault="0BE103D2" w14:paraId="10ED8742" w14:textId="45DB72C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proofErr w:type="spellStart"/>
      <w:r w:rsidRPr="4A6E6062" w:rsidR="095581B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StreamWriter</w:t>
      </w:r>
      <w:proofErr w:type="spellEnd"/>
      <w:r w:rsidRPr="4A6E6062" w:rsidR="095581B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is a wrapper for streams that is write only and does so in plaintext</w:t>
      </w:r>
    </w:p>
    <w:p w:rsidR="0BE103D2" w:rsidP="4A6E6062" w:rsidRDefault="0BE103D2" w14:paraId="5D1FD8CC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4A6E6062" w:rsidRDefault="0BE103D2" w14:paraId="485306E7" w14:textId="357C397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Pr="4A6E6062" w:rsidR="205DA876">
        <w:rPr>
          <w:rFonts w:ascii="Calibri" w:hAnsi="Calibri" w:eastAsia="Calibri" w:cs="Calibri"/>
          <w:noProof w:val="0"/>
          <w:sz w:val="28"/>
          <w:szCs w:val="28"/>
          <w:lang w:val="en-US"/>
        </w:rPr>
        <w:t>Disposal</w:t>
      </w:r>
    </w:p>
    <w:p w:rsidR="0BE103D2" w:rsidP="4A6E6062" w:rsidRDefault="0BE103D2" w14:paraId="6FD30D80" w14:textId="76EAB0C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205DA8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Disposal is for unmanaged resources</w:t>
      </w:r>
    </w:p>
    <w:p w:rsidR="0BE103D2" w:rsidP="4A6E6062" w:rsidRDefault="0BE103D2" w14:paraId="68DA42AC" w14:textId="0198762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205DA8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Such as file and pipe handles, registry handles, wait handles, or pointers to blocks of unmanaged memory</w:t>
      </w:r>
    </w:p>
    <w:p w:rsidR="0BE103D2" w:rsidP="4A6E6062" w:rsidRDefault="0BE103D2" w14:paraId="546BFD3E" w14:textId="65AE740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205DA8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If and object implements </w:t>
      </w:r>
      <w:proofErr w:type="spellStart"/>
      <w:r w:rsidRPr="4A6E6062" w:rsidR="205DA8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IDisposal</w:t>
      </w:r>
      <w:proofErr w:type="spellEnd"/>
      <w:r w:rsidRPr="4A6E6062" w:rsidR="205DA8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then they will have a Dispose(); metho</w:t>
      </w:r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</w:t>
      </w:r>
    </w:p>
    <w:p w:rsidR="0BE103D2" w:rsidP="4A6E6062" w:rsidRDefault="0BE103D2" w14:paraId="58DA1510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4A6E6062" w:rsidRDefault="0BE103D2" w14:paraId="06F93ED1" w14:textId="7FE79E51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6E6062" w:rsidR="2B262E36">
        <w:rPr>
          <w:rFonts w:ascii="Calibri" w:hAnsi="Calibri" w:eastAsia="Calibri" w:cs="Calibri"/>
          <w:noProof w:val="0"/>
          <w:sz w:val="28"/>
          <w:szCs w:val="28"/>
          <w:lang w:val="en-US"/>
        </w:rPr>
        <w:t>Testing</w:t>
      </w:r>
    </w:p>
    <w:p w:rsidR="0BE103D2" w:rsidP="4A6E6062" w:rsidRDefault="0BE103D2" w14:paraId="577AD053" w14:textId="2800D30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7B7C97F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dotnet add package xUnit</w:t>
      </w:r>
    </w:p>
    <w:p w:rsidR="0BE103D2" w:rsidP="4A6E6062" w:rsidRDefault="0BE103D2" w14:paraId="0C022AE0" w14:textId="6F0C5A06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3 easy options: </w:t>
      </w:r>
      <w:proofErr w:type="spellStart"/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xUnit</w:t>
      </w:r>
      <w:proofErr w:type="spellEnd"/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nUnit</w:t>
      </w:r>
      <w:proofErr w:type="spellEnd"/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MSTest</w:t>
      </w:r>
      <w:proofErr w:type="spellEnd"/>
    </w:p>
    <w:p w:rsidR="0BE103D2" w:rsidP="4A6E6062" w:rsidRDefault="0BE103D2" w14:paraId="0BB10FC1" w14:textId="115DB52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3800B39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dotnet new </w:t>
      </w:r>
      <w:proofErr w:type="spellStart"/>
      <w:r w:rsidRPr="4A6E6062" w:rsidR="3800B39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sln</w:t>
      </w:r>
      <w:proofErr w:type="spellEnd"/>
      <w:r w:rsidRPr="4A6E6062" w:rsidR="3800B39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-o </w:t>
      </w:r>
      <w:proofErr w:type="spellStart"/>
      <w:r w:rsidRPr="4A6E6062" w:rsidR="3800B39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TestFolderName</w:t>
      </w:r>
      <w:proofErr w:type="spellEnd"/>
    </w:p>
    <w:p w:rsidR="0BE103D2" w:rsidP="4A6E6062" w:rsidRDefault="0BE103D2" w14:paraId="40E554AF" w14:textId="1050A98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dotnet</w:t>
      </w:r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proofErr w:type="spellStart"/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sln</w:t>
      </w:r>
      <w:proofErr w:type="spellEnd"/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add ./Proj4Testing/Proj4Testing.csproj</w:t>
      </w:r>
    </w:p>
    <w:p w:rsidR="0BE103D2" w:rsidP="4A6E6062" w:rsidRDefault="0BE103D2" w14:paraId="1B5F13FE" w14:textId="5DE70F8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dotnet new </w:t>
      </w:r>
      <w:proofErr w:type="spellStart"/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xunit</w:t>
      </w:r>
      <w:proofErr w:type="spellEnd"/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-o Proj4Testing.Tests</w:t>
      </w:r>
    </w:p>
    <w:p w:rsidR="0BE103D2" w:rsidP="4A6E6062" w:rsidRDefault="0BE103D2" w14:paraId="775BE05E" w14:textId="4F4C7BC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0"/>
          <w:szCs w:val="20"/>
          <w:lang w:val="en-US"/>
        </w:rPr>
      </w:pPr>
      <w:hyperlink r:id="Rd11847b00dea4a31">
        <w:r w:rsidRPr="4A6E6062" w:rsidR="6C061B6E">
          <w:rPr>
            <w:rStyle w:val="Hyperlink"/>
            <w:noProof w:val="0"/>
            <w:lang w:val="en-US"/>
          </w:rPr>
          <w:t>https://docs.microsoft.com/en-us/dotnet/core/testing/unit-testing-with-dotnet-test</w:t>
        </w:r>
      </w:hyperlink>
    </w:p>
    <w:p w:rsidR="0BE103D2" w:rsidP="4A6E6062" w:rsidRDefault="0BE103D2" w14:paraId="4E831CD5" w14:textId="7DD40D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BE103D2" w:rsidP="4A6E6062" w:rsidRDefault="0BE103D2" w14:paraId="751D1995" w14:textId="5E616D6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6E6062" w:rsidR="456BA300">
        <w:rPr>
          <w:rFonts w:ascii="Calibri" w:hAnsi="Calibri" w:eastAsia="Calibri" w:cs="Calibri"/>
          <w:noProof w:val="0"/>
          <w:sz w:val="28"/>
          <w:szCs w:val="28"/>
          <w:lang w:val="en-US"/>
        </w:rPr>
        <w:t>.Net</w:t>
      </w:r>
    </w:p>
    <w:p w:rsidR="0BE103D2" w:rsidP="4A6E6062" w:rsidRDefault="0BE103D2" w14:paraId="44DBC098" w14:textId="11F4159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dotnet new </w:t>
      </w:r>
      <w:proofErr w:type="spellStart"/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>mvc</w:t>
      </w:r>
      <w:proofErr w:type="spellEnd"/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//auto setup </w:t>
      </w:r>
      <w:proofErr w:type="spellStart"/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>mvc</w:t>
      </w:r>
      <w:proofErr w:type="spellEnd"/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style</w:t>
      </w:r>
    </w:p>
    <w:p w:rsidR="0BE103D2" w:rsidP="0F37CB52" w:rsidRDefault="0BE103D2" w14:paraId="28A84F0B" w14:textId="4DE09E84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0F37CB52" w:rsidR="1BA8CDC1">
        <w:rPr>
          <w:rFonts w:ascii="Calibri" w:hAnsi="Calibri" w:eastAsia="Calibri" w:cs="Calibri"/>
          <w:noProof w:val="0"/>
          <w:sz w:val="20"/>
          <w:szCs w:val="20"/>
          <w:lang w:val="en-US"/>
        </w:rPr>
        <w:t>//</w:t>
      </w:r>
      <w:r w:rsidRPr="0F37CB52" w:rsidR="4F62DAA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dotnet new </w:t>
      </w:r>
      <w:proofErr w:type="spellStart"/>
      <w:r w:rsidRPr="0F37CB52" w:rsidR="4F62DAAF">
        <w:rPr>
          <w:rFonts w:ascii="Calibri" w:hAnsi="Calibri" w:eastAsia="Calibri" w:cs="Calibri"/>
          <w:noProof w:val="0"/>
          <w:sz w:val="20"/>
          <w:szCs w:val="20"/>
          <w:lang w:val="en-US"/>
        </w:rPr>
        <w:t>webapi</w:t>
      </w:r>
      <w:proofErr w:type="spellEnd"/>
      <w:r w:rsidRPr="0F37CB52" w:rsidR="3B8D6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(for use with React/Angular or some other external front end)</w:t>
      </w:r>
    </w:p>
    <w:p w:rsidR="0BE103D2" w:rsidP="4A6E6062" w:rsidRDefault="0BE103D2" w14:paraId="15A2199A" w14:textId="63A5F79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>dotnet run</w:t>
      </w:r>
    </w:p>
    <w:p w:rsidR="0BE103D2" w:rsidP="4A6E6062" w:rsidRDefault="0BE103D2" w14:paraId="65FE6C98" w14:textId="59185CDE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>Default is localhost:5000</w:t>
      </w:r>
    </w:p>
    <w:p w:rsidR="0BE103D2" w:rsidP="4A6E6062" w:rsidRDefault="0BE103D2" w14:paraId="5984D50E" w14:textId="506D04F0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18F585C9">
        <w:rPr>
          <w:rFonts w:ascii="Calibri" w:hAnsi="Calibri" w:eastAsia="Calibri" w:cs="Calibri"/>
          <w:noProof w:val="0"/>
          <w:sz w:val="20"/>
          <w:szCs w:val="20"/>
          <w:lang w:val="en-US"/>
        </w:rPr>
        <w:t>MVC format for links is /[Controller]/[ActionName]/[Parameters]</w:t>
      </w:r>
    </w:p>
    <w:p w:rsidR="0BE103D2" w:rsidP="4A6E6062" w:rsidRDefault="0BE103D2" w14:paraId="703EF3AB" w14:textId="68333D88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4C6B9B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@ in </w:t>
      </w:r>
      <w:proofErr w:type="spellStart"/>
      <w:r w:rsidRPr="4A6E6062" w:rsidR="34C6B9BD">
        <w:rPr>
          <w:rFonts w:ascii="Calibri" w:hAnsi="Calibri" w:eastAsia="Calibri" w:cs="Calibri"/>
          <w:noProof w:val="0"/>
          <w:sz w:val="20"/>
          <w:szCs w:val="20"/>
          <w:lang w:val="en-US"/>
        </w:rPr>
        <w:t>cshtml</w:t>
      </w:r>
      <w:proofErr w:type="spellEnd"/>
      <w:r w:rsidRPr="4A6E6062" w:rsidR="34C6B9B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is Razor syntax. You can put C# stuff in there</w:t>
      </w:r>
    </w:p>
    <w:p w:rsidR="0BE103D2" w:rsidP="4A6E6062" w:rsidRDefault="0BE103D2" w14:paraId="419E3800" w14:textId="2BD4EEA2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2F58CD16">
        <w:rPr>
          <w:rFonts w:ascii="Calibri" w:hAnsi="Calibri" w:eastAsia="Calibri" w:cs="Calibri"/>
          <w:noProof w:val="0"/>
          <w:sz w:val="20"/>
          <w:szCs w:val="20"/>
          <w:lang w:val="en-US"/>
        </w:rPr>
        <w:t>Partial views are multi use page parts that get added to the other pages</w:t>
      </w:r>
      <w:r w:rsidRPr="4A6E6062" w:rsidR="3C669E36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0BE103D2" w:rsidP="4A6E6062" w:rsidRDefault="0BE103D2" w14:paraId="3C764317" w14:textId="15AA9FB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C669E3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Partial views get a copy of Parents </w:t>
      </w:r>
      <w:proofErr w:type="spellStart"/>
      <w:r w:rsidRPr="4A6E6062" w:rsidR="3C669E36">
        <w:rPr>
          <w:rFonts w:ascii="Calibri" w:hAnsi="Calibri" w:eastAsia="Calibri" w:cs="Calibri"/>
          <w:noProof w:val="0"/>
          <w:sz w:val="20"/>
          <w:szCs w:val="20"/>
          <w:lang w:val="en-US"/>
        </w:rPr>
        <w:t>ViewData</w:t>
      </w:r>
      <w:proofErr w:type="spellEnd"/>
      <w:r w:rsidRPr="4A6E6062" w:rsidR="3C669E3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 changes don’t persist</w:t>
      </w:r>
    </w:p>
    <w:p w:rsidR="0BE103D2" w:rsidP="4A6E6062" w:rsidRDefault="0BE103D2" w14:paraId="5B830407" w14:textId="3057791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26C43FB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@</w:t>
      </w:r>
      <w:proofErr w:type="spellStart"/>
      <w:r w:rsidRPr="626C43FB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Html.Partial</w:t>
      </w:r>
      <w:proofErr w:type="spellEnd"/>
      <w:r w:rsidRPr="626C43FB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("_</w:t>
      </w:r>
      <w:proofErr w:type="spellStart"/>
      <w:r w:rsidRPr="626C43FB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PartialName</w:t>
      </w:r>
      <w:proofErr w:type="spellEnd"/>
      <w:r w:rsidRPr="626C43FB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  <w:r w:rsidRPr="626C43FB" w:rsidR="2677467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proofErr w:type="spellStart"/>
      <w:r w:rsidRPr="626C43FB" w:rsidR="26774673">
        <w:rPr>
          <w:rFonts w:ascii="Calibri" w:hAnsi="Calibri" w:eastAsia="Calibri" w:cs="Calibri"/>
          <w:noProof w:val="0"/>
          <w:sz w:val="20"/>
          <w:szCs w:val="20"/>
          <w:lang w:val="en-US"/>
        </w:rPr>
        <w:t>MyModel</w:t>
      </w:r>
      <w:proofErr w:type="spellEnd"/>
      <w:r w:rsidRPr="626C43FB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 w:rsidRPr="626C43FB" w:rsidR="5993153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//</w:t>
      </w:r>
      <w:proofErr w:type="spellStart"/>
      <w:r w:rsidRPr="626C43FB" w:rsidR="5993153C">
        <w:rPr>
          <w:rFonts w:ascii="Calibri" w:hAnsi="Calibri" w:eastAsia="Calibri" w:cs="Calibri"/>
          <w:noProof w:val="0"/>
          <w:sz w:val="20"/>
          <w:szCs w:val="20"/>
          <w:lang w:val="en-US"/>
        </w:rPr>
        <w:t>MyModel</w:t>
      </w:r>
      <w:proofErr w:type="spellEnd"/>
      <w:r w:rsidRPr="626C43FB" w:rsidR="5993153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is optional</w:t>
      </w:r>
    </w:p>
    <w:p w:rsidR="503A89F9" w:rsidP="626C43FB" w:rsidRDefault="503A89F9" w14:paraId="34219E0E" w14:textId="625E6A8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hyperlink r:id="R10dba54335af4a72">
        <w:r w:rsidRPr="626C43FB" w:rsidR="503A89F9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https://www.codeproject.com/Articles/476967/What-is-ViewData-ViewBag-and-TempData-MVC-Option-2</w:t>
        </w:r>
      </w:hyperlink>
    </w:p>
    <w:p w:rsidR="2A5782AA" w:rsidP="626C43FB" w:rsidRDefault="2A5782AA" w14:paraId="15DB06AB" w14:textId="2CE541FA">
      <w:pPr>
        <w:pStyle w:val="Normal"/>
        <w:spacing w:before="0" w:beforeAutospacing="off" w:after="160" w:afterAutospacing="off" w:line="259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26C43FB" w:rsidR="2A5782A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Group discussion</w:t>
      </w:r>
    </w:p>
    <w:p w:rsidR="0BE103D2" w:rsidP="0F37CB52" w:rsidRDefault="0BE103D2" w14:paraId="1B3098C6" w14:textId="71F4A0E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BE103D2" w:rsidP="0F37CB52" w:rsidRDefault="0BE103D2" w14:paraId="11EC92EB" w14:textId="2F6B594D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1CD1D3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Dotnet stuff handles a lot so you don’t often change their main in </w:t>
      </w:r>
      <w:proofErr w:type="spellStart"/>
      <w:r w:rsidRPr="0F37CB52" w:rsidR="1CD1D300">
        <w:rPr>
          <w:rFonts w:ascii="Calibri" w:hAnsi="Calibri" w:eastAsia="Calibri" w:cs="Calibri"/>
          <w:noProof w:val="0"/>
          <w:sz w:val="28"/>
          <w:szCs w:val="28"/>
          <w:lang w:val="en-US"/>
        </w:rPr>
        <w:t>Program.cs</w:t>
      </w:r>
      <w:proofErr w:type="spellEnd"/>
    </w:p>
    <w:p w:rsidR="0BE103D2" w:rsidP="0F37CB52" w:rsidRDefault="0BE103D2" w14:paraId="749AFD0E" w14:textId="76244144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BE103D2" w:rsidP="0F37CB52" w:rsidRDefault="0BE103D2" w14:paraId="4AA25E55" w14:textId="4DA6379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0F37CB52" w:rsidR="77027C57">
        <w:rPr>
          <w:rFonts w:ascii="Calibri" w:hAnsi="Calibri" w:eastAsia="Calibri" w:cs="Calibri"/>
          <w:noProof w:val="0"/>
          <w:sz w:val="28"/>
          <w:szCs w:val="28"/>
          <w:lang w:val="en-US"/>
        </w:rPr>
        <w:t>Dependancy</w:t>
      </w:r>
      <w:proofErr w:type="spellEnd"/>
      <w:r w:rsidRPr="0F37CB52" w:rsidR="77027C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injector gives the service to any function that calls it so you don’t have to always make a new service in every function</w:t>
      </w:r>
    </w:p>
    <w:p w:rsidR="0BE103D2" w:rsidP="0F37CB52" w:rsidRDefault="0BE103D2" w14:paraId="0614AC35" w14:textId="340CAB6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E103D2" w:rsidP="0F37CB52" w:rsidRDefault="0BE103D2" w14:paraId="61FFBD24" w14:textId="1CF34B9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37CB52" w:rsidR="5A8E4497">
        <w:rPr>
          <w:rFonts w:ascii="Calibri" w:hAnsi="Calibri" w:eastAsia="Calibri" w:cs="Calibri"/>
          <w:noProof w:val="0"/>
          <w:sz w:val="22"/>
          <w:szCs w:val="22"/>
          <w:lang w:val="en-US"/>
        </w:rPr>
        <w:t>string is shorthand for String like int is short for Int32 and long is short for Int64</w:t>
      </w:r>
    </w:p>
    <w:p w:rsidR="0BE103D2" w:rsidP="0F37CB52" w:rsidRDefault="0BE103D2" w14:paraId="7FA64BD0" w14:textId="52246DFD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E103D2" w:rsidP="0F37CB52" w:rsidRDefault="0BE103D2" w14:paraId="121EB560" w14:textId="61A1263B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F37CB52" w:rsidR="1D5A2BA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Attributes can provide metadata or just be pre-function functionality like the below [Auth</w:t>
      </w:r>
      <w:r w:rsidRPr="0F37CB52" w:rsidR="78C2FC1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orize</w:t>
      </w:r>
      <w:r w:rsidRPr="0F37CB52" w:rsidR="1D5A2BA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]</w:t>
      </w:r>
    </w:p>
    <w:p w:rsidR="0BE103D2" w:rsidP="0F37CB52" w:rsidRDefault="0BE103D2" w14:paraId="436121A6" w14:textId="792C63CD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F37CB52" w:rsidR="4D16E225">
        <w:rPr>
          <w:rFonts w:ascii="Calibri" w:hAnsi="Calibri" w:eastAsia="Calibri" w:cs="Calibri"/>
          <w:noProof w:val="0"/>
          <w:color w:val="171717" w:themeColor="background2" w:themeTint="FF" w:themeShade="1A"/>
          <w:sz w:val="21"/>
          <w:szCs w:val="21"/>
          <w:lang w:val="en-US"/>
        </w:rPr>
        <w:t>[</w:t>
      </w:r>
      <w:proofErr w:type="gramStart"/>
      <w:r w:rsidRPr="0F37CB52" w:rsidR="4D16E225">
        <w:rPr>
          <w:rFonts w:ascii="Calibri" w:hAnsi="Calibri" w:eastAsia="Calibri" w:cs="Calibri"/>
          <w:noProof w:val="0"/>
          <w:color w:val="007D9A"/>
          <w:sz w:val="21"/>
          <w:szCs w:val="21"/>
          <w:lang w:val="en-US"/>
        </w:rPr>
        <w:t>Authorize(</w:t>
      </w:r>
      <w:proofErr w:type="gramEnd"/>
      <w:r w:rsidRPr="0F37CB52" w:rsidR="4D16E225">
        <w:rPr>
          <w:rFonts w:ascii="Calibri" w:hAnsi="Calibri" w:eastAsia="Calibri" w:cs="Calibri"/>
          <w:noProof w:val="0"/>
          <w:color w:val="007D9A"/>
          <w:sz w:val="21"/>
          <w:szCs w:val="21"/>
          <w:lang w:val="en-US"/>
        </w:rPr>
        <w:t xml:space="preserve">Roles = </w:t>
      </w:r>
      <w:r w:rsidRPr="0F37CB52" w:rsidR="4D16E225">
        <w:rPr>
          <w:rFonts w:ascii="Calibri" w:hAnsi="Calibri" w:eastAsia="Calibri" w:cs="Calibri"/>
          <w:noProof w:val="0"/>
          <w:color w:val="A31515"/>
          <w:sz w:val="21"/>
          <w:szCs w:val="21"/>
          <w:lang w:val="en-US"/>
        </w:rPr>
        <w:t>"Administrator"</w:t>
      </w:r>
      <w:r w:rsidRPr="0F37CB52" w:rsidR="4D16E225">
        <w:rPr>
          <w:rFonts w:ascii="Calibri" w:hAnsi="Calibri" w:eastAsia="Calibri" w:cs="Calibri"/>
          <w:noProof w:val="0"/>
          <w:color w:val="007D9A"/>
          <w:sz w:val="21"/>
          <w:szCs w:val="21"/>
          <w:lang w:val="en-US"/>
        </w:rPr>
        <w:t>)</w:t>
      </w:r>
      <w:r w:rsidRPr="0F37CB52" w:rsidR="4D16E225">
        <w:rPr>
          <w:rFonts w:ascii="Calibri" w:hAnsi="Calibri" w:eastAsia="Calibri" w:cs="Calibri"/>
          <w:noProof w:val="0"/>
          <w:color w:val="171717" w:themeColor="background2" w:themeTint="FF" w:themeShade="1A"/>
          <w:sz w:val="21"/>
          <w:szCs w:val="21"/>
          <w:lang w:val="en-US"/>
        </w:rPr>
        <w:t xml:space="preserve">] </w:t>
      </w:r>
      <w:r w:rsidRPr="0F37CB52" w:rsidR="3163106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etc </w:t>
      </w:r>
      <w:r w:rsidRPr="0F37CB52" w:rsidR="404ED2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attribute which checks if the requester has permissions or something</w:t>
      </w:r>
    </w:p>
    <w:p w:rsidR="0F37CB52" w:rsidP="0F37CB52" w:rsidRDefault="0F37CB52" w14:paraId="59263CE9" w14:textId="1F532CB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F37CB52" w:rsidP="0F37CB52" w:rsidRDefault="0F37CB52" w14:paraId="410696B2" w14:textId="77E87054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4A6E6062" w:rsidRDefault="0BE103D2" w14:paraId="66F90696" w14:textId="6F2A4939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If (a.HasValue)</w:t>
      </w:r>
    </w:p>
    <w:p w:rsidR="22FF7240" w:rsidP="0F37CB52" w:rsidRDefault="22FF7240" w14:paraId="4DFA4F80" w14:textId="3BCFC7F4">
      <w:pPr>
        <w:pStyle w:val="Normal"/>
        <w:bidi w:val="0"/>
        <w:spacing w:before="0" w:beforeAutospacing="off" w:after="0" w:afterAutospacing="off" w:line="259" w:lineRule="auto"/>
        <w:ind w:left="0" w:right="0" w:hanging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 = </w:t>
      </w:r>
      <w:proofErr w:type="spellStart"/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a.Value</w:t>
      </w:r>
      <w:proofErr w:type="spellEnd"/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22FF7240" w:rsidP="0F37CB52" w:rsidRDefault="22FF7240" w14:paraId="3A99270F" w14:textId="2A35E368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else</w:t>
      </w:r>
    </w:p>
    <w:p w:rsidR="22FF7240" w:rsidP="0F37CB52" w:rsidRDefault="22FF7240" w14:paraId="6092BA9C" w14:textId="3F67C251">
      <w:pPr>
        <w:pStyle w:val="Normal"/>
        <w:bidi w:val="0"/>
        <w:spacing w:before="0" w:beforeAutospacing="off" w:after="0" w:afterAutospacing="off" w:line="259" w:lineRule="auto"/>
        <w:ind w:left="0" w:right="0" w:hanging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b = -1;</w:t>
      </w:r>
    </w:p>
    <w:p w:rsidR="22FF7240" w:rsidP="0F37CB52" w:rsidRDefault="22FF7240" w14:paraId="1A5F017E" w14:textId="7D1F545B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Is the same as </w:t>
      </w: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( b</w:t>
      </w: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a ?? -</w:t>
      </w: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1 )</w:t>
      </w:r>
    </w:p>
    <w:p w:rsidR="0F37CB52" w:rsidP="0F37CB52" w:rsidRDefault="0F37CB52" w14:paraId="60CA96FC" w14:textId="11833313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3A2FA44" w:rsidP="0F37CB52" w:rsidRDefault="03A2FA44" w14:paraId="2D9ADAAC" w14:textId="466441A6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03A2FA4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var should be avoided but </w:t>
      </w:r>
      <w:r w:rsidRPr="0F37CB52" w:rsidR="4AB2D5D9">
        <w:rPr>
          <w:rFonts w:ascii="Calibri" w:hAnsi="Calibri" w:eastAsia="Calibri" w:cs="Calibri"/>
          <w:noProof w:val="0"/>
          <w:sz w:val="28"/>
          <w:szCs w:val="28"/>
          <w:lang w:val="en-US"/>
        </w:rPr>
        <w:t>can be nice shorthand. It gets its type from assignment</w:t>
      </w:r>
    </w:p>
    <w:p w:rsidR="4AB2D5D9" w:rsidP="0F37CB52" w:rsidRDefault="4AB2D5D9" w14:paraId="0CF65D6F" w14:textId="11DDF535">
      <w:pPr>
        <w:pStyle w:val="Normal"/>
        <w:bidi w:val="0"/>
        <w:spacing w:before="0" w:beforeAutospacing="off" w:after="0" w:afterAutospacing="off" w:line="259" w:lineRule="auto"/>
        <w:ind w:left="0" w:right="0" w:hanging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4AB2D5D9">
        <w:rPr>
          <w:rFonts w:ascii="Calibri" w:hAnsi="Calibri" w:eastAsia="Calibri" w:cs="Calibri"/>
          <w:noProof w:val="0"/>
          <w:sz w:val="28"/>
          <w:szCs w:val="28"/>
          <w:lang w:val="en-US"/>
        </w:rPr>
        <w:t>Keep it for when what it will become is obvious</w:t>
      </w:r>
    </w:p>
    <w:p w:rsidR="0F37CB52" w:rsidP="0F37CB52" w:rsidRDefault="0F37CB52" w14:paraId="0329BAF8" w14:textId="4D148337">
      <w:pPr>
        <w:pStyle w:val="Normal"/>
        <w:bidi w:val="0"/>
        <w:spacing w:before="0" w:beforeAutospacing="off" w:after="0" w:afterAutospacing="off" w:line="259" w:lineRule="auto"/>
        <w:ind w:left="0" w:right="0" w:hanging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CC77540" w:rsidP="0F37CB52" w:rsidRDefault="6CC77540" w14:paraId="7DF7845B" w14:textId="7B12C405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0F37CB52" w:rsidR="6CC77540">
        <w:rPr>
          <w:rFonts w:ascii="Calibri" w:hAnsi="Calibri" w:eastAsia="Calibri" w:cs="Calibri"/>
          <w:noProof w:val="0"/>
          <w:sz w:val="28"/>
          <w:szCs w:val="28"/>
          <w:lang w:val="en-US"/>
        </w:rPr>
        <w:t>int.TryParse</w:t>
      </w:r>
      <w:proofErr w:type="spellEnd"/>
      <w:r w:rsidRPr="0F37CB52" w:rsidR="6CC77540">
        <w:rPr>
          <w:rFonts w:ascii="Calibri" w:hAnsi="Calibri" w:eastAsia="Calibri" w:cs="Calibri"/>
          <w:noProof w:val="0"/>
          <w:sz w:val="28"/>
          <w:szCs w:val="28"/>
          <w:lang w:val="en-US"/>
        </w:rPr>
        <w:t>(a, out b</w:t>
      </w:r>
      <w:r w:rsidRPr="0F37CB52" w:rsidR="6CC775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); returns true/false and puts </w:t>
      </w:r>
      <w:proofErr w:type="gramStart"/>
      <w:r w:rsidRPr="0F37CB52" w:rsidR="6CC77540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proofErr w:type="gramEnd"/>
      <w:r w:rsidRPr="0F37CB52" w:rsidR="6CC775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into b if possible</w:t>
      </w:r>
    </w:p>
    <w:p w:rsidR="0F37CB52" w:rsidP="0F37CB52" w:rsidRDefault="0F37CB52" w14:paraId="7A13555B" w14:textId="591D8CD3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9E25028" w:rsidP="0F37CB52" w:rsidRDefault="19E25028" w14:paraId="7BAA1D6F" w14:textId="71E52C68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19E25028">
        <w:rPr>
          <w:rFonts w:ascii="Calibri" w:hAnsi="Calibri" w:eastAsia="Calibri" w:cs="Calibri"/>
          <w:noProof w:val="0"/>
          <w:sz w:val="28"/>
          <w:szCs w:val="28"/>
          <w:lang w:val="en-US"/>
        </w:rPr>
        <w:t>Only static things can be used in static methods</w:t>
      </w:r>
    </w:p>
    <w:p w:rsidR="0F37CB52" w:rsidP="0F37CB52" w:rsidRDefault="0F37CB52" w14:paraId="2A436E0A" w14:textId="5C4AAE4B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14D3888" w:rsidP="0F37CB52" w:rsidRDefault="414D3888" w14:paraId="6BCB7464" w14:textId="09C178DD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414D388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MVC </w:t>
      </w:r>
      <w:r w:rsidRPr="0F37CB52" w:rsidR="2F546B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Model </w:t>
      </w:r>
      <w:r w:rsidRPr="0F37CB52" w:rsidR="6B7E3E2F">
        <w:rPr>
          <w:rFonts w:ascii="Calibri" w:hAnsi="Calibri" w:eastAsia="Calibri" w:cs="Calibri"/>
          <w:noProof w:val="0"/>
          <w:sz w:val="28"/>
          <w:szCs w:val="28"/>
          <w:lang w:val="en-US"/>
        </w:rPr>
        <w:t>also contains</w:t>
      </w:r>
      <w:r w:rsidRPr="0F37CB52" w:rsidR="2F546B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</w:t>
      </w:r>
      <w:r w:rsidRPr="0F37CB52" w:rsidR="0BC26DC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relevant utility</w:t>
      </w:r>
      <w:r w:rsidRPr="0F37CB52" w:rsidR="2F546B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F37CB52" w:rsidR="2F546BDA">
        <w:rPr>
          <w:rFonts w:ascii="Calibri" w:hAnsi="Calibri" w:eastAsia="Calibri" w:cs="Calibri"/>
          <w:noProof w:val="0"/>
          <w:sz w:val="28"/>
          <w:szCs w:val="28"/>
          <w:lang w:val="en-US"/>
        </w:rPr>
        <w:t>methods</w:t>
      </w:r>
      <w:r w:rsidRPr="0F37CB52" w:rsidR="56E5CD1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each Model</w:t>
      </w:r>
    </w:p>
    <w:p w:rsidR="0F37CB52" w:rsidP="0F37CB52" w:rsidRDefault="0F37CB52" w14:paraId="3733CCF2" w14:textId="39E4FA65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BBFA06E" w:rsidP="0F37CB52" w:rsidRDefault="5BBFA06E" w14:paraId="348797FE" w14:textId="3B631DB7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5BBFA06E">
        <w:rPr>
          <w:rFonts w:ascii="Calibri" w:hAnsi="Calibri" w:eastAsia="Calibri" w:cs="Calibri"/>
          <w:noProof w:val="0"/>
          <w:sz w:val="28"/>
          <w:szCs w:val="28"/>
          <w:lang w:val="en-US"/>
        </w:rPr>
        <w:t>Microsoft docs search to get the most up to date stuff</w:t>
      </w:r>
    </w:p>
    <w:p w:rsidR="0F37CB52" w:rsidP="0F37CB52" w:rsidRDefault="0F37CB52" w14:paraId="60F4A2BE" w14:textId="10BEE3DD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9FFBC71" w:rsidP="0F37CB52" w:rsidRDefault="59FFBC71" w14:paraId="6511B57E" w14:textId="20BA239F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59FFBC7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Generics </w:t>
      </w:r>
      <w:proofErr w:type="spellStart"/>
      <w:r w:rsidRPr="0F37CB52" w:rsidR="59FFBC71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0F37CB52" w:rsidR="7FEB6CBA">
        <w:rPr>
          <w:rFonts w:ascii="Calibri" w:hAnsi="Calibri" w:eastAsia="Calibri" w:cs="Calibri"/>
          <w:noProof w:val="0"/>
          <w:sz w:val="28"/>
          <w:szCs w:val="28"/>
          <w:lang w:val="en-US"/>
        </w:rPr>
        <w:t>Example</w:t>
      </w:r>
      <w:proofErr w:type="spellEnd"/>
      <w:r w:rsidRPr="0F37CB52" w:rsidR="59FFBC71">
        <w:rPr>
          <w:rFonts w:ascii="Calibri" w:hAnsi="Calibri" w:eastAsia="Calibri" w:cs="Calibri"/>
          <w:noProof w:val="0"/>
          <w:sz w:val="28"/>
          <w:szCs w:val="28"/>
          <w:lang w:val="en-US"/>
        </w:rPr>
        <w:t>&lt;T&gt;</w:t>
      </w:r>
      <w:r w:rsidRPr="0F37CB52" w:rsidR="50E7D7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(The T can be anything</w:t>
      </w:r>
      <w:r w:rsidRPr="0F37CB52" w:rsidR="5653D1D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or multiple</w:t>
      </w:r>
      <w:r w:rsidRPr="0F37CB52" w:rsidR="50E7D71B">
        <w:rPr>
          <w:rFonts w:ascii="Calibri" w:hAnsi="Calibri" w:eastAsia="Calibri" w:cs="Calibri"/>
          <w:noProof w:val="0"/>
          <w:sz w:val="28"/>
          <w:szCs w:val="28"/>
          <w:lang w:val="en-US"/>
        </w:rPr>
        <w:t>, be descriptive)</w:t>
      </w:r>
      <w:r w:rsidRPr="0F37CB52" w:rsidR="59FFBC7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when you want the same thing for different types</w:t>
      </w:r>
      <w:r w:rsidRPr="0F37CB52" w:rsidR="087074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 you can give any class to </w:t>
      </w:r>
      <w:proofErr w:type="spellStart"/>
      <w:r w:rsidRPr="0F37CB52" w:rsidR="08707413">
        <w:rPr>
          <w:rFonts w:ascii="Calibri" w:hAnsi="Calibri" w:eastAsia="Calibri" w:cs="Calibri"/>
          <w:noProof w:val="0"/>
          <w:sz w:val="28"/>
          <w:szCs w:val="28"/>
          <w:lang w:val="en-US"/>
        </w:rPr>
        <w:t>IExample</w:t>
      </w:r>
      <w:proofErr w:type="spellEnd"/>
      <w:r w:rsidRPr="0F37CB52" w:rsidR="087074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get the </w:t>
      </w:r>
      <w:proofErr w:type="spellStart"/>
      <w:r w:rsidRPr="0F37CB52" w:rsidR="08707413">
        <w:rPr>
          <w:rFonts w:ascii="Calibri" w:hAnsi="Calibri" w:eastAsia="Calibri" w:cs="Calibri"/>
          <w:noProof w:val="0"/>
          <w:sz w:val="28"/>
          <w:szCs w:val="28"/>
          <w:lang w:val="en-US"/>
        </w:rPr>
        <w:t>IExample</w:t>
      </w:r>
      <w:proofErr w:type="spellEnd"/>
      <w:r w:rsidRPr="0F37CB52" w:rsidR="087074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functionality</w:t>
      </w:r>
    </w:p>
    <w:p w:rsidR="0F37CB52" w:rsidP="0F37CB52" w:rsidRDefault="0F37CB52" w14:paraId="1175E0BD" w14:textId="04CFB27E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1EF5D5" w:rsidP="0F37CB52" w:rsidRDefault="161EF5D5" w14:paraId="50F7589A" w14:textId="14E0E96D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161EF5D5">
        <w:rPr>
          <w:rFonts w:ascii="Calibri" w:hAnsi="Calibri" w:eastAsia="Calibri" w:cs="Calibri"/>
          <w:noProof w:val="0"/>
          <w:sz w:val="28"/>
          <w:szCs w:val="28"/>
          <w:lang w:val="en-US"/>
        </w:rPr>
        <w:t>Don’t use partial classes if possible</w:t>
      </w:r>
    </w:p>
    <w:p w:rsidR="671EEF80" w:rsidP="626C43FB" w:rsidRDefault="671EEF80" w14:paraId="521019A1" w14:textId="56BFC1D9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26C43FB" w:rsidP="626C43FB" w:rsidRDefault="626C43FB" w14:paraId="0F10BDF0" w14:textId="52A533E1">
      <w:pPr>
        <w:bidi w:val="0"/>
        <w:spacing w:before="0" w:beforeAutospacing="off" w:after="160" w:afterAutospacing="off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A170CCD" w:rsidP="626C43FB" w:rsidRDefault="4A170CCD" w14:paraId="663FF2DE" w14:textId="3F81270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26C43FB" w:rsidR="4A170CC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Group presentation</w:t>
      </w:r>
    </w:p>
    <w:p w:rsidR="4A170CCD" w:rsidP="626C43FB" w:rsidRDefault="4A170CCD" w14:paraId="0A800017" w14:textId="1D5F0F3C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8"/>
          <w:szCs w:val="28"/>
          <w:lang w:val="en-US"/>
        </w:rPr>
      </w:pPr>
      <w:proofErr w:type="spellStart"/>
      <w:r w:rsidRPr="626C43FB" w:rsidR="4A170CCD">
        <w:rPr>
          <w:rFonts w:ascii="Segoe UI" w:hAnsi="Segoe UI" w:eastAsia="Segoe UI" w:cs="Segoe UI"/>
          <w:noProof w:val="0"/>
          <w:color w:val="171717" w:themeColor="background2" w:themeTint="FF" w:themeShade="1A"/>
          <w:sz w:val="28"/>
          <w:szCs w:val="28"/>
          <w:lang w:val="en-US"/>
        </w:rPr>
        <w:t>Microsoft.AspNet.Id</w:t>
      </w:r>
      <w:r w:rsidRPr="626C43FB" w:rsidR="4A170CCD"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8"/>
          <w:szCs w:val="28"/>
          <w:lang w:val="en-US"/>
        </w:rPr>
        <w:t>entity</w:t>
      </w:r>
      <w:proofErr w:type="spellEnd"/>
    </w:p>
    <w:p w:rsidR="4A170CCD" w:rsidP="626C43FB" w:rsidRDefault="4A170CCD" w14:paraId="12DA1BFC" w14:textId="70B1166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26C43FB" w:rsidR="4A170C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For </w:t>
      </w:r>
      <w:proofErr w:type="spellStart"/>
      <w:r w:rsidRPr="626C43FB" w:rsidR="4A170C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Usermanager</w:t>
      </w:r>
      <w:proofErr w:type="spellEnd"/>
      <w:r w:rsidRPr="626C43FB" w:rsidR="4A170C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and other stuff like that (is this [Authorize]?)</w:t>
      </w:r>
    </w:p>
    <w:p w:rsidR="626C43FB" w:rsidP="626C43FB" w:rsidRDefault="626C43FB" w14:paraId="36AEF1C6" w14:textId="60880EE1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w:rsidR="4A170CCD" w:rsidP="626C43FB" w:rsidRDefault="4A170CCD" w14:paraId="3568C84A" w14:textId="3F0E24C7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26C43FB" w:rsidR="4A170C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Controller has minima</w:t>
      </w:r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l code. Changes </w:t>
      </w:r>
      <w:proofErr w:type="spellStart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etc</w:t>
      </w:r>
      <w:proofErr w:type="spellEnd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go into other methods</w:t>
      </w:r>
    </w:p>
    <w:p w:rsidR="4A170CCD" w:rsidP="626C43FB" w:rsidRDefault="4A170CCD" w14:paraId="72FD5EED" w14:textId="7C996ED0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For the </w:t>
      </w:r>
      <w:proofErr w:type="spellStart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dbcontext</w:t>
      </w:r>
      <w:proofErr w:type="spellEnd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you </w:t>
      </w:r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use .Include</w:t>
      </w:r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(c =</w:t>
      </w:r>
      <w:r w:rsidRPr="626C43FB" w:rsidR="7BF862C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&gt;</w:t>
      </w:r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c.Catagory</w:t>
      </w:r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) to only load that specific category for efficiency</w:t>
      </w:r>
    </w:p>
    <w:p w:rsidR="4A170CCD" w:rsidP="626C43FB" w:rsidRDefault="4A170CCD" w14:paraId="0C756975" w14:textId="06DF5C29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Using statement only keeps the connection open inside the </w:t>
      </w:r>
      <w:proofErr w:type="gramStart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{ brackets</w:t>
      </w:r>
      <w:proofErr w:type="gramEnd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} so you don’t have to manually close after</w:t>
      </w:r>
    </w:p>
    <w:p w:rsidR="4A170CCD" w:rsidP="626C43FB" w:rsidRDefault="4A170CCD" w14:paraId="2F1A9D03" w14:textId="574203A8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</w:t>
      </w:r>
      <w:proofErr w:type="spellStart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addTagHelper</w:t>
      </w:r>
      <w:proofErr w:type="spellEnd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(investigate this)</w:t>
      </w:r>
    </w:p>
    <w:p w:rsidR="4A170CCD" w:rsidP="626C43FB" w:rsidRDefault="4A170CCD" w14:paraId="24D0BC28" w14:textId="33229F6C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Only fetch </w:t>
      </w:r>
      <w:proofErr w:type="spellStart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filedata</w:t>
      </w:r>
      <w:proofErr w:type="spellEnd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etc</w:t>
      </w:r>
      <w:proofErr w:type="spellEnd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once inside </w:t>
      </w:r>
      <w:proofErr w:type="spellStart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HomeController</w:t>
      </w:r>
      <w:proofErr w:type="spellEnd"/>
      <w:r w:rsidRPr="626C43FB" w:rsidR="4A170C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and then all other Methods can get it from there</w:t>
      </w:r>
    </w:p>
    <w:p w:rsidR="0C9D397F" w:rsidP="626C43FB" w:rsidRDefault="0C9D397F" w14:paraId="29B10E44" w14:textId="3249CFD2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26C43FB" w:rsidR="0C9D397F">
        <w:rPr>
          <w:rFonts w:ascii="Calibri" w:hAnsi="Calibri" w:eastAsia="Calibri" w:cs="Calibri"/>
          <w:noProof w:val="0"/>
          <w:sz w:val="28"/>
          <w:szCs w:val="28"/>
          <w:lang w:val="en-US"/>
        </w:rPr>
        <w:t>Dotnet auto assigns [Key] to Id or ({ModelName}Id)</w:t>
      </w:r>
    </w:p>
    <w:p w:rsidR="145CE22B" w:rsidP="626C43FB" w:rsidRDefault="145CE22B" w14:paraId="1EBDB506" w14:textId="2EF5A255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26C43FB" w:rsidR="145CE22B">
        <w:rPr>
          <w:rFonts w:ascii="Calibri" w:hAnsi="Calibri" w:eastAsia="Calibri" w:cs="Calibri"/>
          <w:noProof w:val="0"/>
          <w:sz w:val="28"/>
          <w:szCs w:val="28"/>
          <w:lang w:val="en-US"/>
        </w:rPr>
        <w:t>Keep your choice of Id vs {</w:t>
      </w:r>
      <w:proofErr w:type="spellStart"/>
      <w:r w:rsidRPr="626C43FB" w:rsidR="145CE22B">
        <w:rPr>
          <w:rFonts w:ascii="Calibri" w:hAnsi="Calibri" w:eastAsia="Calibri" w:cs="Calibri"/>
          <w:noProof w:val="0"/>
          <w:sz w:val="28"/>
          <w:szCs w:val="28"/>
          <w:lang w:val="en-US"/>
        </w:rPr>
        <w:t>ModelName</w:t>
      </w:r>
      <w:proofErr w:type="spellEnd"/>
      <w:r w:rsidRPr="626C43FB" w:rsidR="145CE22B">
        <w:rPr>
          <w:rFonts w:ascii="Calibri" w:hAnsi="Calibri" w:eastAsia="Calibri" w:cs="Calibri"/>
          <w:noProof w:val="0"/>
          <w:sz w:val="28"/>
          <w:szCs w:val="28"/>
          <w:lang w:val="en-US"/>
        </w:rPr>
        <w:t>}Id consistent</w:t>
      </w:r>
    </w:p>
    <w:p w:rsidR="626C43FB" w:rsidP="626C43FB" w:rsidRDefault="626C43FB" w14:paraId="58005B8B" w14:textId="54E83FD0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DFFF02B" w:rsidP="626C43FB" w:rsidRDefault="7DFFF02B" w14:paraId="39AB2033" w14:textId="78B46081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26C43FB" w:rsidR="7DFFF02B">
        <w:rPr>
          <w:rFonts w:ascii="Calibri" w:hAnsi="Calibri" w:eastAsia="Calibri" w:cs="Calibri"/>
          <w:noProof w:val="0"/>
          <w:sz w:val="28"/>
          <w:szCs w:val="28"/>
          <w:lang w:val="en-US"/>
        </w:rPr>
        <w:t>L</w:t>
      </w:r>
      <w:r w:rsidRPr="626C43FB" w:rsidR="02B27227">
        <w:rPr>
          <w:rFonts w:ascii="Calibri" w:hAnsi="Calibri" w:eastAsia="Calibri" w:cs="Calibri"/>
          <w:noProof w:val="0"/>
          <w:sz w:val="28"/>
          <w:szCs w:val="28"/>
          <w:lang w:val="en-US"/>
        </w:rPr>
        <w:t>INQ</w:t>
      </w:r>
      <w:r w:rsidRPr="626C43FB" w:rsidR="7DFFF02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take and skip command</w:t>
      </w:r>
    </w:p>
    <w:p w:rsidR="626C43FB" w:rsidP="626C43FB" w:rsidRDefault="626C43FB" w14:paraId="6D588F0C" w14:textId="264DADD7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D8EC9B3" w:rsidP="626C43FB" w:rsidRDefault="2D8EC9B3" w14:paraId="04EA1B20" w14:textId="2D8087F1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26C43FB" w:rsidR="2D8EC9B3">
        <w:rPr>
          <w:rFonts w:ascii="Calibri" w:hAnsi="Calibri" w:eastAsia="Calibri" w:cs="Calibri"/>
          <w:noProof w:val="0"/>
          <w:sz w:val="28"/>
          <w:szCs w:val="28"/>
          <w:lang w:val="en-US"/>
        </w:rPr>
        <w:t>CORS</w:t>
      </w:r>
      <w:r w:rsidRPr="626C43FB" w:rsidR="19128A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prevents calling outside sites without permission [</w:t>
      </w:r>
      <w:proofErr w:type="spellStart"/>
      <w:r w:rsidRPr="626C43FB" w:rsidR="19128AEC">
        <w:rPr>
          <w:rFonts w:ascii="Calibri" w:hAnsi="Calibri" w:eastAsia="Calibri" w:cs="Calibri"/>
          <w:noProof w:val="0"/>
          <w:sz w:val="28"/>
          <w:szCs w:val="28"/>
          <w:lang w:val="en-US"/>
        </w:rPr>
        <w:t>authenticateantiforgerytoken</w:t>
      </w:r>
      <w:proofErr w:type="spellEnd"/>
      <w:r w:rsidRPr="626C43FB" w:rsidR="19128AEC">
        <w:rPr>
          <w:rFonts w:ascii="Calibri" w:hAnsi="Calibri" w:eastAsia="Calibri" w:cs="Calibri"/>
          <w:noProof w:val="0"/>
          <w:sz w:val="28"/>
          <w:szCs w:val="28"/>
          <w:lang w:val="en-US"/>
        </w:rPr>
        <w:t>]</w:t>
      </w:r>
    </w:p>
    <w:p w:rsidR="626C43FB" w:rsidP="626C43FB" w:rsidRDefault="626C43FB" w14:paraId="35480B00" w14:textId="3122CFBE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9B20C88" w:rsidP="626C43FB" w:rsidRDefault="19B20C88" w14:paraId="2D410360" w14:textId="5E3D744B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26C43FB" w:rsidR="19B20C88">
        <w:rPr>
          <w:rFonts w:ascii="Calibri" w:hAnsi="Calibri" w:eastAsia="Calibri" w:cs="Calibri"/>
          <w:noProof w:val="0"/>
          <w:sz w:val="28"/>
          <w:szCs w:val="28"/>
          <w:lang w:val="en-US"/>
        </w:rPr>
        <w:t>Everyone should work on everything and learn about every part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D9112E"/>
  <w15:docId w15:val="{ffb5f660-75e9-47ef-8493-da8b6dc5e450}"/>
  <w:rsids>
    <w:rsidRoot w:val="48D9112E"/>
    <w:rsid w:val="000CD034"/>
    <w:rsid w:val="008F58F3"/>
    <w:rsid w:val="013BBC23"/>
    <w:rsid w:val="013EA19E"/>
    <w:rsid w:val="022CBCA8"/>
    <w:rsid w:val="02B27227"/>
    <w:rsid w:val="038CC38A"/>
    <w:rsid w:val="038F5BD6"/>
    <w:rsid w:val="03953C45"/>
    <w:rsid w:val="03A2FA44"/>
    <w:rsid w:val="0421E1C7"/>
    <w:rsid w:val="043E79AF"/>
    <w:rsid w:val="048F775D"/>
    <w:rsid w:val="04C662B0"/>
    <w:rsid w:val="04D9A883"/>
    <w:rsid w:val="04E9AA85"/>
    <w:rsid w:val="05D8DE93"/>
    <w:rsid w:val="05DF27CA"/>
    <w:rsid w:val="0637F5C9"/>
    <w:rsid w:val="068374BC"/>
    <w:rsid w:val="070319EB"/>
    <w:rsid w:val="072C7E8C"/>
    <w:rsid w:val="0734B93F"/>
    <w:rsid w:val="0771091B"/>
    <w:rsid w:val="079B61FA"/>
    <w:rsid w:val="07ABAC95"/>
    <w:rsid w:val="07B91C44"/>
    <w:rsid w:val="07D860CB"/>
    <w:rsid w:val="07FBB2F2"/>
    <w:rsid w:val="08402AE4"/>
    <w:rsid w:val="085F98D8"/>
    <w:rsid w:val="08707413"/>
    <w:rsid w:val="08790516"/>
    <w:rsid w:val="08C9956B"/>
    <w:rsid w:val="092C8925"/>
    <w:rsid w:val="09464C78"/>
    <w:rsid w:val="0954C34C"/>
    <w:rsid w:val="095581BF"/>
    <w:rsid w:val="09FA5DF2"/>
    <w:rsid w:val="0A074350"/>
    <w:rsid w:val="0A6160E4"/>
    <w:rsid w:val="0A75F35C"/>
    <w:rsid w:val="0A76602C"/>
    <w:rsid w:val="0A8F66CB"/>
    <w:rsid w:val="0ABF61CB"/>
    <w:rsid w:val="0AC003DB"/>
    <w:rsid w:val="0AFC40F9"/>
    <w:rsid w:val="0B7BB73F"/>
    <w:rsid w:val="0BC26DC3"/>
    <w:rsid w:val="0BD4360A"/>
    <w:rsid w:val="0BE103D2"/>
    <w:rsid w:val="0C2008C6"/>
    <w:rsid w:val="0C445412"/>
    <w:rsid w:val="0C453296"/>
    <w:rsid w:val="0C9D397F"/>
    <w:rsid w:val="0CF5B2D7"/>
    <w:rsid w:val="0D4A2162"/>
    <w:rsid w:val="0E2ADDA4"/>
    <w:rsid w:val="0F129665"/>
    <w:rsid w:val="0F37CB52"/>
    <w:rsid w:val="0F867D98"/>
    <w:rsid w:val="0F89BFAD"/>
    <w:rsid w:val="0FB5025A"/>
    <w:rsid w:val="1016B155"/>
    <w:rsid w:val="10641AD8"/>
    <w:rsid w:val="1079829A"/>
    <w:rsid w:val="10CCD92A"/>
    <w:rsid w:val="10F2A477"/>
    <w:rsid w:val="10F81B94"/>
    <w:rsid w:val="11150271"/>
    <w:rsid w:val="117CDC58"/>
    <w:rsid w:val="11C6B765"/>
    <w:rsid w:val="11CFE94E"/>
    <w:rsid w:val="11D1E83E"/>
    <w:rsid w:val="11DF1E95"/>
    <w:rsid w:val="1205CB2F"/>
    <w:rsid w:val="125228BD"/>
    <w:rsid w:val="12672387"/>
    <w:rsid w:val="12914D2E"/>
    <w:rsid w:val="12FE16A0"/>
    <w:rsid w:val="130F6385"/>
    <w:rsid w:val="1352FEA8"/>
    <w:rsid w:val="13CBB68C"/>
    <w:rsid w:val="13DD546D"/>
    <w:rsid w:val="13DDCF20"/>
    <w:rsid w:val="13ECB3AC"/>
    <w:rsid w:val="13ED469A"/>
    <w:rsid w:val="1410C828"/>
    <w:rsid w:val="14183419"/>
    <w:rsid w:val="145CE22B"/>
    <w:rsid w:val="14622EC9"/>
    <w:rsid w:val="1470FFD6"/>
    <w:rsid w:val="1489D026"/>
    <w:rsid w:val="14B17331"/>
    <w:rsid w:val="14EA9FEB"/>
    <w:rsid w:val="151CE95F"/>
    <w:rsid w:val="1521547D"/>
    <w:rsid w:val="157A7683"/>
    <w:rsid w:val="157E2175"/>
    <w:rsid w:val="15817970"/>
    <w:rsid w:val="15A004AA"/>
    <w:rsid w:val="15F73F6F"/>
    <w:rsid w:val="161A1C94"/>
    <w:rsid w:val="161EF5D5"/>
    <w:rsid w:val="16DD6FD9"/>
    <w:rsid w:val="16E6B090"/>
    <w:rsid w:val="16F2F320"/>
    <w:rsid w:val="17C60C66"/>
    <w:rsid w:val="17EA3B20"/>
    <w:rsid w:val="17FF731F"/>
    <w:rsid w:val="18098EC2"/>
    <w:rsid w:val="1822817F"/>
    <w:rsid w:val="18645EEA"/>
    <w:rsid w:val="18F585C9"/>
    <w:rsid w:val="19128AEC"/>
    <w:rsid w:val="193319BF"/>
    <w:rsid w:val="198F8D5E"/>
    <w:rsid w:val="19B20C88"/>
    <w:rsid w:val="19C8D550"/>
    <w:rsid w:val="19E25028"/>
    <w:rsid w:val="1A4651EA"/>
    <w:rsid w:val="1AA3CA53"/>
    <w:rsid w:val="1AAD8CC4"/>
    <w:rsid w:val="1AB42136"/>
    <w:rsid w:val="1B0C49D7"/>
    <w:rsid w:val="1B17E515"/>
    <w:rsid w:val="1B364C5C"/>
    <w:rsid w:val="1B7E8451"/>
    <w:rsid w:val="1BA8CDC1"/>
    <w:rsid w:val="1C0E9DB7"/>
    <w:rsid w:val="1C79E3D1"/>
    <w:rsid w:val="1C97C29B"/>
    <w:rsid w:val="1CD1D300"/>
    <w:rsid w:val="1D0EDFAD"/>
    <w:rsid w:val="1D13DA95"/>
    <w:rsid w:val="1D367591"/>
    <w:rsid w:val="1D56242D"/>
    <w:rsid w:val="1D5A2BAC"/>
    <w:rsid w:val="1D7081B2"/>
    <w:rsid w:val="1D763479"/>
    <w:rsid w:val="1D7EE476"/>
    <w:rsid w:val="1DDE1C2B"/>
    <w:rsid w:val="1E246BCA"/>
    <w:rsid w:val="1E4D15B1"/>
    <w:rsid w:val="1ECB5C32"/>
    <w:rsid w:val="1F066940"/>
    <w:rsid w:val="1F79AA24"/>
    <w:rsid w:val="200E8464"/>
    <w:rsid w:val="20518990"/>
    <w:rsid w:val="205DA876"/>
    <w:rsid w:val="212D55FD"/>
    <w:rsid w:val="21DC5671"/>
    <w:rsid w:val="229749CE"/>
    <w:rsid w:val="22B7313F"/>
    <w:rsid w:val="22F52497"/>
    <w:rsid w:val="22FF7240"/>
    <w:rsid w:val="233A9D2F"/>
    <w:rsid w:val="2374C3ED"/>
    <w:rsid w:val="239F5D14"/>
    <w:rsid w:val="23B792B3"/>
    <w:rsid w:val="241FDDF8"/>
    <w:rsid w:val="245BC28E"/>
    <w:rsid w:val="24741134"/>
    <w:rsid w:val="24C85271"/>
    <w:rsid w:val="24D1DE42"/>
    <w:rsid w:val="24E0F8ED"/>
    <w:rsid w:val="2527AD47"/>
    <w:rsid w:val="25DA2682"/>
    <w:rsid w:val="2660636B"/>
    <w:rsid w:val="26774673"/>
    <w:rsid w:val="26A9211E"/>
    <w:rsid w:val="26F41C0A"/>
    <w:rsid w:val="2711DBDF"/>
    <w:rsid w:val="27B61FF3"/>
    <w:rsid w:val="282B974C"/>
    <w:rsid w:val="283B3666"/>
    <w:rsid w:val="28938228"/>
    <w:rsid w:val="28EC1C1E"/>
    <w:rsid w:val="291C4EBC"/>
    <w:rsid w:val="298C6805"/>
    <w:rsid w:val="29E891C5"/>
    <w:rsid w:val="29EEDAF1"/>
    <w:rsid w:val="2A267AF2"/>
    <w:rsid w:val="2A4594DD"/>
    <w:rsid w:val="2A5782AA"/>
    <w:rsid w:val="2A6E239C"/>
    <w:rsid w:val="2A7D65BC"/>
    <w:rsid w:val="2A9D34C0"/>
    <w:rsid w:val="2AC83B39"/>
    <w:rsid w:val="2B11F180"/>
    <w:rsid w:val="2B262E36"/>
    <w:rsid w:val="2B2A481E"/>
    <w:rsid w:val="2BF68FFC"/>
    <w:rsid w:val="2BFE897D"/>
    <w:rsid w:val="2C1E7272"/>
    <w:rsid w:val="2C20A3A0"/>
    <w:rsid w:val="2C41C7B2"/>
    <w:rsid w:val="2C7C893C"/>
    <w:rsid w:val="2C83BC4C"/>
    <w:rsid w:val="2C8C2D6B"/>
    <w:rsid w:val="2CD8B775"/>
    <w:rsid w:val="2D18333E"/>
    <w:rsid w:val="2D8EC9B3"/>
    <w:rsid w:val="2D936C13"/>
    <w:rsid w:val="2E838B31"/>
    <w:rsid w:val="2ECEEBB7"/>
    <w:rsid w:val="2F28BD4F"/>
    <w:rsid w:val="2F38B879"/>
    <w:rsid w:val="2F546BDA"/>
    <w:rsid w:val="2F58CD16"/>
    <w:rsid w:val="2F5C7D2A"/>
    <w:rsid w:val="2FF21B62"/>
    <w:rsid w:val="302D4F67"/>
    <w:rsid w:val="3038124A"/>
    <w:rsid w:val="30961DB0"/>
    <w:rsid w:val="30A00374"/>
    <w:rsid w:val="313D7C18"/>
    <w:rsid w:val="31569267"/>
    <w:rsid w:val="3163106B"/>
    <w:rsid w:val="31775813"/>
    <w:rsid w:val="31B7D802"/>
    <w:rsid w:val="31CC7A0E"/>
    <w:rsid w:val="320DB713"/>
    <w:rsid w:val="3259CC4E"/>
    <w:rsid w:val="32C4B1DB"/>
    <w:rsid w:val="32E27A02"/>
    <w:rsid w:val="33079591"/>
    <w:rsid w:val="3323A916"/>
    <w:rsid w:val="3349F405"/>
    <w:rsid w:val="335E1A0B"/>
    <w:rsid w:val="3376E3EB"/>
    <w:rsid w:val="340DC234"/>
    <w:rsid w:val="34C6B9BD"/>
    <w:rsid w:val="35599676"/>
    <w:rsid w:val="369B2D63"/>
    <w:rsid w:val="36B184D3"/>
    <w:rsid w:val="36C15F57"/>
    <w:rsid w:val="36DD503E"/>
    <w:rsid w:val="37202BB5"/>
    <w:rsid w:val="37791BCC"/>
    <w:rsid w:val="37DAEE7D"/>
    <w:rsid w:val="37DBD21D"/>
    <w:rsid w:val="3800B39E"/>
    <w:rsid w:val="38A62B2C"/>
    <w:rsid w:val="38F405B6"/>
    <w:rsid w:val="392886CA"/>
    <w:rsid w:val="39349B98"/>
    <w:rsid w:val="39917568"/>
    <w:rsid w:val="39991942"/>
    <w:rsid w:val="399FF111"/>
    <w:rsid w:val="39D2F44F"/>
    <w:rsid w:val="39E9CD81"/>
    <w:rsid w:val="39F68F5A"/>
    <w:rsid w:val="3A0B4551"/>
    <w:rsid w:val="3A7288F1"/>
    <w:rsid w:val="3AFD4ACE"/>
    <w:rsid w:val="3AFD940A"/>
    <w:rsid w:val="3B8D654A"/>
    <w:rsid w:val="3C268654"/>
    <w:rsid w:val="3C4CC29C"/>
    <w:rsid w:val="3C669E36"/>
    <w:rsid w:val="3C837CE8"/>
    <w:rsid w:val="3C908E3A"/>
    <w:rsid w:val="3CB51644"/>
    <w:rsid w:val="3CD3C3D9"/>
    <w:rsid w:val="3D836A57"/>
    <w:rsid w:val="3D87D227"/>
    <w:rsid w:val="3D9828B0"/>
    <w:rsid w:val="3DCACA74"/>
    <w:rsid w:val="3DDC18A5"/>
    <w:rsid w:val="3E256931"/>
    <w:rsid w:val="3E3A0324"/>
    <w:rsid w:val="3E3D38A5"/>
    <w:rsid w:val="3E62EE4D"/>
    <w:rsid w:val="3EB551D6"/>
    <w:rsid w:val="3EBCFDBD"/>
    <w:rsid w:val="3EC58C58"/>
    <w:rsid w:val="3ECEF6D0"/>
    <w:rsid w:val="3EF12D8D"/>
    <w:rsid w:val="3F3B8A67"/>
    <w:rsid w:val="3F411355"/>
    <w:rsid w:val="3F59F1D4"/>
    <w:rsid w:val="3F61F899"/>
    <w:rsid w:val="3F6B0137"/>
    <w:rsid w:val="3F6E6B99"/>
    <w:rsid w:val="3F9D8543"/>
    <w:rsid w:val="3FBFD611"/>
    <w:rsid w:val="401E1062"/>
    <w:rsid w:val="404ED264"/>
    <w:rsid w:val="4076C670"/>
    <w:rsid w:val="40DF3564"/>
    <w:rsid w:val="40F03E93"/>
    <w:rsid w:val="414D3888"/>
    <w:rsid w:val="419CB7C0"/>
    <w:rsid w:val="42BDBA5A"/>
    <w:rsid w:val="4317A3AF"/>
    <w:rsid w:val="43739E64"/>
    <w:rsid w:val="446E1AD5"/>
    <w:rsid w:val="44B339B5"/>
    <w:rsid w:val="44D8C211"/>
    <w:rsid w:val="4500EEFF"/>
    <w:rsid w:val="450EED09"/>
    <w:rsid w:val="456BA300"/>
    <w:rsid w:val="45895738"/>
    <w:rsid w:val="45F208AA"/>
    <w:rsid w:val="46054475"/>
    <w:rsid w:val="4609CAA3"/>
    <w:rsid w:val="46341681"/>
    <w:rsid w:val="464AEA36"/>
    <w:rsid w:val="46517439"/>
    <w:rsid w:val="46A9043D"/>
    <w:rsid w:val="46F3EB86"/>
    <w:rsid w:val="47500D7C"/>
    <w:rsid w:val="47858CFF"/>
    <w:rsid w:val="4818C411"/>
    <w:rsid w:val="4829BB04"/>
    <w:rsid w:val="486FE0A0"/>
    <w:rsid w:val="48D9112E"/>
    <w:rsid w:val="4904AB30"/>
    <w:rsid w:val="4933EE22"/>
    <w:rsid w:val="494365D1"/>
    <w:rsid w:val="4984B34A"/>
    <w:rsid w:val="4A170CCD"/>
    <w:rsid w:val="4A2F627C"/>
    <w:rsid w:val="4A6E6062"/>
    <w:rsid w:val="4A9B0B08"/>
    <w:rsid w:val="4AB2D5D9"/>
    <w:rsid w:val="4AE88AE6"/>
    <w:rsid w:val="4AF52B2F"/>
    <w:rsid w:val="4B0AAA05"/>
    <w:rsid w:val="4BFF11A9"/>
    <w:rsid w:val="4C0EE76B"/>
    <w:rsid w:val="4CCACBAC"/>
    <w:rsid w:val="4CCD9A76"/>
    <w:rsid w:val="4D16E225"/>
    <w:rsid w:val="4D65F0F4"/>
    <w:rsid w:val="4DF520D9"/>
    <w:rsid w:val="4E680CC9"/>
    <w:rsid w:val="4E7F9DB2"/>
    <w:rsid w:val="4E82F73C"/>
    <w:rsid w:val="4E9047B6"/>
    <w:rsid w:val="4EB20CC9"/>
    <w:rsid w:val="4EB65743"/>
    <w:rsid w:val="4EC71E06"/>
    <w:rsid w:val="4F62DAAF"/>
    <w:rsid w:val="503A89F9"/>
    <w:rsid w:val="5059AD11"/>
    <w:rsid w:val="50E31853"/>
    <w:rsid w:val="50E7D71B"/>
    <w:rsid w:val="511BE576"/>
    <w:rsid w:val="5122B25E"/>
    <w:rsid w:val="512FB04C"/>
    <w:rsid w:val="51D76194"/>
    <w:rsid w:val="51DA1278"/>
    <w:rsid w:val="52074CEE"/>
    <w:rsid w:val="528EB464"/>
    <w:rsid w:val="5292028D"/>
    <w:rsid w:val="52D49710"/>
    <w:rsid w:val="5378D6E2"/>
    <w:rsid w:val="53F51BD9"/>
    <w:rsid w:val="542E6011"/>
    <w:rsid w:val="548537AB"/>
    <w:rsid w:val="55AAD3AF"/>
    <w:rsid w:val="5604CBFB"/>
    <w:rsid w:val="56190869"/>
    <w:rsid w:val="5653D1DD"/>
    <w:rsid w:val="566D0F20"/>
    <w:rsid w:val="56BDB9D9"/>
    <w:rsid w:val="56D89BFC"/>
    <w:rsid w:val="56E5CD17"/>
    <w:rsid w:val="572E75B5"/>
    <w:rsid w:val="5760AAE9"/>
    <w:rsid w:val="581E0915"/>
    <w:rsid w:val="5848CA75"/>
    <w:rsid w:val="586425D8"/>
    <w:rsid w:val="591FF9F9"/>
    <w:rsid w:val="593026FF"/>
    <w:rsid w:val="593C36B0"/>
    <w:rsid w:val="594514D8"/>
    <w:rsid w:val="5993153C"/>
    <w:rsid w:val="59A4D158"/>
    <w:rsid w:val="59FFBC71"/>
    <w:rsid w:val="5A642EF5"/>
    <w:rsid w:val="5A82111C"/>
    <w:rsid w:val="5A8E4497"/>
    <w:rsid w:val="5AB05C92"/>
    <w:rsid w:val="5AB2631B"/>
    <w:rsid w:val="5AB539D9"/>
    <w:rsid w:val="5BBFA06E"/>
    <w:rsid w:val="5BD948FA"/>
    <w:rsid w:val="5BE456F3"/>
    <w:rsid w:val="5C0BCA7F"/>
    <w:rsid w:val="5C50F20D"/>
    <w:rsid w:val="5C6D1046"/>
    <w:rsid w:val="5C6D5653"/>
    <w:rsid w:val="5C89E320"/>
    <w:rsid w:val="5C93B557"/>
    <w:rsid w:val="5CAED5B3"/>
    <w:rsid w:val="5CDAB08C"/>
    <w:rsid w:val="5D134E32"/>
    <w:rsid w:val="5D17F4BF"/>
    <w:rsid w:val="5D61917F"/>
    <w:rsid w:val="5D8E39BA"/>
    <w:rsid w:val="5D918D43"/>
    <w:rsid w:val="5D9B4079"/>
    <w:rsid w:val="5E319C0A"/>
    <w:rsid w:val="5EBB7B28"/>
    <w:rsid w:val="5EC35681"/>
    <w:rsid w:val="5ED430C3"/>
    <w:rsid w:val="5F5BECDA"/>
    <w:rsid w:val="5F7CFEBF"/>
    <w:rsid w:val="5FC4FCC9"/>
    <w:rsid w:val="606457DC"/>
    <w:rsid w:val="608C4EBE"/>
    <w:rsid w:val="60AD4CDC"/>
    <w:rsid w:val="60B4E84B"/>
    <w:rsid w:val="61257A36"/>
    <w:rsid w:val="6145F472"/>
    <w:rsid w:val="62129ADD"/>
    <w:rsid w:val="6226C3DC"/>
    <w:rsid w:val="626C43FB"/>
    <w:rsid w:val="62BEDBA4"/>
    <w:rsid w:val="62E7C5EB"/>
    <w:rsid w:val="632BF9FC"/>
    <w:rsid w:val="6360C8CB"/>
    <w:rsid w:val="63705CDD"/>
    <w:rsid w:val="63A180BD"/>
    <w:rsid w:val="63D65AC3"/>
    <w:rsid w:val="63DC056C"/>
    <w:rsid w:val="64ECBD9F"/>
    <w:rsid w:val="64EFC001"/>
    <w:rsid w:val="65B422C2"/>
    <w:rsid w:val="65D8DE1E"/>
    <w:rsid w:val="65F12467"/>
    <w:rsid w:val="661D784C"/>
    <w:rsid w:val="670328F6"/>
    <w:rsid w:val="671EEF80"/>
    <w:rsid w:val="677845A4"/>
    <w:rsid w:val="67D9C61A"/>
    <w:rsid w:val="6816F0E5"/>
    <w:rsid w:val="68CE2488"/>
    <w:rsid w:val="68CEEB82"/>
    <w:rsid w:val="68CF80EF"/>
    <w:rsid w:val="69120DC0"/>
    <w:rsid w:val="6941A414"/>
    <w:rsid w:val="6963FD1C"/>
    <w:rsid w:val="6964E002"/>
    <w:rsid w:val="69AB7DA2"/>
    <w:rsid w:val="6A58689A"/>
    <w:rsid w:val="6AE35C3F"/>
    <w:rsid w:val="6B0D8A84"/>
    <w:rsid w:val="6B4B56AC"/>
    <w:rsid w:val="6B7E3E2F"/>
    <w:rsid w:val="6B99D610"/>
    <w:rsid w:val="6BB8B716"/>
    <w:rsid w:val="6BBF762C"/>
    <w:rsid w:val="6C00F0D9"/>
    <w:rsid w:val="6C061B6E"/>
    <w:rsid w:val="6C405744"/>
    <w:rsid w:val="6C51439F"/>
    <w:rsid w:val="6C6AD4A6"/>
    <w:rsid w:val="6CA25E63"/>
    <w:rsid w:val="6CC77540"/>
    <w:rsid w:val="6CFE86A4"/>
    <w:rsid w:val="6D306996"/>
    <w:rsid w:val="6D4821A3"/>
    <w:rsid w:val="6D69496E"/>
    <w:rsid w:val="6DCEECFA"/>
    <w:rsid w:val="6E6B8466"/>
    <w:rsid w:val="6EBA11A2"/>
    <w:rsid w:val="6EC3D862"/>
    <w:rsid w:val="6EEED8EA"/>
    <w:rsid w:val="6F01A95A"/>
    <w:rsid w:val="6F3CBDF2"/>
    <w:rsid w:val="6F9D0CD7"/>
    <w:rsid w:val="6FA077A6"/>
    <w:rsid w:val="6FAEB36F"/>
    <w:rsid w:val="6FB9D9C2"/>
    <w:rsid w:val="6FE47775"/>
    <w:rsid w:val="700F1BD3"/>
    <w:rsid w:val="70AB0152"/>
    <w:rsid w:val="70AD254A"/>
    <w:rsid w:val="714F597C"/>
    <w:rsid w:val="7174A2C4"/>
    <w:rsid w:val="719C0367"/>
    <w:rsid w:val="729983E5"/>
    <w:rsid w:val="72A198A9"/>
    <w:rsid w:val="72A5392D"/>
    <w:rsid w:val="72F3F89B"/>
    <w:rsid w:val="7352AC61"/>
    <w:rsid w:val="73665D5D"/>
    <w:rsid w:val="74348939"/>
    <w:rsid w:val="749614B7"/>
    <w:rsid w:val="74979CED"/>
    <w:rsid w:val="750C491B"/>
    <w:rsid w:val="75F760B4"/>
    <w:rsid w:val="760899E0"/>
    <w:rsid w:val="7641A2C6"/>
    <w:rsid w:val="764D360D"/>
    <w:rsid w:val="768DD9CC"/>
    <w:rsid w:val="76A31280"/>
    <w:rsid w:val="76F19B9F"/>
    <w:rsid w:val="77027C57"/>
    <w:rsid w:val="7706B9B9"/>
    <w:rsid w:val="77682556"/>
    <w:rsid w:val="77996946"/>
    <w:rsid w:val="77B12B29"/>
    <w:rsid w:val="77C5D1AE"/>
    <w:rsid w:val="7873764F"/>
    <w:rsid w:val="787712B8"/>
    <w:rsid w:val="78C2FC12"/>
    <w:rsid w:val="792A952D"/>
    <w:rsid w:val="793D5CDD"/>
    <w:rsid w:val="7996ED02"/>
    <w:rsid w:val="79A22B60"/>
    <w:rsid w:val="79A23C25"/>
    <w:rsid w:val="79F18CD0"/>
    <w:rsid w:val="7A33BCBF"/>
    <w:rsid w:val="7A4D3A58"/>
    <w:rsid w:val="7A72ABF0"/>
    <w:rsid w:val="7ACCC800"/>
    <w:rsid w:val="7ACDD32A"/>
    <w:rsid w:val="7B4FDDF3"/>
    <w:rsid w:val="7B566201"/>
    <w:rsid w:val="7B666E44"/>
    <w:rsid w:val="7B7C97FF"/>
    <w:rsid w:val="7BACAB6E"/>
    <w:rsid w:val="7BDEA825"/>
    <w:rsid w:val="7BF69C20"/>
    <w:rsid w:val="7BF862C8"/>
    <w:rsid w:val="7C0BA659"/>
    <w:rsid w:val="7C283B61"/>
    <w:rsid w:val="7C29753F"/>
    <w:rsid w:val="7C48BCB8"/>
    <w:rsid w:val="7CBBCA7A"/>
    <w:rsid w:val="7CCA867E"/>
    <w:rsid w:val="7CD029AE"/>
    <w:rsid w:val="7D1300AC"/>
    <w:rsid w:val="7D269C31"/>
    <w:rsid w:val="7D271D6A"/>
    <w:rsid w:val="7D69C9EA"/>
    <w:rsid w:val="7D75E138"/>
    <w:rsid w:val="7DFFF02B"/>
    <w:rsid w:val="7E73F472"/>
    <w:rsid w:val="7E8A1B20"/>
    <w:rsid w:val="7ECE2E66"/>
    <w:rsid w:val="7EF71B80"/>
    <w:rsid w:val="7F09C92B"/>
    <w:rsid w:val="7F0A1B70"/>
    <w:rsid w:val="7F0A609C"/>
    <w:rsid w:val="7F6EDDB9"/>
    <w:rsid w:val="7F908BE0"/>
    <w:rsid w:val="7F976C79"/>
    <w:rsid w:val="7FEB6C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f765e8829443fb" /><Relationship Type="http://schemas.openxmlformats.org/officeDocument/2006/relationships/hyperlink" Target="https://docs.microsoft.com/en-us/dotnet/csharp/programming-guide/events/how-to-subscribe-to-and-unsubscribe-from-events" TargetMode="External" Id="Raed8d71fa49a4465" /><Relationship Type="http://schemas.openxmlformats.org/officeDocument/2006/relationships/hyperlink" Target="https://docs.microsoft.com/en-us/dotnet/csharp/programming-guide/events/how-to-raise-base-class-events-in-derived-classes" TargetMode="External" Id="R6141fcce04f74232" /><Relationship Type="http://schemas.openxmlformats.org/officeDocument/2006/relationships/hyperlink" Target="https://docs.microsoft.com/en-us/dotnet/csharp/programming-guide/events/how-to-implement-interface-events" TargetMode="External" Id="R475130138666475e" /><Relationship Type="http://schemas.openxmlformats.org/officeDocument/2006/relationships/hyperlink" Target="https://docs.microsoft.com/en-us/dotnet/csharp/programming-guide/concepts/attributes/creating-custom-attributes" TargetMode="External" Id="R7d4541187a2c42d8" /><Relationship Type="http://schemas.openxmlformats.org/officeDocument/2006/relationships/hyperlink" Target="https://docs.microsoft.com/en-us/dotnet/framework/tools/gacutil-exe-gac-tool" TargetMode="External" Id="Re3fa123740474c45" /><Relationship Type="http://schemas.openxmlformats.org/officeDocument/2006/relationships/hyperlink" Target="https://docs.microsoft.com/en-us/dotnet/core/testing/unit-testing-with-dotnet-test" TargetMode="External" Id="Rd11847b00dea4a31" /><Relationship Type="http://schemas.openxmlformats.org/officeDocument/2006/relationships/hyperlink" Target="https://www.codeproject.com/Articles/476967/What-is-ViewData-ViewBag-and-TempData-MVC-Option-2" TargetMode="External" Id="R10dba54335af4a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2020-02-11T14:21:04.4733161Z</dcterms:created>
  <dcterms:modified xsi:type="dcterms:W3CDTF">2020-02-19T13:21:26.6210799Z</dcterms:modified>
  <dc:creator>Alistair Norman</dc:creator>
  <lastModifiedBy>Alistair Norman</lastModifiedBy>
</coreProperties>
</file>