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DFA" w:rsidRPr="00CE6DFA" w:rsidRDefault="00CE6DFA" w:rsidP="00B417E7">
      <w:pPr>
        <w:rPr>
          <w:rFonts w:asciiTheme="majorEastAsia" w:eastAsiaTheme="majorEastAsia" w:hAnsiTheme="majorEastAsia"/>
          <w:b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bookmarkStart w:id="0" w:name="_GoBack"/>
      <w:r w:rsidRPr="00CE6DFA">
        <w:rPr>
          <w:rFonts w:asciiTheme="majorEastAsia" w:eastAsiaTheme="majorEastAsia" w:hAnsiTheme="majorEastAsia" w:hint="eastAsia"/>
          <w:b/>
          <w:sz w:val="22"/>
          <w:szCs w:val="22"/>
        </w:rPr>
        <w:t>自然界の音</w:t>
      </w:r>
      <w:r w:rsidR="00BC638F">
        <w:rPr>
          <w:rFonts w:asciiTheme="majorEastAsia" w:eastAsiaTheme="majorEastAsia" w:hAnsiTheme="majorEastAsia" w:hint="eastAsia"/>
          <w:b/>
          <w:sz w:val="22"/>
          <w:szCs w:val="22"/>
        </w:rPr>
        <w:t>は未来医療の鍵</w:t>
      </w:r>
    </w:p>
    <w:p w:rsidR="00BC638F" w:rsidRDefault="00B417E7" w:rsidP="00BC638F">
      <w:pPr>
        <w:rPr>
          <w:rFonts w:asciiTheme="majorEastAsia" w:eastAsiaTheme="majorEastAsia" w:hAnsiTheme="majorEastAsia" w:hint="eastAsia"/>
          <w:sz w:val="22"/>
          <w:szCs w:val="22"/>
        </w:rPr>
      </w:pPr>
      <w:r w:rsidRPr="00B547A9">
        <w:rPr>
          <w:rFonts w:asciiTheme="majorEastAsia" w:eastAsiaTheme="majorEastAsia" w:hAnsiTheme="majorEastAsia" w:hint="eastAsia"/>
          <w:sz w:val="22"/>
          <w:szCs w:val="22"/>
        </w:rPr>
        <w:t>心</w:t>
      </w:r>
      <w:r w:rsidR="00B547A9">
        <w:rPr>
          <w:rFonts w:asciiTheme="majorEastAsia" w:eastAsiaTheme="majorEastAsia" w:hAnsiTheme="majorEastAsia" w:hint="eastAsia"/>
          <w:sz w:val="22"/>
          <w:szCs w:val="22"/>
        </w:rPr>
        <w:t>も</w:t>
      </w:r>
      <w:r w:rsidR="00B547A9" w:rsidRPr="00B547A9">
        <w:rPr>
          <w:rFonts w:asciiTheme="majorEastAsia" w:eastAsiaTheme="majorEastAsia" w:hAnsiTheme="majorEastAsia" w:hint="eastAsia"/>
          <w:sz w:val="22"/>
          <w:szCs w:val="22"/>
        </w:rPr>
        <w:t>体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も</w:t>
      </w:r>
      <w:r w:rsidR="00B547A9">
        <w:rPr>
          <w:rFonts w:asciiTheme="majorEastAsia" w:eastAsiaTheme="majorEastAsia" w:hAnsiTheme="majorEastAsia" w:hint="eastAsia"/>
          <w:sz w:val="22"/>
          <w:szCs w:val="22"/>
        </w:rPr>
        <w:t>整った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真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の「健康」を</w:t>
      </w:r>
      <w:r w:rsidR="00B547A9">
        <w:rPr>
          <w:rFonts w:asciiTheme="majorEastAsia" w:eastAsiaTheme="majorEastAsia" w:hAnsiTheme="majorEastAsia" w:hint="eastAsia"/>
          <w:sz w:val="22"/>
          <w:szCs w:val="22"/>
        </w:rPr>
        <w:t>一人一人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が実現するためには、音の持つ力</w:t>
      </w:r>
      <w:r w:rsidR="00BC638F">
        <w:rPr>
          <w:rFonts w:asciiTheme="majorEastAsia" w:eastAsiaTheme="majorEastAsia" w:hAnsiTheme="majorEastAsia" w:hint="eastAsia"/>
          <w:sz w:val="22"/>
          <w:szCs w:val="22"/>
        </w:rPr>
        <w:t>をもっと活用すべきだと私は思います。音に秘められた力には、直接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体に作用するばかりでなく、感情や思考のレベル、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またスピリチユアリティー（霊性）の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レベルにまで深く響いて、その人を根底から変容させる効果が期待できるからです。自然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界の音は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、単に健康増進のツールとしてだけでなく、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私たち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のスピリチュアリティ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ー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（霊性）を開き、自分らしく輝くための鍵となってくれること</w:t>
      </w:r>
      <w:r w:rsidR="00CE6DFA">
        <w:rPr>
          <w:rFonts w:asciiTheme="majorEastAsia" w:eastAsiaTheme="majorEastAsia" w:hAnsiTheme="majorEastAsia" w:hint="eastAsia"/>
          <w:sz w:val="22"/>
          <w:szCs w:val="22"/>
        </w:rPr>
        <w:t>と思います</w:t>
      </w:r>
      <w:r w:rsidRPr="00B547A9">
        <w:rPr>
          <w:rFonts w:asciiTheme="majorEastAsia" w:eastAsiaTheme="majorEastAsia" w:hAnsiTheme="majorEastAsia" w:hint="eastAsia"/>
          <w:sz w:val="22"/>
          <w:szCs w:val="22"/>
        </w:rPr>
        <w:t>。</w:t>
      </w:r>
    </w:p>
    <w:p w:rsidR="00B417E7" w:rsidRDefault="00BC638F" w:rsidP="00BC638F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　医学博士</w:t>
      </w:r>
      <w:r w:rsidR="00B547A9" w:rsidRPr="00B547A9">
        <w:rPr>
          <w:rFonts w:asciiTheme="majorEastAsia" w:eastAsiaTheme="majorEastAsia" w:hAnsiTheme="majorEastAsia" w:hint="eastAsia"/>
          <w:sz w:val="22"/>
          <w:szCs w:val="22"/>
        </w:rPr>
        <w:t>ミッチェル・</w:t>
      </w:r>
      <w:r w:rsidR="00B417E7" w:rsidRPr="00B547A9">
        <w:rPr>
          <w:rFonts w:asciiTheme="majorEastAsia" w:eastAsiaTheme="majorEastAsia" w:hAnsiTheme="majorEastAsia" w:hint="eastAsia"/>
          <w:sz w:val="22"/>
          <w:szCs w:val="22"/>
        </w:rPr>
        <w:t>ゲイナー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C638F">
        <w:rPr>
          <w:rFonts w:asciiTheme="minorHAnsi" w:eastAsiaTheme="majorEastAsia" w:hAnsiTheme="minorHAnsi"/>
          <w:sz w:val="22"/>
          <w:szCs w:val="22"/>
        </w:rPr>
        <w:t xml:space="preserve">(Gaynor Integrative Oncology </w:t>
      </w:r>
      <w:r>
        <w:rPr>
          <w:rFonts w:asciiTheme="majorEastAsia" w:eastAsiaTheme="majorEastAsia" w:hAnsiTheme="majorEastAsia" w:hint="eastAsia"/>
          <w:sz w:val="22"/>
          <w:szCs w:val="22"/>
        </w:rPr>
        <w:t>理事長)</w:t>
      </w:r>
    </w:p>
    <w:p w:rsidR="00BC638F" w:rsidRDefault="00BC638F" w:rsidP="00BC638F">
      <w:pPr>
        <w:ind w:firstLineChars="800" w:firstLine="1760"/>
        <w:rPr>
          <w:rFonts w:asciiTheme="majorEastAsia" w:eastAsiaTheme="majorEastAsia" w:hAnsiTheme="majorEastAsia" w:hint="eastAsia"/>
          <w:sz w:val="22"/>
          <w:szCs w:val="22"/>
        </w:rPr>
      </w:pPr>
      <w:hyperlink r:id="rId7" w:history="1">
        <w:r w:rsidRPr="00BE6C01">
          <w:rPr>
            <w:rStyle w:val="a7"/>
            <w:rFonts w:asciiTheme="majorEastAsia" w:eastAsiaTheme="majorEastAsia" w:hAnsiTheme="majorEastAsia"/>
            <w:sz w:val="22"/>
            <w:szCs w:val="22"/>
          </w:rPr>
          <w:t>http://gaynoroncology.com/</w:t>
        </w:r>
      </w:hyperlink>
    </w:p>
    <w:bookmarkEnd w:id="0"/>
    <w:p w:rsidR="00BC638F" w:rsidRPr="00BC638F" w:rsidRDefault="00BC638F" w:rsidP="00BC638F">
      <w:pPr>
        <w:ind w:firstLineChars="800" w:firstLine="1760"/>
        <w:rPr>
          <w:rFonts w:asciiTheme="majorEastAsia" w:eastAsiaTheme="majorEastAsia" w:hAnsiTheme="majorEastAsia"/>
          <w:sz w:val="22"/>
          <w:szCs w:val="22"/>
        </w:rPr>
      </w:pPr>
    </w:p>
    <w:sectPr w:rsidR="00BC638F" w:rsidRPr="00BC638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B6C" w:rsidRDefault="009F6B6C" w:rsidP="00B547A9">
      <w:r>
        <w:separator/>
      </w:r>
    </w:p>
  </w:endnote>
  <w:endnote w:type="continuationSeparator" w:id="0">
    <w:p w:rsidR="009F6B6C" w:rsidRDefault="009F6B6C" w:rsidP="00B5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B6C" w:rsidRDefault="009F6B6C" w:rsidP="00B547A9">
      <w:r>
        <w:separator/>
      </w:r>
    </w:p>
  </w:footnote>
  <w:footnote w:type="continuationSeparator" w:id="0">
    <w:p w:rsidR="009F6B6C" w:rsidRDefault="009F6B6C" w:rsidP="00B54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7E7"/>
    <w:rsid w:val="00564AE9"/>
    <w:rsid w:val="00595860"/>
    <w:rsid w:val="008047EB"/>
    <w:rsid w:val="00925446"/>
    <w:rsid w:val="009D254D"/>
    <w:rsid w:val="009F6B6C"/>
    <w:rsid w:val="00B16491"/>
    <w:rsid w:val="00B417E7"/>
    <w:rsid w:val="00B547A9"/>
    <w:rsid w:val="00BC638F"/>
    <w:rsid w:val="00CE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7E7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47A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547A9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B547A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547A9"/>
    <w:rPr>
      <w:rFonts w:ascii="Century" w:eastAsia="ＭＳ 明朝" w:hAnsi="Century" w:cs="Times New Roman"/>
      <w:szCs w:val="24"/>
    </w:rPr>
  </w:style>
  <w:style w:type="character" w:styleId="a7">
    <w:name w:val="Hyperlink"/>
    <w:basedOn w:val="a0"/>
    <w:uiPriority w:val="99"/>
    <w:unhideWhenUsed/>
    <w:rsid w:val="00BC63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7E7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47A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547A9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B547A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547A9"/>
    <w:rPr>
      <w:rFonts w:ascii="Century" w:eastAsia="ＭＳ 明朝" w:hAnsi="Century" w:cs="Times New Roman"/>
      <w:szCs w:val="24"/>
    </w:rPr>
  </w:style>
  <w:style w:type="character" w:styleId="a7">
    <w:name w:val="Hyperlink"/>
    <w:basedOn w:val="a0"/>
    <w:uiPriority w:val="99"/>
    <w:unhideWhenUsed/>
    <w:rsid w:val="00BC63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aynoroncology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</cp:revision>
  <dcterms:created xsi:type="dcterms:W3CDTF">2014-11-10T03:59:00Z</dcterms:created>
  <dcterms:modified xsi:type="dcterms:W3CDTF">2014-11-12T02:32:00Z</dcterms:modified>
</cp:coreProperties>
</file>