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34E" w:rsidRPr="000C7B8C" w:rsidRDefault="0064034E" w:rsidP="0064034E">
      <w:pPr>
        <w:ind w:right="44"/>
        <w:jc w:val="center"/>
        <w:rPr>
          <w:rFonts w:cs="Times New Roman"/>
          <w:b/>
          <w:sz w:val="28"/>
          <w:szCs w:val="28"/>
        </w:rPr>
      </w:pPr>
      <w:r w:rsidRPr="0064034E">
        <w:rPr>
          <w:rFonts w:ascii="ＭＳ Ｐ明朝" w:eastAsia="ＭＳ Ｐ明朝" w:hAnsi="ＭＳ Ｐ明朝" w:cs="Times New Roman"/>
          <w:b/>
          <w:sz w:val="28"/>
          <w:szCs w:val="28"/>
        </w:rPr>
        <w:t>国際生命情報科学シンポジウム</w:t>
      </w:r>
      <w:r w:rsidRPr="0064034E">
        <w:rPr>
          <w:rFonts w:cs="Times New Roman"/>
          <w:b/>
          <w:sz w:val="28"/>
          <w:szCs w:val="28"/>
        </w:rPr>
        <w:t>(ISLIS)</w:t>
      </w:r>
      <w:r w:rsidRPr="0064034E">
        <w:rPr>
          <w:rFonts w:cs="Times New Roman"/>
          <w:b/>
          <w:sz w:val="28"/>
          <w:szCs w:val="28"/>
        </w:rPr>
        <w:t xml:space="preserve">　</w:t>
      </w:r>
    </w:p>
    <w:p w:rsidR="00576E8E" w:rsidRPr="0064034E" w:rsidRDefault="0064034E" w:rsidP="0064034E">
      <w:pPr>
        <w:ind w:right="44"/>
        <w:jc w:val="center"/>
        <w:rPr>
          <w:rFonts w:asciiTheme="minorEastAsia" w:hAnsiTheme="minorEastAsia"/>
          <w:iCs/>
          <w:sz w:val="16"/>
          <w:szCs w:val="16"/>
        </w:rPr>
      </w:pPr>
      <w:r w:rsidRPr="0064034E">
        <w:rPr>
          <w:rFonts w:ascii="Osaka−等幅" w:eastAsia="ＭＳ Ｐ明朝" w:hAnsi="Century" w:cs="Times New Roman" w:hint="eastAsia"/>
          <w:b/>
          <w:sz w:val="24"/>
          <w:szCs w:val="24"/>
        </w:rPr>
        <w:t>発表内容（</w:t>
      </w:r>
      <w:r w:rsidRPr="0064034E">
        <w:rPr>
          <w:rFonts w:ascii="Osaka−等幅" w:eastAsia="ＭＳ Ｐ明朝" w:hAnsi="Century" w:cs="Times New Roman" w:hint="eastAsia"/>
          <w:b/>
          <w:sz w:val="24"/>
          <w:szCs w:val="24"/>
        </w:rPr>
        <w:t>201</w:t>
      </w:r>
      <w:r>
        <w:rPr>
          <w:rFonts w:ascii="Osaka−等幅" w:eastAsia="ＭＳ Ｐ明朝" w:hAnsi="Century" w:cs="Times New Roman" w:hint="eastAsia"/>
          <w:b/>
          <w:sz w:val="24"/>
          <w:szCs w:val="24"/>
        </w:rPr>
        <w:t>2</w:t>
      </w:r>
      <w:r w:rsidRPr="0064034E">
        <w:rPr>
          <w:rFonts w:ascii="Osaka−等幅" w:eastAsia="ＭＳ Ｐ明朝" w:hAnsi="Century" w:cs="Times New Roman" w:hint="eastAsia"/>
          <w:b/>
          <w:sz w:val="24"/>
          <w:szCs w:val="24"/>
        </w:rPr>
        <w:t>,3</w:t>
      </w:r>
      <w:r w:rsidR="00247F43">
        <w:rPr>
          <w:rFonts w:ascii="Osaka−等幅" w:eastAsia="ＭＳ Ｐ明朝" w:hAnsi="Century" w:cs="Times New Roman" w:hint="eastAsia"/>
          <w:b/>
          <w:sz w:val="24"/>
          <w:szCs w:val="24"/>
        </w:rPr>
        <w:t>,18</w:t>
      </w:r>
      <w:r w:rsidRPr="0064034E">
        <w:rPr>
          <w:rFonts w:ascii="Osaka−等幅" w:eastAsia="ＭＳ Ｐ明朝" w:hAnsi="Century" w:cs="Times New Roman" w:hint="eastAsia"/>
          <w:b/>
          <w:sz w:val="24"/>
          <w:szCs w:val="24"/>
        </w:rPr>
        <w:t>）　　会場　横浜国立大学</w:t>
      </w:r>
    </w:p>
    <w:p w:rsidR="00576E8E" w:rsidRDefault="00576E8E" w:rsidP="00576E8E">
      <w:pPr>
        <w:jc w:val="center"/>
        <w:rPr>
          <w:b/>
          <w:sz w:val="24"/>
          <w:szCs w:val="24"/>
        </w:rPr>
      </w:pPr>
      <w:r w:rsidRPr="00986457">
        <w:rPr>
          <w:b/>
          <w:sz w:val="24"/>
          <w:szCs w:val="24"/>
        </w:rPr>
        <w:t xml:space="preserve">Spontaneous Happiness and the Power of Sound Considered in </w:t>
      </w:r>
    </w:p>
    <w:p w:rsidR="00576E8E" w:rsidRPr="00986457" w:rsidRDefault="00576E8E" w:rsidP="00576E8E">
      <w:pPr>
        <w:jc w:val="center"/>
        <w:rPr>
          <w:b/>
          <w:sz w:val="24"/>
          <w:szCs w:val="24"/>
        </w:rPr>
      </w:pPr>
      <w:r w:rsidRPr="00986457">
        <w:rPr>
          <w:b/>
          <w:sz w:val="24"/>
          <w:szCs w:val="24"/>
        </w:rPr>
        <w:t>Relation to the Serotonin Neuron</w:t>
      </w:r>
    </w:p>
    <w:p w:rsidR="00576E8E" w:rsidRPr="00A009FB" w:rsidRDefault="00576E8E" w:rsidP="00576E8E">
      <w:pPr>
        <w:spacing w:line="280" w:lineRule="exact"/>
        <w:jc w:val="center"/>
        <w:rPr>
          <w:rFonts w:ascii="Times New Roman" w:eastAsia="細明朝体" w:hAnsi="Times New Roman" w:cs="Times New Roman"/>
          <w:color w:val="000000"/>
          <w:sz w:val="22"/>
        </w:rPr>
      </w:pPr>
      <w:r w:rsidRPr="00A009FB">
        <w:rPr>
          <w:rFonts w:ascii="Times New Roman" w:eastAsia="ＭＳ 明朝" w:hAnsi="Times New Roman" w:cs="Times New Roman" w:hint="eastAsia"/>
          <w:sz w:val="22"/>
        </w:rPr>
        <w:t>Keiichiro KITA</w:t>
      </w:r>
      <w:r w:rsidRPr="00A009FB">
        <w:rPr>
          <w:rFonts w:ascii="Times New Roman" w:eastAsia="ＭＳ 明朝" w:hAnsi="Times New Roman" w:cs="Times New Roman" w:hint="eastAsia"/>
          <w:sz w:val="22"/>
          <w:vertAlign w:val="superscript"/>
        </w:rPr>
        <w:t xml:space="preserve">1  </w:t>
      </w:r>
      <w:r w:rsidRPr="00A009FB">
        <w:rPr>
          <w:rFonts w:ascii="Times New Roman" w:eastAsia="ＭＳ 明朝" w:hAnsi="Times New Roman" w:cs="Times New Roman" w:hint="eastAsia"/>
          <w:sz w:val="22"/>
        </w:rPr>
        <w:t xml:space="preserve"> Hideho ARITA </w:t>
      </w:r>
      <w:r w:rsidRPr="00A009FB">
        <w:rPr>
          <w:rFonts w:ascii="Times New Roman" w:eastAsia="ＭＳ 明朝" w:hAnsi="Times New Roman" w:cs="Times New Roman" w:hint="eastAsia"/>
          <w:sz w:val="22"/>
          <w:vertAlign w:val="superscript"/>
        </w:rPr>
        <w:t>2</w:t>
      </w:r>
      <w:r w:rsidRPr="00A009FB">
        <w:rPr>
          <w:rFonts w:ascii="Times New Roman" w:eastAsia="ＭＳ 明朝" w:hAnsi="Times New Roman" w:cs="Times New Roman" w:hint="eastAsia"/>
          <w:sz w:val="22"/>
        </w:rPr>
        <w:t xml:space="preserve"> </w:t>
      </w:r>
    </w:p>
    <w:p w:rsidR="00576E8E" w:rsidRPr="00611D8D" w:rsidRDefault="00576E8E" w:rsidP="00576E8E">
      <w:pPr>
        <w:snapToGrid w:val="0"/>
        <w:jc w:val="center"/>
        <w:rPr>
          <w:rFonts w:eastAsia="ＭＳ 明朝" w:cs="Times New Roman"/>
          <w:i/>
          <w:iCs/>
          <w:sz w:val="20"/>
          <w:szCs w:val="20"/>
        </w:rPr>
      </w:pPr>
      <w:r w:rsidRPr="00611D8D">
        <w:rPr>
          <w:rFonts w:eastAsia="ＭＳ 明朝" w:cs="Times New Roman"/>
          <w:iCs/>
          <w:sz w:val="20"/>
          <w:szCs w:val="20"/>
        </w:rPr>
        <w:t>１</w:t>
      </w:r>
      <w:r w:rsidRPr="00611D8D">
        <w:rPr>
          <w:rFonts w:eastAsia="ＭＳ 明朝" w:cs="Times New Roman"/>
          <w:iCs/>
          <w:sz w:val="20"/>
          <w:szCs w:val="20"/>
        </w:rPr>
        <w:t>The S</w:t>
      </w:r>
      <w:r w:rsidRPr="00611D8D">
        <w:rPr>
          <w:rFonts w:eastAsia="ＭＳ 明朝" w:cs="Times New Roman" w:hint="eastAsia"/>
          <w:iCs/>
          <w:sz w:val="20"/>
          <w:szCs w:val="20"/>
        </w:rPr>
        <w:t>o</w:t>
      </w:r>
      <w:r w:rsidRPr="00611D8D">
        <w:rPr>
          <w:rFonts w:eastAsia="ＭＳ 明朝" w:cs="Times New Roman"/>
          <w:iCs/>
          <w:sz w:val="20"/>
          <w:szCs w:val="20"/>
        </w:rPr>
        <w:t>c</w:t>
      </w:r>
      <w:r w:rsidRPr="00611D8D">
        <w:rPr>
          <w:rFonts w:eastAsia="ＭＳ 明朝" w:cs="Times New Roman" w:hint="eastAsia"/>
          <w:iCs/>
          <w:sz w:val="20"/>
          <w:szCs w:val="20"/>
        </w:rPr>
        <w:t>ie</w:t>
      </w:r>
      <w:r w:rsidRPr="00611D8D">
        <w:rPr>
          <w:rFonts w:eastAsia="ＭＳ 明朝" w:cs="Times New Roman"/>
          <w:iCs/>
          <w:sz w:val="20"/>
          <w:szCs w:val="20"/>
        </w:rPr>
        <w:t xml:space="preserve">ty for </w:t>
      </w:r>
      <w:r w:rsidR="001D66FE">
        <w:rPr>
          <w:rFonts w:eastAsia="ＭＳ 明朝" w:cs="Times New Roman"/>
          <w:iCs/>
          <w:sz w:val="20"/>
          <w:szCs w:val="20"/>
        </w:rPr>
        <w:t>Harmonic Science</w:t>
      </w:r>
      <w:r w:rsidRPr="00611D8D">
        <w:rPr>
          <w:rFonts w:eastAsia="ＭＳ 明朝" w:cs="Times New Roman"/>
          <w:iCs/>
          <w:sz w:val="20"/>
          <w:szCs w:val="20"/>
        </w:rPr>
        <w:t xml:space="preserve"> </w:t>
      </w:r>
      <w:r w:rsidRPr="00611D8D">
        <w:rPr>
          <w:rFonts w:eastAsia="ＭＳ 明朝" w:cs="Times New Roman"/>
          <w:i/>
          <w:iCs/>
          <w:sz w:val="20"/>
          <w:szCs w:val="20"/>
        </w:rPr>
        <w:t xml:space="preserve">　</w:t>
      </w:r>
      <w:r w:rsidRPr="00611D8D">
        <w:rPr>
          <w:rFonts w:eastAsia="ＭＳ 明朝" w:cs="Times New Roman"/>
          <w:i/>
          <w:iCs/>
          <w:sz w:val="20"/>
          <w:szCs w:val="20"/>
        </w:rPr>
        <w:t>(Tokyo, Japan )</w:t>
      </w:r>
    </w:p>
    <w:p w:rsidR="00576E8E" w:rsidRPr="00611D8D" w:rsidRDefault="00576E8E" w:rsidP="00576E8E">
      <w:pPr>
        <w:snapToGrid w:val="0"/>
        <w:jc w:val="center"/>
        <w:rPr>
          <w:rFonts w:eastAsia="ＭＳ 明朝" w:cs="Times New Roman"/>
          <w:sz w:val="20"/>
          <w:szCs w:val="20"/>
        </w:rPr>
      </w:pPr>
      <w:r w:rsidRPr="00611D8D">
        <w:rPr>
          <w:rFonts w:eastAsia="ＭＳ 明朝" w:cs="Times New Roman"/>
          <w:i/>
          <w:iCs/>
          <w:sz w:val="20"/>
          <w:szCs w:val="20"/>
        </w:rPr>
        <w:t xml:space="preserve">       </w:t>
      </w:r>
      <w:r w:rsidRPr="00611D8D">
        <w:rPr>
          <w:rFonts w:eastAsia="ＭＳ 明朝" w:cs="Times New Roman"/>
          <w:iCs/>
          <w:sz w:val="20"/>
          <w:szCs w:val="20"/>
        </w:rPr>
        <w:t>２</w:t>
      </w:r>
      <w:r w:rsidRPr="00611D8D">
        <w:rPr>
          <w:rFonts w:eastAsia="ＭＳ 明朝" w:cs="Times New Roman"/>
          <w:iCs/>
          <w:sz w:val="20"/>
          <w:szCs w:val="20"/>
        </w:rPr>
        <w:t xml:space="preserve">Department of </w:t>
      </w:r>
      <w:r w:rsidRPr="00611D8D">
        <w:rPr>
          <w:rFonts w:eastAsia="ＭＳ 明朝" w:cs="Times New Roman" w:hint="eastAsia"/>
          <w:iCs/>
          <w:sz w:val="20"/>
          <w:szCs w:val="20"/>
        </w:rPr>
        <w:t>P</w:t>
      </w:r>
      <w:r w:rsidRPr="00611D8D">
        <w:rPr>
          <w:rFonts w:eastAsia="ＭＳ 明朝" w:cs="Times New Roman"/>
          <w:iCs/>
          <w:sz w:val="20"/>
          <w:szCs w:val="20"/>
        </w:rPr>
        <w:t>hysiology,</w:t>
      </w:r>
      <w:r w:rsidRPr="00611D8D">
        <w:rPr>
          <w:rFonts w:eastAsia="ＭＳ 明朝" w:cs="Times New Roman" w:hint="eastAsia"/>
          <w:iCs/>
          <w:sz w:val="20"/>
          <w:szCs w:val="20"/>
        </w:rPr>
        <w:t xml:space="preserve"> </w:t>
      </w:r>
      <w:r w:rsidRPr="00611D8D">
        <w:rPr>
          <w:rFonts w:eastAsia="ＭＳ 明朝" w:cs="Times New Roman"/>
          <w:iCs/>
          <w:sz w:val="20"/>
          <w:szCs w:val="20"/>
        </w:rPr>
        <w:t xml:space="preserve">Toho </w:t>
      </w:r>
      <w:r w:rsidRPr="00611D8D">
        <w:rPr>
          <w:rFonts w:eastAsia="ＭＳ 明朝" w:cs="Times New Roman"/>
          <w:sz w:val="20"/>
          <w:szCs w:val="20"/>
        </w:rPr>
        <w:t>University Scholl of Medicine</w:t>
      </w:r>
      <w:r>
        <w:rPr>
          <w:rFonts w:eastAsia="ＭＳ 明朝" w:cs="Times New Roman" w:hint="eastAsia"/>
          <w:i/>
          <w:sz w:val="20"/>
          <w:szCs w:val="20"/>
        </w:rPr>
        <w:t xml:space="preserve"> </w:t>
      </w:r>
      <w:r w:rsidRPr="00611D8D">
        <w:rPr>
          <w:rFonts w:eastAsia="ＭＳ 明朝" w:cs="Times New Roman"/>
          <w:i/>
          <w:sz w:val="20"/>
          <w:szCs w:val="20"/>
        </w:rPr>
        <w:t>(Tokyo, Japan)</w:t>
      </w:r>
      <w:r w:rsidRPr="00611D8D">
        <w:rPr>
          <w:rFonts w:eastAsia="ＭＳ 明朝" w:cs="Times New Roman"/>
          <w:sz w:val="20"/>
          <w:szCs w:val="20"/>
        </w:rPr>
        <w:t xml:space="preserve">　</w:t>
      </w:r>
    </w:p>
    <w:p w:rsidR="00576E8E" w:rsidRPr="00A009FB" w:rsidRDefault="00576E8E" w:rsidP="00576E8E">
      <w:pPr>
        <w:ind w:right="-22"/>
        <w:rPr>
          <w:rFonts w:eastAsia="ＭＳ Ｐ明朝" w:cs="Times New Roman"/>
          <w:szCs w:val="21"/>
        </w:rPr>
      </w:pPr>
      <w:r w:rsidRPr="00A009FB">
        <w:rPr>
          <w:rFonts w:eastAsia="ＭＳ Ｐ明朝" w:cs="Times New Roman"/>
          <w:szCs w:val="21"/>
        </w:rPr>
        <w:t>Abstract</w:t>
      </w:r>
    </w:p>
    <w:p w:rsidR="00576E8E" w:rsidRDefault="00576E8E" w:rsidP="00E22784">
      <w:pPr>
        <w:rPr>
          <w:rFonts w:cs="ＭＳ Ｐゴシック"/>
          <w:kern w:val="0"/>
          <w:szCs w:val="21"/>
        </w:rPr>
      </w:pPr>
      <w:r w:rsidRPr="00A009FB">
        <w:rPr>
          <w:szCs w:val="21"/>
        </w:rPr>
        <w:t xml:space="preserve">Depression is a disease that has spread throughout </w:t>
      </w:r>
      <w:r>
        <w:rPr>
          <w:rFonts w:hint="eastAsia"/>
          <w:szCs w:val="21"/>
        </w:rPr>
        <w:t>modern society</w:t>
      </w:r>
      <w:r w:rsidRPr="00A009FB">
        <w:rPr>
          <w:szCs w:val="21"/>
        </w:rPr>
        <w:t xml:space="preserve"> (a 2008 survey reported that approximately 120 million people </w:t>
      </w:r>
      <w:r>
        <w:rPr>
          <w:rFonts w:hint="eastAsia"/>
          <w:szCs w:val="21"/>
        </w:rPr>
        <w:t xml:space="preserve">worldwide </w:t>
      </w:r>
      <w:r w:rsidRPr="00A009FB">
        <w:rPr>
          <w:szCs w:val="21"/>
        </w:rPr>
        <w:t>suffer from depression). Persons with the disease are prone to feelings of anxiety. One cause of depression is thought to be an insufficient amount of serotonin in the body. We measured the concentration of serotonin in the blood before,</w:t>
      </w:r>
      <w:r>
        <w:rPr>
          <w:szCs w:val="21"/>
        </w:rPr>
        <w:t xml:space="preserve"> immediately after, and 30</w:t>
      </w:r>
      <w:r w:rsidRPr="00A009FB">
        <w:rPr>
          <w:szCs w:val="21"/>
        </w:rPr>
        <w:t xml:space="preserve"> minutes after application of sonic vibration energy to determine if a change in serotonin concentration occurred. Results showed a change in the concentration of serotonin in the blood: aver</w:t>
      </w:r>
      <w:r>
        <w:rPr>
          <w:szCs w:val="21"/>
        </w:rPr>
        <w:t>age values (n7) were 200.01ng/m</w:t>
      </w:r>
      <w:r>
        <w:rPr>
          <w:rFonts w:hint="eastAsia"/>
          <w:szCs w:val="21"/>
        </w:rPr>
        <w:t>L</w:t>
      </w:r>
      <w:r>
        <w:rPr>
          <w:szCs w:val="21"/>
        </w:rPr>
        <w:t xml:space="preserve"> before, 191.13ng/m</w:t>
      </w:r>
      <w:r>
        <w:rPr>
          <w:rFonts w:hint="eastAsia"/>
          <w:szCs w:val="21"/>
        </w:rPr>
        <w:t xml:space="preserve">L </w:t>
      </w:r>
      <w:r w:rsidRPr="00A009FB">
        <w:rPr>
          <w:szCs w:val="21"/>
        </w:rPr>
        <w:t>immediately</w:t>
      </w:r>
      <w:r>
        <w:rPr>
          <w:szCs w:val="21"/>
        </w:rPr>
        <w:t xml:space="preserve"> after, and 204.47ng/m</w:t>
      </w:r>
      <w:r>
        <w:rPr>
          <w:rFonts w:hint="eastAsia"/>
          <w:szCs w:val="21"/>
        </w:rPr>
        <w:t>L</w:t>
      </w:r>
      <w:r>
        <w:rPr>
          <w:szCs w:val="21"/>
        </w:rPr>
        <w:t xml:space="preserve"> 30</w:t>
      </w:r>
      <w:r w:rsidRPr="00A009FB">
        <w:rPr>
          <w:szCs w:val="21"/>
        </w:rPr>
        <w:t xml:space="preserve"> minutes after application of sonic vibration energy. </w:t>
      </w:r>
      <w:r w:rsidRPr="00A009FB">
        <w:rPr>
          <w:rFonts w:cs="ＭＳ Ｐゴシック"/>
          <w:kern w:val="0"/>
          <w:szCs w:val="21"/>
        </w:rPr>
        <w:t>In contrast t</w:t>
      </w:r>
      <w:r>
        <w:rPr>
          <w:rFonts w:cs="ＭＳ Ｐゴシック"/>
          <w:kern w:val="0"/>
          <w:szCs w:val="21"/>
        </w:rPr>
        <w:t xml:space="preserve">o the view of modern </w:t>
      </w:r>
      <w:r>
        <w:rPr>
          <w:rFonts w:cs="ＭＳ Ｐゴシック" w:hint="eastAsia"/>
          <w:kern w:val="0"/>
          <w:szCs w:val="21"/>
        </w:rPr>
        <w:t xml:space="preserve">humans </w:t>
      </w:r>
      <w:r>
        <w:rPr>
          <w:rFonts w:cs="ＭＳ Ｐゴシック"/>
          <w:kern w:val="0"/>
          <w:szCs w:val="21"/>
        </w:rPr>
        <w:t xml:space="preserve"> that </w:t>
      </w:r>
      <w:r>
        <w:rPr>
          <w:rFonts w:cs="ＭＳ Ｐゴシック" w:hint="eastAsia"/>
          <w:kern w:val="0"/>
          <w:szCs w:val="21"/>
        </w:rPr>
        <w:t>they</w:t>
      </w:r>
      <w:r>
        <w:rPr>
          <w:rFonts w:cs="ＭＳ Ｐゴシック"/>
          <w:kern w:val="0"/>
          <w:szCs w:val="21"/>
        </w:rPr>
        <w:t xml:space="preserve"> become</w:t>
      </w:r>
      <w:r w:rsidRPr="00A009FB">
        <w:rPr>
          <w:rFonts w:cs="ＭＳ Ｐゴシック"/>
          <w:kern w:val="0"/>
          <w:szCs w:val="21"/>
        </w:rPr>
        <w:t xml:space="preserve"> happy as a result of acquiring </w:t>
      </w:r>
      <w:r>
        <w:rPr>
          <w:rFonts w:cs="ＭＳ Ｐゴシック"/>
          <w:kern w:val="0"/>
          <w:szCs w:val="21"/>
        </w:rPr>
        <w:t xml:space="preserve">things that exist outside of </w:t>
      </w:r>
      <w:r>
        <w:rPr>
          <w:rFonts w:cs="ＭＳ Ｐゴシック" w:hint="eastAsia"/>
          <w:kern w:val="0"/>
          <w:szCs w:val="21"/>
        </w:rPr>
        <w:t>them</w:t>
      </w:r>
      <w:r>
        <w:rPr>
          <w:rFonts w:cs="ＭＳ Ｐゴシック"/>
          <w:kern w:val="0"/>
          <w:szCs w:val="21"/>
        </w:rPr>
        <w:t>sel</w:t>
      </w:r>
      <w:r>
        <w:rPr>
          <w:rFonts w:cs="ＭＳ Ｐゴシック" w:hint="eastAsia"/>
          <w:kern w:val="0"/>
          <w:szCs w:val="21"/>
        </w:rPr>
        <w:t>ves</w:t>
      </w:r>
      <w:r w:rsidRPr="00A009FB">
        <w:rPr>
          <w:rFonts w:cs="ＭＳ Ｐゴシック"/>
          <w:kern w:val="0"/>
          <w:szCs w:val="21"/>
        </w:rPr>
        <w:t>, our experiment results suggest the unexplored possibility that sonic vibration may be useful as a method of producing spontaneous happiness from within.</w:t>
      </w:r>
    </w:p>
    <w:p w:rsidR="00576E8E" w:rsidRPr="00611D8D" w:rsidRDefault="00576E8E" w:rsidP="00576E8E">
      <w:pPr>
        <w:jc w:val="center"/>
        <w:rPr>
          <w:rFonts w:cs="ＭＳ Ｐゴシック"/>
          <w:kern w:val="0"/>
          <w:sz w:val="20"/>
          <w:szCs w:val="20"/>
        </w:rPr>
      </w:pPr>
      <w:r w:rsidRPr="00A75073">
        <w:rPr>
          <w:rFonts w:eastAsia="ＭＳ Ｐゴシック" w:cs="ＭＳ Ｐゴシック"/>
          <w:b/>
          <w:kern w:val="0"/>
          <w:sz w:val="22"/>
        </w:rPr>
        <w:t>Keyword</w:t>
      </w:r>
      <w:r w:rsidRPr="00DC6297">
        <w:rPr>
          <w:rFonts w:asciiTheme="minorEastAsia" w:hAnsiTheme="minorEastAsia" w:cs="ＭＳ Ｐゴシック" w:hint="eastAsia"/>
          <w:kern w:val="0"/>
          <w:sz w:val="22"/>
        </w:rPr>
        <w:t xml:space="preserve"> </w:t>
      </w:r>
      <w:r>
        <w:rPr>
          <w:rFonts w:asciiTheme="minorEastAsia" w:hAnsiTheme="minorEastAsia" w:cs="ＭＳ Ｐゴシック" w:hint="eastAsia"/>
          <w:kern w:val="0"/>
          <w:sz w:val="22"/>
        </w:rPr>
        <w:t xml:space="preserve">　</w:t>
      </w:r>
      <w:r w:rsidRPr="00611D8D">
        <w:rPr>
          <w:b/>
          <w:sz w:val="20"/>
          <w:szCs w:val="20"/>
        </w:rPr>
        <w:t xml:space="preserve"> </w:t>
      </w:r>
      <w:r w:rsidRPr="00611D8D">
        <w:rPr>
          <w:sz w:val="20"/>
          <w:szCs w:val="20"/>
        </w:rPr>
        <w:t>Spontaneous</w:t>
      </w:r>
      <w:r w:rsidRPr="00611D8D">
        <w:rPr>
          <w:rFonts w:cs="ＭＳ Ｐゴシック"/>
          <w:kern w:val="0"/>
          <w:sz w:val="20"/>
          <w:szCs w:val="20"/>
        </w:rPr>
        <w:t xml:space="preserve"> Healing</w:t>
      </w:r>
      <w:r w:rsidRPr="00611D8D">
        <w:rPr>
          <w:rFonts w:cs="ＭＳ Ｐゴシック"/>
          <w:kern w:val="0"/>
          <w:sz w:val="20"/>
          <w:szCs w:val="20"/>
        </w:rPr>
        <w:t xml:space="preserve">　</w:t>
      </w:r>
      <w:r w:rsidRPr="00611D8D">
        <w:rPr>
          <w:b/>
          <w:sz w:val="20"/>
          <w:szCs w:val="20"/>
        </w:rPr>
        <w:t xml:space="preserve"> </w:t>
      </w:r>
      <w:r w:rsidRPr="00611D8D">
        <w:rPr>
          <w:sz w:val="20"/>
          <w:szCs w:val="20"/>
        </w:rPr>
        <w:t>Serotonin Neuron</w:t>
      </w:r>
      <w:r>
        <w:rPr>
          <w:rFonts w:hint="eastAsia"/>
          <w:sz w:val="20"/>
          <w:szCs w:val="20"/>
        </w:rPr>
        <w:t xml:space="preserve">  Sonic Vibration  </w:t>
      </w:r>
      <w:r>
        <w:rPr>
          <w:rFonts w:cs="ＭＳ Ｐゴシック" w:hint="eastAsia"/>
          <w:kern w:val="0"/>
          <w:sz w:val="20"/>
          <w:szCs w:val="20"/>
        </w:rPr>
        <w:t>Sound Healing</w:t>
      </w:r>
    </w:p>
    <w:p w:rsidR="00576E8E" w:rsidRPr="00A009FB" w:rsidRDefault="00576E8E" w:rsidP="00576E8E">
      <w:pPr>
        <w:pStyle w:val="a7"/>
        <w:ind w:leftChars="50" w:left="105" w:right="-7" w:firstLineChars="150" w:firstLine="240"/>
        <w:rPr>
          <w:rFonts w:asciiTheme="minorHAnsi" w:eastAsiaTheme="minorEastAsia" w:hAnsiTheme="minorHAnsi"/>
          <w:iCs/>
          <w:sz w:val="16"/>
          <w:szCs w:val="16"/>
        </w:rPr>
      </w:pPr>
      <w:r w:rsidRPr="00A009FB">
        <w:rPr>
          <w:rFonts w:asciiTheme="minorHAnsi" w:eastAsiaTheme="minorEastAsia" w:hAnsiTheme="minorHAnsi"/>
          <w:color w:val="000000"/>
          <w:sz w:val="16"/>
          <w:szCs w:val="16"/>
        </w:rPr>
        <w:t xml:space="preserve">Contact </w:t>
      </w:r>
      <w:r w:rsidRPr="00A009FB">
        <w:rPr>
          <w:rFonts w:asciiTheme="minorHAnsi" w:eastAsiaTheme="minorEastAsia" w:hAnsiTheme="minorHAnsi" w:hint="eastAsia"/>
          <w:color w:val="000000"/>
          <w:sz w:val="16"/>
          <w:szCs w:val="16"/>
        </w:rPr>
        <w:t xml:space="preserve"> </w:t>
      </w:r>
      <w:r w:rsidRPr="00A009FB">
        <w:rPr>
          <w:rFonts w:asciiTheme="minorHAnsi" w:eastAsiaTheme="minorEastAsia" w:hAnsiTheme="minorHAnsi"/>
          <w:color w:val="000000"/>
          <w:sz w:val="16"/>
          <w:szCs w:val="16"/>
        </w:rPr>
        <w:t xml:space="preserve">Keiichirou Kita The Society for </w:t>
      </w:r>
      <w:r w:rsidR="001D66FE">
        <w:rPr>
          <w:rFonts w:asciiTheme="minorHAnsi" w:eastAsiaTheme="minorEastAsia" w:hAnsiTheme="minorHAnsi"/>
          <w:color w:val="000000"/>
          <w:sz w:val="16"/>
          <w:szCs w:val="16"/>
        </w:rPr>
        <w:t>harmonic Science</w:t>
      </w:r>
      <w:r w:rsidRPr="00A009FB">
        <w:rPr>
          <w:rFonts w:asciiTheme="minorHAnsi" w:eastAsiaTheme="minorEastAsia" w:hAnsiTheme="minorHAnsi" w:hint="eastAsia"/>
          <w:iCs/>
          <w:sz w:val="16"/>
          <w:szCs w:val="16"/>
        </w:rPr>
        <w:t xml:space="preserve">  </w:t>
      </w:r>
      <w:r w:rsidRPr="00A009FB">
        <w:rPr>
          <w:rFonts w:asciiTheme="minorHAnsi" w:eastAsiaTheme="minorEastAsia" w:hAnsiTheme="minorHAnsi"/>
          <w:iCs/>
          <w:sz w:val="16"/>
          <w:szCs w:val="16"/>
        </w:rPr>
        <w:t>2-9-4-201</w:t>
      </w:r>
      <w:r w:rsidRPr="00A009FB">
        <w:rPr>
          <w:rFonts w:asciiTheme="minorHAnsi" w:eastAsiaTheme="minorEastAsia" w:hAnsiTheme="minorHAnsi" w:hint="eastAsia"/>
          <w:iCs/>
          <w:sz w:val="16"/>
          <w:szCs w:val="16"/>
        </w:rPr>
        <w:t xml:space="preserve"> </w:t>
      </w:r>
      <w:r>
        <w:rPr>
          <w:rFonts w:asciiTheme="minorHAnsi" w:eastAsiaTheme="minorEastAsia" w:hAnsiTheme="minorHAnsi" w:hint="eastAsia"/>
          <w:iCs/>
          <w:sz w:val="16"/>
          <w:szCs w:val="16"/>
        </w:rPr>
        <w:t>K</w:t>
      </w:r>
      <w:r w:rsidRPr="00A009FB">
        <w:rPr>
          <w:rFonts w:asciiTheme="minorHAnsi" w:eastAsiaTheme="minorEastAsia" w:hAnsiTheme="minorHAnsi"/>
          <w:iCs/>
          <w:sz w:val="16"/>
          <w:szCs w:val="16"/>
        </w:rPr>
        <w:t>amioosaki,Shinagawa,Toyko 141-0021</w:t>
      </w:r>
      <w:r w:rsidRPr="00A009FB">
        <w:rPr>
          <w:rFonts w:asciiTheme="minorHAnsi" w:eastAsiaTheme="minorEastAsia" w:hAnsiTheme="minorHAnsi"/>
          <w:iCs/>
          <w:sz w:val="16"/>
          <w:szCs w:val="16"/>
        </w:rPr>
        <w:t xml:space="preserve">　　　</w:t>
      </w:r>
    </w:p>
    <w:p w:rsidR="00576E8E" w:rsidRDefault="00576E8E" w:rsidP="00576E8E">
      <w:pPr>
        <w:pStyle w:val="a7"/>
        <w:ind w:leftChars="50" w:left="105" w:right="-7" w:firstLineChars="150" w:firstLine="270"/>
        <w:rPr>
          <w:rStyle w:val="a9"/>
          <w:rFonts w:asciiTheme="minorHAnsi" w:eastAsiaTheme="minorEastAsia" w:hAnsiTheme="minorHAnsi"/>
          <w:iCs/>
          <w:sz w:val="18"/>
          <w:szCs w:val="18"/>
        </w:rPr>
      </w:pPr>
      <w:r>
        <w:rPr>
          <w:rFonts w:asciiTheme="minorHAnsi" w:eastAsiaTheme="minorEastAsia" w:hAnsiTheme="minorHAnsi" w:hint="eastAsia"/>
          <w:iCs/>
          <w:sz w:val="18"/>
          <w:szCs w:val="18"/>
        </w:rPr>
        <w:t>T</w:t>
      </w:r>
      <w:r w:rsidRPr="00A009FB">
        <w:rPr>
          <w:rFonts w:asciiTheme="minorHAnsi" w:eastAsiaTheme="minorEastAsia" w:hAnsiTheme="minorHAnsi"/>
          <w:iCs/>
          <w:sz w:val="18"/>
          <w:szCs w:val="18"/>
        </w:rPr>
        <w:t>el</w:t>
      </w:r>
      <w:r w:rsidRPr="00A009FB">
        <w:rPr>
          <w:rFonts w:asciiTheme="minorHAnsi" w:eastAsiaTheme="minorEastAsia" w:hAnsiTheme="minorHAnsi"/>
          <w:iCs/>
          <w:sz w:val="18"/>
          <w:szCs w:val="18"/>
        </w:rPr>
        <w:t>：</w:t>
      </w:r>
      <w:r w:rsidRPr="00A009FB">
        <w:rPr>
          <w:rFonts w:asciiTheme="minorHAnsi" w:eastAsiaTheme="minorEastAsia" w:hAnsiTheme="minorHAnsi"/>
          <w:iCs/>
          <w:sz w:val="18"/>
          <w:szCs w:val="18"/>
        </w:rPr>
        <w:t xml:space="preserve"> 03-3441-6758</w:t>
      </w:r>
      <w:r w:rsidRPr="00A009FB">
        <w:rPr>
          <w:rFonts w:asciiTheme="minorHAnsi" w:eastAsiaTheme="minorEastAsia" w:hAnsiTheme="minorHAnsi"/>
          <w:iCs/>
          <w:sz w:val="18"/>
          <w:szCs w:val="18"/>
        </w:rPr>
        <w:t xml:space="preserve">　</w:t>
      </w:r>
      <w:r w:rsidRPr="00A009FB">
        <w:rPr>
          <w:rFonts w:asciiTheme="minorHAnsi" w:eastAsiaTheme="minorEastAsia" w:hAnsiTheme="minorHAnsi"/>
          <w:iCs/>
          <w:sz w:val="18"/>
          <w:szCs w:val="18"/>
        </w:rPr>
        <w:t xml:space="preserve"> Fax</w:t>
      </w:r>
      <w:r w:rsidRPr="00A009FB">
        <w:rPr>
          <w:rFonts w:asciiTheme="minorHAnsi" w:eastAsiaTheme="minorEastAsia" w:hAnsiTheme="minorHAnsi"/>
          <w:iCs/>
          <w:sz w:val="18"/>
          <w:szCs w:val="18"/>
        </w:rPr>
        <w:t>：</w:t>
      </w:r>
      <w:r w:rsidRPr="00A009FB">
        <w:rPr>
          <w:rFonts w:asciiTheme="minorHAnsi" w:eastAsiaTheme="minorEastAsia" w:hAnsiTheme="minorHAnsi"/>
          <w:iCs/>
          <w:sz w:val="18"/>
          <w:szCs w:val="18"/>
        </w:rPr>
        <w:t xml:space="preserve"> 03-3441-6929</w:t>
      </w:r>
      <w:r w:rsidRPr="00A009FB">
        <w:rPr>
          <w:rFonts w:asciiTheme="minorHAnsi" w:eastAsiaTheme="minorEastAsia" w:hAnsiTheme="minorHAnsi"/>
          <w:iCs/>
          <w:sz w:val="18"/>
          <w:szCs w:val="18"/>
        </w:rPr>
        <w:t xml:space="preserve">　</w:t>
      </w:r>
      <w:r w:rsidRPr="00A009FB">
        <w:rPr>
          <w:rFonts w:asciiTheme="minorHAnsi" w:eastAsiaTheme="minorEastAsia" w:hAnsiTheme="minorHAnsi"/>
          <w:iCs/>
          <w:sz w:val="18"/>
          <w:szCs w:val="18"/>
        </w:rPr>
        <w:t xml:space="preserve">E-mail </w:t>
      </w:r>
      <w:hyperlink r:id="rId6" w:history="1">
        <w:r w:rsidRPr="00A009FB">
          <w:rPr>
            <w:rStyle w:val="a9"/>
            <w:rFonts w:asciiTheme="minorHAnsi" w:eastAsiaTheme="minorEastAsia" w:hAnsiTheme="minorHAnsi"/>
            <w:iCs/>
            <w:sz w:val="18"/>
            <w:szCs w:val="18"/>
          </w:rPr>
          <w:t>kita@h-garden.com</w:t>
        </w:r>
      </w:hyperlink>
    </w:p>
    <w:p w:rsidR="00576E8E" w:rsidRDefault="00576E8E" w:rsidP="00576E8E">
      <w:pPr>
        <w:pStyle w:val="a7"/>
        <w:ind w:leftChars="50" w:left="105" w:right="-7" w:firstLineChars="150" w:firstLine="360"/>
        <w:rPr>
          <w:rFonts w:asciiTheme="minorHAnsi" w:hAnsiTheme="minorHAnsi"/>
        </w:rPr>
      </w:pPr>
    </w:p>
    <w:p w:rsidR="00E22784" w:rsidRPr="00611D8D" w:rsidRDefault="00E22784" w:rsidP="00576E8E">
      <w:pPr>
        <w:pStyle w:val="a7"/>
        <w:ind w:leftChars="50" w:left="105" w:right="-7" w:firstLineChars="150" w:firstLine="360"/>
        <w:rPr>
          <w:rFonts w:asciiTheme="minorHAnsi" w:hAnsiTheme="minorHAnsi"/>
        </w:rPr>
      </w:pPr>
    </w:p>
    <w:p w:rsidR="00AC273B" w:rsidRPr="00E70F95" w:rsidRDefault="008545B5" w:rsidP="00E70F95">
      <w:pPr>
        <w:ind w:firstLineChars="500" w:firstLine="1405"/>
        <w:rPr>
          <w:b/>
          <w:sz w:val="28"/>
          <w:szCs w:val="28"/>
        </w:rPr>
      </w:pPr>
      <w:r w:rsidRPr="00E70F95">
        <w:rPr>
          <w:rFonts w:hint="eastAsia"/>
          <w:b/>
          <w:sz w:val="28"/>
          <w:szCs w:val="28"/>
        </w:rPr>
        <w:t>セロトニン神経から見る</w:t>
      </w:r>
      <w:r w:rsidR="008A6690" w:rsidRPr="00E70F95">
        <w:rPr>
          <w:rFonts w:hint="eastAsia"/>
          <w:b/>
          <w:sz w:val="28"/>
          <w:szCs w:val="28"/>
        </w:rPr>
        <w:t>自発的</w:t>
      </w:r>
      <w:r w:rsidR="00B101F9" w:rsidRPr="00E70F95">
        <w:rPr>
          <w:rFonts w:hint="eastAsia"/>
          <w:b/>
          <w:sz w:val="28"/>
          <w:szCs w:val="28"/>
        </w:rPr>
        <w:t>幸福</w:t>
      </w:r>
      <w:r w:rsidR="008A6690" w:rsidRPr="00E70F95">
        <w:rPr>
          <w:rFonts w:hint="eastAsia"/>
          <w:b/>
          <w:sz w:val="28"/>
          <w:szCs w:val="28"/>
        </w:rPr>
        <w:t>と音の力</w:t>
      </w:r>
      <w:r w:rsidR="00AE1D1D" w:rsidRPr="00E70F95">
        <w:rPr>
          <w:rFonts w:hint="eastAsia"/>
          <w:b/>
          <w:sz w:val="28"/>
          <w:szCs w:val="28"/>
        </w:rPr>
        <w:t xml:space="preserve"> </w:t>
      </w:r>
      <w:bookmarkStart w:id="0" w:name="_GoBack"/>
      <w:bookmarkEnd w:id="0"/>
    </w:p>
    <w:p w:rsidR="00D42FEA" w:rsidRPr="00D42FEA" w:rsidRDefault="00D42FEA" w:rsidP="00D42FEA">
      <w:pPr>
        <w:ind w:right="-22"/>
        <w:jc w:val="center"/>
        <w:rPr>
          <w:rFonts w:asciiTheme="minorEastAsia" w:hAnsiTheme="minorEastAsia" w:cs="Times New Roman"/>
          <w:b/>
          <w:sz w:val="22"/>
          <w:lang w:eastAsia="zh-TW"/>
        </w:rPr>
      </w:pPr>
      <w:r w:rsidRPr="00D42FEA">
        <w:rPr>
          <w:rFonts w:asciiTheme="minorEastAsia" w:hAnsiTheme="minorEastAsia" w:cs="Times New Roman" w:hint="eastAsia"/>
          <w:b/>
          <w:sz w:val="22"/>
          <w:lang w:eastAsia="zh-TW"/>
        </w:rPr>
        <w:t>喜田圭一郎、有田秀穂</w:t>
      </w:r>
    </w:p>
    <w:p w:rsidR="00D42FEA" w:rsidRPr="00D42FEA" w:rsidRDefault="00D42FEA" w:rsidP="00D42FEA">
      <w:pPr>
        <w:spacing w:line="280" w:lineRule="exact"/>
        <w:jc w:val="center"/>
        <w:rPr>
          <w:rFonts w:ascii="Times New Roman" w:eastAsia="細明朝体" w:hAnsi="Times New Roman" w:cs="Times New Roman"/>
          <w:color w:val="000000"/>
          <w:sz w:val="20"/>
          <w:szCs w:val="18"/>
        </w:rPr>
      </w:pPr>
      <w:r w:rsidRPr="00D42FEA">
        <w:rPr>
          <w:rFonts w:ascii="Times New Roman" w:eastAsia="ＭＳ 明朝" w:hAnsi="Times New Roman" w:cs="Times New Roman" w:hint="eastAsia"/>
          <w:sz w:val="20"/>
          <w:szCs w:val="18"/>
        </w:rPr>
        <w:t>（</w:t>
      </w:r>
      <w:r w:rsidRPr="00D42FEA">
        <w:rPr>
          <w:rFonts w:ascii="Times New Roman" w:eastAsia="ＭＳ 明朝" w:hAnsi="Times New Roman" w:cs="Times New Roman" w:hint="eastAsia"/>
          <w:sz w:val="20"/>
          <w:szCs w:val="18"/>
        </w:rPr>
        <w:t>Keiichiro KITA</w:t>
      </w:r>
      <w:r w:rsidRPr="00D42FEA">
        <w:rPr>
          <w:rFonts w:ascii="Times New Roman" w:eastAsia="ＭＳ 明朝" w:hAnsi="Times New Roman" w:cs="Times New Roman" w:hint="eastAsia"/>
          <w:sz w:val="20"/>
          <w:szCs w:val="18"/>
          <w:vertAlign w:val="superscript"/>
        </w:rPr>
        <w:t>1</w:t>
      </w:r>
      <w:r>
        <w:rPr>
          <w:rFonts w:ascii="Times New Roman" w:eastAsia="ＭＳ 明朝" w:hAnsi="Times New Roman" w:cs="Times New Roman" w:hint="eastAsia"/>
          <w:sz w:val="20"/>
          <w:szCs w:val="18"/>
          <w:vertAlign w:val="superscript"/>
        </w:rPr>
        <w:t xml:space="preserve">  </w:t>
      </w:r>
      <w:r w:rsidRPr="00D42FEA">
        <w:rPr>
          <w:rFonts w:ascii="Times New Roman" w:eastAsia="ＭＳ 明朝" w:hAnsi="Times New Roman" w:cs="Times New Roman" w:hint="eastAsia"/>
          <w:sz w:val="20"/>
          <w:szCs w:val="18"/>
        </w:rPr>
        <w:t xml:space="preserve"> </w:t>
      </w:r>
      <w:r>
        <w:rPr>
          <w:rFonts w:ascii="Times New Roman" w:eastAsia="ＭＳ 明朝" w:hAnsi="Times New Roman" w:cs="Times New Roman" w:hint="eastAsia"/>
          <w:sz w:val="20"/>
          <w:szCs w:val="18"/>
        </w:rPr>
        <w:t>Hideho ARITA</w:t>
      </w:r>
      <w:r w:rsidRPr="00D42FEA">
        <w:rPr>
          <w:rFonts w:ascii="Times New Roman" w:eastAsia="ＭＳ 明朝" w:hAnsi="Times New Roman" w:cs="Times New Roman" w:hint="eastAsia"/>
          <w:sz w:val="20"/>
          <w:szCs w:val="18"/>
        </w:rPr>
        <w:t xml:space="preserve"> </w:t>
      </w:r>
      <w:r w:rsidRPr="00D42FEA">
        <w:rPr>
          <w:rFonts w:ascii="Times New Roman" w:eastAsia="ＭＳ 明朝" w:hAnsi="Times New Roman" w:cs="Times New Roman" w:hint="eastAsia"/>
          <w:sz w:val="20"/>
          <w:szCs w:val="18"/>
          <w:vertAlign w:val="superscript"/>
        </w:rPr>
        <w:t>2</w:t>
      </w:r>
      <w:r w:rsidRPr="00D42FEA">
        <w:rPr>
          <w:rFonts w:ascii="Times New Roman" w:eastAsia="ＭＳ 明朝" w:hAnsi="Times New Roman" w:cs="Times New Roman" w:hint="eastAsia"/>
          <w:sz w:val="20"/>
          <w:szCs w:val="18"/>
        </w:rPr>
        <w:t xml:space="preserve">  </w:t>
      </w:r>
      <w:r w:rsidRPr="00D42FEA">
        <w:rPr>
          <w:rFonts w:ascii="Times New Roman" w:eastAsia="細明朝体" w:hAnsi="Times New Roman" w:cs="Times New Roman" w:hint="eastAsia"/>
          <w:color w:val="000000"/>
          <w:sz w:val="20"/>
          <w:szCs w:val="18"/>
        </w:rPr>
        <w:t>）</w:t>
      </w:r>
    </w:p>
    <w:p w:rsidR="00D42FEA" w:rsidRPr="00D42FEA" w:rsidRDefault="00D42FEA" w:rsidP="00D42FEA">
      <w:pPr>
        <w:snapToGrid w:val="0"/>
        <w:jc w:val="center"/>
        <w:rPr>
          <w:rFonts w:ascii="Century" w:eastAsia="ＭＳ 明朝" w:hAnsi="Century" w:cs="Times New Roman"/>
          <w:i/>
          <w:iCs/>
          <w:sz w:val="20"/>
          <w:szCs w:val="18"/>
        </w:rPr>
      </w:pPr>
      <w:r w:rsidRPr="00611D8D">
        <w:rPr>
          <w:rFonts w:ascii="Times New Roman" w:eastAsia="ＭＳ 明朝" w:hAnsi="Times New Roman" w:cs="Times New Roman" w:hint="eastAsia"/>
          <w:iCs/>
          <w:sz w:val="20"/>
          <w:szCs w:val="18"/>
          <w:vertAlign w:val="superscript"/>
        </w:rPr>
        <w:t>１</w:t>
      </w:r>
      <w:r w:rsidRPr="00611D8D">
        <w:rPr>
          <w:rFonts w:ascii="Century" w:eastAsia="ＭＳ 明朝" w:hAnsi="Century" w:cs="Times New Roman" w:hint="eastAsia"/>
          <w:iCs/>
          <w:sz w:val="20"/>
          <w:szCs w:val="18"/>
        </w:rPr>
        <w:t>サウンドヒーリング協会</w:t>
      </w:r>
      <w:r w:rsidRPr="00D42FEA">
        <w:rPr>
          <w:rFonts w:ascii="Century" w:eastAsia="ＭＳ 明朝" w:hAnsi="Century" w:cs="Times New Roman" w:hint="eastAsia"/>
          <w:i/>
          <w:iCs/>
          <w:sz w:val="20"/>
          <w:szCs w:val="18"/>
        </w:rPr>
        <w:t xml:space="preserve">　</w:t>
      </w:r>
      <w:r w:rsidRPr="00D42FEA">
        <w:rPr>
          <w:rFonts w:ascii="Century" w:eastAsia="ＭＳ 明朝" w:hAnsi="Century" w:cs="Times New Roman" w:hint="eastAsia"/>
          <w:i/>
          <w:iCs/>
          <w:sz w:val="20"/>
          <w:szCs w:val="18"/>
        </w:rPr>
        <w:t>(</w:t>
      </w:r>
      <w:r w:rsidRPr="00D42FEA">
        <w:rPr>
          <w:rFonts w:ascii="Century" w:eastAsia="ＭＳ 明朝" w:hAnsi="Century" w:cs="Times New Roman" w:hint="eastAsia"/>
          <w:i/>
          <w:iCs/>
          <w:sz w:val="20"/>
          <w:szCs w:val="18"/>
        </w:rPr>
        <w:t>日本、東京</w:t>
      </w:r>
      <w:r w:rsidRPr="00D42FEA">
        <w:rPr>
          <w:rFonts w:ascii="Century" w:eastAsia="ＭＳ 明朝" w:hAnsi="Century" w:cs="Times New Roman" w:hint="eastAsia"/>
          <w:i/>
          <w:iCs/>
          <w:sz w:val="20"/>
          <w:szCs w:val="18"/>
        </w:rPr>
        <w:t>)</w:t>
      </w:r>
    </w:p>
    <w:p w:rsidR="00D42FEA" w:rsidRPr="00D42FEA" w:rsidRDefault="00D42FEA" w:rsidP="00D42FEA">
      <w:pPr>
        <w:snapToGrid w:val="0"/>
        <w:jc w:val="center"/>
        <w:rPr>
          <w:rFonts w:ascii="ＭＳ Ｐ明朝" w:eastAsia="ＭＳ 明朝" w:hAnsi="ＭＳ Ｐ明朝" w:cs="Times New Roman"/>
          <w:sz w:val="20"/>
          <w:szCs w:val="18"/>
        </w:rPr>
      </w:pPr>
      <w:r>
        <w:rPr>
          <w:rFonts w:ascii="Times New Roman" w:eastAsia="ＭＳ 明朝" w:hAnsi="Times New Roman" w:cs="Times New Roman" w:hint="eastAsia"/>
          <w:i/>
          <w:iCs/>
          <w:sz w:val="20"/>
          <w:szCs w:val="18"/>
          <w:vertAlign w:val="superscript"/>
        </w:rPr>
        <w:t xml:space="preserve">       </w:t>
      </w:r>
      <w:r w:rsidRPr="00D42FEA">
        <w:rPr>
          <w:rFonts w:ascii="Times New Roman" w:eastAsia="ＭＳ 明朝" w:hAnsi="Times New Roman" w:cs="Times New Roman" w:hint="eastAsia"/>
          <w:i/>
          <w:iCs/>
          <w:sz w:val="20"/>
          <w:szCs w:val="18"/>
          <w:vertAlign w:val="superscript"/>
        </w:rPr>
        <w:t>２</w:t>
      </w:r>
      <w:r>
        <w:rPr>
          <w:rFonts w:hint="eastAsia"/>
          <w:szCs w:val="21"/>
        </w:rPr>
        <w:t>東邦大学医学部　統合生理学医学博士</w:t>
      </w:r>
      <w:r w:rsidRPr="00D42FEA">
        <w:rPr>
          <w:rFonts w:ascii="Century" w:eastAsia="ＭＳ 明朝" w:hAnsi="Century" w:cs="Times New Roman" w:hint="eastAsia"/>
          <w:i/>
          <w:sz w:val="20"/>
          <w:szCs w:val="18"/>
        </w:rPr>
        <w:t xml:space="preserve">　</w:t>
      </w:r>
      <w:r w:rsidRPr="00D42FEA">
        <w:rPr>
          <w:rFonts w:ascii="Century" w:eastAsia="ＭＳ 明朝" w:hAnsi="Century" w:cs="Times New Roman" w:hint="eastAsia"/>
          <w:i/>
          <w:sz w:val="20"/>
          <w:szCs w:val="18"/>
        </w:rPr>
        <w:t>(</w:t>
      </w:r>
      <w:r w:rsidRPr="00D42FEA">
        <w:rPr>
          <w:rFonts w:ascii="Century" w:eastAsia="ＭＳ 明朝" w:hAnsi="Century" w:cs="Times New Roman" w:hint="eastAsia"/>
          <w:i/>
          <w:sz w:val="20"/>
          <w:szCs w:val="18"/>
        </w:rPr>
        <w:t>日本、東京</w:t>
      </w:r>
      <w:r w:rsidRPr="00D42FEA">
        <w:rPr>
          <w:rFonts w:ascii="Century" w:eastAsia="ＭＳ 明朝" w:hAnsi="Century" w:cs="Times New Roman" w:hint="eastAsia"/>
          <w:i/>
          <w:sz w:val="20"/>
          <w:szCs w:val="18"/>
        </w:rPr>
        <w:t>)</w:t>
      </w:r>
      <w:r w:rsidRPr="00D42FEA">
        <w:rPr>
          <w:rFonts w:ascii="ＭＳ Ｐ明朝" w:eastAsia="ＭＳ 明朝" w:hAnsi="ＭＳ Ｐ明朝" w:cs="Times New Roman" w:hint="eastAsia"/>
          <w:sz w:val="20"/>
          <w:szCs w:val="18"/>
        </w:rPr>
        <w:t xml:space="preserve">　</w:t>
      </w:r>
    </w:p>
    <w:p w:rsidR="00D42FEA" w:rsidRPr="00EF7C78" w:rsidRDefault="00D42FEA" w:rsidP="0064034E">
      <w:pPr>
        <w:snapToGrid w:val="0"/>
        <w:rPr>
          <w:rFonts w:ascii="ＭＳ Ｐ明朝" w:eastAsia="ＭＳ Ｐ明朝" w:hAnsi="ＭＳ Ｐ明朝" w:cs="Times New Roman"/>
          <w:sz w:val="22"/>
        </w:rPr>
      </w:pPr>
      <w:r w:rsidRPr="00EF7C78">
        <w:rPr>
          <w:rFonts w:ascii="ＭＳ Ｐ明朝" w:eastAsia="ＭＳ Ｐ明朝" w:hAnsi="ＭＳ Ｐ明朝" w:cs="Times New Roman" w:hint="eastAsia"/>
          <w:sz w:val="22"/>
        </w:rPr>
        <w:t xml:space="preserve">　　</w:t>
      </w:r>
      <w:r w:rsidR="00A75073" w:rsidRPr="00EF7C78">
        <w:rPr>
          <w:rFonts w:ascii="ＭＳ Ｐ明朝" w:eastAsia="ＭＳ Ｐ明朝" w:hAnsi="ＭＳ Ｐ明朝" w:cs="Times New Roman" w:hint="eastAsia"/>
          <w:sz w:val="22"/>
        </w:rPr>
        <w:t>要旨</w:t>
      </w:r>
    </w:p>
    <w:p w:rsidR="00D15110" w:rsidRPr="00EF7C78" w:rsidRDefault="002A0041" w:rsidP="00D15110">
      <w:pPr>
        <w:rPr>
          <w:rFonts w:asciiTheme="minorEastAsia" w:hAnsiTheme="minorEastAsia" w:cs="ＭＳ Ｐゴシック"/>
          <w:kern w:val="0"/>
          <w:sz w:val="22"/>
        </w:rPr>
      </w:pPr>
      <w:r w:rsidRPr="00EF7C78">
        <w:rPr>
          <w:rFonts w:asciiTheme="minorEastAsia" w:hAnsiTheme="minorEastAsia" w:hint="eastAsia"/>
          <w:sz w:val="22"/>
        </w:rPr>
        <w:t>不安を感じやすくなるうつ病</w:t>
      </w:r>
      <w:r w:rsidR="00A61E5B" w:rsidRPr="00EF7C78">
        <w:rPr>
          <w:rFonts w:asciiTheme="minorEastAsia" w:hAnsiTheme="minorEastAsia" w:hint="eastAsia"/>
          <w:sz w:val="22"/>
        </w:rPr>
        <w:t>、近年</w:t>
      </w:r>
      <w:r w:rsidR="008A6690" w:rsidRPr="00EF7C78">
        <w:rPr>
          <w:rFonts w:asciiTheme="minorEastAsia" w:hAnsiTheme="minorEastAsia" w:hint="eastAsia"/>
          <w:sz w:val="22"/>
        </w:rPr>
        <w:t>世界中に</w:t>
      </w:r>
      <w:r w:rsidR="005F627A" w:rsidRPr="00EF7C78">
        <w:rPr>
          <w:rFonts w:asciiTheme="minorEastAsia" w:hAnsiTheme="minorEastAsia" w:hint="eastAsia"/>
          <w:sz w:val="22"/>
        </w:rPr>
        <w:t>広が</w:t>
      </w:r>
      <w:r w:rsidR="00A61E5B" w:rsidRPr="00EF7C78">
        <w:rPr>
          <w:rFonts w:asciiTheme="minorEastAsia" w:hAnsiTheme="minorEastAsia" w:hint="eastAsia"/>
          <w:sz w:val="22"/>
        </w:rPr>
        <w:t>る</w:t>
      </w:r>
      <w:r w:rsidR="008A6690" w:rsidRPr="00EF7C78">
        <w:rPr>
          <w:rFonts w:asciiTheme="minorEastAsia" w:hAnsiTheme="minorEastAsia" w:hint="eastAsia"/>
          <w:sz w:val="22"/>
        </w:rPr>
        <w:t>うつ病（1. 2</w:t>
      </w:r>
      <w:r w:rsidRPr="00EF7C78">
        <w:rPr>
          <w:rFonts w:asciiTheme="minorEastAsia" w:hAnsiTheme="minorEastAsia" w:hint="eastAsia"/>
          <w:sz w:val="22"/>
        </w:rPr>
        <w:t>億人/2008）</w:t>
      </w:r>
      <w:r w:rsidR="00A61E5B" w:rsidRPr="00EF7C78">
        <w:rPr>
          <w:rFonts w:asciiTheme="minorEastAsia" w:hAnsiTheme="minorEastAsia" w:hint="eastAsia"/>
          <w:sz w:val="22"/>
        </w:rPr>
        <w:t>の</w:t>
      </w:r>
      <w:r w:rsidRPr="00EF7C78">
        <w:rPr>
          <w:rFonts w:asciiTheme="minorEastAsia" w:hAnsiTheme="minorEastAsia" w:hint="eastAsia"/>
          <w:sz w:val="22"/>
        </w:rPr>
        <w:t>原因の一つと</w:t>
      </w:r>
      <w:r w:rsidR="00A61E5B" w:rsidRPr="00EF7C78">
        <w:rPr>
          <w:rFonts w:asciiTheme="minorEastAsia" w:hAnsiTheme="minorEastAsia" w:hint="eastAsia"/>
          <w:sz w:val="22"/>
        </w:rPr>
        <w:t>考えられ</w:t>
      </w:r>
      <w:r w:rsidRPr="00EF7C78">
        <w:rPr>
          <w:rFonts w:asciiTheme="minorEastAsia" w:hAnsiTheme="minorEastAsia" w:hint="eastAsia"/>
          <w:sz w:val="22"/>
        </w:rPr>
        <w:t>るセロトニン</w:t>
      </w:r>
      <w:r w:rsidR="00F070FA" w:rsidRPr="00EF7C78">
        <w:rPr>
          <w:rFonts w:asciiTheme="minorEastAsia" w:hAnsiTheme="minorEastAsia" w:hint="eastAsia"/>
          <w:sz w:val="22"/>
        </w:rPr>
        <w:t>不足</w:t>
      </w:r>
      <w:r w:rsidR="008C6C84" w:rsidRPr="00EF7C78">
        <w:rPr>
          <w:rFonts w:asciiTheme="minorEastAsia" w:hAnsiTheme="minorEastAsia" w:hint="eastAsia"/>
          <w:sz w:val="22"/>
        </w:rPr>
        <w:t>。こ</w:t>
      </w:r>
      <w:r w:rsidRPr="00EF7C78">
        <w:rPr>
          <w:rFonts w:asciiTheme="minorEastAsia" w:hAnsiTheme="minorEastAsia" w:hint="eastAsia"/>
          <w:sz w:val="22"/>
        </w:rPr>
        <w:t>の血液中濃度を</w:t>
      </w:r>
      <w:r w:rsidR="00A61E5B" w:rsidRPr="00EF7C78">
        <w:rPr>
          <w:rFonts w:asciiTheme="minorEastAsia" w:hAnsiTheme="minorEastAsia" w:hint="eastAsia"/>
          <w:sz w:val="22"/>
        </w:rPr>
        <w:t>測定し、音の</w:t>
      </w:r>
      <w:r w:rsidR="003A30DA" w:rsidRPr="00EF7C78">
        <w:rPr>
          <w:rFonts w:asciiTheme="minorEastAsia" w:hAnsiTheme="minorEastAsia" w:hint="eastAsia"/>
          <w:sz w:val="22"/>
        </w:rPr>
        <w:t>振動エネルギー</w:t>
      </w:r>
      <w:r w:rsidR="00A61E5B" w:rsidRPr="00EF7C78">
        <w:rPr>
          <w:rFonts w:asciiTheme="minorEastAsia" w:hAnsiTheme="minorEastAsia" w:hint="eastAsia"/>
          <w:sz w:val="22"/>
        </w:rPr>
        <w:t>を負荷する前</w:t>
      </w:r>
      <w:r w:rsidR="005F627A" w:rsidRPr="00EF7C78">
        <w:rPr>
          <w:rFonts w:asciiTheme="minorEastAsia" w:hAnsiTheme="minorEastAsia" w:hint="eastAsia"/>
          <w:sz w:val="22"/>
        </w:rPr>
        <w:t>、直</w:t>
      </w:r>
      <w:r w:rsidR="00A61E5B" w:rsidRPr="00EF7C78">
        <w:rPr>
          <w:rFonts w:asciiTheme="minorEastAsia" w:hAnsiTheme="minorEastAsia" w:hint="eastAsia"/>
          <w:sz w:val="22"/>
        </w:rPr>
        <w:t>後</w:t>
      </w:r>
      <w:r w:rsidR="005F627A" w:rsidRPr="00EF7C78">
        <w:rPr>
          <w:rFonts w:asciiTheme="minorEastAsia" w:hAnsiTheme="minorEastAsia" w:hint="eastAsia"/>
          <w:sz w:val="22"/>
        </w:rPr>
        <w:t>、３０分後</w:t>
      </w:r>
      <w:r w:rsidR="003A30DA" w:rsidRPr="00EF7C78">
        <w:rPr>
          <w:rFonts w:asciiTheme="minorEastAsia" w:hAnsiTheme="minorEastAsia" w:hint="eastAsia"/>
          <w:sz w:val="22"/>
        </w:rPr>
        <w:t>で</w:t>
      </w:r>
      <w:r w:rsidR="00A61E5B" w:rsidRPr="00EF7C78">
        <w:rPr>
          <w:rFonts w:asciiTheme="minorEastAsia" w:hAnsiTheme="minorEastAsia" w:hint="eastAsia"/>
          <w:sz w:val="22"/>
        </w:rPr>
        <w:t>その変化を探ってみた。</w:t>
      </w:r>
      <w:r w:rsidR="008C6C84" w:rsidRPr="00EF7C78">
        <w:rPr>
          <w:rFonts w:asciiTheme="minorEastAsia" w:hAnsiTheme="minorEastAsia" w:hint="eastAsia"/>
          <w:sz w:val="22"/>
        </w:rPr>
        <w:t>その結果</w:t>
      </w:r>
      <w:r w:rsidR="001E6C85" w:rsidRPr="00EF7C78">
        <w:rPr>
          <w:rFonts w:asciiTheme="minorEastAsia" w:hAnsiTheme="minorEastAsia" w:hint="eastAsia"/>
          <w:sz w:val="22"/>
        </w:rPr>
        <w:t>、</w:t>
      </w:r>
      <w:r w:rsidR="008C6C84" w:rsidRPr="00EF7C78">
        <w:rPr>
          <w:rFonts w:asciiTheme="minorEastAsia" w:hAnsiTheme="minorEastAsia" w:hint="eastAsia"/>
          <w:sz w:val="22"/>
        </w:rPr>
        <w:t>音の振動を負荷する前の平均値（n７）で</w:t>
      </w:r>
      <w:r w:rsidR="008C6C84" w:rsidRPr="00EF7C78">
        <w:rPr>
          <w:rFonts w:asciiTheme="minorEastAsia" w:hAnsiTheme="minorEastAsia" w:cs="ＭＳ Ｐゴシック" w:hint="eastAsia"/>
          <w:kern w:val="0"/>
          <w:sz w:val="22"/>
        </w:rPr>
        <w:t>200.01</w:t>
      </w:r>
      <w:r w:rsidR="008C6C84" w:rsidRPr="00EF7C78">
        <w:rPr>
          <w:rFonts w:asciiTheme="minorEastAsia" w:hAnsiTheme="minorEastAsia" w:cs="ＭＳ Ｐゴシック"/>
          <w:kern w:val="0"/>
          <w:sz w:val="22"/>
        </w:rPr>
        <w:t>ng/ml</w:t>
      </w:r>
      <w:r w:rsidR="008C6C84" w:rsidRPr="00EF7C78">
        <w:rPr>
          <w:rFonts w:asciiTheme="minorEastAsia" w:hAnsiTheme="minorEastAsia" w:cs="ＭＳ Ｐゴシック" w:hint="eastAsia"/>
          <w:kern w:val="0"/>
          <w:sz w:val="22"/>
        </w:rPr>
        <w:t>,実験直後,191.13</w:t>
      </w:r>
      <w:r w:rsidR="008C6C84" w:rsidRPr="00EF7C78">
        <w:rPr>
          <w:rFonts w:asciiTheme="minorEastAsia" w:hAnsiTheme="minorEastAsia" w:cs="ＭＳ Ｐゴシック"/>
          <w:kern w:val="0"/>
          <w:sz w:val="22"/>
        </w:rPr>
        <w:t>ng/ml</w:t>
      </w:r>
      <w:r w:rsidR="008C6C84" w:rsidRPr="00EF7C78">
        <w:rPr>
          <w:rFonts w:asciiTheme="minorEastAsia" w:hAnsiTheme="minorEastAsia" w:cs="ＭＳ Ｐゴシック" w:hint="eastAsia"/>
          <w:kern w:val="0"/>
          <w:sz w:val="22"/>
        </w:rPr>
        <w:t>,</w:t>
      </w:r>
      <w:r w:rsidR="008C6C84" w:rsidRPr="00EF7C78">
        <w:rPr>
          <w:rFonts w:asciiTheme="minorEastAsia" w:hAnsiTheme="minorEastAsia" w:cs="ＭＳ Ｐゴシック"/>
          <w:kern w:val="0"/>
          <w:sz w:val="22"/>
        </w:rPr>
        <w:t>３０分後</w:t>
      </w:r>
      <w:r w:rsidR="008C6C84" w:rsidRPr="00EF7C78">
        <w:rPr>
          <w:rFonts w:asciiTheme="minorEastAsia" w:hAnsiTheme="minorEastAsia" w:cs="ＭＳ Ｐゴシック" w:hint="eastAsia"/>
          <w:kern w:val="0"/>
          <w:sz w:val="22"/>
        </w:rPr>
        <w:t>204.47</w:t>
      </w:r>
      <w:r w:rsidR="008C6C84" w:rsidRPr="00EF7C78">
        <w:rPr>
          <w:rFonts w:asciiTheme="minorEastAsia" w:hAnsiTheme="minorEastAsia" w:cs="ＭＳ Ｐゴシック"/>
          <w:kern w:val="0"/>
          <w:sz w:val="22"/>
        </w:rPr>
        <w:t>ng/ml</w:t>
      </w:r>
      <w:r w:rsidR="008C6C84" w:rsidRPr="00EF7C78">
        <w:rPr>
          <w:rFonts w:asciiTheme="minorEastAsia" w:hAnsiTheme="minorEastAsia" w:cs="ＭＳ Ｐゴシック" w:hint="eastAsia"/>
          <w:kern w:val="0"/>
          <w:sz w:val="22"/>
        </w:rPr>
        <w:t xml:space="preserve"> </w:t>
      </w:r>
      <w:r w:rsidR="008C6C84" w:rsidRPr="00EF7C78">
        <w:rPr>
          <w:rFonts w:asciiTheme="minorEastAsia" w:hAnsiTheme="minorEastAsia" w:cs="ＭＳ Ｐゴシック"/>
          <w:kern w:val="0"/>
          <w:sz w:val="22"/>
        </w:rPr>
        <w:t>と変化した。</w:t>
      </w:r>
      <w:r w:rsidR="00B101F9" w:rsidRPr="00EF7C78">
        <w:rPr>
          <w:rFonts w:asciiTheme="minorEastAsia" w:hAnsiTheme="minorEastAsia" w:cs="ＭＳ Ｐゴシック"/>
          <w:kern w:val="0"/>
          <w:sz w:val="22"/>
        </w:rPr>
        <w:t>外の何かを得ると幸福になれるという観念に捕われている現代人にとって、音の振動は内からの自発的幸福を</w:t>
      </w:r>
      <w:r w:rsidR="00775C0B">
        <w:rPr>
          <w:rFonts w:asciiTheme="minorEastAsia" w:hAnsiTheme="minorEastAsia" w:cs="ＭＳ Ｐゴシック"/>
          <w:kern w:val="0"/>
          <w:sz w:val="22"/>
        </w:rPr>
        <w:t>得る</w:t>
      </w:r>
      <w:r w:rsidR="00F070FA" w:rsidRPr="00EF7C78">
        <w:rPr>
          <w:rFonts w:asciiTheme="minorEastAsia" w:hAnsiTheme="minorEastAsia" w:cs="ＭＳ Ｐゴシック"/>
          <w:kern w:val="0"/>
          <w:sz w:val="22"/>
        </w:rPr>
        <w:t>方法として</w:t>
      </w:r>
      <w:r w:rsidR="00B101F9" w:rsidRPr="00EF7C78">
        <w:rPr>
          <w:rFonts w:asciiTheme="minorEastAsia" w:hAnsiTheme="minorEastAsia" w:cs="ＭＳ Ｐゴシック"/>
          <w:kern w:val="0"/>
          <w:sz w:val="22"/>
        </w:rPr>
        <w:t>可能性</w:t>
      </w:r>
      <w:r w:rsidR="008545B5" w:rsidRPr="00EF7C78">
        <w:rPr>
          <w:rFonts w:asciiTheme="minorEastAsia" w:hAnsiTheme="minorEastAsia" w:cs="ＭＳ Ｐゴシック"/>
          <w:kern w:val="0"/>
          <w:sz w:val="22"/>
        </w:rPr>
        <w:t>を秘めてい</w:t>
      </w:r>
      <w:r w:rsidR="00B101F9" w:rsidRPr="00EF7C78">
        <w:rPr>
          <w:rFonts w:asciiTheme="minorEastAsia" w:hAnsiTheme="minorEastAsia" w:cs="ＭＳ Ｐゴシック"/>
          <w:kern w:val="0"/>
          <w:sz w:val="22"/>
        </w:rPr>
        <w:t>る。</w:t>
      </w:r>
    </w:p>
    <w:p w:rsidR="00D15110" w:rsidRPr="00DC6297" w:rsidRDefault="00DC6297" w:rsidP="00D15110">
      <w:pPr>
        <w:rPr>
          <w:rFonts w:asciiTheme="minorEastAsia" w:hAnsiTheme="minorEastAsia" w:cs="ＭＳ Ｐゴシック"/>
          <w:kern w:val="0"/>
          <w:sz w:val="22"/>
        </w:rPr>
      </w:pPr>
      <w:r w:rsidRPr="00A75073">
        <w:rPr>
          <w:rFonts w:eastAsia="ＭＳ Ｐゴシック" w:cs="ＭＳ Ｐゴシック"/>
          <w:b/>
          <w:kern w:val="0"/>
          <w:sz w:val="22"/>
        </w:rPr>
        <w:t>Keyword</w:t>
      </w:r>
      <w:r w:rsidRPr="00DC6297">
        <w:rPr>
          <w:rFonts w:asciiTheme="minorEastAsia" w:hAnsiTheme="minorEastAsia" w:cs="ＭＳ Ｐゴシック" w:hint="eastAsia"/>
          <w:kern w:val="0"/>
          <w:sz w:val="22"/>
        </w:rPr>
        <w:t xml:space="preserve"> </w:t>
      </w:r>
      <w:r w:rsidR="00A75073">
        <w:rPr>
          <w:rFonts w:asciiTheme="minorEastAsia" w:hAnsiTheme="minorEastAsia" w:cs="ＭＳ Ｐゴシック" w:hint="eastAsia"/>
          <w:kern w:val="0"/>
          <w:sz w:val="22"/>
        </w:rPr>
        <w:t xml:space="preserve">　</w:t>
      </w:r>
      <w:r w:rsidRPr="00DC6297">
        <w:rPr>
          <w:rFonts w:asciiTheme="minorEastAsia" w:hAnsiTheme="minorEastAsia" w:cs="ＭＳ Ｐゴシック" w:hint="eastAsia"/>
          <w:kern w:val="0"/>
          <w:sz w:val="22"/>
        </w:rPr>
        <w:t xml:space="preserve">自発的治癒　　セロトニン神経　</w:t>
      </w:r>
      <w:r>
        <w:rPr>
          <w:rFonts w:asciiTheme="minorEastAsia" w:hAnsiTheme="minorEastAsia" w:cs="ＭＳ Ｐゴシック" w:hint="eastAsia"/>
          <w:kern w:val="0"/>
          <w:sz w:val="22"/>
        </w:rPr>
        <w:t xml:space="preserve">　体感音響</w:t>
      </w:r>
      <w:r w:rsidRPr="00DC6297">
        <w:rPr>
          <w:rFonts w:asciiTheme="minorEastAsia" w:hAnsiTheme="minorEastAsia" w:cs="ＭＳ Ｐゴシック" w:hint="eastAsia"/>
          <w:kern w:val="0"/>
          <w:sz w:val="22"/>
        </w:rPr>
        <w:t xml:space="preserve">　</w:t>
      </w:r>
      <w:r w:rsidR="00EF7C78">
        <w:rPr>
          <w:rFonts w:asciiTheme="minorEastAsia" w:hAnsiTheme="minorEastAsia" w:cs="ＭＳ Ｐゴシック" w:hint="eastAsia"/>
          <w:kern w:val="0"/>
          <w:sz w:val="22"/>
        </w:rPr>
        <w:t>サウンドヒーリング</w:t>
      </w:r>
    </w:p>
    <w:p w:rsidR="00363785" w:rsidRPr="00A75073" w:rsidRDefault="00EF7C78" w:rsidP="00A75073">
      <w:pPr>
        <w:pStyle w:val="a7"/>
        <w:ind w:right="-7" w:firstLineChars="200" w:firstLine="320"/>
        <w:rPr>
          <w:rFonts w:asciiTheme="minorEastAsia" w:eastAsiaTheme="minorEastAsia" w:hAnsiTheme="minorEastAsia"/>
          <w:iCs/>
          <w:sz w:val="16"/>
          <w:szCs w:val="16"/>
        </w:rPr>
      </w:pPr>
      <w:r>
        <w:rPr>
          <w:rFonts w:asciiTheme="minorEastAsia" w:eastAsiaTheme="minorEastAsia" w:hAnsiTheme="minorEastAsia" w:hint="eastAsia"/>
          <w:color w:val="000000"/>
          <w:sz w:val="16"/>
          <w:szCs w:val="16"/>
          <w:lang w:eastAsia="zh-TW"/>
        </w:rPr>
        <w:t xml:space="preserve">連絡先　</w:t>
      </w:r>
      <w:r w:rsidR="00363785" w:rsidRPr="00A75073">
        <w:rPr>
          <w:rFonts w:asciiTheme="minorEastAsia" w:eastAsiaTheme="minorEastAsia" w:hAnsiTheme="minorEastAsia" w:hint="eastAsia"/>
          <w:color w:val="000000"/>
          <w:sz w:val="16"/>
          <w:szCs w:val="16"/>
          <w:lang w:eastAsia="zh-TW"/>
        </w:rPr>
        <w:t>喜田圭一郎</w:t>
      </w:r>
      <w:r w:rsidR="00363785" w:rsidRPr="00A75073">
        <w:rPr>
          <w:rFonts w:asciiTheme="minorEastAsia" w:eastAsiaTheme="minorEastAsia" w:hAnsiTheme="minorEastAsia" w:hint="eastAsia"/>
          <w:sz w:val="16"/>
          <w:szCs w:val="16"/>
        </w:rPr>
        <w:t xml:space="preserve">、　</w:t>
      </w:r>
      <w:r w:rsidR="00363785" w:rsidRPr="00A75073">
        <w:rPr>
          <w:rFonts w:asciiTheme="minorEastAsia" w:eastAsiaTheme="minorEastAsia" w:hAnsiTheme="minorEastAsia" w:hint="eastAsia"/>
          <w:iCs/>
          <w:sz w:val="16"/>
          <w:szCs w:val="16"/>
        </w:rPr>
        <w:t>サウンドヒーリング協会、〒141-0021東京都品川区上大崎2-9-4-201</w:t>
      </w:r>
    </w:p>
    <w:p w:rsidR="00363785" w:rsidRDefault="00363785" w:rsidP="00A75073">
      <w:pPr>
        <w:pStyle w:val="a7"/>
        <w:ind w:right="-7" w:firstLineChars="200" w:firstLine="320"/>
        <w:rPr>
          <w:rFonts w:asciiTheme="minorEastAsia" w:eastAsiaTheme="minorEastAsia" w:hAnsiTheme="minorEastAsia"/>
          <w:iCs/>
          <w:sz w:val="16"/>
          <w:szCs w:val="16"/>
        </w:rPr>
      </w:pPr>
      <w:r w:rsidRPr="00A75073">
        <w:rPr>
          <w:rFonts w:asciiTheme="minorEastAsia" w:eastAsiaTheme="minorEastAsia" w:hAnsiTheme="minorEastAsia" w:hint="eastAsia"/>
          <w:iCs/>
          <w:sz w:val="16"/>
          <w:szCs w:val="16"/>
        </w:rPr>
        <w:t xml:space="preserve">　</w:t>
      </w:r>
      <w:r w:rsidR="00EF7C78">
        <w:rPr>
          <w:rFonts w:asciiTheme="minorEastAsia" w:eastAsiaTheme="minorEastAsia" w:hAnsiTheme="minorEastAsia" w:hint="eastAsia"/>
          <w:iCs/>
          <w:sz w:val="16"/>
          <w:szCs w:val="16"/>
        </w:rPr>
        <w:t xml:space="preserve">　　</w:t>
      </w:r>
      <w:r w:rsidRPr="00A75073">
        <w:rPr>
          <w:rFonts w:asciiTheme="minorEastAsia" w:eastAsiaTheme="minorEastAsia" w:hAnsiTheme="minorEastAsia" w:hint="eastAsia"/>
          <w:iCs/>
          <w:sz w:val="16"/>
          <w:szCs w:val="16"/>
        </w:rPr>
        <w:t xml:space="preserve">電話： 03-3441-6758　 Fax： 03-3441-6929　</w:t>
      </w:r>
      <w:r w:rsidRPr="00A75073">
        <w:rPr>
          <w:rFonts w:asciiTheme="minorEastAsia" w:eastAsiaTheme="minorEastAsia" w:hAnsiTheme="minorEastAsia"/>
          <w:iCs/>
          <w:sz w:val="16"/>
          <w:szCs w:val="16"/>
        </w:rPr>
        <w:t>E-mail</w:t>
      </w:r>
      <w:r w:rsidRPr="00A75073">
        <w:rPr>
          <w:rFonts w:asciiTheme="minorEastAsia" w:eastAsiaTheme="minorEastAsia" w:hAnsiTheme="minorEastAsia" w:hint="eastAsia"/>
          <w:iCs/>
          <w:sz w:val="16"/>
          <w:szCs w:val="16"/>
        </w:rPr>
        <w:t xml:space="preserve"> </w:t>
      </w:r>
      <w:hyperlink r:id="rId7" w:history="1">
        <w:r w:rsidR="008B0E6E" w:rsidRPr="00C2291C">
          <w:rPr>
            <w:rStyle w:val="a9"/>
            <w:rFonts w:asciiTheme="minorEastAsia" w:eastAsiaTheme="minorEastAsia" w:hAnsiTheme="minorEastAsia" w:hint="eastAsia"/>
            <w:iCs/>
            <w:sz w:val="16"/>
            <w:szCs w:val="16"/>
          </w:rPr>
          <w:t>kita@h-garden.com</w:t>
        </w:r>
      </w:hyperlink>
    </w:p>
    <w:p w:rsidR="00A009FB" w:rsidRDefault="00A009FB" w:rsidP="00A75073">
      <w:pPr>
        <w:pStyle w:val="a7"/>
        <w:ind w:right="-7" w:firstLineChars="200" w:firstLine="320"/>
        <w:rPr>
          <w:rFonts w:asciiTheme="minorEastAsia" w:eastAsiaTheme="minorEastAsia" w:hAnsiTheme="minorEastAsia"/>
          <w:iCs/>
          <w:sz w:val="16"/>
          <w:szCs w:val="16"/>
        </w:rPr>
      </w:pPr>
    </w:p>
    <w:sectPr w:rsidR="00A009FB" w:rsidSect="0064034E">
      <w:pgSz w:w="11906" w:h="16838"/>
      <w:pgMar w:top="510" w:right="1361" w:bottom="794" w:left="136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1DE9" w:rsidRDefault="00291DE9" w:rsidP="00890C8B">
      <w:r>
        <w:separator/>
      </w:r>
    </w:p>
  </w:endnote>
  <w:endnote w:type="continuationSeparator" w:id="0">
    <w:p w:rsidR="00291DE9" w:rsidRDefault="00291DE9" w:rsidP="00890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Osaka−等幅">
    <w:altName w:val="Arial Unicode MS"/>
    <w:charset w:val="80"/>
    <w:family w:val="auto"/>
    <w:pitch w:val="variable"/>
    <w:sig w:usb0="01000000" w:usb1="00000000" w:usb2="07040001" w:usb3="00000000" w:csb0="00020000" w:csb1="00000000"/>
  </w:font>
  <w:font w:name="ＭＳ Ｐ明朝">
    <w:panose1 w:val="02020600040205080304"/>
    <w:charset w:val="80"/>
    <w:family w:val="roman"/>
    <w:pitch w:val="variable"/>
    <w:sig w:usb0="E00002FF" w:usb1="6AC7FDFB" w:usb2="08000012" w:usb3="00000000" w:csb0="0002009F" w:csb1="00000000"/>
  </w:font>
  <w:font w:name="細明朝体">
    <w:altName w:val="ＭＳ 明朝"/>
    <w:panose1 w:val="00000000000000000000"/>
    <w:charset w:val="80"/>
    <w:family w:val="auto"/>
    <w:notTrueType/>
    <w:pitch w:val="variable"/>
    <w:sig w:usb0="00000000" w:usb1="08070000" w:usb2="00000010" w:usb3="00000000" w:csb0="00020000"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1DE9" w:rsidRDefault="00291DE9" w:rsidP="00890C8B">
      <w:r>
        <w:separator/>
      </w:r>
    </w:p>
  </w:footnote>
  <w:footnote w:type="continuationSeparator" w:id="0">
    <w:p w:rsidR="00291DE9" w:rsidRDefault="00291DE9" w:rsidP="00890C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1D1D"/>
    <w:rsid w:val="00004B97"/>
    <w:rsid w:val="000C7B8C"/>
    <w:rsid w:val="001D66FE"/>
    <w:rsid w:val="001E6C85"/>
    <w:rsid w:val="00247F43"/>
    <w:rsid w:val="00291DE9"/>
    <w:rsid w:val="002A0041"/>
    <w:rsid w:val="002C2EDE"/>
    <w:rsid w:val="00326476"/>
    <w:rsid w:val="00341E6A"/>
    <w:rsid w:val="00363785"/>
    <w:rsid w:val="003A30DA"/>
    <w:rsid w:val="00455B5B"/>
    <w:rsid w:val="00542891"/>
    <w:rsid w:val="00576E8E"/>
    <w:rsid w:val="005834FA"/>
    <w:rsid w:val="00595860"/>
    <w:rsid w:val="005F627A"/>
    <w:rsid w:val="00611D8D"/>
    <w:rsid w:val="00636E4A"/>
    <w:rsid w:val="0064034E"/>
    <w:rsid w:val="00775C0B"/>
    <w:rsid w:val="0084289E"/>
    <w:rsid w:val="008545B5"/>
    <w:rsid w:val="00890C8B"/>
    <w:rsid w:val="008A6690"/>
    <w:rsid w:val="008B0E6E"/>
    <w:rsid w:val="008C6C84"/>
    <w:rsid w:val="008F4B51"/>
    <w:rsid w:val="00950D51"/>
    <w:rsid w:val="009B401A"/>
    <w:rsid w:val="009D254D"/>
    <w:rsid w:val="00A009FB"/>
    <w:rsid w:val="00A61E5B"/>
    <w:rsid w:val="00A75073"/>
    <w:rsid w:val="00AE1D1D"/>
    <w:rsid w:val="00AF71EF"/>
    <w:rsid w:val="00B101F9"/>
    <w:rsid w:val="00BB48A4"/>
    <w:rsid w:val="00C4476D"/>
    <w:rsid w:val="00CA4299"/>
    <w:rsid w:val="00CF4381"/>
    <w:rsid w:val="00D15110"/>
    <w:rsid w:val="00D42FEA"/>
    <w:rsid w:val="00DC6297"/>
    <w:rsid w:val="00E22784"/>
    <w:rsid w:val="00E567C9"/>
    <w:rsid w:val="00E70F95"/>
    <w:rsid w:val="00EC6571"/>
    <w:rsid w:val="00EF7C78"/>
    <w:rsid w:val="00F070FA"/>
    <w:rsid w:val="00F47C76"/>
    <w:rsid w:val="00F51D87"/>
    <w:rsid w:val="00F941BE"/>
    <w:rsid w:val="00FF53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5:docId w15:val="{44BC7BA4-022C-41D2-A851-B283B551B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0C8B"/>
    <w:pPr>
      <w:tabs>
        <w:tab w:val="center" w:pos="4252"/>
        <w:tab w:val="right" w:pos="8504"/>
      </w:tabs>
      <w:snapToGrid w:val="0"/>
    </w:pPr>
  </w:style>
  <w:style w:type="character" w:customStyle="1" w:styleId="a4">
    <w:name w:val="ヘッダー (文字)"/>
    <w:basedOn w:val="a0"/>
    <w:link w:val="a3"/>
    <w:uiPriority w:val="99"/>
    <w:rsid w:val="00890C8B"/>
  </w:style>
  <w:style w:type="paragraph" w:styleId="a5">
    <w:name w:val="footer"/>
    <w:basedOn w:val="a"/>
    <w:link w:val="a6"/>
    <w:uiPriority w:val="99"/>
    <w:unhideWhenUsed/>
    <w:rsid w:val="00890C8B"/>
    <w:pPr>
      <w:tabs>
        <w:tab w:val="center" w:pos="4252"/>
        <w:tab w:val="right" w:pos="8504"/>
      </w:tabs>
      <w:snapToGrid w:val="0"/>
    </w:pPr>
  </w:style>
  <w:style w:type="character" w:customStyle="1" w:styleId="a6">
    <w:name w:val="フッター (文字)"/>
    <w:basedOn w:val="a0"/>
    <w:link w:val="a5"/>
    <w:uiPriority w:val="99"/>
    <w:rsid w:val="00890C8B"/>
  </w:style>
  <w:style w:type="paragraph" w:styleId="a7">
    <w:name w:val="Body Text"/>
    <w:basedOn w:val="a"/>
    <w:link w:val="a8"/>
    <w:rsid w:val="00363785"/>
    <w:pPr>
      <w:ind w:right="-318"/>
    </w:pPr>
    <w:rPr>
      <w:rFonts w:ascii="Osaka−等幅" w:eastAsia="Osaka−等幅" w:hAnsi="Century" w:cs="Times New Roman"/>
      <w:sz w:val="24"/>
      <w:szCs w:val="24"/>
    </w:rPr>
  </w:style>
  <w:style w:type="character" w:customStyle="1" w:styleId="a8">
    <w:name w:val="本文 (文字)"/>
    <w:basedOn w:val="a0"/>
    <w:link w:val="a7"/>
    <w:rsid w:val="00363785"/>
    <w:rPr>
      <w:rFonts w:ascii="Osaka−等幅" w:eastAsia="Osaka−等幅" w:hAnsi="Century" w:cs="Times New Roman"/>
      <w:sz w:val="24"/>
      <w:szCs w:val="24"/>
    </w:rPr>
  </w:style>
  <w:style w:type="character" w:styleId="a9">
    <w:name w:val="Hyperlink"/>
    <w:basedOn w:val="a0"/>
    <w:uiPriority w:val="99"/>
    <w:unhideWhenUsed/>
    <w:rsid w:val="008B0E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670897">
      <w:bodyDiv w:val="1"/>
      <w:marLeft w:val="0"/>
      <w:marRight w:val="0"/>
      <w:marTop w:val="0"/>
      <w:marBottom w:val="0"/>
      <w:divBdr>
        <w:top w:val="none" w:sz="0" w:space="0" w:color="auto"/>
        <w:left w:val="none" w:sz="0" w:space="0" w:color="auto"/>
        <w:bottom w:val="none" w:sz="0" w:space="0" w:color="auto"/>
        <w:right w:val="none" w:sz="0" w:space="0" w:color="auto"/>
      </w:divBdr>
    </w:div>
    <w:div w:id="586575289">
      <w:bodyDiv w:val="1"/>
      <w:marLeft w:val="0"/>
      <w:marRight w:val="0"/>
      <w:marTop w:val="0"/>
      <w:marBottom w:val="0"/>
      <w:divBdr>
        <w:top w:val="none" w:sz="0" w:space="0" w:color="auto"/>
        <w:left w:val="none" w:sz="0" w:space="0" w:color="auto"/>
        <w:bottom w:val="none" w:sz="0" w:space="0" w:color="auto"/>
        <w:right w:val="none" w:sz="0" w:space="0" w:color="auto"/>
      </w:divBdr>
    </w:div>
    <w:div w:id="145582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kita@h-garde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ita@h-garden.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330</Words>
  <Characters>1881</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nina-kita</cp:lastModifiedBy>
  <cp:revision>10</cp:revision>
  <cp:lastPrinted>2019-11-20T08:03:00Z</cp:lastPrinted>
  <dcterms:created xsi:type="dcterms:W3CDTF">2012-02-08T10:13:00Z</dcterms:created>
  <dcterms:modified xsi:type="dcterms:W3CDTF">2019-11-20T08:06:00Z</dcterms:modified>
</cp:coreProperties>
</file>