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ECD2" w14:textId="48BA1425" w:rsidR="005D0461" w:rsidRPr="005D0461" w:rsidRDefault="005D0461" w:rsidP="005D046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</w:t>
      </w:r>
      <w:r w:rsidRPr="005D0461">
        <w:rPr>
          <w:b/>
          <w:bCs/>
        </w:rPr>
        <w:t>Data Type Keywords</w:t>
      </w:r>
    </w:p>
    <w:p w14:paraId="52BD2AFA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boolean:</w:t>
      </w:r>
      <w:r w:rsidRPr="005D0461">
        <w:t xml:space="preserve"> Stores true or false values.</w:t>
      </w:r>
    </w:p>
    <w:p w14:paraId="3E2687DF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byte:</w:t>
      </w:r>
      <w:r w:rsidRPr="005D0461">
        <w:t xml:space="preserve"> Declares an 8-bit signed integer.</w:t>
      </w:r>
    </w:p>
    <w:p w14:paraId="673741B0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char:</w:t>
      </w:r>
      <w:r w:rsidRPr="005D0461">
        <w:t xml:space="preserve"> Declares a 16-bit Unicode character.</w:t>
      </w:r>
    </w:p>
    <w:p w14:paraId="4DDFE84F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double:</w:t>
      </w:r>
      <w:r w:rsidRPr="005D0461">
        <w:t xml:space="preserve"> Declares a 64-bit double-precision floating-point number.</w:t>
      </w:r>
    </w:p>
    <w:p w14:paraId="21E003B4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float:</w:t>
      </w:r>
      <w:r w:rsidRPr="005D0461">
        <w:t xml:space="preserve"> Declares a 32-bit single-precision floating-point number.</w:t>
      </w:r>
    </w:p>
    <w:p w14:paraId="29FAE489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int:</w:t>
      </w:r>
      <w:r w:rsidRPr="005D0461">
        <w:t xml:space="preserve"> Declares a 32-bit signed integer.</w:t>
      </w:r>
    </w:p>
    <w:p w14:paraId="191E34F0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long:</w:t>
      </w:r>
      <w:r w:rsidRPr="005D0461">
        <w:t xml:space="preserve"> Declares a 64-bit signed integer.</w:t>
      </w:r>
    </w:p>
    <w:p w14:paraId="13E3F259" w14:textId="75C3C7BF" w:rsidR="005D0461" w:rsidRPr="00E330D7" w:rsidRDefault="005D0461" w:rsidP="005D0461">
      <w:pPr>
        <w:numPr>
          <w:ilvl w:val="0"/>
          <w:numId w:val="1"/>
        </w:numPr>
        <w:rPr>
          <w:b/>
          <w:bCs/>
        </w:rPr>
      </w:pPr>
      <w:r w:rsidRPr="005D0461">
        <w:rPr>
          <w:b/>
          <w:bCs/>
        </w:rPr>
        <w:t>short:</w:t>
      </w:r>
      <w:r w:rsidRPr="005D0461">
        <w:t xml:space="preserve"> Declares a 16-bit signed integer. </w:t>
      </w:r>
    </w:p>
    <w:p w14:paraId="62067A38" w14:textId="650D4D5A" w:rsidR="005D0461" w:rsidRPr="005D0461" w:rsidRDefault="005D0461" w:rsidP="005D0461">
      <w:pPr>
        <w:ind w:left="720"/>
        <w:rPr>
          <w:b/>
          <w:bCs/>
        </w:rPr>
      </w:pPr>
      <w:r>
        <w:rPr>
          <w:b/>
          <w:bCs/>
        </w:rPr>
        <w:t xml:space="preserve">                                                    </w:t>
      </w:r>
      <w:r w:rsidRPr="005D0461">
        <w:rPr>
          <w:b/>
          <w:bCs/>
        </w:rPr>
        <w:t>Access Modifiers</w:t>
      </w:r>
    </w:p>
    <w:p w14:paraId="2D8BAEAE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private:</w:t>
      </w:r>
      <w:r w:rsidRPr="005D0461">
        <w:t xml:space="preserve"> Restricts method or variable access to within the same class.</w:t>
      </w:r>
    </w:p>
    <w:p w14:paraId="62B9181C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protected:</w:t>
      </w:r>
      <w:r w:rsidRPr="005D0461">
        <w:t xml:space="preserve"> Allows access within the same package and subclasses.</w:t>
      </w:r>
    </w:p>
    <w:p w14:paraId="2B105810" w14:textId="4FE645EA" w:rsidR="00E330D7" w:rsidRPr="005D0461" w:rsidRDefault="005D0461" w:rsidP="00E330D7">
      <w:pPr>
        <w:numPr>
          <w:ilvl w:val="0"/>
          <w:numId w:val="1"/>
        </w:numPr>
      </w:pPr>
      <w:r w:rsidRPr="005D0461">
        <w:rPr>
          <w:b/>
          <w:bCs/>
        </w:rPr>
        <w:t>public:</w:t>
      </w:r>
      <w:r w:rsidRPr="005D0461">
        <w:t xml:space="preserve"> Allows access from any class or package. </w:t>
      </w:r>
    </w:p>
    <w:p w14:paraId="0B9C470C" w14:textId="650E9C05" w:rsidR="005D0461" w:rsidRPr="005D0461" w:rsidRDefault="005D0461" w:rsidP="005D0461">
      <w:pPr>
        <w:ind w:left="720"/>
        <w:rPr>
          <w:b/>
          <w:bCs/>
        </w:rPr>
      </w:pPr>
      <w:r>
        <w:rPr>
          <w:b/>
          <w:bCs/>
        </w:rPr>
        <w:t xml:space="preserve">                                   </w:t>
      </w:r>
      <w:r w:rsidRPr="005D0461">
        <w:rPr>
          <w:b/>
          <w:bCs/>
        </w:rPr>
        <w:t>Flow Control (Control Statements)</w:t>
      </w:r>
    </w:p>
    <w:p w14:paraId="055E5554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break:</w:t>
      </w:r>
      <w:r w:rsidRPr="005D0461">
        <w:t xml:space="preserve"> Terminates a loop or a switch block.</w:t>
      </w:r>
    </w:p>
    <w:p w14:paraId="0EFC3350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case:</w:t>
      </w:r>
      <w:r w:rsidRPr="005D0461">
        <w:t xml:space="preserve"> Defines a branch inside a switch statement.</w:t>
      </w:r>
    </w:p>
    <w:p w14:paraId="7C493596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continue:</w:t>
      </w:r>
      <w:r w:rsidRPr="005D0461">
        <w:t xml:space="preserve"> Skips the current iteration of a loop and moves to the next one.</w:t>
      </w:r>
    </w:p>
    <w:p w14:paraId="1F99BE2B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default:</w:t>
      </w:r>
      <w:r w:rsidRPr="005D0461">
        <w:t xml:space="preserve"> Specifies the default block of code in a switch statement.</w:t>
      </w:r>
    </w:p>
    <w:p w14:paraId="68214911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do:</w:t>
      </w:r>
      <w:r w:rsidRPr="005D0461">
        <w:t xml:space="preserve"> Used in combination with while to create a do-while loop.</w:t>
      </w:r>
    </w:p>
    <w:p w14:paraId="5FFCFC06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else:</w:t>
      </w:r>
      <w:r w:rsidRPr="005D0461">
        <w:t xml:space="preserve"> Provides the alternative execution path for an if statement.</w:t>
      </w:r>
    </w:p>
    <w:p w14:paraId="075D4CC6" w14:textId="77777777" w:rsidR="005D0461" w:rsidRPr="005D0461" w:rsidRDefault="005D0461" w:rsidP="005D0461">
      <w:pPr>
        <w:numPr>
          <w:ilvl w:val="0"/>
          <w:numId w:val="1"/>
        </w:numPr>
      </w:pPr>
      <w:r w:rsidRPr="005D0461">
        <w:rPr>
          <w:b/>
          <w:bCs/>
        </w:rPr>
        <w:t>for:</w:t>
      </w:r>
      <w:r w:rsidRPr="005D0461">
        <w:t xml:space="preserve"> Creates a loop for repeated execution of a block of code</w:t>
      </w:r>
    </w:p>
    <w:p w14:paraId="65E15CDF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if:</w:t>
      </w:r>
      <w:r w:rsidRPr="00E65B57">
        <w:t xml:space="preserve"> Evaluates a boolean condition to conditionally execute code.</w:t>
      </w:r>
    </w:p>
    <w:p w14:paraId="11B4B127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instanceof:</w:t>
      </w:r>
      <w:r w:rsidRPr="00E65B57">
        <w:t xml:space="preserve"> Tests if an object is an instance of a specific class or interface.</w:t>
      </w:r>
    </w:p>
    <w:p w14:paraId="5BFCEC59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return:</w:t>
      </w:r>
      <w:r w:rsidRPr="00E65B57">
        <w:t xml:space="preserve"> Exits a method and passes a value back to the caller.</w:t>
      </w:r>
    </w:p>
    <w:p w14:paraId="1104019B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switch:</w:t>
      </w:r>
      <w:r w:rsidRPr="00E65B57">
        <w:t xml:space="preserve"> Directs execution to different branches based on an expression.</w:t>
      </w:r>
    </w:p>
    <w:p w14:paraId="61BE40AB" w14:textId="3A87AF9A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while:</w:t>
      </w:r>
      <w:r w:rsidRPr="00E65B57">
        <w:t xml:space="preserve"> Creates a loop that runs while a specific condition is true. </w:t>
      </w:r>
    </w:p>
    <w:p w14:paraId="514D9726" w14:textId="28AC691E" w:rsidR="00E330D7" w:rsidRDefault="00E65B57" w:rsidP="00E330D7">
      <w:pPr>
        <w:ind w:left="720"/>
        <w:rPr>
          <w:b/>
          <w:bCs/>
        </w:rPr>
      </w:pPr>
      <w:r>
        <w:rPr>
          <w:b/>
          <w:bCs/>
        </w:rPr>
        <w:t xml:space="preserve">                   </w:t>
      </w:r>
    </w:p>
    <w:p w14:paraId="12279BD2" w14:textId="77777777" w:rsidR="00E330D7" w:rsidRDefault="00E330D7" w:rsidP="00E330D7">
      <w:pPr>
        <w:ind w:left="720"/>
        <w:rPr>
          <w:b/>
          <w:bCs/>
        </w:rPr>
      </w:pPr>
    </w:p>
    <w:p w14:paraId="2C420153" w14:textId="77777777" w:rsidR="00E330D7" w:rsidRDefault="00E330D7" w:rsidP="00E330D7">
      <w:pPr>
        <w:ind w:left="720"/>
        <w:rPr>
          <w:b/>
          <w:bCs/>
        </w:rPr>
      </w:pPr>
    </w:p>
    <w:p w14:paraId="5AC3C426" w14:textId="04A99196" w:rsidR="00E65B57" w:rsidRPr="00E65B57" w:rsidRDefault="00E65B57" w:rsidP="00E65B57">
      <w:pPr>
        <w:ind w:left="720"/>
        <w:rPr>
          <w:b/>
          <w:bCs/>
        </w:rPr>
      </w:pPr>
      <w:r>
        <w:rPr>
          <w:b/>
          <w:bCs/>
        </w:rPr>
        <w:t xml:space="preserve">                  </w:t>
      </w:r>
      <w:r w:rsidRPr="00E65B57">
        <w:rPr>
          <w:b/>
          <w:bCs/>
        </w:rPr>
        <w:t>Class &amp; Object-Oriented Programming (OOP)</w:t>
      </w:r>
    </w:p>
    <w:p w14:paraId="2348D274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class:</w:t>
      </w:r>
      <w:r w:rsidRPr="00E65B57">
        <w:t xml:space="preserve"> Declares a new class.</w:t>
      </w:r>
    </w:p>
    <w:p w14:paraId="3BBE6E27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extends:</w:t>
      </w:r>
      <w:r w:rsidRPr="00E65B57">
        <w:t xml:space="preserve"> Indicates that a class is inheriting from another class (inheritance).</w:t>
      </w:r>
    </w:p>
    <w:p w14:paraId="1394A8FC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implements:</w:t>
      </w:r>
      <w:r w:rsidRPr="00E65B57">
        <w:t xml:space="preserve"> Specifies that a class is implementing a particular interface.</w:t>
      </w:r>
    </w:p>
    <w:p w14:paraId="492384B8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interface:</w:t>
      </w:r>
      <w:r w:rsidRPr="00E65B57">
        <w:t xml:space="preserve"> Declares a contract of methods and constants that classes can implement.</w:t>
      </w:r>
    </w:p>
    <w:p w14:paraId="72A75105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new:</w:t>
      </w:r>
      <w:r w:rsidRPr="00E65B57">
        <w:t xml:space="preserve"> Creates a new instance of a class (a new object) or array.</w:t>
      </w:r>
    </w:p>
    <w:p w14:paraId="17DC2647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super:</w:t>
      </w:r>
      <w:r w:rsidRPr="00E65B57">
        <w:t xml:space="preserve"> Refers to the immediate parent class of the current object</w:t>
      </w:r>
    </w:p>
    <w:p w14:paraId="3B4CD98C" w14:textId="7F9C74B3" w:rsidR="00E330D7" w:rsidRPr="00E65B57" w:rsidRDefault="00E65B57" w:rsidP="00E330D7">
      <w:pPr>
        <w:numPr>
          <w:ilvl w:val="0"/>
          <w:numId w:val="1"/>
        </w:numPr>
      </w:pPr>
      <w:r w:rsidRPr="00E65B57">
        <w:rPr>
          <w:b/>
          <w:bCs/>
        </w:rPr>
        <w:t>this:</w:t>
      </w:r>
      <w:r w:rsidRPr="00E65B57">
        <w:t xml:space="preserve"> Refers to the current object instance within a class. </w:t>
      </w:r>
    </w:p>
    <w:p w14:paraId="497717A0" w14:textId="6FCF5AA3" w:rsidR="00E65B57" w:rsidRPr="00E65B57" w:rsidRDefault="00E65B57" w:rsidP="00E65B57">
      <w:pPr>
        <w:ind w:left="360"/>
        <w:rPr>
          <w:b/>
          <w:bCs/>
        </w:rPr>
      </w:pPr>
      <w:r>
        <w:rPr>
          <w:b/>
          <w:bCs/>
        </w:rPr>
        <w:t xml:space="preserve">                                         </w:t>
      </w:r>
      <w:r w:rsidRPr="00E65B57">
        <w:rPr>
          <w:b/>
          <w:bCs/>
        </w:rPr>
        <w:t>Modifiers &amp; Special Keywords</w:t>
      </w:r>
    </w:p>
    <w:p w14:paraId="78D23481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abstract:</w:t>
      </w:r>
      <w:r w:rsidRPr="00E65B57">
        <w:t xml:space="preserve"> Used to declare an incomplete class or method that must be overridden.</w:t>
      </w:r>
    </w:p>
    <w:p w14:paraId="333541D5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final:</w:t>
      </w:r>
      <w:r w:rsidRPr="00E65B57">
        <w:t xml:space="preserve"> Prevents a variable from being changed, a method from being overridden, or a class from being inherited.</w:t>
      </w:r>
    </w:p>
    <w:p w14:paraId="1D2B63B8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native:</w:t>
      </w:r>
      <w:r w:rsidRPr="00E65B57">
        <w:t xml:space="preserve"> Indicates that a method is implemented in another language (like C or C++).</w:t>
      </w:r>
    </w:p>
    <w:p w14:paraId="249D4D6E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static:</w:t>
      </w:r>
      <w:r w:rsidRPr="00E65B57">
        <w:t xml:space="preserve"> Associates a variable or method with the class itself, rather than an instance of the class.</w:t>
      </w:r>
    </w:p>
    <w:p w14:paraId="41B048A8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strictfp:</w:t>
      </w:r>
      <w:r w:rsidRPr="00E65B57">
        <w:t xml:space="preserve"> Ensures floating-point calculations yield the exact same results across different platforms.</w:t>
      </w:r>
    </w:p>
    <w:p w14:paraId="22E02AC0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synchronized:</w:t>
      </w:r>
      <w:r w:rsidRPr="00E65B57">
        <w:t xml:space="preserve"> Restricts access to a block or method to a single thread at a time (thread safety).</w:t>
      </w:r>
    </w:p>
    <w:p w14:paraId="0CD4D9CD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transient:</w:t>
      </w:r>
      <w:r w:rsidRPr="00E65B57">
        <w:t xml:space="preserve"> Excludes a variable from the serialization process.</w:t>
      </w:r>
    </w:p>
    <w:p w14:paraId="5CB43CFA" w14:textId="77777777" w:rsid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volatile:</w:t>
      </w:r>
      <w:r w:rsidRPr="00E65B57">
        <w:t xml:space="preserve"> Indicates that a variable's value may be changed by multiple threads</w:t>
      </w:r>
    </w:p>
    <w:p w14:paraId="5BD3273A" w14:textId="4E94CAAA" w:rsidR="00E65B57" w:rsidRPr="00E65B57" w:rsidRDefault="00E65B57" w:rsidP="00E65B57">
      <w:pPr>
        <w:ind w:left="720"/>
      </w:pPr>
      <w:r w:rsidRPr="00E65B57">
        <w:t>ensuring it is always read from the main memory.</w:t>
      </w:r>
    </w:p>
    <w:p w14:paraId="6403E27F" w14:textId="0D0F6A1C" w:rsidR="00E330D7" w:rsidRPr="00E65B57" w:rsidRDefault="00E65B57" w:rsidP="00E330D7">
      <w:pPr>
        <w:numPr>
          <w:ilvl w:val="0"/>
          <w:numId w:val="1"/>
        </w:numPr>
      </w:pPr>
      <w:r w:rsidRPr="00E65B57">
        <w:rPr>
          <w:b/>
          <w:bCs/>
        </w:rPr>
        <w:t>void:</w:t>
      </w:r>
      <w:r w:rsidRPr="00E65B57">
        <w:t xml:space="preserve"> Indicates that a method does not return any value.</w:t>
      </w:r>
    </w:p>
    <w:p w14:paraId="4FBFBF34" w14:textId="1F95A6CE" w:rsidR="00E65B57" w:rsidRPr="00E65B57" w:rsidRDefault="00E65B57" w:rsidP="00E65B57">
      <w:pPr>
        <w:ind w:left="720"/>
        <w:rPr>
          <w:b/>
          <w:bCs/>
        </w:rPr>
      </w:pPr>
      <w:r>
        <w:rPr>
          <w:b/>
          <w:bCs/>
        </w:rPr>
        <w:t xml:space="preserve">                                                </w:t>
      </w:r>
      <w:r w:rsidRPr="00E65B57">
        <w:rPr>
          <w:b/>
          <w:bCs/>
        </w:rPr>
        <w:t>Exception Handling</w:t>
      </w:r>
    </w:p>
    <w:p w14:paraId="0A171FDC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catch:</w:t>
      </w:r>
      <w:r w:rsidRPr="00E65B57">
        <w:t xml:space="preserve"> Defines the block of code that handles an exception thrown by a try block.</w:t>
      </w:r>
    </w:p>
    <w:p w14:paraId="342DF8F7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lastRenderedPageBreak/>
        <w:t>finally:</w:t>
      </w:r>
      <w:r w:rsidRPr="00E65B57">
        <w:t xml:space="preserve"> Executes a block of code after a try-catch structure, regardless of whether an exception occurred.</w:t>
      </w:r>
    </w:p>
    <w:p w14:paraId="62B4DE7D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throw:</w:t>
      </w:r>
      <w:r w:rsidRPr="00E65B57">
        <w:t xml:space="preserve"> Manually throws an exception for custom error handling.</w:t>
      </w:r>
    </w:p>
    <w:p w14:paraId="4FC85B8B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throws:</w:t>
      </w:r>
      <w:r w:rsidRPr="00E65B57">
        <w:t xml:space="preserve"> Declares the exceptions a method might throw.</w:t>
      </w:r>
    </w:p>
    <w:p w14:paraId="50D635C3" w14:textId="07748215" w:rsidR="00E330D7" w:rsidRPr="00E65B57" w:rsidRDefault="00E65B57" w:rsidP="00E330D7">
      <w:pPr>
        <w:numPr>
          <w:ilvl w:val="0"/>
          <w:numId w:val="1"/>
        </w:numPr>
      </w:pPr>
      <w:r w:rsidRPr="00E65B57">
        <w:rPr>
          <w:b/>
          <w:bCs/>
        </w:rPr>
        <w:t>try:</w:t>
      </w:r>
      <w:r w:rsidRPr="00E65B57">
        <w:t xml:space="preserve"> Encloses a block of code where exceptions might occur.</w:t>
      </w:r>
    </w:p>
    <w:p w14:paraId="6B1598FF" w14:textId="7BD39008" w:rsidR="00E65B57" w:rsidRPr="00E65B57" w:rsidRDefault="00E330D7" w:rsidP="00E330D7">
      <w:pPr>
        <w:ind w:left="360"/>
        <w:rPr>
          <w:b/>
          <w:bCs/>
        </w:rPr>
      </w:pPr>
      <w:r>
        <w:rPr>
          <w:b/>
          <w:bCs/>
        </w:rPr>
        <w:t xml:space="preserve">                                                        </w:t>
      </w:r>
      <w:r w:rsidR="00E65B57" w:rsidRPr="00E65B57">
        <w:rPr>
          <w:b/>
          <w:bCs/>
        </w:rPr>
        <w:t>Miscellaneous</w:t>
      </w:r>
    </w:p>
    <w:p w14:paraId="369B6B3E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assert:</w:t>
      </w:r>
      <w:r w:rsidRPr="00E65B57">
        <w:t xml:space="preserve"> Tests a condition and throws an AssertionError if it evaluates </w:t>
      </w:r>
      <w:proofErr w:type="gramStart"/>
      <w:r w:rsidRPr="00E65B57">
        <w:t>to</w:t>
      </w:r>
      <w:proofErr w:type="gramEnd"/>
      <w:r w:rsidRPr="00E65B57">
        <w:t xml:space="preserve"> false.</w:t>
      </w:r>
    </w:p>
    <w:p w14:paraId="036E0610" w14:textId="66D86817" w:rsidR="00E65B57" w:rsidRPr="00E65B57" w:rsidRDefault="00E330D7" w:rsidP="00E65B57">
      <w:pPr>
        <w:numPr>
          <w:ilvl w:val="0"/>
          <w:numId w:val="1"/>
        </w:numPr>
      </w:pPr>
      <w:r w:rsidRPr="00E65B57">
        <w:rPr>
          <w:b/>
          <w:bCs/>
        </w:rPr>
        <w:t>Enum</w:t>
      </w:r>
      <w:r w:rsidR="00E65B57" w:rsidRPr="00E65B57">
        <w:rPr>
          <w:b/>
          <w:bCs/>
        </w:rPr>
        <w:t>:</w:t>
      </w:r>
      <w:r w:rsidR="00E65B57" w:rsidRPr="00E65B57">
        <w:t xml:space="preserve"> Declares an enumerated type (a fixed set of named constants).</w:t>
      </w:r>
    </w:p>
    <w:p w14:paraId="2EEB53CD" w14:textId="77777777" w:rsidR="00E65B57" w:rsidRPr="00E65B57" w:rsidRDefault="00E65B57" w:rsidP="00E65B57">
      <w:pPr>
        <w:numPr>
          <w:ilvl w:val="0"/>
          <w:numId w:val="1"/>
        </w:numPr>
      </w:pPr>
      <w:r w:rsidRPr="00E65B57">
        <w:rPr>
          <w:b/>
          <w:bCs/>
        </w:rPr>
        <w:t>import:</w:t>
      </w:r>
      <w:r w:rsidRPr="00E65B57">
        <w:t xml:space="preserve"> Brings in external classes or packages from the Java library or other files.</w:t>
      </w:r>
    </w:p>
    <w:p w14:paraId="04E95931" w14:textId="2F7B1AB3" w:rsidR="00E330D7" w:rsidRPr="00E330D7" w:rsidRDefault="00E330D7" w:rsidP="00E330D7">
      <w:pPr>
        <w:numPr>
          <w:ilvl w:val="0"/>
          <w:numId w:val="1"/>
        </w:numPr>
      </w:pPr>
      <w:r w:rsidRPr="00E330D7">
        <w:rPr>
          <w:b/>
          <w:bCs/>
        </w:rPr>
        <w:t>package:</w:t>
      </w:r>
      <w:r w:rsidRPr="00E330D7">
        <w:t xml:space="preserve"> Organizes related classes into a distinct namespace.</w:t>
      </w:r>
    </w:p>
    <w:p w14:paraId="5535C93F" w14:textId="0FD36AAF" w:rsidR="00E330D7" w:rsidRPr="00E330D7" w:rsidRDefault="00E330D7" w:rsidP="00E330D7">
      <w:pPr>
        <w:ind w:left="360"/>
        <w:rPr>
          <w:b/>
          <w:bCs/>
        </w:rPr>
      </w:pPr>
      <w:r>
        <w:rPr>
          <w:b/>
          <w:bCs/>
        </w:rPr>
        <w:t xml:space="preserve">                                            </w:t>
      </w:r>
      <w:r w:rsidRPr="00E330D7">
        <w:rPr>
          <w:b/>
          <w:bCs/>
        </w:rPr>
        <w:t>Unused Reserved Words</w:t>
      </w:r>
    </w:p>
    <w:p w14:paraId="0B7664B6" w14:textId="77777777" w:rsidR="00E330D7" w:rsidRPr="00E330D7" w:rsidRDefault="00E330D7" w:rsidP="00E330D7">
      <w:pPr>
        <w:numPr>
          <w:ilvl w:val="0"/>
          <w:numId w:val="1"/>
        </w:numPr>
      </w:pPr>
      <w:r w:rsidRPr="00E330D7">
        <w:rPr>
          <w:b/>
          <w:bCs/>
        </w:rPr>
        <w:t>const:</w:t>
      </w:r>
      <w:r w:rsidRPr="00E330D7">
        <w:t xml:space="preserve"> Reserved by Java but currently unused (you cannot use it to declare variables).</w:t>
      </w:r>
    </w:p>
    <w:p w14:paraId="5E7A6949" w14:textId="757EB5B3" w:rsidR="00E330D7" w:rsidRPr="00E330D7" w:rsidRDefault="00E330D7" w:rsidP="00E330D7">
      <w:pPr>
        <w:numPr>
          <w:ilvl w:val="0"/>
          <w:numId w:val="1"/>
        </w:numPr>
      </w:pPr>
      <w:r w:rsidRPr="00E330D7">
        <w:rPr>
          <w:b/>
          <w:bCs/>
        </w:rPr>
        <w:t>goto:</w:t>
      </w:r>
      <w:r w:rsidRPr="00E330D7">
        <w:t xml:space="preserve"> Reserved by Java but currently unused to avoid complexity.</w:t>
      </w:r>
    </w:p>
    <w:p w14:paraId="695F494C" w14:textId="137428CB" w:rsidR="00E330D7" w:rsidRPr="00E330D7" w:rsidRDefault="00E330D7" w:rsidP="00E330D7">
      <w:pPr>
        <w:ind w:left="360"/>
        <w:rPr>
          <w:b/>
          <w:bCs/>
        </w:rPr>
      </w:pPr>
      <w:r>
        <w:rPr>
          <w:b/>
          <w:bCs/>
        </w:rPr>
        <w:t xml:space="preserve">                    </w:t>
      </w:r>
      <w:r w:rsidRPr="00E330D7">
        <w:rPr>
          <w:b/>
          <w:bCs/>
        </w:rPr>
        <w:t>Reserved Literals (Often grouped with keywords)</w:t>
      </w:r>
    </w:p>
    <w:p w14:paraId="078BD303" w14:textId="77777777" w:rsidR="00E330D7" w:rsidRPr="00E330D7" w:rsidRDefault="00E330D7" w:rsidP="00E330D7">
      <w:pPr>
        <w:numPr>
          <w:ilvl w:val="0"/>
          <w:numId w:val="1"/>
        </w:numPr>
      </w:pPr>
      <w:r w:rsidRPr="00E330D7">
        <w:rPr>
          <w:b/>
          <w:bCs/>
        </w:rPr>
        <w:t>false:</w:t>
      </w:r>
      <w:r w:rsidRPr="00E330D7">
        <w:t xml:space="preserve"> A boolean literal representing an invalid or false condition.</w:t>
      </w:r>
    </w:p>
    <w:p w14:paraId="1A2ACADF" w14:textId="77777777" w:rsidR="00E330D7" w:rsidRPr="00E330D7" w:rsidRDefault="00E330D7" w:rsidP="00E330D7">
      <w:pPr>
        <w:numPr>
          <w:ilvl w:val="0"/>
          <w:numId w:val="1"/>
        </w:numPr>
      </w:pPr>
      <w:r w:rsidRPr="00E330D7">
        <w:rPr>
          <w:b/>
          <w:bCs/>
        </w:rPr>
        <w:t>null:</w:t>
      </w:r>
      <w:r w:rsidRPr="00E330D7">
        <w:t xml:space="preserve"> A literal representing an uninitialized or non-existent object reference.</w:t>
      </w:r>
    </w:p>
    <w:p w14:paraId="0F967256" w14:textId="6B581DFA" w:rsidR="005D0461" w:rsidRPr="005D0461" w:rsidRDefault="00E330D7" w:rsidP="00E330D7">
      <w:pPr>
        <w:numPr>
          <w:ilvl w:val="0"/>
          <w:numId w:val="1"/>
        </w:numPr>
      </w:pPr>
      <w:r w:rsidRPr="00E330D7">
        <w:rPr>
          <w:b/>
          <w:bCs/>
        </w:rPr>
        <w:t>true:</w:t>
      </w:r>
      <w:r w:rsidRPr="00E330D7">
        <w:t xml:space="preserve"> A boolean literal representing a valid or true condition. </w:t>
      </w:r>
    </w:p>
    <w:p w14:paraId="194D19E9" w14:textId="77777777" w:rsidR="005D0461" w:rsidRDefault="005D0461"/>
    <w:sectPr w:rsidR="005D0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13438"/>
    <w:multiLevelType w:val="multilevel"/>
    <w:tmpl w:val="0C0683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D81D23"/>
    <w:multiLevelType w:val="multilevel"/>
    <w:tmpl w:val="0FDE3E3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2F5D3E"/>
    <w:multiLevelType w:val="multilevel"/>
    <w:tmpl w:val="CA1AF0F2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62AE8"/>
    <w:multiLevelType w:val="multilevel"/>
    <w:tmpl w:val="A09294C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030915"/>
    <w:multiLevelType w:val="multilevel"/>
    <w:tmpl w:val="39F24F9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83CF4"/>
    <w:multiLevelType w:val="multilevel"/>
    <w:tmpl w:val="58B443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BB5502"/>
    <w:multiLevelType w:val="multilevel"/>
    <w:tmpl w:val="E196DB9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2F202F"/>
    <w:multiLevelType w:val="multilevel"/>
    <w:tmpl w:val="D148441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6C1E0B"/>
    <w:multiLevelType w:val="multilevel"/>
    <w:tmpl w:val="9404E42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907AF5"/>
    <w:multiLevelType w:val="multilevel"/>
    <w:tmpl w:val="AB2A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337BCE"/>
    <w:multiLevelType w:val="multilevel"/>
    <w:tmpl w:val="C3923012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561C69"/>
    <w:multiLevelType w:val="multilevel"/>
    <w:tmpl w:val="5302045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834D4"/>
    <w:multiLevelType w:val="multilevel"/>
    <w:tmpl w:val="C4F0BB34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718014">
    <w:abstractNumId w:val="9"/>
  </w:num>
  <w:num w:numId="2" w16cid:durableId="509681877">
    <w:abstractNumId w:val="8"/>
  </w:num>
  <w:num w:numId="3" w16cid:durableId="103236178">
    <w:abstractNumId w:val="5"/>
  </w:num>
  <w:num w:numId="4" w16cid:durableId="1468861892">
    <w:abstractNumId w:val="0"/>
  </w:num>
  <w:num w:numId="5" w16cid:durableId="1203399016">
    <w:abstractNumId w:val="3"/>
  </w:num>
  <w:num w:numId="6" w16cid:durableId="158622218">
    <w:abstractNumId w:val="6"/>
  </w:num>
  <w:num w:numId="7" w16cid:durableId="1509098343">
    <w:abstractNumId w:val="7"/>
  </w:num>
  <w:num w:numId="8" w16cid:durableId="347755636">
    <w:abstractNumId w:val="2"/>
  </w:num>
  <w:num w:numId="9" w16cid:durableId="485976319">
    <w:abstractNumId w:val="1"/>
  </w:num>
  <w:num w:numId="10" w16cid:durableId="1950119110">
    <w:abstractNumId w:val="4"/>
  </w:num>
  <w:num w:numId="11" w16cid:durableId="480125713">
    <w:abstractNumId w:val="11"/>
  </w:num>
  <w:num w:numId="12" w16cid:durableId="1086072033">
    <w:abstractNumId w:val="10"/>
  </w:num>
  <w:num w:numId="13" w16cid:durableId="4568772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61"/>
    <w:rsid w:val="004D4D98"/>
    <w:rsid w:val="005D0461"/>
    <w:rsid w:val="00AC7251"/>
    <w:rsid w:val="00E330D7"/>
    <w:rsid w:val="00E65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D3AB"/>
  <w15:chartTrackingRefBased/>
  <w15:docId w15:val="{1373E40C-F012-4CEE-915A-7E18106E0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4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04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04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Ejah Prosper Akachukwu</dc:creator>
  <cp:keywords/>
  <dc:description/>
  <cp:lastModifiedBy>Ejah Prosper Akachukwu</cp:lastModifiedBy>
  <cp:revision>2</cp:revision>
  <dcterms:created xsi:type="dcterms:W3CDTF">2026-06-05T10:03:00Z</dcterms:created>
  <dcterms:modified xsi:type="dcterms:W3CDTF">2026-06-05T10:03:00Z</dcterms:modified>
</cp:coreProperties>
</file>