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Họ và Tên:Lê Minh Quân </w:t>
      </w:r>
    </w:p>
    <w:p w:rsidR="00000000" w:rsidDel="00000000" w:rsidP="00000000" w:rsidRDefault="00000000" w:rsidRPr="00000000" w14:paraId="00000002">
      <w:pPr>
        <w:rPr>
          <w:sz w:val="28"/>
          <w:szCs w:val="28"/>
        </w:rPr>
      </w:pPr>
      <w:r w:rsidDel="00000000" w:rsidR="00000000" w:rsidRPr="00000000">
        <w:rPr>
          <w:sz w:val="28"/>
          <w:szCs w:val="28"/>
          <w:rtl w:val="0"/>
        </w:rPr>
        <w:t xml:space="preserve">Mã Lớp/Ngành :HN-KS26-CNTT03</w:t>
      </w:r>
    </w:p>
    <w:p w:rsidR="00000000" w:rsidDel="00000000" w:rsidP="00000000" w:rsidRDefault="00000000" w:rsidRPr="00000000" w14:paraId="00000003">
      <w:pPr>
        <w:pStyle w:val="Heading2"/>
        <w:keepNext w:val="0"/>
        <w:keepLines w:val="0"/>
        <w:spacing w:after="80" w:lineRule="auto"/>
        <w:rPr>
          <w:sz w:val="34"/>
          <w:szCs w:val="34"/>
        </w:rPr>
      </w:pPr>
      <w:bookmarkStart w:colFirst="0" w:colLast="0" w:name="_ld07lsxbgvyx" w:id="0"/>
      <w:bookmarkEnd w:id="0"/>
      <w:r w:rsidDel="00000000" w:rsidR="00000000" w:rsidRPr="00000000">
        <w:rPr>
          <w:sz w:val="34"/>
          <w:szCs w:val="34"/>
          <w:rtl w:val="0"/>
        </w:rPr>
        <w:t xml:space="preserve">Lĩnh vực CNTT và đơn vị lưu trữ</w:t>
      </w:r>
    </w:p>
    <w:p w:rsidR="00000000" w:rsidDel="00000000" w:rsidP="00000000" w:rsidRDefault="00000000" w:rsidRPr="00000000" w14:paraId="00000004">
      <w:pPr>
        <w:pStyle w:val="Heading3"/>
        <w:keepNext w:val="0"/>
        <w:keepLines w:val="0"/>
        <w:spacing w:before="280" w:lineRule="auto"/>
        <w:rPr>
          <w:color w:val="000000"/>
          <w:sz w:val="26"/>
          <w:szCs w:val="26"/>
        </w:rPr>
      </w:pPr>
      <w:bookmarkStart w:colFirst="0" w:colLast="0" w:name="_pwmnzfterj84" w:id="1"/>
      <w:bookmarkEnd w:id="1"/>
      <w:r w:rsidDel="00000000" w:rsidR="00000000" w:rsidRPr="00000000">
        <w:rPr>
          <w:color w:val="000000"/>
          <w:sz w:val="26"/>
          <w:szCs w:val="26"/>
          <w:rtl w:val="0"/>
        </w:rPr>
        <w:t xml:space="preserve">1. Lựa chọn nhân sự kỹ thuật</w:t>
      </w:r>
    </w:p>
    <w:p w:rsidR="00000000" w:rsidDel="00000000" w:rsidP="00000000" w:rsidRDefault="00000000" w:rsidRPr="00000000" w14:paraId="00000005">
      <w:pPr>
        <w:spacing w:after="240" w:before="240" w:lineRule="auto"/>
        <w:ind w:left="0" w:firstLine="0"/>
        <w:rPr>
          <w:sz w:val="28"/>
          <w:szCs w:val="28"/>
        </w:rPr>
      </w:pPr>
      <w:r w:rsidDel="00000000" w:rsidR="00000000" w:rsidRPr="00000000">
        <w:rPr>
          <w:sz w:val="28"/>
          <w:szCs w:val="28"/>
          <w:rtl w:val="0"/>
        </w:rPr>
        <w:t xml:space="preserve">Lựa chọn: Chọn Ứng viên B </w:t>
      </w:r>
    </w:p>
    <w:p w:rsidR="00000000" w:rsidDel="00000000" w:rsidP="00000000" w:rsidRDefault="00000000" w:rsidRPr="00000000" w14:paraId="00000006">
      <w:pPr>
        <w:spacing w:after="240" w:before="240" w:lineRule="auto"/>
        <w:ind w:left="0" w:firstLine="0"/>
        <w:rPr>
          <w:sz w:val="28"/>
          <w:szCs w:val="28"/>
        </w:rPr>
      </w:pPr>
      <w:r w:rsidDel="00000000" w:rsidR="00000000" w:rsidRPr="00000000">
        <w:rPr>
          <w:sz w:val="28"/>
          <w:szCs w:val="28"/>
          <w:rtl w:val="0"/>
        </w:rPr>
        <w:t xml:space="preserve">Giải thích: Cyber Arena là trung tâm Gaming &amp; Esports, nhu cầu cấp thiết hàng ngày là bảo trì phần cứng, lắp ráp và sửa chữa dàn máy chơi game và đảm bảo đường truyền mạng ổn định cho livestream và thi đấu. </w:t>
      </w:r>
    </w:p>
    <w:p w:rsidR="00000000" w:rsidDel="00000000" w:rsidP="00000000" w:rsidRDefault="00000000" w:rsidRPr="00000000" w14:paraId="00000007">
      <w:pPr>
        <w:spacing w:after="240" w:before="240" w:lineRule="auto"/>
        <w:ind w:left="0" w:firstLine="0"/>
        <w:rPr>
          <w:sz w:val="28"/>
          <w:szCs w:val="28"/>
        </w:rPr>
      </w:pPr>
      <w:r w:rsidDel="00000000" w:rsidR="00000000" w:rsidRPr="00000000">
        <w:rPr>
          <w:sz w:val="28"/>
          <w:szCs w:val="28"/>
          <w:rtl w:val="0"/>
        </w:rPr>
        <w:t xml:space="preserve">Ứng viên A nghiêng về phát triển phần mềm, chưa phù hợp với ưu tiên vận hành hạ tầng kỹ thuật thực tế của phòng máy </w:t>
      </w:r>
    </w:p>
    <w:p w:rsidR="00000000" w:rsidDel="00000000" w:rsidP="00000000" w:rsidRDefault="00000000" w:rsidRPr="00000000" w14:paraId="00000008">
      <w:pPr>
        <w:pStyle w:val="Heading3"/>
        <w:keepNext w:val="0"/>
        <w:keepLines w:val="0"/>
        <w:spacing w:before="0" w:lineRule="auto"/>
        <w:rPr>
          <w:color w:val="000000"/>
          <w:sz w:val="26"/>
          <w:szCs w:val="26"/>
        </w:rPr>
      </w:pPr>
      <w:bookmarkStart w:colFirst="0" w:colLast="0" w:name="_cyjqhx2cquxh" w:id="2"/>
      <w:bookmarkEnd w:id="2"/>
      <w:r w:rsidDel="00000000" w:rsidR="00000000" w:rsidRPr="00000000">
        <w:rPr>
          <w:color w:val="000000"/>
          <w:sz w:val="26"/>
          <w:szCs w:val="26"/>
          <w:rtl w:val="0"/>
        </w:rPr>
        <w:t xml:space="preserve">2. Sắp xếp đơn vị lưu trữ theo thứ tự tăng dần</w:t>
      </w:r>
    </w:p>
    <w:p w:rsidR="00000000" w:rsidDel="00000000" w:rsidP="00000000" w:rsidRDefault="00000000" w:rsidRPr="00000000" w14:paraId="00000009">
      <w:pPr>
        <w:spacing w:after="240" w:lineRule="auto"/>
        <w:rPr>
          <w:sz w:val="28"/>
          <w:szCs w:val="28"/>
        </w:rPr>
      </w:pPr>
      <w:r w:rsidDel="00000000" w:rsidR="00000000" w:rsidRPr="00000000">
        <w:rPr>
          <w:sz w:val="28"/>
          <w:szCs w:val="28"/>
          <w:rtl w:val="0"/>
        </w:rPr>
        <w:t xml:space="preserve">Thứ tự: Byte KB-MB-GB-TB.</w:t>
      </w:r>
    </w:p>
    <w:p w:rsidR="00000000" w:rsidDel="00000000" w:rsidP="00000000" w:rsidRDefault="00000000" w:rsidRPr="00000000" w14:paraId="0000000A">
      <w:pPr>
        <w:spacing w:after="240" w:lineRule="auto"/>
        <w:rPr>
          <w:sz w:val="28"/>
          <w:szCs w:val="28"/>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Trong hệ thống quay và xem lại trận đấu </w:t>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Tín hiệu hình ảnh và âm thanh từ màn hình game, camera quan sát tuyển thủ, microphone.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CPU và Phần mềm quay và mã hóa video </w:t>
            </w:r>
          </w:p>
        </w:tc>
      </w:tr>
      <w:tr>
        <w:trPr>
          <w:cantSplit w:val="0"/>
          <w:trHeight w:val="48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Màn hình hiển thị video xem lại, luồng phát trực tiếp xuất lên YouTube.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Ổ cứng SSD và HDD lưu trữ file video trận đấu .</w:t>
            </w:r>
          </w:p>
        </w:tc>
      </w:tr>
    </w:tbl>
    <w:p w:rsidR="00000000" w:rsidDel="00000000" w:rsidP="00000000" w:rsidRDefault="00000000" w:rsidRPr="00000000" w14:paraId="00000015">
      <w:pPr>
        <w:spacing w:after="240" w:lineRule="auto"/>
        <w:rPr>
          <w:sz w:val="28"/>
          <w:szCs w:val="28"/>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color w:val="000000"/>
          <w:sz w:val="26"/>
          <w:szCs w:val="26"/>
        </w:rPr>
      </w:pPr>
      <w:bookmarkStart w:colFirst="0" w:colLast="0" w:name="_n9vc5y7kmj1e" w:id="3"/>
      <w:bookmarkEnd w:id="3"/>
      <w:r w:rsidDel="00000000" w:rsidR="00000000" w:rsidRPr="00000000">
        <w:rPr>
          <w:color w:val="000000"/>
          <w:sz w:val="26"/>
          <w:szCs w:val="26"/>
          <w:rtl w:val="0"/>
        </w:rPr>
        <w:t xml:space="preserve">Lĩnh vực CNTT liên quan</w:t>
      </w:r>
    </w:p>
    <w:p w:rsidR="00000000" w:rsidDel="00000000" w:rsidP="00000000" w:rsidRDefault="00000000" w:rsidRPr="00000000" w14:paraId="00000017">
      <w:pPr>
        <w:pStyle w:val="Heading3"/>
        <w:keepNext w:val="0"/>
        <w:keepLines w:val="0"/>
        <w:spacing w:before="280" w:lineRule="auto"/>
        <w:rPr>
          <w:sz w:val="28"/>
          <w:szCs w:val="28"/>
        </w:rPr>
      </w:pPr>
      <w:bookmarkStart w:colFirst="0" w:colLast="0" w:name="_69f8jhrvmzoz" w:id="4"/>
      <w:bookmarkEnd w:id="4"/>
      <w:r w:rsidDel="00000000" w:rsidR="00000000" w:rsidRPr="00000000">
        <w:rPr>
          <w:sz w:val="28"/>
          <w:szCs w:val="28"/>
          <w:rtl w:val="0"/>
        </w:rPr>
        <w:t xml:space="preserve">Mạng máy tính và Truyền thông : Đảm nhận việc truyền tải luồng dữ liệu video chất lượng cao từ phòng máy lên nền tảng YouTube realtime qua đường truyền Internet.</w:t>
      </w:r>
    </w:p>
    <w:p w:rsidR="00000000" w:rsidDel="00000000" w:rsidP="00000000" w:rsidRDefault="00000000" w:rsidRPr="00000000" w14:paraId="00000018">
      <w:pPr>
        <w:spacing w:after="240" w:before="240" w:lineRule="auto"/>
        <w:ind w:left="0" w:firstLine="0"/>
        <w:rPr>
          <w:sz w:val="28"/>
          <w:szCs w:val="28"/>
        </w:rPr>
      </w:pPr>
      <w:r w:rsidDel="00000000" w:rsidR="00000000" w:rsidRPr="00000000">
        <w:rPr>
          <w:sz w:val="28"/>
          <w:szCs w:val="28"/>
          <w:rtl w:val="0"/>
        </w:rPr>
        <w:t xml:space="preserve">Quản trị hệ thống và hạ tầng phần cứng: Đảm bảo cấu hình máy tính, thiết bị lưu trữ và phần mềm ghi hình hoạt động mượt mà, không gây giật lag khi tuyển thủ thi đấu.</w:t>
      </w:r>
    </w:p>
    <w:p w:rsidR="00000000" w:rsidDel="00000000" w:rsidP="00000000" w:rsidRDefault="00000000" w:rsidRPr="00000000" w14:paraId="00000019">
      <w:pPr>
        <w:pStyle w:val="Heading2"/>
        <w:keepNext w:val="0"/>
        <w:keepLines w:val="0"/>
        <w:spacing w:after="80" w:before="0" w:lineRule="auto"/>
        <w:rPr>
          <w:b w:val="1"/>
          <w:bCs w:val="1"/>
          <w:sz w:val="34"/>
          <w:szCs w:val="34"/>
        </w:rPr>
      </w:pPr>
      <w:bookmarkStart w:colFirst="0" w:colLast="0" w:name="_6eyalimbt85d" w:id="5"/>
      <w:bookmarkEnd w:id="5"/>
      <w:r w:rsidDel="00000000" w:rsidR="00000000" w:rsidRPr="00000000">
        <w:rPr>
          <w:rtl w:val="0"/>
        </w:rPr>
      </w:r>
    </w:p>
    <w:p w:rsidR="00000000" w:rsidDel="00000000" w:rsidP="00000000" w:rsidRDefault="00000000" w:rsidRPr="00000000" w14:paraId="0000001A">
      <w:pPr>
        <w:pStyle w:val="Heading2"/>
        <w:keepNext w:val="0"/>
        <w:keepLines w:val="0"/>
        <w:spacing w:after="80" w:before="0" w:lineRule="auto"/>
        <w:rPr>
          <w:sz w:val="34"/>
          <w:szCs w:val="34"/>
        </w:rPr>
      </w:pPr>
      <w:bookmarkStart w:colFirst="0" w:colLast="0" w:name="_cpf983ypbccg" w:id="6"/>
      <w:bookmarkEnd w:id="6"/>
      <w:r w:rsidDel="00000000" w:rsidR="00000000" w:rsidRPr="00000000">
        <w:rPr>
          <w:sz w:val="34"/>
          <w:szCs w:val="34"/>
          <w:rtl w:val="0"/>
        </w:rPr>
        <w:t xml:space="preserve">Tính toán dung lượng và tốc độ mạng</w:t>
      </w:r>
    </w:p>
    <w:p w:rsidR="00000000" w:rsidDel="00000000" w:rsidP="00000000" w:rsidRDefault="00000000" w:rsidRPr="00000000" w14:paraId="0000001B">
      <w:pPr>
        <w:pStyle w:val="Heading3"/>
        <w:keepNext w:val="0"/>
        <w:keepLines w:val="0"/>
        <w:spacing w:before="0" w:lineRule="auto"/>
        <w:rPr>
          <w:color w:val="000000"/>
          <w:sz w:val="26"/>
          <w:szCs w:val="26"/>
        </w:rPr>
      </w:pPr>
      <w:bookmarkStart w:colFirst="0" w:colLast="0" w:name="_tj4jmqq6prse" w:id="7"/>
      <w:bookmarkEnd w:id="7"/>
      <w:r w:rsidDel="00000000" w:rsidR="00000000" w:rsidRPr="00000000">
        <w:rPr>
          <w:color w:val="000000"/>
          <w:sz w:val="26"/>
          <w:szCs w:val="26"/>
          <w:rtl w:val="0"/>
        </w:rPr>
        <w:t xml:space="preserve">1. Tính dung lượng lưu trữ</w:t>
      </w:r>
    </w:p>
    <w:p w:rsidR="00000000" w:rsidDel="00000000" w:rsidP="00000000" w:rsidRDefault="00000000" w:rsidRPr="00000000" w14:paraId="0000001C">
      <w:pPr>
        <w:pStyle w:val="Heading3"/>
        <w:keepNext w:val="0"/>
        <w:keepLines w:val="0"/>
        <w:spacing w:before="0" w:lineRule="auto"/>
        <w:rPr>
          <w:sz w:val="28"/>
          <w:szCs w:val="28"/>
        </w:rPr>
      </w:pPr>
      <w:bookmarkStart w:colFirst="0" w:colLast="0" w:name="_n4ocl1qjf9r8" w:id="8"/>
      <w:bookmarkEnd w:id="8"/>
      <w:r w:rsidDel="00000000" w:rsidR="00000000" w:rsidRPr="00000000">
        <w:rPr>
          <w:sz w:val="28"/>
          <w:szCs w:val="28"/>
          <w:rtl w:val="0"/>
        </w:rPr>
        <w:t xml:space="preserve">Tổng dung lượng bằng MB:</w:t>
      </w:r>
    </w:p>
    <w:p w:rsidR="00000000" w:rsidDel="00000000" w:rsidP="00000000" w:rsidRDefault="00000000" w:rsidRPr="00000000" w14:paraId="0000001D">
      <w:pPr>
        <w:spacing w:after="240" w:lineRule="auto"/>
        <w:jc w:val="left"/>
        <w:rPr>
          <w:sz w:val="28"/>
          <w:szCs w:val="28"/>
        </w:rPr>
      </w:pPr>
      <m:oMath>
        <m:r>
          <w:rPr>
            <w:sz w:val="28"/>
            <w:szCs w:val="28"/>
          </w:rPr>
          <m:t xml:space="preserve">Dung Lượng=20</m:t>
        </m:r>
        <m:r>
          <w:rPr>
            <w:sz w:val="28"/>
            <w:szCs w:val="28"/>
          </w:rPr>
          <m:t>×</m:t>
        </m:r>
        <m:r>
          <w:rPr>
            <w:sz w:val="28"/>
            <w:szCs w:val="28"/>
          </w:rPr>
          <m:t xml:space="preserve">500MB=10,000MB</m:t>
        </m:r>
      </m:oMath>
      <w:r w:rsidDel="00000000" w:rsidR="00000000" w:rsidRPr="00000000">
        <w:rPr>
          <w:rtl w:val="0"/>
        </w:rPr>
      </w:r>
    </w:p>
    <w:p w:rsidR="00000000" w:rsidDel="00000000" w:rsidP="00000000" w:rsidRDefault="00000000" w:rsidRPr="00000000" w14:paraId="0000001E">
      <w:pPr>
        <w:spacing w:after="240" w:lineRule="auto"/>
        <w:ind w:left="0" w:firstLine="0"/>
        <w:rPr>
          <w:sz w:val="28"/>
          <w:szCs w:val="28"/>
        </w:rPr>
      </w:pPr>
      <w:r w:rsidDel="00000000" w:rsidR="00000000" w:rsidRPr="00000000">
        <w:rPr>
          <w:sz w:val="28"/>
          <w:szCs w:val="28"/>
          <w:rtl w:val="0"/>
        </w:rPr>
        <w:t xml:space="preserve">Đổi sang GB:</w:t>
      </w:r>
    </w:p>
    <w:p w:rsidR="00000000" w:rsidDel="00000000" w:rsidP="00000000" w:rsidRDefault="00000000" w:rsidRPr="00000000" w14:paraId="0000001F">
      <w:pPr>
        <w:spacing w:after="240" w:lineRule="auto"/>
        <w:jc w:val="left"/>
        <w:rPr>
          <w:sz w:val="28"/>
          <w:szCs w:val="28"/>
        </w:rPr>
      </w:pPr>
      <m:oMath>
        <m:r>
          <w:rPr>
            <w:sz w:val="28"/>
            <w:szCs w:val="28"/>
          </w:rPr>
          <m:t xml:space="preserve">Dung Lượng(GB)=10000/1024 xấp xỉ 9,77GB</m:t>
        </m:r>
      </m:oMath>
      <w:r w:rsidDel="00000000" w:rsidR="00000000" w:rsidRPr="00000000">
        <w:rPr>
          <w:rtl w:val="0"/>
        </w:rPr>
      </w:r>
    </w:p>
    <w:p w:rsidR="00000000" w:rsidDel="00000000" w:rsidP="00000000" w:rsidRDefault="00000000" w:rsidRPr="00000000" w14:paraId="00000020">
      <w:pPr>
        <w:spacing w:after="240" w:lineRule="auto"/>
        <w:ind w:left="0" w:firstLine="0"/>
        <w:rPr>
          <w:sz w:val="28"/>
          <w:szCs w:val="28"/>
        </w:rPr>
      </w:pPr>
      <w:r w:rsidDel="00000000" w:rsidR="00000000" w:rsidRPr="00000000">
        <w:rPr>
          <w:sz w:val="28"/>
          <w:szCs w:val="28"/>
          <w:rtl w:val="0"/>
        </w:rPr>
        <w:t xml:space="preserve">Kiểm tra khả năng lưu trữ trên SSD 512 GB:</w:t>
      </w:r>
    </w:p>
    <w:p w:rsidR="00000000" w:rsidDel="00000000" w:rsidP="00000000" w:rsidRDefault="00000000" w:rsidRPr="00000000" w14:paraId="00000021">
      <w:pPr>
        <w:spacing w:after="240" w:lineRule="auto"/>
        <w:ind w:left="0" w:firstLine="0"/>
        <w:rPr>
          <w:sz w:val="28"/>
          <w:szCs w:val="28"/>
        </w:rPr>
      </w:pPr>
      <w:r w:rsidDel="00000000" w:rsidR="00000000" w:rsidRPr="00000000">
        <w:rPr>
          <w:sz w:val="28"/>
          <w:szCs w:val="28"/>
          <w:rtl w:val="0"/>
        </w:rPr>
        <w:t xml:space="preserve">SSD 512 GB chứa đủ video của 1 tháng thi đấu chỉ tốn khoảng 9,77 GB</w:t>
      </w:r>
    </w:p>
    <w:p w:rsidR="00000000" w:rsidDel="00000000" w:rsidP="00000000" w:rsidRDefault="00000000" w:rsidRPr="00000000" w14:paraId="00000022">
      <w:pPr>
        <w:spacing w:after="240" w:lineRule="auto"/>
        <w:ind w:left="0" w:firstLine="0"/>
        <w:rPr>
          <w:sz w:val="28"/>
          <w:szCs w:val="28"/>
        </w:rPr>
      </w:pPr>
      <w:r w:rsidDel="00000000" w:rsidR="00000000" w:rsidRPr="00000000">
        <w:rPr>
          <w:sz w:val="28"/>
          <w:szCs w:val="28"/>
          <w:rtl w:val="0"/>
        </w:rPr>
        <w:t xml:space="preserve">Dung lượng SSD còn trống sau 1 tháng:</w:t>
      </w:r>
    </w:p>
    <w:p w:rsidR="00000000" w:rsidDel="00000000" w:rsidP="00000000" w:rsidRDefault="00000000" w:rsidRPr="00000000" w14:paraId="00000023">
      <w:pPr>
        <w:spacing w:after="240" w:lineRule="auto"/>
        <w:jc w:val="left"/>
        <w:rPr>
          <w:sz w:val="28"/>
          <w:szCs w:val="28"/>
        </w:rPr>
      </w:pPr>
      <m:oMath>
        <m:r>
          <w:rPr>
            <w:sz w:val="28"/>
            <w:szCs w:val="28"/>
          </w:rPr>
          <m:t xml:space="preserve">Dung Lượng Trống=512-9,77=502,23GB</m:t>
        </m:r>
      </m:oMath>
      <w:r w:rsidDel="00000000" w:rsidR="00000000" w:rsidRPr="00000000">
        <w:rPr>
          <w:rtl w:val="0"/>
        </w:rPr>
      </w:r>
    </w:p>
    <w:p w:rsidR="00000000" w:rsidDel="00000000" w:rsidP="00000000" w:rsidRDefault="00000000" w:rsidRPr="00000000" w14:paraId="00000024">
      <w:pPr>
        <w:pStyle w:val="Heading3"/>
        <w:keepNext w:val="0"/>
        <w:keepLines w:val="0"/>
        <w:spacing w:before="0" w:lineRule="auto"/>
        <w:rPr>
          <w:color w:val="000000"/>
          <w:sz w:val="26"/>
          <w:szCs w:val="26"/>
        </w:rPr>
      </w:pPr>
      <w:bookmarkStart w:colFirst="0" w:colLast="0" w:name="_6ti92ksvdl4t" w:id="9"/>
      <w:bookmarkEnd w:id="9"/>
      <w:r w:rsidDel="00000000" w:rsidR="00000000" w:rsidRPr="00000000">
        <w:rPr>
          <w:color w:val="000000"/>
          <w:sz w:val="26"/>
          <w:szCs w:val="26"/>
          <w:rtl w:val="0"/>
        </w:rPr>
        <w:t xml:space="preserve">tính tốc độ mạng</w:t>
      </w:r>
    </w:p>
    <w:p w:rsidR="00000000" w:rsidDel="00000000" w:rsidP="00000000" w:rsidRDefault="00000000" w:rsidRPr="00000000" w14:paraId="00000025">
      <w:pPr>
        <w:spacing w:after="240" w:lineRule="auto"/>
        <w:ind w:left="0" w:firstLine="0"/>
        <w:rPr>
          <w:sz w:val="28"/>
          <w:szCs w:val="28"/>
        </w:rPr>
      </w:pPr>
      <w:r w:rsidDel="00000000" w:rsidR="00000000" w:rsidRPr="00000000">
        <w:rPr>
          <w:sz w:val="28"/>
          <w:szCs w:val="28"/>
          <w:rtl w:val="0"/>
        </w:rPr>
        <w:t xml:space="preserve">Chuyển đổi tốc độ từ Mbps sang MB/s:</w:t>
      </w:r>
    </w:p>
    <w:p w:rsidR="00000000" w:rsidDel="00000000" w:rsidP="00000000" w:rsidRDefault="00000000" w:rsidRPr="00000000" w14:paraId="00000026">
      <w:pPr>
        <w:spacing w:after="240" w:lineRule="auto"/>
        <w:jc w:val="left"/>
        <w:rPr>
          <w:i w:val="1"/>
          <w:iCs w:val="1"/>
          <w:sz w:val="28"/>
          <w:szCs w:val="28"/>
        </w:rPr>
      </w:pPr>
      <m:oMath>
        <m:r>
          <w:rPr>
            <w:i w:val="1"/>
            <w:iCs w:val="1"/>
            <w:sz w:val="28"/>
            <w:szCs w:val="28"/>
          </w:rPr>
          <m:t xml:space="preserve">Tốc Độ(MB/s)=100Mbps/8=12,5Mb/s</m:t>
        </m:r>
      </m:oMath>
      <w:r w:rsidDel="00000000" w:rsidR="00000000" w:rsidRPr="00000000">
        <w:rPr>
          <w:rtl w:val="0"/>
        </w:rPr>
      </w:r>
    </w:p>
    <w:p w:rsidR="00000000" w:rsidDel="00000000" w:rsidP="00000000" w:rsidRDefault="00000000" w:rsidRPr="00000000" w14:paraId="00000027">
      <w:pPr>
        <w:spacing w:after="240" w:lineRule="auto"/>
        <w:ind w:left="0" w:firstLine="0"/>
        <w:rPr>
          <w:sz w:val="28"/>
          <w:szCs w:val="28"/>
        </w:rPr>
      </w:pPr>
      <w:r w:rsidDel="00000000" w:rsidR="00000000" w:rsidRPr="00000000">
        <w:rPr>
          <w:sz w:val="28"/>
          <w:szCs w:val="28"/>
          <w:rtl w:val="0"/>
        </w:rPr>
        <w:t xml:space="preserve">Thời gian tối thiểu tải video 200 MB:</w:t>
      </w:r>
    </w:p>
    <w:p w:rsidR="00000000" w:rsidDel="00000000" w:rsidP="00000000" w:rsidRDefault="00000000" w:rsidRPr="00000000" w14:paraId="00000028">
      <w:pPr>
        <w:spacing w:after="240" w:lineRule="auto"/>
        <w:jc w:val="left"/>
        <w:rPr>
          <w:sz w:val="28"/>
          <w:szCs w:val="28"/>
        </w:rPr>
      </w:pPr>
      <m:oMath>
        <m:r>
          <w:rPr>
            <w:sz w:val="28"/>
            <w:szCs w:val="28"/>
          </w:rPr>
          <m:t xml:space="preserve">Thời Gian(s)=200mb/12,5mb=16giây</m:t>
        </m:r>
      </m:oMath>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sz w:val="34"/>
          <w:szCs w:val="34"/>
        </w:rPr>
      </w:pPr>
      <w:bookmarkStart w:colFirst="0" w:colLast="0" w:name="_wbmdwfv337v2" w:id="10"/>
      <w:bookmarkEnd w:id="10"/>
      <w:r w:rsidDel="00000000" w:rsidR="00000000" w:rsidRPr="00000000">
        <w:rPr>
          <w:sz w:val="34"/>
          <w:szCs w:val="34"/>
          <w:rtl w:val="0"/>
        </w:rPr>
        <w:t xml:space="preserve">Phần cứng và Mô hình DIKW</w:t>
      </w:r>
    </w:p>
    <w:p w:rsidR="00000000" w:rsidDel="00000000" w:rsidP="00000000" w:rsidRDefault="00000000" w:rsidRPr="00000000" w14:paraId="0000002A">
      <w:pPr>
        <w:pStyle w:val="Heading3"/>
        <w:keepNext w:val="0"/>
        <w:keepLines w:val="0"/>
        <w:spacing w:before="280" w:lineRule="auto"/>
        <w:rPr>
          <w:color w:val="000000"/>
          <w:sz w:val="26"/>
          <w:szCs w:val="26"/>
        </w:rPr>
      </w:pPr>
      <w:bookmarkStart w:colFirst="0" w:colLast="0" w:name="_hc0ps0xi0ayi" w:id="11"/>
      <w:bookmarkEnd w:id="11"/>
      <w:r w:rsidDel="00000000" w:rsidR="00000000" w:rsidRPr="00000000">
        <w:rPr>
          <w:color w:val="000000"/>
          <w:sz w:val="26"/>
          <w:szCs w:val="26"/>
          <w:rtl w:val="0"/>
        </w:rPr>
        <w:t xml:space="preserve">1. Nâng cấp phần cứng giải quyết giật lag</w:t>
      </w:r>
    </w:p>
    <w:p w:rsidR="00000000" w:rsidDel="00000000" w:rsidP="00000000" w:rsidRDefault="00000000" w:rsidRPr="00000000" w14:paraId="0000002B">
      <w:pPr>
        <w:spacing w:after="240" w:before="240" w:lineRule="auto"/>
        <w:ind w:left="0" w:firstLine="0"/>
        <w:rPr>
          <w:sz w:val="28"/>
          <w:szCs w:val="28"/>
        </w:rPr>
      </w:pPr>
      <w:r w:rsidDel="00000000" w:rsidR="00000000" w:rsidRPr="00000000">
        <w:rPr>
          <w:sz w:val="28"/>
          <w:szCs w:val="28"/>
          <w:rtl w:val="0"/>
        </w:rPr>
        <w:t xml:space="preserve">Lựa chọn: Nâng cấp CPU.</w:t>
      </w:r>
    </w:p>
    <w:p w:rsidR="00000000" w:rsidDel="00000000" w:rsidP="00000000" w:rsidRDefault="00000000" w:rsidRPr="00000000" w14:paraId="0000002C">
      <w:pPr>
        <w:spacing w:after="240" w:before="240" w:lineRule="auto"/>
        <w:ind w:left="0" w:firstLine="0"/>
        <w:rPr>
          <w:sz w:val="28"/>
          <w:szCs w:val="28"/>
        </w:rPr>
      </w:pPr>
      <w:r w:rsidDel="00000000" w:rsidR="00000000" w:rsidRPr="00000000">
        <w:rPr>
          <w:sz w:val="28"/>
          <w:szCs w:val="28"/>
          <w:rtl w:val="0"/>
        </w:rPr>
        <w:t xml:space="preserve">Giải thích: Việc vừa chơi game nặng vừa quay và stream video đòi hỏi khả năng xử lý đa nhiệm cực cao, trong đó CPU đóng vai trò tính toán logic game và mã hóa video liên tục.</w:t>
      </w:r>
    </w:p>
    <w:p w:rsidR="00000000" w:rsidDel="00000000" w:rsidP="00000000" w:rsidRDefault="00000000" w:rsidRPr="00000000" w14:paraId="0000002D">
      <w:pPr>
        <w:spacing w:after="240" w:before="240" w:lineRule="auto"/>
        <w:ind w:left="0" w:firstLine="0"/>
        <w:rPr>
          <w:sz w:val="28"/>
          <w:szCs w:val="28"/>
        </w:rPr>
      </w:pPr>
      <w:r w:rsidDel="00000000" w:rsidR="00000000" w:rsidRPr="00000000">
        <w:rPr>
          <w:sz w:val="28"/>
          <w:szCs w:val="28"/>
          <w:rtl w:val="0"/>
        </w:rPr>
        <w:t xml:space="preserve">Áp dụng mô hình DIKW </w:t>
      </w:r>
    </w:p>
    <w:p w:rsidR="00000000" w:rsidDel="00000000" w:rsidP="00000000" w:rsidRDefault="00000000" w:rsidRPr="00000000" w14:paraId="0000002E">
      <w:pPr>
        <w:spacing w:after="240" w:before="240" w:lineRule="auto"/>
        <w:ind w:left="0" w:firstLine="0"/>
        <w:rPr>
          <w:sz w:val="28"/>
          <w:szCs w:val="28"/>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Tầng DIKW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Nội dung trong tình huống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Vì sao thuộc tầng này?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File video ghi hình lại trận đấu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các dữ liệu thô chưa mang ý nghĩa hay ngữ cảnh cụ thể nếu chưa có người xem và đánh giá.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Tuyển thủ hay bị ngã gục va chết ở khoảng thời gian từ phút 15 đến phút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Dữ liệu thô đã được xử lý, lọc ra thành một thông tin có ngữ cảnh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Knơledge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Nguyên nhân tử vong là do tuyển thủ thiếu tầm nhìn bản đồ (không cắm mắt).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Qua việc phân tích thông tin thu được, HLV hiểu được bản chất và nguyên nhân của vấn đề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Wisdom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HLV quyết định yêu cầu tuyển thủ phải tap trung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Đưa ra quyết định và hành động chiến lược đúng đắn nhằm khắc phục triệt để vấn đề </w:t>
            </w:r>
          </w:p>
        </w:tc>
      </w:tr>
    </w:tbl>
    <w:p w:rsidR="00000000" w:rsidDel="00000000" w:rsidP="00000000" w:rsidRDefault="00000000" w:rsidRPr="00000000" w14:paraId="0000003E">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3F">
      <w:pPr>
        <w:spacing w:after="240" w:lineRule="auto"/>
        <w:jc w:val="left"/>
        <w:rPr>
          <w:sz w:val="28"/>
          <w:szCs w:val="28"/>
        </w:rPr>
      </w:pPr>
      <w:r w:rsidDel="00000000" w:rsidR="00000000" w:rsidRPr="00000000">
        <w:rPr>
          <w:rtl w:val="0"/>
        </w:rPr>
      </w:r>
    </w:p>
    <w:p w:rsidR="00000000" w:rsidDel="00000000" w:rsidP="00000000" w:rsidRDefault="00000000" w:rsidRPr="00000000" w14:paraId="00000040">
      <w:pPr>
        <w:spacing w:after="240" w:before="240" w:lineRule="auto"/>
        <w:ind w:left="0" w:firstLine="0"/>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