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sz w:val="46"/>
          <w:szCs w:val="46"/>
        </w:rPr>
      </w:pPr>
      <w:bookmarkStart w:colFirst="0" w:colLast="0" w:name="_14xtp7l76769" w:id="0"/>
      <w:bookmarkEnd w:id="0"/>
      <w:r w:rsidDel="00000000" w:rsidR="00000000" w:rsidRPr="00000000">
        <w:rPr>
          <w:sz w:val="46"/>
          <w:szCs w:val="46"/>
          <w:rtl w:val="0"/>
        </w:rPr>
        <w:t xml:space="preserve">KẾ HOẠCH BÀI TẬP NHÓM: PHÂN RÃ WBS, TIÊU CHUẨN DoD VÀ VẬN HÀNH BẢNG KANBAN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Đề tài: Khảo sát Thực trạng và Xây dựng Kế hoạch Nâng cao Kỹ năng Tự học Công nghệ Thông tin cho Sinh viên Năm nhất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Thời gian thực hiện: 7 ngày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Thành viên nhóm: Tuấn (Nhóm trưởng), Mai, Nam, Linh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nw7rg85pq6w" w:id="1"/>
      <w:bookmarkEnd w:id="1"/>
      <w:r w:rsidDel="00000000" w:rsidR="00000000" w:rsidRPr="00000000">
        <w:rPr>
          <w:sz w:val="34"/>
          <w:szCs w:val="34"/>
          <w:rtl w:val="0"/>
        </w:rPr>
        <w:t xml:space="preserve">NHIỆM VỤ 1: BẢNG PHÂN RÃ CÔNG VIỆC WBS 3 GIAI ĐOẠN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Bảng phân rã cấu trúc công việc (WBS) phân bổ 8 đầu việc vào 3 giai đoạn thực hiện tuần tự nhằm đảm bảo tiến độ và tối ưu hóa sự phối hợp giữa các thành viên.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560"/>
        <w:gridCol w:w="2415"/>
        <w:gridCol w:w="1335"/>
        <w:gridCol w:w="1365"/>
        <w:tblGridChange w:id="0">
          <w:tblGrid>
            <w:gridCol w:w="2130"/>
            <w:gridCol w:w="1560"/>
            <w:gridCol w:w="2415"/>
            <w:gridCol w:w="1335"/>
            <w:gridCol w:w="136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việc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Tên đầu việc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Tóm tắt nội dung &amp; Sản phẩm đầu ra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Người phụ trách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Hạn hoàn thành dự kiến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GIAI ĐOẠN 1: CHUẨN BỊ TƯ LIỆU &amp; KHẢO SÁT SỐ LIỆU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1.1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1: Soạn câu hỏi &amp; thu thập khảo sát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Soạn 6 câu hỏi trên Google Forms, gửi link và thu thập ý kiến từ 25 sinh viên trong lớp.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2 (18:00)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1.2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2: Tổng hợp số liệu &amp; vẽ biểu đồ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Tổng hợp kết quả từ Google Forms và vẽ 3 biểu đồ (tròn/cột) minh họa trực quan.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3 (12:00)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GIAI ĐOẠN 2: SOẠN THẢO BÀI BÁO CÁO WORD &amp; THIẾT KẾ SLIDE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2.1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3: Soạn Word Mở đầu &amp; Nội dung 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Viết phần Mở đầu và Nội dung 1 (Kết quả khảo sát thói quen sử dụng máy tính &amp; tự học).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4 (18:00)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2.2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4: Soạn Word Nội dung 2 &amp; Nội dung 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Viết Nội dung 2 (Phân tích 3 khó khăn) và Nội dung 3 (Đề xuất 4 giải pháp nâng cao kỹ năng tự học).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5 (12:00)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2.3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5: Thiết kế Slide phần 1 (Slide 1–6)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Thiết kế 6 slide đầu (Slide bìa, Giới thiệu đề tài, Số liệu khảo sát).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5 (18:00)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2.4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6: Thiết kế Slide phần 2 (Slide 7–12)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Thiết kế 6 slide sau (Các giải pháp tự học, Đúc kết kinh nghiệm, Slide Q&amp;A).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Tuấn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6 (12:00)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GIAI ĐOẠN 3: RÀ SOÁT NGHIỆM THU, THUYẾT TRÌNH THỬ &amp; NỘP BÀI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3.1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7: Rà soát toàn bộ bài Word theo DoD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Đóng gói, kiểm tra toàn bộ file Word theo bộ Tiêu chuẩn hoàn thành DoD.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6 (18:00)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WBS 3.2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Việc 8: Thuyết trình thử &amp; Nộp bài LMS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Tập duyệt thuyết trình 10 phút, điều chỉnh thời gian và nộp sản phẩm lên hệ thống LMS.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Tuấn (Cả nhóm tham gia)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Ngày 7 (12:00)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qaegctavzue" w:id="2"/>
      <w:bookmarkEnd w:id="2"/>
      <w:r w:rsidDel="00000000" w:rsidR="00000000" w:rsidRPr="00000000">
        <w:rPr>
          <w:sz w:val="34"/>
          <w:szCs w:val="34"/>
          <w:rtl w:val="0"/>
        </w:rPr>
        <w:t xml:space="preserve">NHIỆM VỤ 2: DANH MỤC TIÊU CHUẨN HOÀN THÀNH DoD (CHECKLIST DoD)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Bộ tiêu chuẩn định lượng này là căn cứ để nhóm nghiệm thu sản phẩm trước khi chuyển đổi trạng thái công việc sang Done trên bảng Kanban.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v38kx5abiekd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 Checklist DoD cho Bài báo cáo Word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Trang bìa &amp; Thông tin chung: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Đầy đủ tên Trường, Khoa, tên môn học (</w:t>
      </w:r>
      <w:r w:rsidDel="00000000" w:rsidR="00000000" w:rsidRPr="00000000">
        <w:rPr>
          <w:i w:val="1"/>
          <w:iCs w:val="1"/>
          <w:rtl w:val="0"/>
        </w:rPr>
        <w:t xml:space="preserve">Nhập môn Công nghệ Thông tin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Tên đề tài chính xác: </w:t>
      </w:r>
      <w:r w:rsidDel="00000000" w:rsidR="00000000" w:rsidRPr="00000000">
        <w:rPr>
          <w:i w:val="1"/>
          <w:iCs w:val="1"/>
          <w:rtl w:val="0"/>
        </w:rPr>
        <w:t xml:space="preserve">"Khảo sát Thực trạng và Xây dựng Kế hoạch Nâng cao Kỹ năng Tự học Công nghệ Thông tin cho Sinh viên Năm nhất".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Bảng danh sách thành viên gồm: Họ và tên, Mã số sinh viên (MSSV) và Mức độ đóng góp (%).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Định dạng văn bản chuẩn: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Sử dụng font chữ thống nhất: Times New Roman (Cỡ chữ nội dung: 13, Tiêu đề: 14–16 In đậm).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Giãn dòng: 1,5 dòng; Giãn đoạn (Spacing): Trước 0 điểm, Sau 6 điểm; Căn đều 2 bên (Justify).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Căn lề chuẩn trang A4: Trên 2cm, Dưới 2cm, Trái 3cm, Phải 2cm.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Độ dài &amp; Số liệu minh họa: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Độ dài phần nội dung đạt từ 8 đến 10 trang (không tính trang bìa và mục lục).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Chèn tối thiểu 02 biểu đồ số liệu lấy từ kết quả khảo sát thực tế, có gắn số hiệu và tên biểu đồ (ví dụ: </w:t>
      </w:r>
      <w:r w:rsidDel="00000000" w:rsidR="00000000" w:rsidRPr="00000000">
        <w:rPr>
          <w:i w:val="1"/>
          <w:iCs w:val="1"/>
          <w:rtl w:val="0"/>
        </w:rPr>
        <w:t xml:space="preserve">Hình 1.1: Tỷ lệ thời gian tự học/ngày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Rà soát &amp; Cấu trúc: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100% không còn lỗi chính tả tiếng Việt, lỗi đánh máy hoặc lỗi dính chữ.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Có Mục lục tự động (Table of Contents) và danh mục tài liệu tham khảo theo đúng quy chuẩn.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drbcggy095er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2. Danh sách kiểm tra DoD cho Slide thuyết trình PowerPoint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Số lượng &amp; Bố cục slide: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Đúng chuẩn 12 slide nội dung chính, phân bổ mạch lạc: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1: Bìa &amp; Thành viên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2: Đặt vấn đề &amp; Mục tiêu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Trang trình chiếu 3–5: Trình bày số liệu khảo sát (Nội dung 1)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6–7: Phân tích 3 khó khăn (Nội dung 2)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8–10: 4 giải pháp nâng cao kỹ năng tự học (Nội dung 3)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11: Kết luận &amp; Bài học kinh nghiệm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Slide 12: Lời cảm ơn &amp; Chào đón Hỏi &amp; Đáp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Trực quan &amp; Kích thước chữ: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Cỡ chữ phần nội dung đạt từ 24pt trở lên, tiêu đề từ 36–44pt để đảm bảo người ngồi cuối phòng học vẫn đọc rõ.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Màu chữ tương phản mạnh với màu nền (ví dụ: Chữ tối màu trên nền sáng hoặc chữ trắng trên nền xanh đậm).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Hình ảnh &amp; Biểu đồ: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Tối thiểu 01 biểu đồ khảo sát dạng hình ảnh sắc nét.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Mỗi slide sử dụng tối đa 1–2 hình ảnh minh họa chất lượng cao, không bị vỡ nét và có ghi rõ chú thích nguồn.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Kết bài &amp; Tương tác: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Tóm tắt đúc kết rõ ràng 4 giải pháp cốt lõi.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Có slide dành riêng cho phần thảo luận, hỏi đáp (Q&amp;A).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sz w:val="34"/>
          <w:szCs w:val="34"/>
        </w:rPr>
      </w:pPr>
      <w:bookmarkStart w:colFirst="0" w:colLast="0" w:name="_jco103gcl54f" w:id="5"/>
      <w:bookmarkEnd w:id="5"/>
      <w:r w:rsidDel="00000000" w:rsidR="00000000" w:rsidRPr="00000000">
        <w:rPr>
          <w:sz w:val="34"/>
          <w:szCs w:val="34"/>
          <w:rtl w:val="0"/>
        </w:rPr>
        <w:t xml:space="preserve">NHIỆM VỤ 3: BẢNG KANBAN VÀ GIẢI QUYẾT BẪY ÔM VIỆC THEO QUY TẮC WIP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vow607l0teo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1. Hiện trạng Bảng tiến độ Kanban của Nhóm (Sau 3 ngày)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Dựa trên bối cảnh nhóm tại thời điểm Ngày 3, các thẻ việc được phân bổ như sau: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775"/>
        <w:gridCol w:w="1875"/>
        <w:tblGridChange w:id="0">
          <w:tblGrid>
            <w:gridCol w:w="4185"/>
            <w:gridCol w:w="2775"/>
            <w:gridCol w:w="18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Cần làm (To Do)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Đang làm (Đang tiến hành)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Đã xong (Done)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[Thẻ 2] Tổng hợp số liệu &amp; vẽ 3 biểu đồ (Mai)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• [Thẻ 4] Viết Word Nội dung 2 &amp; 3 (Linh)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• [Thẻ 6] Thiết kế Slide 7–12 (Tuấn)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• [Thẻ 7] Rà soát DoD file Word (Linh)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• [Thẻ 8] Thuyết trình thử &amp; Nộp bài (Tuấn) | • [Thẻ 1] Soạn &amp; gửi khảo sát (Nam) </w:t>
      </w:r>
      <w:r w:rsidDel="00000000" w:rsidR="00000000" w:rsidRPr="00000000">
        <w:rPr>
          <w:i w:val="1"/>
          <w:iCs w:val="1"/>
          <w:rtl w:val="0"/>
        </w:rPr>
        <w:t xml:space="preserve">(Đang nghẽn)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• [Thẻ 3] Write Word Mở đầu &amp; ND1 (Nam) </w:t>
      </w:r>
      <w:r w:rsidDel="00000000" w:rsidR="00000000" w:rsidRPr="00000000">
        <w:rPr>
          <w:i w:val="1"/>
          <w:iCs w:val="1"/>
          <w:rtl w:val="0"/>
        </w:rPr>
        <w:t xml:space="preserve">(Dở dang)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• [Thẻ 5] Thiết kế Slide 1–6 (</w:t>
      </w:r>
      <w:r w:rsidDel="00000000" w:rsidR="00000000" w:rsidRPr="00000000">
        <w:rPr>
          <w:i w:val="1"/>
          <w:iCs w:val="1"/>
          <w:rtl w:val="0"/>
        </w:rPr>
        <w:t xml:space="preserve">Nam) (Chưa thực hiện)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(Chưa có sản phẩm hoàn thành)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2g55qlujl4c7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2. Phân tích Tác hại Bẫy Om Việc của Nam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Khi Nam nhận cùng lúc 3 đầu việc (Việc 1, Việc 3, Việc 5) ở trạng thái "In Progress", các hậu quả nghiêm trọng đã xảy ra: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Tạo điểm nghẽn cổ chai (Bottleneck) cho cả nhóm: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Việc 1 (Khảo sát) là đầu vào bắt buộc để làm Việc 2 (Vẽ biểu đồ) và Việc 3 (Viết báo cáo). Do Nam chưa thu thập xong khảo sát, Mai và Linh rơi vào trạng thái "chờ việc", gây lãng phí thời gian của 50% nhân sự trong nhóm.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Phân tán tập trung và giảm chất lượng sản phẩm: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đổi ngữ cảnh (Context Switching) liên tục giữa việc soạn Form, viết Word và thiết kế Slide khiến Nam bị quá tải. Kết quả là sau 3 ngày không có công việc nào hoàn thành trọn vẹn (Việc 1 dở dang, Việc 3 mới gõ nửa trang, Việc 5 mới tạo trang trắng).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Rủi ro vỡ tiến độ toàn bộ bài tập lớn: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Với quỹ thời gian còn lại 4 ngày, việc dồn ứ công việc ở giai đoạn đầu sẽ ép các công việc rà soát, tập duyệt ở Giai đoạn 3 bị co hẹp, dẫn đến nguy cơ nộp bài trễ hoặc sản phẩm không đạt chất lượng.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g6r6mz12zn45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3. Giải pháp Áp dụng Nguyên tắc Giới hạn WIP (Work In Progress)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Để giải quyết triệt để tình trạng tắc nghẽn, nhóm áp dụng quy tắc Giới hạn việc đang làm WIP = 1 (Mỗi thành viên chỉ xử lý tối đa 1 thẻ việc ở cột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tại một thời điểm).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8fhnv9i28pen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Lời khuyên và Phương án điều chỉnh cụ thể cho Nam và Nhóm: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Tái cấu trúc công việc của Nam ngay lập tức: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Việc 3 và Việc 5 về cột To Do: Rút 2 việc này ra khỏi cột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của Nam.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Giữ duy nhất Việc 1 ở cột In Progress: Yêu cầu Nam tập trung 100% năng lượng hoàn thành Việc 1 (phát link, nhắc nhở các bạn điền Forms để thu đủ 25 mẫu) ngay trong nửa ngày tới.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Phân chia lại người phụ trách để tối ưu tiến độ (Re-allocation):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Chuyển Việc 5 (Thiết kế Slide 1–6) từ Nam sang cho Mai đảm nhận (khi Mai hoàn thành Việc 2).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 sẽ nhận lại Việc 3 (Soạn Word phần Mở đầu &amp; ND1) chỉ sau khi đã đẩy Việc 1 sang cột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Thiết lập Quy trình vận hành Bảng Kanban mới cho Nhóm: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Quy tắc WIP = 1: Không ai được nhận việc mới khi việc cũ chưa đáp ứng DoD và chuyển sang cột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Cơ chế Kéo (Pull System): Thành viên khi rảnh tay sẽ chủ động nhận (kéo) công việc tiếp theo từ cột </w:t>
      </w:r>
      <w:r w:rsidDel="00000000" w:rsidR="00000000" w:rsidRPr="00000000">
        <w:rPr>
          <w:i w:val="1"/>
          <w:i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 theo đúng thứ tự ưu tiên trong WBS.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