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8EA4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96" w:afterAutospacing="0" w:line="14" w:lineRule="atLeast"/>
        <w:ind w:left="0" w:right="0"/>
        <w:jc w:val="center"/>
        <w:rPr>
          <w:rFonts w:ascii="sans-serif" w:hAnsi="sans-serif" w:eastAsia="sans-serif" w:cs="sans-serif"/>
          <w:color w:val="1B1C1D"/>
        </w:rPr>
      </w:pPr>
      <w:bookmarkStart w:id="0" w:name="_GoBack"/>
      <w:r>
        <w:rPr>
          <w:rFonts w:hint="default" w:ascii="sans-serif" w:hAnsi="sans-serif" w:eastAsia="sans-serif" w:cs="sans-serif"/>
          <w:color w:val="1B1C1D"/>
          <w:bdr w:val="none" w:color="1B1C1D" w:sz="0" w:space="0"/>
        </w:rPr>
        <w:t>党员培训总结</w:t>
      </w:r>
    </w:p>
    <w:p w14:paraId="1FFF7AC9">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近期，我怀着崇敬与求知的心情，参加了</w:t>
      </w:r>
      <w:r>
        <w:rPr>
          <w:rFonts w:hint="eastAsia" w:ascii="sans-serif" w:hAnsi="sans-serif" w:eastAsia="宋体" w:cs="sans-serif"/>
          <w:color w:val="1B1C1D"/>
          <w:bdr w:val="none" w:color="auto" w:sz="0" w:space="0"/>
          <w:lang w:val="en-US" w:eastAsia="zh-CN"/>
        </w:rPr>
        <w:t>学院</w:t>
      </w:r>
      <w:r>
        <w:rPr>
          <w:rFonts w:hint="default" w:ascii="sans-serif" w:hAnsi="sans-serif" w:eastAsia="sans-serif" w:cs="sans-serif"/>
          <w:color w:val="1B1C1D"/>
          <w:bdr w:val="none" w:color="auto" w:sz="0" w:space="0"/>
        </w:rPr>
        <w:t>组织的专题党员培训。本次培训站位高远、内容翔实，围绕“教育强国”这一核心目标，深入解读了新时代我国教育发展的宏观布局、核心任务与实践路径。作为一名党员，我深受鼓舞，也倍感责任重大。通过几天的集中学习和深入研讨，我不仅对国家教育战略有了更系统、更深刻的理解，也进一步明确了自己作为党员在新征程上的使命与担当。现将主要心得体会总结如下：</w:t>
      </w:r>
    </w:p>
    <w:p w14:paraId="14404D94">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一、 提高政治站位，深刻认识“教育强国”的极端重要性</w:t>
      </w:r>
    </w:p>
    <w:p w14:paraId="4EE2D6DE">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培训使我深刻认识到，“教育强国”不是一个孤立的口号，而是党中央基于“两个大局”作出的重大战略部署，是“国之大计、党之大计”。习近平总书记指出：“教育兴则国家兴，教育强则国家强。”在全面建设社会主义现代化国家的新征程中，教育的基础性、先导性、全局性地位和作用愈发凸显。</w:t>
      </w:r>
    </w:p>
    <w:p w14:paraId="30B2103F">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作为一名党员，我必须从讲政治的高度去理解教育。教育是为党育人、为国育才的重要阵地。我们推动教育发展，根本上是为了培养一代又一代拥护中国共产党领导和我国社会主义制度、立志为中国特色社会主义事业奋斗终身的有用人才。此次培训让我更加坚信，抓好教育工作，就是抓住了国家发展的未来，就是夯实了民族复兴的根基。我们必须自觉把思想和行动统一到党中央的决策部署上来，坚定不移地走中国特色社会主义教育发展道路。</w:t>
      </w:r>
    </w:p>
    <w:p w14:paraId="49D34EF2">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二、 聚焦根本任务，牢牢把握“立德树人”的核心要求</w:t>
      </w:r>
    </w:p>
    <w:p w14:paraId="22D9D1A6">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培训旗帜鲜明地强调，我国教育的根本任务是“立德树人”。这是我们一切教育工作的出发点和落脚点。新时代的教育，不仅要传授知识，更要塑造灵魂，培养德智体美劳全面发展的社会主义建设者和接班人。</w:t>
      </w:r>
    </w:p>
    <w:p w14:paraId="5E346F47">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通过学习，我更加明确了“培养什么人、怎样培养人、为谁培养人”这个根本问题。作为党员，我们更应成为“立德树人”的坚定信仰者、模范实践者和有力推动者。我们必须坚持用习近平新时代中国特色社会主义思想铸魂育人，引导广大青少年树立正确的世界观、人生观、价值观。要大力加强和改进思想政治工作，将“红色基因”融入血脉，确保教育阵地始终牢牢掌握在党的手中，确保培养出来的学生“又红又专”，政治上靠得住。</w:t>
      </w:r>
    </w:p>
    <w:p w14:paraId="067DCEA0">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三、 锚定高质量发展，深刻领会教育改革的实践路径</w:t>
      </w:r>
    </w:p>
    <w:p w14:paraId="1B33C018">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国家教育战略的核心是推动高质量发展。培训围绕教育公平、均衡发展、创新人才培养等方面进行了深入剖析。无论是“双减”政策的落地，还是现代职业教育体系的构建，其目的都是为了破除“五唯”顽疾，扭转教育功利化倾向，让教育回归育人本质，构建健康的教育生态。</w:t>
      </w:r>
    </w:p>
    <w:p w14:paraId="6177E23E">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我认识到，作为党员，我们不能只做旁观者和评论家，而要做改革的促进派和实干家。我们要带头支持和落实各项教育改革措施。要坚持问题导向，聚焦教育发展中的难点和痛点。例如，在推动教育公平方面，我们要积极关注和支持乡村教育、特殊教育的发展；在推动创新方面，我们要鼓励探索新的教学模式，激发学生的创新精神和实践能力。我们要有“功成不必在我”的境界和“功成必定有我”的担当，以“钉钉子”精神推动教育高质量发展蓝图变为现实。</w:t>
      </w:r>
    </w:p>
    <w:p w14:paraId="359BB0AD">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四、 强化党员担当，争做教育战略的“先锋模范”</w:t>
      </w:r>
    </w:p>
    <w:p w14:paraId="2C77DE7E">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蓝图已经绘就，关键在于落实。此次培训既是一次“理论充电”，更是一次“行动号角”。作为一名党员，我将把培训所学内化于心、外化于行。</w:t>
      </w:r>
    </w:p>
    <w:p w14:paraId="37537DF6">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Style w:val="6"/>
          <w:rFonts w:hint="default" w:ascii="sans-serif" w:hAnsi="sans-serif" w:eastAsia="sans-serif" w:cs="sans-serif"/>
          <w:color w:val="1B1C1D"/>
          <w:bdr w:val="none" w:color="1B1C1D" w:sz="0" w:space="0"/>
        </w:rPr>
        <w:t>首先，要带头学习。</w:t>
      </w:r>
      <w:r>
        <w:rPr>
          <w:rFonts w:hint="default" w:ascii="sans-serif" w:hAnsi="sans-serif" w:eastAsia="sans-serif" w:cs="sans-serif"/>
          <w:color w:val="1B1C1D"/>
          <w:bdr w:val="none" w:color="auto" w:sz="0" w:space="0"/>
        </w:rPr>
        <w:t xml:space="preserve"> 不断提高自身的政治理论素养和对教育规律的把握能力，真正做到学懂弄通做实。</w:t>
      </w:r>
      <w:r>
        <w:rPr>
          <w:rStyle w:val="6"/>
          <w:rFonts w:hint="default" w:ascii="sans-serif" w:hAnsi="sans-serif" w:eastAsia="sans-serif" w:cs="sans-serif"/>
          <w:color w:val="1B1C1D"/>
          <w:bdr w:val="none" w:color="1B1C1D" w:sz="0" w:space="0"/>
        </w:rPr>
        <w:t>其次，要带头实践。</w:t>
      </w:r>
      <w:r>
        <w:rPr>
          <w:rFonts w:hint="default" w:ascii="sans-serif" w:hAnsi="sans-serif" w:eastAsia="sans-serif" w:cs="sans-serif"/>
          <w:color w:val="1B1C1D"/>
          <w:bdr w:val="none" w:color="auto" w:sz="0" w:space="0"/>
        </w:rPr>
        <w:t xml:space="preserve"> 立足自己的本职岗位，无论是身处教学一线、管理岗位还是后勤保障，都要以最高的标准要求自己，把教育强国的战略目标分解为具体的工作任务，创造性地开展工作。</w:t>
      </w:r>
      <w:r>
        <w:rPr>
          <w:rStyle w:val="6"/>
          <w:rFonts w:hint="default" w:ascii="sans-serif" w:hAnsi="sans-serif" w:eastAsia="sans-serif" w:cs="sans-serif"/>
          <w:color w:val="1B1C1D"/>
          <w:bdr w:val="none" w:color="1B1C1D" w:sz="0" w:space="0"/>
        </w:rPr>
        <w:t>最后，要带头服务。</w:t>
      </w:r>
      <w:r>
        <w:rPr>
          <w:rFonts w:hint="default" w:ascii="sans-serif" w:hAnsi="sans-serif" w:eastAsia="sans-serif" w:cs="sans-serif"/>
          <w:color w:val="1B1C1D"/>
          <w:bdr w:val="none" w:color="auto" w:sz="0" w:space="0"/>
        </w:rPr>
        <w:t xml:space="preserve"> 要密切联系群众，倾听师生和家长的声音，真心实意地为他们排忧解难，以实际行动践行共产党员的初心使命，发挥先锋模范作用。</w:t>
      </w:r>
    </w:p>
    <w:p w14:paraId="0081D089">
      <w:pPr>
        <w:pStyle w:val="3"/>
        <w:keepNext w:val="0"/>
        <w:keepLines w:val="0"/>
        <w:pageBreakBefore w:val="0"/>
        <w:widowControl/>
        <w:suppressLineNumbers w:val="0"/>
        <w:pBdr>
          <w:top w:val="none" w:color="1B1C1D" w:sz="0" w:space="0"/>
          <w:left w:val="none" w:color="1B1C1D" w:sz="0" w:space="0"/>
          <w:bottom w:val="none" w:color="1B1C1D" w:sz="0" w:space="0"/>
          <w:right w:val="none" w:color="1B1C1D" w:sz="0" w:space="0"/>
        </w:pBdr>
        <w:kinsoku/>
        <w:wordWrap/>
        <w:overflowPunct/>
        <w:topLinePunct w:val="0"/>
        <w:autoSpaceDE/>
        <w:autoSpaceDN/>
        <w:bidi w:val="0"/>
        <w:adjustRightInd/>
        <w:snapToGrid/>
        <w:spacing w:before="0" w:beforeAutospacing="0" w:after="192" w:afterAutospacing="0" w:line="14" w:lineRule="atLeast"/>
        <w:ind w:left="0" w:right="0" w:firstLine="480" w:firstLineChars="200"/>
        <w:textAlignment w:val="auto"/>
        <w:rPr>
          <w:rFonts w:hint="default" w:ascii="sans-serif" w:hAnsi="sans-serif" w:eastAsia="sans-serif" w:cs="sans-serif"/>
          <w:color w:val="1B1C1D"/>
        </w:rPr>
      </w:pPr>
      <w:r>
        <w:rPr>
          <w:rFonts w:hint="default" w:ascii="sans-serif" w:hAnsi="sans-serif" w:eastAsia="sans-serif" w:cs="sans-serif"/>
          <w:color w:val="1B1C1D"/>
          <w:bdr w:val="none" w:color="auto" w:sz="0" w:space="0"/>
        </w:rPr>
        <w:t>总之，此次培训让我对国家教育战略的宏伟蓝图和时代重任有了全新的认识。我将以此次学习为新起点，坚定理想信念，恪尽职守，锐意进取，为早日实现教育强国的宏伟目标、为实现中华民族的伟大复兴贡献自己全部的光和热！</w:t>
      </w:r>
    </w:p>
    <w:p w14:paraId="108B973F">
      <w:pPr>
        <w:keepNext w:val="0"/>
        <w:keepLines w:val="0"/>
        <w:pageBreakBefore w:val="0"/>
        <w:kinsoku/>
        <w:wordWrap/>
        <w:overflowPunct/>
        <w:topLinePunct w:val="0"/>
        <w:autoSpaceDE/>
        <w:autoSpaceDN/>
        <w:bidi w:val="0"/>
        <w:adjustRightInd/>
        <w:snapToGrid/>
        <w:ind w:firstLine="420" w:firstLineChars="200"/>
        <w:textAlignment w:val="auto"/>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CD6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2025-11-07T03:02:41Z</dcterms:created>
  <dc:creator>32610</dc:creator>
  <cp:lastModifiedBy>林鑫</cp:lastModifiedBy>
  <dcterms:modified xsi:type="dcterms:W3CDTF">2025-11-07T03:03:51Z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eyJoZGlkIjoiMGFlNjQyMDNjNzk0OWY3ZmViZTVmNDI3MDQ2MmE5ODciLCJ1c2VySWQiOiI4MTQxNzAxMDEifQ==</vt:lpwstr>
  </property>
  <property fmtid="{D5CDD505-2E9C-101B-9397-08002B2CF9AE}" pid="4" name="ICV">
    <vt:lpwstr>40CD079EC2F7413AB3962740A8DE9162_12</vt:lpwstr>
  </property>
</Properties>
</file>