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1B7AA">
      <w:pPr>
        <w:spacing w:line="560" w:lineRule="exact"/>
        <w:ind w:firstLine="200"/>
        <w:jc w:val="center"/>
        <w:rPr>
          <w:rFonts w:hint="eastAsia" w:ascii="方正小标宋简体" w:hAnsi="Times New Roman" w:eastAsia="方正小标宋简体" w:cs="Times New Roman"/>
          <w:kern w:val="0"/>
          <w:sz w:val="44"/>
          <w:szCs w:val="44"/>
        </w:rPr>
      </w:pPr>
      <w:r>
        <w:rPr>
          <w:rFonts w:hint="eastAsia" w:ascii="方正小标宋简体" w:hAnsi="Times New Roman" w:eastAsia="方正小标宋简体" w:cs="Times New Roman"/>
          <w:kern w:val="0"/>
          <w:sz w:val="44"/>
          <w:szCs w:val="44"/>
          <w:u w:val="single"/>
        </w:rPr>
        <w:t xml:space="preserve">   </w:t>
      </w:r>
      <w:r>
        <w:rPr>
          <w:rFonts w:hint="eastAsia" w:ascii="方正小标宋简体" w:hAnsi="Times New Roman" w:eastAsia="方正小标宋简体" w:cs="Times New Roman"/>
          <w:kern w:val="0"/>
          <w:sz w:val="44"/>
          <w:szCs w:val="44"/>
          <w:u w:val="single"/>
          <w:lang w:val="en-US" w:eastAsia="zh-CN"/>
        </w:rPr>
        <w:t>信计2302</w:t>
      </w:r>
      <w:r>
        <w:rPr>
          <w:rFonts w:hint="eastAsia" w:ascii="方正小标宋简体" w:hAnsi="Times New Roman" w:eastAsia="方正小标宋简体" w:cs="Times New Roman"/>
          <w:kern w:val="0"/>
          <w:sz w:val="44"/>
          <w:szCs w:val="44"/>
          <w:u w:val="single"/>
        </w:rPr>
        <w:t xml:space="preserve">  </w:t>
      </w:r>
      <w:r>
        <w:rPr>
          <w:rFonts w:hint="eastAsia" w:ascii="方正小标宋简体" w:hAnsi="Times New Roman" w:eastAsia="方正小标宋简体" w:cs="Times New Roman"/>
          <w:kern w:val="0"/>
          <w:sz w:val="44"/>
          <w:szCs w:val="44"/>
        </w:rPr>
        <w:t>团支部书记评议情况统计表</w:t>
      </w:r>
    </w:p>
    <w:p w14:paraId="51001340">
      <w:pPr>
        <w:spacing w:line="560" w:lineRule="exact"/>
        <w:rPr>
          <w:rFonts w:hint="eastAsia" w:ascii="仿宋_GB2312" w:hAnsi="Times New Roman" w:eastAsia="仿宋_GB2312" w:cs="Times New Roman"/>
          <w:kern w:val="0"/>
          <w:sz w:val="36"/>
          <w:szCs w:val="36"/>
        </w:rPr>
      </w:pPr>
    </w:p>
    <w:tbl>
      <w:tblPr>
        <w:tblStyle w:val="9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246"/>
        <w:gridCol w:w="1373"/>
        <w:gridCol w:w="1320"/>
        <w:gridCol w:w="1153"/>
        <w:gridCol w:w="690"/>
        <w:gridCol w:w="1928"/>
      </w:tblGrid>
      <w:tr w14:paraId="42DEF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2410" w:type="dxa"/>
            <w:gridSpan w:val="2"/>
            <w:vAlign w:val="center"/>
          </w:tcPr>
          <w:p w14:paraId="6337ABEB">
            <w:pPr>
              <w:spacing w:line="560" w:lineRule="exact"/>
              <w:ind w:firstLine="200"/>
              <w:jc w:val="left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评议对象姓名</w:t>
            </w:r>
          </w:p>
        </w:tc>
        <w:tc>
          <w:tcPr>
            <w:tcW w:w="2693" w:type="dxa"/>
            <w:gridSpan w:val="2"/>
            <w:vAlign w:val="center"/>
          </w:tcPr>
          <w:p w14:paraId="378C4360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  <w:t>林鑫</w:t>
            </w:r>
          </w:p>
        </w:tc>
        <w:tc>
          <w:tcPr>
            <w:tcW w:w="1843" w:type="dxa"/>
            <w:gridSpan w:val="2"/>
            <w:vAlign w:val="center"/>
          </w:tcPr>
          <w:p w14:paraId="12693516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联系方式</w:t>
            </w:r>
          </w:p>
        </w:tc>
        <w:tc>
          <w:tcPr>
            <w:tcW w:w="1928" w:type="dxa"/>
            <w:vAlign w:val="center"/>
          </w:tcPr>
          <w:p w14:paraId="255A815D">
            <w:pPr>
              <w:spacing w:line="560" w:lineRule="exact"/>
              <w:ind w:firstLine="200"/>
              <w:jc w:val="center"/>
              <w:rPr>
                <w:rFonts w:hint="default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  <w:t>13033767712</w:t>
            </w:r>
          </w:p>
        </w:tc>
      </w:tr>
      <w:tr w14:paraId="25FC2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1164" w:type="dxa"/>
            <w:vMerge w:val="restart"/>
            <w:vAlign w:val="center"/>
          </w:tcPr>
          <w:p w14:paraId="6B1FD086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结果</w:t>
            </w:r>
          </w:p>
          <w:p w14:paraId="6DB4A5ED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统计</w:t>
            </w:r>
          </w:p>
        </w:tc>
        <w:tc>
          <w:tcPr>
            <w:tcW w:w="2619" w:type="dxa"/>
            <w:gridSpan w:val="2"/>
            <w:vAlign w:val="center"/>
          </w:tcPr>
          <w:p w14:paraId="7630DAAF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好（票）</w:t>
            </w:r>
          </w:p>
        </w:tc>
        <w:tc>
          <w:tcPr>
            <w:tcW w:w="2473" w:type="dxa"/>
            <w:gridSpan w:val="2"/>
            <w:vAlign w:val="center"/>
          </w:tcPr>
          <w:p w14:paraId="535EA9A8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中（票）</w:t>
            </w:r>
          </w:p>
        </w:tc>
        <w:tc>
          <w:tcPr>
            <w:tcW w:w="2618" w:type="dxa"/>
            <w:gridSpan w:val="2"/>
            <w:vAlign w:val="center"/>
          </w:tcPr>
          <w:p w14:paraId="3CD5B460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差（票）</w:t>
            </w:r>
          </w:p>
        </w:tc>
      </w:tr>
      <w:tr w14:paraId="781D7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1164" w:type="dxa"/>
            <w:vMerge w:val="continue"/>
            <w:vAlign w:val="center"/>
          </w:tcPr>
          <w:p w14:paraId="595A6157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</w:p>
        </w:tc>
        <w:tc>
          <w:tcPr>
            <w:tcW w:w="2619" w:type="dxa"/>
            <w:gridSpan w:val="2"/>
            <w:vAlign w:val="center"/>
          </w:tcPr>
          <w:p w14:paraId="759AFDDC">
            <w:pPr>
              <w:spacing w:line="560" w:lineRule="exact"/>
              <w:ind w:firstLine="200"/>
              <w:jc w:val="center"/>
              <w:rPr>
                <w:rFonts w:hint="default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  <w:t>24</w:t>
            </w:r>
          </w:p>
        </w:tc>
        <w:tc>
          <w:tcPr>
            <w:tcW w:w="2473" w:type="dxa"/>
            <w:gridSpan w:val="2"/>
            <w:vAlign w:val="center"/>
          </w:tcPr>
          <w:p w14:paraId="3FC2AD88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2618" w:type="dxa"/>
            <w:gridSpan w:val="2"/>
            <w:vAlign w:val="center"/>
          </w:tcPr>
          <w:p w14:paraId="1D80C3C0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</w:p>
        </w:tc>
      </w:tr>
      <w:tr w14:paraId="16B7B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3" w:hRule="atLeast"/>
        </w:trPr>
        <w:tc>
          <w:tcPr>
            <w:tcW w:w="1164" w:type="dxa"/>
            <w:vAlign w:val="center"/>
          </w:tcPr>
          <w:p w14:paraId="68F05950">
            <w:pPr>
              <w:spacing w:line="560" w:lineRule="exact"/>
              <w:ind w:firstLine="200"/>
              <w:jc w:val="center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备注</w:t>
            </w:r>
          </w:p>
        </w:tc>
        <w:tc>
          <w:tcPr>
            <w:tcW w:w="7710" w:type="dxa"/>
            <w:gridSpan w:val="6"/>
            <w:vAlign w:val="center"/>
          </w:tcPr>
          <w:p w14:paraId="20F360C2">
            <w:pPr>
              <w:spacing w:line="560" w:lineRule="exact"/>
              <w:ind w:firstLine="672" w:firstLineChars="210"/>
              <w:jc w:val="left"/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该支部共有团员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lang w:val="en-US" w:eastAsia="zh-CN"/>
              </w:rPr>
              <w:t>26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名，参与评议团员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  <w:lang w:val="en-US" w:eastAsia="zh-CN"/>
              </w:rPr>
              <w:t>26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名；发放评议表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  <w:lang w:val="en-US" w:eastAsia="zh-CN"/>
              </w:rPr>
              <w:t>25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张，收回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  <w:lang w:val="en-US" w:eastAsia="zh-CN"/>
              </w:rPr>
              <w:t>25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张，其中有效表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  <w:lang w:val="en-US" w:eastAsia="zh-CN"/>
              </w:rPr>
              <w:t>25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张；好评率为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  <w:lang w:val="en-US" w:eastAsia="zh-CN"/>
              </w:rPr>
              <w:t>96%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Times New Roman" w:eastAsia="仿宋_GB2312" w:cs="Times New Roman"/>
                <w:kern w:val="0"/>
                <w:sz w:val="32"/>
                <w:szCs w:val="32"/>
              </w:rPr>
              <w:t>。</w:t>
            </w:r>
          </w:p>
        </w:tc>
      </w:tr>
    </w:tbl>
    <w:p w14:paraId="4C2E6C6E">
      <w:pPr>
        <w:spacing w:line="560" w:lineRule="exact"/>
        <w:ind w:firstLine="200"/>
        <w:rPr>
          <w:rFonts w:hint="default" w:ascii="仿宋_GB2312" w:hAnsi="Times New Roman" w:eastAsia="仿宋_GB2312" w:cs="Times New Roman"/>
          <w:kern w:val="0"/>
          <w:sz w:val="28"/>
          <w:szCs w:val="28"/>
          <w:lang w:val="en-US" w:eastAsia="zh-CN"/>
        </w:rPr>
      </w:pPr>
      <w:r>
        <w:rPr>
          <w:rFonts w:hint="eastAsia" w:ascii="仿宋_GB2312" w:hAnsi="Times New Roman" w:eastAsia="仿宋_GB2312" w:cs="Times New Roman"/>
          <w:kern w:val="0"/>
          <w:sz w:val="32"/>
          <w:szCs w:val="32"/>
        </w:rPr>
        <w:t>团建指导员（签字）：　　　　　　　　　　时间：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lang w:val="en-US" w:eastAsia="zh-CN"/>
        </w:rPr>
        <w:t>2025年12月17日</w:t>
      </w:r>
      <w:bookmarkStart w:id="0" w:name="_GoBack"/>
      <w:bookmarkEnd w:id="0"/>
    </w:p>
    <w:p w14:paraId="4EE94981">
      <w:pPr>
        <w:spacing w:line="560" w:lineRule="exact"/>
        <w:ind w:firstLine="200"/>
        <w:jc w:val="left"/>
        <w:rPr>
          <w:rFonts w:hint="eastAsia" w:ascii="仿宋_GB2312" w:hAnsi="Times New Roman" w:eastAsia="仿宋_GB2312" w:cs="Times New Roman"/>
          <w:color w:val="000000"/>
          <w:sz w:val="28"/>
          <w:szCs w:val="28"/>
        </w:rPr>
      </w:pPr>
      <w:r>
        <w:rPr>
          <w:rFonts w:hint="eastAsia" w:ascii="仿宋_GB2312" w:hAnsi="Times New Roman" w:eastAsia="仿宋_GB2312" w:cs="Times New Roman"/>
          <w:color w:val="000000"/>
          <w:sz w:val="28"/>
          <w:szCs w:val="28"/>
        </w:rPr>
        <w:t>备注：此表由各学院分团委归档留存。</w:t>
      </w:r>
    </w:p>
    <w:p w14:paraId="1C42A234">
      <w:pPr>
        <w:spacing w:line="560" w:lineRule="exact"/>
        <w:jc w:val="left"/>
        <w:rPr>
          <w:rFonts w:ascii="Times New Roman" w:hAnsi="Times New Roman" w:eastAsia="方正小标宋_GBK" w:cs="Times New Roman"/>
          <w:color w:val="FF0000"/>
          <w:sz w:val="40"/>
        </w:rPr>
      </w:pPr>
    </w:p>
    <w:sectPr>
      <w:footerReference r:id="rId3" w:type="default"/>
      <w:pgSz w:w="11906" w:h="16838"/>
      <w:pgMar w:top="1474" w:right="1418" w:bottom="1588" w:left="1418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鼎简大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70A14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VjMDg1NDU1NjNjNWFjMTg5MmZlOGU3M2ZkNTUxMGYifQ=="/>
  </w:docVars>
  <w:rsids>
    <w:rsidRoot w:val="2153265C"/>
    <w:rsid w:val="00010095"/>
    <w:rsid w:val="0005393C"/>
    <w:rsid w:val="000631CC"/>
    <w:rsid w:val="00073055"/>
    <w:rsid w:val="00080BF2"/>
    <w:rsid w:val="00094028"/>
    <w:rsid w:val="000D63ED"/>
    <w:rsid w:val="001008A6"/>
    <w:rsid w:val="001178A2"/>
    <w:rsid w:val="001340F9"/>
    <w:rsid w:val="001449F3"/>
    <w:rsid w:val="001676C3"/>
    <w:rsid w:val="00187376"/>
    <w:rsid w:val="00195B4F"/>
    <w:rsid w:val="00195C89"/>
    <w:rsid w:val="001D4495"/>
    <w:rsid w:val="00222E89"/>
    <w:rsid w:val="00250494"/>
    <w:rsid w:val="002A48E3"/>
    <w:rsid w:val="003064B4"/>
    <w:rsid w:val="00346276"/>
    <w:rsid w:val="0034796A"/>
    <w:rsid w:val="003625F8"/>
    <w:rsid w:val="0039634B"/>
    <w:rsid w:val="003B2274"/>
    <w:rsid w:val="003B498E"/>
    <w:rsid w:val="003C0018"/>
    <w:rsid w:val="003D1FCF"/>
    <w:rsid w:val="003D4B69"/>
    <w:rsid w:val="003E53B5"/>
    <w:rsid w:val="00400946"/>
    <w:rsid w:val="00402C37"/>
    <w:rsid w:val="00421A0E"/>
    <w:rsid w:val="004324B4"/>
    <w:rsid w:val="0045354F"/>
    <w:rsid w:val="00457372"/>
    <w:rsid w:val="0049141F"/>
    <w:rsid w:val="004D7A0C"/>
    <w:rsid w:val="00521530"/>
    <w:rsid w:val="00554A12"/>
    <w:rsid w:val="005B27E8"/>
    <w:rsid w:val="005B3905"/>
    <w:rsid w:val="005C761F"/>
    <w:rsid w:val="005D1902"/>
    <w:rsid w:val="005D4C1E"/>
    <w:rsid w:val="0061215B"/>
    <w:rsid w:val="00630277"/>
    <w:rsid w:val="006305C7"/>
    <w:rsid w:val="00650F14"/>
    <w:rsid w:val="00653963"/>
    <w:rsid w:val="006925F3"/>
    <w:rsid w:val="00696FAE"/>
    <w:rsid w:val="006A331C"/>
    <w:rsid w:val="006B3D69"/>
    <w:rsid w:val="006B580A"/>
    <w:rsid w:val="006E27F5"/>
    <w:rsid w:val="007723EC"/>
    <w:rsid w:val="007C6812"/>
    <w:rsid w:val="007D5C0F"/>
    <w:rsid w:val="007D79FF"/>
    <w:rsid w:val="007F0E64"/>
    <w:rsid w:val="007F1359"/>
    <w:rsid w:val="007F4A23"/>
    <w:rsid w:val="008322B9"/>
    <w:rsid w:val="00832359"/>
    <w:rsid w:val="00845EE4"/>
    <w:rsid w:val="008906E6"/>
    <w:rsid w:val="008A3ADE"/>
    <w:rsid w:val="008F04A3"/>
    <w:rsid w:val="00903A1F"/>
    <w:rsid w:val="00987403"/>
    <w:rsid w:val="009A09D4"/>
    <w:rsid w:val="009B7107"/>
    <w:rsid w:val="009D71DF"/>
    <w:rsid w:val="009E725F"/>
    <w:rsid w:val="009F2A7C"/>
    <w:rsid w:val="00A44FB1"/>
    <w:rsid w:val="00A56845"/>
    <w:rsid w:val="00A62706"/>
    <w:rsid w:val="00A73428"/>
    <w:rsid w:val="00AB0170"/>
    <w:rsid w:val="00AB1830"/>
    <w:rsid w:val="00B05363"/>
    <w:rsid w:val="00B3022E"/>
    <w:rsid w:val="00B402C2"/>
    <w:rsid w:val="00B53701"/>
    <w:rsid w:val="00B537A1"/>
    <w:rsid w:val="00B5681D"/>
    <w:rsid w:val="00B81786"/>
    <w:rsid w:val="00B9536E"/>
    <w:rsid w:val="00BE60C6"/>
    <w:rsid w:val="00BF53EC"/>
    <w:rsid w:val="00C14D81"/>
    <w:rsid w:val="00CD734C"/>
    <w:rsid w:val="00D17A2E"/>
    <w:rsid w:val="00D33D9D"/>
    <w:rsid w:val="00D53A97"/>
    <w:rsid w:val="00D8738C"/>
    <w:rsid w:val="00DA7C55"/>
    <w:rsid w:val="00DB4379"/>
    <w:rsid w:val="00DC2F8C"/>
    <w:rsid w:val="00E01D2F"/>
    <w:rsid w:val="00E17801"/>
    <w:rsid w:val="00E21EC3"/>
    <w:rsid w:val="00E23B0A"/>
    <w:rsid w:val="00E835E0"/>
    <w:rsid w:val="00EA71C0"/>
    <w:rsid w:val="00EB562F"/>
    <w:rsid w:val="00EB6E65"/>
    <w:rsid w:val="00EB76D1"/>
    <w:rsid w:val="00F333BC"/>
    <w:rsid w:val="00F97F57"/>
    <w:rsid w:val="00FC419B"/>
    <w:rsid w:val="00FC5C87"/>
    <w:rsid w:val="00FD4A90"/>
    <w:rsid w:val="00FE4E58"/>
    <w:rsid w:val="03144A4E"/>
    <w:rsid w:val="080C7469"/>
    <w:rsid w:val="084F147A"/>
    <w:rsid w:val="0B174166"/>
    <w:rsid w:val="0CB53D24"/>
    <w:rsid w:val="1072460B"/>
    <w:rsid w:val="107A1C71"/>
    <w:rsid w:val="12925B10"/>
    <w:rsid w:val="134A4321"/>
    <w:rsid w:val="14AA51C4"/>
    <w:rsid w:val="153654B8"/>
    <w:rsid w:val="17CD5029"/>
    <w:rsid w:val="184F28C4"/>
    <w:rsid w:val="1A032C6D"/>
    <w:rsid w:val="1B1C5715"/>
    <w:rsid w:val="20967763"/>
    <w:rsid w:val="2153265C"/>
    <w:rsid w:val="21FC4C12"/>
    <w:rsid w:val="26335C6A"/>
    <w:rsid w:val="2A0A71EE"/>
    <w:rsid w:val="2A3F07B5"/>
    <w:rsid w:val="2A450611"/>
    <w:rsid w:val="2CBF6F6D"/>
    <w:rsid w:val="2EB01F34"/>
    <w:rsid w:val="30D87D52"/>
    <w:rsid w:val="35717A49"/>
    <w:rsid w:val="358B0C2E"/>
    <w:rsid w:val="3C9F0111"/>
    <w:rsid w:val="3E5018CA"/>
    <w:rsid w:val="3FC13D2B"/>
    <w:rsid w:val="44A34600"/>
    <w:rsid w:val="452447A3"/>
    <w:rsid w:val="46DD1383"/>
    <w:rsid w:val="48667007"/>
    <w:rsid w:val="4E2D1FDC"/>
    <w:rsid w:val="4EAE73BB"/>
    <w:rsid w:val="53157957"/>
    <w:rsid w:val="534F5229"/>
    <w:rsid w:val="53687CBD"/>
    <w:rsid w:val="57492B48"/>
    <w:rsid w:val="59AF441C"/>
    <w:rsid w:val="5C5E075D"/>
    <w:rsid w:val="5CD37A94"/>
    <w:rsid w:val="64B17EC2"/>
    <w:rsid w:val="666579BD"/>
    <w:rsid w:val="69534634"/>
    <w:rsid w:val="726D71AC"/>
    <w:rsid w:val="72E476B5"/>
    <w:rsid w:val="77CD25DD"/>
    <w:rsid w:val="77EF5E5A"/>
    <w:rsid w:val="7939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tLeast"/>
      <w:outlineLvl w:val="0"/>
    </w:pPr>
    <w:rPr>
      <w:b/>
      <w:kern w:val="44"/>
      <w:sz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qFormat/>
    <w:uiPriority w:val="0"/>
    <w:pPr>
      <w:jc w:val="left"/>
    </w:pPr>
  </w:style>
  <w:style w:type="paragraph" w:styleId="4">
    <w:name w:val="Balloon Text"/>
    <w:basedOn w:val="1"/>
    <w:link w:val="18"/>
    <w:qFormat/>
    <w:uiPriority w:val="0"/>
    <w:rPr>
      <w:sz w:val="18"/>
      <w:szCs w:val="18"/>
    </w:rPr>
  </w:style>
  <w:style w:type="paragraph" w:styleId="5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8">
    <w:name w:val="annotation subject"/>
    <w:basedOn w:val="3"/>
    <w:next w:val="3"/>
    <w:link w:val="17"/>
    <w:qFormat/>
    <w:uiPriority w:val="0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qFormat/>
    <w:uiPriority w:val="0"/>
    <w:rPr>
      <w:color w:val="0563C1" w:themeColor="hyperlink"/>
      <w:u w:val="single"/>
    </w:rPr>
  </w:style>
  <w:style w:type="character" w:styleId="13">
    <w:name w:val="annotation reference"/>
    <w:basedOn w:val="11"/>
    <w:qFormat/>
    <w:uiPriority w:val="0"/>
    <w:rPr>
      <w:sz w:val="21"/>
      <w:szCs w:val="21"/>
    </w:rPr>
  </w:style>
  <w:style w:type="paragraph" w:customStyle="1" w:styleId="14">
    <w:name w:val="文头"/>
    <w:basedOn w:val="1"/>
    <w:qFormat/>
    <w:uiPriority w:val="0"/>
    <w:pPr>
      <w:tabs>
        <w:tab w:val="left" w:pos="6663"/>
      </w:tabs>
      <w:spacing w:before="40" w:after="800" w:line="1640" w:lineRule="atLeast"/>
      <w:ind w:left="511" w:right="227" w:hanging="284"/>
      <w:jc w:val="distribute"/>
    </w:pPr>
    <w:rPr>
      <w:rFonts w:ascii="汉鼎简大宋" w:eastAsia="汉鼎简大宋"/>
      <w:b/>
      <w:color w:val="FF0000"/>
      <w:w w:val="50"/>
      <w:sz w:val="136"/>
    </w:rPr>
  </w:style>
  <w:style w:type="paragraph" w:customStyle="1" w:styleId="15">
    <w:name w:val="红线"/>
    <w:basedOn w:val="2"/>
    <w:qFormat/>
    <w:uiPriority w:val="0"/>
    <w:pPr>
      <w:keepNext w:val="0"/>
      <w:keepLines w:val="0"/>
      <w:autoSpaceDE w:val="0"/>
      <w:autoSpaceDN w:val="0"/>
      <w:adjustRightInd w:val="0"/>
      <w:spacing w:before="0" w:after="851" w:line="227" w:lineRule="atLeast"/>
      <w:ind w:right="-142"/>
      <w:jc w:val="center"/>
      <w:outlineLvl w:val="9"/>
    </w:pPr>
    <w:rPr>
      <w:rFonts w:ascii="宋体" w:eastAsia="宋体"/>
      <w:kern w:val="0"/>
      <w:sz w:val="10"/>
    </w:rPr>
  </w:style>
  <w:style w:type="character" w:customStyle="1" w:styleId="16">
    <w:name w:val="批注文字 Char"/>
    <w:basedOn w:val="11"/>
    <w:link w:val="3"/>
    <w:qFormat/>
    <w:uiPriority w:val="0"/>
    <w:rPr>
      <w:kern w:val="2"/>
      <w:sz w:val="21"/>
      <w:szCs w:val="24"/>
    </w:rPr>
  </w:style>
  <w:style w:type="character" w:customStyle="1" w:styleId="17">
    <w:name w:val="批注主题 Char"/>
    <w:basedOn w:val="16"/>
    <w:link w:val="8"/>
    <w:qFormat/>
    <w:uiPriority w:val="0"/>
    <w:rPr>
      <w:b/>
      <w:bCs/>
      <w:kern w:val="2"/>
      <w:sz w:val="21"/>
      <w:szCs w:val="24"/>
    </w:rPr>
  </w:style>
  <w:style w:type="character" w:customStyle="1" w:styleId="18">
    <w:name w:val="批注框文本 Char"/>
    <w:basedOn w:val="11"/>
    <w:link w:val="4"/>
    <w:qFormat/>
    <w:uiPriority w:val="0"/>
    <w:rPr>
      <w:kern w:val="2"/>
      <w:sz w:val="18"/>
      <w:szCs w:val="18"/>
    </w:rPr>
  </w:style>
  <w:style w:type="paragraph" w:customStyle="1" w:styleId="19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20">
    <w:name w:val="页脚 Char"/>
    <w:basedOn w:val="11"/>
    <w:link w:val="5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共青团</Company>
  <Pages>1</Pages>
  <Words>110</Words>
  <Characters>110</Characters>
  <Lines>1</Lines>
  <Paragraphs>1</Paragraphs>
  <TotalTime>12</TotalTime>
  <ScaleCrop>false</ScaleCrop>
  <LinksUpToDate>false</LinksUpToDate>
  <CharactersWithSpaces>137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2019-03-03T07:48:00Z</dcterms:created>
  <dc:creator>韦雷军</dc:creator>
  <cp:lastModifiedBy>林鑫</cp:lastModifiedBy>
  <cp:lastPrinted>2017-12-05T10:02:00Z</cp:lastPrinted>
  <dcterms:modified xsi:type="dcterms:W3CDTF">2025-12-24T02:30:49Z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FC783EA19B094DD09F0BEBE29E647A20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