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28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方正小标宋简体" w:hAnsi="Times New Roman" w:eastAsia="方正小标宋简体" w:cs="Times New Roman"/>
          <w:color w:val="000000" w:themeColor="text1"/>
          <w:sz w:val="4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方正小标宋简体" w:cs="Times New Roman"/>
          <w:color w:val="000000" w:themeColor="text1"/>
          <w:sz w:val="40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Times New Roman" w:hAnsi="Times New Roman" w:eastAsia="方正小标宋简体" w:cs="Times New Roman"/>
          <w:color w:val="000000" w:themeColor="text1"/>
          <w:sz w:val="40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方正小标宋简体" w:hAnsi="Times New Roman" w:eastAsia="方正小标宋简体" w:cs="Times New Roman"/>
          <w:color w:val="000000" w:themeColor="text1"/>
          <w:sz w:val="40"/>
          <w14:textFill>
            <w14:solidFill>
              <w14:schemeClr w14:val="tx1"/>
            </w14:solidFill>
          </w14:textFill>
        </w:rPr>
        <w:t>年度团员教育评议工作情况统计表</w:t>
      </w:r>
    </w:p>
    <w:p w14:paraId="7424EDBC">
      <w:pPr>
        <w:spacing w:after="60" w:line="560" w:lineRule="exact"/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分团委（盖章）            填报人：____________     填写时间：</w:t>
      </w:r>
      <w:r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仿宋_GB2312" w:hAnsi="Times New Roman" w:eastAsia="仿宋_GB2312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日</w:t>
      </w:r>
    </w:p>
    <w:tbl>
      <w:tblPr>
        <w:tblStyle w:val="4"/>
        <w:tblW w:w="4830" w:type="pct"/>
        <w:tblInd w:w="25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1606"/>
        <w:gridCol w:w="841"/>
        <w:gridCol w:w="1622"/>
        <w:gridCol w:w="1900"/>
        <w:gridCol w:w="948"/>
        <w:gridCol w:w="950"/>
        <w:gridCol w:w="948"/>
        <w:gridCol w:w="950"/>
        <w:gridCol w:w="1354"/>
        <w:gridCol w:w="1349"/>
      </w:tblGrid>
      <w:tr w14:paraId="55102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</w:trPr>
        <w:tc>
          <w:tcPr>
            <w:tcW w:w="102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30FA35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开展情况</w:t>
            </w:r>
          </w:p>
        </w:tc>
        <w:tc>
          <w:tcPr>
            <w:tcW w:w="1598" w:type="pct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089682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团员</w:t>
            </w:r>
          </w:p>
        </w:tc>
        <w:tc>
          <w:tcPr>
            <w:tcW w:w="1390" w:type="pct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C2D2D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团员评议等次统计</w:t>
            </w:r>
          </w:p>
        </w:tc>
        <w:tc>
          <w:tcPr>
            <w:tcW w:w="990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071F24">
            <w:pPr>
              <w:widowControl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组织处理情况</w:t>
            </w:r>
          </w:p>
        </w:tc>
      </w:tr>
      <w:tr w14:paraId="72F30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</w:trPr>
        <w:tc>
          <w:tcPr>
            <w:tcW w:w="43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F37AED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团支部总数</w:t>
            </w:r>
          </w:p>
        </w:tc>
        <w:tc>
          <w:tcPr>
            <w:tcW w:w="58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7F0F70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其中开展评议团支部数</w:t>
            </w:r>
          </w:p>
        </w:tc>
        <w:tc>
          <w:tcPr>
            <w:tcW w:w="30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9455E6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总数</w:t>
            </w:r>
          </w:p>
        </w:tc>
        <w:tc>
          <w:tcPr>
            <w:tcW w:w="59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090A5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参评</w:t>
            </w:r>
          </w:p>
          <w:p w14:paraId="507AC3B0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团员数</w:t>
            </w:r>
          </w:p>
        </w:tc>
        <w:tc>
          <w:tcPr>
            <w:tcW w:w="69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70325E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未参评</w:t>
            </w:r>
          </w:p>
          <w:p w14:paraId="43F2351B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团员数</w:t>
            </w:r>
          </w:p>
        </w:tc>
        <w:tc>
          <w:tcPr>
            <w:tcW w:w="34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C6073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优秀</w:t>
            </w:r>
          </w:p>
        </w:tc>
        <w:tc>
          <w:tcPr>
            <w:tcW w:w="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421A2E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  <w:tc>
          <w:tcPr>
            <w:tcW w:w="34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8414B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基本</w:t>
            </w:r>
          </w:p>
          <w:p w14:paraId="5E3CEB5F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合格</w:t>
            </w:r>
          </w:p>
        </w:tc>
        <w:tc>
          <w:tcPr>
            <w:tcW w:w="348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5CE719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不合格</w:t>
            </w:r>
          </w:p>
        </w:tc>
        <w:tc>
          <w:tcPr>
            <w:tcW w:w="49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D3392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限期改正</w:t>
            </w:r>
          </w:p>
          <w:p w14:paraId="3D7A10EF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人数</w:t>
            </w:r>
          </w:p>
        </w:tc>
        <w:tc>
          <w:tcPr>
            <w:tcW w:w="49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C6D4F8">
            <w:pPr>
              <w:widowControl/>
              <w:spacing w:line="400" w:lineRule="exact"/>
              <w:jc w:val="center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劝退除名人数</w:t>
            </w:r>
          </w:p>
        </w:tc>
      </w:tr>
      <w:tr w14:paraId="2C15E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434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0E53BE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0AC50B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A7BF1D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7940BD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D7F30C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961030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2298B2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7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C6C54B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4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CE085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1838DA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9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901964">
            <w:pPr>
              <w:widowControl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3DD3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5000" w:type="pct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</w:tcPr>
          <w:p w14:paraId="22DEBD90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1.未开展教育评议工作的支部情况简要说明：</w:t>
            </w:r>
          </w:p>
          <w:p w14:paraId="173E0904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53D77CD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0A7F262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2.未参加教育评议的团员情况简要说明： </w:t>
            </w:r>
          </w:p>
          <w:p w14:paraId="59B95656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5CC57BE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981B574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3.其它需要说明的情况：</w:t>
            </w:r>
          </w:p>
          <w:p w14:paraId="2B697E26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9B3DBC0">
            <w:pPr>
              <w:widowControl/>
              <w:spacing w:line="500" w:lineRule="exact"/>
              <w:rPr>
                <w:rFonts w:hint="eastAsia" w:ascii="Times New Roman" w:hAnsi="Times New Roman" w:eastAsia="仿宋_GB2312" w:cs="Times New Roman"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 w14:paraId="4F48DB5F">
      <w:pPr>
        <w:rPr>
          <w:rFonts w:ascii="Times New Roman"/>
        </w:rPr>
      </w:pPr>
    </w:p>
    <w:sectPr>
      <w:pgSz w:w="16838" w:h="11906" w:orient="landscape"/>
      <w:pgMar w:top="1587" w:right="1508" w:bottom="1417" w:left="1412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panose1 w:val="02000000000000000000"/>
    <w:charset w:val="86"/>
    <w:family w:val="script"/>
    <w:pitch w:val="default"/>
    <w:sig w:usb0="00000001" w:usb1="080E0000" w:usb2="00000000" w:usb3="00000000" w:csb0="0004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0ODg1ZmE1YWRiMzA2MzZiOWQ0ZGMyNWUxZWE5ZjQifQ=="/>
  </w:docVars>
  <w:rsids>
    <w:rsidRoot w:val="4E2B5CA1"/>
    <w:rsid w:val="002D6FAF"/>
    <w:rsid w:val="0034214C"/>
    <w:rsid w:val="006D0FC2"/>
    <w:rsid w:val="008541AB"/>
    <w:rsid w:val="00B00B07"/>
    <w:rsid w:val="00D75923"/>
    <w:rsid w:val="00E4777D"/>
    <w:rsid w:val="00F31C01"/>
    <w:rsid w:val="02627DDF"/>
    <w:rsid w:val="0F8A7471"/>
    <w:rsid w:val="202B6FC5"/>
    <w:rsid w:val="40D45215"/>
    <w:rsid w:val="4E2B5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标题1"/>
    <w:basedOn w:val="1"/>
    <w:next w:val="1"/>
    <w:qFormat/>
    <w:uiPriority w:val="0"/>
    <w:pPr>
      <w:tabs>
        <w:tab w:val="left" w:pos="9193"/>
        <w:tab w:val="left" w:pos="9827"/>
      </w:tabs>
      <w:overflowPunct w:val="0"/>
      <w:autoSpaceDE w:val="0"/>
      <w:autoSpaceDN w:val="0"/>
      <w:snapToGrid w:val="0"/>
      <w:spacing w:line="760" w:lineRule="atLeast"/>
      <w:jc w:val="center"/>
    </w:pPr>
    <w:rPr>
      <w:rFonts w:ascii="方正小标宋_GBK" w:hAnsi="Times" w:eastAsia="方正小标宋_GBK" w:cs="Times New Roman"/>
      <w:sz w:val="44"/>
      <w:szCs w:val="20"/>
    </w:rPr>
  </w:style>
  <w:style w:type="character" w:customStyle="1" w:styleId="7">
    <w:name w:val="页眉 Char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156</Words>
  <Characters>173</Characters>
  <Lines>1</Lines>
  <Paragraphs>1</Paragraphs>
  <TotalTime>2</TotalTime>
  <ScaleCrop>false</ScaleCrop>
  <LinksUpToDate>false</LinksUpToDate>
  <CharactersWithSpaces>216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2022-11-24T08:55:00Z</dcterms:created>
  <dc:creator>Unicorn</dc:creator>
  <cp:lastModifiedBy>Administrator</cp:lastModifiedBy>
  <dcterms:modified xsi:type="dcterms:W3CDTF">2025-12-12T01:40:09Z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36399747F50E4FE0B8311C32AB0D1ECE</vt:lpwstr>
  </property>
  <property fmtid="{D5CDD505-2E9C-101B-9397-08002B2CF9AE}" pid="4" name="KSOTemplateDocerSaveRecord">
    <vt:lpwstr>eyJoZGlkIjoiMGQ0ODg1ZmE1YWRiMzA2MzZiOWQ0ZGMyNWUxZWE5ZjQiLCJ1c2VySWQiOiIxMjAxMjUyOTI3In0=</vt:lpwstr>
  </property>
</Properties>
</file>