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90EBF">
      <w:pPr>
        <w:spacing w:line="560" w:lineRule="exact"/>
        <w:jc w:val="center"/>
        <w:rPr>
          <w:rFonts w:hint="eastAsia" w:ascii="Times New Roman" w:hAnsi="Times New Roman" w:eastAsia="方正小标宋简体" w:cs="Times New Roman"/>
          <w:sz w:val="44"/>
          <w:szCs w:val="44"/>
        </w:rPr>
      </w:pPr>
      <w:r>
        <w:rPr>
          <w:rFonts w:hint="eastAsia" w:ascii="Times New Roman" w:hAnsi="Times New Roman" w:eastAsia="方正小标宋简体" w:cs="Times New Roman"/>
          <w:sz w:val="44"/>
          <w:szCs w:val="44"/>
        </w:rPr>
        <w:t>团建指导员专项检查登记表</w:t>
      </w:r>
    </w:p>
    <w:p w14:paraId="2094B248">
      <w:pPr>
        <w:spacing w:line="560" w:lineRule="exact"/>
        <w:rPr>
          <w:rFonts w:hint="eastAsia" w:ascii="Times New Roman" w:hAnsi="Times New Roman" w:eastAsia="仿宋_GB2312" w:cs="Times New Roman"/>
          <w:sz w:val="36"/>
          <w:szCs w:val="36"/>
        </w:rPr>
      </w:pPr>
      <w:r>
        <w:rPr>
          <w:rFonts w:hint="eastAsia" w:ascii="Times New Roman" w:hAnsi="Times New Roman" w:eastAsia="仿宋_GB2312" w:cs="Times New Roman"/>
          <w:sz w:val="32"/>
          <w:szCs w:val="32"/>
        </w:rPr>
        <w:t xml:space="preserve">团支部名称：     </w:t>
      </w:r>
      <w:r>
        <w:rPr>
          <w:rFonts w:hint="eastAsia" w:ascii="Times New Roman" w:hAnsi="Times New Roman" w:eastAsia="仿宋_GB2312" w:cs="Times New Roman"/>
          <w:sz w:val="32"/>
          <w:szCs w:val="32"/>
          <w:lang w:val="en-US" w:eastAsia="zh-CN"/>
        </w:rPr>
        <w:t>信计2302团支部</w:t>
      </w:r>
      <w:bookmarkStart w:id="0" w:name="_GoBack"/>
      <w:bookmarkEnd w:id="0"/>
      <w:r>
        <w:rPr>
          <w:rFonts w:hint="eastAsia" w:ascii="Times New Roman" w:hAnsi="Times New Roman" w:eastAsia="仿宋_GB2312" w:cs="Times New Roman"/>
          <w:sz w:val="32"/>
          <w:szCs w:val="32"/>
        </w:rPr>
        <w:t xml:space="preserve">                                      检查时间：</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3"/>
        <w:gridCol w:w="7605"/>
        <w:gridCol w:w="585"/>
        <w:gridCol w:w="600"/>
        <w:gridCol w:w="3257"/>
      </w:tblGrid>
      <w:tr w14:paraId="5D9B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9308" w:type="dxa"/>
            <w:gridSpan w:val="2"/>
            <w:vAlign w:val="center"/>
          </w:tcPr>
          <w:p w14:paraId="4698C8E9">
            <w:pPr>
              <w:spacing w:line="560" w:lineRule="exact"/>
              <w:jc w:val="center"/>
              <w:rPr>
                <w:rFonts w:hint="eastAsia" w:ascii="Times New Roman" w:hAnsi="Times New Roman" w:eastAsia="黑体" w:cs="Times New Roman"/>
                <w:sz w:val="32"/>
                <w:szCs w:val="32"/>
              </w:rPr>
            </w:pPr>
            <w:r>
              <w:rPr>
                <w:rFonts w:hint="eastAsia" w:ascii="Times New Roman" w:hAnsi="Times New Roman" w:eastAsia="黑体" w:cs="Times New Roman"/>
                <w:sz w:val="32"/>
                <w:szCs w:val="32"/>
              </w:rPr>
              <w:t>检查内容</w:t>
            </w:r>
          </w:p>
        </w:tc>
        <w:tc>
          <w:tcPr>
            <w:tcW w:w="585" w:type="dxa"/>
            <w:vAlign w:val="center"/>
          </w:tcPr>
          <w:p w14:paraId="2C1AD0CB">
            <w:pPr>
              <w:spacing w:line="560" w:lineRule="exact"/>
              <w:jc w:val="center"/>
              <w:rPr>
                <w:rFonts w:hint="eastAsia" w:ascii="Times New Roman" w:hAnsi="Times New Roman" w:eastAsia="黑体" w:cs="Times New Roman"/>
                <w:sz w:val="32"/>
                <w:szCs w:val="32"/>
              </w:rPr>
            </w:pPr>
            <w:r>
              <w:rPr>
                <w:rFonts w:hint="eastAsia" w:ascii="Times New Roman" w:hAnsi="Times New Roman" w:eastAsia="黑体" w:cs="Times New Roman"/>
                <w:sz w:val="32"/>
                <w:szCs w:val="32"/>
              </w:rPr>
              <w:t>是</w:t>
            </w:r>
          </w:p>
        </w:tc>
        <w:tc>
          <w:tcPr>
            <w:tcW w:w="600" w:type="dxa"/>
            <w:vAlign w:val="center"/>
          </w:tcPr>
          <w:p w14:paraId="43A57F61">
            <w:pPr>
              <w:spacing w:line="560" w:lineRule="exact"/>
              <w:jc w:val="center"/>
              <w:rPr>
                <w:rFonts w:hint="eastAsia" w:ascii="Times New Roman" w:hAnsi="Times New Roman" w:eastAsia="黑体" w:cs="Times New Roman"/>
                <w:sz w:val="32"/>
                <w:szCs w:val="32"/>
              </w:rPr>
            </w:pPr>
            <w:r>
              <w:rPr>
                <w:rFonts w:hint="eastAsia" w:ascii="Times New Roman" w:hAnsi="Times New Roman" w:eastAsia="黑体" w:cs="Times New Roman"/>
                <w:sz w:val="32"/>
                <w:szCs w:val="32"/>
              </w:rPr>
              <w:t>否</w:t>
            </w:r>
          </w:p>
        </w:tc>
        <w:tc>
          <w:tcPr>
            <w:tcW w:w="3257" w:type="dxa"/>
            <w:vAlign w:val="center"/>
          </w:tcPr>
          <w:p w14:paraId="3589C7EB">
            <w:pPr>
              <w:spacing w:line="560" w:lineRule="exact"/>
              <w:jc w:val="center"/>
              <w:rPr>
                <w:rFonts w:hint="eastAsia" w:ascii="Times New Roman" w:hAnsi="Times New Roman" w:eastAsia="黑体" w:cs="Times New Roman"/>
                <w:sz w:val="32"/>
                <w:szCs w:val="32"/>
              </w:rPr>
            </w:pPr>
            <w:r>
              <w:rPr>
                <w:rFonts w:hint="eastAsia" w:ascii="Times New Roman" w:hAnsi="Times New Roman" w:eastAsia="黑体" w:cs="Times New Roman"/>
                <w:sz w:val="32"/>
                <w:szCs w:val="32"/>
              </w:rPr>
              <w:t>具体举措或证明材料</w:t>
            </w:r>
          </w:p>
        </w:tc>
      </w:tr>
      <w:tr w14:paraId="6FE3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1703" w:type="dxa"/>
            <w:vMerge w:val="restart"/>
            <w:vAlign w:val="center"/>
          </w:tcPr>
          <w:p w14:paraId="4E5BD373">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基础性</w:t>
            </w:r>
          </w:p>
          <w:p w14:paraId="5AEAAE4F">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工  作</w:t>
            </w:r>
          </w:p>
        </w:tc>
        <w:tc>
          <w:tcPr>
            <w:tcW w:w="7605" w:type="dxa"/>
            <w:vAlign w:val="center"/>
          </w:tcPr>
          <w:p w14:paraId="23D9EB8B">
            <w:pPr>
              <w:spacing w:line="560" w:lineRule="exact"/>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rPr>
              <w:t>1.是否按要求做好智慧团建系统的维护、录入和更新</w:t>
            </w:r>
          </w:p>
        </w:tc>
        <w:tc>
          <w:tcPr>
            <w:tcW w:w="585" w:type="dxa"/>
            <w:vAlign w:val="center"/>
          </w:tcPr>
          <w:p w14:paraId="4C4E419C">
            <w:pPr>
              <w:spacing w:line="560" w:lineRule="exact"/>
              <w:jc w:val="center"/>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是</w:t>
            </w:r>
          </w:p>
        </w:tc>
        <w:tc>
          <w:tcPr>
            <w:tcW w:w="600" w:type="dxa"/>
            <w:vAlign w:val="center"/>
          </w:tcPr>
          <w:p w14:paraId="42C3269C">
            <w:pPr>
              <w:spacing w:line="560" w:lineRule="exact"/>
              <w:jc w:val="center"/>
              <w:rPr>
                <w:rFonts w:hint="eastAsia" w:ascii="Times New Roman" w:hAnsi="Times New Roman" w:eastAsia="仿宋_GB2312" w:cs="Times New Roman"/>
                <w:sz w:val="32"/>
                <w:szCs w:val="32"/>
              </w:rPr>
            </w:pPr>
          </w:p>
        </w:tc>
        <w:tc>
          <w:tcPr>
            <w:tcW w:w="3257" w:type="dxa"/>
            <w:vAlign w:val="center"/>
          </w:tcPr>
          <w:p w14:paraId="7E4C45D8">
            <w:pPr>
              <w:spacing w:line="560" w:lineRule="exact"/>
              <w:jc w:val="center"/>
              <w:rPr>
                <w:rFonts w:hint="eastAsia" w:ascii="Times New Roman" w:hAnsi="Times New Roman" w:eastAsia="仿宋_GB2312" w:cs="Times New Roman"/>
                <w:sz w:val="32"/>
                <w:szCs w:val="32"/>
              </w:rPr>
            </w:pPr>
          </w:p>
        </w:tc>
      </w:tr>
      <w:tr w14:paraId="14EA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1703" w:type="dxa"/>
            <w:vMerge w:val="continue"/>
            <w:vAlign w:val="center"/>
          </w:tcPr>
          <w:p w14:paraId="53A9CDA6">
            <w:pPr>
              <w:spacing w:line="560" w:lineRule="exact"/>
              <w:jc w:val="center"/>
              <w:rPr>
                <w:rFonts w:hint="eastAsia" w:ascii="Times New Roman" w:hAnsi="Times New Roman" w:eastAsia="仿宋_GB2312" w:cs="Times New Roman"/>
                <w:sz w:val="32"/>
                <w:szCs w:val="32"/>
              </w:rPr>
            </w:pPr>
          </w:p>
        </w:tc>
        <w:tc>
          <w:tcPr>
            <w:tcW w:w="7605" w:type="dxa"/>
            <w:vAlign w:val="center"/>
          </w:tcPr>
          <w:p w14:paraId="78BE5EFA">
            <w:pPr>
              <w:spacing w:line="560" w:lineRule="exact"/>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lang w:val="en-US" w:eastAsia="zh-CN"/>
              </w:rPr>
              <w:t>2</w:t>
            </w:r>
            <w:r>
              <w:rPr>
                <w:rFonts w:hint="eastAsia" w:ascii="Times New Roman" w:hAnsi="Times New Roman" w:eastAsia="仿宋_GB2312" w:cs="Times New Roman"/>
                <w:sz w:val="28"/>
                <w:szCs w:val="28"/>
              </w:rPr>
              <w:t>.是否建立团员花名册</w:t>
            </w:r>
          </w:p>
        </w:tc>
        <w:tc>
          <w:tcPr>
            <w:tcW w:w="585" w:type="dxa"/>
            <w:vAlign w:val="center"/>
          </w:tcPr>
          <w:p w14:paraId="0372AEE6">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705F0243">
            <w:pPr>
              <w:spacing w:line="560" w:lineRule="exact"/>
              <w:jc w:val="center"/>
              <w:rPr>
                <w:rFonts w:hint="eastAsia" w:ascii="Times New Roman" w:hAnsi="Times New Roman" w:eastAsia="仿宋_GB2312" w:cs="Times New Roman"/>
                <w:sz w:val="32"/>
                <w:szCs w:val="32"/>
              </w:rPr>
            </w:pPr>
          </w:p>
        </w:tc>
        <w:tc>
          <w:tcPr>
            <w:tcW w:w="3257" w:type="dxa"/>
            <w:vAlign w:val="center"/>
          </w:tcPr>
          <w:p w14:paraId="6D7A23E3">
            <w:pPr>
              <w:spacing w:line="560" w:lineRule="exact"/>
              <w:jc w:val="center"/>
              <w:rPr>
                <w:rFonts w:hint="eastAsia" w:ascii="Times New Roman" w:hAnsi="Times New Roman" w:eastAsia="仿宋_GB2312" w:cs="Times New Roman"/>
                <w:sz w:val="32"/>
                <w:szCs w:val="32"/>
              </w:rPr>
            </w:pPr>
          </w:p>
        </w:tc>
      </w:tr>
      <w:tr w14:paraId="17DD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703" w:type="dxa"/>
            <w:vMerge w:val="continue"/>
            <w:vAlign w:val="center"/>
          </w:tcPr>
          <w:p w14:paraId="26AEA180">
            <w:pPr>
              <w:spacing w:line="560" w:lineRule="exact"/>
              <w:jc w:val="center"/>
              <w:rPr>
                <w:rFonts w:hint="eastAsia" w:ascii="Times New Roman" w:hAnsi="Times New Roman" w:eastAsia="仿宋_GB2312" w:cs="Times New Roman"/>
                <w:sz w:val="32"/>
                <w:szCs w:val="32"/>
              </w:rPr>
            </w:pPr>
          </w:p>
        </w:tc>
        <w:tc>
          <w:tcPr>
            <w:tcW w:w="7605" w:type="dxa"/>
            <w:vAlign w:val="center"/>
          </w:tcPr>
          <w:p w14:paraId="568DDC28">
            <w:pPr>
              <w:spacing w:line="360" w:lineRule="exact"/>
              <w:jc w:val="left"/>
              <w:rPr>
                <w:rFonts w:hint="default" w:ascii="Times New Roman" w:hAnsi="Times New Roman" w:eastAsia="仿宋_GB2312" w:cs="Times New Roman"/>
                <w:sz w:val="28"/>
                <w:szCs w:val="28"/>
                <w:lang w:val="en-US" w:eastAsia="zh-CN"/>
              </w:rPr>
            </w:pPr>
            <w:r>
              <w:rPr>
                <w:rFonts w:hint="eastAsia" w:ascii="Times New Roman" w:hAnsi="Times New Roman" w:eastAsia="仿宋_GB2312" w:cs="Times New Roman"/>
                <w:sz w:val="28"/>
                <w:szCs w:val="28"/>
                <w:lang w:val="en-US" w:eastAsia="zh-CN"/>
              </w:rPr>
              <w:t>3</w:t>
            </w:r>
            <w:r>
              <w:rPr>
                <w:rFonts w:hint="eastAsia" w:ascii="Times New Roman" w:hAnsi="Times New Roman" w:eastAsia="仿宋_GB2312" w:cs="Times New Roman"/>
                <w:sz w:val="28"/>
                <w:szCs w:val="28"/>
              </w:rPr>
              <w:t>.是否严格按照“十步骤三公示六必须”程序发展团员</w:t>
            </w:r>
            <w:r>
              <w:rPr>
                <w:rFonts w:hint="eastAsia" w:ascii="Times New Roman" w:hAnsi="Times New Roman" w:eastAsia="仿宋_GB2312" w:cs="Times New Roman"/>
                <w:sz w:val="28"/>
                <w:szCs w:val="28"/>
                <w:lang w:eastAsia="zh-CN"/>
              </w:rPr>
              <w:t>，</w:t>
            </w:r>
            <w:r>
              <w:rPr>
                <w:rFonts w:hint="eastAsia" w:ascii="Times New Roman" w:hAnsi="Times New Roman" w:eastAsia="仿宋_GB2312" w:cs="Times New Roman"/>
                <w:sz w:val="28"/>
                <w:szCs w:val="28"/>
                <w:lang w:val="en-US" w:eastAsia="zh-CN"/>
              </w:rPr>
              <w:t>建立团员档案</w:t>
            </w:r>
          </w:p>
        </w:tc>
        <w:tc>
          <w:tcPr>
            <w:tcW w:w="585" w:type="dxa"/>
            <w:vAlign w:val="center"/>
          </w:tcPr>
          <w:p w14:paraId="3C8C4A45">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4F83AA67">
            <w:pPr>
              <w:spacing w:line="560" w:lineRule="exact"/>
              <w:jc w:val="center"/>
              <w:rPr>
                <w:rFonts w:hint="eastAsia" w:ascii="Times New Roman" w:hAnsi="Times New Roman" w:eastAsia="仿宋_GB2312" w:cs="Times New Roman"/>
                <w:sz w:val="32"/>
                <w:szCs w:val="32"/>
              </w:rPr>
            </w:pPr>
          </w:p>
        </w:tc>
        <w:tc>
          <w:tcPr>
            <w:tcW w:w="3257" w:type="dxa"/>
            <w:vAlign w:val="center"/>
          </w:tcPr>
          <w:p w14:paraId="37B29457">
            <w:pPr>
              <w:spacing w:line="560" w:lineRule="exact"/>
              <w:jc w:val="center"/>
              <w:rPr>
                <w:rFonts w:hint="eastAsia" w:ascii="Times New Roman" w:hAnsi="Times New Roman" w:eastAsia="仿宋_GB2312" w:cs="Times New Roman"/>
                <w:sz w:val="32"/>
                <w:szCs w:val="32"/>
              </w:rPr>
            </w:pPr>
          </w:p>
        </w:tc>
      </w:tr>
      <w:tr w14:paraId="1F05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703" w:type="dxa"/>
            <w:vMerge w:val="continue"/>
            <w:vAlign w:val="center"/>
          </w:tcPr>
          <w:p w14:paraId="5D97791A">
            <w:pPr>
              <w:spacing w:line="560" w:lineRule="exact"/>
              <w:jc w:val="center"/>
              <w:rPr>
                <w:rFonts w:hint="eastAsia" w:ascii="Times New Roman" w:hAnsi="Times New Roman" w:eastAsia="仿宋_GB2312" w:cs="Times New Roman"/>
                <w:sz w:val="32"/>
                <w:szCs w:val="32"/>
              </w:rPr>
            </w:pPr>
          </w:p>
        </w:tc>
        <w:tc>
          <w:tcPr>
            <w:tcW w:w="7605" w:type="dxa"/>
            <w:vAlign w:val="center"/>
          </w:tcPr>
          <w:p w14:paraId="318D64CC">
            <w:pPr>
              <w:spacing w:line="560" w:lineRule="exact"/>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lang w:val="en-US" w:eastAsia="zh-CN"/>
              </w:rPr>
              <w:t>4</w:t>
            </w:r>
            <w:r>
              <w:rPr>
                <w:rFonts w:hint="eastAsia" w:ascii="Times New Roman" w:hAnsi="Times New Roman" w:eastAsia="仿宋_GB2312" w:cs="Times New Roman"/>
                <w:sz w:val="28"/>
                <w:szCs w:val="28"/>
              </w:rPr>
              <w:t>.是否按规定收缴团费</w:t>
            </w:r>
          </w:p>
        </w:tc>
        <w:tc>
          <w:tcPr>
            <w:tcW w:w="585" w:type="dxa"/>
            <w:vAlign w:val="center"/>
          </w:tcPr>
          <w:p w14:paraId="5A7CE2CA">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40A7C9A0">
            <w:pPr>
              <w:spacing w:line="560" w:lineRule="exact"/>
              <w:jc w:val="center"/>
              <w:rPr>
                <w:rFonts w:hint="eastAsia" w:ascii="Times New Roman" w:hAnsi="Times New Roman" w:eastAsia="仿宋_GB2312" w:cs="Times New Roman"/>
                <w:sz w:val="32"/>
                <w:szCs w:val="32"/>
              </w:rPr>
            </w:pPr>
          </w:p>
        </w:tc>
        <w:tc>
          <w:tcPr>
            <w:tcW w:w="3257" w:type="dxa"/>
            <w:vAlign w:val="center"/>
          </w:tcPr>
          <w:p w14:paraId="0A2B73B4">
            <w:pPr>
              <w:spacing w:line="560" w:lineRule="exact"/>
              <w:jc w:val="center"/>
              <w:rPr>
                <w:rFonts w:hint="eastAsia" w:ascii="Times New Roman" w:hAnsi="Times New Roman" w:eastAsia="仿宋_GB2312" w:cs="Times New Roman"/>
                <w:sz w:val="32"/>
                <w:szCs w:val="32"/>
              </w:rPr>
            </w:pPr>
          </w:p>
        </w:tc>
      </w:tr>
      <w:tr w14:paraId="2D2D2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703" w:type="dxa"/>
            <w:vMerge w:val="continue"/>
            <w:vAlign w:val="center"/>
          </w:tcPr>
          <w:p w14:paraId="50CAAC1F">
            <w:pPr>
              <w:spacing w:line="560" w:lineRule="exact"/>
              <w:jc w:val="center"/>
              <w:rPr>
                <w:rFonts w:hint="eastAsia" w:ascii="Times New Roman" w:hAnsi="Times New Roman" w:eastAsia="仿宋_GB2312" w:cs="Times New Roman"/>
                <w:sz w:val="32"/>
                <w:szCs w:val="32"/>
              </w:rPr>
            </w:pPr>
          </w:p>
        </w:tc>
        <w:tc>
          <w:tcPr>
            <w:tcW w:w="7605" w:type="dxa"/>
            <w:vAlign w:val="center"/>
          </w:tcPr>
          <w:p w14:paraId="3F415144">
            <w:pPr>
              <w:spacing w:line="560" w:lineRule="exact"/>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lang w:val="en-US" w:eastAsia="zh-CN"/>
              </w:rPr>
              <w:t>5</w:t>
            </w:r>
            <w:r>
              <w:rPr>
                <w:rFonts w:hint="eastAsia" w:ascii="Times New Roman" w:hAnsi="Times New Roman" w:eastAsia="仿宋_GB2312" w:cs="Times New Roman"/>
                <w:sz w:val="28"/>
                <w:szCs w:val="28"/>
              </w:rPr>
              <w:t>.</w:t>
            </w:r>
            <w:r>
              <w:rPr>
                <w:rFonts w:hint="eastAsia" w:ascii="Times New Roman" w:hAnsi="Times New Roman" w:eastAsia="仿宋_GB2312"/>
                <w:sz w:val="28"/>
                <w:szCs w:val="28"/>
              </w:rPr>
              <w:t>是否按照要求开展团支部换届，成立团支部委员会</w:t>
            </w:r>
          </w:p>
        </w:tc>
        <w:tc>
          <w:tcPr>
            <w:tcW w:w="585" w:type="dxa"/>
            <w:vAlign w:val="center"/>
          </w:tcPr>
          <w:p w14:paraId="5C161425">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21CC4852">
            <w:pPr>
              <w:spacing w:line="560" w:lineRule="exact"/>
              <w:jc w:val="center"/>
              <w:rPr>
                <w:rFonts w:hint="eastAsia" w:ascii="Times New Roman" w:hAnsi="Times New Roman" w:eastAsia="仿宋_GB2312" w:cs="Times New Roman"/>
                <w:sz w:val="32"/>
                <w:szCs w:val="32"/>
              </w:rPr>
            </w:pPr>
          </w:p>
        </w:tc>
        <w:tc>
          <w:tcPr>
            <w:tcW w:w="3257" w:type="dxa"/>
            <w:vAlign w:val="center"/>
          </w:tcPr>
          <w:p w14:paraId="7A4C6C1B">
            <w:pPr>
              <w:spacing w:line="560" w:lineRule="exact"/>
              <w:jc w:val="center"/>
              <w:rPr>
                <w:rFonts w:hint="eastAsia" w:ascii="Times New Roman" w:hAnsi="Times New Roman" w:eastAsia="仿宋_GB2312" w:cs="Times New Roman"/>
                <w:sz w:val="32"/>
                <w:szCs w:val="32"/>
              </w:rPr>
            </w:pPr>
          </w:p>
        </w:tc>
      </w:tr>
      <w:tr w14:paraId="1999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703" w:type="dxa"/>
            <w:vMerge w:val="continue"/>
            <w:vAlign w:val="center"/>
          </w:tcPr>
          <w:p w14:paraId="6C3E28AA">
            <w:pPr>
              <w:spacing w:line="560" w:lineRule="exact"/>
              <w:jc w:val="center"/>
              <w:rPr>
                <w:rFonts w:hint="eastAsia" w:ascii="Times New Roman" w:hAnsi="Times New Roman" w:eastAsia="仿宋_GB2312" w:cs="Times New Roman"/>
                <w:sz w:val="32"/>
                <w:szCs w:val="32"/>
              </w:rPr>
            </w:pPr>
          </w:p>
        </w:tc>
        <w:tc>
          <w:tcPr>
            <w:tcW w:w="7605" w:type="dxa"/>
            <w:vAlign w:val="center"/>
          </w:tcPr>
          <w:p w14:paraId="56CE305E">
            <w:pPr>
              <w:spacing w:line="560" w:lineRule="exact"/>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lang w:val="en-US" w:eastAsia="zh-CN"/>
              </w:rPr>
              <w:t>6</w:t>
            </w:r>
            <w:r>
              <w:rPr>
                <w:rFonts w:hint="eastAsia" w:ascii="Times New Roman" w:hAnsi="Times New Roman" w:eastAsia="仿宋_GB2312" w:cs="Times New Roman"/>
                <w:sz w:val="28"/>
                <w:szCs w:val="28"/>
              </w:rPr>
              <w:t>.是否按要求召开团员大会和支委会</w:t>
            </w:r>
          </w:p>
        </w:tc>
        <w:tc>
          <w:tcPr>
            <w:tcW w:w="585" w:type="dxa"/>
            <w:vAlign w:val="center"/>
          </w:tcPr>
          <w:p w14:paraId="7B1FB436">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09DB0C4D">
            <w:pPr>
              <w:spacing w:line="560" w:lineRule="exact"/>
              <w:jc w:val="center"/>
              <w:rPr>
                <w:rFonts w:hint="eastAsia" w:ascii="Times New Roman" w:hAnsi="Times New Roman" w:eastAsia="仿宋_GB2312" w:cs="Times New Roman"/>
                <w:sz w:val="32"/>
                <w:szCs w:val="32"/>
              </w:rPr>
            </w:pPr>
          </w:p>
        </w:tc>
        <w:tc>
          <w:tcPr>
            <w:tcW w:w="3257" w:type="dxa"/>
            <w:vAlign w:val="center"/>
          </w:tcPr>
          <w:p w14:paraId="60725435">
            <w:pPr>
              <w:spacing w:line="560" w:lineRule="exact"/>
              <w:jc w:val="center"/>
              <w:rPr>
                <w:rFonts w:hint="eastAsia" w:ascii="Times New Roman" w:hAnsi="Times New Roman" w:eastAsia="仿宋_GB2312" w:cs="Times New Roman"/>
                <w:sz w:val="32"/>
                <w:szCs w:val="32"/>
              </w:rPr>
            </w:pPr>
          </w:p>
        </w:tc>
      </w:tr>
      <w:tr w14:paraId="243C2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1703" w:type="dxa"/>
            <w:vMerge w:val="continue"/>
            <w:vAlign w:val="center"/>
          </w:tcPr>
          <w:p w14:paraId="44696D94">
            <w:pPr>
              <w:spacing w:line="560" w:lineRule="exact"/>
              <w:jc w:val="center"/>
              <w:rPr>
                <w:rFonts w:hint="eastAsia" w:ascii="Times New Roman" w:hAnsi="Times New Roman" w:eastAsia="仿宋_GB2312" w:cs="Times New Roman"/>
                <w:sz w:val="32"/>
                <w:szCs w:val="32"/>
              </w:rPr>
            </w:pPr>
          </w:p>
        </w:tc>
        <w:tc>
          <w:tcPr>
            <w:tcW w:w="7605" w:type="dxa"/>
            <w:vAlign w:val="center"/>
          </w:tcPr>
          <w:p w14:paraId="7E86D4A1">
            <w:pPr>
              <w:spacing w:line="560" w:lineRule="exact"/>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lang w:val="en-US" w:eastAsia="zh-CN"/>
              </w:rPr>
              <w:t>7</w:t>
            </w:r>
            <w:r>
              <w:rPr>
                <w:rFonts w:hint="eastAsia" w:ascii="Times New Roman" w:hAnsi="Times New Roman" w:eastAsia="仿宋_GB2312" w:cs="Times New Roman"/>
                <w:sz w:val="28"/>
                <w:szCs w:val="28"/>
              </w:rPr>
              <w:t>.是否每年至少开展一次团员教育评议</w:t>
            </w:r>
          </w:p>
        </w:tc>
        <w:tc>
          <w:tcPr>
            <w:tcW w:w="585" w:type="dxa"/>
            <w:vAlign w:val="center"/>
          </w:tcPr>
          <w:p w14:paraId="5B83626C">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690E2E79">
            <w:pPr>
              <w:spacing w:line="560" w:lineRule="exact"/>
              <w:jc w:val="center"/>
              <w:rPr>
                <w:rFonts w:hint="eastAsia" w:ascii="Times New Roman" w:hAnsi="Times New Roman" w:eastAsia="仿宋_GB2312" w:cs="Times New Roman"/>
                <w:sz w:val="32"/>
                <w:szCs w:val="32"/>
              </w:rPr>
            </w:pPr>
          </w:p>
        </w:tc>
        <w:tc>
          <w:tcPr>
            <w:tcW w:w="3257" w:type="dxa"/>
            <w:vAlign w:val="center"/>
          </w:tcPr>
          <w:p w14:paraId="43BFBC03">
            <w:pPr>
              <w:spacing w:line="560" w:lineRule="exact"/>
              <w:jc w:val="center"/>
              <w:rPr>
                <w:rFonts w:hint="eastAsia" w:ascii="Times New Roman" w:hAnsi="Times New Roman" w:eastAsia="仿宋_GB2312" w:cs="Times New Roman"/>
                <w:sz w:val="32"/>
                <w:szCs w:val="32"/>
              </w:rPr>
            </w:pPr>
          </w:p>
        </w:tc>
      </w:tr>
      <w:tr w14:paraId="1FA9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703" w:type="dxa"/>
            <w:vMerge w:val="continue"/>
            <w:vAlign w:val="center"/>
          </w:tcPr>
          <w:p w14:paraId="74F7106D">
            <w:pPr>
              <w:spacing w:line="560" w:lineRule="exact"/>
              <w:jc w:val="center"/>
              <w:rPr>
                <w:rFonts w:hint="eastAsia" w:ascii="Times New Roman" w:hAnsi="Times New Roman" w:eastAsia="仿宋_GB2312" w:cs="Times New Roman"/>
                <w:sz w:val="32"/>
                <w:szCs w:val="32"/>
              </w:rPr>
            </w:pPr>
          </w:p>
        </w:tc>
        <w:tc>
          <w:tcPr>
            <w:tcW w:w="7605" w:type="dxa"/>
            <w:vAlign w:val="center"/>
          </w:tcPr>
          <w:p w14:paraId="1A0DBB30">
            <w:pPr>
              <w:spacing w:line="560" w:lineRule="exact"/>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lang w:val="en-US" w:eastAsia="zh-CN"/>
              </w:rPr>
              <w:t>8</w:t>
            </w:r>
            <w:r>
              <w:rPr>
                <w:rFonts w:hint="eastAsia" w:ascii="Times New Roman" w:hAnsi="Times New Roman" w:eastAsia="仿宋_GB2312" w:cs="Times New Roman"/>
                <w:sz w:val="28"/>
                <w:szCs w:val="28"/>
              </w:rPr>
              <w:t>.是否每年至少开展一次团籍注册工作</w:t>
            </w:r>
          </w:p>
        </w:tc>
        <w:tc>
          <w:tcPr>
            <w:tcW w:w="585" w:type="dxa"/>
            <w:vAlign w:val="center"/>
          </w:tcPr>
          <w:p w14:paraId="10D1AF95">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07C62320">
            <w:pPr>
              <w:spacing w:line="560" w:lineRule="exact"/>
              <w:jc w:val="center"/>
              <w:rPr>
                <w:rFonts w:hint="eastAsia" w:ascii="Times New Roman" w:hAnsi="Times New Roman" w:eastAsia="仿宋_GB2312" w:cs="Times New Roman"/>
                <w:sz w:val="32"/>
                <w:szCs w:val="32"/>
              </w:rPr>
            </w:pPr>
          </w:p>
        </w:tc>
        <w:tc>
          <w:tcPr>
            <w:tcW w:w="3257" w:type="dxa"/>
            <w:vAlign w:val="center"/>
          </w:tcPr>
          <w:p w14:paraId="57A3AE76">
            <w:pPr>
              <w:spacing w:line="560" w:lineRule="exact"/>
              <w:jc w:val="center"/>
              <w:rPr>
                <w:rFonts w:hint="eastAsia" w:ascii="Times New Roman" w:hAnsi="Times New Roman" w:eastAsia="仿宋_GB2312" w:cs="Times New Roman"/>
                <w:sz w:val="32"/>
                <w:szCs w:val="32"/>
              </w:rPr>
            </w:pPr>
          </w:p>
        </w:tc>
      </w:tr>
      <w:tr w14:paraId="2686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703" w:type="dxa"/>
            <w:vMerge w:val="continue"/>
            <w:vAlign w:val="center"/>
          </w:tcPr>
          <w:p w14:paraId="0314000B">
            <w:pPr>
              <w:spacing w:line="560" w:lineRule="exact"/>
              <w:jc w:val="center"/>
              <w:rPr>
                <w:rFonts w:hint="eastAsia" w:ascii="Times New Roman" w:hAnsi="Times New Roman" w:eastAsia="仿宋_GB2312" w:cs="Times New Roman"/>
                <w:sz w:val="32"/>
                <w:szCs w:val="32"/>
              </w:rPr>
            </w:pPr>
          </w:p>
        </w:tc>
        <w:tc>
          <w:tcPr>
            <w:tcW w:w="7605" w:type="dxa"/>
            <w:vAlign w:val="center"/>
          </w:tcPr>
          <w:p w14:paraId="4B66C640">
            <w:pPr>
              <w:spacing w:line="560" w:lineRule="exact"/>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lang w:val="en-US" w:eastAsia="zh-CN"/>
              </w:rPr>
              <w:t>9</w:t>
            </w:r>
            <w:r>
              <w:rPr>
                <w:rFonts w:hint="eastAsia" w:ascii="Times New Roman" w:hAnsi="Times New Roman" w:eastAsia="仿宋_GB2312" w:cs="Times New Roman"/>
                <w:sz w:val="28"/>
                <w:szCs w:val="28"/>
              </w:rPr>
              <w:t>. 是否每季度举办一次团课</w:t>
            </w:r>
          </w:p>
        </w:tc>
        <w:tc>
          <w:tcPr>
            <w:tcW w:w="585" w:type="dxa"/>
            <w:vAlign w:val="center"/>
          </w:tcPr>
          <w:p w14:paraId="1B33B967">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2596A3B2">
            <w:pPr>
              <w:spacing w:line="560" w:lineRule="exact"/>
              <w:jc w:val="center"/>
              <w:rPr>
                <w:rFonts w:hint="eastAsia" w:ascii="Times New Roman" w:hAnsi="Times New Roman" w:eastAsia="仿宋_GB2312" w:cs="Times New Roman"/>
                <w:sz w:val="32"/>
                <w:szCs w:val="32"/>
              </w:rPr>
            </w:pPr>
          </w:p>
        </w:tc>
        <w:tc>
          <w:tcPr>
            <w:tcW w:w="3257" w:type="dxa"/>
            <w:vAlign w:val="center"/>
          </w:tcPr>
          <w:p w14:paraId="785DAD09">
            <w:pPr>
              <w:spacing w:line="560" w:lineRule="exact"/>
              <w:jc w:val="center"/>
              <w:rPr>
                <w:rFonts w:hint="eastAsia" w:ascii="Times New Roman" w:hAnsi="Times New Roman" w:eastAsia="仿宋_GB2312" w:cs="Times New Roman"/>
                <w:sz w:val="32"/>
                <w:szCs w:val="32"/>
              </w:rPr>
            </w:pPr>
          </w:p>
        </w:tc>
      </w:tr>
      <w:tr w14:paraId="58788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rPr>
        <w:tc>
          <w:tcPr>
            <w:tcW w:w="1703" w:type="dxa"/>
            <w:vMerge w:val="restart"/>
            <w:vAlign w:val="center"/>
          </w:tcPr>
          <w:p w14:paraId="1A888EA0">
            <w:pPr>
              <w:spacing w:line="560" w:lineRule="exact"/>
              <w:jc w:val="center"/>
              <w:rPr>
                <w:rFonts w:hint="eastAsia" w:ascii="Times New Roman" w:hAnsi="Times New Roman" w:eastAsia="仿宋_GB2312" w:cs="Times New Roman"/>
                <w:sz w:val="32"/>
                <w:szCs w:val="32"/>
              </w:rPr>
            </w:pPr>
          </w:p>
          <w:p w14:paraId="0F52D944">
            <w:pPr>
              <w:spacing w:line="560" w:lineRule="exact"/>
              <w:jc w:val="center"/>
              <w:rPr>
                <w:rFonts w:hint="eastAsia" w:ascii="Times New Roman" w:hAnsi="Times New Roman" w:eastAsia="仿宋_GB2312" w:cs="Times New Roman"/>
                <w:sz w:val="32"/>
                <w:szCs w:val="32"/>
              </w:rPr>
            </w:pPr>
          </w:p>
          <w:p w14:paraId="4096354B">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重点</w:t>
            </w:r>
          </w:p>
          <w:p w14:paraId="4A589151">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工作</w:t>
            </w:r>
          </w:p>
        </w:tc>
        <w:tc>
          <w:tcPr>
            <w:tcW w:w="7605" w:type="dxa"/>
            <w:vAlign w:val="center"/>
          </w:tcPr>
          <w:p w14:paraId="5173ABC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rPr>
              <w:t>11.是否开展全年组织化学习（重点学习党的二十届四中全会精神、习近平总书记五四重要寄语精神、习近平总书记致中国志愿服务联合会第三届会员代表大会的重要贺信精神、全国两会精神、总体国家安全观、纪念中国人民抗日战争暨世</w:t>
            </w:r>
            <w:r>
              <w:rPr>
                <w:rFonts w:hint="eastAsia" w:ascii="Times New Roman" w:hAnsi="Times New Roman" w:eastAsia="仿宋_GB2312" w:cs="Times New Roman"/>
                <w:sz w:val="28"/>
                <w:szCs w:val="28"/>
                <w:lang w:val="en-US" w:eastAsia="zh-CN"/>
              </w:rPr>
              <w:t>是</w:t>
            </w:r>
            <w:r>
              <w:rPr>
                <w:rFonts w:hint="eastAsia" w:ascii="Times New Roman" w:hAnsi="Times New Roman" w:eastAsia="仿宋_GB2312" w:cs="Times New Roman"/>
                <w:sz w:val="28"/>
                <w:szCs w:val="28"/>
              </w:rPr>
              <w:t>界反法西斯战争胜利80周年系列学习材料等）</w:t>
            </w:r>
          </w:p>
        </w:tc>
        <w:tc>
          <w:tcPr>
            <w:tcW w:w="585" w:type="dxa"/>
            <w:vAlign w:val="center"/>
          </w:tcPr>
          <w:p w14:paraId="452638CE">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335F0BF7">
            <w:pPr>
              <w:spacing w:line="560" w:lineRule="exact"/>
              <w:jc w:val="center"/>
              <w:rPr>
                <w:rFonts w:hint="eastAsia" w:ascii="Times New Roman" w:hAnsi="Times New Roman" w:eastAsia="仿宋_GB2312" w:cs="Times New Roman"/>
                <w:sz w:val="32"/>
                <w:szCs w:val="32"/>
              </w:rPr>
            </w:pPr>
          </w:p>
        </w:tc>
        <w:tc>
          <w:tcPr>
            <w:tcW w:w="3257" w:type="dxa"/>
            <w:vAlign w:val="center"/>
          </w:tcPr>
          <w:p w14:paraId="10FEB7C4">
            <w:pPr>
              <w:spacing w:line="560" w:lineRule="exact"/>
              <w:jc w:val="center"/>
              <w:rPr>
                <w:rFonts w:hint="eastAsia" w:ascii="Times New Roman" w:hAnsi="Times New Roman" w:eastAsia="仿宋_GB2312" w:cs="Times New Roman"/>
                <w:sz w:val="32"/>
                <w:szCs w:val="32"/>
              </w:rPr>
            </w:pPr>
          </w:p>
        </w:tc>
      </w:tr>
      <w:tr w14:paraId="7E3D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rPr>
        <w:tc>
          <w:tcPr>
            <w:tcW w:w="1703" w:type="dxa"/>
            <w:vMerge w:val="continue"/>
            <w:vAlign w:val="center"/>
          </w:tcPr>
          <w:p w14:paraId="57130F44">
            <w:pPr>
              <w:spacing w:line="560" w:lineRule="exact"/>
              <w:jc w:val="center"/>
              <w:rPr>
                <w:rFonts w:hint="eastAsia" w:ascii="Times New Roman" w:hAnsi="Times New Roman" w:eastAsia="仿宋_GB2312" w:cs="Times New Roman"/>
                <w:sz w:val="32"/>
                <w:szCs w:val="32"/>
              </w:rPr>
            </w:pPr>
          </w:p>
        </w:tc>
        <w:tc>
          <w:tcPr>
            <w:tcW w:w="7605" w:type="dxa"/>
            <w:vAlign w:val="center"/>
          </w:tcPr>
          <w:p w14:paraId="283E8061">
            <w:pPr>
              <w:spacing w:line="560" w:lineRule="exact"/>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rPr>
              <w:t>12.是否举办“信仰公开课”主题教育活动</w:t>
            </w:r>
          </w:p>
        </w:tc>
        <w:tc>
          <w:tcPr>
            <w:tcW w:w="585" w:type="dxa"/>
            <w:vAlign w:val="center"/>
          </w:tcPr>
          <w:p w14:paraId="0560E3E2">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61716E0C">
            <w:pPr>
              <w:spacing w:line="560" w:lineRule="exact"/>
              <w:jc w:val="center"/>
              <w:rPr>
                <w:rFonts w:hint="eastAsia" w:ascii="Times New Roman" w:hAnsi="Times New Roman" w:eastAsia="仿宋_GB2312" w:cs="Times New Roman"/>
                <w:sz w:val="32"/>
                <w:szCs w:val="32"/>
              </w:rPr>
            </w:pPr>
          </w:p>
        </w:tc>
        <w:tc>
          <w:tcPr>
            <w:tcW w:w="3257" w:type="dxa"/>
            <w:vAlign w:val="center"/>
          </w:tcPr>
          <w:p w14:paraId="540DA4AC">
            <w:pPr>
              <w:spacing w:line="560" w:lineRule="exact"/>
              <w:jc w:val="center"/>
              <w:rPr>
                <w:rFonts w:hint="eastAsia" w:ascii="Times New Roman" w:hAnsi="Times New Roman" w:eastAsia="仿宋_GB2312" w:cs="Times New Roman"/>
                <w:sz w:val="32"/>
                <w:szCs w:val="32"/>
              </w:rPr>
            </w:pPr>
          </w:p>
        </w:tc>
      </w:tr>
      <w:tr w14:paraId="69927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rPr>
        <w:tc>
          <w:tcPr>
            <w:tcW w:w="1703" w:type="dxa"/>
            <w:vMerge w:val="continue"/>
            <w:vAlign w:val="center"/>
          </w:tcPr>
          <w:p w14:paraId="2945D92F">
            <w:pPr>
              <w:spacing w:line="560" w:lineRule="exact"/>
              <w:jc w:val="center"/>
              <w:rPr>
                <w:rFonts w:hint="eastAsia" w:ascii="Times New Roman" w:hAnsi="Times New Roman" w:eastAsia="仿宋_GB2312" w:cs="Times New Roman"/>
                <w:sz w:val="32"/>
                <w:szCs w:val="32"/>
              </w:rPr>
            </w:pPr>
          </w:p>
        </w:tc>
        <w:tc>
          <w:tcPr>
            <w:tcW w:w="7605" w:type="dxa"/>
            <w:vAlign w:val="center"/>
          </w:tcPr>
          <w:p w14:paraId="6B5ADA6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rPr>
              <w:t>13.是否组织团员青年参加暑期社会实践、志愿服务和科技创新活动</w:t>
            </w:r>
          </w:p>
        </w:tc>
        <w:tc>
          <w:tcPr>
            <w:tcW w:w="585" w:type="dxa"/>
            <w:vAlign w:val="center"/>
          </w:tcPr>
          <w:p w14:paraId="6DB4D3B2">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是是</w:t>
            </w:r>
          </w:p>
        </w:tc>
        <w:tc>
          <w:tcPr>
            <w:tcW w:w="600" w:type="dxa"/>
            <w:vAlign w:val="center"/>
          </w:tcPr>
          <w:p w14:paraId="0461D6A8">
            <w:pPr>
              <w:spacing w:line="560" w:lineRule="exact"/>
              <w:jc w:val="center"/>
              <w:rPr>
                <w:rFonts w:hint="eastAsia" w:ascii="Times New Roman" w:hAnsi="Times New Roman" w:eastAsia="仿宋_GB2312" w:cs="Times New Roman"/>
                <w:sz w:val="32"/>
                <w:szCs w:val="32"/>
              </w:rPr>
            </w:pPr>
          </w:p>
        </w:tc>
        <w:tc>
          <w:tcPr>
            <w:tcW w:w="3257" w:type="dxa"/>
            <w:vAlign w:val="center"/>
          </w:tcPr>
          <w:p w14:paraId="25A1CE19">
            <w:pPr>
              <w:spacing w:line="560" w:lineRule="exact"/>
              <w:jc w:val="center"/>
              <w:rPr>
                <w:rFonts w:hint="eastAsia" w:ascii="Times New Roman" w:hAnsi="Times New Roman" w:eastAsia="仿宋_GB2312" w:cs="Times New Roman"/>
                <w:sz w:val="32"/>
                <w:szCs w:val="32"/>
              </w:rPr>
            </w:pPr>
          </w:p>
        </w:tc>
      </w:tr>
      <w:tr w14:paraId="094BF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rPr>
        <w:tc>
          <w:tcPr>
            <w:tcW w:w="1703" w:type="dxa"/>
            <w:vMerge w:val="continue"/>
            <w:vAlign w:val="center"/>
          </w:tcPr>
          <w:p w14:paraId="7B204112">
            <w:pPr>
              <w:spacing w:line="560" w:lineRule="exact"/>
              <w:jc w:val="center"/>
              <w:rPr>
                <w:rFonts w:hint="eastAsia" w:ascii="Times New Roman" w:hAnsi="Times New Roman" w:eastAsia="仿宋_GB2312" w:cs="Times New Roman"/>
                <w:sz w:val="32"/>
                <w:szCs w:val="32"/>
              </w:rPr>
            </w:pPr>
          </w:p>
        </w:tc>
        <w:tc>
          <w:tcPr>
            <w:tcW w:w="7605" w:type="dxa"/>
            <w:vAlign w:val="center"/>
          </w:tcPr>
          <w:p w14:paraId="5564E7A1">
            <w:pPr>
              <w:spacing w:line="560" w:lineRule="exact"/>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rPr>
              <w:t>14.</w:t>
            </w:r>
            <w:r>
              <w:rPr>
                <w:rFonts w:hint="eastAsia" w:ascii="Times New Roman" w:hAnsi="Times New Roman" w:eastAsia="仿宋_GB2312"/>
                <w:sz w:val="28"/>
                <w:szCs w:val="28"/>
              </w:rPr>
              <w:t>是否组织开展主题团日活动（每月一次）</w:t>
            </w:r>
          </w:p>
        </w:tc>
        <w:tc>
          <w:tcPr>
            <w:tcW w:w="585" w:type="dxa"/>
            <w:vAlign w:val="center"/>
          </w:tcPr>
          <w:p w14:paraId="071C6D48">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5BEAB87B">
            <w:pPr>
              <w:spacing w:line="560" w:lineRule="exact"/>
              <w:jc w:val="center"/>
              <w:rPr>
                <w:rFonts w:hint="eastAsia" w:ascii="Times New Roman" w:hAnsi="Times New Roman" w:eastAsia="仿宋_GB2312" w:cs="Times New Roman"/>
                <w:sz w:val="32"/>
                <w:szCs w:val="32"/>
              </w:rPr>
            </w:pPr>
          </w:p>
        </w:tc>
        <w:tc>
          <w:tcPr>
            <w:tcW w:w="3257" w:type="dxa"/>
            <w:vAlign w:val="center"/>
          </w:tcPr>
          <w:p w14:paraId="5C9A299A">
            <w:pPr>
              <w:spacing w:line="560" w:lineRule="exact"/>
              <w:jc w:val="center"/>
              <w:rPr>
                <w:rFonts w:hint="eastAsia" w:ascii="Times New Roman" w:hAnsi="Times New Roman" w:eastAsia="仿宋_GB2312" w:cs="Times New Roman"/>
                <w:sz w:val="32"/>
                <w:szCs w:val="32"/>
              </w:rPr>
            </w:pPr>
          </w:p>
        </w:tc>
      </w:tr>
      <w:tr w14:paraId="6957D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rPr>
        <w:tc>
          <w:tcPr>
            <w:tcW w:w="1703" w:type="dxa"/>
            <w:vMerge w:val="continue"/>
            <w:vAlign w:val="center"/>
          </w:tcPr>
          <w:p w14:paraId="009F3077">
            <w:pPr>
              <w:spacing w:line="560" w:lineRule="exact"/>
              <w:jc w:val="center"/>
              <w:rPr>
                <w:rFonts w:hint="eastAsia" w:ascii="Times New Roman" w:hAnsi="Times New Roman" w:eastAsia="仿宋_GB2312" w:cs="Times New Roman"/>
                <w:sz w:val="32"/>
                <w:szCs w:val="32"/>
              </w:rPr>
            </w:pPr>
          </w:p>
        </w:tc>
        <w:tc>
          <w:tcPr>
            <w:tcW w:w="7605" w:type="dxa"/>
            <w:vAlign w:val="center"/>
          </w:tcPr>
          <w:p w14:paraId="41819CB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Times New Roman" w:hAnsi="Times New Roman" w:eastAsia="仿宋_GB2312" w:cs="Times New Roman"/>
                <w:sz w:val="28"/>
                <w:szCs w:val="28"/>
              </w:rPr>
            </w:pPr>
            <w:r>
              <w:rPr>
                <w:rFonts w:hint="eastAsia" w:ascii="Times New Roman" w:hAnsi="Times New Roman" w:eastAsia="仿宋_GB2312" w:cs="Times New Roman"/>
                <w:sz w:val="28"/>
                <w:szCs w:val="28"/>
              </w:rPr>
              <w:t>15.</w:t>
            </w:r>
            <w:r>
              <w:rPr>
                <w:rFonts w:hint="eastAsia" w:ascii="Times New Roman" w:hAnsi="Times New Roman" w:eastAsia="仿宋_GB2312"/>
                <w:sz w:val="28"/>
                <w:szCs w:val="28"/>
              </w:rPr>
              <w:t>是否组织开展《中国共产主义青年团团员教育管理工作条例》《中国共产主义青年团纪律处分条例》学习教育活动</w:t>
            </w:r>
          </w:p>
        </w:tc>
        <w:tc>
          <w:tcPr>
            <w:tcW w:w="585" w:type="dxa"/>
            <w:vAlign w:val="center"/>
          </w:tcPr>
          <w:p w14:paraId="23304AB5">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是</w:t>
            </w:r>
          </w:p>
        </w:tc>
        <w:tc>
          <w:tcPr>
            <w:tcW w:w="600" w:type="dxa"/>
            <w:vAlign w:val="center"/>
          </w:tcPr>
          <w:p w14:paraId="492032B7">
            <w:pPr>
              <w:spacing w:line="560" w:lineRule="exact"/>
              <w:jc w:val="center"/>
              <w:rPr>
                <w:rFonts w:hint="eastAsia" w:ascii="Times New Roman" w:hAnsi="Times New Roman" w:eastAsia="仿宋_GB2312" w:cs="Times New Roman"/>
                <w:sz w:val="32"/>
                <w:szCs w:val="32"/>
              </w:rPr>
            </w:pPr>
          </w:p>
        </w:tc>
        <w:tc>
          <w:tcPr>
            <w:tcW w:w="3257" w:type="dxa"/>
            <w:vAlign w:val="center"/>
          </w:tcPr>
          <w:p w14:paraId="27D74C06">
            <w:pPr>
              <w:spacing w:line="560" w:lineRule="exact"/>
              <w:jc w:val="center"/>
              <w:rPr>
                <w:rFonts w:hint="eastAsia" w:ascii="Times New Roman" w:hAnsi="Times New Roman" w:eastAsia="仿宋_GB2312" w:cs="Times New Roman"/>
                <w:sz w:val="32"/>
                <w:szCs w:val="32"/>
              </w:rPr>
            </w:pPr>
          </w:p>
        </w:tc>
      </w:tr>
      <w:tr w14:paraId="6A25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1" w:hRule="atLeast"/>
        </w:trPr>
        <w:tc>
          <w:tcPr>
            <w:tcW w:w="1703" w:type="dxa"/>
            <w:vAlign w:val="center"/>
          </w:tcPr>
          <w:p w14:paraId="598B8D03">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自选</w:t>
            </w:r>
          </w:p>
          <w:p w14:paraId="43C945AA">
            <w:pPr>
              <w:spacing w:line="560" w:lineRule="exact"/>
              <w:jc w:val="center"/>
              <w:rPr>
                <w:rFonts w:hint="eastAsia" w:ascii="Times New Roman" w:hAnsi="Times New Roman" w:eastAsia="仿宋_GB2312" w:cs="Times New Roman"/>
                <w:sz w:val="32"/>
                <w:szCs w:val="32"/>
              </w:rPr>
            </w:pPr>
            <w:r>
              <w:rPr>
                <w:rFonts w:hint="eastAsia" w:ascii="Times New Roman" w:hAnsi="Times New Roman" w:eastAsia="仿宋_GB2312" w:cs="Times New Roman"/>
                <w:sz w:val="32"/>
                <w:szCs w:val="32"/>
              </w:rPr>
              <w:t>工作</w:t>
            </w:r>
          </w:p>
        </w:tc>
        <w:tc>
          <w:tcPr>
            <w:tcW w:w="12047" w:type="dxa"/>
            <w:gridSpan w:val="4"/>
            <w:vAlign w:val="center"/>
          </w:tcPr>
          <w:p w14:paraId="04109DCE">
            <w:pPr>
              <w:spacing w:line="560" w:lineRule="exact"/>
              <w:jc w:val="center"/>
              <w:rPr>
                <w:rFonts w:hint="eastAsia" w:ascii="Times New Roman" w:hAnsi="Times New Roman" w:eastAsia="仿宋_GB2312" w:cs="Times New Roman"/>
                <w:sz w:val="32"/>
                <w:szCs w:val="32"/>
              </w:rPr>
            </w:pPr>
          </w:p>
        </w:tc>
      </w:tr>
    </w:tbl>
    <w:p w14:paraId="7BEDF7BE">
      <w:pPr>
        <w:spacing w:line="560" w:lineRule="exact"/>
        <w:jc w:val="left"/>
        <w:rPr>
          <w:rFonts w:ascii="Times New Roman" w:hAnsi="Times New Roman" w:eastAsia="方正小标宋_GBK" w:cs="Times New Roman"/>
          <w:color w:val="FF0000"/>
          <w:sz w:val="40"/>
        </w:rPr>
      </w:pPr>
      <w:r>
        <w:rPr>
          <w:rFonts w:hint="eastAsia" w:ascii="Times New Roman" w:hAnsi="Times New Roman" w:eastAsia="仿宋_GB2312" w:cs="Times New Roman"/>
          <w:sz w:val="32"/>
          <w:szCs w:val="32"/>
        </w:rPr>
        <w:t xml:space="preserve">团建指导员（签字）： </w:t>
      </w:r>
    </w:p>
    <w:sectPr>
      <w:footerReference r:id="rId3" w:type="default"/>
      <w:pgSz w:w="16838" w:h="11906" w:orient="landscape"/>
      <w:pgMar w:top="1418" w:right="1588" w:bottom="1418" w:left="1474" w:header="851" w:footer="992" w:gutter="0"/>
      <w:cols w:space="720" w:num="1"/>
      <w:docGrid w:linePitch="40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FA1EE75-E7A3-4E18-A44F-8097893E954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5746E8F-527B-4EA0-B327-3A3542BAF5EE}"/>
  </w:font>
  <w:font w:name="汉鼎简大宋">
    <w:altName w:val="宋体"/>
    <w:panose1 w:val="00000000000000000000"/>
    <w:charset w:val="86"/>
    <w:family w:val="modern"/>
    <w:pitch w:val="default"/>
    <w:sig w:usb0="00000000" w:usb1="00000000" w:usb2="00000010" w:usb3="00000000" w:csb0="00040000" w:csb1="00000000"/>
  </w:font>
  <w:font w:name="方正小标宋_GBK">
    <w:panose1 w:val="02000000000000000000"/>
    <w:charset w:val="86"/>
    <w:family w:val="script"/>
    <w:pitch w:val="default"/>
    <w:sig w:usb0="A00002BF" w:usb1="38CF7CFA" w:usb2="00082016" w:usb3="00000000" w:csb0="00040001" w:csb1="00000000"/>
    <w:embedRegular r:id="rId3" w:fontKey="{71D3C539-71E0-4241-83FF-06E5A13B4875}"/>
  </w:font>
  <w:font w:name="Times">
    <w:altName w:val="Times New Roman"/>
    <w:panose1 w:val="02020603050405020304"/>
    <w:charset w:val="00"/>
    <w:family w:val="roman"/>
    <w:pitch w:val="default"/>
    <w:sig w:usb0="00000000" w:usb1="00000000" w:usb2="00000009" w:usb3="00000000" w:csb0="000001FF" w:csb1="00000000"/>
  </w:font>
  <w:font w:name="方正小标宋简体">
    <w:panose1 w:val="02000000000000000000"/>
    <w:charset w:val="86"/>
    <w:family w:val="script"/>
    <w:pitch w:val="default"/>
    <w:sig w:usb0="A00002BF" w:usb1="184F6CFA" w:usb2="00000012" w:usb3="00000000" w:csb0="00040001" w:csb1="00000000"/>
    <w:embedRegular r:id="rId4" w:fontKey="{D2A62BC7-DAB6-4801-B195-FD30A15CBAEC}"/>
  </w:font>
  <w:font w:name="仿宋_GB2312">
    <w:panose1 w:val="02010609030101010101"/>
    <w:charset w:val="86"/>
    <w:family w:val="modern"/>
    <w:pitch w:val="default"/>
    <w:sig w:usb0="00000001" w:usb1="080E0000" w:usb2="00000000" w:usb3="00000000" w:csb0="00040000" w:csb1="00000000"/>
    <w:embedRegular r:id="rId5" w:fontKey="{6D908144-CFBF-4884-B34D-A9A9542DEC10}"/>
  </w:font>
  <w:font w:name="WPSEMBED2">
    <w:panose1 w:val="02000000000000000000"/>
    <w:charset w:val="86"/>
    <w:family w:val="auto"/>
    <w:pitch w:val="default"/>
    <w:sig w:usb0="A00002BF" w:usb1="184F6CFA" w:usb2="00000012" w:usb3="00000000" w:csb0="00040001" w:csb1="00000000"/>
  </w:font>
  <w:font w:name="WPSEMBED3">
    <w:panose1 w:val="02010609030101010101"/>
    <w:charset w:val="86"/>
    <w:family w:val="auto"/>
    <w:pitch w:val="default"/>
    <w:sig w:usb0="00000001" w:usb1="080E0000" w:usb2="00000000" w:usb3="00000000" w:csb0="00040000" w:csb1="00000000"/>
  </w:font>
  <w:font w:name="WPSEMBED1">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38C10">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TVjMDg1NDU1NjNjNWFjMTg5MmZlOGU3M2ZkNTUxMGYifQ=="/>
  </w:docVars>
  <w:rsids>
    <w:rsidRoot w:val="2153265C"/>
    <w:rsid w:val="00010095"/>
    <w:rsid w:val="0005393C"/>
    <w:rsid w:val="00060C18"/>
    <w:rsid w:val="000631CC"/>
    <w:rsid w:val="00073055"/>
    <w:rsid w:val="00080BF2"/>
    <w:rsid w:val="00094028"/>
    <w:rsid w:val="000D63ED"/>
    <w:rsid w:val="001008A6"/>
    <w:rsid w:val="001340F9"/>
    <w:rsid w:val="0014322A"/>
    <w:rsid w:val="001449F3"/>
    <w:rsid w:val="001676C3"/>
    <w:rsid w:val="00187376"/>
    <w:rsid w:val="00195B4F"/>
    <w:rsid w:val="00195C89"/>
    <w:rsid w:val="001D4495"/>
    <w:rsid w:val="00222E89"/>
    <w:rsid w:val="00250494"/>
    <w:rsid w:val="002A48E3"/>
    <w:rsid w:val="003064B4"/>
    <w:rsid w:val="00346276"/>
    <w:rsid w:val="0034796A"/>
    <w:rsid w:val="003625F8"/>
    <w:rsid w:val="0039634B"/>
    <w:rsid w:val="003B2274"/>
    <w:rsid w:val="003B498E"/>
    <w:rsid w:val="003C0018"/>
    <w:rsid w:val="003D1FCF"/>
    <w:rsid w:val="003D4B69"/>
    <w:rsid w:val="003E53B5"/>
    <w:rsid w:val="00400946"/>
    <w:rsid w:val="00402C37"/>
    <w:rsid w:val="00421A0E"/>
    <w:rsid w:val="004324B4"/>
    <w:rsid w:val="0045354F"/>
    <w:rsid w:val="00457372"/>
    <w:rsid w:val="0049141F"/>
    <w:rsid w:val="004D7A0C"/>
    <w:rsid w:val="00521530"/>
    <w:rsid w:val="00554A12"/>
    <w:rsid w:val="005B27E8"/>
    <w:rsid w:val="005B3905"/>
    <w:rsid w:val="005C761F"/>
    <w:rsid w:val="005D1902"/>
    <w:rsid w:val="005D4C1E"/>
    <w:rsid w:val="0061215B"/>
    <w:rsid w:val="00630277"/>
    <w:rsid w:val="006305C7"/>
    <w:rsid w:val="00650F14"/>
    <w:rsid w:val="00653963"/>
    <w:rsid w:val="006925F3"/>
    <w:rsid w:val="00696FAE"/>
    <w:rsid w:val="006A331C"/>
    <w:rsid w:val="006B3D69"/>
    <w:rsid w:val="006B580A"/>
    <w:rsid w:val="006E27F5"/>
    <w:rsid w:val="007723EC"/>
    <w:rsid w:val="007C6812"/>
    <w:rsid w:val="007D5C0F"/>
    <w:rsid w:val="007D79FF"/>
    <w:rsid w:val="007F0E64"/>
    <w:rsid w:val="007F1359"/>
    <w:rsid w:val="007F4A23"/>
    <w:rsid w:val="008322B9"/>
    <w:rsid w:val="00832359"/>
    <w:rsid w:val="00845EE4"/>
    <w:rsid w:val="008906E6"/>
    <w:rsid w:val="008A3ADE"/>
    <w:rsid w:val="008F04A3"/>
    <w:rsid w:val="00903A1F"/>
    <w:rsid w:val="00987403"/>
    <w:rsid w:val="009A09D4"/>
    <w:rsid w:val="009B7107"/>
    <w:rsid w:val="009D71DF"/>
    <w:rsid w:val="009E725F"/>
    <w:rsid w:val="009F2A7C"/>
    <w:rsid w:val="00A44FB1"/>
    <w:rsid w:val="00A56E36"/>
    <w:rsid w:val="00A62706"/>
    <w:rsid w:val="00A73428"/>
    <w:rsid w:val="00AB0170"/>
    <w:rsid w:val="00AB1830"/>
    <w:rsid w:val="00B05363"/>
    <w:rsid w:val="00B3022E"/>
    <w:rsid w:val="00B402C2"/>
    <w:rsid w:val="00B53701"/>
    <w:rsid w:val="00B537A1"/>
    <w:rsid w:val="00B5681D"/>
    <w:rsid w:val="00B81786"/>
    <w:rsid w:val="00B9536E"/>
    <w:rsid w:val="00BE60C6"/>
    <w:rsid w:val="00BF53EC"/>
    <w:rsid w:val="00C14D81"/>
    <w:rsid w:val="00CD734C"/>
    <w:rsid w:val="00D17550"/>
    <w:rsid w:val="00D17A2E"/>
    <w:rsid w:val="00D33D9D"/>
    <w:rsid w:val="00D53A97"/>
    <w:rsid w:val="00D8738C"/>
    <w:rsid w:val="00DA7C55"/>
    <w:rsid w:val="00DB4379"/>
    <w:rsid w:val="00DC2F8C"/>
    <w:rsid w:val="00E01D2F"/>
    <w:rsid w:val="00E17801"/>
    <w:rsid w:val="00E21EC3"/>
    <w:rsid w:val="00E23B0A"/>
    <w:rsid w:val="00E835E0"/>
    <w:rsid w:val="00EB562F"/>
    <w:rsid w:val="00EB6E65"/>
    <w:rsid w:val="00EB76D1"/>
    <w:rsid w:val="00F333BC"/>
    <w:rsid w:val="00F97F57"/>
    <w:rsid w:val="00FC419B"/>
    <w:rsid w:val="00FC5C87"/>
    <w:rsid w:val="00FD4A90"/>
    <w:rsid w:val="00FE4E58"/>
    <w:rsid w:val="03144A4E"/>
    <w:rsid w:val="084F147A"/>
    <w:rsid w:val="0B174166"/>
    <w:rsid w:val="0CB53D24"/>
    <w:rsid w:val="0F097772"/>
    <w:rsid w:val="1072460B"/>
    <w:rsid w:val="107A1C71"/>
    <w:rsid w:val="12925B10"/>
    <w:rsid w:val="134A4321"/>
    <w:rsid w:val="14AA51C4"/>
    <w:rsid w:val="153654B8"/>
    <w:rsid w:val="17CD5029"/>
    <w:rsid w:val="184F28C4"/>
    <w:rsid w:val="1A032C6D"/>
    <w:rsid w:val="1B1C5715"/>
    <w:rsid w:val="1FEA1AE8"/>
    <w:rsid w:val="20967763"/>
    <w:rsid w:val="2153265C"/>
    <w:rsid w:val="21FC4C12"/>
    <w:rsid w:val="26335C6A"/>
    <w:rsid w:val="2A0A71EE"/>
    <w:rsid w:val="2A3F07B5"/>
    <w:rsid w:val="2A450611"/>
    <w:rsid w:val="2CBF6F6D"/>
    <w:rsid w:val="2EB01F34"/>
    <w:rsid w:val="30D87D52"/>
    <w:rsid w:val="35717A49"/>
    <w:rsid w:val="358B0C2E"/>
    <w:rsid w:val="3C9F0111"/>
    <w:rsid w:val="3E5018CA"/>
    <w:rsid w:val="3FC13D2B"/>
    <w:rsid w:val="44A34600"/>
    <w:rsid w:val="452447A3"/>
    <w:rsid w:val="47032E77"/>
    <w:rsid w:val="48667007"/>
    <w:rsid w:val="4E2D1FDC"/>
    <w:rsid w:val="4EAE73BB"/>
    <w:rsid w:val="53157957"/>
    <w:rsid w:val="534F5229"/>
    <w:rsid w:val="53687CBD"/>
    <w:rsid w:val="57492B48"/>
    <w:rsid w:val="59AF441C"/>
    <w:rsid w:val="5C5E075D"/>
    <w:rsid w:val="5CD37A94"/>
    <w:rsid w:val="5D6137BA"/>
    <w:rsid w:val="64B17EC2"/>
    <w:rsid w:val="666579BD"/>
    <w:rsid w:val="69534634"/>
    <w:rsid w:val="6FE100AF"/>
    <w:rsid w:val="726D71AC"/>
    <w:rsid w:val="72E476B5"/>
    <w:rsid w:val="77CD25DD"/>
    <w:rsid w:val="77EF5E5A"/>
    <w:rsid w:val="79396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tLeast"/>
      <w:outlineLvl w:val="0"/>
    </w:pPr>
    <w:rPr>
      <w:b/>
      <w:kern w:val="44"/>
      <w:sz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Balloon Text"/>
    <w:basedOn w:val="1"/>
    <w:link w:val="18"/>
    <w:qFormat/>
    <w:uiPriority w:val="0"/>
    <w:rPr>
      <w:sz w:val="18"/>
      <w:szCs w:val="18"/>
    </w:rPr>
  </w:style>
  <w:style w:type="paragraph" w:styleId="5">
    <w:name w:val="footer"/>
    <w:basedOn w:val="1"/>
    <w:link w:val="20"/>
    <w:qFormat/>
    <w:uiPriority w:val="99"/>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8">
    <w:name w:val="annotation subject"/>
    <w:basedOn w:val="3"/>
    <w:next w:val="3"/>
    <w:link w:val="17"/>
    <w:qFormat/>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basedOn w:val="11"/>
    <w:qFormat/>
    <w:uiPriority w:val="0"/>
    <w:rPr>
      <w:color w:val="0563C1" w:themeColor="hyperlink"/>
      <w:u w:val="single"/>
    </w:rPr>
  </w:style>
  <w:style w:type="character" w:styleId="13">
    <w:name w:val="annotation reference"/>
    <w:basedOn w:val="11"/>
    <w:qFormat/>
    <w:uiPriority w:val="0"/>
    <w:rPr>
      <w:sz w:val="21"/>
      <w:szCs w:val="21"/>
    </w:rPr>
  </w:style>
  <w:style w:type="paragraph" w:customStyle="1" w:styleId="14">
    <w:name w:val="文头"/>
    <w:basedOn w:val="1"/>
    <w:qFormat/>
    <w:uiPriority w:val="0"/>
    <w:pPr>
      <w:tabs>
        <w:tab w:val="left" w:pos="6663"/>
      </w:tabs>
      <w:spacing w:before="40" w:after="800" w:line="1640" w:lineRule="atLeast"/>
      <w:ind w:left="511" w:right="227" w:hanging="284"/>
      <w:jc w:val="distribute"/>
    </w:pPr>
    <w:rPr>
      <w:rFonts w:ascii="汉鼎简大宋" w:eastAsia="汉鼎简大宋"/>
      <w:b/>
      <w:color w:val="FF0000"/>
      <w:w w:val="50"/>
      <w:sz w:val="136"/>
    </w:rPr>
  </w:style>
  <w:style w:type="paragraph" w:customStyle="1" w:styleId="15">
    <w:name w:val="红线"/>
    <w:basedOn w:val="2"/>
    <w:qFormat/>
    <w:uiPriority w:val="0"/>
    <w:pPr>
      <w:keepNext w:val="0"/>
      <w:keepLines w:val="0"/>
      <w:autoSpaceDE w:val="0"/>
      <w:autoSpaceDN w:val="0"/>
      <w:adjustRightInd w:val="0"/>
      <w:spacing w:before="0" w:after="851" w:line="227" w:lineRule="atLeast"/>
      <w:ind w:right="-142"/>
      <w:jc w:val="center"/>
      <w:outlineLvl w:val="9"/>
    </w:pPr>
    <w:rPr>
      <w:rFonts w:ascii="宋体" w:eastAsia="宋体"/>
      <w:kern w:val="0"/>
      <w:sz w:val="10"/>
    </w:rPr>
  </w:style>
  <w:style w:type="character" w:customStyle="1" w:styleId="16">
    <w:name w:val="批注文字 Char"/>
    <w:basedOn w:val="11"/>
    <w:link w:val="3"/>
    <w:qFormat/>
    <w:uiPriority w:val="0"/>
    <w:rPr>
      <w:kern w:val="2"/>
      <w:sz w:val="21"/>
      <w:szCs w:val="24"/>
    </w:rPr>
  </w:style>
  <w:style w:type="character" w:customStyle="1" w:styleId="17">
    <w:name w:val="批注主题 Char"/>
    <w:basedOn w:val="16"/>
    <w:link w:val="8"/>
    <w:qFormat/>
    <w:uiPriority w:val="0"/>
    <w:rPr>
      <w:b/>
      <w:bCs/>
      <w:kern w:val="2"/>
      <w:sz w:val="21"/>
      <w:szCs w:val="24"/>
    </w:rPr>
  </w:style>
  <w:style w:type="character" w:customStyle="1" w:styleId="18">
    <w:name w:val="批注框文本 Char"/>
    <w:basedOn w:val="11"/>
    <w:link w:val="4"/>
    <w:qFormat/>
    <w:uiPriority w:val="0"/>
    <w:rPr>
      <w:kern w:val="2"/>
      <w:sz w:val="18"/>
      <w:szCs w:val="18"/>
    </w:rPr>
  </w:style>
  <w:style w:type="paragraph" w:customStyle="1" w:styleId="19">
    <w:name w:val="标题1"/>
    <w:basedOn w:val="1"/>
    <w:next w:val="1"/>
    <w:qFormat/>
    <w:uiPriority w:val="0"/>
    <w:pPr>
      <w:tabs>
        <w:tab w:val="left" w:pos="9193"/>
        <w:tab w:val="left" w:pos="9827"/>
      </w:tabs>
      <w:overflowPunct w:val="0"/>
      <w:autoSpaceDE w:val="0"/>
      <w:autoSpaceDN w:val="0"/>
      <w:snapToGrid w:val="0"/>
      <w:spacing w:line="760" w:lineRule="atLeast"/>
      <w:jc w:val="center"/>
    </w:pPr>
    <w:rPr>
      <w:rFonts w:ascii="方正小标宋_GBK" w:hAnsi="Times" w:eastAsia="方正小标宋_GBK" w:cs="Times New Roman"/>
      <w:sz w:val="44"/>
      <w:szCs w:val="20"/>
    </w:rPr>
  </w:style>
  <w:style w:type="character" w:customStyle="1" w:styleId="20">
    <w:name w:val="页脚 Char"/>
    <w:basedOn w:val="11"/>
    <w:link w:val="5"/>
    <w:qFormat/>
    <w:uiPriority w:val="99"/>
    <w:rPr>
      <w:kern w:val="2"/>
      <w:sz w:val="18"/>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共青团</Company>
  <Pages>2</Pages>
  <Words>461</Words>
  <Characters>481</Characters>
  <Lines>3</Lines>
  <Paragraphs>1</Paragraphs>
  <TotalTime>1</TotalTime>
  <ScaleCrop>false</ScaleCrop>
  <LinksUpToDate>false</LinksUpToDate>
  <CharactersWithSpaces>528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2019-03-03T07:48:00Z</dcterms:created>
  <dc:creator>韦雷军</dc:creator>
  <cp:lastModifiedBy>林鑫</cp:lastModifiedBy>
  <cp:lastPrinted>2017-12-05T10:02:00Z</cp:lastPrinted>
  <dcterms:modified xsi:type="dcterms:W3CDTF">2025-12-20T01:33:20Z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FC783EA19B094DD09F0BEBE29E647A20</vt:lpwstr>
  </property>
  <property fmtid="{D5CDD505-2E9C-101B-9397-08002B2CF9AE}" pid="4" name="KSOTemplateDocerSaveRecord">
    <vt:lpwstr>eyJoZGlkIjoiMGFlNjQyMDNjNzk0OWY3ZmViZTVmNDI3MDQ2MmE5ODciLCJ1c2VySWQiOiI4MTQxNzAxMDEifQ==</vt:lpwstr>
  </property>
</Properties>
</file>