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DCC97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. MySQL 中 MyISAM 和 InnoDB 两种存储引擎在 B+tree 索引实现上的区别</w:t>
      </w:r>
    </w:p>
    <w:p w14:paraId="5A8405ED">
      <w:pPr>
        <w:rPr>
          <w:sz w:val="24"/>
          <w:szCs w:val="24"/>
        </w:rPr>
      </w:pPr>
      <w:r>
        <w:rPr>
          <w:sz w:val="24"/>
          <w:szCs w:val="24"/>
        </w:rPr>
        <w:t>主要区别在于数据的存储方式（聚簇索引 vs 非聚簇索引）：</w:t>
      </w:r>
    </w:p>
    <w:p w14:paraId="014204D0">
      <w:pPr>
        <w:rPr>
          <w:sz w:val="24"/>
          <w:szCs w:val="24"/>
        </w:rPr>
      </w:pPr>
      <w:r>
        <w:rPr>
          <w:sz w:val="24"/>
          <w:szCs w:val="24"/>
        </w:rPr>
        <w:t>InnoDB（聚簇索引）：</w:t>
      </w:r>
    </w:p>
    <w:p w14:paraId="75927AF3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数据文件本身就是索引文件。</w:t>
      </w:r>
    </w:p>
    <w:p w14:paraId="4DCCB8D0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主键索引的叶子节点直接存储了完整的数据行。</w:t>
      </w:r>
    </w:p>
    <w:p w14:paraId="17B02D5D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辅助索引的叶子节点存储的是主键的值。查询辅助索引时，通常需要先找到主键，再回表到主键索引中查找数据。</w:t>
      </w:r>
    </w:p>
    <w:p w14:paraId="17D58B98">
      <w:pPr>
        <w:rPr>
          <w:sz w:val="24"/>
          <w:szCs w:val="24"/>
        </w:rPr>
      </w:pPr>
      <w:r>
        <w:rPr>
          <w:sz w:val="24"/>
          <w:szCs w:val="24"/>
        </w:rPr>
        <w:t>MyISAM（非聚簇索引）：</w:t>
      </w:r>
    </w:p>
    <w:p w14:paraId="075D95E1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索引文件和数据文件是分离的</w:t>
      </w:r>
      <w:r>
        <w:rPr>
          <w:rFonts w:hint="eastAsia"/>
          <w:sz w:val="24"/>
          <w:szCs w:val="24"/>
          <w:lang w:eastAsia="zh-CN"/>
        </w:rPr>
        <w:t>。</w:t>
      </w:r>
    </w:p>
    <w:p w14:paraId="3A96CBE4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主键索引和辅助索引的结构一致，其叶子节点存储的都是指向数据记录的物理地址（指针）。</w:t>
      </w:r>
    </w:p>
    <w:p w14:paraId="58C1796D">
      <w:pPr>
        <w:rPr>
          <w:sz w:val="24"/>
          <w:szCs w:val="24"/>
        </w:rPr>
      </w:pPr>
    </w:p>
    <w:p w14:paraId="28EBEE58">
      <w:pPr>
        <w:rPr>
          <w:sz w:val="24"/>
          <w:szCs w:val="24"/>
        </w:rPr>
      </w:pPr>
      <w:r>
        <w:rPr>
          <w:sz w:val="24"/>
          <w:szCs w:val="24"/>
        </w:rPr>
        <w:t>2. InnoDB 存储引擎为什么推荐使用自增字段作为主键？</w:t>
      </w:r>
    </w:p>
    <w:p w14:paraId="3BB88FED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避免页分裂（Page Split）： InnoDB 数据按主键有序存储。使用自增主键，新数据总是顺序追加到当前索引页的末尾。这能最大化写入效率，避免为了插入中间位置的数据而移动大量数据或分裂数据页。</w:t>
      </w:r>
    </w:p>
    <w:p w14:paraId="69FA3340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节省空间： InnoDB 的辅助索引叶子节点存储的是主键值。自增 ID（如 INT 或 BIGINT）占用的字节数远小于 UUID 或长字符串，能有效减小辅助索引的大小，节省磁盘空间和内存（Buffer Pool）。</w:t>
      </w:r>
    </w:p>
    <w:p w14:paraId="791D04E7">
      <w:pPr>
        <w:rPr>
          <w:sz w:val="24"/>
          <w:szCs w:val="24"/>
        </w:rPr>
      </w:pPr>
    </w:p>
    <w:p w14:paraId="3F84BFC7">
      <w:pPr>
        <w:rPr>
          <w:sz w:val="24"/>
          <w:szCs w:val="24"/>
        </w:rPr>
      </w:pPr>
      <w:r>
        <w:rPr>
          <w:sz w:val="24"/>
          <w:szCs w:val="24"/>
        </w:rPr>
        <w:t>3. 为什么 B+tree 索引支持范围查询而 Hash 索引不支持？</w:t>
      </w:r>
      <w:bookmarkStart w:id="0" w:name="_GoBack"/>
      <w:bookmarkEnd w:id="0"/>
    </w:p>
    <w:p w14:paraId="102E96F3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B+tree 索引： 本质是有序的。B+tree 的节点按键值大小排序，且所有叶子节点通过指针连接成一个有序的双向链表。进行范围查询（如 &gt;10）时，只需找到起始节点，然后顺着链表遍历即可。</w:t>
      </w:r>
    </w:p>
    <w:p w14:paraId="76205AA4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Hash 索引： 本质是无序的。它通过 Hash 算法将键值映射为存储地址。逻辑上相邻的两个值（如 1 和 2），经过 Hash 计算后可能被存储在相隔很远的位置。因此，Hash 索引无法定位一段连续的数据，只能退化为全表扫描。</w:t>
      </w:r>
    </w:p>
    <w:p w14:paraId="5E33D40A">
      <w:pPr>
        <w:rPr>
          <w:sz w:val="24"/>
          <w:szCs w:val="24"/>
        </w:rPr>
      </w:pPr>
    </w:p>
    <w:p w14:paraId="32BE47EC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BE46A"/>
    <w:multiLevelType w:val="singleLevel"/>
    <w:tmpl w:val="A38BE4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E779F46"/>
    <w:multiLevelType w:val="singleLevel"/>
    <w:tmpl w:val="3E779F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7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2025-11-21T02:52:40Z</dcterms:created>
  <dc:creator>32610</dc:creator>
  <cp:lastModifiedBy>林鑫</cp:lastModifiedBy>
  <dcterms:modified xsi:type="dcterms:W3CDTF">2025-11-21T02:54:47Z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1F3AE7A50E5A4113AFF6F8738B6BE67E_12</vt:lpwstr>
  </property>
</Properties>
</file>