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091FA" w14:textId="77777777" w:rsidR="00E507D0" w:rsidRDefault="00E507D0" w:rsidP="003A6366">
      <w:pPr>
        <w:jc w:val="center"/>
        <w:rPr>
          <w:rFonts w:ascii="Times New Roman" w:eastAsia="华文行楷" w:hAnsi="Times New Roman" w:cs="Times New Roman"/>
          <w:b/>
          <w:bCs/>
          <w:color w:val="0070C0"/>
          <w:spacing w:val="40"/>
          <w:sz w:val="44"/>
          <w:highlight w:val="cyan"/>
          <w:bdr w:val="single" w:sz="4" w:space="0" w:color="auto"/>
        </w:rPr>
      </w:pPr>
    </w:p>
    <w:p w14:paraId="60171E44" w14:textId="27AD1543" w:rsidR="00D64B65" w:rsidRPr="00427AB0" w:rsidRDefault="00E507D0" w:rsidP="003A6366">
      <w:pPr>
        <w:jc w:val="center"/>
        <w:rPr>
          <w:rFonts w:ascii="Times New Roman" w:eastAsia="华文行楷" w:hAnsi="Times New Roman" w:cs="Times New Roman"/>
          <w:b/>
          <w:bCs/>
          <w:color w:val="0070C0"/>
          <w:spacing w:val="40"/>
          <w:sz w:val="44"/>
          <w:bdr w:val="single" w:sz="4" w:space="0" w:color="auto"/>
        </w:rPr>
      </w:pPr>
      <w:r>
        <w:rPr>
          <w:rFonts w:ascii="Times New Roman" w:eastAsia="华文行楷" w:hAnsi="Times New Roman" w:cs="Times New Roman"/>
          <w:b/>
          <w:bCs/>
          <w:color w:val="0070C0"/>
          <w:spacing w:val="40"/>
          <w:sz w:val="44"/>
          <w:highlight w:val="cyan"/>
          <w:bdr w:val="single" w:sz="4" w:space="0" w:color="auto"/>
        </w:rPr>
        <w:sym w:font="Wingdings" w:char="F03A"/>
      </w:r>
      <w:r w:rsidR="00D64B65" w:rsidRPr="00D24FC5">
        <w:rPr>
          <w:rFonts w:ascii="Times New Roman" w:eastAsia="华文行楷" w:hAnsi="Times New Roman" w:cs="Times New Roman"/>
          <w:b/>
          <w:bCs/>
          <w:color w:val="0070C0"/>
          <w:spacing w:val="40"/>
          <w:sz w:val="44"/>
          <w:highlight w:val="cyan"/>
          <w:bdr w:val="single" w:sz="4" w:space="0" w:color="auto"/>
        </w:rPr>
        <w:t>全国计算机等级考试简介</w:t>
      </w:r>
    </w:p>
    <w:p w14:paraId="0F11F3D2" w14:textId="6FE64F08" w:rsidR="00344C03" w:rsidRPr="006A77F5" w:rsidRDefault="00344C03" w:rsidP="006A77F5">
      <w:pPr>
        <w:keepNext/>
        <w:framePr w:dropCap="drop" w:lines="2" w:wrap="around" w:vAnchor="text" w:hAnchor="text"/>
        <w:spacing w:beforeLines="110" w:before="343" w:line="685" w:lineRule="exact"/>
        <w:ind w:firstLine="482"/>
        <w:textAlignment w:val="baseline"/>
        <w:rPr>
          <w:rFonts w:ascii="隶书" w:eastAsia="隶书" w:hAnsi="楷体" w:cs="Times New Roman"/>
          <w:b/>
          <w:bCs/>
          <w:position w:val="-6"/>
          <w:sz w:val="92"/>
          <w:szCs w:val="24"/>
        </w:rPr>
      </w:pPr>
      <w:r w:rsidRPr="006A77F5">
        <w:rPr>
          <w:rFonts w:ascii="隶书" w:eastAsia="隶书" w:hAnsi="楷体" w:cs="Times New Roman"/>
          <w:b/>
          <w:bCs/>
          <w:position w:val="-6"/>
          <w:sz w:val="92"/>
          <w:szCs w:val="24"/>
        </w:rPr>
        <w:t>全</w:t>
      </w:r>
    </w:p>
    <w:p w14:paraId="6B0B1876" w14:textId="455460B3" w:rsidR="00BD1F97" w:rsidRPr="007E2BF6" w:rsidRDefault="00D64B65" w:rsidP="00344C03">
      <w:pPr>
        <w:spacing w:beforeLines="100" w:before="312" w:afterLines="100" w:after="312" w:line="288" w:lineRule="auto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国</w:t>
      </w:r>
      <w:r w:rsidR="00840F41" w:rsidRPr="00840F41">
        <w:rPr>
          <w:rFonts w:ascii="Times New Roman" w:eastAsia="楷体" w:hAnsi="Times New Roman" w:cs="Times New Roman"/>
          <w:b/>
          <w:bCs/>
          <w:i/>
          <w:sz w:val="24"/>
          <w:szCs w:val="24"/>
          <w:u w:val="double"/>
        </w:rPr>
        <w:t>计算机</w:t>
      </w: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等级考试（</w:t>
      </w: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National </w:t>
      </w:r>
      <w:r w:rsidR="006A77F5">
        <w:rPr>
          <w:rFonts w:ascii="Times New Roman" w:eastAsia="楷体" w:hAnsi="Times New Roman" w:cs="Times New Roman"/>
          <w:b/>
          <w:bCs/>
          <w:sz w:val="24"/>
          <w:szCs w:val="24"/>
        </w:rPr>
        <w:t>C</w:t>
      </w:r>
      <w:r w:rsidR="006A77F5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omputer</w:t>
      </w:r>
      <w:r w:rsidR="006A77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</w:t>
      </w: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Rank Examination</w:t>
      </w: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，</w:t>
      </w: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NCRE</w:t>
      </w:r>
      <w:r w:rsidR="006A77F5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）</w:t>
      </w:r>
      <w:r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是还原国家教育委员会</w:t>
      </w:r>
      <w:r w:rsidR="00033DCD"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（现教育部）批准，由教育部考试中心主办，面向社会，用于考查应试人员</w:t>
      </w:r>
      <w:r w:rsidR="00840F41" w:rsidRPr="00840F41">
        <w:rPr>
          <w:rFonts w:ascii="Times New Roman" w:eastAsia="楷体" w:hAnsi="Times New Roman" w:cs="Times New Roman"/>
          <w:b/>
          <w:bCs/>
          <w:i/>
          <w:sz w:val="24"/>
          <w:szCs w:val="24"/>
          <w:u w:val="double"/>
        </w:rPr>
        <w:t>计算机</w:t>
      </w:r>
      <w:r w:rsidR="00033DCD"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应用知识与技能的全国性</w:t>
      </w:r>
      <w:r w:rsidR="00840F41" w:rsidRPr="00840F41">
        <w:rPr>
          <w:rFonts w:ascii="Times New Roman" w:eastAsia="楷体" w:hAnsi="Times New Roman" w:cs="Times New Roman"/>
          <w:b/>
          <w:bCs/>
          <w:i/>
          <w:sz w:val="24"/>
          <w:szCs w:val="24"/>
          <w:u w:val="double"/>
        </w:rPr>
        <w:t>计算机</w:t>
      </w:r>
      <w:r w:rsidR="00033DCD" w:rsidRPr="007E2BF6">
        <w:rPr>
          <w:rFonts w:ascii="Times New Roman" w:eastAsia="楷体" w:hAnsi="Times New Roman" w:cs="Times New Roman"/>
          <w:b/>
          <w:bCs/>
          <w:sz w:val="24"/>
          <w:szCs w:val="24"/>
        </w:rPr>
        <w:t>水平考试体系。</w:t>
      </w:r>
    </w:p>
    <w:p w14:paraId="38D9DCCB" w14:textId="62078964" w:rsidR="00D64B65" w:rsidRPr="00D24FC5" w:rsidRDefault="00033DCD" w:rsidP="00344C0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shd w:val="pct5" w:color="FF0000" w:fill="FFFF00"/>
        <w:spacing w:beforeLines="100" w:before="312" w:afterLines="100" w:after="312" w:line="288" w:lineRule="auto"/>
        <w:ind w:firstLineChars="200" w:firstLine="482"/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</w:pPr>
      <w:r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全国</w:t>
      </w:r>
      <w:r w:rsidR="00840F41" w:rsidRPr="00D24FC5">
        <w:rPr>
          <w:rFonts w:ascii="Times New Roman" w:eastAsia="楷体" w:hAnsi="Times New Roman" w:cs="Times New Roman"/>
          <w:b/>
          <w:bCs/>
          <w:i/>
          <w:sz w:val="24"/>
          <w:szCs w:val="24"/>
          <w:u w:val="double"/>
          <w:bdr w:val="single" w:sz="4" w:space="0" w:color="auto"/>
        </w:rPr>
        <w:t>计算机</w:t>
      </w:r>
      <w:r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等级考试每年举办两次，分别在</w:t>
      </w:r>
      <w:r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3</w:t>
      </w:r>
      <w:r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月和</w:t>
      </w:r>
      <w:r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9</w:t>
      </w:r>
      <w:r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月举行，具体日期以官方公布为准。考生不受年龄</w:t>
      </w:r>
      <w:r w:rsidR="00626224"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、职业、学历等因素的限制，任何人均可根据自己学习和使用</w:t>
      </w:r>
      <w:r w:rsidR="00840F41" w:rsidRPr="00D24FC5">
        <w:rPr>
          <w:rFonts w:ascii="Times New Roman" w:eastAsia="楷体" w:hAnsi="Times New Roman" w:cs="Times New Roman"/>
          <w:b/>
          <w:bCs/>
          <w:i/>
          <w:sz w:val="24"/>
          <w:szCs w:val="24"/>
          <w:u w:val="double"/>
          <w:bdr w:val="single" w:sz="4" w:space="0" w:color="auto"/>
        </w:rPr>
        <w:t>计算机</w:t>
      </w:r>
      <w:r w:rsidR="00626224" w:rsidRPr="00D24FC5">
        <w:rPr>
          <w:rFonts w:ascii="Times New Roman" w:eastAsia="楷体" w:hAnsi="Times New Roman" w:cs="Times New Roman"/>
          <w:b/>
          <w:bCs/>
          <w:sz w:val="24"/>
          <w:szCs w:val="24"/>
          <w:bdr w:val="single" w:sz="4" w:space="0" w:color="auto"/>
        </w:rPr>
        <w:t>的实际情况，参加不同等级的考试。</w:t>
      </w:r>
    </w:p>
    <w:p w14:paraId="4FA04212" w14:textId="2685F883" w:rsidR="00EF5F5C" w:rsidRPr="00EF5F5C" w:rsidRDefault="006A77F5" w:rsidP="006A77F5">
      <w:pPr>
        <w:spacing w:beforeLines="100" w:before="312" w:afterLines="100" w:after="312" w:line="288" w:lineRule="auto"/>
        <w:ind w:firstLineChars="200" w:firstLine="482"/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F026C6" wp14:editId="1E58C54D">
            <wp:simplePos x="0" y="0"/>
            <wp:positionH relativeFrom="column">
              <wp:posOffset>1958340</wp:posOffset>
            </wp:positionH>
            <wp:positionV relativeFrom="paragraph">
              <wp:posOffset>284480</wp:posOffset>
            </wp:positionV>
            <wp:extent cx="899160" cy="815340"/>
            <wp:effectExtent l="0" t="0" r="0" b="381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F5C" w:rsidRPr="00EF5F5C">
        <w:rPr>
          <w:rFonts w:ascii="楷体" w:eastAsia="楷体" w:hAnsi="楷体"/>
          <w:b/>
          <w:bCs/>
          <w:sz w:val="24"/>
          <w:szCs w:val="24"/>
        </w:rPr>
        <w:t>NCRE共分为四个级别，每个级别下设若干门课程。从2013年开始各门课程均实行无纸化考试形式。其中二级的无纸化考试时间为120分钟，满分100分，其中选择题40分，上机操作题60分。总分达到60分，可以获得合格证书。没有获得合格证书的考生，下一次考试不再安排补考，考生下一次考试需重新以新考生身份报名参加考试。</w:t>
      </w:r>
    </w:p>
    <w:p w14:paraId="3C80DD3A" w14:textId="77777777" w:rsidR="003C4C0B" w:rsidRDefault="003C4C0B" w:rsidP="003C4C0B">
      <w:pPr>
        <w:spacing w:beforeLines="100" w:before="312" w:afterLines="100" w:after="312" w:line="288" w:lineRule="auto"/>
        <w:ind w:firstLineChars="200" w:firstLine="482"/>
        <w:rPr>
          <w:rFonts w:ascii="楷体" w:eastAsia="楷体" w:hAnsi="楷体"/>
          <w:b/>
          <w:bCs/>
          <w:sz w:val="24"/>
          <w:szCs w:val="24"/>
        </w:rPr>
        <w:sectPr w:rsidR="003C4C0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F23317C" w14:textId="6619485C" w:rsidR="003C4C0B" w:rsidRDefault="00EF5F5C" w:rsidP="003C4C0B">
      <w:pPr>
        <w:spacing w:beforeLines="100" w:before="312" w:afterLines="100" w:after="312" w:line="288" w:lineRule="auto"/>
        <w:ind w:firstLineChars="200" w:firstLine="482"/>
        <w:rPr>
          <w:rFonts w:ascii="楷体" w:eastAsia="楷体" w:hAnsi="楷体"/>
          <w:b/>
          <w:bCs/>
          <w:sz w:val="24"/>
          <w:szCs w:val="24"/>
        </w:rPr>
      </w:pPr>
      <w:r w:rsidRPr="00EF5F5C">
        <w:rPr>
          <w:rFonts w:ascii="楷体" w:eastAsia="楷体" w:hAnsi="楷体"/>
          <w:b/>
          <w:bCs/>
          <w:sz w:val="24"/>
          <w:szCs w:val="24"/>
        </w:rPr>
        <w:t>考试实行百分制计分，但以等第分数通知考生成绩。等第分数分为“不及格”、“及格”、“良好”、“优秀”四等。由教育部考试中心发</w:t>
      </w:r>
      <w:r w:rsidRPr="00EF5F5C">
        <w:rPr>
          <w:rFonts w:ascii="楷体" w:eastAsia="楷体" w:hAnsi="楷体"/>
          <w:b/>
          <w:bCs/>
          <w:sz w:val="24"/>
          <w:szCs w:val="24"/>
        </w:rPr>
        <w:t>合格证书，证书编号全国统一，证书上印有持有人身份证号，该证书全国通用，是持有人</w:t>
      </w:r>
      <w:r w:rsidR="00840F41" w:rsidRPr="00840F41">
        <w:rPr>
          <w:rFonts w:ascii="楷体" w:eastAsia="楷体" w:hAnsi="楷体"/>
          <w:b/>
          <w:bCs/>
          <w:i/>
          <w:sz w:val="24"/>
          <w:szCs w:val="24"/>
          <w:u w:val="double"/>
        </w:rPr>
        <w:t>计算机</w:t>
      </w:r>
      <w:r w:rsidRPr="00EF5F5C">
        <w:rPr>
          <w:rFonts w:ascii="楷体" w:eastAsia="楷体" w:hAnsi="楷体"/>
          <w:b/>
          <w:bCs/>
          <w:sz w:val="24"/>
          <w:szCs w:val="24"/>
        </w:rPr>
        <w:t>应用能力的证明，NCRE所有级别证书均无时效限制</w:t>
      </w:r>
      <w:r w:rsidR="003C4C0B">
        <w:rPr>
          <w:rFonts w:ascii="楷体" w:eastAsia="楷体" w:hAnsi="楷体" w:hint="eastAsia"/>
          <w:b/>
          <w:bCs/>
          <w:sz w:val="24"/>
          <w:szCs w:val="24"/>
        </w:rPr>
        <w:t>。</w:t>
      </w:r>
    </w:p>
    <w:p w14:paraId="36B3D423" w14:textId="042E57C3" w:rsidR="003C4C0B" w:rsidRDefault="003C4C0B" w:rsidP="003C4C0B">
      <w:pPr>
        <w:spacing w:beforeLines="100" w:before="312" w:afterLines="100" w:after="312" w:line="288" w:lineRule="auto"/>
        <w:rPr>
          <w:rFonts w:ascii="楷体" w:eastAsia="楷体" w:hAnsi="楷体"/>
          <w:b/>
          <w:bCs/>
          <w:sz w:val="24"/>
          <w:szCs w:val="24"/>
        </w:rPr>
        <w:sectPr w:rsidR="003C4C0B" w:rsidSect="003C4C0B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14:paraId="6DBD5BE6" w14:textId="7C9B78C0" w:rsidR="00E507D0" w:rsidRPr="00C40892" w:rsidRDefault="00626BC2" w:rsidP="00C40892">
      <w:pPr>
        <w:pStyle w:val="a7"/>
        <w:numPr>
          <w:ilvl w:val="0"/>
          <w:numId w:val="1"/>
        </w:numPr>
        <w:spacing w:beforeLines="100" w:before="312" w:afterLines="100" w:after="312" w:line="288" w:lineRule="auto"/>
        <w:ind w:firstLineChars="0"/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0E181" wp14:editId="16FED434">
                <wp:simplePos x="0" y="0"/>
                <wp:positionH relativeFrom="page">
                  <wp:posOffset>53340</wp:posOffset>
                </wp:positionH>
                <wp:positionV relativeFrom="paragraph">
                  <wp:posOffset>419735</wp:posOffset>
                </wp:positionV>
                <wp:extent cx="7269480" cy="2042160"/>
                <wp:effectExtent l="0" t="0" r="26670" b="1524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9480" cy="2042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7B8FB4" w14:textId="77777777" w:rsidR="00564AD6" w:rsidRDefault="00564AD6" w:rsidP="003C4C0B">
                            <w:pPr>
                              <w:spacing w:beforeLines="100" w:before="312" w:afterLines="100" w:after="312" w:line="288" w:lineRule="auto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计算机等级考试科目</w:t>
                            </w:r>
                          </w:p>
                          <w:p w14:paraId="3144B00D" w14:textId="77777777" w:rsidR="00564AD6" w:rsidRPr="00C40892" w:rsidRDefault="00564AD6" w:rsidP="00C4089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一级</w:t>
                            </w:r>
                          </w:p>
                          <w:p w14:paraId="3322BD63" w14:textId="77777777" w:rsidR="00564AD6" w:rsidRPr="00C40892" w:rsidRDefault="00564AD6" w:rsidP="00C40892">
                            <w:pPr>
                              <w:pStyle w:val="a7"/>
                              <w:numPr>
                                <w:ilvl w:val="2"/>
                                <w:numId w:val="2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WPS Office</w:t>
                            </w:r>
                          </w:p>
                          <w:p w14:paraId="56C85090" w14:textId="77777777" w:rsidR="00564AD6" w:rsidRPr="00C40892" w:rsidRDefault="00564AD6" w:rsidP="00C40892">
                            <w:pPr>
                              <w:pStyle w:val="a7"/>
                              <w:numPr>
                                <w:ilvl w:val="2"/>
                                <w:numId w:val="2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MS O</w:t>
                            </w:r>
                            <w:r w:rsidRPr="00C40892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ffice</w:t>
                            </w:r>
                          </w:p>
                          <w:p w14:paraId="5DC776BB" w14:textId="77777777" w:rsidR="00564AD6" w:rsidRPr="00C40892" w:rsidRDefault="00564AD6" w:rsidP="00C40892">
                            <w:pPr>
                              <w:pStyle w:val="a7"/>
                              <w:numPr>
                                <w:ilvl w:val="2"/>
                                <w:numId w:val="2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Photoshop</w:t>
                            </w:r>
                            <w:r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+</w:t>
                            </w:r>
                          </w:p>
                          <w:p w14:paraId="4822DCA5" w14:textId="77777777" w:rsidR="00564AD6" w:rsidRPr="00C40892" w:rsidRDefault="00564AD6" w:rsidP="00C4089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二级</w:t>
                            </w:r>
                          </w:p>
                          <w:p w14:paraId="7C777151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  <w:p w14:paraId="0D43264B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VB</w:t>
                            </w:r>
                          </w:p>
                          <w:p w14:paraId="6420B415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 w:rsidRPr="00564AD6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ython</w:t>
                            </w:r>
                          </w:p>
                          <w:p w14:paraId="55A9633E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  <w:p w14:paraId="5E5124A7" w14:textId="77777777" w:rsidR="00564AD6" w:rsidRPr="00C40892" w:rsidRDefault="00564AD6" w:rsidP="00C4089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三级</w:t>
                            </w:r>
                          </w:p>
                          <w:p w14:paraId="69F8006B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PC</w:t>
                            </w:r>
                            <w:r w:rsidRPr="00564AD6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技术</w:t>
                            </w:r>
                          </w:p>
                          <w:p w14:paraId="6A34FC55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网络技术</w:t>
                            </w:r>
                          </w:p>
                          <w:p w14:paraId="0DC14590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数据库技术</w:t>
                            </w:r>
                          </w:p>
                          <w:p w14:paraId="4A966261" w14:textId="77777777" w:rsidR="00564AD6" w:rsidRPr="00564AD6" w:rsidRDefault="00564AD6" w:rsidP="00564AD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Chars="0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4AD6"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  <w:p w14:paraId="0648FE81" w14:textId="77777777" w:rsidR="00564AD6" w:rsidRPr="00DD2E39" w:rsidRDefault="00564AD6" w:rsidP="00DD2E3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Lines="100" w:before="312" w:afterLines="100" w:after="312" w:line="288" w:lineRule="auto"/>
                              <w:ind w:firstLine="482"/>
                              <w:rPr>
                                <w:rFonts w:ascii="楷体" w:eastAsia="楷体" w:hAnsi="楷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0892">
                              <w:rPr>
                                <w:rFonts w:ascii="楷体" w:eastAsia="楷体" w:hAnsi="楷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四级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0E18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4.2pt;margin-top:33.05pt;width:572.4pt;height:160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" filled="f" strokeweight=".5pt">
                <v:textbox style="layout-flow:vertical-ideographic">
                  <w:txbxContent>
                    <w:p w14:paraId="3A7B8FB4" w14:textId="77777777" w:rsidR="00564AD6" w:rsidRDefault="00564AD6" w:rsidP="003C4C0B">
                      <w:pPr>
                        <w:spacing w:beforeLines="100" w:before="312" w:afterLines="100" w:after="312" w:line="288" w:lineRule="auto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计算机等级考试科目</w:t>
                      </w:r>
                    </w:p>
                    <w:p w14:paraId="3144B00D" w14:textId="77777777" w:rsidR="00564AD6" w:rsidRPr="00C40892" w:rsidRDefault="00564AD6" w:rsidP="00C40892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一级</w:t>
                      </w:r>
                    </w:p>
                    <w:p w14:paraId="3322BD63" w14:textId="77777777" w:rsidR="00564AD6" w:rsidRPr="00C40892" w:rsidRDefault="00564AD6" w:rsidP="00C40892">
                      <w:pPr>
                        <w:pStyle w:val="a7"/>
                        <w:numPr>
                          <w:ilvl w:val="2"/>
                          <w:numId w:val="2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WPS Office</w:t>
                      </w:r>
                    </w:p>
                    <w:p w14:paraId="56C85090" w14:textId="77777777" w:rsidR="00564AD6" w:rsidRPr="00C40892" w:rsidRDefault="00564AD6" w:rsidP="00C40892">
                      <w:pPr>
                        <w:pStyle w:val="a7"/>
                        <w:numPr>
                          <w:ilvl w:val="2"/>
                          <w:numId w:val="2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MS O</w:t>
                      </w:r>
                      <w:r w:rsidRPr="00C40892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ffice</w:t>
                      </w:r>
                    </w:p>
                    <w:p w14:paraId="5DC776BB" w14:textId="77777777" w:rsidR="00564AD6" w:rsidRPr="00C40892" w:rsidRDefault="00564AD6" w:rsidP="00C40892">
                      <w:pPr>
                        <w:pStyle w:val="a7"/>
                        <w:numPr>
                          <w:ilvl w:val="2"/>
                          <w:numId w:val="2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Photoshop</w:t>
                      </w:r>
                      <w:r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+</w:t>
                      </w:r>
                    </w:p>
                    <w:p w14:paraId="4822DCA5" w14:textId="77777777" w:rsidR="00564AD6" w:rsidRPr="00C40892" w:rsidRDefault="00564AD6" w:rsidP="00C40892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二级</w:t>
                      </w:r>
                    </w:p>
                    <w:p w14:paraId="7C777151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C</w:t>
                      </w:r>
                    </w:p>
                    <w:p w14:paraId="0D43264B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VB</w:t>
                      </w:r>
                    </w:p>
                    <w:p w14:paraId="6420B415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 w:rsidRPr="00564AD6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ython</w:t>
                      </w:r>
                    </w:p>
                    <w:p w14:paraId="55A9633E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……</w:t>
                      </w:r>
                    </w:p>
                    <w:p w14:paraId="5E5124A7" w14:textId="77777777" w:rsidR="00564AD6" w:rsidRPr="00C40892" w:rsidRDefault="00564AD6" w:rsidP="00C40892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三级</w:t>
                      </w:r>
                    </w:p>
                    <w:p w14:paraId="69F8006B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PC</w:t>
                      </w:r>
                      <w:r w:rsidRPr="00564AD6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技术</w:t>
                      </w:r>
                    </w:p>
                    <w:p w14:paraId="6A34FC55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网络技术</w:t>
                      </w:r>
                    </w:p>
                    <w:p w14:paraId="0DC14590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数据库技术</w:t>
                      </w:r>
                    </w:p>
                    <w:p w14:paraId="4A966261" w14:textId="77777777" w:rsidR="00564AD6" w:rsidRPr="00564AD6" w:rsidRDefault="00564AD6" w:rsidP="00564AD6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Chars="0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64AD6"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  <w:t>……</w:t>
                      </w:r>
                    </w:p>
                    <w:p w14:paraId="0648FE81" w14:textId="77777777" w:rsidR="00564AD6" w:rsidRPr="00DD2E39" w:rsidRDefault="00564AD6" w:rsidP="00DD2E39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Lines="100" w:before="312" w:afterLines="100" w:after="312" w:line="288" w:lineRule="auto"/>
                        <w:ind w:firstLine="482"/>
                        <w:rPr>
                          <w:rFonts w:ascii="楷体" w:eastAsia="楷体" w:hAnsi="楷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40892">
                        <w:rPr>
                          <w:rFonts w:ascii="楷体" w:eastAsia="楷体" w:hAnsi="楷体" w:cs="Times New Roman" w:hint="eastAsia"/>
                          <w:b/>
                          <w:bCs/>
                          <w:sz w:val="24"/>
                          <w:szCs w:val="24"/>
                        </w:rPr>
                        <w:t>四级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2681">
        <w:rPr>
          <w:rFonts w:ascii="楷体" w:eastAsia="楷体" w:hAnsi="楷体" w:cs="Times New Roman" w:hint="eastAsia"/>
          <w:b/>
          <w:bCs/>
          <w:sz w:val="24"/>
          <w:szCs w:val="24"/>
        </w:rPr>
        <w:t xml:space="preserve"> </w:t>
      </w:r>
      <w:r w:rsidR="00292681">
        <w:rPr>
          <w:rFonts w:ascii="楷体" w:eastAsia="楷体" w:hAnsi="楷体" w:cs="Times New Roman"/>
          <w:b/>
          <w:bCs/>
          <w:sz w:val="24"/>
          <w:szCs w:val="24"/>
        </w:rPr>
        <w:t xml:space="preserve">    </w:t>
      </w:r>
    </w:p>
    <w:sectPr w:rsidR="00E507D0" w:rsidRPr="00C40892" w:rsidSect="003C4C0B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1637C" w14:textId="77777777" w:rsidR="006C3357" w:rsidRDefault="006C3357" w:rsidP="00033DCD">
      <w:r>
        <w:separator/>
      </w:r>
    </w:p>
  </w:endnote>
  <w:endnote w:type="continuationSeparator" w:id="0">
    <w:p w14:paraId="0C9D0CD5" w14:textId="77777777" w:rsidR="006C3357" w:rsidRDefault="006C3357" w:rsidP="00033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6FD55" w14:textId="77777777" w:rsidR="006C3357" w:rsidRDefault="006C3357" w:rsidP="00033DCD">
      <w:r>
        <w:separator/>
      </w:r>
    </w:p>
  </w:footnote>
  <w:footnote w:type="continuationSeparator" w:id="0">
    <w:p w14:paraId="210B9601" w14:textId="77777777" w:rsidR="006C3357" w:rsidRDefault="006C3357" w:rsidP="00033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1E6B"/>
    <w:multiLevelType w:val="hybridMultilevel"/>
    <w:tmpl w:val="30A806DC"/>
    <w:lvl w:ilvl="0" w:tplc="04090001">
      <w:start w:val="1"/>
      <w:numFmt w:val="bullet"/>
      <w:lvlText w:val="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" w15:restartNumberingAfterBreak="0">
    <w:nsid w:val="5BAF0736"/>
    <w:multiLevelType w:val="hybridMultilevel"/>
    <w:tmpl w:val="F9D023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59538648">
    <w:abstractNumId w:val="0"/>
  </w:num>
  <w:num w:numId="2" w16cid:durableId="1219054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19"/>
    <w:rsid w:val="00033DCD"/>
    <w:rsid w:val="000E10DB"/>
    <w:rsid w:val="001F6931"/>
    <w:rsid w:val="00292681"/>
    <w:rsid w:val="00344C03"/>
    <w:rsid w:val="003A6366"/>
    <w:rsid w:val="003C4C0B"/>
    <w:rsid w:val="00427AB0"/>
    <w:rsid w:val="0049600B"/>
    <w:rsid w:val="00564AD6"/>
    <w:rsid w:val="005E64C6"/>
    <w:rsid w:val="00626224"/>
    <w:rsid w:val="00626BC2"/>
    <w:rsid w:val="006A77F5"/>
    <w:rsid w:val="006C3357"/>
    <w:rsid w:val="006C5667"/>
    <w:rsid w:val="007A3048"/>
    <w:rsid w:val="007E2BF6"/>
    <w:rsid w:val="00840F41"/>
    <w:rsid w:val="008A6619"/>
    <w:rsid w:val="00A84285"/>
    <w:rsid w:val="00AA13C2"/>
    <w:rsid w:val="00B84E22"/>
    <w:rsid w:val="00BD1F97"/>
    <w:rsid w:val="00C40892"/>
    <w:rsid w:val="00D24FC5"/>
    <w:rsid w:val="00D64B65"/>
    <w:rsid w:val="00E507D0"/>
    <w:rsid w:val="00E550AA"/>
    <w:rsid w:val="00E935AC"/>
    <w:rsid w:val="00E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CDC51"/>
  <w15:chartTrackingRefBased/>
  <w15:docId w15:val="{DA909EB6-E5A9-421C-8218-4A99F0E6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3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3D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3D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3DCD"/>
    <w:rPr>
      <w:sz w:val="18"/>
      <w:szCs w:val="18"/>
    </w:rPr>
  </w:style>
  <w:style w:type="paragraph" w:styleId="a7">
    <w:name w:val="List Paragraph"/>
    <w:basedOn w:val="a"/>
    <w:uiPriority w:val="34"/>
    <w:qFormat/>
    <w:rsid w:val="00C408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xhere.com/zh/photo/75132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F9807-4549-4415-9EA2-B9CD279CF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7</cp:revision>
  <dcterms:created xsi:type="dcterms:W3CDTF">2022-09-24T14:11:00Z</dcterms:created>
  <dcterms:modified xsi:type="dcterms:W3CDTF">2022-09-25T04:55:00Z</dcterms:modified>
</cp:coreProperties>
</file>