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5D7A8" w14:textId="77777777" w:rsidR="003E736B" w:rsidRDefault="00637ED7">
      <w:pPr>
        <w:pStyle w:val="pc"/>
      </w:pPr>
      <w:r>
        <w:rPr>
          <w:rStyle w:val="s1"/>
        </w:rPr>
        <w:t>Приказ Министра индустрии и инфраструктурного развития Республики Казахстан от 30 сентября 2020 года № 505</w:t>
      </w:r>
      <w:r>
        <w:rPr>
          <w:rStyle w:val="s1"/>
        </w:rPr>
        <w:br/>
        <w:t>Об утверждении Правил разработки, согласования и утверждения градостроительных проектов (генеральных планов населенных пунктов, проектов детальной планировки и проектов застройки)</w:t>
      </w:r>
    </w:p>
    <w:p w14:paraId="424F0F37" w14:textId="77777777" w:rsidR="003E736B" w:rsidRDefault="00637ED7">
      <w:pPr>
        <w:pStyle w:val="pc"/>
      </w:pPr>
      <w:r>
        <w:rPr>
          <w:rStyle w:val="s3"/>
        </w:rPr>
        <w:t xml:space="preserve">(с </w:t>
      </w:r>
      <w:hyperlink r:id="rId6" w:history="1">
        <w:r>
          <w:rPr>
            <w:rStyle w:val="a4"/>
            <w:i/>
            <w:iCs/>
          </w:rPr>
          <w:t>изменениями и дополнениями</w:t>
        </w:r>
      </w:hyperlink>
      <w:r>
        <w:rPr>
          <w:rStyle w:val="s3"/>
        </w:rPr>
        <w:t xml:space="preserve"> по состоянию на 15.07.2024 г.)</w:t>
      </w:r>
    </w:p>
    <w:p w14:paraId="6E0779E2" w14:textId="77777777" w:rsidR="003E736B" w:rsidRDefault="00637ED7">
      <w:pPr>
        <w:pStyle w:val="pj"/>
      </w:pPr>
      <w:r>
        <w:rPr>
          <w:rStyle w:val="s0"/>
        </w:rPr>
        <w:t> </w:t>
      </w:r>
    </w:p>
    <w:p w14:paraId="2FDBC931" w14:textId="77777777" w:rsidR="003E736B" w:rsidRDefault="00637ED7">
      <w:pPr>
        <w:pStyle w:val="pji"/>
      </w:pPr>
      <w:r>
        <w:rPr>
          <w:rStyle w:val="s3"/>
        </w:rPr>
        <w:t xml:space="preserve">Заголовок изложен в редакции </w:t>
      </w:r>
      <w:hyperlink r:id="rId7" w:history="1">
        <w:r>
          <w:rPr>
            <w:rStyle w:val="a4"/>
            <w:i/>
            <w:iCs/>
          </w:rPr>
          <w:t>приказа</w:t>
        </w:r>
      </w:hyperlink>
      <w:r>
        <w:rPr>
          <w:rStyle w:val="s3"/>
        </w:rPr>
        <w:t xml:space="preserve"> Министра индустрии и инфраструктурного развития РК от 04.08.23 г. № 563 (введен в действие с 23 августа 2023 г.) (</w:t>
      </w:r>
      <w:hyperlink r:id="rId8" w:history="1">
        <w:r>
          <w:rPr>
            <w:rStyle w:val="a4"/>
            <w:i/>
            <w:iCs/>
          </w:rPr>
          <w:t>см. стар. ред.</w:t>
        </w:r>
      </w:hyperlink>
      <w:r>
        <w:rPr>
          <w:rStyle w:val="s3"/>
        </w:rPr>
        <w:t>)</w:t>
      </w:r>
    </w:p>
    <w:p w14:paraId="1DC21A78" w14:textId="77777777" w:rsidR="003E736B" w:rsidRDefault="00637ED7">
      <w:pPr>
        <w:pStyle w:val="pj"/>
      </w:pPr>
      <w:r>
        <w:t> </w:t>
      </w:r>
    </w:p>
    <w:p w14:paraId="3A7E33E1" w14:textId="77777777" w:rsidR="003E736B" w:rsidRDefault="00637ED7">
      <w:pPr>
        <w:pStyle w:val="pj"/>
      </w:pPr>
      <w:r>
        <w:rPr>
          <w:rStyle w:val="s0"/>
        </w:rPr>
        <w:t xml:space="preserve">В соответствии с </w:t>
      </w:r>
      <w:hyperlink r:id="rId9" w:anchor="sub_id=20001502" w:history="1">
        <w:r>
          <w:rPr>
            <w:rStyle w:val="a4"/>
          </w:rPr>
          <w:t>подпунктом 15-2) статьи 20</w:t>
        </w:r>
      </w:hyperlink>
      <w:r>
        <w:rPr>
          <w:rStyle w:val="s0"/>
        </w:rPr>
        <w:t xml:space="preserve"> Закона Республики Казахстан от 16 июля 2001 года «Об архитектурной, градостроительной и строительной деятельности в Республике Казахстан» </w:t>
      </w:r>
      <w:r>
        <w:rPr>
          <w:rStyle w:val="s0"/>
          <w:b/>
          <w:bCs/>
        </w:rPr>
        <w:t>ПРИКАЗЫВАЮ</w:t>
      </w:r>
      <w:r>
        <w:rPr>
          <w:rStyle w:val="s0"/>
        </w:rPr>
        <w:t>:</w:t>
      </w:r>
    </w:p>
    <w:p w14:paraId="169900C1" w14:textId="77777777" w:rsidR="003E736B" w:rsidRDefault="00637ED7">
      <w:pPr>
        <w:pStyle w:val="pji"/>
      </w:pPr>
      <w:r>
        <w:rPr>
          <w:rStyle w:val="s3"/>
        </w:rPr>
        <w:t xml:space="preserve">Пункт 1 изложен в редакции </w:t>
      </w:r>
      <w:hyperlink r:id="rId10" w:history="1">
        <w:r>
          <w:rPr>
            <w:rStyle w:val="a4"/>
            <w:i/>
            <w:iCs/>
          </w:rPr>
          <w:t>приказа</w:t>
        </w:r>
      </w:hyperlink>
      <w:r>
        <w:rPr>
          <w:rStyle w:val="s3"/>
        </w:rPr>
        <w:t xml:space="preserve"> Министра индустрии и инфраструктурного развития РК от 04.08.23 г. № 563 (введен в действие с 23 августа 2023 г.) (</w:t>
      </w:r>
      <w:hyperlink r:id="rId11" w:history="1">
        <w:r>
          <w:rPr>
            <w:rStyle w:val="a4"/>
            <w:i/>
            <w:iCs/>
          </w:rPr>
          <w:t>см. стар. ред.</w:t>
        </w:r>
      </w:hyperlink>
      <w:r>
        <w:rPr>
          <w:rStyle w:val="s3"/>
        </w:rPr>
        <w:t>)</w:t>
      </w:r>
    </w:p>
    <w:p w14:paraId="06BEA091" w14:textId="77777777" w:rsidR="003E736B" w:rsidRDefault="00637ED7">
      <w:pPr>
        <w:pStyle w:val="pj"/>
      </w:pPr>
      <w:r>
        <w:rPr>
          <w:rStyle w:val="s0"/>
        </w:rPr>
        <w:t xml:space="preserve">1. Утвердить прилагаемые </w:t>
      </w:r>
      <w:hyperlink w:anchor="sub100" w:history="1">
        <w:r>
          <w:rPr>
            <w:rStyle w:val="a4"/>
          </w:rPr>
          <w:t>Правила</w:t>
        </w:r>
      </w:hyperlink>
      <w:r>
        <w:rPr>
          <w:rStyle w:val="s0"/>
        </w:rPr>
        <w:t xml:space="preserve"> разработки, согласования и утверждения градостроительных проектов (генеральных планов населенных пунктов, проектов детальной планировки и проектов застройки).</w:t>
      </w:r>
    </w:p>
    <w:p w14:paraId="5A2293D8" w14:textId="77777777" w:rsidR="003E736B" w:rsidRDefault="00637ED7">
      <w:pPr>
        <w:pStyle w:val="pj"/>
      </w:pPr>
      <w:r>
        <w:rPr>
          <w:rStyle w:val="s0"/>
        </w:rPr>
        <w:t>2. Комитету по делам строительства и жилищно-коммунального хозяйства Министерства индустрии и инфраструктурного развития Республики Казахстан в установленном законодательством порядке обеспечить:</w:t>
      </w:r>
    </w:p>
    <w:p w14:paraId="7B8EB602" w14:textId="77777777" w:rsidR="003E736B" w:rsidRDefault="00637ED7">
      <w:pPr>
        <w:pStyle w:val="pj"/>
      </w:pPr>
      <w:r>
        <w:rPr>
          <w:rStyle w:val="s0"/>
        </w:rPr>
        <w:t xml:space="preserve">1) государственную </w:t>
      </w:r>
      <w:hyperlink r:id="rId12" w:history="1">
        <w:r>
          <w:rPr>
            <w:rStyle w:val="a4"/>
          </w:rPr>
          <w:t>регистрацию</w:t>
        </w:r>
      </w:hyperlink>
      <w:r>
        <w:rPr>
          <w:rStyle w:val="s0"/>
        </w:rPr>
        <w:t xml:space="preserve"> настоящего приказа в Министерстве юстиции Республики Казахстан;</w:t>
      </w:r>
    </w:p>
    <w:p w14:paraId="2CE96430" w14:textId="77777777" w:rsidR="003E736B" w:rsidRDefault="00637ED7">
      <w:pPr>
        <w:pStyle w:val="pj"/>
      </w:pPr>
      <w:r>
        <w:rPr>
          <w:rStyle w:val="s0"/>
        </w:rPr>
        <w:t>2) размещение настоящего приказа на интернет-ресурсе Министерства индустрии и инфраструктурного развития Республики Казахстан.</w:t>
      </w:r>
    </w:p>
    <w:p w14:paraId="10B549DA" w14:textId="77777777" w:rsidR="003E736B" w:rsidRDefault="00637ED7">
      <w:pPr>
        <w:pStyle w:val="pj"/>
      </w:pPr>
      <w:r>
        <w:rPr>
          <w:rStyle w:val="s0"/>
        </w:rPr>
        <w:t>3. Контроль за исполнением настоящего приказа возложить на курирующего вице-министра индустрии и инфраструктурного развития Республики Казахстан.</w:t>
      </w:r>
    </w:p>
    <w:p w14:paraId="15DEDD74" w14:textId="77777777" w:rsidR="003E736B" w:rsidRDefault="00637ED7">
      <w:pPr>
        <w:pStyle w:val="pj"/>
      </w:pPr>
      <w:r>
        <w:rPr>
          <w:rStyle w:val="s0"/>
        </w:rPr>
        <w:t xml:space="preserve">4. Настоящий приказ вводится в действие по истечении десяти календарных дней после дня его первого официального </w:t>
      </w:r>
      <w:hyperlink r:id="rId13" w:history="1">
        <w:r>
          <w:rPr>
            <w:rStyle w:val="a4"/>
          </w:rPr>
          <w:t>опубликования</w:t>
        </w:r>
      </w:hyperlink>
      <w:r>
        <w:rPr>
          <w:rStyle w:val="s0"/>
        </w:rPr>
        <w:t>.</w:t>
      </w:r>
    </w:p>
    <w:p w14:paraId="21E279E4" w14:textId="77777777" w:rsidR="003E736B" w:rsidRDefault="00637ED7">
      <w:pPr>
        <w:pStyle w:val="pj"/>
      </w:pPr>
      <w:r>
        <w:rPr>
          <w:rStyle w:val="s0"/>
        </w:rPr>
        <w:t> </w:t>
      </w:r>
    </w:p>
    <w:p w14:paraId="086AF600" w14:textId="77777777" w:rsidR="003E736B" w:rsidRDefault="00637ED7">
      <w:pPr>
        <w:pStyle w:val="pj"/>
      </w:pPr>
      <w:r>
        <w:rPr>
          <w:rStyle w:val="s0"/>
        </w:rPr>
        <w:t> </w:t>
      </w:r>
    </w:p>
    <w:tbl>
      <w:tblPr>
        <w:tblW w:w="5000" w:type="pct"/>
        <w:tblCellMar>
          <w:left w:w="0" w:type="dxa"/>
          <w:right w:w="0" w:type="dxa"/>
        </w:tblCellMar>
        <w:tblLook w:val="04A0" w:firstRow="1" w:lastRow="0" w:firstColumn="1" w:lastColumn="0" w:noHBand="0" w:noVBand="1"/>
      </w:tblPr>
      <w:tblGrid>
        <w:gridCol w:w="4677"/>
        <w:gridCol w:w="4678"/>
      </w:tblGrid>
      <w:tr w:rsidR="003E736B" w14:paraId="7968BDC4" w14:textId="77777777">
        <w:tc>
          <w:tcPr>
            <w:tcW w:w="2500" w:type="pct"/>
            <w:tcMar>
              <w:top w:w="0" w:type="dxa"/>
              <w:left w:w="108" w:type="dxa"/>
              <w:bottom w:w="0" w:type="dxa"/>
              <w:right w:w="108" w:type="dxa"/>
            </w:tcMar>
            <w:hideMark/>
          </w:tcPr>
          <w:p w14:paraId="0A6C0D22" w14:textId="77777777" w:rsidR="003E736B" w:rsidRDefault="00637ED7">
            <w:pPr>
              <w:pStyle w:val="p"/>
            </w:pPr>
            <w:r>
              <w:rPr>
                <w:rStyle w:val="s0"/>
                <w:b/>
                <w:bCs/>
              </w:rPr>
              <w:t xml:space="preserve">Министр индустрии и инфраструктурного </w:t>
            </w:r>
          </w:p>
          <w:p w14:paraId="6E408E7E" w14:textId="77777777" w:rsidR="003E736B" w:rsidRDefault="00637ED7">
            <w:pPr>
              <w:pStyle w:val="p"/>
            </w:pPr>
            <w:r>
              <w:rPr>
                <w:rStyle w:val="s0"/>
                <w:b/>
                <w:bCs/>
              </w:rPr>
              <w:t>развития Республики Казахстан</w:t>
            </w:r>
          </w:p>
        </w:tc>
        <w:tc>
          <w:tcPr>
            <w:tcW w:w="2500" w:type="pct"/>
            <w:tcMar>
              <w:top w:w="0" w:type="dxa"/>
              <w:left w:w="108" w:type="dxa"/>
              <w:bottom w:w="0" w:type="dxa"/>
              <w:right w:w="108" w:type="dxa"/>
            </w:tcMar>
            <w:hideMark/>
          </w:tcPr>
          <w:p w14:paraId="3DA75A01" w14:textId="77777777" w:rsidR="003E736B" w:rsidRDefault="00637ED7">
            <w:pPr>
              <w:pStyle w:val="pr"/>
            </w:pPr>
            <w:r>
              <w:rPr>
                <w:rStyle w:val="s0"/>
                <w:b/>
                <w:bCs/>
              </w:rPr>
              <w:t> </w:t>
            </w:r>
          </w:p>
          <w:p w14:paraId="5834B74C" w14:textId="77777777" w:rsidR="003E736B" w:rsidRDefault="00637ED7">
            <w:pPr>
              <w:pStyle w:val="pr"/>
            </w:pPr>
            <w:r>
              <w:rPr>
                <w:rStyle w:val="s0"/>
                <w:b/>
                <w:bCs/>
              </w:rPr>
              <w:t xml:space="preserve">Б. </w:t>
            </w:r>
            <w:proofErr w:type="spellStart"/>
            <w:r>
              <w:rPr>
                <w:rStyle w:val="s0"/>
                <w:b/>
                <w:bCs/>
              </w:rPr>
              <w:t>Атамкулов</w:t>
            </w:r>
            <w:proofErr w:type="spellEnd"/>
          </w:p>
        </w:tc>
      </w:tr>
    </w:tbl>
    <w:p w14:paraId="4244FC44" w14:textId="77777777" w:rsidR="003E736B" w:rsidRDefault="00637ED7">
      <w:pPr>
        <w:pStyle w:val="pj"/>
      </w:pPr>
      <w:r>
        <w:rPr>
          <w:rStyle w:val="s0"/>
        </w:rPr>
        <w:t> </w:t>
      </w:r>
    </w:p>
    <w:p w14:paraId="6B8EA47A" w14:textId="77777777" w:rsidR="003E736B" w:rsidRDefault="00637ED7">
      <w:pPr>
        <w:pStyle w:val="pr"/>
      </w:pPr>
      <w:bookmarkStart w:id="0" w:name="SUB100"/>
      <w:bookmarkEnd w:id="0"/>
      <w:r>
        <w:rPr>
          <w:rStyle w:val="s0"/>
        </w:rPr>
        <w:t xml:space="preserve">Утвержден </w:t>
      </w:r>
      <w:hyperlink w:anchor="sub0" w:history="1">
        <w:r>
          <w:rPr>
            <w:rStyle w:val="a4"/>
          </w:rPr>
          <w:t>приказом</w:t>
        </w:r>
      </w:hyperlink>
    </w:p>
    <w:p w14:paraId="5A48CC1D" w14:textId="77777777" w:rsidR="003E736B" w:rsidRDefault="00637ED7">
      <w:pPr>
        <w:pStyle w:val="pr"/>
      </w:pPr>
      <w:r>
        <w:rPr>
          <w:rStyle w:val="s0"/>
        </w:rPr>
        <w:t>Министра индустрии и</w:t>
      </w:r>
    </w:p>
    <w:p w14:paraId="35CB4EAD" w14:textId="77777777" w:rsidR="003E736B" w:rsidRDefault="00637ED7">
      <w:pPr>
        <w:pStyle w:val="pr"/>
      </w:pPr>
      <w:r>
        <w:rPr>
          <w:rStyle w:val="s0"/>
        </w:rPr>
        <w:t>инфраструктурного развития</w:t>
      </w:r>
    </w:p>
    <w:p w14:paraId="53960A07" w14:textId="77777777" w:rsidR="003E736B" w:rsidRDefault="00637ED7">
      <w:pPr>
        <w:pStyle w:val="pr"/>
      </w:pPr>
      <w:r>
        <w:rPr>
          <w:rStyle w:val="s0"/>
        </w:rPr>
        <w:t>Республики Казахстан</w:t>
      </w:r>
    </w:p>
    <w:p w14:paraId="3E0B9DD0" w14:textId="77777777" w:rsidR="003E736B" w:rsidRDefault="00637ED7">
      <w:pPr>
        <w:pStyle w:val="pr"/>
      </w:pPr>
      <w:r>
        <w:rPr>
          <w:rStyle w:val="s0"/>
        </w:rPr>
        <w:t>от 30 сентября 2020 года № 505</w:t>
      </w:r>
    </w:p>
    <w:p w14:paraId="5EB20449" w14:textId="77777777" w:rsidR="003E736B" w:rsidRDefault="00637ED7">
      <w:pPr>
        <w:pStyle w:val="pj"/>
      </w:pPr>
      <w:r>
        <w:rPr>
          <w:rStyle w:val="s0"/>
        </w:rPr>
        <w:t> </w:t>
      </w:r>
    </w:p>
    <w:p w14:paraId="6E5B488C" w14:textId="77777777" w:rsidR="003E736B" w:rsidRDefault="00637ED7">
      <w:pPr>
        <w:pStyle w:val="pji"/>
      </w:pPr>
      <w:r>
        <w:rPr>
          <w:rStyle w:val="s3"/>
        </w:rPr>
        <w:t xml:space="preserve">Заголовок изложен в редакции </w:t>
      </w:r>
      <w:hyperlink r:id="rId14" w:history="1">
        <w:r>
          <w:rPr>
            <w:rStyle w:val="a4"/>
            <w:i/>
            <w:iCs/>
          </w:rPr>
          <w:t>приказа</w:t>
        </w:r>
      </w:hyperlink>
      <w:r>
        <w:rPr>
          <w:rStyle w:val="s3"/>
        </w:rPr>
        <w:t xml:space="preserve"> Министра индустрии и инфраструктурного развития РК от 04.08.23 г. № 563 (введен в действие с 23 августа 2023 г.) (</w:t>
      </w:r>
      <w:hyperlink r:id="rId15" w:anchor="sub_id=100" w:history="1">
        <w:r>
          <w:rPr>
            <w:rStyle w:val="a4"/>
            <w:i/>
            <w:iCs/>
          </w:rPr>
          <w:t>см. стар. ред.</w:t>
        </w:r>
      </w:hyperlink>
      <w:r>
        <w:rPr>
          <w:rStyle w:val="s3"/>
        </w:rPr>
        <w:t>)</w:t>
      </w:r>
    </w:p>
    <w:p w14:paraId="3EFB0F81" w14:textId="77777777" w:rsidR="003E736B" w:rsidRDefault="00637ED7">
      <w:pPr>
        <w:pStyle w:val="pc"/>
      </w:pPr>
      <w:r>
        <w:rPr>
          <w:rStyle w:val="s1"/>
        </w:rPr>
        <w:t>Правила разработки, согласования и утверждения градостроительных проектов (генеральных планов населенных пунктов, проектов детальной планировки и проектов застройки)</w:t>
      </w:r>
    </w:p>
    <w:p w14:paraId="408EB063" w14:textId="77777777" w:rsidR="003E736B" w:rsidRDefault="00637ED7">
      <w:pPr>
        <w:pStyle w:val="pj"/>
      </w:pPr>
      <w:r>
        <w:rPr>
          <w:rStyle w:val="s0"/>
        </w:rPr>
        <w:t> </w:t>
      </w:r>
    </w:p>
    <w:p w14:paraId="3D11AEB7" w14:textId="77777777" w:rsidR="003E736B" w:rsidRDefault="00637ED7">
      <w:pPr>
        <w:pStyle w:val="pj"/>
      </w:pPr>
      <w:r>
        <w:rPr>
          <w:rStyle w:val="s0"/>
        </w:rPr>
        <w:t> </w:t>
      </w:r>
    </w:p>
    <w:p w14:paraId="6A6879C5" w14:textId="77777777" w:rsidR="003E736B" w:rsidRDefault="00637ED7">
      <w:pPr>
        <w:pStyle w:val="pc"/>
      </w:pPr>
      <w:r>
        <w:rPr>
          <w:rStyle w:val="s1"/>
        </w:rPr>
        <w:lastRenderedPageBreak/>
        <w:t>Глава 1. Общие положения</w:t>
      </w:r>
    </w:p>
    <w:p w14:paraId="45146BDC" w14:textId="77777777" w:rsidR="003E736B" w:rsidRDefault="00637ED7">
      <w:pPr>
        <w:pStyle w:val="pj"/>
      </w:pPr>
      <w:r>
        <w:rPr>
          <w:rStyle w:val="s0"/>
        </w:rPr>
        <w:t> </w:t>
      </w:r>
    </w:p>
    <w:p w14:paraId="3B7AA2FA" w14:textId="77777777" w:rsidR="003E736B" w:rsidRDefault="00637ED7">
      <w:pPr>
        <w:pStyle w:val="pji"/>
      </w:pPr>
      <w:r>
        <w:rPr>
          <w:rStyle w:val="s3"/>
        </w:rPr>
        <w:t xml:space="preserve">Пункт 1 изложен в редакции </w:t>
      </w:r>
      <w:hyperlink r:id="rId16" w:anchor="sub_id=1" w:history="1">
        <w:r>
          <w:rPr>
            <w:rStyle w:val="a4"/>
            <w:i/>
            <w:iCs/>
          </w:rPr>
          <w:t>приказа</w:t>
        </w:r>
      </w:hyperlink>
      <w:r>
        <w:rPr>
          <w:rStyle w:val="s3"/>
        </w:rPr>
        <w:t xml:space="preserve"> Министра индустрии и инфраструктурного развития РК от 04.08.23 г. № 563 (введен в действие с 23 августа 2023 г.) (</w:t>
      </w:r>
      <w:hyperlink r:id="rId17" w:anchor="sub_id=100" w:history="1">
        <w:r>
          <w:rPr>
            <w:rStyle w:val="a4"/>
            <w:i/>
            <w:iCs/>
          </w:rPr>
          <w:t>см. стар. ред.</w:t>
        </w:r>
      </w:hyperlink>
      <w:r>
        <w:rPr>
          <w:rStyle w:val="s3"/>
        </w:rPr>
        <w:t xml:space="preserve">); </w:t>
      </w:r>
      <w:hyperlink r:id="rId18" w:history="1">
        <w:r>
          <w:rPr>
            <w:rStyle w:val="a4"/>
            <w:i/>
            <w:iCs/>
          </w:rPr>
          <w:t>приказа</w:t>
        </w:r>
      </w:hyperlink>
      <w:r>
        <w:rPr>
          <w:rStyle w:val="s3"/>
        </w:rPr>
        <w:t xml:space="preserve"> Министра промышленности и строительства РК от 22.02.24 г. № 69 (введен в действие с 9 марта 2024 г.) (</w:t>
      </w:r>
      <w:hyperlink r:id="rId19" w:anchor="sub_id=100" w:history="1">
        <w:r>
          <w:rPr>
            <w:rStyle w:val="a4"/>
            <w:i/>
            <w:iCs/>
          </w:rPr>
          <w:t>см. стар. ред.</w:t>
        </w:r>
      </w:hyperlink>
      <w:r>
        <w:rPr>
          <w:rStyle w:val="s3"/>
        </w:rPr>
        <w:t>)</w:t>
      </w:r>
    </w:p>
    <w:p w14:paraId="6ACB124E" w14:textId="77777777" w:rsidR="003E736B" w:rsidRDefault="00637ED7">
      <w:pPr>
        <w:pStyle w:val="pj"/>
      </w:pPr>
      <w:r>
        <w:rPr>
          <w:rStyle w:val="s0"/>
        </w:rPr>
        <w:t xml:space="preserve">1. Настоящие Правила разработки, согласования и утверждения градостроительных проектов (генеральных планов населенных пунктов, проектов детальной планировки и проектов застройки) (далее - Правила) разработаны в соответствии с </w:t>
      </w:r>
      <w:hyperlink r:id="rId20" w:history="1">
        <w:r>
          <w:rPr>
            <w:rStyle w:val="a4"/>
          </w:rPr>
          <w:t>Законом</w:t>
        </w:r>
      </w:hyperlink>
      <w:r>
        <w:rPr>
          <w:rStyle w:val="s0"/>
        </w:rPr>
        <w:t xml:space="preserve"> Республики Казахстан «Об архитектурной, градостроительной и строительной деятельности в Республике Казахстан» (далее - Закон), иными нормативными правовыми актами и устанавливают порядок разработки, согласования и утверждения градостроительных проектов (генеральных планов населенных пунктов, проектов детальной планировки и проектов застройки).</w:t>
      </w:r>
    </w:p>
    <w:p w14:paraId="0B8A311A" w14:textId="77777777" w:rsidR="003E736B" w:rsidRDefault="00637ED7">
      <w:pPr>
        <w:pStyle w:val="pji"/>
      </w:pPr>
      <w:r>
        <w:rPr>
          <w:rStyle w:val="s3"/>
        </w:rPr>
        <w:t xml:space="preserve">В пункт 2 внесены изменения в соответствии с </w:t>
      </w:r>
      <w:hyperlink r:id="rId21" w:history="1">
        <w:r>
          <w:rPr>
            <w:rStyle w:val="a4"/>
            <w:i/>
            <w:iCs/>
          </w:rPr>
          <w:t>приказом</w:t>
        </w:r>
      </w:hyperlink>
      <w:r>
        <w:rPr>
          <w:rStyle w:val="s3"/>
        </w:rPr>
        <w:t xml:space="preserve"> </w:t>
      </w:r>
      <w:proofErr w:type="spellStart"/>
      <w:r>
        <w:rPr>
          <w:rStyle w:val="s3"/>
        </w:rPr>
        <w:t>и.о</w:t>
      </w:r>
      <w:proofErr w:type="spellEnd"/>
      <w:r>
        <w:rPr>
          <w:rStyle w:val="s3"/>
        </w:rPr>
        <w:t>. Министра индустрии и инфраструктурного развития РК от 26.05.23 г. № 388 (введен в действие с 1 августа 2023 г.) (</w:t>
      </w:r>
      <w:hyperlink r:id="rId22" w:anchor="sub_id=200" w:history="1">
        <w:r>
          <w:rPr>
            <w:rStyle w:val="a4"/>
            <w:i/>
            <w:iCs/>
          </w:rPr>
          <w:t>см. стар. ред.</w:t>
        </w:r>
      </w:hyperlink>
      <w:r>
        <w:rPr>
          <w:rStyle w:val="s3"/>
        </w:rPr>
        <w:t xml:space="preserve">); </w:t>
      </w:r>
      <w:hyperlink r:id="rId23" w:anchor="sub_id=2" w:history="1">
        <w:r>
          <w:rPr>
            <w:rStyle w:val="a4"/>
            <w:i/>
            <w:iCs/>
          </w:rPr>
          <w:t>приказом</w:t>
        </w:r>
      </w:hyperlink>
      <w:r>
        <w:rPr>
          <w:rStyle w:val="s3"/>
        </w:rPr>
        <w:t xml:space="preserve"> Министра индустрии и инфраструктурного развития РК от 04.08.23 г. № 563 (введен в действие с 23 августа 2023 г.) (</w:t>
      </w:r>
      <w:hyperlink r:id="rId24" w:anchor="sub_id=200" w:history="1">
        <w:r>
          <w:rPr>
            <w:rStyle w:val="a4"/>
            <w:i/>
            <w:iCs/>
          </w:rPr>
          <w:t>см. стар. ред.</w:t>
        </w:r>
      </w:hyperlink>
      <w:r>
        <w:rPr>
          <w:rStyle w:val="s3"/>
        </w:rPr>
        <w:t>)</w:t>
      </w:r>
    </w:p>
    <w:p w14:paraId="4F8A622D" w14:textId="77777777" w:rsidR="003E736B" w:rsidRDefault="00637ED7">
      <w:pPr>
        <w:pStyle w:val="pj"/>
      </w:pPr>
      <w:r>
        <w:rPr>
          <w:rStyle w:val="s0"/>
        </w:rPr>
        <w:t>2. В настоящих Правилах используются следующие понятия:</w:t>
      </w:r>
    </w:p>
    <w:p w14:paraId="0AE526E0" w14:textId="77777777" w:rsidR="003E736B" w:rsidRDefault="00637ED7">
      <w:pPr>
        <w:pStyle w:val="pj"/>
      </w:pPr>
      <w:r>
        <w:rPr>
          <w:rStyle w:val="s0"/>
        </w:rPr>
        <w:t>1) проект детальной планировки (далее - ПДП) - градостроительный проект, разрабатываемый для отдельных частей территорий и функциональных зон населенных пунктов, а также территорий, расположенных за пределами населенных пунктов;</w:t>
      </w:r>
    </w:p>
    <w:p w14:paraId="141120A4" w14:textId="77777777" w:rsidR="003E736B" w:rsidRDefault="00637ED7">
      <w:pPr>
        <w:pStyle w:val="pj"/>
      </w:pPr>
      <w:r>
        <w:rPr>
          <w:rStyle w:val="s0"/>
        </w:rPr>
        <w:t>1-1) генеральный план населенного пункта (далее - генеральный план) - градостроительный проект комплексного планирования развития и застройки города, поселка, села либо другого поселения, устанавливающий зонирование, планировочную структуру и функциональную организацию их территории, систему транспортных и инженерных инфраструктур, озеленения и благоустройства;</w:t>
      </w:r>
    </w:p>
    <w:p w14:paraId="701DEF12" w14:textId="77777777" w:rsidR="003E736B" w:rsidRDefault="00637ED7">
      <w:pPr>
        <w:pStyle w:val="pj"/>
      </w:pPr>
      <w:r>
        <w:rPr>
          <w:rStyle w:val="s0"/>
        </w:rPr>
        <w:t>2) инвестор - физическое или юридическое лицо, осуществляющее инвестиции в Республике Казахстан;</w:t>
      </w:r>
    </w:p>
    <w:p w14:paraId="476967EB" w14:textId="77777777" w:rsidR="003E736B" w:rsidRDefault="00637ED7">
      <w:pPr>
        <w:pStyle w:val="pj"/>
      </w:pPr>
      <w:r>
        <w:rPr>
          <w:rStyle w:val="s0"/>
        </w:rPr>
        <w:t>2-1) общественные обсуждения - одна из форм общественного участия в принятии государственных и управленческих решений, затрагивающих вопросы архитектуры, градостроительства и строительства Республики Казахстан, посредством открытых собраний;</w:t>
      </w:r>
    </w:p>
    <w:p w14:paraId="31C48F3E" w14:textId="77777777" w:rsidR="003E736B" w:rsidRDefault="00637ED7">
      <w:pPr>
        <w:pStyle w:val="pj"/>
      </w:pPr>
      <w:r>
        <w:rPr>
          <w:rStyle w:val="s0"/>
        </w:rPr>
        <w:t>3) проект застройки - градостроительный проект, разрабатываемый для территорий кварталов, микрорайонов и других элементов планировочной структуры городских и сельских населенных пунктов в границах установленных красных линий или границах земельных участков;</w:t>
      </w:r>
    </w:p>
    <w:p w14:paraId="5CB81470" w14:textId="77777777" w:rsidR="003E736B" w:rsidRDefault="00637ED7">
      <w:pPr>
        <w:pStyle w:val="pj"/>
      </w:pPr>
      <w:r>
        <w:rPr>
          <w:rStyle w:val="s0"/>
        </w:rPr>
        <w:t>4) исполнитель - физическое или юридическое лицо, имеющее лицензию на соответствующий вид деятельности, выполняющее проектную деятельность в сфере архитектуры и градостроительства по договору подряда или договору о государственных закупках, заключаемому с заказчиком;</w:t>
      </w:r>
    </w:p>
    <w:p w14:paraId="1CF50181" w14:textId="77777777" w:rsidR="003E736B" w:rsidRDefault="00637ED7">
      <w:pPr>
        <w:pStyle w:val="pj"/>
      </w:pPr>
      <w:r>
        <w:rPr>
          <w:rStyle w:val="s0"/>
        </w:rPr>
        <w:t xml:space="preserve">5) заказчик - физическое или юридическое лицо, осуществляющее деятельность в соответствии с </w:t>
      </w:r>
      <w:hyperlink r:id="rId25" w:history="1">
        <w:r>
          <w:rPr>
            <w:rStyle w:val="a4"/>
          </w:rPr>
          <w:t>законодательством</w:t>
        </w:r>
      </w:hyperlink>
      <w:r>
        <w:rPr>
          <w:rStyle w:val="s0"/>
        </w:rPr>
        <w:t xml:space="preserve"> Республики Казахстан об архитектурной, градостроительной и строительной деятельности. В зависимости от целей деятельности заказчиком могут выступать заказчик-инвестор проекта (программы), заказчик (собственник), застройщик либо их уполномоченные лица.</w:t>
      </w:r>
    </w:p>
    <w:p w14:paraId="7E476C27" w14:textId="77777777" w:rsidR="003E736B" w:rsidRDefault="00637ED7">
      <w:pPr>
        <w:pStyle w:val="pji"/>
      </w:pPr>
      <w:r>
        <w:rPr>
          <w:rStyle w:val="s3"/>
        </w:rPr>
        <w:t xml:space="preserve">Правила дополнены пунктом 2-1 в соответствии с </w:t>
      </w:r>
      <w:hyperlink r:id="rId26" w:anchor="sub_id=201" w:history="1">
        <w:r>
          <w:rPr>
            <w:rStyle w:val="a4"/>
            <w:i/>
            <w:iCs/>
          </w:rPr>
          <w:t>приказом</w:t>
        </w:r>
      </w:hyperlink>
      <w:r>
        <w:rPr>
          <w:rStyle w:val="s3"/>
        </w:rPr>
        <w:t xml:space="preserve"> Министра индустрии и инфраструктурного развития РК от 04.08.23 г. № 563 (введен в действие с 23 августа </w:t>
      </w:r>
      <w:r>
        <w:rPr>
          <w:rStyle w:val="s3"/>
        </w:rPr>
        <w:lastRenderedPageBreak/>
        <w:t xml:space="preserve">2023 г.); изложен в редакции </w:t>
      </w:r>
      <w:hyperlink r:id="rId27" w:history="1">
        <w:r>
          <w:rPr>
            <w:rStyle w:val="a4"/>
            <w:i/>
            <w:iCs/>
          </w:rPr>
          <w:t>приказа</w:t>
        </w:r>
      </w:hyperlink>
      <w:r>
        <w:rPr>
          <w:rStyle w:val="s3"/>
        </w:rPr>
        <w:t xml:space="preserve"> Министра промышленности и строительства РК от 29.06.24 г. № 234 (введен в действие с 15 июля 2024 г.) (</w:t>
      </w:r>
      <w:hyperlink r:id="rId28" w:anchor="sub_id=20100" w:history="1">
        <w:r>
          <w:rPr>
            <w:rStyle w:val="a4"/>
            <w:i/>
            <w:iCs/>
          </w:rPr>
          <w:t>см. стар. ред.</w:t>
        </w:r>
      </w:hyperlink>
      <w:r>
        <w:rPr>
          <w:rStyle w:val="s3"/>
        </w:rPr>
        <w:t>)</w:t>
      </w:r>
    </w:p>
    <w:p w14:paraId="150D2083" w14:textId="77777777" w:rsidR="003E736B" w:rsidRDefault="00637ED7">
      <w:pPr>
        <w:pStyle w:val="pj"/>
      </w:pPr>
      <w:r>
        <w:rPr>
          <w:rStyle w:val="s0"/>
        </w:rPr>
        <w:t>2-1. Генеральные планы разрабатываются в соответствии с комплексными схемами градостроительного планирования территорий (проектами районной планировки), с учетом ограничений, предусмотренных законодательством Республики Казахстан об использовании воздушного пространства Республики Казахстан и деятельности авиации</w:t>
      </w:r>
    </w:p>
    <w:p w14:paraId="33A4FD4F" w14:textId="77777777" w:rsidR="003E736B" w:rsidRDefault="00637ED7">
      <w:pPr>
        <w:pStyle w:val="pji"/>
      </w:pPr>
      <w:r>
        <w:rPr>
          <w:rStyle w:val="s3"/>
        </w:rPr>
        <w:t xml:space="preserve">Правила дополнены пунктом 2-2 в соответствии с </w:t>
      </w:r>
      <w:hyperlink r:id="rId29" w:anchor="sub_id=201" w:history="1">
        <w:r>
          <w:rPr>
            <w:rStyle w:val="a4"/>
            <w:i/>
            <w:iCs/>
          </w:rPr>
          <w:t>приказом</w:t>
        </w:r>
      </w:hyperlink>
      <w:r>
        <w:rPr>
          <w:rStyle w:val="s3"/>
        </w:rPr>
        <w:t xml:space="preserve"> Министра индустрии и инфраструктурного развития РК от 04.08.23 г. № 563 (введен в действие с 23 августа 2023 г.); изложен в редакции </w:t>
      </w:r>
      <w:hyperlink r:id="rId30" w:history="1">
        <w:r>
          <w:rPr>
            <w:rStyle w:val="a4"/>
            <w:i/>
            <w:iCs/>
          </w:rPr>
          <w:t>приказа</w:t>
        </w:r>
      </w:hyperlink>
      <w:r>
        <w:rPr>
          <w:rStyle w:val="s3"/>
        </w:rPr>
        <w:t xml:space="preserve"> Министра промышленности и строительства РК от 29.06.24 г. № 234 (введен в действие с 15 июля 2024 г.) (</w:t>
      </w:r>
      <w:hyperlink r:id="rId31" w:anchor="sub_id=20200" w:history="1">
        <w:r>
          <w:rPr>
            <w:rStyle w:val="a4"/>
            <w:i/>
            <w:iCs/>
          </w:rPr>
          <w:t>см. стар. ред.</w:t>
        </w:r>
      </w:hyperlink>
      <w:r>
        <w:rPr>
          <w:rStyle w:val="s3"/>
        </w:rPr>
        <w:t>)</w:t>
      </w:r>
    </w:p>
    <w:p w14:paraId="5B96909F" w14:textId="77777777" w:rsidR="003E736B" w:rsidRDefault="00637ED7">
      <w:pPr>
        <w:pStyle w:val="pj"/>
      </w:pPr>
      <w:r>
        <w:rPr>
          <w:rStyle w:val="s0"/>
        </w:rPr>
        <w:t>2-2. Не допускается внесение изменений и дополнений в градостроительные проекты, прошедшие комплексную градостроительную экспертизу и получившие положительное заключение до их утверждения.</w:t>
      </w:r>
    </w:p>
    <w:p w14:paraId="3A370432" w14:textId="77777777" w:rsidR="003E736B" w:rsidRDefault="00637ED7">
      <w:pPr>
        <w:pStyle w:val="pji"/>
      </w:pPr>
      <w:r>
        <w:rPr>
          <w:rStyle w:val="s3"/>
        </w:rPr>
        <w:t xml:space="preserve">Правила дополнены пунктом 2-3 в соответствии с </w:t>
      </w:r>
      <w:hyperlink r:id="rId32" w:anchor="sub_id=201" w:history="1">
        <w:r>
          <w:rPr>
            <w:rStyle w:val="a4"/>
            <w:i/>
            <w:iCs/>
          </w:rPr>
          <w:t>приказом</w:t>
        </w:r>
      </w:hyperlink>
      <w:r>
        <w:rPr>
          <w:rStyle w:val="s3"/>
        </w:rPr>
        <w:t xml:space="preserve"> Министра индустрии и инфраструктурного развития РК от 04.08.23 г. № 563 (введен в действие с 23 августа 2023 г.)</w:t>
      </w:r>
    </w:p>
    <w:p w14:paraId="6BA8C33C" w14:textId="77777777" w:rsidR="003E736B" w:rsidRDefault="00637ED7">
      <w:pPr>
        <w:pStyle w:val="pj"/>
      </w:pPr>
      <w:r>
        <w:rPr>
          <w:rStyle w:val="s0"/>
        </w:rPr>
        <w:t>2-3. Градостроительные проекты всех уровней, не прошедшие комплексную градостроительную экспертизу и не получившие ее положительное заключение не подлежат утверждению.</w:t>
      </w:r>
    </w:p>
    <w:p w14:paraId="4456C32B" w14:textId="77777777" w:rsidR="003E736B" w:rsidRDefault="00637ED7">
      <w:pPr>
        <w:pStyle w:val="pji"/>
      </w:pPr>
      <w:r>
        <w:rPr>
          <w:rStyle w:val="s3"/>
        </w:rPr>
        <w:t xml:space="preserve">Правила дополнены пунктом 2-4 в соответствии с </w:t>
      </w:r>
      <w:hyperlink r:id="rId33" w:anchor="sub_id=201" w:history="1">
        <w:r>
          <w:rPr>
            <w:rStyle w:val="a4"/>
            <w:i/>
            <w:iCs/>
          </w:rPr>
          <w:t>приказом</w:t>
        </w:r>
      </w:hyperlink>
      <w:r>
        <w:rPr>
          <w:rStyle w:val="s3"/>
        </w:rPr>
        <w:t xml:space="preserve"> Министра индустрии и инфраструктурного развития РК от 04.08.23 г. № 563 (введен в действие с 23 августа 2023 г.); изложен в редакции </w:t>
      </w:r>
      <w:hyperlink r:id="rId34" w:anchor="sub_id=204" w:history="1">
        <w:r>
          <w:rPr>
            <w:rStyle w:val="a4"/>
            <w:i/>
            <w:iCs/>
          </w:rPr>
          <w:t>приказа</w:t>
        </w:r>
      </w:hyperlink>
      <w:r>
        <w:rPr>
          <w:rStyle w:val="s3"/>
        </w:rPr>
        <w:t xml:space="preserve"> Министра промышленности и строительства РК от 29.06.24 г. № 234 (введен в действие с 15 июля 2024 г.) (</w:t>
      </w:r>
      <w:hyperlink r:id="rId35" w:anchor="sub_id=20400" w:history="1">
        <w:r>
          <w:rPr>
            <w:rStyle w:val="a4"/>
            <w:i/>
            <w:iCs/>
          </w:rPr>
          <w:t>см. стар. ред.</w:t>
        </w:r>
      </w:hyperlink>
      <w:r>
        <w:rPr>
          <w:rStyle w:val="s3"/>
        </w:rPr>
        <w:t>)</w:t>
      </w:r>
    </w:p>
    <w:p w14:paraId="4F8A1187" w14:textId="77777777" w:rsidR="003E736B" w:rsidRDefault="00637ED7">
      <w:pPr>
        <w:pStyle w:val="pj"/>
      </w:pPr>
      <w:r>
        <w:rPr>
          <w:rStyle w:val="s0"/>
        </w:rPr>
        <w:t>2-4. До прохождения комплексной градостроительной экспертизы заказчик проектов ПДП обеспечивает их проверку на соответствие функциональных зон утвержденному генеральному плану населенного пункта с использованием автоматизированной информационной системы Государственного градостроительного кадастра.</w:t>
      </w:r>
    </w:p>
    <w:p w14:paraId="7ECF37C3" w14:textId="77777777" w:rsidR="003E736B" w:rsidRDefault="00637ED7">
      <w:pPr>
        <w:pStyle w:val="pji"/>
      </w:pPr>
      <w:r>
        <w:rPr>
          <w:rStyle w:val="s3"/>
        </w:rPr>
        <w:t xml:space="preserve">Правила дополнены пунктом 2-5 в соответствии с </w:t>
      </w:r>
      <w:hyperlink r:id="rId36" w:anchor="sub_id=201" w:history="1">
        <w:r>
          <w:rPr>
            <w:rStyle w:val="a4"/>
            <w:i/>
            <w:iCs/>
          </w:rPr>
          <w:t>приказом</w:t>
        </w:r>
      </w:hyperlink>
      <w:r>
        <w:rPr>
          <w:rStyle w:val="s3"/>
        </w:rPr>
        <w:t xml:space="preserve"> Министра индустрии и инфраструктурного развития РК от 04.08.23 г. № 563 (введен в действие с 23 августа 2023 г.)</w:t>
      </w:r>
    </w:p>
    <w:p w14:paraId="6E9B3E3B" w14:textId="77777777" w:rsidR="003E736B" w:rsidRDefault="00637ED7">
      <w:pPr>
        <w:pStyle w:val="pj"/>
      </w:pPr>
      <w:r>
        <w:rPr>
          <w:rStyle w:val="s0"/>
        </w:rPr>
        <w:t xml:space="preserve">2-5. Генеральный план населенного пункта, отнесенного к группам по гражданской обороне, разрабатывается с учётом требований инженерно-технических мероприятий гражданской обороны согласно объему и содержанию инженерно-технических мероприятий гражданской обороны, утвержденных </w:t>
      </w:r>
      <w:hyperlink r:id="rId37" w:history="1">
        <w:r>
          <w:rPr>
            <w:rStyle w:val="a4"/>
          </w:rPr>
          <w:t>приказом</w:t>
        </w:r>
      </w:hyperlink>
      <w:r>
        <w:rPr>
          <w:rStyle w:val="s0"/>
        </w:rPr>
        <w:t xml:space="preserve"> Министра внутренних дел Республики Казахстан от 24 октября 2014 года № 732 «Об утверждении объема и содержания инженерно-технических мероприятий гражданской обороны» (зарегистрирован в Реестре государственной регистрации нормативных правовых актов за № 9922);</w:t>
      </w:r>
    </w:p>
    <w:p w14:paraId="54AF4A27" w14:textId="77777777" w:rsidR="003E736B" w:rsidRDefault="00637ED7">
      <w:pPr>
        <w:pStyle w:val="pji"/>
      </w:pPr>
      <w:r>
        <w:rPr>
          <w:rStyle w:val="s3"/>
        </w:rPr>
        <w:t xml:space="preserve">Правила дополнены пунктом 2-6 в соответствии с </w:t>
      </w:r>
      <w:hyperlink r:id="rId38" w:anchor="sub_id=206" w:history="1">
        <w:r>
          <w:rPr>
            <w:rStyle w:val="a4"/>
            <w:i/>
            <w:iCs/>
          </w:rPr>
          <w:t>приказом</w:t>
        </w:r>
      </w:hyperlink>
      <w:r>
        <w:rPr>
          <w:rStyle w:val="s3"/>
        </w:rPr>
        <w:t xml:space="preserve"> Министра промышленности и строительства РК от 29.06.24 г. № 234 (введен в действие с 15 июля 2024 г.) </w:t>
      </w:r>
    </w:p>
    <w:p w14:paraId="63BCA996" w14:textId="77777777" w:rsidR="003E736B" w:rsidRDefault="00637ED7">
      <w:pPr>
        <w:pStyle w:val="pj"/>
      </w:pPr>
      <w:r>
        <w:rPr>
          <w:rStyle w:val="s0"/>
        </w:rPr>
        <w:t xml:space="preserve">2-6. Генеральные планы разрабатываются с учетом требований </w:t>
      </w:r>
      <w:hyperlink r:id="rId39" w:anchor="sub_id=1210204" w:history="1">
        <w:r>
          <w:rPr>
            <w:rStyle w:val="a4"/>
          </w:rPr>
          <w:t>подпункта 4) пункта 2 статьи 121</w:t>
        </w:r>
      </w:hyperlink>
      <w:r>
        <w:rPr>
          <w:rStyle w:val="s0"/>
        </w:rPr>
        <w:t xml:space="preserve"> Земельного кодекса Республики Казахстан (далее - Кодекс) и Правил выдачи разрешений на осуществление деятельности, которая может представлять угрозу безопасности полетов воздушных судов, утвержденных </w:t>
      </w:r>
      <w:hyperlink r:id="rId40" w:history="1">
        <w:r>
          <w:rPr>
            <w:rStyle w:val="a4"/>
          </w:rPr>
          <w:t>постановлением</w:t>
        </w:r>
      </w:hyperlink>
      <w:r>
        <w:rPr>
          <w:rStyle w:val="s0"/>
        </w:rPr>
        <w:t xml:space="preserve"> Правительства Республики Казахстан от 12 мая 2011 года № 504.</w:t>
      </w:r>
    </w:p>
    <w:p w14:paraId="57C2BD27" w14:textId="77777777" w:rsidR="003E736B" w:rsidRDefault="00637ED7">
      <w:pPr>
        <w:pStyle w:val="pj"/>
      </w:pPr>
      <w:r>
        <w:rPr>
          <w:rStyle w:val="s0"/>
        </w:rPr>
        <w:t xml:space="preserve">3. ПДП и проекты застройки разрабатываются на основании генерального плана населенного пункта, утвержденного в установленном порядке в соответствии с заданием на проектирование согласно </w:t>
      </w:r>
      <w:hyperlink w:anchor="sub1" w:history="1">
        <w:r>
          <w:rPr>
            <w:rStyle w:val="a4"/>
          </w:rPr>
          <w:t>приложению 1</w:t>
        </w:r>
      </w:hyperlink>
      <w:r>
        <w:rPr>
          <w:rStyle w:val="s0"/>
        </w:rPr>
        <w:t xml:space="preserve"> к настоящим Правилам (далее - Задание).</w:t>
      </w:r>
    </w:p>
    <w:p w14:paraId="64DF5CF4" w14:textId="77777777" w:rsidR="003E736B" w:rsidRDefault="00637ED7">
      <w:pPr>
        <w:pStyle w:val="pji"/>
      </w:pPr>
      <w:r>
        <w:rPr>
          <w:rStyle w:val="s3"/>
        </w:rPr>
        <w:lastRenderedPageBreak/>
        <w:t xml:space="preserve">Пункт 4 изложен в редакции </w:t>
      </w:r>
      <w:hyperlink r:id="rId41" w:history="1">
        <w:r>
          <w:rPr>
            <w:rStyle w:val="a4"/>
            <w:i/>
            <w:iCs/>
          </w:rPr>
          <w:t>приказа</w:t>
        </w:r>
      </w:hyperlink>
      <w:r>
        <w:rPr>
          <w:rStyle w:val="s3"/>
        </w:rPr>
        <w:t xml:space="preserve"> </w:t>
      </w:r>
      <w:proofErr w:type="spellStart"/>
      <w:r>
        <w:rPr>
          <w:rStyle w:val="s3"/>
        </w:rPr>
        <w:t>и.о</w:t>
      </w:r>
      <w:proofErr w:type="spellEnd"/>
      <w:r>
        <w:rPr>
          <w:rStyle w:val="s3"/>
        </w:rPr>
        <w:t>. Министра индустрии и инфраструктурного развития РК от 15.06.22 г. № 341 (</w:t>
      </w:r>
      <w:hyperlink r:id="rId42" w:anchor="sub_id=400" w:history="1">
        <w:r>
          <w:rPr>
            <w:rStyle w:val="a4"/>
            <w:i/>
            <w:iCs/>
          </w:rPr>
          <w:t>см. стар. ред.</w:t>
        </w:r>
      </w:hyperlink>
      <w:r>
        <w:rPr>
          <w:rStyle w:val="s3"/>
        </w:rPr>
        <w:t xml:space="preserve">); </w:t>
      </w:r>
      <w:hyperlink r:id="rId43" w:anchor="sub_id=4" w:history="1">
        <w:r>
          <w:rPr>
            <w:rStyle w:val="a4"/>
            <w:i/>
            <w:iCs/>
          </w:rPr>
          <w:t>приказа</w:t>
        </w:r>
      </w:hyperlink>
      <w:r>
        <w:rPr>
          <w:rStyle w:val="s3"/>
        </w:rPr>
        <w:t xml:space="preserve"> Министра промышленности и строительства РК от 29.06.24 г. № 234 (введен в действие с 15 июля 2024 г.) (</w:t>
      </w:r>
      <w:hyperlink r:id="rId44" w:anchor="sub_id=400" w:history="1">
        <w:r>
          <w:rPr>
            <w:rStyle w:val="a4"/>
            <w:i/>
            <w:iCs/>
          </w:rPr>
          <w:t>см. стар. ред.</w:t>
        </w:r>
      </w:hyperlink>
      <w:r>
        <w:rPr>
          <w:rStyle w:val="s3"/>
        </w:rPr>
        <w:t>)</w:t>
      </w:r>
    </w:p>
    <w:p w14:paraId="67FDEA09" w14:textId="77777777" w:rsidR="003E736B" w:rsidRDefault="00637ED7">
      <w:pPr>
        <w:pStyle w:val="pj"/>
      </w:pPr>
      <w:r>
        <w:rPr>
          <w:rStyle w:val="s0"/>
        </w:rPr>
        <w:t>4. ПДП и/или проекты застройки разрабатываются в соответствии с установленными в генеральных планах элементами планировочной структуры, градостроительными регламентами и концепцией единого архитектурного стиля.</w:t>
      </w:r>
    </w:p>
    <w:p w14:paraId="13083C9B" w14:textId="77777777" w:rsidR="003E736B" w:rsidRDefault="00637ED7">
      <w:pPr>
        <w:pStyle w:val="pj"/>
      </w:pPr>
      <w:r>
        <w:rPr>
          <w:rStyle w:val="s0"/>
        </w:rPr>
        <w:t xml:space="preserve">При этом ПДП и/или проекты застройки разрабатываются с учетом сведений информационных систем государственных органов об освоенных земельных участках и/или предоставленных правах в частную собственность или временного возмездного землепользования, предусмотренных </w:t>
      </w:r>
      <w:hyperlink r:id="rId45" w:anchor="sub_id=340000" w:history="1">
        <w:r>
          <w:rPr>
            <w:rStyle w:val="a4"/>
          </w:rPr>
          <w:t>статьями 43, 44, 44-1</w:t>
        </w:r>
      </w:hyperlink>
      <w:r>
        <w:rPr>
          <w:rStyle w:val="s0"/>
        </w:rPr>
        <w:t xml:space="preserve"> и </w:t>
      </w:r>
      <w:hyperlink r:id="rId46" w:anchor="sub_id=450000" w:history="1">
        <w:r>
          <w:rPr>
            <w:rStyle w:val="a4"/>
          </w:rPr>
          <w:t>45</w:t>
        </w:r>
      </w:hyperlink>
      <w:r>
        <w:rPr>
          <w:rStyle w:val="s0"/>
        </w:rPr>
        <w:t xml:space="preserve"> Кодекса.</w:t>
      </w:r>
    </w:p>
    <w:p w14:paraId="3E09B7E9" w14:textId="77777777" w:rsidR="003E736B" w:rsidRDefault="00637ED7">
      <w:pPr>
        <w:pStyle w:val="pj"/>
      </w:pPr>
      <w:r>
        <w:rPr>
          <w:rStyle w:val="s0"/>
        </w:rPr>
        <w:t>5. Концепция единого архитектурного стиля предусматривается для столицы, городов республиканского и областного значения.</w:t>
      </w:r>
    </w:p>
    <w:p w14:paraId="15E148ED" w14:textId="77777777" w:rsidR="003E736B" w:rsidRDefault="00637ED7">
      <w:pPr>
        <w:pStyle w:val="pj"/>
      </w:pPr>
      <w:r>
        <w:rPr>
          <w:rStyle w:val="s0"/>
        </w:rPr>
        <w:t>6. Проекты градостроительного освоения отдельных частей территорий городов (ПДП, проекты планировки промышленной зоны и проекты застройки) являются производными от действующего генерального плана, за исключением ситуационных планов и генеральных планов объектов в составе технико-экономических обоснований или проектно-сметной документации, предназначенных для строительства зданий и сооружений, их комплексов.</w:t>
      </w:r>
    </w:p>
    <w:p w14:paraId="7EB7796C" w14:textId="77777777" w:rsidR="003E736B" w:rsidRDefault="00637ED7">
      <w:pPr>
        <w:pStyle w:val="pji"/>
      </w:pPr>
      <w:r>
        <w:rPr>
          <w:rStyle w:val="s3"/>
        </w:rPr>
        <w:t xml:space="preserve">Пункт 7 изложен в редакции </w:t>
      </w:r>
      <w:hyperlink r:id="rId47" w:anchor="sub_id=7" w:history="1">
        <w:r>
          <w:rPr>
            <w:rStyle w:val="a4"/>
            <w:i/>
            <w:iCs/>
          </w:rPr>
          <w:t>приказа</w:t>
        </w:r>
      </w:hyperlink>
      <w:r>
        <w:rPr>
          <w:rStyle w:val="s3"/>
        </w:rPr>
        <w:t xml:space="preserve"> Министра индустрии и инфраструктурного развития РК от 04.08.23 г. № 563 (введен в действие с 23 августа 2023 г.) (</w:t>
      </w:r>
      <w:hyperlink r:id="rId48" w:anchor="sub_id=700" w:history="1">
        <w:r>
          <w:rPr>
            <w:rStyle w:val="a4"/>
            <w:i/>
            <w:iCs/>
          </w:rPr>
          <w:t>см. стар. ред.</w:t>
        </w:r>
      </w:hyperlink>
      <w:r>
        <w:rPr>
          <w:rStyle w:val="s3"/>
        </w:rPr>
        <w:t>)</w:t>
      </w:r>
    </w:p>
    <w:p w14:paraId="5FBA0F75" w14:textId="77777777" w:rsidR="003E736B" w:rsidRDefault="00637ED7">
      <w:pPr>
        <w:pStyle w:val="pj"/>
      </w:pPr>
      <w:r>
        <w:rPr>
          <w:rStyle w:val="s0"/>
        </w:rPr>
        <w:t>7. Организация разработки генеральных планов, генеральных планов сельских населенных пунктов с численностью населения до пяти тысяч человек - схем развития и застройки (упрощенный вариант генеральных планов малых населенных пунктов), ПДП и проектов застройки осуществляется структурным подразделением местного исполнительного органа, осуществляющим функции в сфере архитектуры и градостроительства.</w:t>
      </w:r>
    </w:p>
    <w:p w14:paraId="7FEFD2A4" w14:textId="77777777" w:rsidR="003E736B" w:rsidRDefault="00637ED7">
      <w:pPr>
        <w:pStyle w:val="pji"/>
      </w:pPr>
      <w:r>
        <w:rPr>
          <w:rStyle w:val="s3"/>
        </w:rPr>
        <w:t xml:space="preserve">Пункт 8 изложен в редакции </w:t>
      </w:r>
      <w:hyperlink r:id="rId49" w:anchor="sub_id=8" w:history="1">
        <w:r>
          <w:rPr>
            <w:rStyle w:val="a4"/>
            <w:i/>
            <w:iCs/>
          </w:rPr>
          <w:t>приказа</w:t>
        </w:r>
      </w:hyperlink>
      <w:r>
        <w:rPr>
          <w:rStyle w:val="s3"/>
        </w:rPr>
        <w:t xml:space="preserve"> </w:t>
      </w:r>
      <w:proofErr w:type="spellStart"/>
      <w:r>
        <w:rPr>
          <w:rStyle w:val="s3"/>
        </w:rPr>
        <w:t>и.о</w:t>
      </w:r>
      <w:proofErr w:type="spellEnd"/>
      <w:r>
        <w:rPr>
          <w:rStyle w:val="s3"/>
        </w:rPr>
        <w:t>. Министра индустрии и инфраструктурного развития РК от 15.06.22 г. № 341 (</w:t>
      </w:r>
      <w:hyperlink r:id="rId50" w:anchor="sub_id=800" w:history="1">
        <w:r>
          <w:rPr>
            <w:rStyle w:val="a4"/>
            <w:i/>
            <w:iCs/>
          </w:rPr>
          <w:t>см. стар. ред.</w:t>
        </w:r>
      </w:hyperlink>
      <w:r>
        <w:rPr>
          <w:rStyle w:val="s3"/>
        </w:rPr>
        <w:t xml:space="preserve">); </w:t>
      </w:r>
      <w:hyperlink r:id="rId51" w:anchor="sub_id=7" w:history="1">
        <w:r>
          <w:rPr>
            <w:rStyle w:val="a4"/>
            <w:i/>
            <w:iCs/>
          </w:rPr>
          <w:t>приказа</w:t>
        </w:r>
      </w:hyperlink>
      <w:r>
        <w:rPr>
          <w:rStyle w:val="s3"/>
        </w:rPr>
        <w:t xml:space="preserve"> Министра индустрии и инфраструктурного развития РК от 04.08.23 г. № 563 (введен в действие с 23 августа 2023 г.) (</w:t>
      </w:r>
      <w:hyperlink r:id="rId52" w:anchor="sub_id=800" w:history="1">
        <w:r>
          <w:rPr>
            <w:rStyle w:val="a4"/>
            <w:i/>
            <w:iCs/>
          </w:rPr>
          <w:t>см. стар. ред.</w:t>
        </w:r>
      </w:hyperlink>
      <w:r>
        <w:rPr>
          <w:rStyle w:val="s3"/>
        </w:rPr>
        <w:t>)</w:t>
      </w:r>
    </w:p>
    <w:p w14:paraId="2E70E74C" w14:textId="77777777" w:rsidR="003E736B" w:rsidRDefault="00637ED7">
      <w:pPr>
        <w:pStyle w:val="pj"/>
      </w:pPr>
      <w:r>
        <w:rPr>
          <w:rStyle w:val="s0"/>
        </w:rPr>
        <w:t xml:space="preserve">8. Предоставление утвержденных генеральных планов, генеральных планов сельских населенных пунктов с численностью населения до пяти тысяч человек - схемы развития и застройки (упрощенный вариант генеральных планов малых населенных пунктов), ПДП и проектов застройки в векторном виде для внесения в базу данных государственного градостроительного кадастра осуществляется в соответствии с </w:t>
      </w:r>
      <w:hyperlink r:id="rId53" w:anchor="sub_id=100" w:history="1">
        <w:r>
          <w:rPr>
            <w:rStyle w:val="a4"/>
          </w:rPr>
          <w:t>Правилами</w:t>
        </w:r>
      </w:hyperlink>
      <w:r>
        <w:rPr>
          <w:rStyle w:val="s0"/>
        </w:rPr>
        <w:t xml:space="preserve"> ведения и предоставления информации и (или) сведений из государственного градостроительного кадастра Республики Казахстан, утвержденными приказом Министра национальной экономики Республики Казахстан от 20 марта 2015 года № 244 «Об утверждении Правил ведения и предоставления информации и (или) сведений из государственного градостроительного кадастра Республики Казахстан» (зарегистрирован в Реестре государственной регистрации нормативных правовых актов за № 11111).</w:t>
      </w:r>
    </w:p>
    <w:p w14:paraId="3C66230E" w14:textId="77777777" w:rsidR="003E736B" w:rsidRDefault="00637ED7">
      <w:pPr>
        <w:pStyle w:val="pji"/>
      </w:pPr>
      <w:r>
        <w:rPr>
          <w:rStyle w:val="s3"/>
        </w:rPr>
        <w:t xml:space="preserve">Пункт 9 изложен в редакции </w:t>
      </w:r>
      <w:hyperlink r:id="rId54" w:anchor="sub_id=8" w:history="1">
        <w:r>
          <w:rPr>
            <w:rStyle w:val="a4"/>
            <w:i/>
            <w:iCs/>
          </w:rPr>
          <w:t>приказа</w:t>
        </w:r>
      </w:hyperlink>
      <w:r>
        <w:rPr>
          <w:rStyle w:val="s3"/>
        </w:rPr>
        <w:t xml:space="preserve"> </w:t>
      </w:r>
      <w:proofErr w:type="spellStart"/>
      <w:r>
        <w:rPr>
          <w:rStyle w:val="s3"/>
        </w:rPr>
        <w:t>и.о</w:t>
      </w:r>
      <w:proofErr w:type="spellEnd"/>
      <w:r>
        <w:rPr>
          <w:rStyle w:val="s3"/>
        </w:rPr>
        <w:t>. Министра индустрии и инфраструктурного развития РК от 15.06.22 г. № 341 (</w:t>
      </w:r>
      <w:hyperlink r:id="rId55" w:anchor="sub_id=900" w:history="1">
        <w:r>
          <w:rPr>
            <w:rStyle w:val="a4"/>
            <w:i/>
            <w:iCs/>
          </w:rPr>
          <w:t>см. стар. ред.</w:t>
        </w:r>
      </w:hyperlink>
      <w:r>
        <w:rPr>
          <w:rStyle w:val="s3"/>
        </w:rPr>
        <w:t>)</w:t>
      </w:r>
    </w:p>
    <w:p w14:paraId="355B9EC3" w14:textId="77777777" w:rsidR="003E736B" w:rsidRDefault="00637ED7">
      <w:pPr>
        <w:pStyle w:val="pj"/>
      </w:pPr>
      <w:r>
        <w:rPr>
          <w:rStyle w:val="s0"/>
        </w:rPr>
        <w:t>9. Схемы градостроительного проекта разрабатываются с учетом требований государственного градостроительного кадастра, в электронном виде с применением геоинформационных систем - технологий в системе единых справочников и классификаторов.</w:t>
      </w:r>
    </w:p>
    <w:p w14:paraId="16E66E0B" w14:textId="77777777" w:rsidR="003E736B" w:rsidRDefault="00637ED7">
      <w:pPr>
        <w:pStyle w:val="pj"/>
      </w:pPr>
      <w:r>
        <w:rPr>
          <w:rStyle w:val="s0"/>
        </w:rPr>
        <w:lastRenderedPageBreak/>
        <w:t xml:space="preserve">Классификатор ПДП и проекта застройки соответствует </w:t>
      </w:r>
      <w:hyperlink w:anchor="sub2" w:history="1">
        <w:r>
          <w:rPr>
            <w:rStyle w:val="a4"/>
          </w:rPr>
          <w:t>приложению 2</w:t>
        </w:r>
      </w:hyperlink>
      <w:r>
        <w:rPr>
          <w:rStyle w:val="s0"/>
        </w:rPr>
        <w:t xml:space="preserve"> настоящих Правил.</w:t>
      </w:r>
    </w:p>
    <w:p w14:paraId="21184F40" w14:textId="77777777" w:rsidR="003E736B" w:rsidRDefault="00637ED7">
      <w:pPr>
        <w:pStyle w:val="pj"/>
      </w:pPr>
      <w:r>
        <w:rPr>
          <w:rStyle w:val="s0"/>
        </w:rPr>
        <w:t> </w:t>
      </w:r>
    </w:p>
    <w:p w14:paraId="3CA50704" w14:textId="77777777" w:rsidR="003E736B" w:rsidRDefault="00637ED7">
      <w:pPr>
        <w:pStyle w:val="pj"/>
      </w:pPr>
      <w:r>
        <w:t> </w:t>
      </w:r>
    </w:p>
    <w:p w14:paraId="220B0A35" w14:textId="77777777" w:rsidR="003E736B" w:rsidRDefault="00637ED7">
      <w:pPr>
        <w:pStyle w:val="pj"/>
      </w:pPr>
      <w:r>
        <w:rPr>
          <w:rStyle w:val="s0"/>
        </w:rPr>
        <w:t> </w:t>
      </w:r>
    </w:p>
    <w:p w14:paraId="1C93605C" w14:textId="77777777" w:rsidR="003E736B" w:rsidRDefault="00637ED7">
      <w:pPr>
        <w:pStyle w:val="pji"/>
      </w:pPr>
      <w:r>
        <w:rPr>
          <w:rStyle w:val="s3"/>
        </w:rPr>
        <w:t xml:space="preserve">Правила дополнены главой 1-1 в соответствии с </w:t>
      </w:r>
      <w:hyperlink r:id="rId56" w:anchor="sub_id=101" w:history="1">
        <w:r>
          <w:rPr>
            <w:rStyle w:val="a4"/>
            <w:i/>
            <w:iCs/>
          </w:rPr>
          <w:t>приказом</w:t>
        </w:r>
      </w:hyperlink>
      <w:r>
        <w:rPr>
          <w:rStyle w:val="s3"/>
        </w:rPr>
        <w:t xml:space="preserve"> Министра индустрии и инфраструктурного развития РК от 04.08.23 г. № 563 (введен в действие с 23 августа 2023 г.) </w:t>
      </w:r>
    </w:p>
    <w:p w14:paraId="5CE45960" w14:textId="77777777" w:rsidR="003E736B" w:rsidRDefault="00637ED7">
      <w:pPr>
        <w:pStyle w:val="pc"/>
      </w:pPr>
      <w:r>
        <w:rPr>
          <w:rStyle w:val="s1"/>
        </w:rPr>
        <w:t>Глава 1-1. Разработка, согласование и утверждение генеральных планов</w:t>
      </w:r>
    </w:p>
    <w:p w14:paraId="3F459B4E" w14:textId="77777777" w:rsidR="003E736B" w:rsidRDefault="00637ED7">
      <w:pPr>
        <w:pStyle w:val="pj"/>
      </w:pPr>
      <w:r>
        <w:t> </w:t>
      </w:r>
    </w:p>
    <w:p w14:paraId="6C63DA99" w14:textId="77777777" w:rsidR="003E736B" w:rsidRDefault="00637ED7">
      <w:pPr>
        <w:pStyle w:val="pji"/>
      </w:pPr>
      <w:r>
        <w:rPr>
          <w:rStyle w:val="s3"/>
        </w:rPr>
        <w:t xml:space="preserve">Пункт 9-1 изложен в редакции </w:t>
      </w:r>
      <w:hyperlink r:id="rId57" w:anchor="sub_id=901" w:history="1">
        <w:r>
          <w:rPr>
            <w:rStyle w:val="a4"/>
            <w:i/>
            <w:iCs/>
          </w:rPr>
          <w:t>приказа</w:t>
        </w:r>
      </w:hyperlink>
      <w:r>
        <w:rPr>
          <w:rStyle w:val="s3"/>
        </w:rPr>
        <w:t xml:space="preserve"> Министра промышленности и строительства РК от 22.02.24 г. № 69 (введен в действие с 9 марта 2024 г.) (</w:t>
      </w:r>
      <w:hyperlink r:id="rId58" w:anchor="sub_id=90100" w:history="1">
        <w:r>
          <w:rPr>
            <w:rStyle w:val="a4"/>
            <w:i/>
            <w:iCs/>
          </w:rPr>
          <w:t>см. стар. ред.</w:t>
        </w:r>
      </w:hyperlink>
      <w:r>
        <w:rPr>
          <w:rStyle w:val="s3"/>
        </w:rPr>
        <w:t>)</w:t>
      </w:r>
    </w:p>
    <w:p w14:paraId="4DC60290" w14:textId="77777777" w:rsidR="003E736B" w:rsidRDefault="00637ED7">
      <w:pPr>
        <w:pStyle w:val="pj"/>
      </w:pPr>
      <w:r>
        <w:rPr>
          <w:rStyle w:val="s0"/>
        </w:rPr>
        <w:t>9-1 Генеральный план разрабатывается с целью обеспечения комплексного подхода к планированию территорий населенного пункта. Границы зон различного функционального назначения определяются с учетом красных линий, естественных границ природных объектов и границ земельных участков.</w:t>
      </w:r>
    </w:p>
    <w:p w14:paraId="405D2634" w14:textId="77777777" w:rsidR="003E736B" w:rsidRDefault="00637ED7">
      <w:pPr>
        <w:pStyle w:val="pj"/>
      </w:pPr>
      <w:r>
        <w:rPr>
          <w:rStyle w:val="s0"/>
        </w:rPr>
        <w:t>Границами территории кварталов (микрорайона) являются красные линии магистралей общегородского, районного значений и жилых улиц, а также границы территорий иного функционального назначения и естественных рубежей природных объектов.</w:t>
      </w:r>
    </w:p>
    <w:p w14:paraId="508F7534" w14:textId="77777777" w:rsidR="003E736B" w:rsidRDefault="00637ED7">
      <w:pPr>
        <w:pStyle w:val="pj"/>
      </w:pPr>
      <w:r>
        <w:rPr>
          <w:rStyle w:val="s0"/>
        </w:rPr>
        <w:t>9-2. Генеральный план является основным градостроительным документом, основанным на социальных и экологических критериях, всестороннем учете потребностей человека и ресурсной емкости территории для создания комфортной среды обитания.</w:t>
      </w:r>
    </w:p>
    <w:p w14:paraId="2A901D57" w14:textId="77777777" w:rsidR="003E736B" w:rsidRDefault="00637ED7">
      <w:pPr>
        <w:pStyle w:val="pj"/>
      </w:pPr>
      <w:r>
        <w:rPr>
          <w:rStyle w:val="s0"/>
        </w:rPr>
        <w:t>Генеральный план разрабатывается с целью определения прогноза роста численности и занятости населения, долгосрочного планирования инвестиционных процессов на проектируемой территории, долгосрочной перспективы территориального развития населенного пункта, направления формирования планировочной структуры, градостроительного зонирования территории, объектов общегородского назначения, организации транспортного обслуживания, развития системы инженерного оборудования, инженерной подготовки и благоустройства территории, защиты территории от опасных природных и техногенных процессов, охраны природной среды и историко-культурного наследия.</w:t>
      </w:r>
    </w:p>
    <w:p w14:paraId="75C25716" w14:textId="77777777" w:rsidR="003E736B" w:rsidRDefault="00637ED7">
      <w:pPr>
        <w:pStyle w:val="pj"/>
      </w:pPr>
      <w:r>
        <w:rPr>
          <w:rStyle w:val="s0"/>
        </w:rPr>
        <w:t>9-3. Генеральные планы городов с расчетной численностью населения свыше ста тысяч человек разрабатываются в две стадии и включают:</w:t>
      </w:r>
    </w:p>
    <w:p w14:paraId="3B93E7F2" w14:textId="77777777" w:rsidR="003E736B" w:rsidRDefault="00637ED7">
      <w:pPr>
        <w:pStyle w:val="pj"/>
      </w:pPr>
      <w:r>
        <w:rPr>
          <w:rStyle w:val="s0"/>
        </w:rPr>
        <w:t>первая стадия (долгосрочный прогноз развития населенного пункта (концепция)) - разработка концептуальных положений по градостроительному зонированию территорий и населенных пунктов с разработкой их основных принципов и направлений стратегического градостроительного развития на 25-30 лет;</w:t>
      </w:r>
    </w:p>
    <w:p w14:paraId="3435F99E" w14:textId="77777777" w:rsidR="003E736B" w:rsidRDefault="00637ED7">
      <w:pPr>
        <w:pStyle w:val="pj"/>
      </w:pPr>
      <w:r>
        <w:rPr>
          <w:rStyle w:val="s0"/>
        </w:rPr>
        <w:t>вторая стадия (генеральный план) - детализация основных принципов и направлений стратегического градостроительного развития путем детальной проработки элементов планировочной структуры, охватывающего основные этапы строительства (первоочередной 5-7 лет, расчетный срок 15-20 лет).</w:t>
      </w:r>
    </w:p>
    <w:p w14:paraId="15B5FFE9" w14:textId="77777777" w:rsidR="003E736B" w:rsidRDefault="00637ED7">
      <w:pPr>
        <w:pStyle w:val="pj"/>
      </w:pPr>
      <w:r>
        <w:rPr>
          <w:rStyle w:val="s0"/>
        </w:rPr>
        <w:t>9-4. Долгосрочный прогноз развития городов и сельских населенных пунктов с численностью населения до ста тысяч человек выполняется в составе генерального плана.</w:t>
      </w:r>
    </w:p>
    <w:p w14:paraId="02275B80" w14:textId="77777777" w:rsidR="003E736B" w:rsidRDefault="00637ED7">
      <w:pPr>
        <w:pStyle w:val="pj"/>
      </w:pPr>
      <w:r>
        <w:rPr>
          <w:rStyle w:val="s0"/>
        </w:rPr>
        <w:t>9-5. Генеральные планы населенных пунктов с расчетной численностью населения до двадцати тысяч человек могут разрабатываться совмещенными с ПДП на всю территорию населенного пункта, охватывающего основные этапы строительства (первоочередной 5-7 лет, расчетный срок 15-20 лет).</w:t>
      </w:r>
    </w:p>
    <w:p w14:paraId="3AEDE669" w14:textId="77777777" w:rsidR="003E736B" w:rsidRDefault="00637ED7">
      <w:pPr>
        <w:pStyle w:val="pj"/>
      </w:pPr>
      <w:r>
        <w:rPr>
          <w:rStyle w:val="s0"/>
        </w:rPr>
        <w:lastRenderedPageBreak/>
        <w:t>9-6. Генеральные планы сельских населенных пунктов с численностью населения до пяти тысяч человек - схемы развития и застройки (упрощенный вариант генеральных планов малых населенных пунктов) разрабатываются в одну стадию и совмещаются с ПДП на всю территорию населенного пункта, охватывающего основные этапы строительства (первоочередной 5-7 лет, расчетный срок 15-20 лет).</w:t>
      </w:r>
    </w:p>
    <w:p w14:paraId="53AD2ABB" w14:textId="77777777" w:rsidR="003E736B" w:rsidRDefault="00637ED7">
      <w:pPr>
        <w:pStyle w:val="pj"/>
      </w:pPr>
      <w:r>
        <w:rPr>
          <w:rStyle w:val="s0"/>
        </w:rPr>
        <w:t xml:space="preserve">9-7. Долгосрочный прогноз развития населенного пункта (концепция) разрабатывается с целью определения оптимального варианта направлений хозяйственно-экономического, социально-культурного и территориально-функционального развития населенного пункта, исходя из комплексного анализа градостроительных условий и </w:t>
      </w:r>
      <w:proofErr w:type="gramStart"/>
      <w:r>
        <w:rPr>
          <w:rStyle w:val="s0"/>
        </w:rPr>
        <w:t>ресурсного потенциала</w:t>
      </w:r>
      <w:proofErr w:type="gramEnd"/>
      <w:r>
        <w:rPr>
          <w:rStyle w:val="s0"/>
        </w:rPr>
        <w:t xml:space="preserve"> и поэтапной реализации и включает в себя:</w:t>
      </w:r>
    </w:p>
    <w:p w14:paraId="354D1795" w14:textId="77777777" w:rsidR="003E736B" w:rsidRDefault="00637ED7">
      <w:pPr>
        <w:pStyle w:val="pj"/>
      </w:pPr>
      <w:r>
        <w:rPr>
          <w:rStyle w:val="s0"/>
        </w:rPr>
        <w:t>анализ исторических особенностей развития планировочной структуры города;</w:t>
      </w:r>
    </w:p>
    <w:p w14:paraId="698E8C30" w14:textId="77777777" w:rsidR="003E736B" w:rsidRDefault="00637ED7">
      <w:pPr>
        <w:pStyle w:val="pj"/>
      </w:pPr>
      <w:r>
        <w:rPr>
          <w:rStyle w:val="s0"/>
        </w:rPr>
        <w:t>комплексную градостроительную и экологическую оценку территорий;</w:t>
      </w:r>
    </w:p>
    <w:p w14:paraId="1CA4FE35" w14:textId="77777777" w:rsidR="003E736B" w:rsidRDefault="00637ED7">
      <w:pPr>
        <w:pStyle w:val="pj"/>
      </w:pPr>
      <w:r>
        <w:rPr>
          <w:rStyle w:val="s0"/>
        </w:rPr>
        <w:t>оценку состояния инженерной и транспортной инфраструктуры;</w:t>
      </w:r>
    </w:p>
    <w:p w14:paraId="00B8F8E5" w14:textId="77777777" w:rsidR="003E736B" w:rsidRDefault="00637ED7">
      <w:pPr>
        <w:pStyle w:val="pj"/>
      </w:pPr>
      <w:r>
        <w:rPr>
          <w:rStyle w:val="s0"/>
        </w:rPr>
        <w:t>оценку градостроительной ценности (потенциала) территорий;</w:t>
      </w:r>
    </w:p>
    <w:p w14:paraId="53312129" w14:textId="77777777" w:rsidR="003E736B" w:rsidRDefault="00637ED7">
      <w:pPr>
        <w:pStyle w:val="pj"/>
      </w:pPr>
      <w:r>
        <w:rPr>
          <w:rStyle w:val="s0"/>
        </w:rPr>
        <w:t>принципы жилищной программы (структуру по типам жилищ, планировочные особенности с учетом демографии и социального заказа);</w:t>
      </w:r>
    </w:p>
    <w:p w14:paraId="1ED21609" w14:textId="77777777" w:rsidR="003E736B" w:rsidRDefault="00637ED7">
      <w:pPr>
        <w:pStyle w:val="pj"/>
      </w:pPr>
      <w:r>
        <w:rPr>
          <w:rStyle w:val="s0"/>
        </w:rPr>
        <w:t>варианты развития градообразующей базы города;</w:t>
      </w:r>
    </w:p>
    <w:p w14:paraId="7CA42B09" w14:textId="77777777" w:rsidR="003E736B" w:rsidRDefault="00637ED7">
      <w:pPr>
        <w:pStyle w:val="pj"/>
      </w:pPr>
      <w:r>
        <w:rPr>
          <w:rStyle w:val="s0"/>
        </w:rPr>
        <w:t>принципы развития инженерной и транспортной инфраструктуры;</w:t>
      </w:r>
    </w:p>
    <w:p w14:paraId="4113FB52" w14:textId="77777777" w:rsidR="003E736B" w:rsidRDefault="00637ED7">
      <w:pPr>
        <w:pStyle w:val="pj"/>
      </w:pPr>
      <w:r>
        <w:rPr>
          <w:rStyle w:val="s0"/>
        </w:rPr>
        <w:t>принципы композиционной организации городского пространства;</w:t>
      </w:r>
    </w:p>
    <w:p w14:paraId="369D46CA" w14:textId="77777777" w:rsidR="003E736B" w:rsidRDefault="00637ED7">
      <w:pPr>
        <w:pStyle w:val="pj"/>
      </w:pPr>
      <w:r>
        <w:rPr>
          <w:rStyle w:val="s0"/>
        </w:rPr>
        <w:t>модель функционально-планировочного развития.</w:t>
      </w:r>
    </w:p>
    <w:p w14:paraId="4AB19098" w14:textId="77777777" w:rsidR="003E736B" w:rsidRDefault="00637ED7">
      <w:pPr>
        <w:pStyle w:val="pj"/>
      </w:pPr>
      <w:r>
        <w:rPr>
          <w:rStyle w:val="s0"/>
        </w:rPr>
        <w:t>Для стадии концепции предусматривается следующий состав проектных материалов:</w:t>
      </w:r>
    </w:p>
    <w:p w14:paraId="1904EF90" w14:textId="77777777" w:rsidR="003E736B" w:rsidRDefault="00637ED7">
      <w:pPr>
        <w:pStyle w:val="pj"/>
      </w:pPr>
      <w:r>
        <w:rPr>
          <w:rStyle w:val="s0"/>
        </w:rPr>
        <w:t>1) схема положения населенного пункта в системе расселения (с пригородной и зеленой зонами) в масштабе 1:50000 - 1:10000;</w:t>
      </w:r>
    </w:p>
    <w:p w14:paraId="6D6720B5" w14:textId="77777777" w:rsidR="003E736B" w:rsidRDefault="00637ED7">
      <w:pPr>
        <w:pStyle w:val="pj"/>
      </w:pPr>
      <w:r>
        <w:rPr>
          <w:rStyle w:val="s0"/>
        </w:rPr>
        <w:t>2) план современного использования территории (опорный план) в масштабе 1:25000 -1:10000;</w:t>
      </w:r>
    </w:p>
    <w:p w14:paraId="285E9ED7" w14:textId="77777777" w:rsidR="003E736B" w:rsidRDefault="00637ED7">
      <w:pPr>
        <w:pStyle w:val="pj"/>
      </w:pPr>
      <w:r>
        <w:rPr>
          <w:rStyle w:val="s0"/>
        </w:rPr>
        <w:t>3) ретроспективные схемы развития планировочной структуры города в произвольном масштабе;</w:t>
      </w:r>
    </w:p>
    <w:p w14:paraId="510064E9" w14:textId="77777777" w:rsidR="003E736B" w:rsidRDefault="00637ED7">
      <w:pPr>
        <w:pStyle w:val="pj"/>
      </w:pPr>
      <w:r>
        <w:rPr>
          <w:rStyle w:val="s0"/>
        </w:rPr>
        <w:t>4) комплексная градостроительная и экологическая оценка территории в масштабе 1:25000-1:5000;</w:t>
      </w:r>
    </w:p>
    <w:p w14:paraId="172C3170" w14:textId="77777777" w:rsidR="003E736B" w:rsidRDefault="00637ED7">
      <w:pPr>
        <w:pStyle w:val="pj"/>
      </w:pPr>
      <w:r>
        <w:rPr>
          <w:rStyle w:val="s0"/>
        </w:rPr>
        <w:t>5) варианты территориального развития в произвольном масштабе;</w:t>
      </w:r>
    </w:p>
    <w:p w14:paraId="157153A8" w14:textId="77777777" w:rsidR="003E736B" w:rsidRDefault="00637ED7">
      <w:pPr>
        <w:pStyle w:val="pj"/>
      </w:pPr>
      <w:r>
        <w:rPr>
          <w:rStyle w:val="s0"/>
        </w:rPr>
        <w:t>6) концепция территориального развития города (структурный план) в масштабе 1:25000-1:10000;</w:t>
      </w:r>
    </w:p>
    <w:p w14:paraId="37A30FD3" w14:textId="77777777" w:rsidR="003E736B" w:rsidRDefault="00637ED7">
      <w:pPr>
        <w:pStyle w:val="pj"/>
      </w:pPr>
      <w:r>
        <w:rPr>
          <w:rStyle w:val="s0"/>
        </w:rPr>
        <w:t>7) схема магистральных улиц и дорог, внешнего и городского транспорта в масштабе 1:50000-1:10000;</w:t>
      </w:r>
    </w:p>
    <w:p w14:paraId="05A2E98C" w14:textId="77777777" w:rsidR="003E736B" w:rsidRDefault="00637ED7">
      <w:pPr>
        <w:pStyle w:val="pj"/>
      </w:pPr>
      <w:r>
        <w:rPr>
          <w:rStyle w:val="s0"/>
        </w:rPr>
        <w:t>8) схема инженерного оборудования и инженерной защиты территории в масштабе 1:50000-1:10000;</w:t>
      </w:r>
    </w:p>
    <w:p w14:paraId="55E655CF" w14:textId="77777777" w:rsidR="003E736B" w:rsidRDefault="00637ED7">
      <w:pPr>
        <w:pStyle w:val="pj"/>
      </w:pPr>
      <w:r>
        <w:rPr>
          <w:rStyle w:val="s0"/>
        </w:rPr>
        <w:t>9) пояснительная записка с обоснованием принимаемых социально-экономических и структурно-планировочных решений на основе вариантных проработок.</w:t>
      </w:r>
    </w:p>
    <w:p w14:paraId="0076B7A7" w14:textId="77777777" w:rsidR="003E736B" w:rsidRDefault="00637ED7">
      <w:pPr>
        <w:pStyle w:val="pj"/>
      </w:pPr>
      <w:r>
        <w:rPr>
          <w:rStyle w:val="s0"/>
        </w:rPr>
        <w:t xml:space="preserve">9-8. Концепция населенного пункта разрабатывается согласно со Строительными нормами Республики Казахстан </w:t>
      </w:r>
      <w:hyperlink r:id="rId59" w:history="1">
        <w:r>
          <w:rPr>
            <w:rStyle w:val="a4"/>
          </w:rPr>
          <w:t>СН РК 3.01-00-2011</w:t>
        </w:r>
      </w:hyperlink>
      <w:r>
        <w:rPr>
          <w:rStyle w:val="s0"/>
        </w:rPr>
        <w:t xml:space="preserve"> «Инструкция о порядке разработки, согласования и утверждения градостроительных проектов в Республике Казахстан» (далее - СН РК 3.01-00-2011) и </w:t>
      </w:r>
      <w:hyperlink r:id="rId60" w:anchor="sub_id=100" w:history="1">
        <w:r>
          <w:rPr>
            <w:rStyle w:val="a4"/>
          </w:rPr>
          <w:t>объему и содержанию</w:t>
        </w:r>
      </w:hyperlink>
      <w:r>
        <w:rPr>
          <w:rStyle w:val="s0"/>
        </w:rPr>
        <w:t xml:space="preserve"> инженерно-технических мероприятий гражданской обороны, утвержденных приказом Министра внутренних дел Республики Казахстан от 24 октября 2014 года № 732 «Об утверждении объема и содержания инженерно-технических мероприятий гражданской обороны» (зарегистрирован в Реестре государственной регистрации нормативных правовых актов за № 9922);</w:t>
      </w:r>
    </w:p>
    <w:p w14:paraId="65701FCA" w14:textId="77777777" w:rsidR="003E736B" w:rsidRDefault="00637ED7">
      <w:pPr>
        <w:pStyle w:val="pj"/>
      </w:pPr>
      <w:r>
        <w:rPr>
          <w:rStyle w:val="s0"/>
        </w:rPr>
        <w:t xml:space="preserve">9-9. Графические материалы концепции развития городов с расчетной численностью населения пятьсот тысяч человек и более выполняются в масштабе 1:25000, для городов с </w:t>
      </w:r>
      <w:r>
        <w:rPr>
          <w:rStyle w:val="s0"/>
        </w:rPr>
        <w:lastRenderedPageBreak/>
        <w:t>расчетной численностью населения от ста тысяч до пятьсот тысяч человек - в масштабе 1:10000 и для городов и поселков с расчетной численностью до ста тыс. человек - в масштабе 1:5000.</w:t>
      </w:r>
    </w:p>
    <w:p w14:paraId="198062FA" w14:textId="77777777" w:rsidR="003E736B" w:rsidRDefault="00637ED7">
      <w:pPr>
        <w:pStyle w:val="pj"/>
      </w:pPr>
      <w:r>
        <w:rPr>
          <w:rStyle w:val="s0"/>
        </w:rPr>
        <w:t>Указанные масштабы графических материалов уточняются заказчиком по согласованию с разработчиком исходя из конкретной градостроительной ситуации.</w:t>
      </w:r>
    </w:p>
    <w:p w14:paraId="6D61C08C" w14:textId="77777777" w:rsidR="003E736B" w:rsidRDefault="00637ED7">
      <w:pPr>
        <w:pStyle w:val="pj"/>
      </w:pPr>
      <w:r>
        <w:rPr>
          <w:rStyle w:val="s0"/>
        </w:rPr>
        <w:t xml:space="preserve">Графические материалы выполняются по структуре, согласно </w:t>
      </w:r>
      <w:hyperlink w:anchor="sub9" w:history="1">
        <w:r>
          <w:rPr>
            <w:rStyle w:val="a4"/>
          </w:rPr>
          <w:t>приложению 9</w:t>
        </w:r>
      </w:hyperlink>
      <w:r>
        <w:rPr>
          <w:rStyle w:val="s0"/>
        </w:rPr>
        <w:t xml:space="preserve"> к настоящим Правилам.</w:t>
      </w:r>
    </w:p>
    <w:p w14:paraId="5A24AFBF" w14:textId="77777777" w:rsidR="003E736B" w:rsidRDefault="00637ED7">
      <w:pPr>
        <w:pStyle w:val="pj"/>
      </w:pPr>
      <w:r>
        <w:rPr>
          <w:rStyle w:val="s0"/>
        </w:rPr>
        <w:t>9-10. Состав проектных материалов для стадии генерального плана:</w:t>
      </w:r>
    </w:p>
    <w:p w14:paraId="4C771A03" w14:textId="77777777" w:rsidR="003E736B" w:rsidRDefault="00637ED7">
      <w:pPr>
        <w:pStyle w:val="pj"/>
      </w:pPr>
      <w:r>
        <w:rPr>
          <w:rStyle w:val="s0"/>
        </w:rPr>
        <w:t xml:space="preserve">1) схема положения населенного пункта в системе расселения (состав и содержание схемы выполнить согласно </w:t>
      </w:r>
      <w:hyperlink r:id="rId61" w:anchor="sub_id=401030724" w:history="1">
        <w:r>
          <w:rPr>
            <w:rStyle w:val="a4"/>
          </w:rPr>
          <w:t>подпункту 4.1.3.7.24</w:t>
        </w:r>
      </w:hyperlink>
      <w:r>
        <w:rPr>
          <w:rStyle w:val="s0"/>
        </w:rPr>
        <w:t xml:space="preserve"> СН РК 3.01-00-2011);</w:t>
      </w:r>
    </w:p>
    <w:p w14:paraId="102DC6F3" w14:textId="77777777" w:rsidR="003E736B" w:rsidRDefault="00637ED7">
      <w:pPr>
        <w:pStyle w:val="pj"/>
      </w:pPr>
      <w:r>
        <w:rPr>
          <w:rStyle w:val="s0"/>
        </w:rPr>
        <w:t xml:space="preserve">2) опорный план (состав и содержание схемы выполнить согласно </w:t>
      </w:r>
      <w:hyperlink r:id="rId62" w:anchor="sub_id=401030725" w:history="1">
        <w:r>
          <w:rPr>
            <w:rStyle w:val="a4"/>
          </w:rPr>
          <w:t>подпункту 4.1.3.7.25</w:t>
        </w:r>
      </w:hyperlink>
      <w:r>
        <w:rPr>
          <w:rStyle w:val="s0"/>
        </w:rPr>
        <w:t xml:space="preserve"> СН РК 3.01-00-2011);</w:t>
      </w:r>
    </w:p>
    <w:p w14:paraId="4736144B" w14:textId="77777777" w:rsidR="003E736B" w:rsidRDefault="00637ED7">
      <w:pPr>
        <w:pStyle w:val="pj"/>
      </w:pPr>
      <w:r>
        <w:rPr>
          <w:rStyle w:val="s0"/>
        </w:rPr>
        <w:t xml:space="preserve">3) комплексная градостроительная оценка территории (состав и содержание схемы выполнить согласно </w:t>
      </w:r>
      <w:hyperlink r:id="rId63" w:anchor="sub_id=401030726" w:history="1">
        <w:r>
          <w:rPr>
            <w:rStyle w:val="a4"/>
          </w:rPr>
          <w:t>подпункту 4.1.3.7.26</w:t>
        </w:r>
      </w:hyperlink>
      <w:r>
        <w:rPr>
          <w:rStyle w:val="s0"/>
        </w:rPr>
        <w:t xml:space="preserve"> СН РК 3.01-00-2011);</w:t>
      </w:r>
    </w:p>
    <w:p w14:paraId="00B56E0C" w14:textId="77777777" w:rsidR="003E736B" w:rsidRDefault="00637ED7">
      <w:pPr>
        <w:pStyle w:val="pj"/>
      </w:pPr>
      <w:r>
        <w:rPr>
          <w:rStyle w:val="s0"/>
        </w:rPr>
        <w:t xml:space="preserve">4) генеральный план (основной чертеж) (состав и содержание схемы выполнить согласно </w:t>
      </w:r>
      <w:hyperlink r:id="rId64" w:anchor="sub_id=401030727" w:history="1">
        <w:r>
          <w:rPr>
            <w:rStyle w:val="a4"/>
          </w:rPr>
          <w:t>подпункту 4.1.3.7.27</w:t>
        </w:r>
      </w:hyperlink>
      <w:r>
        <w:rPr>
          <w:rStyle w:val="s0"/>
        </w:rPr>
        <w:t xml:space="preserve"> СН РК 3.01-00-2011);</w:t>
      </w:r>
    </w:p>
    <w:p w14:paraId="4B4B6BF2" w14:textId="77777777" w:rsidR="003E736B" w:rsidRDefault="00637ED7">
      <w:pPr>
        <w:pStyle w:val="pj"/>
      </w:pPr>
      <w:r>
        <w:rPr>
          <w:rStyle w:val="s0"/>
        </w:rPr>
        <w:t xml:space="preserve">5) схема функционального и градостроительного зонирования территорий (состав и содержание схемы выполнить согласно </w:t>
      </w:r>
      <w:hyperlink r:id="rId65" w:anchor="sub_id=401030728" w:history="1">
        <w:r>
          <w:rPr>
            <w:rStyle w:val="a4"/>
          </w:rPr>
          <w:t>подпункту 4.1.3.7.28</w:t>
        </w:r>
      </w:hyperlink>
      <w:r>
        <w:rPr>
          <w:rStyle w:val="s0"/>
        </w:rPr>
        <w:t xml:space="preserve"> СН РК 3.01-00-2011),</w:t>
      </w:r>
    </w:p>
    <w:p w14:paraId="2778F57D" w14:textId="77777777" w:rsidR="003E736B" w:rsidRDefault="00637ED7">
      <w:pPr>
        <w:pStyle w:val="pj"/>
      </w:pPr>
      <w:r>
        <w:rPr>
          <w:rStyle w:val="s0"/>
        </w:rPr>
        <w:t xml:space="preserve">6) схема улично-дорожной сети и транспорта (состав и содержание схемы выполнить согласно </w:t>
      </w:r>
      <w:hyperlink r:id="rId66" w:anchor="sub_id=401030729" w:history="1">
        <w:r>
          <w:rPr>
            <w:rStyle w:val="a4"/>
          </w:rPr>
          <w:t>подпункту 4.1.3.7.29</w:t>
        </w:r>
      </w:hyperlink>
      <w:r>
        <w:rPr>
          <w:rStyle w:val="s0"/>
        </w:rPr>
        <w:t xml:space="preserve"> СН РК 3.01-00-2011);</w:t>
      </w:r>
    </w:p>
    <w:p w14:paraId="666E81CB" w14:textId="77777777" w:rsidR="003E736B" w:rsidRDefault="00637ED7">
      <w:pPr>
        <w:pStyle w:val="pj"/>
      </w:pPr>
      <w:r>
        <w:rPr>
          <w:rStyle w:val="s0"/>
        </w:rPr>
        <w:t>7) поперечные профили улиц;</w:t>
      </w:r>
    </w:p>
    <w:p w14:paraId="38762A3B" w14:textId="77777777" w:rsidR="003E736B" w:rsidRDefault="00637ED7">
      <w:pPr>
        <w:pStyle w:val="pj"/>
      </w:pPr>
      <w:r>
        <w:rPr>
          <w:rStyle w:val="s0"/>
        </w:rPr>
        <w:t xml:space="preserve">8) схема инженерного оборудования и инженерной подготовки территории (состав и содержание схемы выполнить согласно </w:t>
      </w:r>
      <w:hyperlink r:id="rId67" w:anchor="sub_id=401030730" w:history="1">
        <w:r>
          <w:rPr>
            <w:rStyle w:val="a4"/>
          </w:rPr>
          <w:t>подпункту 4.1.3.7.30</w:t>
        </w:r>
      </w:hyperlink>
      <w:r>
        <w:rPr>
          <w:rStyle w:val="s0"/>
        </w:rPr>
        <w:t xml:space="preserve"> СН РК 3.01-00-2011);</w:t>
      </w:r>
    </w:p>
    <w:p w14:paraId="283ED8F9" w14:textId="77777777" w:rsidR="003E736B" w:rsidRDefault="00637ED7">
      <w:pPr>
        <w:pStyle w:val="pj"/>
      </w:pPr>
      <w:r>
        <w:rPr>
          <w:rStyle w:val="s0"/>
        </w:rPr>
        <w:t xml:space="preserve">9) схема охраны окружающей среды (состав и содержание схемы выполнить согласно </w:t>
      </w:r>
      <w:hyperlink r:id="rId68" w:anchor="sub_id=401030731" w:history="1">
        <w:r>
          <w:rPr>
            <w:rStyle w:val="a4"/>
          </w:rPr>
          <w:t>подпункту 4.1.3.7.31</w:t>
        </w:r>
      </w:hyperlink>
      <w:r>
        <w:rPr>
          <w:rStyle w:val="s0"/>
        </w:rPr>
        <w:t xml:space="preserve"> СН РК 3.01-00-2011);</w:t>
      </w:r>
    </w:p>
    <w:p w14:paraId="0E16A380" w14:textId="77777777" w:rsidR="003E736B" w:rsidRDefault="00637ED7">
      <w:pPr>
        <w:pStyle w:val="pj"/>
      </w:pPr>
      <w:r>
        <w:rPr>
          <w:rStyle w:val="s0"/>
        </w:rPr>
        <w:t xml:space="preserve">10) природно-экологический каркас (состав и содержание схемы выполнить согласно </w:t>
      </w:r>
      <w:hyperlink r:id="rId69" w:anchor="sub_id=401030732" w:history="1">
        <w:r>
          <w:rPr>
            <w:rStyle w:val="a4"/>
          </w:rPr>
          <w:t>подпункту 4.1.3.7.32</w:t>
        </w:r>
      </w:hyperlink>
      <w:r>
        <w:rPr>
          <w:rStyle w:val="s0"/>
        </w:rPr>
        <w:t xml:space="preserve"> СН РК 3.01-00-2011);</w:t>
      </w:r>
    </w:p>
    <w:p w14:paraId="158B0D37" w14:textId="77777777" w:rsidR="003E736B" w:rsidRDefault="00637ED7">
      <w:pPr>
        <w:pStyle w:val="pj"/>
      </w:pPr>
      <w:r>
        <w:rPr>
          <w:rStyle w:val="s0"/>
        </w:rPr>
        <w:t xml:space="preserve">11) пояснительная записка с обоснованием принимаемых проектных решений (состав и содержание пояснительной записки выполнить согласно </w:t>
      </w:r>
      <w:hyperlink r:id="rId70" w:anchor="sub_id=401030733" w:history="1">
        <w:r>
          <w:rPr>
            <w:rStyle w:val="a4"/>
          </w:rPr>
          <w:t>подпункту 4.1.3.7.33</w:t>
        </w:r>
      </w:hyperlink>
      <w:r>
        <w:rPr>
          <w:rStyle w:val="s0"/>
        </w:rPr>
        <w:t xml:space="preserve"> СН РК 3.01-00-2011);</w:t>
      </w:r>
    </w:p>
    <w:p w14:paraId="1286B4CD" w14:textId="77777777" w:rsidR="003E736B" w:rsidRDefault="00637ED7">
      <w:pPr>
        <w:pStyle w:val="pj"/>
      </w:pPr>
      <w:r>
        <w:rPr>
          <w:rStyle w:val="s0"/>
        </w:rPr>
        <w:t xml:space="preserve">12) технико-экономические показатели, указанные в </w:t>
      </w:r>
      <w:hyperlink w:anchor="sub10" w:history="1">
        <w:r>
          <w:rPr>
            <w:rStyle w:val="a4"/>
          </w:rPr>
          <w:t>Приложении 10</w:t>
        </w:r>
      </w:hyperlink>
      <w:r>
        <w:rPr>
          <w:rStyle w:val="s0"/>
        </w:rPr>
        <w:t xml:space="preserve"> к настоящим Правилам.</w:t>
      </w:r>
    </w:p>
    <w:p w14:paraId="54D2CA54" w14:textId="77777777" w:rsidR="003E736B" w:rsidRDefault="00637ED7">
      <w:pPr>
        <w:pStyle w:val="pj"/>
      </w:pPr>
      <w:r>
        <w:rPr>
          <w:rStyle w:val="s0"/>
        </w:rPr>
        <w:t xml:space="preserve">9-11. Утверждаемой частью генерального плана являются основные положения генерального плана, содержащие основные показатели проекта, основной чертеж и технико-экономические показатели согласно </w:t>
      </w:r>
      <w:hyperlink w:anchor="sub10" w:history="1">
        <w:r>
          <w:rPr>
            <w:rStyle w:val="a4"/>
          </w:rPr>
          <w:t>приложениям 10</w:t>
        </w:r>
      </w:hyperlink>
      <w:r>
        <w:rPr>
          <w:rStyle w:val="s0"/>
        </w:rPr>
        <w:t xml:space="preserve"> и </w:t>
      </w:r>
      <w:hyperlink w:anchor="sub11" w:history="1">
        <w:r>
          <w:rPr>
            <w:rStyle w:val="a4"/>
          </w:rPr>
          <w:t>11</w:t>
        </w:r>
      </w:hyperlink>
      <w:r>
        <w:rPr>
          <w:rStyle w:val="s0"/>
        </w:rPr>
        <w:t xml:space="preserve"> к настоящим Правилам.</w:t>
      </w:r>
    </w:p>
    <w:p w14:paraId="35A8D8A6" w14:textId="77777777" w:rsidR="003E736B" w:rsidRDefault="00637ED7">
      <w:pPr>
        <w:pStyle w:val="pj"/>
      </w:pPr>
      <w:r>
        <w:rPr>
          <w:rStyle w:val="s0"/>
        </w:rPr>
        <w:t>9-12. Графические материалы генерального плана сельских населенных пунктов с численностью населения до пяти тысяч человек - схем развития и застройки (упрощенный вариант генеральных планов малых населенных пунктов) выполняются в масштабе 1:2000.</w:t>
      </w:r>
    </w:p>
    <w:p w14:paraId="298C33DE" w14:textId="77777777" w:rsidR="003E736B" w:rsidRDefault="00637ED7">
      <w:pPr>
        <w:pStyle w:val="pji"/>
      </w:pPr>
      <w:r>
        <w:rPr>
          <w:rStyle w:val="s3"/>
        </w:rPr>
        <w:t xml:space="preserve">Пункт 9-13 изложен в редакции </w:t>
      </w:r>
      <w:hyperlink r:id="rId71" w:anchor="sub_id=9013" w:history="1">
        <w:r>
          <w:rPr>
            <w:rStyle w:val="a4"/>
            <w:i/>
            <w:iCs/>
          </w:rPr>
          <w:t>приказа</w:t>
        </w:r>
      </w:hyperlink>
      <w:r>
        <w:rPr>
          <w:rStyle w:val="s3"/>
        </w:rPr>
        <w:t xml:space="preserve"> Министра промышленности и строительства РК от 22.02.24 г. № 69 (введен в действие с 9 марта 2024 г.) (</w:t>
      </w:r>
      <w:hyperlink r:id="rId72" w:anchor="sub_id=91300" w:history="1">
        <w:r>
          <w:rPr>
            <w:rStyle w:val="a4"/>
            <w:i/>
            <w:iCs/>
          </w:rPr>
          <w:t>см. стар. ред.</w:t>
        </w:r>
      </w:hyperlink>
      <w:r>
        <w:rPr>
          <w:rStyle w:val="s3"/>
        </w:rPr>
        <w:t>)</w:t>
      </w:r>
    </w:p>
    <w:p w14:paraId="02AEA425" w14:textId="77777777" w:rsidR="003E736B" w:rsidRDefault="00637ED7">
      <w:pPr>
        <w:pStyle w:val="pj"/>
      </w:pPr>
      <w:r>
        <w:rPr>
          <w:rStyle w:val="s0"/>
        </w:rPr>
        <w:t>9-13. Для стадии генерального плана сельских населенных пунктов с численностью населения до пяти тысяч человек - схемы развития и застройки (упрощенный вариант генеральных планов малых населенных пунктов) предусматривается следующий состав проектных материалов:</w:t>
      </w:r>
    </w:p>
    <w:p w14:paraId="00DBC06A" w14:textId="77777777" w:rsidR="003E736B" w:rsidRDefault="00637ED7">
      <w:pPr>
        <w:pStyle w:val="pj"/>
      </w:pPr>
      <w:r>
        <w:rPr>
          <w:rStyle w:val="s0"/>
        </w:rPr>
        <w:t>1) схема положения населенного пункта в системе административного района в масштабе 1:10 000, 1:25 000;</w:t>
      </w:r>
    </w:p>
    <w:p w14:paraId="097152FE" w14:textId="77777777" w:rsidR="003E736B" w:rsidRDefault="00637ED7">
      <w:pPr>
        <w:pStyle w:val="pj"/>
      </w:pPr>
      <w:r>
        <w:rPr>
          <w:rStyle w:val="s0"/>
        </w:rPr>
        <w:lastRenderedPageBreak/>
        <w:t>2) схема землепользования, составленная с использованием материалов комплексной схемы градостроительного планирования территорий (проекта районной планировки) и проекта внутрихозяйственного землеустройства в масштабе 1:10 000, 1:25 000;</w:t>
      </w:r>
    </w:p>
    <w:p w14:paraId="5B899263" w14:textId="77777777" w:rsidR="003E736B" w:rsidRDefault="00637ED7">
      <w:pPr>
        <w:pStyle w:val="pj"/>
      </w:pPr>
      <w:r>
        <w:rPr>
          <w:rStyle w:val="s0"/>
        </w:rPr>
        <w:t>3) опорный план (план современного использования территории;</w:t>
      </w:r>
    </w:p>
    <w:p w14:paraId="47C1CEEA" w14:textId="77777777" w:rsidR="003E736B" w:rsidRDefault="00637ED7">
      <w:pPr>
        <w:pStyle w:val="pj"/>
      </w:pPr>
      <w:r>
        <w:rPr>
          <w:rStyle w:val="s0"/>
        </w:rPr>
        <w:t>4) генеральный план (основной чертеж);</w:t>
      </w:r>
    </w:p>
    <w:p w14:paraId="712BC916" w14:textId="77777777" w:rsidR="003E736B" w:rsidRDefault="00637ED7">
      <w:pPr>
        <w:pStyle w:val="pj"/>
      </w:pPr>
      <w:r>
        <w:rPr>
          <w:rStyle w:val="s0"/>
        </w:rPr>
        <w:t>5) схема улично-дорожной сети и транспорта, вертикальной планировки и инженерной подготовки территории;</w:t>
      </w:r>
    </w:p>
    <w:p w14:paraId="37CE4847" w14:textId="77777777" w:rsidR="003E736B" w:rsidRDefault="00637ED7">
      <w:pPr>
        <w:pStyle w:val="pj"/>
      </w:pPr>
      <w:r>
        <w:rPr>
          <w:rStyle w:val="s0"/>
        </w:rPr>
        <w:t>6) схема инженерного обеспечения;</w:t>
      </w:r>
    </w:p>
    <w:p w14:paraId="7FB7AC39" w14:textId="77777777" w:rsidR="003E736B" w:rsidRDefault="00637ED7">
      <w:pPr>
        <w:pStyle w:val="pj"/>
      </w:pPr>
      <w:r>
        <w:rPr>
          <w:rStyle w:val="s0"/>
        </w:rPr>
        <w:t>7) схема охраны окружающей среды;</w:t>
      </w:r>
    </w:p>
    <w:p w14:paraId="4456FE25" w14:textId="77777777" w:rsidR="003E736B" w:rsidRDefault="00637ED7">
      <w:pPr>
        <w:pStyle w:val="pj"/>
      </w:pPr>
      <w:r>
        <w:rPr>
          <w:rStyle w:val="s0"/>
        </w:rPr>
        <w:t>8) пояснительная записка с обоснованием принимаемых проектных решений.</w:t>
      </w:r>
    </w:p>
    <w:p w14:paraId="58609999" w14:textId="77777777" w:rsidR="003E736B" w:rsidRDefault="00637ED7">
      <w:pPr>
        <w:pStyle w:val="pj"/>
      </w:pPr>
      <w:r>
        <w:rPr>
          <w:rStyle w:val="s0"/>
        </w:rPr>
        <w:t xml:space="preserve">9) технико-экономические показатели согласно </w:t>
      </w:r>
      <w:hyperlink w:anchor="sub11" w:history="1">
        <w:r>
          <w:rPr>
            <w:rStyle w:val="a4"/>
          </w:rPr>
          <w:t>приложению 11</w:t>
        </w:r>
      </w:hyperlink>
      <w:r>
        <w:rPr>
          <w:rStyle w:val="s0"/>
        </w:rPr>
        <w:t xml:space="preserve"> к настоящим Правилам.</w:t>
      </w:r>
    </w:p>
    <w:p w14:paraId="0CF1595A" w14:textId="77777777" w:rsidR="003E736B" w:rsidRPr="00150AA4" w:rsidRDefault="00637ED7">
      <w:pPr>
        <w:pStyle w:val="pj"/>
        <w:rPr>
          <w:highlight w:val="cyan"/>
        </w:rPr>
      </w:pPr>
      <w:r w:rsidRPr="00150AA4">
        <w:rPr>
          <w:rStyle w:val="s0"/>
          <w:highlight w:val="cyan"/>
        </w:rPr>
        <w:t>9-14. Генеральные планы городов согласовываются со структурными подразделениями местного исполнительного органа, другими организациями, определенными Заданием, а также подлежит процедуре стратегической экологической оценки, воздействия на окружающей среды.</w:t>
      </w:r>
    </w:p>
    <w:p w14:paraId="21FD9236" w14:textId="77777777" w:rsidR="003E736B" w:rsidRDefault="00637ED7">
      <w:pPr>
        <w:pStyle w:val="pj"/>
      </w:pPr>
      <w:r w:rsidRPr="00150AA4">
        <w:rPr>
          <w:rStyle w:val="s0"/>
          <w:highlight w:val="cyan"/>
        </w:rPr>
        <w:t>9-15. Генеральные планы поселков и сельских населенных пунктов согласовываются с поселковыми и сельскими исполнительными органами, со структурными подразделениями местного исполнительного органа, другими организациями, определенными Заданием.</w:t>
      </w:r>
    </w:p>
    <w:p w14:paraId="17DEE428" w14:textId="77777777" w:rsidR="003E736B" w:rsidRDefault="00637ED7">
      <w:pPr>
        <w:pStyle w:val="pj"/>
      </w:pPr>
      <w:r>
        <w:rPr>
          <w:rStyle w:val="s0"/>
        </w:rPr>
        <w:t xml:space="preserve">9-16. После прохождения общественного обсуждения, генеральные планы направляются на комплексную градостроительную экспертизу в порядке, определяемом </w:t>
      </w:r>
      <w:hyperlink r:id="rId73" w:anchor="sub_id=100" w:history="1">
        <w:r>
          <w:rPr>
            <w:rStyle w:val="a4"/>
          </w:rPr>
          <w:t>Правилами</w:t>
        </w:r>
      </w:hyperlink>
      <w:r>
        <w:rPr>
          <w:rStyle w:val="s0"/>
        </w:rPr>
        <w:t xml:space="preserve"> проведения комплексной градостроительной экспертизы градостроительных проектов всех уровней, утвержденными приказом Министра национальной экономики Республики Казахстан от 20 ноября 2015 года № 706 «Об утверждении Правил проведения комплексной градостроительной экспертизы градостроительных проектов всех уровней» (зарегистрирован в Реестре государственной регистрации нормативных правовых актов за № 12414) (далее - Правила проведения).</w:t>
      </w:r>
    </w:p>
    <w:p w14:paraId="5CE39165" w14:textId="77777777" w:rsidR="003E736B" w:rsidRDefault="00637ED7">
      <w:pPr>
        <w:pStyle w:val="pj"/>
      </w:pPr>
      <w:r>
        <w:rPr>
          <w:rStyle w:val="s0"/>
        </w:rPr>
        <w:t xml:space="preserve">9-17. Проекты генеральных планов (включая основные положения) городов республиканского значения, столицы и городов областного значения с расчетной численностью населения свыше ста тысяч жителей утверждаются Правительством Республики Казахстан, в соответствии со </w:t>
      </w:r>
      <w:hyperlink r:id="rId74" w:anchor="sub_id=190000" w:history="1">
        <w:r>
          <w:rPr>
            <w:rStyle w:val="a4"/>
          </w:rPr>
          <w:t>статьёй 19</w:t>
        </w:r>
      </w:hyperlink>
      <w:r>
        <w:rPr>
          <w:rStyle w:val="s0"/>
        </w:rPr>
        <w:t xml:space="preserve"> Закона.</w:t>
      </w:r>
    </w:p>
    <w:p w14:paraId="214DB8BE" w14:textId="77777777" w:rsidR="003E736B" w:rsidRDefault="00637ED7">
      <w:pPr>
        <w:pStyle w:val="pj"/>
      </w:pPr>
      <w:r>
        <w:rPr>
          <w:rStyle w:val="s0"/>
        </w:rPr>
        <w:t>9-18. Проекты генеральных планов (включая основные положения) городов областного значения с расчетной численностью населения до ста тысяч жителей утверждаются областными представительными органами, в соответствии со статьёй 21 Закона.</w:t>
      </w:r>
    </w:p>
    <w:p w14:paraId="3DB51DD3" w14:textId="77777777" w:rsidR="003E736B" w:rsidRDefault="00637ED7">
      <w:pPr>
        <w:pStyle w:val="pj"/>
      </w:pPr>
      <w:r>
        <w:rPr>
          <w:rStyle w:val="s0"/>
        </w:rPr>
        <w:t xml:space="preserve">9-19. Проекты генеральных планов городов районного значения и поселков, а также генеральных планов сельских населенных пунктов с численностью населения до пяти тысяч человек - схем развития и застройки (упрощенный вариант генеральных планов малых населенных пунктов) утверждаются районными представительными органами, в соответствии со </w:t>
      </w:r>
      <w:hyperlink r:id="rId75" w:anchor="sub_id=23010000" w:history="1">
        <w:r>
          <w:rPr>
            <w:rStyle w:val="a4"/>
          </w:rPr>
          <w:t>статьёй 23-1</w:t>
        </w:r>
      </w:hyperlink>
      <w:r>
        <w:rPr>
          <w:rStyle w:val="s0"/>
        </w:rPr>
        <w:t xml:space="preserve"> Закона.</w:t>
      </w:r>
    </w:p>
    <w:p w14:paraId="68460875" w14:textId="77777777" w:rsidR="003E736B" w:rsidRDefault="00637ED7">
      <w:pPr>
        <w:pStyle w:val="pji"/>
      </w:pPr>
      <w:r>
        <w:rPr>
          <w:rStyle w:val="s3"/>
        </w:rPr>
        <w:t xml:space="preserve">Пункт 9-20 изложен в редакции </w:t>
      </w:r>
      <w:hyperlink r:id="rId76" w:anchor="sub_id=9020" w:history="1">
        <w:r>
          <w:rPr>
            <w:rStyle w:val="a4"/>
            <w:i/>
            <w:iCs/>
          </w:rPr>
          <w:t>приказа</w:t>
        </w:r>
      </w:hyperlink>
      <w:r>
        <w:rPr>
          <w:rStyle w:val="s3"/>
        </w:rPr>
        <w:t xml:space="preserve"> Министра промышленности и строительства РК от 22.02.24 г. № 69 (введен в действие с 9 марта 2024 г.) (</w:t>
      </w:r>
      <w:hyperlink r:id="rId77" w:anchor="sub_id=92000" w:history="1">
        <w:r>
          <w:rPr>
            <w:rStyle w:val="a4"/>
            <w:i/>
            <w:iCs/>
          </w:rPr>
          <w:t>см. стар. ред.</w:t>
        </w:r>
      </w:hyperlink>
      <w:r>
        <w:rPr>
          <w:rStyle w:val="s3"/>
        </w:rPr>
        <w:t>)</w:t>
      </w:r>
    </w:p>
    <w:p w14:paraId="61BF646B" w14:textId="77777777" w:rsidR="003E736B" w:rsidRDefault="00637ED7">
      <w:pPr>
        <w:pStyle w:val="pj"/>
      </w:pPr>
      <w:r>
        <w:rPr>
          <w:rStyle w:val="s0"/>
        </w:rPr>
        <w:t xml:space="preserve">9-20. Утвержденные генеральные планы подлежат учету в государственном градостроительном кадастре в порядке, определяемом </w:t>
      </w:r>
      <w:hyperlink r:id="rId78" w:anchor="sub_id=100" w:history="1">
        <w:r>
          <w:rPr>
            <w:rStyle w:val="a4"/>
          </w:rPr>
          <w:t>Правилами</w:t>
        </w:r>
      </w:hyperlink>
      <w:r>
        <w:rPr>
          <w:rStyle w:val="s0"/>
        </w:rPr>
        <w:t xml:space="preserve"> регистрации в базе данных государственного градостроительного кадастра градостроительных проектов, предпроектной и проектной (проектно-сметной) документации, а также объектов архитектурной, градостроительной и строительной деятельности, утвержденными приказом Министра регионального развития Республики Казахстан от 16 июня 2014 года № 172/ОД «Об утверждении правил регистрации в базе данных государственного </w:t>
      </w:r>
      <w:r>
        <w:rPr>
          <w:rStyle w:val="s0"/>
        </w:rPr>
        <w:lastRenderedPageBreak/>
        <w:t>градостроительного кадастра градостроительных проектов, предпроектной и проектной (проектно-сметной) документации, а также объектов архитектурной, градостроительной и строительной деятельности» (зарегистрирован в Реестре государственной регистрации нормативных правовых актов за № 9603).</w:t>
      </w:r>
    </w:p>
    <w:p w14:paraId="067C36A4" w14:textId="77777777" w:rsidR="003E736B" w:rsidRDefault="00637ED7">
      <w:pPr>
        <w:pStyle w:val="pj"/>
      </w:pPr>
      <w:r>
        <w:rPr>
          <w:rStyle w:val="s0"/>
        </w:rPr>
        <w:t xml:space="preserve">Передаваемые заказчиком материалы в государственный градостроительный кадастр должны содержать графические материалы, выполненные в соответствии с классификатором Генерального плана, согласно </w:t>
      </w:r>
      <w:hyperlink w:anchor="sub9" w:history="1">
        <w:r>
          <w:rPr>
            <w:rStyle w:val="a4"/>
          </w:rPr>
          <w:t>приложению 9</w:t>
        </w:r>
      </w:hyperlink>
      <w:r>
        <w:rPr>
          <w:rStyle w:val="s0"/>
        </w:rPr>
        <w:t xml:space="preserve"> настоящих Правил. Текстовые материалы содержат пояснительную записку, технико-экономические показатели и передаются в одном из общепринятых электронных форматов передачи, а также включает рекомендации по их применению в градостроительных информационных системах и кадастрах.</w:t>
      </w:r>
    </w:p>
    <w:p w14:paraId="6648D5EB" w14:textId="77777777" w:rsidR="003E736B" w:rsidRDefault="00637ED7">
      <w:pPr>
        <w:pStyle w:val="pji"/>
      </w:pPr>
      <w:r>
        <w:rPr>
          <w:rStyle w:val="s3"/>
        </w:rPr>
        <w:t xml:space="preserve">Правила дополнены пунктом 9-21 в соответствии с </w:t>
      </w:r>
      <w:hyperlink r:id="rId79" w:anchor="sub_id=9021" w:history="1">
        <w:r>
          <w:rPr>
            <w:rStyle w:val="a4"/>
            <w:i/>
            <w:iCs/>
          </w:rPr>
          <w:t>приказом</w:t>
        </w:r>
      </w:hyperlink>
      <w:r>
        <w:rPr>
          <w:rStyle w:val="s3"/>
        </w:rPr>
        <w:t xml:space="preserve"> Министра промышленности и строительства РК от 29.06.24 г. № 234 (введен в действие с 15 июля 2024 г.)</w:t>
      </w:r>
    </w:p>
    <w:p w14:paraId="134375E2" w14:textId="77777777" w:rsidR="003E736B" w:rsidRDefault="00637ED7">
      <w:pPr>
        <w:pStyle w:val="pj"/>
      </w:pPr>
      <w:r>
        <w:rPr>
          <w:rStyle w:val="s0"/>
        </w:rPr>
        <w:t>9-21. Генеральным планом определяются:</w:t>
      </w:r>
    </w:p>
    <w:p w14:paraId="1E0E2CF4" w14:textId="77777777" w:rsidR="003E736B" w:rsidRDefault="00637ED7">
      <w:pPr>
        <w:pStyle w:val="pj"/>
      </w:pPr>
      <w:r>
        <w:rPr>
          <w:rStyle w:val="s0"/>
        </w:rPr>
        <w:t>1) основные направления развития территории населенного пункта, включая социальную, рекреационную, производственную, транспортную и инженерную инфраструктуру и размещение сети связи, с учетом природно-климатических, сложившихся и прогнозируемых демографических и социально-экономических условий;</w:t>
      </w:r>
    </w:p>
    <w:p w14:paraId="20DF5BEB" w14:textId="77777777" w:rsidR="003E736B" w:rsidRDefault="00637ED7">
      <w:pPr>
        <w:pStyle w:val="pj"/>
      </w:pPr>
      <w:r>
        <w:rPr>
          <w:rStyle w:val="s0"/>
        </w:rPr>
        <w:t>2) функциональное зонирование и ограничение на использование территорий этих зон;</w:t>
      </w:r>
    </w:p>
    <w:p w14:paraId="33D60097" w14:textId="77777777" w:rsidR="003E736B" w:rsidRDefault="00637ED7">
      <w:pPr>
        <w:pStyle w:val="pj"/>
      </w:pPr>
      <w:r>
        <w:rPr>
          <w:rStyle w:val="s0"/>
        </w:rPr>
        <w:t>3) соотношение застроенной и незастроенной территорий населенного пункта;</w:t>
      </w:r>
    </w:p>
    <w:p w14:paraId="33E17FDE" w14:textId="77777777" w:rsidR="003E736B" w:rsidRDefault="00637ED7">
      <w:pPr>
        <w:pStyle w:val="pj"/>
      </w:pPr>
      <w:r>
        <w:rPr>
          <w:rStyle w:val="s0"/>
        </w:rPr>
        <w:t>4) зоны преимущественного отчуждения и приобретения земель, резервные территории;</w:t>
      </w:r>
    </w:p>
    <w:p w14:paraId="6CF32769" w14:textId="77777777" w:rsidR="003E736B" w:rsidRDefault="00637ED7">
      <w:pPr>
        <w:pStyle w:val="pj"/>
      </w:pPr>
      <w:r>
        <w:rPr>
          <w:rStyle w:val="s0"/>
        </w:rPr>
        <w:t>5) меры по защите территории от опасных (вредных) воздействий природных и техногенных явлений и процессов, улучшению экологической обстановки;</w:t>
      </w:r>
    </w:p>
    <w:p w14:paraId="473BD716" w14:textId="77777777" w:rsidR="003E736B" w:rsidRDefault="00637ED7">
      <w:pPr>
        <w:pStyle w:val="pj"/>
      </w:pPr>
      <w:r>
        <w:rPr>
          <w:rStyle w:val="s0"/>
        </w:rPr>
        <w:t>6) основные направления по разработке транспортного раздела генерального плана, включающего комплексную транспортную схему, генеральную схему улично-дорожной сети и комплексную схему организации дорожного движения;</w:t>
      </w:r>
    </w:p>
    <w:p w14:paraId="5DB74F37" w14:textId="77777777" w:rsidR="003E736B" w:rsidRDefault="00637ED7">
      <w:pPr>
        <w:pStyle w:val="pj"/>
      </w:pPr>
      <w:r>
        <w:rPr>
          <w:rStyle w:val="s0"/>
        </w:rPr>
        <w:t>7) иные меры по обеспечению устойчивого развития населенного пункта.</w:t>
      </w:r>
    </w:p>
    <w:p w14:paraId="5C66E438" w14:textId="77777777" w:rsidR="003E736B" w:rsidRDefault="00637ED7">
      <w:pPr>
        <w:pStyle w:val="pj"/>
      </w:pPr>
      <w:r>
        <w:t> </w:t>
      </w:r>
    </w:p>
    <w:p w14:paraId="724E201E" w14:textId="77777777" w:rsidR="003E736B" w:rsidRDefault="00637ED7">
      <w:pPr>
        <w:pStyle w:val="pc"/>
      </w:pPr>
      <w:r>
        <w:rPr>
          <w:rStyle w:val="s1"/>
        </w:rPr>
        <w:t>Глава 2. Разработка, согласование и утверждение проектов детальной планировки</w:t>
      </w:r>
    </w:p>
    <w:p w14:paraId="3A330EB1" w14:textId="77777777" w:rsidR="003E736B" w:rsidRDefault="00637ED7">
      <w:pPr>
        <w:pStyle w:val="pc"/>
      </w:pPr>
      <w:r>
        <w:rPr>
          <w:rStyle w:val="s1"/>
        </w:rPr>
        <w:t> </w:t>
      </w:r>
    </w:p>
    <w:p w14:paraId="53C77670" w14:textId="77777777" w:rsidR="003E736B" w:rsidRDefault="00637ED7">
      <w:pPr>
        <w:pStyle w:val="pj"/>
      </w:pPr>
      <w:r>
        <w:rPr>
          <w:rStyle w:val="s0"/>
        </w:rPr>
        <w:t>10. ПДП разрабатывается для отдельных частей и функциональных зон населенного пункта, а при необходимости - на всю территорию населенного пункта с проектной численностью населения до 20 тысяч человек. В этом случае ПДП совмещается с генеральным планом.</w:t>
      </w:r>
    </w:p>
    <w:p w14:paraId="2617943C" w14:textId="77777777" w:rsidR="003E736B" w:rsidRDefault="00637ED7">
      <w:pPr>
        <w:pStyle w:val="pj"/>
      </w:pPr>
      <w:r>
        <w:rPr>
          <w:rStyle w:val="s0"/>
        </w:rPr>
        <w:t>ПДП также разрабатывается для территории, расположенной за пределами населенного пункта.</w:t>
      </w:r>
    </w:p>
    <w:p w14:paraId="719E8AB3" w14:textId="77777777" w:rsidR="003E736B" w:rsidRDefault="00637ED7">
      <w:pPr>
        <w:pStyle w:val="pji"/>
      </w:pPr>
      <w:r>
        <w:rPr>
          <w:rStyle w:val="s3"/>
        </w:rPr>
        <w:t xml:space="preserve">Пункт 11 изложен в редакции </w:t>
      </w:r>
      <w:hyperlink r:id="rId80" w:anchor="sub_id=11" w:history="1">
        <w:r>
          <w:rPr>
            <w:rStyle w:val="a4"/>
            <w:i/>
            <w:iCs/>
          </w:rPr>
          <w:t>приказа</w:t>
        </w:r>
      </w:hyperlink>
      <w:r>
        <w:rPr>
          <w:rStyle w:val="s3"/>
        </w:rPr>
        <w:t xml:space="preserve"> </w:t>
      </w:r>
      <w:proofErr w:type="spellStart"/>
      <w:r>
        <w:rPr>
          <w:rStyle w:val="s3"/>
        </w:rPr>
        <w:t>и.о</w:t>
      </w:r>
      <w:proofErr w:type="spellEnd"/>
      <w:r>
        <w:rPr>
          <w:rStyle w:val="s3"/>
        </w:rPr>
        <w:t>. Министра индустрии и инфраструктурного развития РК от 15.06.22 г. № 341 (</w:t>
      </w:r>
      <w:hyperlink r:id="rId81" w:anchor="sub_id=1100" w:history="1">
        <w:r>
          <w:rPr>
            <w:rStyle w:val="a4"/>
            <w:i/>
            <w:iCs/>
          </w:rPr>
          <w:t>см. стар. ред.</w:t>
        </w:r>
      </w:hyperlink>
      <w:r>
        <w:rPr>
          <w:rStyle w:val="s3"/>
        </w:rPr>
        <w:t>)</w:t>
      </w:r>
    </w:p>
    <w:p w14:paraId="6A3BEB1D" w14:textId="77777777" w:rsidR="003E736B" w:rsidRDefault="00637ED7">
      <w:pPr>
        <w:pStyle w:val="pj"/>
      </w:pPr>
      <w:r>
        <w:rPr>
          <w:rStyle w:val="s0"/>
        </w:rPr>
        <w:t>11. ПДП разрабатывается на площади не менее 10 гектаров в соответствии с установленными в генеральном плане населенного пункта элементами планировочной структуры и градостроительными регламентами.</w:t>
      </w:r>
    </w:p>
    <w:p w14:paraId="17B79B91" w14:textId="77777777" w:rsidR="003E736B" w:rsidRDefault="00637ED7">
      <w:pPr>
        <w:pStyle w:val="pji"/>
      </w:pPr>
      <w:r>
        <w:rPr>
          <w:rStyle w:val="s3"/>
        </w:rPr>
        <w:t xml:space="preserve">Пункт 12 изложен в редакции </w:t>
      </w:r>
      <w:hyperlink r:id="rId82" w:anchor="sub_id=11" w:history="1">
        <w:r>
          <w:rPr>
            <w:rStyle w:val="a4"/>
            <w:i/>
            <w:iCs/>
          </w:rPr>
          <w:t>приказа</w:t>
        </w:r>
      </w:hyperlink>
      <w:r>
        <w:rPr>
          <w:rStyle w:val="s3"/>
        </w:rPr>
        <w:t xml:space="preserve"> </w:t>
      </w:r>
      <w:proofErr w:type="spellStart"/>
      <w:r>
        <w:rPr>
          <w:rStyle w:val="s3"/>
        </w:rPr>
        <w:t>и.о</w:t>
      </w:r>
      <w:proofErr w:type="spellEnd"/>
      <w:r>
        <w:rPr>
          <w:rStyle w:val="s3"/>
        </w:rPr>
        <w:t>. Министра индустрии и инфраструктурного развития РК от 15.06.22 г. № 341 (</w:t>
      </w:r>
      <w:hyperlink r:id="rId83" w:anchor="sub_id=1200" w:history="1">
        <w:r>
          <w:rPr>
            <w:rStyle w:val="a4"/>
            <w:i/>
            <w:iCs/>
          </w:rPr>
          <w:t>см. стар. ред.</w:t>
        </w:r>
      </w:hyperlink>
      <w:r>
        <w:rPr>
          <w:rStyle w:val="s3"/>
        </w:rPr>
        <w:t xml:space="preserve">); </w:t>
      </w:r>
      <w:hyperlink r:id="rId84" w:anchor="sub_id=12" w:history="1">
        <w:r>
          <w:rPr>
            <w:rStyle w:val="a4"/>
            <w:i/>
            <w:iCs/>
          </w:rPr>
          <w:t>приказа</w:t>
        </w:r>
      </w:hyperlink>
      <w:r>
        <w:rPr>
          <w:rStyle w:val="s3"/>
        </w:rPr>
        <w:t xml:space="preserve"> Министра промышленности и строительства РК от 29.06.24 г. № 234 (введен в действие с 15 июля 2024 г.) (</w:t>
      </w:r>
      <w:hyperlink r:id="rId85" w:anchor="sub_id=1200" w:history="1">
        <w:r>
          <w:rPr>
            <w:rStyle w:val="a4"/>
            <w:i/>
            <w:iCs/>
          </w:rPr>
          <w:t>см. стар. ред.</w:t>
        </w:r>
      </w:hyperlink>
      <w:r>
        <w:rPr>
          <w:rStyle w:val="s3"/>
        </w:rPr>
        <w:t>)</w:t>
      </w:r>
    </w:p>
    <w:p w14:paraId="79D7CFF5" w14:textId="77777777" w:rsidR="003E736B" w:rsidRDefault="00637ED7">
      <w:pPr>
        <w:pStyle w:val="pj"/>
      </w:pPr>
      <w:r>
        <w:rPr>
          <w:rStyle w:val="s0"/>
        </w:rPr>
        <w:t>12. ПДП устанавливает:</w:t>
      </w:r>
    </w:p>
    <w:p w14:paraId="6751D260" w14:textId="77777777" w:rsidR="003E736B" w:rsidRDefault="00637ED7">
      <w:pPr>
        <w:pStyle w:val="pj"/>
      </w:pPr>
      <w:r>
        <w:rPr>
          <w:rStyle w:val="s0"/>
        </w:rPr>
        <w:lastRenderedPageBreak/>
        <w:t>1) основные направления планировочной организации территории с определением функционально-градостроительного зонирования;</w:t>
      </w:r>
    </w:p>
    <w:p w14:paraId="4900AE20" w14:textId="77777777" w:rsidR="003E736B" w:rsidRDefault="00637ED7">
      <w:pPr>
        <w:pStyle w:val="pj"/>
      </w:pPr>
      <w:r>
        <w:rPr>
          <w:rStyle w:val="s0"/>
        </w:rPr>
        <w:t>2) красные, желтые линии и линии регулирования застройки;</w:t>
      </w:r>
    </w:p>
    <w:p w14:paraId="3A24E821" w14:textId="77777777" w:rsidR="003E736B" w:rsidRDefault="00637ED7">
      <w:pPr>
        <w:pStyle w:val="pj"/>
      </w:pPr>
      <w:r>
        <w:rPr>
          <w:rStyle w:val="s0"/>
        </w:rPr>
        <w:t>3) резервирование территории для размещения объектов социального, культурного и коммунального обслуживания населения, организации улично-дорожной сети и транспортного обслуживания, трассировки инженерных коммуникаций;</w:t>
      </w:r>
    </w:p>
    <w:p w14:paraId="34EA000C" w14:textId="77777777" w:rsidR="003E736B" w:rsidRDefault="00637ED7">
      <w:pPr>
        <w:pStyle w:val="pj"/>
      </w:pPr>
      <w:r>
        <w:rPr>
          <w:rStyle w:val="s0"/>
        </w:rPr>
        <w:t>4) поперечные профили улиц;</w:t>
      </w:r>
    </w:p>
    <w:p w14:paraId="10109FD5" w14:textId="77777777" w:rsidR="003E736B" w:rsidRDefault="00637ED7">
      <w:pPr>
        <w:pStyle w:val="pj"/>
      </w:pPr>
      <w:r>
        <w:rPr>
          <w:rStyle w:val="s0"/>
        </w:rPr>
        <w:t>5) благоустройство и озеленение территории;</w:t>
      </w:r>
    </w:p>
    <w:p w14:paraId="68D06F31" w14:textId="77777777" w:rsidR="003E736B" w:rsidRDefault="00637ED7">
      <w:pPr>
        <w:pStyle w:val="pj"/>
      </w:pPr>
      <w:r>
        <w:rPr>
          <w:rStyle w:val="s0"/>
        </w:rPr>
        <w:t>6) публичные градостроительные ограничения;</w:t>
      </w:r>
    </w:p>
    <w:p w14:paraId="1F468936" w14:textId="77777777" w:rsidR="003E736B" w:rsidRDefault="00637ED7">
      <w:pPr>
        <w:pStyle w:val="pj"/>
      </w:pPr>
      <w:r>
        <w:rPr>
          <w:rStyle w:val="s0"/>
        </w:rPr>
        <w:t>7) план инженерных коммуникаций;</w:t>
      </w:r>
    </w:p>
    <w:p w14:paraId="700AB15C" w14:textId="77777777" w:rsidR="003E736B" w:rsidRDefault="00637ED7">
      <w:pPr>
        <w:pStyle w:val="pj"/>
      </w:pPr>
      <w:r>
        <w:rPr>
          <w:rStyle w:val="s0"/>
        </w:rPr>
        <w:t>8) план развития дорожной инфраструктуры;</w:t>
      </w:r>
    </w:p>
    <w:p w14:paraId="654300F8" w14:textId="77777777" w:rsidR="003E736B" w:rsidRDefault="00637ED7">
      <w:pPr>
        <w:pStyle w:val="pj"/>
      </w:pPr>
      <w:r>
        <w:rPr>
          <w:rStyle w:val="s0"/>
        </w:rPr>
        <w:t>9) концепцию единого архитектурного стиля части территорий столицы, городов республиканского и областного значения;</w:t>
      </w:r>
    </w:p>
    <w:p w14:paraId="56890F52" w14:textId="77777777" w:rsidR="003E736B" w:rsidRDefault="00637ED7">
      <w:pPr>
        <w:pStyle w:val="pj"/>
      </w:pPr>
      <w:r>
        <w:rPr>
          <w:rStyle w:val="s0"/>
        </w:rPr>
        <w:t>10) планы строительства сооружений связи, линий связи и других объектов инженерной инфраструктуры, а также резервирование территории для нужд связи.</w:t>
      </w:r>
    </w:p>
    <w:p w14:paraId="631DA5D6" w14:textId="77777777" w:rsidR="003E736B" w:rsidRDefault="00637ED7">
      <w:pPr>
        <w:pStyle w:val="pj"/>
      </w:pPr>
      <w:r>
        <w:rPr>
          <w:rStyle w:val="s0"/>
        </w:rPr>
        <w:t>В ПДП также решаются вопросы обеспечения маломобильных групп населения условиями для беспрепятственного доступа к объектам социального и иного назначения, а также применения возобновляемых источников энергии и энергосберегающих технологий при возведении новых объектов.</w:t>
      </w:r>
    </w:p>
    <w:p w14:paraId="036FF5E9" w14:textId="77777777" w:rsidR="003E736B" w:rsidRDefault="00637ED7">
      <w:pPr>
        <w:pStyle w:val="pji"/>
      </w:pPr>
      <w:r>
        <w:rPr>
          <w:rStyle w:val="s3"/>
        </w:rPr>
        <w:t xml:space="preserve">Пункт 13 изложен в редакции </w:t>
      </w:r>
      <w:hyperlink r:id="rId86" w:anchor="sub_id=13" w:history="1">
        <w:r>
          <w:rPr>
            <w:rStyle w:val="a4"/>
            <w:i/>
            <w:iCs/>
          </w:rPr>
          <w:t>приказа</w:t>
        </w:r>
      </w:hyperlink>
      <w:r>
        <w:rPr>
          <w:rStyle w:val="s3"/>
        </w:rPr>
        <w:t xml:space="preserve"> Министра индустрии и инфраструктурного развития РК от 04.08.23 г. № 563 (введен в действие с 23 августа 2023 г.) (</w:t>
      </w:r>
      <w:hyperlink r:id="rId87" w:anchor="sub_id=1300" w:history="1">
        <w:r>
          <w:rPr>
            <w:rStyle w:val="a4"/>
            <w:i/>
            <w:iCs/>
          </w:rPr>
          <w:t>см. стар. ред.</w:t>
        </w:r>
      </w:hyperlink>
      <w:r>
        <w:rPr>
          <w:rStyle w:val="s3"/>
        </w:rPr>
        <w:t xml:space="preserve">); </w:t>
      </w:r>
      <w:hyperlink r:id="rId88" w:anchor="sub_id=12" w:history="1">
        <w:r>
          <w:rPr>
            <w:rStyle w:val="a4"/>
            <w:i/>
            <w:iCs/>
          </w:rPr>
          <w:t>приказа</w:t>
        </w:r>
      </w:hyperlink>
      <w:r>
        <w:rPr>
          <w:rStyle w:val="s3"/>
        </w:rPr>
        <w:t xml:space="preserve"> Министра промышленности и строительства РК от 29.06.24 г. № 234 (введен в действие с 15 июля 2024 г.) (</w:t>
      </w:r>
      <w:hyperlink r:id="rId89" w:anchor="sub_id=1300" w:history="1">
        <w:r>
          <w:rPr>
            <w:rStyle w:val="a4"/>
            <w:i/>
            <w:iCs/>
          </w:rPr>
          <w:t>см. стар. ред.</w:t>
        </w:r>
      </w:hyperlink>
      <w:r>
        <w:rPr>
          <w:rStyle w:val="s3"/>
        </w:rPr>
        <w:t>)</w:t>
      </w:r>
    </w:p>
    <w:p w14:paraId="7939A616" w14:textId="77777777" w:rsidR="003E736B" w:rsidRDefault="00637ED7">
      <w:pPr>
        <w:pStyle w:val="pj"/>
      </w:pPr>
      <w:r>
        <w:rPr>
          <w:rStyle w:val="s0"/>
        </w:rPr>
        <w:t xml:space="preserve">13. ПДП содержит графические материалы в соответствии с </w:t>
      </w:r>
      <w:hyperlink r:id="rId90" w:history="1">
        <w:r>
          <w:rPr>
            <w:rStyle w:val="a4"/>
          </w:rPr>
          <w:t>СН РК 3.01-00-2011</w:t>
        </w:r>
      </w:hyperlink>
      <w:r>
        <w:rPr>
          <w:rStyle w:val="s0"/>
        </w:rPr>
        <w:t>, которые включают в себя:</w:t>
      </w:r>
    </w:p>
    <w:p w14:paraId="33A58DE8" w14:textId="77777777" w:rsidR="003E736B" w:rsidRDefault="00637ED7">
      <w:pPr>
        <w:pStyle w:val="pj"/>
      </w:pPr>
      <w:r>
        <w:rPr>
          <w:rStyle w:val="s0"/>
        </w:rPr>
        <w:t>схему расположения проектируемой территории в системе расселения.</w:t>
      </w:r>
    </w:p>
    <w:p w14:paraId="7141D71E" w14:textId="77777777" w:rsidR="003E736B" w:rsidRDefault="00637ED7">
      <w:pPr>
        <w:pStyle w:val="pj"/>
      </w:pPr>
      <w:r>
        <w:rPr>
          <w:rStyle w:val="s0"/>
        </w:rPr>
        <w:t>опорный план;</w:t>
      </w:r>
    </w:p>
    <w:p w14:paraId="05E691F0" w14:textId="77777777" w:rsidR="003E736B" w:rsidRDefault="00637ED7">
      <w:pPr>
        <w:pStyle w:val="pj"/>
      </w:pPr>
      <w:r>
        <w:rPr>
          <w:rStyle w:val="s0"/>
        </w:rPr>
        <w:t>эскиз застройки;</w:t>
      </w:r>
    </w:p>
    <w:p w14:paraId="7979575C" w14:textId="77777777" w:rsidR="003E736B" w:rsidRDefault="00637ED7">
      <w:pPr>
        <w:pStyle w:val="pj"/>
      </w:pPr>
      <w:r>
        <w:rPr>
          <w:rStyle w:val="s0"/>
        </w:rPr>
        <w:t>план градостроительного зонирования;</w:t>
      </w:r>
    </w:p>
    <w:p w14:paraId="3F1966F3" w14:textId="77777777" w:rsidR="003E736B" w:rsidRDefault="00637ED7">
      <w:pPr>
        <w:pStyle w:val="pj"/>
      </w:pPr>
      <w:r>
        <w:rPr>
          <w:rStyle w:val="s0"/>
        </w:rPr>
        <w:t>схему организации улично-дорожной сети и транспорта;</w:t>
      </w:r>
    </w:p>
    <w:p w14:paraId="4C8F3BF0" w14:textId="77777777" w:rsidR="003E736B" w:rsidRDefault="00637ED7">
      <w:pPr>
        <w:pStyle w:val="pj"/>
      </w:pPr>
      <w:r>
        <w:rPr>
          <w:rStyle w:val="s0"/>
        </w:rPr>
        <w:t>схему вертикальной планировки и инженерной подготовки территории;</w:t>
      </w:r>
    </w:p>
    <w:p w14:paraId="2DFB40DA" w14:textId="77777777" w:rsidR="003E736B" w:rsidRDefault="00637ED7">
      <w:pPr>
        <w:pStyle w:val="pj"/>
      </w:pPr>
      <w:r>
        <w:rPr>
          <w:rStyle w:val="s0"/>
        </w:rPr>
        <w:t>схему инженерного оборудования;</w:t>
      </w:r>
    </w:p>
    <w:p w14:paraId="1AF3BCCB" w14:textId="77777777" w:rsidR="003E736B" w:rsidRDefault="00637ED7">
      <w:pPr>
        <w:pStyle w:val="pj"/>
      </w:pPr>
      <w:r>
        <w:rPr>
          <w:rStyle w:val="s0"/>
        </w:rPr>
        <w:t>разбивочный план красных линий;</w:t>
      </w:r>
    </w:p>
    <w:p w14:paraId="139E8A2C" w14:textId="77777777" w:rsidR="003E736B" w:rsidRDefault="00637ED7">
      <w:pPr>
        <w:pStyle w:val="pj"/>
      </w:pPr>
      <w:r>
        <w:rPr>
          <w:rStyle w:val="s0"/>
        </w:rPr>
        <w:t>поперечные профили улиц;</w:t>
      </w:r>
    </w:p>
    <w:p w14:paraId="442765F8" w14:textId="77777777" w:rsidR="003E736B" w:rsidRDefault="00637ED7">
      <w:pPr>
        <w:pStyle w:val="pj"/>
      </w:pPr>
      <w:r>
        <w:rPr>
          <w:rStyle w:val="s0"/>
        </w:rPr>
        <w:t>схему градостроительных регламентов;</w:t>
      </w:r>
    </w:p>
    <w:p w14:paraId="367FA679" w14:textId="77777777" w:rsidR="003E736B" w:rsidRDefault="00637ED7">
      <w:pPr>
        <w:pStyle w:val="pj"/>
      </w:pPr>
      <w:r>
        <w:rPr>
          <w:rStyle w:val="s0"/>
        </w:rPr>
        <w:t>опорный историко-архитектурный план (для населенных пунктов, имеющих памятники историко-архитектурного наследия);</w:t>
      </w:r>
    </w:p>
    <w:p w14:paraId="5A223F74" w14:textId="77777777" w:rsidR="003E736B" w:rsidRDefault="00637ED7">
      <w:pPr>
        <w:pStyle w:val="pj"/>
      </w:pPr>
      <w:r>
        <w:rPr>
          <w:rStyle w:val="s0"/>
        </w:rPr>
        <w:t>схему охраны окружающей среды;</w:t>
      </w:r>
    </w:p>
    <w:p w14:paraId="6EE93AA0" w14:textId="77777777" w:rsidR="003E736B" w:rsidRDefault="00637ED7">
      <w:pPr>
        <w:pStyle w:val="pj"/>
      </w:pPr>
      <w:r>
        <w:rPr>
          <w:rStyle w:val="s0"/>
        </w:rPr>
        <w:t xml:space="preserve">схему зонирования </w:t>
      </w:r>
      <w:proofErr w:type="spellStart"/>
      <w:r>
        <w:rPr>
          <w:rStyle w:val="s0"/>
        </w:rPr>
        <w:t>приаэродромной</w:t>
      </w:r>
      <w:proofErr w:type="spellEnd"/>
      <w:r>
        <w:rPr>
          <w:rStyle w:val="s0"/>
        </w:rPr>
        <w:t xml:space="preserve"> территории аэродромов;</w:t>
      </w:r>
    </w:p>
    <w:p w14:paraId="047B0523" w14:textId="77777777" w:rsidR="003E736B" w:rsidRDefault="00637ED7">
      <w:pPr>
        <w:pStyle w:val="pj"/>
      </w:pPr>
      <w:r>
        <w:rPr>
          <w:rStyle w:val="s0"/>
        </w:rPr>
        <w:t>схему расположения зарядных устройств для электромобилей;</w:t>
      </w:r>
    </w:p>
    <w:p w14:paraId="7E80D0AD" w14:textId="77777777" w:rsidR="003E736B" w:rsidRDefault="00637ED7">
      <w:pPr>
        <w:pStyle w:val="pj"/>
      </w:pPr>
      <w:r>
        <w:rPr>
          <w:rStyle w:val="s0"/>
        </w:rPr>
        <w:t>схему расположения сооружений связи, линий связи и других объектов инженерной инфраструктуры.</w:t>
      </w:r>
    </w:p>
    <w:p w14:paraId="2ED26932" w14:textId="77777777" w:rsidR="003E736B" w:rsidRDefault="00637ED7">
      <w:pPr>
        <w:pStyle w:val="pj"/>
      </w:pPr>
      <w:r>
        <w:rPr>
          <w:rStyle w:val="s0"/>
        </w:rPr>
        <w:t>К каждому графическому материалу прилагается пояснительная записка.</w:t>
      </w:r>
    </w:p>
    <w:p w14:paraId="591A6FD1" w14:textId="77777777" w:rsidR="003E736B" w:rsidRDefault="00637ED7">
      <w:pPr>
        <w:pStyle w:val="pj"/>
      </w:pPr>
      <w:r>
        <w:rPr>
          <w:rStyle w:val="s0"/>
        </w:rPr>
        <w:t>14. Пояснительная записка содержит:</w:t>
      </w:r>
    </w:p>
    <w:p w14:paraId="664077CB" w14:textId="77777777" w:rsidR="003E736B" w:rsidRDefault="00637ED7">
      <w:pPr>
        <w:pStyle w:val="pj"/>
      </w:pPr>
      <w:r>
        <w:rPr>
          <w:rStyle w:val="s0"/>
        </w:rPr>
        <w:t>1) описание проблем развития проектируемой территории;</w:t>
      </w:r>
    </w:p>
    <w:p w14:paraId="5240A2E7" w14:textId="77777777" w:rsidR="003E736B" w:rsidRDefault="00637ED7">
      <w:pPr>
        <w:pStyle w:val="pj"/>
      </w:pPr>
      <w:r>
        <w:rPr>
          <w:rStyle w:val="s0"/>
        </w:rPr>
        <w:t>2) конкретные цели ее развития, в увязке с развитием окружающих территорий;</w:t>
      </w:r>
    </w:p>
    <w:p w14:paraId="14B650F0" w14:textId="77777777" w:rsidR="003E736B" w:rsidRDefault="00637ED7">
      <w:pPr>
        <w:pStyle w:val="pj"/>
      </w:pPr>
      <w:r>
        <w:rPr>
          <w:rStyle w:val="s0"/>
        </w:rPr>
        <w:t>3) демографический анализ;</w:t>
      </w:r>
    </w:p>
    <w:p w14:paraId="314BB292" w14:textId="77777777" w:rsidR="003E736B" w:rsidRDefault="00637ED7">
      <w:pPr>
        <w:pStyle w:val="pj"/>
      </w:pPr>
      <w:r>
        <w:rPr>
          <w:rStyle w:val="s0"/>
        </w:rPr>
        <w:lastRenderedPageBreak/>
        <w:t xml:space="preserve">4) основные технико-экономические показатели ПДП согласно </w:t>
      </w:r>
      <w:hyperlink w:anchor="sub3" w:history="1">
        <w:r>
          <w:rPr>
            <w:rStyle w:val="a4"/>
          </w:rPr>
          <w:t>приложению 3</w:t>
        </w:r>
      </w:hyperlink>
      <w:r>
        <w:rPr>
          <w:rStyle w:val="s0"/>
        </w:rPr>
        <w:t xml:space="preserve"> к настоящим Правилам;</w:t>
      </w:r>
    </w:p>
    <w:p w14:paraId="400E6B66" w14:textId="77777777" w:rsidR="003E736B" w:rsidRDefault="00637ED7">
      <w:pPr>
        <w:pStyle w:val="pj"/>
      </w:pPr>
      <w:r>
        <w:rPr>
          <w:rStyle w:val="s0"/>
        </w:rPr>
        <w:t>5) данные о:</w:t>
      </w:r>
    </w:p>
    <w:p w14:paraId="043AF22A" w14:textId="77777777" w:rsidR="003E736B" w:rsidRDefault="00637ED7">
      <w:pPr>
        <w:pStyle w:val="pj"/>
      </w:pPr>
      <w:r>
        <w:rPr>
          <w:rStyle w:val="s0"/>
        </w:rPr>
        <w:t>природно-климатических условиях;</w:t>
      </w:r>
    </w:p>
    <w:p w14:paraId="6468DB05" w14:textId="77777777" w:rsidR="003E736B" w:rsidRDefault="00637ED7">
      <w:pPr>
        <w:pStyle w:val="pj"/>
      </w:pPr>
      <w:r>
        <w:rPr>
          <w:rStyle w:val="s0"/>
        </w:rPr>
        <w:t>существующем функциональном использовании территории;</w:t>
      </w:r>
    </w:p>
    <w:p w14:paraId="25A73DA3" w14:textId="77777777" w:rsidR="003E736B" w:rsidRDefault="00637ED7">
      <w:pPr>
        <w:pStyle w:val="pj"/>
      </w:pPr>
      <w:r>
        <w:rPr>
          <w:rStyle w:val="s0"/>
        </w:rPr>
        <w:t>состоянии фонда жилых, общественных зданий и сооружений;</w:t>
      </w:r>
    </w:p>
    <w:p w14:paraId="1BF4627F" w14:textId="77777777" w:rsidR="003E736B" w:rsidRDefault="00637ED7">
      <w:pPr>
        <w:pStyle w:val="pj"/>
      </w:pPr>
      <w:r>
        <w:rPr>
          <w:rStyle w:val="s0"/>
        </w:rPr>
        <w:t>инженерной и транспортной сети;</w:t>
      </w:r>
    </w:p>
    <w:p w14:paraId="0973522B" w14:textId="77777777" w:rsidR="003E736B" w:rsidRDefault="00637ED7">
      <w:pPr>
        <w:pStyle w:val="pj"/>
      </w:pPr>
      <w:r>
        <w:rPr>
          <w:rStyle w:val="s0"/>
        </w:rPr>
        <w:t>благоустройстве территории;</w:t>
      </w:r>
    </w:p>
    <w:p w14:paraId="2823FFA8" w14:textId="77777777" w:rsidR="003E736B" w:rsidRDefault="00637ED7">
      <w:pPr>
        <w:pStyle w:val="pj"/>
      </w:pPr>
      <w:r>
        <w:rPr>
          <w:rStyle w:val="s0"/>
        </w:rPr>
        <w:t>санитарно-эпидемиологической обстановке и мероприятий по ее улучшению;</w:t>
      </w:r>
    </w:p>
    <w:p w14:paraId="0813A72D" w14:textId="77777777" w:rsidR="003E736B" w:rsidRDefault="00637ED7">
      <w:pPr>
        <w:pStyle w:val="pj"/>
      </w:pPr>
      <w:r>
        <w:rPr>
          <w:rStyle w:val="s0"/>
        </w:rPr>
        <w:t>оценке воздействия на окружающую среду действующих и намечаемых к размещению промышленно-производственных объектов;</w:t>
      </w:r>
    </w:p>
    <w:p w14:paraId="75012656" w14:textId="77777777" w:rsidR="003E736B" w:rsidRDefault="00637ED7">
      <w:pPr>
        <w:pStyle w:val="pj"/>
      </w:pPr>
      <w:r>
        <w:rPr>
          <w:rStyle w:val="s0"/>
        </w:rPr>
        <w:t>сохранению и развитию историко-культурного наследия и др.;</w:t>
      </w:r>
    </w:p>
    <w:p w14:paraId="4828ABE6" w14:textId="77777777" w:rsidR="003E736B" w:rsidRDefault="00637ED7">
      <w:pPr>
        <w:pStyle w:val="pj"/>
      </w:pPr>
      <w:r>
        <w:rPr>
          <w:rStyle w:val="s0"/>
        </w:rPr>
        <w:t>6) обоснования архитектурно-планировочных решений, градостроительного зонирования территории;</w:t>
      </w:r>
    </w:p>
    <w:p w14:paraId="5B577DBB" w14:textId="77777777" w:rsidR="003E736B" w:rsidRDefault="00637ED7">
      <w:pPr>
        <w:pStyle w:val="pj"/>
      </w:pPr>
      <w:r>
        <w:rPr>
          <w:rStyle w:val="s0"/>
        </w:rPr>
        <w:t>7) предложения по типам рекомендуемых для строительства жилых домов и общественных зданий, принципам организации социально-бытового обслуживания населения;</w:t>
      </w:r>
    </w:p>
    <w:p w14:paraId="467F4D58" w14:textId="77777777" w:rsidR="003E736B" w:rsidRDefault="00637ED7">
      <w:pPr>
        <w:pStyle w:val="pj"/>
      </w:pPr>
      <w:r>
        <w:rPr>
          <w:rStyle w:val="s0"/>
        </w:rPr>
        <w:t>8) распределение территории по видам собственности (по необходимости), регламенту использования территории, границы земельных участков и предложения по установлению публичных сервитутов.</w:t>
      </w:r>
    </w:p>
    <w:p w14:paraId="1CC6FDB7" w14:textId="77777777" w:rsidR="003E736B" w:rsidRDefault="00637ED7">
      <w:pPr>
        <w:pStyle w:val="pj"/>
      </w:pPr>
      <w:r>
        <w:rPr>
          <w:rStyle w:val="s0"/>
        </w:rPr>
        <w:t>15. В составе ПДП могут разрабатываться схемы, которые определяются Заданием.</w:t>
      </w:r>
    </w:p>
    <w:p w14:paraId="190019AB" w14:textId="77777777" w:rsidR="003E736B" w:rsidRDefault="00637ED7">
      <w:pPr>
        <w:pStyle w:val="pj"/>
      </w:pPr>
      <w:r>
        <w:rPr>
          <w:rStyle w:val="s0"/>
        </w:rPr>
        <w:t>16. При разработке сложных в градостроительном отношении проектов в составе ПДП, могут выполняться макеты планировки и застройки в объеме и масштабе или цифровая модель эскиза застройки, установленные Заданием.</w:t>
      </w:r>
    </w:p>
    <w:p w14:paraId="33E573D6" w14:textId="77777777" w:rsidR="003E736B" w:rsidRDefault="00637ED7">
      <w:pPr>
        <w:pStyle w:val="pj"/>
      </w:pPr>
      <w:r>
        <w:rPr>
          <w:rStyle w:val="s0"/>
        </w:rPr>
        <w:t xml:space="preserve">17. При разработке ПДП плотность застройки участков градостроительных функциональных зон населенных пунктов рекомендуется принимать согласно Таблице А.1. Свода правил Республики Казахстан </w:t>
      </w:r>
      <w:hyperlink r:id="rId91" w:history="1">
        <w:r>
          <w:rPr>
            <w:rStyle w:val="a4"/>
          </w:rPr>
          <w:t>СП РК 3.01-101-2013</w:t>
        </w:r>
      </w:hyperlink>
      <w:r>
        <w:rPr>
          <w:rStyle w:val="s0"/>
        </w:rPr>
        <w:t>* «Градостроительство. Планировка и застройка городских и сельских населенных пунктов».</w:t>
      </w:r>
    </w:p>
    <w:p w14:paraId="0499B3DC" w14:textId="77777777" w:rsidR="003E736B" w:rsidRDefault="00637ED7">
      <w:pPr>
        <w:pStyle w:val="pji"/>
      </w:pPr>
      <w:bookmarkStart w:id="1" w:name="SUB1800"/>
      <w:bookmarkEnd w:id="1"/>
      <w:r>
        <w:rPr>
          <w:rStyle w:val="s3"/>
        </w:rPr>
        <w:t xml:space="preserve">Пункт 18 изложен в редакции </w:t>
      </w:r>
      <w:hyperlink r:id="rId92" w:anchor="sub_id=18" w:history="1">
        <w:r>
          <w:rPr>
            <w:rStyle w:val="a4"/>
            <w:i/>
            <w:iCs/>
          </w:rPr>
          <w:t>приказа</w:t>
        </w:r>
      </w:hyperlink>
      <w:r>
        <w:rPr>
          <w:rStyle w:val="s3"/>
        </w:rPr>
        <w:t xml:space="preserve"> Министра индустрии и инфраструктурного развития РК от 04.08.23 г. № 563 (введен в действие с 23 августа 2023 г.) (</w:t>
      </w:r>
      <w:hyperlink r:id="rId93" w:anchor="sub_id=1800" w:history="1">
        <w:r>
          <w:rPr>
            <w:rStyle w:val="a4"/>
            <w:i/>
            <w:iCs/>
          </w:rPr>
          <w:t>см. стар. ред.</w:t>
        </w:r>
      </w:hyperlink>
      <w:r>
        <w:rPr>
          <w:rStyle w:val="s3"/>
        </w:rPr>
        <w:t>)</w:t>
      </w:r>
    </w:p>
    <w:p w14:paraId="1795AD9B" w14:textId="77777777" w:rsidR="003E736B" w:rsidRDefault="00637ED7">
      <w:pPr>
        <w:pStyle w:val="pj"/>
      </w:pPr>
      <w:r>
        <w:rPr>
          <w:rStyle w:val="s0"/>
        </w:rPr>
        <w:t xml:space="preserve">18. ПДП городских территорий согласовывается со структурными подразделениями местного исполнительного органа, другими организациями, определенными Заданием, после общественного обсуждения направляется на комплексную градостроительную экспертизу в порядке, определяемом Правилами проведения и утверждается соответствующим решением местного исполнительного органа столицы, городов республиканского и областного значения, в соответствии со </w:t>
      </w:r>
      <w:hyperlink r:id="rId94" w:anchor="sub_id=250000" w:history="1">
        <w:r>
          <w:rPr>
            <w:rStyle w:val="a4"/>
          </w:rPr>
          <w:t>статьей 25</w:t>
        </w:r>
      </w:hyperlink>
      <w:r>
        <w:rPr>
          <w:rStyle w:val="s0"/>
        </w:rPr>
        <w:t xml:space="preserve"> Закона.</w:t>
      </w:r>
    </w:p>
    <w:p w14:paraId="6431CD00" w14:textId="77777777" w:rsidR="003E736B" w:rsidRDefault="00637ED7">
      <w:pPr>
        <w:pStyle w:val="pji"/>
      </w:pPr>
      <w:r>
        <w:rPr>
          <w:rStyle w:val="s3"/>
        </w:rPr>
        <w:t xml:space="preserve">Пункт 19 изложен в редакции </w:t>
      </w:r>
      <w:hyperlink r:id="rId95" w:anchor="sub_id=18" w:history="1">
        <w:r>
          <w:rPr>
            <w:rStyle w:val="a4"/>
            <w:i/>
            <w:iCs/>
          </w:rPr>
          <w:t>приказа</w:t>
        </w:r>
      </w:hyperlink>
      <w:r>
        <w:rPr>
          <w:rStyle w:val="s3"/>
        </w:rPr>
        <w:t xml:space="preserve"> Министра индустрии и инфраструктурного развития РК от 04.08.23 г. № 563 (введен в действие с 23 августа 2023 г.) (</w:t>
      </w:r>
      <w:hyperlink r:id="rId96" w:anchor="sub_id=1900" w:history="1">
        <w:r>
          <w:rPr>
            <w:rStyle w:val="a4"/>
            <w:i/>
            <w:iCs/>
          </w:rPr>
          <w:t>см. стар. ред.</w:t>
        </w:r>
      </w:hyperlink>
      <w:r>
        <w:rPr>
          <w:rStyle w:val="s3"/>
        </w:rPr>
        <w:t>)</w:t>
      </w:r>
    </w:p>
    <w:p w14:paraId="659273F5" w14:textId="77777777" w:rsidR="003E736B" w:rsidRDefault="00637ED7">
      <w:pPr>
        <w:pStyle w:val="pj"/>
      </w:pPr>
      <w:r>
        <w:rPr>
          <w:rStyle w:val="s0"/>
        </w:rPr>
        <w:t xml:space="preserve">19. ПДП территории поселков и сельских населенных пунктов согласовывается с поселковыми и сельскими исполнительными органами, со структурными подразделениями местного исполнительного органа, другими организациями, определенными Заданием, после общественного обсуждения направляется на комплексную градостроительную экспертизу в порядке, определяемом Правилами проведения и утверждается районными представительными органами, в соответствии со </w:t>
      </w:r>
      <w:hyperlink r:id="rId97" w:anchor="sub_id=23010000" w:history="1">
        <w:r>
          <w:rPr>
            <w:rStyle w:val="a4"/>
          </w:rPr>
          <w:t>статьей 23-1</w:t>
        </w:r>
      </w:hyperlink>
      <w:r>
        <w:rPr>
          <w:rStyle w:val="s0"/>
        </w:rPr>
        <w:t xml:space="preserve"> Закона.</w:t>
      </w:r>
    </w:p>
    <w:p w14:paraId="3E775A9E" w14:textId="77777777" w:rsidR="003E736B" w:rsidRDefault="00637ED7">
      <w:pPr>
        <w:pStyle w:val="pj"/>
      </w:pPr>
      <w:r>
        <w:rPr>
          <w:rStyle w:val="s0"/>
        </w:rPr>
        <w:t xml:space="preserve">20. ПДП согласованный в соответствии с </w:t>
      </w:r>
      <w:hyperlink w:anchor="sub1800" w:history="1">
        <w:r>
          <w:rPr>
            <w:rStyle w:val="a4"/>
          </w:rPr>
          <w:t>пунктами 18 и 19</w:t>
        </w:r>
      </w:hyperlink>
      <w:r>
        <w:rPr>
          <w:rStyle w:val="s0"/>
        </w:rPr>
        <w:t xml:space="preserve"> настоящих Правил, передается исполнителем структурному подразделению местного исполнительного органа в сфере архитектурной, градостроительной и строительной деятельности для утверждения комплектом, состоящим из носителя с электронным проектом и копиями его выходных </w:t>
      </w:r>
      <w:r>
        <w:rPr>
          <w:rStyle w:val="s0"/>
        </w:rPr>
        <w:lastRenderedPageBreak/>
        <w:t>отчетов на твердом материале (бумаге) в трех экземплярах. Тип носителя оговаривается Заданием.</w:t>
      </w:r>
    </w:p>
    <w:p w14:paraId="03DC265C" w14:textId="77777777" w:rsidR="003E736B" w:rsidRDefault="00637ED7">
      <w:pPr>
        <w:pStyle w:val="pji"/>
      </w:pPr>
      <w:r>
        <w:rPr>
          <w:rStyle w:val="s3"/>
        </w:rPr>
        <w:t xml:space="preserve">Пункт 21 изложен в редакции </w:t>
      </w:r>
      <w:hyperlink r:id="rId98" w:anchor="sub_id=21" w:history="1">
        <w:r>
          <w:rPr>
            <w:rStyle w:val="a4"/>
            <w:i/>
            <w:iCs/>
          </w:rPr>
          <w:t>приказа</w:t>
        </w:r>
      </w:hyperlink>
      <w:r>
        <w:rPr>
          <w:rStyle w:val="s3"/>
        </w:rPr>
        <w:t xml:space="preserve"> Министра промышленности и строительства РК от 29.06.24 г. № 234 (введен в действие с 15 июля 2024 г.) (</w:t>
      </w:r>
      <w:hyperlink r:id="rId99" w:anchor="sub_id=2100" w:history="1">
        <w:r>
          <w:rPr>
            <w:rStyle w:val="a4"/>
            <w:i/>
            <w:iCs/>
          </w:rPr>
          <w:t>см. стар. ред.</w:t>
        </w:r>
      </w:hyperlink>
      <w:r>
        <w:rPr>
          <w:rStyle w:val="s3"/>
        </w:rPr>
        <w:t>)</w:t>
      </w:r>
    </w:p>
    <w:p w14:paraId="2FB84B6C" w14:textId="77777777" w:rsidR="003E736B" w:rsidRDefault="00637ED7">
      <w:pPr>
        <w:pStyle w:val="pj"/>
      </w:pPr>
      <w:r>
        <w:rPr>
          <w:rStyle w:val="s0"/>
        </w:rPr>
        <w:t>21. Пояснительная записка представляется в печатном и электронном видах. Содержание электронной и печатной версии идентично друг другу. Пояснительная записка включает в себя полное описание электронной версии ПДП.</w:t>
      </w:r>
    </w:p>
    <w:p w14:paraId="4C324A52" w14:textId="77777777" w:rsidR="003E736B" w:rsidRDefault="00637ED7">
      <w:pPr>
        <w:pStyle w:val="pj"/>
      </w:pPr>
      <w:r>
        <w:rPr>
          <w:rStyle w:val="s0"/>
        </w:rPr>
        <w:t xml:space="preserve">Передача материалов ПДП в электронном виде производится с соблюдением требований информационной безопасности, в соответствии с </w:t>
      </w:r>
      <w:hyperlink r:id="rId100" w:anchor="sub_id=100" w:history="1">
        <w:r>
          <w:rPr>
            <w:rStyle w:val="a4"/>
          </w:rPr>
          <w:t>Едиными требованиями</w:t>
        </w:r>
      </w:hyperlink>
      <w:r>
        <w:rPr>
          <w:rStyle w:val="s0"/>
        </w:rPr>
        <w:t xml:space="preserve"> в области информационно-коммуникационных технологий и обеспечения информационной безопасности, утвержденные постановлением Правительства Республики Казахстан от 20 декабря 2016 года № 832.</w:t>
      </w:r>
    </w:p>
    <w:p w14:paraId="405A0EB2" w14:textId="77777777" w:rsidR="003E736B" w:rsidRDefault="00637ED7">
      <w:pPr>
        <w:pStyle w:val="pj"/>
      </w:pPr>
      <w:r>
        <w:rPr>
          <w:rStyle w:val="s0"/>
        </w:rPr>
        <w:t> </w:t>
      </w:r>
    </w:p>
    <w:p w14:paraId="59F29383" w14:textId="77777777" w:rsidR="003E736B" w:rsidRDefault="00637ED7">
      <w:pPr>
        <w:pStyle w:val="pj"/>
      </w:pPr>
      <w:r>
        <w:t> </w:t>
      </w:r>
    </w:p>
    <w:p w14:paraId="4A11E20E" w14:textId="77777777" w:rsidR="003E736B" w:rsidRDefault="00637ED7">
      <w:pPr>
        <w:pStyle w:val="pc"/>
      </w:pPr>
      <w:r>
        <w:rPr>
          <w:rStyle w:val="s1"/>
        </w:rPr>
        <w:t>Глава 3. Разработка, согласование и утверждение проектов застройки</w:t>
      </w:r>
    </w:p>
    <w:p w14:paraId="2B1A0848" w14:textId="77777777" w:rsidR="003E736B" w:rsidRDefault="00637ED7">
      <w:pPr>
        <w:pStyle w:val="pj"/>
      </w:pPr>
      <w:r>
        <w:rPr>
          <w:rStyle w:val="s0"/>
        </w:rPr>
        <w:t> </w:t>
      </w:r>
    </w:p>
    <w:p w14:paraId="20BC79CA" w14:textId="77777777" w:rsidR="003E736B" w:rsidRDefault="00637ED7">
      <w:pPr>
        <w:pStyle w:val="pj"/>
      </w:pPr>
      <w:r>
        <w:rPr>
          <w:rStyle w:val="s0"/>
        </w:rPr>
        <w:t>22. Проекты застройки разрабатываются для территорий кварталов, микрорайонов и других элементов планировочной структуры населенных пунктов в границах установленных красных линий или границах земельных участков.</w:t>
      </w:r>
    </w:p>
    <w:p w14:paraId="799906BB" w14:textId="77777777" w:rsidR="003E736B" w:rsidRDefault="00637ED7">
      <w:pPr>
        <w:pStyle w:val="pj"/>
      </w:pPr>
      <w:r>
        <w:rPr>
          <w:rStyle w:val="s0"/>
        </w:rPr>
        <w:t>23. Проекты застройки разрабатываются в соответствии с градостроительной документацией и градостроительными регламентами.</w:t>
      </w:r>
    </w:p>
    <w:p w14:paraId="7EA437A7" w14:textId="77777777" w:rsidR="003E736B" w:rsidRDefault="00637ED7">
      <w:pPr>
        <w:pStyle w:val="pj"/>
      </w:pPr>
      <w:r>
        <w:rPr>
          <w:rStyle w:val="s0"/>
        </w:rPr>
        <w:t>Допускается разработка проектов застройки без утвержденного ПДП на основе генерального плана населенного пункта.</w:t>
      </w:r>
    </w:p>
    <w:p w14:paraId="7CF80E74" w14:textId="77777777" w:rsidR="003E736B" w:rsidRDefault="00637ED7">
      <w:pPr>
        <w:pStyle w:val="pj"/>
      </w:pPr>
      <w:r>
        <w:rPr>
          <w:rStyle w:val="s0"/>
        </w:rPr>
        <w:t>24. Проекты застройки определяют композиционное решение архитектурных комплексов, типы зданий и сооружений, очередность их строительства или реконструкции, функциональное использование, прокладку инженерных коммуникаций, благоустройство территории, организацию транспортного обслуживания и принципы пешеходного движения, порядок организации и сметную стоимость строительства.</w:t>
      </w:r>
    </w:p>
    <w:p w14:paraId="534F8408" w14:textId="77777777" w:rsidR="003E736B" w:rsidRDefault="00637ED7">
      <w:pPr>
        <w:pStyle w:val="pji"/>
      </w:pPr>
      <w:r>
        <w:rPr>
          <w:rStyle w:val="s3"/>
        </w:rPr>
        <w:t xml:space="preserve">Пункт 25 изложен в редакции </w:t>
      </w:r>
      <w:hyperlink r:id="rId101" w:anchor="sub_id=25" w:history="1">
        <w:r>
          <w:rPr>
            <w:rStyle w:val="a4"/>
            <w:i/>
            <w:iCs/>
          </w:rPr>
          <w:t>приказа</w:t>
        </w:r>
      </w:hyperlink>
      <w:r>
        <w:rPr>
          <w:rStyle w:val="s3"/>
        </w:rPr>
        <w:t xml:space="preserve"> </w:t>
      </w:r>
      <w:proofErr w:type="spellStart"/>
      <w:r>
        <w:rPr>
          <w:rStyle w:val="s3"/>
        </w:rPr>
        <w:t>и.о</w:t>
      </w:r>
      <w:proofErr w:type="spellEnd"/>
      <w:r>
        <w:rPr>
          <w:rStyle w:val="s3"/>
        </w:rPr>
        <w:t>. Министра индустрии и инфраструктурного развития РК от 15.06.22 г. № 341 (</w:t>
      </w:r>
      <w:hyperlink r:id="rId102" w:anchor="sub_id=2500" w:history="1">
        <w:r>
          <w:rPr>
            <w:rStyle w:val="a4"/>
            <w:i/>
            <w:iCs/>
          </w:rPr>
          <w:t>см. стар. ред.</w:t>
        </w:r>
      </w:hyperlink>
      <w:r>
        <w:rPr>
          <w:rStyle w:val="s3"/>
        </w:rPr>
        <w:t>)</w:t>
      </w:r>
    </w:p>
    <w:p w14:paraId="2C89058B" w14:textId="77777777" w:rsidR="003E736B" w:rsidRDefault="00637ED7">
      <w:pPr>
        <w:pStyle w:val="pj"/>
      </w:pPr>
      <w:r>
        <w:rPr>
          <w:rStyle w:val="s0"/>
        </w:rPr>
        <w:t>25. Проекты застройки для участков улиц, площадей, скверов и бульваров могут выполняться в пределах границ регулирования застройки.</w:t>
      </w:r>
    </w:p>
    <w:p w14:paraId="1FA668C9" w14:textId="77777777" w:rsidR="003E736B" w:rsidRDefault="00637ED7">
      <w:pPr>
        <w:pStyle w:val="pj"/>
      </w:pPr>
      <w:r>
        <w:rPr>
          <w:rStyle w:val="s0"/>
        </w:rPr>
        <w:t>В проектах застройки следует предусматривать предложения по застройке, реконструкции и благоустройству микрорайонов, кварталов, участков с учетом поэтапного завершения работ одновременно с вводом в эксплуатацию учреждений социально-бытового обслуживания населения, инженерных сетей и сооружений, благоустройства территории.</w:t>
      </w:r>
    </w:p>
    <w:p w14:paraId="4E0E9ED7" w14:textId="77777777" w:rsidR="003E736B" w:rsidRDefault="00637ED7">
      <w:pPr>
        <w:pStyle w:val="pj"/>
      </w:pPr>
      <w:r>
        <w:rPr>
          <w:rStyle w:val="s0"/>
        </w:rPr>
        <w:t>В проектах застройки также решаются вопросы обеспечения маломобильных групп населения условиями для беспрепятственного доступа к объектам социального и иного назначения, а также применения возобновляемых источников энергии и энергосберегающих технологий при возведении новых объектов.</w:t>
      </w:r>
    </w:p>
    <w:p w14:paraId="21F0844F" w14:textId="77777777" w:rsidR="003E736B" w:rsidRDefault="00637ED7">
      <w:pPr>
        <w:pStyle w:val="pj"/>
      </w:pPr>
      <w:r>
        <w:rPr>
          <w:rStyle w:val="s0"/>
        </w:rPr>
        <w:t>26. Проекты застройки выполняются в одну или две стадии:</w:t>
      </w:r>
    </w:p>
    <w:p w14:paraId="23109B40" w14:textId="77777777" w:rsidR="003E736B" w:rsidRDefault="00637ED7">
      <w:pPr>
        <w:pStyle w:val="pj"/>
      </w:pPr>
      <w:r>
        <w:rPr>
          <w:rStyle w:val="s0"/>
        </w:rPr>
        <w:t>проект со сводным сметным расчетом стоимости строительства (проект);</w:t>
      </w:r>
    </w:p>
    <w:p w14:paraId="4F20A3D7" w14:textId="77777777" w:rsidR="003E736B" w:rsidRDefault="00637ED7">
      <w:pPr>
        <w:pStyle w:val="pj"/>
      </w:pPr>
      <w:r>
        <w:rPr>
          <w:rStyle w:val="s0"/>
        </w:rPr>
        <w:t>рабочая документация на объекты строительства в границах квартала, микрорайона, земельного участка или по этапам реализации проекта с определением объемов работ и их стоимости.</w:t>
      </w:r>
    </w:p>
    <w:p w14:paraId="323A54C9" w14:textId="77777777" w:rsidR="003E736B" w:rsidRDefault="00637ED7">
      <w:pPr>
        <w:pStyle w:val="pj"/>
      </w:pPr>
      <w:r>
        <w:rPr>
          <w:rStyle w:val="s0"/>
        </w:rPr>
        <w:t>27. Стадия проекта застройки разрабатывается в следующем составе:</w:t>
      </w:r>
    </w:p>
    <w:p w14:paraId="02D36928" w14:textId="77777777" w:rsidR="003E736B" w:rsidRDefault="00637ED7">
      <w:pPr>
        <w:pStyle w:val="pj"/>
      </w:pPr>
      <w:r>
        <w:rPr>
          <w:rStyle w:val="s0"/>
        </w:rPr>
        <w:t>генеральный план застройки;</w:t>
      </w:r>
    </w:p>
    <w:p w14:paraId="0375D79C" w14:textId="77777777" w:rsidR="003E736B" w:rsidRDefault="00637ED7">
      <w:pPr>
        <w:pStyle w:val="pj"/>
      </w:pPr>
      <w:r>
        <w:rPr>
          <w:rStyle w:val="s0"/>
        </w:rPr>
        <w:lastRenderedPageBreak/>
        <w:t>план благоустройства;</w:t>
      </w:r>
    </w:p>
    <w:p w14:paraId="5ADD385D" w14:textId="77777777" w:rsidR="003E736B" w:rsidRDefault="00637ED7">
      <w:pPr>
        <w:pStyle w:val="pj"/>
      </w:pPr>
      <w:r>
        <w:rPr>
          <w:rStyle w:val="s0"/>
        </w:rPr>
        <w:t>схема организации рельефа план земляных работ;</w:t>
      </w:r>
    </w:p>
    <w:p w14:paraId="73C83D8F" w14:textId="77777777" w:rsidR="003E736B" w:rsidRDefault="00637ED7">
      <w:pPr>
        <w:pStyle w:val="pj"/>
      </w:pPr>
      <w:r>
        <w:rPr>
          <w:rStyle w:val="s0"/>
        </w:rPr>
        <w:t>сводный план инженерных сетей;</w:t>
      </w:r>
    </w:p>
    <w:p w14:paraId="63EE9C8B" w14:textId="77777777" w:rsidR="003E736B" w:rsidRDefault="00637ED7">
      <w:pPr>
        <w:pStyle w:val="pj"/>
      </w:pPr>
      <w:r>
        <w:rPr>
          <w:rStyle w:val="s0"/>
        </w:rPr>
        <w:t>компоновочный план зданий и сооружений;</w:t>
      </w:r>
    </w:p>
    <w:p w14:paraId="53F87B9A" w14:textId="77777777" w:rsidR="003E736B" w:rsidRDefault="00637ED7">
      <w:pPr>
        <w:pStyle w:val="pj"/>
      </w:pPr>
      <w:r>
        <w:rPr>
          <w:rStyle w:val="s0"/>
        </w:rPr>
        <w:t>проект организации строительства;</w:t>
      </w:r>
    </w:p>
    <w:p w14:paraId="7EAAAD7D" w14:textId="77777777" w:rsidR="003E736B" w:rsidRDefault="00637ED7">
      <w:pPr>
        <w:pStyle w:val="pj"/>
      </w:pPr>
      <w:r>
        <w:rPr>
          <w:rStyle w:val="s0"/>
        </w:rPr>
        <w:t>сметная документация.</w:t>
      </w:r>
    </w:p>
    <w:p w14:paraId="74CE9FD9" w14:textId="77777777" w:rsidR="003E736B" w:rsidRDefault="00637ED7">
      <w:pPr>
        <w:pStyle w:val="pj"/>
      </w:pPr>
      <w:r>
        <w:rPr>
          <w:rStyle w:val="s0"/>
        </w:rPr>
        <w:t>Графические материалы проекта выполняются в масштабе 1:500 или 1:1000. К каждому графическому материалу прилагается пояснительная записка.</w:t>
      </w:r>
    </w:p>
    <w:p w14:paraId="35D74962" w14:textId="77777777" w:rsidR="003E736B" w:rsidRDefault="00637ED7">
      <w:pPr>
        <w:pStyle w:val="pj"/>
      </w:pPr>
      <w:r>
        <w:rPr>
          <w:rStyle w:val="s0"/>
        </w:rPr>
        <w:t>28. Пояснительная записка содержит:</w:t>
      </w:r>
    </w:p>
    <w:p w14:paraId="1F2710B1" w14:textId="77777777" w:rsidR="003E736B" w:rsidRDefault="00637ED7">
      <w:pPr>
        <w:pStyle w:val="pj"/>
      </w:pPr>
      <w:r>
        <w:rPr>
          <w:rStyle w:val="s0"/>
        </w:rPr>
        <w:t>1) обоснования принятых архитектурно-планировочных и объемно-пространственных решений застройки;</w:t>
      </w:r>
    </w:p>
    <w:p w14:paraId="38B812D8" w14:textId="77777777" w:rsidR="003E736B" w:rsidRDefault="00637ED7">
      <w:pPr>
        <w:pStyle w:val="pj"/>
      </w:pPr>
      <w:r>
        <w:rPr>
          <w:rStyle w:val="s0"/>
        </w:rPr>
        <w:t>2) санитарно-эпидемиологические, противопожарные и природоохранные мероприятия;</w:t>
      </w:r>
    </w:p>
    <w:p w14:paraId="08B7B952" w14:textId="77777777" w:rsidR="003E736B" w:rsidRDefault="00637ED7">
      <w:pPr>
        <w:pStyle w:val="pj"/>
      </w:pPr>
      <w:r>
        <w:rPr>
          <w:rStyle w:val="s0"/>
        </w:rPr>
        <w:t>3) очередность строительства;</w:t>
      </w:r>
    </w:p>
    <w:p w14:paraId="0B4D31E5" w14:textId="77777777" w:rsidR="003E736B" w:rsidRDefault="00637ED7">
      <w:pPr>
        <w:pStyle w:val="pj"/>
      </w:pPr>
      <w:r>
        <w:rPr>
          <w:rStyle w:val="s0"/>
        </w:rPr>
        <w:t>4) примененные типы и виды зданий и их конструктивные решения;</w:t>
      </w:r>
    </w:p>
    <w:p w14:paraId="2B7FCD06" w14:textId="77777777" w:rsidR="003E736B" w:rsidRDefault="00637ED7">
      <w:pPr>
        <w:pStyle w:val="pj"/>
      </w:pPr>
      <w:r>
        <w:rPr>
          <w:rStyle w:val="s0"/>
        </w:rPr>
        <w:t>5) системы инженерного обустройства и озеленения территории;</w:t>
      </w:r>
    </w:p>
    <w:p w14:paraId="60E926CF" w14:textId="77777777" w:rsidR="003E736B" w:rsidRDefault="00637ED7">
      <w:pPr>
        <w:pStyle w:val="pj"/>
      </w:pPr>
      <w:r>
        <w:rPr>
          <w:rStyle w:val="s0"/>
        </w:rPr>
        <w:t>6) расчеты проекта планировки по потребности в зданиях и помещениях обслуживания населения;</w:t>
      </w:r>
    </w:p>
    <w:p w14:paraId="6B82C5E9" w14:textId="77777777" w:rsidR="003E736B" w:rsidRDefault="00637ED7">
      <w:pPr>
        <w:pStyle w:val="pj"/>
      </w:pPr>
      <w:r>
        <w:rPr>
          <w:rStyle w:val="s0"/>
        </w:rPr>
        <w:t>7) предложения по диспетчеризации жилых и общественных зданий, других элементов застройки и внешнего благоустройства территории;</w:t>
      </w:r>
    </w:p>
    <w:p w14:paraId="12EF7F5F" w14:textId="77777777" w:rsidR="003E736B" w:rsidRDefault="00637ED7">
      <w:pPr>
        <w:pStyle w:val="pj"/>
      </w:pPr>
      <w:r>
        <w:rPr>
          <w:rStyle w:val="s0"/>
        </w:rPr>
        <w:t xml:space="preserve">8) технико-экономические показатели проекта застройки согласно </w:t>
      </w:r>
      <w:hyperlink w:anchor="sub4" w:history="1">
        <w:r>
          <w:rPr>
            <w:rStyle w:val="a4"/>
          </w:rPr>
          <w:t>приложению 4</w:t>
        </w:r>
      </w:hyperlink>
      <w:r>
        <w:rPr>
          <w:rStyle w:val="s0"/>
        </w:rPr>
        <w:t xml:space="preserve"> к настоящим Правилам.</w:t>
      </w:r>
    </w:p>
    <w:p w14:paraId="08F61F94" w14:textId="77777777" w:rsidR="003E736B" w:rsidRDefault="00637ED7">
      <w:pPr>
        <w:pStyle w:val="pj"/>
      </w:pPr>
      <w:r>
        <w:rPr>
          <w:rStyle w:val="s0"/>
        </w:rPr>
        <w:t>29. В проектах застройки приводятся составленные по укрупненной номенклатуре ведомости на серийно изготовляемое оборудование, арматуру, кабельную продукцию и другие изделия массового и серийного производства.</w:t>
      </w:r>
    </w:p>
    <w:p w14:paraId="65262FDA" w14:textId="77777777" w:rsidR="003E736B" w:rsidRDefault="00637ED7">
      <w:pPr>
        <w:pStyle w:val="pj"/>
      </w:pPr>
      <w:r>
        <w:rPr>
          <w:rStyle w:val="s0"/>
        </w:rPr>
        <w:t>В состав рабочей документации проекта застройки входят:</w:t>
      </w:r>
    </w:p>
    <w:p w14:paraId="0506BC27" w14:textId="77777777" w:rsidR="003E736B" w:rsidRDefault="00637ED7">
      <w:pPr>
        <w:pStyle w:val="pj"/>
      </w:pPr>
      <w:r>
        <w:rPr>
          <w:rStyle w:val="s0"/>
        </w:rPr>
        <w:t>рабочие чертежи на все объекты и виды работ, предусмотренные Заданием;</w:t>
      </w:r>
    </w:p>
    <w:p w14:paraId="6E6CE49B" w14:textId="77777777" w:rsidR="003E736B" w:rsidRDefault="00637ED7">
      <w:pPr>
        <w:pStyle w:val="pj"/>
      </w:pPr>
      <w:r>
        <w:rPr>
          <w:rStyle w:val="s0"/>
        </w:rPr>
        <w:t>сметы;</w:t>
      </w:r>
    </w:p>
    <w:p w14:paraId="628AF03D" w14:textId="77777777" w:rsidR="003E736B" w:rsidRDefault="00637ED7">
      <w:pPr>
        <w:pStyle w:val="pj"/>
      </w:pPr>
      <w:r>
        <w:rPr>
          <w:rStyle w:val="s0"/>
        </w:rPr>
        <w:t>ведомости и сводная ведомость потребности в материалах на каждый объект или вид работ выполняется на основании Задания;</w:t>
      </w:r>
    </w:p>
    <w:p w14:paraId="072F3D97" w14:textId="77777777" w:rsidR="003E736B" w:rsidRDefault="00637ED7">
      <w:pPr>
        <w:pStyle w:val="pj"/>
      </w:pPr>
      <w:r>
        <w:rPr>
          <w:rStyle w:val="s0"/>
        </w:rPr>
        <w:t>спецификации на оборудование, опросные листы и габаритные чертежи строительной части.</w:t>
      </w:r>
    </w:p>
    <w:p w14:paraId="3A5A6CC6" w14:textId="77777777" w:rsidR="003E736B" w:rsidRDefault="00637ED7">
      <w:pPr>
        <w:pStyle w:val="pj"/>
      </w:pPr>
      <w:r>
        <w:rPr>
          <w:rStyle w:val="s0"/>
        </w:rPr>
        <w:t>30. При проектировании районов с применением зданий преимущественно по типовым и повторно применяемым проектам, проект застройки может выполняться в одну стадию. Рабочий проект застройки со сводным сметным расчетом стоимости в составе проектно-сметной документации, представляемой на утверждение, и рабочей документации со сметами.</w:t>
      </w:r>
    </w:p>
    <w:p w14:paraId="3A0BB422" w14:textId="77777777" w:rsidR="003E736B" w:rsidRDefault="00637ED7">
      <w:pPr>
        <w:pStyle w:val="pj"/>
      </w:pPr>
      <w:r>
        <w:rPr>
          <w:rStyle w:val="s0"/>
        </w:rPr>
        <w:t>В состав проекта, представляемой на утверждение, входят:</w:t>
      </w:r>
    </w:p>
    <w:p w14:paraId="6E0A4BC6" w14:textId="77777777" w:rsidR="003E736B" w:rsidRDefault="00637ED7">
      <w:pPr>
        <w:pStyle w:val="pj"/>
      </w:pPr>
      <w:r>
        <w:rPr>
          <w:rStyle w:val="s0"/>
        </w:rPr>
        <w:t>схема генерального плана застройки микрорайона (квартала);</w:t>
      </w:r>
    </w:p>
    <w:p w14:paraId="1C09D974" w14:textId="77777777" w:rsidR="003E736B" w:rsidRDefault="00637ED7">
      <w:pPr>
        <w:pStyle w:val="pj"/>
      </w:pPr>
      <w:r>
        <w:rPr>
          <w:rStyle w:val="s0"/>
        </w:rPr>
        <w:t>генеральный план застройки;</w:t>
      </w:r>
    </w:p>
    <w:p w14:paraId="40E7E79F" w14:textId="77777777" w:rsidR="003E736B" w:rsidRDefault="00637ED7">
      <w:pPr>
        <w:pStyle w:val="pj"/>
      </w:pPr>
      <w:r>
        <w:rPr>
          <w:rStyle w:val="s0"/>
        </w:rPr>
        <w:t>схема организации рельефа с планом земляных масс;</w:t>
      </w:r>
    </w:p>
    <w:p w14:paraId="1BAD863F" w14:textId="77777777" w:rsidR="003E736B" w:rsidRDefault="00637ED7">
      <w:pPr>
        <w:pStyle w:val="pj"/>
      </w:pPr>
      <w:r>
        <w:rPr>
          <w:rStyle w:val="s0"/>
        </w:rPr>
        <w:t>сводная схема инженерных сетей;</w:t>
      </w:r>
    </w:p>
    <w:p w14:paraId="6B03DD4D" w14:textId="77777777" w:rsidR="003E736B" w:rsidRDefault="00637ED7">
      <w:pPr>
        <w:pStyle w:val="pj"/>
      </w:pPr>
      <w:r>
        <w:rPr>
          <w:rStyle w:val="s0"/>
        </w:rPr>
        <w:t>компоновочные схемы зданий и сооружений;</w:t>
      </w:r>
    </w:p>
    <w:p w14:paraId="0E4DB894" w14:textId="77777777" w:rsidR="003E736B" w:rsidRDefault="00637ED7">
      <w:pPr>
        <w:pStyle w:val="pj"/>
      </w:pPr>
      <w:r>
        <w:rPr>
          <w:rStyle w:val="s0"/>
        </w:rPr>
        <w:t>проект организации строительства;</w:t>
      </w:r>
    </w:p>
    <w:p w14:paraId="56AEC4EE" w14:textId="77777777" w:rsidR="003E736B" w:rsidRDefault="00637ED7">
      <w:pPr>
        <w:pStyle w:val="pj"/>
      </w:pPr>
      <w:r>
        <w:rPr>
          <w:rStyle w:val="s0"/>
        </w:rPr>
        <w:t>сводный сметный расчет стоимости строительства;</w:t>
      </w:r>
    </w:p>
    <w:p w14:paraId="09C5BD06" w14:textId="77777777" w:rsidR="003E736B" w:rsidRDefault="00637ED7">
      <w:pPr>
        <w:pStyle w:val="pj"/>
      </w:pPr>
      <w:r>
        <w:rPr>
          <w:rStyle w:val="s0"/>
        </w:rPr>
        <w:t>Графические материалы проекта застройки выполняются в масштабе 1:500 или 1:1000.</w:t>
      </w:r>
    </w:p>
    <w:p w14:paraId="01F14B80" w14:textId="77777777" w:rsidR="003E736B" w:rsidRDefault="00637ED7">
      <w:pPr>
        <w:pStyle w:val="pj"/>
      </w:pPr>
      <w:r>
        <w:rPr>
          <w:rStyle w:val="s0"/>
        </w:rPr>
        <w:t>К каждому графическому материалу прилагается пояснительная записка.</w:t>
      </w:r>
    </w:p>
    <w:p w14:paraId="20EA2972" w14:textId="77777777" w:rsidR="003E736B" w:rsidRDefault="00637ED7">
      <w:pPr>
        <w:pStyle w:val="pj"/>
      </w:pPr>
      <w:r>
        <w:rPr>
          <w:rStyle w:val="s0"/>
        </w:rPr>
        <w:lastRenderedPageBreak/>
        <w:t>31. В случае разработки проектов застройки на сложные в градостроительном и экологическом отношении территории, применения в застройке большой части зданий по индивидуальным проектам, а также при необходимости градостроительного обоснования строительства уникальных объектов, по Заданию заказчика, в качестве самостоятельной стадии может разрабатываться эскизный проект застройки, в котором на основе вариантных проработок определяется основная архитектурно-планировочная и объемно-пространственная концепция застройки микрорайона, квартала, площади.</w:t>
      </w:r>
    </w:p>
    <w:p w14:paraId="5244B9E1" w14:textId="77777777" w:rsidR="003E736B" w:rsidRDefault="00637ED7">
      <w:pPr>
        <w:pStyle w:val="pj"/>
      </w:pPr>
      <w:r>
        <w:rPr>
          <w:rStyle w:val="s0"/>
        </w:rPr>
        <w:t>В составе эскизного проекта застройки выполняются:</w:t>
      </w:r>
    </w:p>
    <w:p w14:paraId="319BD7D0" w14:textId="77777777" w:rsidR="003E736B" w:rsidRDefault="00637ED7">
      <w:pPr>
        <w:pStyle w:val="pj"/>
      </w:pPr>
      <w:r>
        <w:rPr>
          <w:rStyle w:val="s0"/>
        </w:rPr>
        <w:t>эскиз генерального плана с предложениями по организации рельефа;</w:t>
      </w:r>
    </w:p>
    <w:p w14:paraId="42B30FB1" w14:textId="77777777" w:rsidR="003E736B" w:rsidRDefault="00637ED7">
      <w:pPr>
        <w:pStyle w:val="pj"/>
      </w:pPr>
      <w:r>
        <w:rPr>
          <w:rStyle w:val="s0"/>
        </w:rPr>
        <w:t>демонстрационные материалы и макеты;</w:t>
      </w:r>
    </w:p>
    <w:p w14:paraId="6A6DDDED" w14:textId="77777777" w:rsidR="003E736B" w:rsidRDefault="00637ED7">
      <w:pPr>
        <w:pStyle w:val="pj"/>
      </w:pPr>
      <w:r>
        <w:rPr>
          <w:rStyle w:val="s0"/>
        </w:rPr>
        <w:t>ориентировочные расчеты стоимости строительства.</w:t>
      </w:r>
    </w:p>
    <w:p w14:paraId="13E7CB21" w14:textId="77777777" w:rsidR="003E736B" w:rsidRDefault="00637ED7">
      <w:pPr>
        <w:pStyle w:val="pj"/>
      </w:pPr>
      <w:r>
        <w:rPr>
          <w:rStyle w:val="s0"/>
        </w:rPr>
        <w:t>32. При разработке проектов застройки реконструируемых микрорайонов (кварталов), участков и других планировочных элементов в составе проекта дополнительно выполняются разделы, характеризующие современное состояние застройки, экологическое состояние территории, а также разрабатываются предложения по сохранению исторического наследия, ремонтно-реконструктивным мероприятиям, сносу строений по ветхости и другие.</w:t>
      </w:r>
    </w:p>
    <w:p w14:paraId="3E687865" w14:textId="77777777" w:rsidR="003E736B" w:rsidRDefault="00637ED7">
      <w:pPr>
        <w:pStyle w:val="pj"/>
      </w:pPr>
      <w:r>
        <w:rPr>
          <w:rStyle w:val="s0"/>
        </w:rPr>
        <w:t xml:space="preserve">В составе проекта застройки в соответствии с Заданием согласно </w:t>
      </w:r>
      <w:hyperlink w:anchor="sub1" w:history="1">
        <w:r>
          <w:rPr>
            <w:rStyle w:val="a4"/>
          </w:rPr>
          <w:t>приложению 1</w:t>
        </w:r>
      </w:hyperlink>
      <w:r>
        <w:rPr>
          <w:rStyle w:val="s0"/>
        </w:rPr>
        <w:t xml:space="preserve"> к настоящим Правилам выполняются демонстрационные материалы, характеризующие композиционное решение, архитектуру и благоустройство территории (архитектурные развертки застройки по магистралям и набережным, чертежи фрагментов планировки, застройки, цветового решения фасадов и т.п.).</w:t>
      </w:r>
    </w:p>
    <w:p w14:paraId="48DF9880" w14:textId="77777777" w:rsidR="003E736B" w:rsidRDefault="00637ED7">
      <w:pPr>
        <w:pStyle w:val="pj"/>
      </w:pPr>
      <w:r>
        <w:rPr>
          <w:rStyle w:val="s0"/>
        </w:rPr>
        <w:t>Макет застройки выполняется в масштабе основного чертежа генерального плана застройки.</w:t>
      </w:r>
    </w:p>
    <w:p w14:paraId="44EA5039" w14:textId="77777777" w:rsidR="003E736B" w:rsidRDefault="00637ED7">
      <w:pPr>
        <w:pStyle w:val="pji"/>
      </w:pPr>
      <w:r>
        <w:rPr>
          <w:rStyle w:val="s3"/>
        </w:rPr>
        <w:t xml:space="preserve">Пункт 33 изложен в редакции </w:t>
      </w:r>
      <w:hyperlink r:id="rId103" w:anchor="sub_id=33" w:history="1">
        <w:r>
          <w:rPr>
            <w:rStyle w:val="a4"/>
            <w:i/>
            <w:iCs/>
          </w:rPr>
          <w:t>приказа</w:t>
        </w:r>
      </w:hyperlink>
      <w:r>
        <w:rPr>
          <w:rStyle w:val="s3"/>
        </w:rPr>
        <w:t xml:space="preserve"> Министра индустрии и инфраструктурного развития РК от 04.08.23 г. № 563 (введен в действие с 23 августа 2023 г.) (</w:t>
      </w:r>
      <w:hyperlink r:id="rId104" w:anchor="sub_id=3300" w:history="1">
        <w:r>
          <w:rPr>
            <w:rStyle w:val="a4"/>
            <w:i/>
            <w:iCs/>
          </w:rPr>
          <w:t>см. стар. ред.</w:t>
        </w:r>
      </w:hyperlink>
      <w:r>
        <w:rPr>
          <w:rStyle w:val="s3"/>
        </w:rPr>
        <w:t>)</w:t>
      </w:r>
    </w:p>
    <w:p w14:paraId="6C147FDC" w14:textId="77777777" w:rsidR="003E736B" w:rsidRDefault="00637ED7">
      <w:pPr>
        <w:pStyle w:val="pj"/>
      </w:pPr>
      <w:r>
        <w:rPr>
          <w:rStyle w:val="s0"/>
        </w:rPr>
        <w:t xml:space="preserve">33. Проект застройки городских территорий согласовывается со структурными подразделениями местного исполнительного органа, другими организациями, определенными Заданием, после общественного обсуждения направляется на комплексную градостроительную экспертизу в порядке, определяемом Правилами проведения и утверждается соответствующим решением местного исполнительного органа столицы, городов республиканского и областного значения, в соответствии со </w:t>
      </w:r>
      <w:hyperlink r:id="rId105" w:anchor="sub_id=250000" w:history="1">
        <w:r>
          <w:rPr>
            <w:rStyle w:val="a4"/>
          </w:rPr>
          <w:t>статьёй 25</w:t>
        </w:r>
      </w:hyperlink>
      <w:r>
        <w:rPr>
          <w:rStyle w:val="s0"/>
        </w:rPr>
        <w:t xml:space="preserve"> Закона.</w:t>
      </w:r>
    </w:p>
    <w:p w14:paraId="6979FD00" w14:textId="77777777" w:rsidR="003E736B" w:rsidRDefault="00637ED7">
      <w:pPr>
        <w:pStyle w:val="pji"/>
      </w:pPr>
      <w:r>
        <w:rPr>
          <w:rStyle w:val="s3"/>
        </w:rPr>
        <w:t xml:space="preserve">Пункт 34 изложен в редакции </w:t>
      </w:r>
      <w:hyperlink r:id="rId106" w:anchor="sub_id=33" w:history="1">
        <w:r>
          <w:rPr>
            <w:rStyle w:val="a4"/>
            <w:i/>
            <w:iCs/>
          </w:rPr>
          <w:t>приказа</w:t>
        </w:r>
      </w:hyperlink>
      <w:r>
        <w:rPr>
          <w:rStyle w:val="s3"/>
        </w:rPr>
        <w:t xml:space="preserve"> Министра индустрии и инфраструктурного развития РК от 04.08.23 г. № 563 (введен в действие с 23 августа 2023 г.) (</w:t>
      </w:r>
      <w:hyperlink r:id="rId107" w:anchor="sub_id=3400" w:history="1">
        <w:r>
          <w:rPr>
            <w:rStyle w:val="a4"/>
            <w:i/>
            <w:iCs/>
          </w:rPr>
          <w:t>см. стар. ред.</w:t>
        </w:r>
      </w:hyperlink>
      <w:r>
        <w:rPr>
          <w:rStyle w:val="s3"/>
        </w:rPr>
        <w:t>)</w:t>
      </w:r>
    </w:p>
    <w:p w14:paraId="07EBE05D" w14:textId="77777777" w:rsidR="003E736B" w:rsidRDefault="00637ED7">
      <w:pPr>
        <w:pStyle w:val="pj"/>
      </w:pPr>
      <w:r>
        <w:rPr>
          <w:rStyle w:val="s0"/>
        </w:rPr>
        <w:t xml:space="preserve">34. Проект застройки поселков и сельских населенных пунктов согласовывается с поселковыми и сельскими исполнительными органами, со структурными подразделениями местного исполнительного органа, другими организациями, определенными Заданием, после общественного обсуждения направляется на комплексную градостроительную экспертизу в порядке, определяемом Правилами проведения и утверждается районными представительными органами, в соответствии со </w:t>
      </w:r>
      <w:hyperlink r:id="rId108" w:anchor="sub_id=23010000" w:history="1">
        <w:r>
          <w:rPr>
            <w:rStyle w:val="a4"/>
          </w:rPr>
          <w:t>статьёй 23-1</w:t>
        </w:r>
      </w:hyperlink>
      <w:r>
        <w:rPr>
          <w:rStyle w:val="s0"/>
        </w:rPr>
        <w:t xml:space="preserve"> Закона.</w:t>
      </w:r>
    </w:p>
    <w:p w14:paraId="7F0B10D2" w14:textId="77777777" w:rsidR="003E736B" w:rsidRDefault="00637ED7">
      <w:pPr>
        <w:pStyle w:val="pji"/>
      </w:pPr>
      <w:r>
        <w:rPr>
          <w:rStyle w:val="s3"/>
        </w:rPr>
        <w:t xml:space="preserve">Правила дополнены пунктами 34-1 - 34-16 в соответствии с </w:t>
      </w:r>
      <w:hyperlink r:id="rId109" w:anchor="sub_id=3401" w:history="1">
        <w:r>
          <w:rPr>
            <w:rStyle w:val="a4"/>
            <w:i/>
            <w:iCs/>
          </w:rPr>
          <w:t>приказом</w:t>
        </w:r>
      </w:hyperlink>
      <w:r>
        <w:rPr>
          <w:rStyle w:val="s3"/>
        </w:rPr>
        <w:t xml:space="preserve"> </w:t>
      </w:r>
      <w:proofErr w:type="spellStart"/>
      <w:r>
        <w:rPr>
          <w:rStyle w:val="s3"/>
        </w:rPr>
        <w:t>и.о</w:t>
      </w:r>
      <w:proofErr w:type="spellEnd"/>
      <w:r>
        <w:rPr>
          <w:rStyle w:val="s3"/>
        </w:rPr>
        <w:t>. Министра индустрии и инфраструктурного развития РК от 26.05.23 г. № 388 (введен в действие с 1 августа 2023 г.)</w:t>
      </w:r>
    </w:p>
    <w:p w14:paraId="66913B9A" w14:textId="77777777" w:rsidR="003E736B" w:rsidRDefault="00637ED7">
      <w:pPr>
        <w:pStyle w:val="pj"/>
      </w:pPr>
      <w:r>
        <w:rPr>
          <w:rStyle w:val="s0"/>
        </w:rPr>
        <w:t xml:space="preserve">34-1. Для размещения информации по общественным обсуждениям на официальных интернет-ресурсах местных исполнительных органов (далее - МИО) создается рубрика «Общественные обсуждения» (далее - Рубрика) по форме согласно </w:t>
      </w:r>
      <w:hyperlink w:anchor="sub5" w:history="1">
        <w:r>
          <w:rPr>
            <w:rStyle w:val="a4"/>
          </w:rPr>
          <w:t>приложению 5</w:t>
        </w:r>
      </w:hyperlink>
      <w:r>
        <w:rPr>
          <w:rStyle w:val="s0"/>
        </w:rPr>
        <w:t xml:space="preserve"> к настоящим Правилам.</w:t>
      </w:r>
    </w:p>
    <w:p w14:paraId="6CA871C3" w14:textId="77777777" w:rsidR="003E736B" w:rsidRDefault="00637ED7">
      <w:pPr>
        <w:pStyle w:val="pji"/>
      </w:pPr>
      <w:r>
        <w:rPr>
          <w:rStyle w:val="s3"/>
        </w:rPr>
        <w:lastRenderedPageBreak/>
        <w:t xml:space="preserve">Пункт 34-2 изложен в редакции </w:t>
      </w:r>
      <w:hyperlink r:id="rId110" w:anchor="sub_id=3402" w:history="1">
        <w:r>
          <w:rPr>
            <w:rStyle w:val="a4"/>
            <w:i/>
            <w:iCs/>
          </w:rPr>
          <w:t>приказа</w:t>
        </w:r>
      </w:hyperlink>
      <w:r>
        <w:rPr>
          <w:rStyle w:val="s3"/>
        </w:rPr>
        <w:t xml:space="preserve"> Министра промышленности и строительства РК от 22.02.24 г. № 69 (введен в действие с 9 марта 2024 г.) (</w:t>
      </w:r>
      <w:hyperlink r:id="rId111" w:anchor="sub_id=340200" w:history="1">
        <w:r>
          <w:rPr>
            <w:rStyle w:val="a4"/>
            <w:i/>
            <w:iCs/>
          </w:rPr>
          <w:t>см. стар. ред.</w:t>
        </w:r>
      </w:hyperlink>
      <w:r>
        <w:rPr>
          <w:rStyle w:val="s3"/>
        </w:rPr>
        <w:t>)</w:t>
      </w:r>
    </w:p>
    <w:p w14:paraId="1521387C" w14:textId="77777777" w:rsidR="003E736B" w:rsidRDefault="00637ED7">
      <w:pPr>
        <w:pStyle w:val="pj"/>
      </w:pPr>
      <w:r>
        <w:rPr>
          <w:rStyle w:val="s0"/>
        </w:rPr>
        <w:t>34-2. Общественные обсуждения проводятся посредством открытого собрания в следующих случаях:</w:t>
      </w:r>
    </w:p>
    <w:p w14:paraId="36809D3A" w14:textId="77777777" w:rsidR="003E736B" w:rsidRDefault="00637ED7">
      <w:pPr>
        <w:pStyle w:val="pj"/>
      </w:pPr>
      <w:r>
        <w:rPr>
          <w:rStyle w:val="s0"/>
        </w:rPr>
        <w:t>1) принятии решения о разработке проекта генерального плана, ПДП и/или проекта застройки;</w:t>
      </w:r>
    </w:p>
    <w:p w14:paraId="7F1C8C0A" w14:textId="77777777" w:rsidR="003E736B" w:rsidRDefault="00637ED7">
      <w:pPr>
        <w:pStyle w:val="pj"/>
      </w:pPr>
      <w:r>
        <w:rPr>
          <w:rStyle w:val="s0"/>
        </w:rPr>
        <w:t>2) принятии решения о внесении изменений и дополнений в генеральный план, ПДП и проект застройки.</w:t>
      </w:r>
    </w:p>
    <w:p w14:paraId="053550E6" w14:textId="77777777" w:rsidR="003E736B" w:rsidRDefault="00637ED7">
      <w:pPr>
        <w:pStyle w:val="pji"/>
      </w:pPr>
      <w:r>
        <w:rPr>
          <w:rStyle w:val="s3"/>
        </w:rPr>
        <w:t xml:space="preserve">Пункт 34-3 изложен в редакции </w:t>
      </w:r>
      <w:hyperlink r:id="rId112" w:anchor="sub_id=3402" w:history="1">
        <w:r>
          <w:rPr>
            <w:rStyle w:val="a4"/>
            <w:i/>
            <w:iCs/>
          </w:rPr>
          <w:t>приказа</w:t>
        </w:r>
      </w:hyperlink>
      <w:r>
        <w:rPr>
          <w:rStyle w:val="s3"/>
        </w:rPr>
        <w:t xml:space="preserve"> Министра промышленности и строительства РК от 22.02.24 г. № 69 (введен в действие с 9 марта 2024 г.) (</w:t>
      </w:r>
      <w:hyperlink r:id="rId113" w:anchor="sub_id=340300" w:history="1">
        <w:r>
          <w:rPr>
            <w:rStyle w:val="a4"/>
            <w:i/>
            <w:iCs/>
          </w:rPr>
          <w:t>см. стар. ред.</w:t>
        </w:r>
      </w:hyperlink>
      <w:r>
        <w:rPr>
          <w:rStyle w:val="s3"/>
        </w:rPr>
        <w:t>)</w:t>
      </w:r>
    </w:p>
    <w:p w14:paraId="696D455E" w14:textId="77777777" w:rsidR="003E736B" w:rsidRDefault="00637ED7">
      <w:pPr>
        <w:pStyle w:val="pj"/>
      </w:pPr>
      <w:r>
        <w:rPr>
          <w:rStyle w:val="s0"/>
        </w:rPr>
        <w:t xml:space="preserve">34-3. Для проведения общественных обсуждений Заказчик направляет письмо на проведение общественных обсуждений согласно </w:t>
      </w:r>
      <w:hyperlink w:anchor="sub6" w:history="1">
        <w:r>
          <w:rPr>
            <w:rStyle w:val="a4"/>
          </w:rPr>
          <w:t>приложению 6</w:t>
        </w:r>
      </w:hyperlink>
      <w:r>
        <w:rPr>
          <w:rStyle w:val="s0"/>
        </w:rPr>
        <w:t xml:space="preserve"> к настоящим Правилам в МИО с приложением проекта генерального плана, ПДП и/или проекта застройки для новой застройки или предложения о внесении изменений и дополнений в действующий генеральный план, ПДП и/или проект застройки.</w:t>
      </w:r>
    </w:p>
    <w:p w14:paraId="200B21BC" w14:textId="77777777" w:rsidR="003E736B" w:rsidRDefault="00637ED7">
      <w:pPr>
        <w:pStyle w:val="pji"/>
      </w:pPr>
      <w:r>
        <w:rPr>
          <w:rStyle w:val="s3"/>
        </w:rPr>
        <w:t xml:space="preserve">Пункт 34-4 изложен в редакции </w:t>
      </w:r>
      <w:hyperlink r:id="rId114" w:anchor="sub_id=3402" w:history="1">
        <w:r>
          <w:rPr>
            <w:rStyle w:val="a4"/>
            <w:i/>
            <w:iCs/>
          </w:rPr>
          <w:t>приказа</w:t>
        </w:r>
      </w:hyperlink>
      <w:r>
        <w:rPr>
          <w:rStyle w:val="s3"/>
        </w:rPr>
        <w:t xml:space="preserve"> Министра промышленности и строительства РК от 22.02.24 г. № 69 (введен в действие с 9 марта 2024 г.) (</w:t>
      </w:r>
      <w:hyperlink r:id="rId115" w:anchor="sub_id=340400" w:history="1">
        <w:r>
          <w:rPr>
            <w:rStyle w:val="a4"/>
            <w:i/>
            <w:iCs/>
          </w:rPr>
          <w:t>см. стар. ред.</w:t>
        </w:r>
      </w:hyperlink>
      <w:r>
        <w:rPr>
          <w:rStyle w:val="s3"/>
        </w:rPr>
        <w:t>)</w:t>
      </w:r>
    </w:p>
    <w:p w14:paraId="6619E311" w14:textId="77777777" w:rsidR="003E736B" w:rsidRDefault="00637ED7">
      <w:pPr>
        <w:pStyle w:val="pj"/>
      </w:pPr>
      <w:r>
        <w:rPr>
          <w:rStyle w:val="s0"/>
        </w:rPr>
        <w:t xml:space="preserve">34-4. МИО в течение десяти календарных дней направляют ответ Заказчику по форме согласно </w:t>
      </w:r>
      <w:hyperlink w:anchor="sub7" w:history="1">
        <w:r>
          <w:rPr>
            <w:rStyle w:val="a4"/>
          </w:rPr>
          <w:t>приложению 7</w:t>
        </w:r>
      </w:hyperlink>
      <w:r>
        <w:rPr>
          <w:rStyle w:val="s0"/>
        </w:rPr>
        <w:t xml:space="preserve"> к настоящим Правилам и размещают предоставленные Заказчиком проект генерального плана, ПДП и/или проект застройки для новой застройки или предложения о внесении изменений и дополнений в действующий генеральный план, ПДП и/или проект застройки для общественных обсуждений на Рубрике.</w:t>
      </w:r>
    </w:p>
    <w:p w14:paraId="0A28DEBE" w14:textId="77777777" w:rsidR="003E736B" w:rsidRDefault="00637ED7">
      <w:pPr>
        <w:pStyle w:val="pj"/>
      </w:pPr>
      <w:r>
        <w:rPr>
          <w:rStyle w:val="s0"/>
        </w:rPr>
        <w:t>34-5. МИО для проведения общественных обсуждений организуют распространение объявления о проведении общественных обсуждений не менее чем в двух средствах массовой информации, в том числе не менее чем в одном периодическом печатном издании (газета) и не менее чем в одном теле или радиоканале, распространяемых на территории МИО, а также в местах, доступных для физических и юридических лиц, в произвольной форме с указанием наименования проекта, даты, места, времени проведения общественных обсуждений, почтового и электронного адресов МИО для направления замечаний и предложений физических и юридических лиц.</w:t>
      </w:r>
    </w:p>
    <w:p w14:paraId="5CF5D126" w14:textId="77777777" w:rsidR="003E736B" w:rsidRDefault="00637ED7">
      <w:pPr>
        <w:pStyle w:val="pj"/>
      </w:pPr>
      <w:r>
        <w:rPr>
          <w:rStyle w:val="s0"/>
        </w:rPr>
        <w:t>34-6. Дата проведения общественных обсуждений посредством открытых собраний назначается не ранее двадцати календарных дней с даты размещения объявления о проведении общественных обсуждений в средствах массовой информации.</w:t>
      </w:r>
    </w:p>
    <w:p w14:paraId="5D658C80" w14:textId="77777777" w:rsidR="003E736B" w:rsidRDefault="00637ED7">
      <w:pPr>
        <w:pStyle w:val="pj"/>
      </w:pPr>
      <w:r>
        <w:rPr>
          <w:rStyle w:val="s0"/>
        </w:rPr>
        <w:t>34-7. Физические и юридические лица направляют в МИО мотивированные замечания и предложения в письменной форме (на бумажных или электронных носителях) к проектам, выносимым на общественные обсуждения, не позднее трех рабочих дней до даты начала проведения общественных обсуждений.</w:t>
      </w:r>
    </w:p>
    <w:p w14:paraId="1BCBE158" w14:textId="77777777" w:rsidR="003E736B" w:rsidRDefault="00637ED7">
      <w:pPr>
        <w:pStyle w:val="pj"/>
      </w:pPr>
      <w:r>
        <w:rPr>
          <w:rStyle w:val="s0"/>
        </w:rPr>
        <w:t>34-8. Представитель МИО проводит регистрацию участников общественных обсуждений.</w:t>
      </w:r>
    </w:p>
    <w:p w14:paraId="7790B473" w14:textId="77777777" w:rsidR="003E736B" w:rsidRDefault="00637ED7">
      <w:pPr>
        <w:pStyle w:val="pj"/>
      </w:pPr>
      <w:r>
        <w:rPr>
          <w:rStyle w:val="s0"/>
        </w:rPr>
        <w:t>34-9. Председателем и секретарем общественного обсуждения назначаются представители МИО, на территории, которой проводятся общественные обсуждения.</w:t>
      </w:r>
    </w:p>
    <w:p w14:paraId="0567848F" w14:textId="77777777" w:rsidR="003E736B" w:rsidRDefault="00637ED7">
      <w:pPr>
        <w:pStyle w:val="pj"/>
      </w:pPr>
      <w:r>
        <w:rPr>
          <w:rStyle w:val="s0"/>
        </w:rPr>
        <w:t>34-10. При проведении общественных обсуждений не учитываются замечания и предложения физических и юридических лиц, не отражающие сути замечаний и предложений или не имеющие отношения к предмету общественных обсуждений.</w:t>
      </w:r>
    </w:p>
    <w:p w14:paraId="6F552143" w14:textId="77777777" w:rsidR="003E736B" w:rsidRDefault="00637ED7">
      <w:pPr>
        <w:pStyle w:val="pj"/>
      </w:pPr>
      <w:r>
        <w:rPr>
          <w:rStyle w:val="s0"/>
        </w:rPr>
        <w:t xml:space="preserve">34-11. МИО обеспечивает видео- и аудиозапись всего хода общественных обсуждений. Электронный носитель с видео- и аудиозаписью общественных обсуждений подлежит приобщению к протоколу общественных обсуждений посредством открытых собраний согласно </w:t>
      </w:r>
      <w:hyperlink w:anchor="sub8" w:history="1">
        <w:r>
          <w:rPr>
            <w:rStyle w:val="a4"/>
          </w:rPr>
          <w:t>приложению 8</w:t>
        </w:r>
      </w:hyperlink>
      <w:r>
        <w:rPr>
          <w:rStyle w:val="s0"/>
        </w:rPr>
        <w:t xml:space="preserve"> к настоящим Правилам (далее - Протокол).</w:t>
      </w:r>
    </w:p>
    <w:p w14:paraId="2FE9F3D6" w14:textId="77777777" w:rsidR="003E736B" w:rsidRDefault="00637ED7">
      <w:pPr>
        <w:pStyle w:val="pj"/>
      </w:pPr>
      <w:r>
        <w:rPr>
          <w:rStyle w:val="s0"/>
        </w:rPr>
        <w:lastRenderedPageBreak/>
        <w:t>34-12. По результатам проведения общественных обсуждений оформляется Протокол, который подписывается председателем и секретарем и размещается на Рубрике с приложением видео- и аудиозаписи общественных обсуждений в течение двух рабочих дней с даты их завершения.</w:t>
      </w:r>
    </w:p>
    <w:p w14:paraId="3D3C332E" w14:textId="77777777" w:rsidR="003E736B" w:rsidRDefault="00637ED7">
      <w:pPr>
        <w:pStyle w:val="pj"/>
      </w:pPr>
      <w:bookmarkStart w:id="2" w:name="SUB341300"/>
      <w:bookmarkEnd w:id="2"/>
      <w:r>
        <w:rPr>
          <w:rStyle w:val="s0"/>
        </w:rPr>
        <w:t>34-13. Общественные обсуждения считаются состоявшимися при регистрации и участии в них не менее десяти физических и юридических лиц.</w:t>
      </w:r>
    </w:p>
    <w:p w14:paraId="49844EC4" w14:textId="77777777" w:rsidR="003E736B" w:rsidRDefault="00637ED7">
      <w:pPr>
        <w:pStyle w:val="pj"/>
      </w:pPr>
      <w:bookmarkStart w:id="3" w:name="SUB341400"/>
      <w:bookmarkEnd w:id="3"/>
      <w:r>
        <w:rPr>
          <w:rStyle w:val="s0"/>
        </w:rPr>
        <w:t xml:space="preserve">34-14. Общественные обсуждения считаются несостоявшимися при отсутствии необходимого количества физических и юридических лиц указанных в </w:t>
      </w:r>
      <w:hyperlink w:anchor="sub341300" w:history="1">
        <w:r>
          <w:rPr>
            <w:rStyle w:val="a4"/>
          </w:rPr>
          <w:t>пункте 34-13</w:t>
        </w:r>
      </w:hyperlink>
      <w:r>
        <w:rPr>
          <w:rStyle w:val="s0"/>
        </w:rPr>
        <w:t xml:space="preserve"> настоящих Правил.</w:t>
      </w:r>
    </w:p>
    <w:p w14:paraId="73CE93FC" w14:textId="77777777" w:rsidR="003E736B" w:rsidRDefault="00637ED7">
      <w:pPr>
        <w:pStyle w:val="pj"/>
      </w:pPr>
      <w:r>
        <w:rPr>
          <w:rStyle w:val="s0"/>
        </w:rPr>
        <w:t>34-15. При признании общественных обсуждений несостоявшимися, МИО в течение четырех рабочих дней размещают об этом уведомление в Рубрике.</w:t>
      </w:r>
    </w:p>
    <w:p w14:paraId="57102222" w14:textId="77777777" w:rsidR="003E736B" w:rsidRDefault="00637ED7">
      <w:pPr>
        <w:pStyle w:val="pj"/>
      </w:pPr>
      <w:r>
        <w:rPr>
          <w:rStyle w:val="s0"/>
        </w:rPr>
        <w:t>34-16. МИО в течении пяти рабочих дней после размещения уведомления о несостоявшихся общественных обсуждениях в Рубрике повторно проводят процесс общественных обсуждений, согласно нормам настоящих Правил.</w:t>
      </w:r>
    </w:p>
    <w:p w14:paraId="20FA484C" w14:textId="77777777" w:rsidR="003E736B" w:rsidRDefault="00637ED7">
      <w:pPr>
        <w:pStyle w:val="pj"/>
      </w:pPr>
      <w:r>
        <w:rPr>
          <w:rStyle w:val="s0"/>
        </w:rPr>
        <w:t> </w:t>
      </w:r>
    </w:p>
    <w:p w14:paraId="3CB44C33" w14:textId="77777777" w:rsidR="003E736B" w:rsidRDefault="00637ED7">
      <w:pPr>
        <w:pStyle w:val="pj"/>
      </w:pPr>
      <w:r>
        <w:t> </w:t>
      </w:r>
    </w:p>
    <w:p w14:paraId="6BDC0A08" w14:textId="77777777" w:rsidR="003E736B" w:rsidRDefault="00637ED7">
      <w:pPr>
        <w:pStyle w:val="pji"/>
      </w:pPr>
      <w:r>
        <w:rPr>
          <w:rStyle w:val="s3"/>
        </w:rPr>
        <w:t xml:space="preserve">Заголовок главы 4 изложен в редакции </w:t>
      </w:r>
      <w:hyperlink r:id="rId116" w:anchor="sub_id=4" w:history="1">
        <w:r>
          <w:rPr>
            <w:rStyle w:val="a4"/>
            <w:i/>
            <w:iCs/>
          </w:rPr>
          <w:t>приказа</w:t>
        </w:r>
      </w:hyperlink>
      <w:r>
        <w:rPr>
          <w:rStyle w:val="s3"/>
        </w:rPr>
        <w:t xml:space="preserve"> </w:t>
      </w:r>
      <w:proofErr w:type="spellStart"/>
      <w:r>
        <w:rPr>
          <w:rStyle w:val="s3"/>
        </w:rPr>
        <w:t>и.о</w:t>
      </w:r>
      <w:proofErr w:type="spellEnd"/>
      <w:r>
        <w:rPr>
          <w:rStyle w:val="s3"/>
        </w:rPr>
        <w:t>. Министра индустрии и инфраструктурного развития РК от 15.06.22 г. № 341 (</w:t>
      </w:r>
      <w:hyperlink r:id="rId117" w:anchor="sub_id=3500" w:history="1">
        <w:r>
          <w:rPr>
            <w:rStyle w:val="a4"/>
            <w:i/>
            <w:iCs/>
          </w:rPr>
          <w:t>см. стар. ред.</w:t>
        </w:r>
      </w:hyperlink>
      <w:r>
        <w:rPr>
          <w:rStyle w:val="s3"/>
        </w:rPr>
        <w:t>)</w:t>
      </w:r>
    </w:p>
    <w:p w14:paraId="7379B603" w14:textId="77777777" w:rsidR="003E736B" w:rsidRDefault="00637ED7">
      <w:pPr>
        <w:pStyle w:val="pc"/>
      </w:pPr>
      <w:r>
        <w:rPr>
          <w:rStyle w:val="s1"/>
        </w:rPr>
        <w:t>Глава 4. Внесение изменений и дополнений, в утвержденный проект детальной планировки и/или проект застройки</w:t>
      </w:r>
    </w:p>
    <w:p w14:paraId="1F487A84" w14:textId="77777777" w:rsidR="003E736B" w:rsidRDefault="00637ED7">
      <w:pPr>
        <w:pStyle w:val="pj"/>
      </w:pPr>
      <w:r>
        <w:rPr>
          <w:rStyle w:val="s0"/>
        </w:rPr>
        <w:t> </w:t>
      </w:r>
    </w:p>
    <w:p w14:paraId="3A90E34F" w14:textId="77777777" w:rsidR="003E736B" w:rsidRDefault="00637ED7">
      <w:pPr>
        <w:pStyle w:val="pji"/>
      </w:pPr>
      <w:r>
        <w:rPr>
          <w:rStyle w:val="s3"/>
        </w:rPr>
        <w:t xml:space="preserve">Пункт 35 изложен в редакции </w:t>
      </w:r>
      <w:hyperlink r:id="rId118" w:anchor="sub_id=35" w:history="1">
        <w:r>
          <w:rPr>
            <w:rStyle w:val="a4"/>
            <w:i/>
            <w:iCs/>
          </w:rPr>
          <w:t>приказа</w:t>
        </w:r>
      </w:hyperlink>
      <w:r>
        <w:rPr>
          <w:rStyle w:val="s3"/>
        </w:rPr>
        <w:t xml:space="preserve"> </w:t>
      </w:r>
      <w:proofErr w:type="spellStart"/>
      <w:r>
        <w:rPr>
          <w:rStyle w:val="s3"/>
        </w:rPr>
        <w:t>и.о</w:t>
      </w:r>
      <w:proofErr w:type="spellEnd"/>
      <w:r>
        <w:rPr>
          <w:rStyle w:val="s3"/>
        </w:rPr>
        <w:t>. Министра индустрии и инфраструктурного развития РК от 15.06.22 г. № 341 (</w:t>
      </w:r>
      <w:hyperlink r:id="rId119" w:anchor="sub_id=3500" w:history="1">
        <w:r>
          <w:rPr>
            <w:rStyle w:val="a4"/>
            <w:i/>
            <w:iCs/>
          </w:rPr>
          <w:t>см. стар. ред.</w:t>
        </w:r>
      </w:hyperlink>
      <w:r>
        <w:rPr>
          <w:rStyle w:val="s3"/>
        </w:rPr>
        <w:t>)</w:t>
      </w:r>
    </w:p>
    <w:p w14:paraId="636D20DE" w14:textId="77777777" w:rsidR="003E736B" w:rsidRDefault="00637ED7">
      <w:pPr>
        <w:pStyle w:val="pj"/>
      </w:pPr>
      <w:r>
        <w:rPr>
          <w:rStyle w:val="s0"/>
        </w:rPr>
        <w:t>35. В случае возникновения необходимости внесения изменений и/или дополнений в ПДП и/или проект застройки заказчик и/или инвестор обращается в местный исполнительный орган с заявлением о внесении изменений и/или дополнений в ПДП и/или проект застройки с указанием наименования объекта и его технико-экономических показателей.</w:t>
      </w:r>
    </w:p>
    <w:p w14:paraId="6C92D650" w14:textId="77777777" w:rsidR="003E736B" w:rsidRDefault="00637ED7">
      <w:pPr>
        <w:pStyle w:val="pji"/>
      </w:pPr>
      <w:r>
        <w:rPr>
          <w:rStyle w:val="s3"/>
        </w:rPr>
        <w:t xml:space="preserve">Пункт 36 изложен в редакции </w:t>
      </w:r>
      <w:hyperlink r:id="rId120" w:anchor="sub_id=35" w:history="1">
        <w:r>
          <w:rPr>
            <w:rStyle w:val="a4"/>
            <w:i/>
            <w:iCs/>
          </w:rPr>
          <w:t>приказа</w:t>
        </w:r>
      </w:hyperlink>
      <w:r>
        <w:rPr>
          <w:rStyle w:val="s3"/>
        </w:rPr>
        <w:t xml:space="preserve"> </w:t>
      </w:r>
      <w:proofErr w:type="spellStart"/>
      <w:r>
        <w:rPr>
          <w:rStyle w:val="s3"/>
        </w:rPr>
        <w:t>и.о</w:t>
      </w:r>
      <w:proofErr w:type="spellEnd"/>
      <w:r>
        <w:rPr>
          <w:rStyle w:val="s3"/>
        </w:rPr>
        <w:t>. Министра индустрии и инфраструктурного развития РК от 15.06.22 г. № 341 (</w:t>
      </w:r>
      <w:hyperlink r:id="rId121" w:anchor="sub_id=3600" w:history="1">
        <w:r>
          <w:rPr>
            <w:rStyle w:val="a4"/>
            <w:i/>
            <w:iCs/>
          </w:rPr>
          <w:t>см. стар. ред.</w:t>
        </w:r>
      </w:hyperlink>
      <w:r>
        <w:rPr>
          <w:rStyle w:val="s3"/>
        </w:rPr>
        <w:t>)</w:t>
      </w:r>
    </w:p>
    <w:p w14:paraId="5834A9F5" w14:textId="77777777" w:rsidR="003E736B" w:rsidRDefault="00637ED7">
      <w:pPr>
        <w:pStyle w:val="pj"/>
      </w:pPr>
      <w:r>
        <w:rPr>
          <w:rStyle w:val="s0"/>
        </w:rPr>
        <w:t>36. На основании заявления структурное подразделение соответствующего местного исполнительного органа, осуществляющее функции в сфере архитектуры и градостроительства готовит проект решения, но не более двух раз в год, за исключением случаев, обусловленных необходимостью корректировки действующего ПДП и/или проекта застройки в целях строительства социальных, культурных и уникальных объектов за счет бюджетных средств.</w:t>
      </w:r>
    </w:p>
    <w:p w14:paraId="7768EF3F" w14:textId="77777777" w:rsidR="003E736B" w:rsidRDefault="00637ED7">
      <w:pPr>
        <w:pStyle w:val="pji"/>
      </w:pPr>
      <w:r>
        <w:rPr>
          <w:rStyle w:val="s3"/>
        </w:rPr>
        <w:t xml:space="preserve">Пункт 37 изложен в редакции </w:t>
      </w:r>
      <w:hyperlink r:id="rId122" w:anchor="sub_id=35" w:history="1">
        <w:r>
          <w:rPr>
            <w:rStyle w:val="a4"/>
            <w:i/>
            <w:iCs/>
          </w:rPr>
          <w:t>приказа</w:t>
        </w:r>
      </w:hyperlink>
      <w:r>
        <w:rPr>
          <w:rStyle w:val="s3"/>
        </w:rPr>
        <w:t xml:space="preserve"> </w:t>
      </w:r>
      <w:proofErr w:type="spellStart"/>
      <w:r>
        <w:rPr>
          <w:rStyle w:val="s3"/>
        </w:rPr>
        <w:t>и.о</w:t>
      </w:r>
      <w:proofErr w:type="spellEnd"/>
      <w:r>
        <w:rPr>
          <w:rStyle w:val="s3"/>
        </w:rPr>
        <w:t>. Министра индустрии и инфраструктурного развития РК от 15.06.22 г. № 341 (</w:t>
      </w:r>
      <w:hyperlink r:id="rId123" w:anchor="sub_id=3700" w:history="1">
        <w:r>
          <w:rPr>
            <w:rStyle w:val="a4"/>
            <w:i/>
            <w:iCs/>
          </w:rPr>
          <w:t>см. стар. ред.</w:t>
        </w:r>
      </w:hyperlink>
      <w:r>
        <w:rPr>
          <w:rStyle w:val="s3"/>
        </w:rPr>
        <w:t>)</w:t>
      </w:r>
    </w:p>
    <w:p w14:paraId="0FAF3C86" w14:textId="77777777" w:rsidR="003E736B" w:rsidRDefault="00637ED7">
      <w:pPr>
        <w:pStyle w:val="pj"/>
      </w:pPr>
      <w:r>
        <w:rPr>
          <w:rStyle w:val="s0"/>
        </w:rPr>
        <w:t>37. Разработка, согласование и утверждение изменений и/или дополнений в ПДП и/или проекта застройки осуществляется в соответствие с требованиями, предусмотренными настоящими Правилами.</w:t>
      </w:r>
    </w:p>
    <w:p w14:paraId="50B1A53D" w14:textId="77777777" w:rsidR="003E736B" w:rsidRDefault="00637ED7">
      <w:pPr>
        <w:pStyle w:val="pji"/>
      </w:pPr>
      <w:r>
        <w:rPr>
          <w:rStyle w:val="s3"/>
        </w:rPr>
        <w:t xml:space="preserve">Правила дополнены пунктом 38 в соответствии с </w:t>
      </w:r>
      <w:hyperlink r:id="rId124" w:anchor="sub_id=38" w:history="1">
        <w:r>
          <w:rPr>
            <w:rStyle w:val="a4"/>
            <w:i/>
            <w:iCs/>
          </w:rPr>
          <w:t>приказом</w:t>
        </w:r>
      </w:hyperlink>
      <w:r>
        <w:rPr>
          <w:rStyle w:val="s3"/>
        </w:rPr>
        <w:t xml:space="preserve"> </w:t>
      </w:r>
      <w:proofErr w:type="spellStart"/>
      <w:r>
        <w:rPr>
          <w:rStyle w:val="s3"/>
        </w:rPr>
        <w:t>и.о</w:t>
      </w:r>
      <w:proofErr w:type="spellEnd"/>
      <w:r>
        <w:rPr>
          <w:rStyle w:val="s3"/>
        </w:rPr>
        <w:t>. Министра индустрии и инфраструктурного развития РК от 26.05.23 г. № 388 (введен в действие с 1 августа 2023 г.)</w:t>
      </w:r>
    </w:p>
    <w:p w14:paraId="4A1CF6B7" w14:textId="77777777" w:rsidR="003E736B" w:rsidRDefault="00637ED7">
      <w:pPr>
        <w:pStyle w:val="pj"/>
      </w:pPr>
      <w:r>
        <w:rPr>
          <w:rStyle w:val="s0"/>
        </w:rPr>
        <w:t>38. При внесении изменений и дополнений, в утвержденный проект детальной планировки и/или проект застройки необходимо учитывать обеспеченность прилегающих территорий социальной инфраструктурой.</w:t>
      </w:r>
    </w:p>
    <w:p w14:paraId="5431B75A" w14:textId="77777777" w:rsidR="003E736B" w:rsidRDefault="00637ED7">
      <w:pPr>
        <w:pStyle w:val="pj"/>
      </w:pPr>
      <w:r>
        <w:t> </w:t>
      </w:r>
    </w:p>
    <w:p w14:paraId="1253CE9E" w14:textId="77777777" w:rsidR="003E736B" w:rsidRDefault="00637ED7">
      <w:pPr>
        <w:pStyle w:val="pji"/>
      </w:pPr>
      <w:bookmarkStart w:id="4" w:name="SUB1"/>
      <w:bookmarkEnd w:id="4"/>
      <w:r>
        <w:rPr>
          <w:rStyle w:val="s3"/>
        </w:rPr>
        <w:lastRenderedPageBreak/>
        <w:t xml:space="preserve">В приложение 1 внесены изменения в соответствии с </w:t>
      </w:r>
      <w:hyperlink r:id="rId125" w:anchor="sub_id=11" w:history="1">
        <w:r>
          <w:rPr>
            <w:rStyle w:val="a4"/>
            <w:i/>
            <w:iCs/>
          </w:rPr>
          <w:t>приказом</w:t>
        </w:r>
      </w:hyperlink>
      <w:r>
        <w:rPr>
          <w:rStyle w:val="s3"/>
        </w:rPr>
        <w:t xml:space="preserve"> Министра промышленности и строительства РК от 22.02.24 г. № 69 (введен в действие с 9 марта 2024 г.) (</w:t>
      </w:r>
      <w:hyperlink r:id="rId126" w:anchor="sub_id=1" w:history="1">
        <w:r>
          <w:rPr>
            <w:rStyle w:val="a4"/>
            <w:i/>
            <w:iCs/>
          </w:rPr>
          <w:t>см. стар. ред.</w:t>
        </w:r>
      </w:hyperlink>
      <w:r>
        <w:rPr>
          <w:rStyle w:val="s3"/>
        </w:rPr>
        <w:t xml:space="preserve">); изложено в редакции </w:t>
      </w:r>
      <w:hyperlink r:id="rId127" w:anchor="sub_id=11" w:history="1">
        <w:r>
          <w:rPr>
            <w:rStyle w:val="a4"/>
            <w:i/>
            <w:iCs/>
          </w:rPr>
          <w:t>приказа</w:t>
        </w:r>
      </w:hyperlink>
      <w:r>
        <w:rPr>
          <w:rStyle w:val="s3"/>
        </w:rPr>
        <w:t xml:space="preserve"> Министра промышленности и строительства РК от 29.06.24 г. № 234 (введен в действие с 15 июля 2024 г.) (</w:t>
      </w:r>
      <w:hyperlink r:id="rId128" w:anchor="sub_id=1" w:history="1">
        <w:r>
          <w:rPr>
            <w:rStyle w:val="a4"/>
            <w:i/>
            <w:iCs/>
          </w:rPr>
          <w:t>см. стар. ред.</w:t>
        </w:r>
      </w:hyperlink>
      <w:r>
        <w:rPr>
          <w:rStyle w:val="s3"/>
        </w:rPr>
        <w:t>)</w:t>
      </w:r>
    </w:p>
    <w:p w14:paraId="342A2B7C" w14:textId="77777777" w:rsidR="003E736B" w:rsidRDefault="00637ED7">
      <w:pPr>
        <w:pStyle w:val="pr"/>
      </w:pPr>
      <w:r>
        <w:rPr>
          <w:rStyle w:val="s0"/>
        </w:rPr>
        <w:t>Приложение 1</w:t>
      </w:r>
    </w:p>
    <w:p w14:paraId="50D314B4" w14:textId="77777777" w:rsidR="003E736B" w:rsidRDefault="00637ED7">
      <w:pPr>
        <w:pStyle w:val="pr"/>
      </w:pPr>
      <w:r>
        <w:rPr>
          <w:rStyle w:val="s0"/>
        </w:rPr>
        <w:t xml:space="preserve">к </w:t>
      </w:r>
      <w:hyperlink w:anchor="sub100" w:history="1">
        <w:r>
          <w:rPr>
            <w:rStyle w:val="a4"/>
          </w:rPr>
          <w:t>Правилам</w:t>
        </w:r>
      </w:hyperlink>
      <w:r>
        <w:rPr>
          <w:rStyle w:val="s0"/>
        </w:rPr>
        <w:t xml:space="preserve"> разработки, согласования</w:t>
      </w:r>
    </w:p>
    <w:p w14:paraId="4CCE235E" w14:textId="77777777" w:rsidR="003E736B" w:rsidRDefault="00637ED7">
      <w:pPr>
        <w:pStyle w:val="pr"/>
      </w:pPr>
      <w:r>
        <w:rPr>
          <w:rStyle w:val="s0"/>
        </w:rPr>
        <w:t>и утверждения градостроительных</w:t>
      </w:r>
    </w:p>
    <w:p w14:paraId="1B2FAF28" w14:textId="77777777" w:rsidR="003E736B" w:rsidRDefault="00637ED7">
      <w:pPr>
        <w:pStyle w:val="pr"/>
      </w:pPr>
      <w:r>
        <w:rPr>
          <w:rStyle w:val="s0"/>
        </w:rPr>
        <w:t>проектов (генеральных планов</w:t>
      </w:r>
    </w:p>
    <w:p w14:paraId="0F5F5B7D" w14:textId="77777777" w:rsidR="003E736B" w:rsidRDefault="00637ED7">
      <w:pPr>
        <w:pStyle w:val="pr"/>
      </w:pPr>
      <w:r>
        <w:rPr>
          <w:rStyle w:val="s0"/>
        </w:rPr>
        <w:t>населенных пунктов, проектов</w:t>
      </w:r>
    </w:p>
    <w:p w14:paraId="58458899" w14:textId="77777777" w:rsidR="003E736B" w:rsidRDefault="00637ED7">
      <w:pPr>
        <w:pStyle w:val="pr"/>
      </w:pPr>
      <w:r>
        <w:rPr>
          <w:rStyle w:val="s0"/>
        </w:rPr>
        <w:t>детальной планировки и</w:t>
      </w:r>
    </w:p>
    <w:p w14:paraId="7E964CA4" w14:textId="77777777" w:rsidR="003E736B" w:rsidRDefault="00637ED7">
      <w:pPr>
        <w:pStyle w:val="pr"/>
      </w:pPr>
      <w:r>
        <w:rPr>
          <w:rStyle w:val="s0"/>
        </w:rPr>
        <w:t>проектов застройки)</w:t>
      </w:r>
    </w:p>
    <w:p w14:paraId="67072178" w14:textId="77777777" w:rsidR="003E736B" w:rsidRDefault="00637ED7">
      <w:pPr>
        <w:pStyle w:val="pr"/>
      </w:pPr>
      <w:r>
        <w:rPr>
          <w:rStyle w:val="s0"/>
        </w:rPr>
        <w:t> </w:t>
      </w:r>
    </w:p>
    <w:p w14:paraId="179BD608" w14:textId="77777777" w:rsidR="003E736B" w:rsidRDefault="00637ED7">
      <w:pPr>
        <w:pStyle w:val="pc"/>
      </w:pPr>
      <w:r>
        <w:rPr>
          <w:rStyle w:val="s1"/>
        </w:rPr>
        <w:t>Задание на проектирование</w:t>
      </w:r>
    </w:p>
    <w:p w14:paraId="506EB7CA" w14:textId="77777777" w:rsidR="003E736B" w:rsidRDefault="00637ED7">
      <w:pPr>
        <w:pStyle w:val="pj"/>
      </w:pPr>
      <w:r>
        <w:rPr>
          <w:rStyle w:val="s0"/>
        </w:rPr>
        <w:t> </w:t>
      </w:r>
    </w:p>
    <w:p w14:paraId="428D93C7" w14:textId="77777777" w:rsidR="003E736B" w:rsidRDefault="00637ED7">
      <w:pPr>
        <w:pStyle w:val="pr"/>
      </w:pPr>
      <w:r>
        <w:rPr>
          <w:rStyle w:val="s0"/>
        </w:rPr>
        <w:t>УТВЕРЖДАЮ:</w:t>
      </w:r>
    </w:p>
    <w:p w14:paraId="4C6B1980" w14:textId="77777777" w:rsidR="003E736B" w:rsidRDefault="00637ED7">
      <w:pPr>
        <w:pStyle w:val="pr"/>
      </w:pPr>
      <w:r>
        <w:rPr>
          <w:rStyle w:val="s0"/>
        </w:rPr>
        <w:t>________________________</w:t>
      </w:r>
    </w:p>
    <w:p w14:paraId="43BE2608" w14:textId="77777777" w:rsidR="003E736B" w:rsidRDefault="00637ED7">
      <w:pPr>
        <w:pStyle w:val="pr"/>
      </w:pPr>
      <w:r>
        <w:rPr>
          <w:rStyle w:val="s0"/>
        </w:rPr>
        <w:t>(должность, организация)</w:t>
      </w:r>
    </w:p>
    <w:p w14:paraId="70C5D546" w14:textId="77777777" w:rsidR="003E736B" w:rsidRDefault="00637ED7">
      <w:pPr>
        <w:pStyle w:val="pr"/>
      </w:pPr>
      <w:r>
        <w:rPr>
          <w:rStyle w:val="s0"/>
        </w:rPr>
        <w:t>______________________</w:t>
      </w:r>
    </w:p>
    <w:p w14:paraId="7093CC7F" w14:textId="77777777" w:rsidR="003E736B" w:rsidRDefault="00637ED7">
      <w:pPr>
        <w:pStyle w:val="pr"/>
      </w:pPr>
      <w:r>
        <w:rPr>
          <w:rStyle w:val="s0"/>
        </w:rPr>
        <w:t>(фамилия и инициалы)</w:t>
      </w:r>
    </w:p>
    <w:p w14:paraId="71191DE4" w14:textId="77777777" w:rsidR="003E736B" w:rsidRDefault="00637ED7">
      <w:pPr>
        <w:pStyle w:val="pr"/>
      </w:pPr>
      <w:r>
        <w:rPr>
          <w:rStyle w:val="s0"/>
        </w:rPr>
        <w:t>______________________</w:t>
      </w:r>
    </w:p>
    <w:p w14:paraId="6B9CBA79" w14:textId="77777777" w:rsidR="003E736B" w:rsidRDefault="00637ED7">
      <w:pPr>
        <w:pStyle w:val="pr"/>
      </w:pPr>
      <w:r>
        <w:rPr>
          <w:rStyle w:val="s0"/>
        </w:rPr>
        <w:t>(подпись)</w:t>
      </w:r>
    </w:p>
    <w:p w14:paraId="76AA9D87" w14:textId="77777777" w:rsidR="003E736B" w:rsidRDefault="00637ED7">
      <w:pPr>
        <w:pStyle w:val="pr"/>
      </w:pPr>
      <w:r>
        <w:rPr>
          <w:rStyle w:val="s0"/>
        </w:rPr>
        <w:t>______________________</w:t>
      </w:r>
    </w:p>
    <w:p w14:paraId="0A6A41B4" w14:textId="77777777" w:rsidR="003E736B" w:rsidRDefault="00637ED7">
      <w:pPr>
        <w:pStyle w:val="pr"/>
      </w:pPr>
      <w:r>
        <w:rPr>
          <w:rStyle w:val="s0"/>
        </w:rPr>
        <w:t>(дата)</w:t>
      </w:r>
    </w:p>
    <w:p w14:paraId="29673B08" w14:textId="77777777" w:rsidR="003E736B" w:rsidRDefault="00637ED7">
      <w:pPr>
        <w:pStyle w:val="pj"/>
      </w:pPr>
      <w:r>
        <w:rPr>
          <w:rStyle w:val="s0"/>
        </w:rPr>
        <w:t> </w:t>
      </w:r>
    </w:p>
    <w:p w14:paraId="785074EC" w14:textId="77777777" w:rsidR="003E736B" w:rsidRDefault="00637ED7">
      <w:pPr>
        <w:pStyle w:val="pj"/>
      </w:pPr>
      <w:r>
        <w:rPr>
          <w:rStyle w:val="s0"/>
        </w:rPr>
        <w:t>1. Вид градостроительного проекта</w:t>
      </w:r>
    </w:p>
    <w:p w14:paraId="41A28BD4" w14:textId="77777777" w:rsidR="003E736B" w:rsidRDefault="00637ED7">
      <w:pPr>
        <w:pStyle w:val="pj"/>
      </w:pPr>
      <w:r>
        <w:rPr>
          <w:rStyle w:val="s0"/>
        </w:rPr>
        <w:t>_______________________________________________________________________________________</w:t>
      </w:r>
    </w:p>
    <w:p w14:paraId="13DB14DE" w14:textId="77777777" w:rsidR="003E736B" w:rsidRDefault="00637ED7">
      <w:pPr>
        <w:pStyle w:val="pj"/>
      </w:pPr>
      <w:r>
        <w:rPr>
          <w:rStyle w:val="s0"/>
        </w:rPr>
        <w:t>_______________________________________________________________________________________</w:t>
      </w:r>
    </w:p>
    <w:p w14:paraId="56BC3BC0" w14:textId="77777777" w:rsidR="003E736B" w:rsidRDefault="00637ED7">
      <w:pPr>
        <w:pStyle w:val="pj"/>
      </w:pPr>
      <w:r>
        <w:rPr>
          <w:rStyle w:val="s0"/>
        </w:rPr>
        <w:t>_______________________________________________________________________________________</w:t>
      </w:r>
    </w:p>
    <w:p w14:paraId="0E4D09F2" w14:textId="77777777" w:rsidR="003E736B" w:rsidRDefault="00637ED7">
      <w:pPr>
        <w:pStyle w:val="pj"/>
      </w:pPr>
      <w:r>
        <w:rPr>
          <w:rStyle w:val="s0"/>
        </w:rPr>
        <w:t>_______________________________________________________________________________________</w:t>
      </w:r>
    </w:p>
    <w:p w14:paraId="3C83508C" w14:textId="77777777" w:rsidR="003E736B" w:rsidRDefault="00637ED7">
      <w:pPr>
        <w:pStyle w:val="pj"/>
      </w:pPr>
      <w:r>
        <w:rPr>
          <w:rStyle w:val="s0"/>
        </w:rPr>
        <w:t>2. Заказчик</w:t>
      </w:r>
    </w:p>
    <w:p w14:paraId="14B5D737" w14:textId="77777777" w:rsidR="003E736B" w:rsidRDefault="00637ED7">
      <w:pPr>
        <w:pStyle w:val="pj"/>
      </w:pPr>
      <w:r>
        <w:rPr>
          <w:rStyle w:val="s0"/>
        </w:rPr>
        <w:t>_______________________________________________________________________________________</w:t>
      </w:r>
    </w:p>
    <w:p w14:paraId="1F0E0FFB" w14:textId="77777777" w:rsidR="003E736B" w:rsidRDefault="00637ED7">
      <w:pPr>
        <w:pStyle w:val="pj"/>
      </w:pPr>
      <w:r>
        <w:rPr>
          <w:rStyle w:val="s0"/>
        </w:rPr>
        <w:t>_______________________________________________________________________________________</w:t>
      </w:r>
    </w:p>
    <w:p w14:paraId="7987D018" w14:textId="77777777" w:rsidR="003E736B" w:rsidRDefault="00637ED7">
      <w:pPr>
        <w:pStyle w:val="pj"/>
      </w:pPr>
      <w:r>
        <w:rPr>
          <w:rStyle w:val="s0"/>
        </w:rPr>
        <w:t>_______________________________________________________________________________________</w:t>
      </w:r>
    </w:p>
    <w:p w14:paraId="6A472699" w14:textId="77777777" w:rsidR="003E736B" w:rsidRDefault="00637ED7">
      <w:pPr>
        <w:pStyle w:val="pj"/>
      </w:pPr>
      <w:r>
        <w:rPr>
          <w:rStyle w:val="s0"/>
        </w:rPr>
        <w:t>                                  (полное и сокращенное наименование)</w:t>
      </w:r>
    </w:p>
    <w:p w14:paraId="46A09B6A" w14:textId="77777777" w:rsidR="003E736B" w:rsidRDefault="00637ED7">
      <w:pPr>
        <w:pStyle w:val="pj"/>
      </w:pPr>
      <w:r>
        <w:rPr>
          <w:rStyle w:val="s0"/>
        </w:rPr>
        <w:t>_______________________________________________________________________________________</w:t>
      </w:r>
    </w:p>
    <w:p w14:paraId="1A771790" w14:textId="77777777" w:rsidR="003E736B" w:rsidRDefault="00637ED7">
      <w:pPr>
        <w:pStyle w:val="pj"/>
      </w:pPr>
      <w:r>
        <w:rPr>
          <w:rStyle w:val="s0"/>
        </w:rPr>
        <w:t>_______________________________________________________________________________________</w:t>
      </w:r>
    </w:p>
    <w:p w14:paraId="65CFB1EC" w14:textId="77777777" w:rsidR="003E736B" w:rsidRDefault="00637ED7">
      <w:pPr>
        <w:pStyle w:val="pj"/>
      </w:pPr>
      <w:r>
        <w:rPr>
          <w:rStyle w:val="s0"/>
        </w:rPr>
        <w:t>_______________________________________________________________________________________</w:t>
      </w:r>
    </w:p>
    <w:p w14:paraId="6BE996EE" w14:textId="77777777" w:rsidR="003E736B" w:rsidRDefault="00637ED7">
      <w:pPr>
        <w:pStyle w:val="pj"/>
      </w:pPr>
      <w:r>
        <w:rPr>
          <w:rStyle w:val="s0"/>
        </w:rPr>
        <w:lastRenderedPageBreak/>
        <w:t>_______________________________________________________________________________________</w:t>
      </w:r>
    </w:p>
    <w:p w14:paraId="7B500D63" w14:textId="77777777" w:rsidR="003E736B" w:rsidRDefault="00637ED7">
      <w:pPr>
        <w:pStyle w:val="pj"/>
      </w:pPr>
      <w:r>
        <w:rPr>
          <w:rStyle w:val="s0"/>
        </w:rPr>
        <w:t>3. Проектная организация (исполнитель)</w:t>
      </w:r>
    </w:p>
    <w:p w14:paraId="491E8294" w14:textId="77777777" w:rsidR="003E736B" w:rsidRDefault="00637ED7">
      <w:pPr>
        <w:pStyle w:val="pj"/>
      </w:pPr>
      <w:r>
        <w:rPr>
          <w:rStyle w:val="s0"/>
        </w:rPr>
        <w:t>_______________________________________________________________________________________</w:t>
      </w:r>
    </w:p>
    <w:p w14:paraId="32844C19" w14:textId="77777777" w:rsidR="003E736B" w:rsidRDefault="00637ED7">
      <w:pPr>
        <w:pStyle w:val="pj"/>
      </w:pPr>
      <w:r>
        <w:rPr>
          <w:rStyle w:val="s0"/>
        </w:rPr>
        <w:t>_______________________________________________________________________________________</w:t>
      </w:r>
    </w:p>
    <w:p w14:paraId="186816E1" w14:textId="77777777" w:rsidR="003E736B" w:rsidRDefault="00637ED7">
      <w:pPr>
        <w:pStyle w:val="pj"/>
      </w:pPr>
      <w:r>
        <w:rPr>
          <w:rStyle w:val="s0"/>
        </w:rPr>
        <w:t>                                   (полное и сокращенное наименование)</w:t>
      </w:r>
    </w:p>
    <w:p w14:paraId="6C426743" w14:textId="77777777" w:rsidR="003E736B" w:rsidRDefault="00637ED7">
      <w:pPr>
        <w:pStyle w:val="pj"/>
      </w:pPr>
      <w:r>
        <w:rPr>
          <w:rStyle w:val="s0"/>
        </w:rPr>
        <w:t>_______________________________________________________________________________________</w:t>
      </w:r>
    </w:p>
    <w:p w14:paraId="4A807804" w14:textId="77777777" w:rsidR="003E736B" w:rsidRDefault="00637ED7">
      <w:pPr>
        <w:pStyle w:val="pj"/>
      </w:pPr>
      <w:r>
        <w:rPr>
          <w:rStyle w:val="s0"/>
        </w:rPr>
        <w:t>_______________________________________________________________________________________</w:t>
      </w:r>
    </w:p>
    <w:p w14:paraId="3D8902E7" w14:textId="77777777" w:rsidR="003E736B" w:rsidRDefault="00637ED7">
      <w:pPr>
        <w:pStyle w:val="pj"/>
      </w:pPr>
      <w:r>
        <w:rPr>
          <w:rStyle w:val="s0"/>
        </w:rPr>
        <w:t>_______________________________________________________________________________________</w:t>
      </w:r>
    </w:p>
    <w:p w14:paraId="4C411C67" w14:textId="77777777" w:rsidR="003E736B" w:rsidRDefault="00637ED7">
      <w:pPr>
        <w:pStyle w:val="pj"/>
      </w:pPr>
      <w:r>
        <w:rPr>
          <w:rStyle w:val="s0"/>
        </w:rPr>
        <w:t>_______________________________________________________________________________________</w:t>
      </w:r>
    </w:p>
    <w:p w14:paraId="78EB7601" w14:textId="77777777" w:rsidR="003E736B" w:rsidRDefault="00637ED7">
      <w:pPr>
        <w:pStyle w:val="pj"/>
      </w:pPr>
      <w:r>
        <w:rPr>
          <w:rStyle w:val="s0"/>
        </w:rPr>
        <w:t>4. Основание для проектирования</w:t>
      </w:r>
    </w:p>
    <w:p w14:paraId="7C1AF55A" w14:textId="77777777" w:rsidR="003E736B" w:rsidRDefault="00637ED7">
      <w:pPr>
        <w:pStyle w:val="pj"/>
      </w:pPr>
      <w:r>
        <w:rPr>
          <w:rStyle w:val="s0"/>
        </w:rPr>
        <w:t>______________________________________________________________________________________</w:t>
      </w:r>
    </w:p>
    <w:p w14:paraId="31437A9A" w14:textId="77777777" w:rsidR="003E736B" w:rsidRDefault="00637ED7">
      <w:pPr>
        <w:pStyle w:val="pj"/>
      </w:pPr>
      <w:r>
        <w:rPr>
          <w:rStyle w:val="s0"/>
        </w:rPr>
        <w:t>______________________________________________________________________________________</w:t>
      </w:r>
    </w:p>
    <w:p w14:paraId="04C337FF" w14:textId="77777777" w:rsidR="003E736B" w:rsidRDefault="00637ED7">
      <w:pPr>
        <w:pStyle w:val="pj"/>
      </w:pPr>
      <w:r>
        <w:rPr>
          <w:rStyle w:val="s0"/>
        </w:rPr>
        <w:t>______________________________________________________________________________________</w:t>
      </w:r>
    </w:p>
    <w:p w14:paraId="5047E124" w14:textId="77777777" w:rsidR="003E736B" w:rsidRDefault="00637ED7">
      <w:pPr>
        <w:pStyle w:val="pj"/>
      </w:pPr>
      <w:r>
        <w:rPr>
          <w:rStyle w:val="s0"/>
        </w:rPr>
        <w:t>5. Объект градостроительного планирования или застройки территорий, его основные характеристики</w:t>
      </w:r>
    </w:p>
    <w:p w14:paraId="7095020F" w14:textId="77777777" w:rsidR="003E736B" w:rsidRDefault="00637ED7">
      <w:pPr>
        <w:pStyle w:val="pj"/>
      </w:pPr>
      <w:r>
        <w:rPr>
          <w:rStyle w:val="s0"/>
        </w:rPr>
        <w:t>______________________________________________________________________________________</w:t>
      </w:r>
    </w:p>
    <w:p w14:paraId="1F7CED71" w14:textId="77777777" w:rsidR="003E736B" w:rsidRDefault="00637ED7">
      <w:pPr>
        <w:pStyle w:val="pj"/>
      </w:pPr>
      <w:r>
        <w:rPr>
          <w:rStyle w:val="s0"/>
        </w:rPr>
        <w:t>______________________________________________________________________________________</w:t>
      </w:r>
    </w:p>
    <w:p w14:paraId="16ADC26C" w14:textId="77777777" w:rsidR="003E736B" w:rsidRDefault="00637ED7">
      <w:pPr>
        <w:pStyle w:val="pj"/>
      </w:pPr>
      <w:r>
        <w:rPr>
          <w:rStyle w:val="s0"/>
        </w:rPr>
        <w:t>6. Основные требования к составу, содержанию и форме представляемых материалов по этапам проектирования, последовательность и сроки выполнения работ</w:t>
      </w:r>
    </w:p>
    <w:p w14:paraId="23086FD2" w14:textId="77777777" w:rsidR="003E736B" w:rsidRDefault="00637ED7">
      <w:pPr>
        <w:pStyle w:val="pj"/>
      </w:pPr>
      <w:r>
        <w:rPr>
          <w:rStyle w:val="s0"/>
        </w:rPr>
        <w:t>______________________________________________________________________________________</w:t>
      </w:r>
    </w:p>
    <w:p w14:paraId="15B682D0" w14:textId="77777777" w:rsidR="003E736B" w:rsidRDefault="00637ED7">
      <w:pPr>
        <w:pStyle w:val="pj"/>
      </w:pPr>
      <w:r>
        <w:rPr>
          <w:rStyle w:val="s0"/>
        </w:rPr>
        <w:t>______________________________________________________________________________________</w:t>
      </w:r>
    </w:p>
    <w:p w14:paraId="15C52FE5" w14:textId="77777777" w:rsidR="003E736B" w:rsidRDefault="00637ED7">
      <w:pPr>
        <w:pStyle w:val="pj"/>
      </w:pPr>
      <w:r>
        <w:rPr>
          <w:rStyle w:val="s0"/>
        </w:rPr>
        <w:t>______________________________________________________________________________________</w:t>
      </w:r>
    </w:p>
    <w:p w14:paraId="48CB1EDC" w14:textId="77777777" w:rsidR="003E736B" w:rsidRDefault="00637ED7">
      <w:pPr>
        <w:pStyle w:val="pj"/>
      </w:pPr>
      <w:r>
        <w:rPr>
          <w:rStyle w:val="s0"/>
        </w:rPr>
        <w:t>7. Состав, исполнители, сроки и порядок предоставления исходной информации для проектирования</w:t>
      </w:r>
    </w:p>
    <w:p w14:paraId="336BC061" w14:textId="77777777" w:rsidR="003E736B" w:rsidRDefault="00637ED7">
      <w:pPr>
        <w:pStyle w:val="pj"/>
      </w:pPr>
      <w:r>
        <w:rPr>
          <w:rStyle w:val="s0"/>
        </w:rPr>
        <w:t>______________________________________________________________________________________</w:t>
      </w:r>
    </w:p>
    <w:p w14:paraId="47C016A4" w14:textId="77777777" w:rsidR="003E736B" w:rsidRDefault="00637ED7">
      <w:pPr>
        <w:pStyle w:val="pj"/>
      </w:pPr>
      <w:r>
        <w:rPr>
          <w:rStyle w:val="s0"/>
        </w:rPr>
        <w:t>______________________________________________________________________________________</w:t>
      </w:r>
    </w:p>
    <w:p w14:paraId="2F315D68" w14:textId="77777777" w:rsidR="003E736B" w:rsidRDefault="00637ED7">
      <w:pPr>
        <w:pStyle w:val="pj"/>
      </w:pPr>
      <w:r>
        <w:rPr>
          <w:rStyle w:val="s0"/>
        </w:rPr>
        <w:t>______________________________________________________________________________________</w:t>
      </w:r>
    </w:p>
    <w:p w14:paraId="13D931BB" w14:textId="77777777" w:rsidR="003E736B" w:rsidRDefault="00637ED7">
      <w:pPr>
        <w:pStyle w:val="pj"/>
      </w:pPr>
      <w:r>
        <w:rPr>
          <w:rStyle w:val="s0"/>
        </w:rPr>
        <w:t>______________________________________________________________________________________</w:t>
      </w:r>
    </w:p>
    <w:p w14:paraId="0E558956" w14:textId="77777777" w:rsidR="003E736B" w:rsidRDefault="00637ED7">
      <w:pPr>
        <w:pStyle w:val="pj"/>
      </w:pPr>
      <w:r>
        <w:rPr>
          <w:rStyle w:val="s0"/>
        </w:rPr>
        <w:lastRenderedPageBreak/>
        <w:t xml:space="preserve">8. </w:t>
      </w:r>
      <w:proofErr w:type="gramStart"/>
      <w:r>
        <w:rPr>
          <w:rStyle w:val="s0"/>
        </w:rPr>
        <w:t>Перечень учреждений и организаций</w:t>
      </w:r>
      <w:proofErr w:type="gramEnd"/>
      <w:r>
        <w:rPr>
          <w:rStyle w:val="s0"/>
        </w:rPr>
        <w:t xml:space="preserve"> согласовывающих данный вид градостроительного проекта:</w:t>
      </w:r>
    </w:p>
    <w:p w14:paraId="028256C7" w14:textId="77777777" w:rsidR="003E736B" w:rsidRDefault="00637ED7">
      <w:pPr>
        <w:pStyle w:val="pj"/>
      </w:pPr>
      <w:r>
        <w:rPr>
          <w:rStyle w:val="s0"/>
        </w:rPr>
        <w:t>территориальные структурные подразделения уполномоченных государственных органов, структурные подразделения местных исполнительных органов, заинтересованные организаций</w:t>
      </w:r>
    </w:p>
    <w:p w14:paraId="5D47BC0D" w14:textId="77777777" w:rsidR="003E736B" w:rsidRDefault="00637ED7">
      <w:pPr>
        <w:pStyle w:val="pj"/>
      </w:pPr>
      <w:r>
        <w:rPr>
          <w:rStyle w:val="s0"/>
        </w:rPr>
        <w:t>_____________________________________________________________________________________</w:t>
      </w:r>
    </w:p>
    <w:p w14:paraId="24061B90" w14:textId="77777777" w:rsidR="003E736B" w:rsidRDefault="00637ED7">
      <w:pPr>
        <w:pStyle w:val="pj"/>
      </w:pPr>
      <w:r>
        <w:rPr>
          <w:rStyle w:val="s0"/>
        </w:rPr>
        <w:t>_____________________________________________________________________________________</w:t>
      </w:r>
    </w:p>
    <w:p w14:paraId="195C2FD1" w14:textId="77777777" w:rsidR="003E736B" w:rsidRDefault="00637ED7">
      <w:pPr>
        <w:pStyle w:val="pj"/>
      </w:pPr>
      <w:r>
        <w:rPr>
          <w:rStyle w:val="s0"/>
        </w:rPr>
        <w:t>_____________________________________________________________________________________</w:t>
      </w:r>
    </w:p>
    <w:p w14:paraId="00A329DD" w14:textId="77777777" w:rsidR="003E736B" w:rsidRDefault="00637ED7">
      <w:pPr>
        <w:pStyle w:val="pj"/>
      </w:pPr>
      <w:r>
        <w:rPr>
          <w:rStyle w:val="s0"/>
        </w:rPr>
        <w:t>_____________________________________________________________________________________</w:t>
      </w:r>
    </w:p>
    <w:p w14:paraId="0E89BAF6" w14:textId="77777777" w:rsidR="003E736B" w:rsidRDefault="00637ED7">
      <w:pPr>
        <w:pStyle w:val="pj"/>
      </w:pPr>
      <w:r>
        <w:rPr>
          <w:rStyle w:val="s0"/>
        </w:rPr>
        <w:t>9. Требования согласовывающих организаций к разрабатываемому виду градостроительного проекта</w:t>
      </w:r>
    </w:p>
    <w:p w14:paraId="54D62145" w14:textId="77777777" w:rsidR="003E736B" w:rsidRDefault="00637ED7">
      <w:pPr>
        <w:pStyle w:val="pj"/>
      </w:pPr>
      <w:r>
        <w:rPr>
          <w:rStyle w:val="s0"/>
        </w:rPr>
        <w:t>_____________________________________________________________________________________</w:t>
      </w:r>
    </w:p>
    <w:p w14:paraId="35C7385C" w14:textId="77777777" w:rsidR="003E736B" w:rsidRDefault="00637ED7">
      <w:pPr>
        <w:pStyle w:val="pj"/>
      </w:pPr>
      <w:r>
        <w:rPr>
          <w:rStyle w:val="s0"/>
        </w:rPr>
        <w:t>_____________________________________________________________________________________</w:t>
      </w:r>
    </w:p>
    <w:p w14:paraId="36C9ECF3" w14:textId="77777777" w:rsidR="003E736B" w:rsidRDefault="00637ED7">
      <w:pPr>
        <w:pStyle w:val="pj"/>
      </w:pPr>
      <w:r>
        <w:rPr>
          <w:rStyle w:val="s0"/>
        </w:rPr>
        <w:t>_____________________________________________________________________________________</w:t>
      </w:r>
    </w:p>
    <w:p w14:paraId="7B9403B6" w14:textId="77777777" w:rsidR="003E736B" w:rsidRDefault="00637ED7">
      <w:pPr>
        <w:pStyle w:val="pj"/>
      </w:pPr>
      <w:r>
        <w:rPr>
          <w:rStyle w:val="s0"/>
        </w:rPr>
        <w:t>_____________________________________________________________________________________</w:t>
      </w:r>
    </w:p>
    <w:p w14:paraId="785F4A5C" w14:textId="77777777" w:rsidR="003E736B" w:rsidRDefault="00637ED7">
      <w:pPr>
        <w:pStyle w:val="pj"/>
      </w:pPr>
      <w:r>
        <w:rPr>
          <w:rStyle w:val="s0"/>
        </w:rPr>
        <w:t xml:space="preserve">10. Состав и порядок проведения (в случае необходимости) предпроектных </w:t>
      </w:r>
      <w:proofErr w:type="gramStart"/>
      <w:r>
        <w:rPr>
          <w:rStyle w:val="s0"/>
        </w:rPr>
        <w:t>научно исследовательских</w:t>
      </w:r>
      <w:proofErr w:type="gramEnd"/>
      <w:r>
        <w:rPr>
          <w:rStyle w:val="s0"/>
        </w:rPr>
        <w:t xml:space="preserve"> работ и инженерных изысканий</w:t>
      </w:r>
    </w:p>
    <w:p w14:paraId="7AB4A554" w14:textId="77777777" w:rsidR="003E736B" w:rsidRDefault="00637ED7">
      <w:pPr>
        <w:pStyle w:val="pj"/>
      </w:pPr>
      <w:r>
        <w:rPr>
          <w:rStyle w:val="s0"/>
        </w:rPr>
        <w:t>_____________________________________________________________________________________</w:t>
      </w:r>
    </w:p>
    <w:p w14:paraId="7F3775BB" w14:textId="77777777" w:rsidR="003E736B" w:rsidRDefault="00637ED7">
      <w:pPr>
        <w:pStyle w:val="pj"/>
      </w:pPr>
      <w:r>
        <w:rPr>
          <w:rStyle w:val="s0"/>
        </w:rPr>
        <w:t>_____________________________________________________________________________________</w:t>
      </w:r>
    </w:p>
    <w:p w14:paraId="0DAC8EA2" w14:textId="77777777" w:rsidR="003E736B" w:rsidRDefault="00637ED7">
      <w:pPr>
        <w:pStyle w:val="pj"/>
      </w:pPr>
      <w:r>
        <w:rPr>
          <w:rStyle w:val="s0"/>
        </w:rPr>
        <w:t>_____________________________________________________________________________________</w:t>
      </w:r>
    </w:p>
    <w:p w14:paraId="2FE88E88" w14:textId="77777777" w:rsidR="003E736B" w:rsidRDefault="00637ED7">
      <w:pPr>
        <w:pStyle w:val="pj"/>
      </w:pPr>
      <w:r>
        <w:rPr>
          <w:rStyle w:val="s0"/>
        </w:rPr>
        <w:t>11. Порядок организации проведения согласования и экспертизы разрабатываемого градостроительного проекта</w:t>
      </w:r>
    </w:p>
    <w:p w14:paraId="07B0BB4C" w14:textId="77777777" w:rsidR="003E736B" w:rsidRDefault="00637ED7">
      <w:pPr>
        <w:pStyle w:val="pj"/>
      </w:pPr>
      <w:r>
        <w:rPr>
          <w:rStyle w:val="s0"/>
        </w:rPr>
        <w:t>_____________________________________________________________________________________</w:t>
      </w:r>
    </w:p>
    <w:p w14:paraId="220DF574" w14:textId="77777777" w:rsidR="003E736B" w:rsidRDefault="00637ED7">
      <w:pPr>
        <w:pStyle w:val="pj"/>
      </w:pPr>
      <w:r>
        <w:rPr>
          <w:rStyle w:val="s0"/>
        </w:rPr>
        <w:t>_____________________________________________________________________________________</w:t>
      </w:r>
    </w:p>
    <w:p w14:paraId="0C8E2861" w14:textId="77777777" w:rsidR="003E736B" w:rsidRDefault="00637ED7">
      <w:pPr>
        <w:pStyle w:val="pj"/>
      </w:pPr>
      <w:r>
        <w:rPr>
          <w:rStyle w:val="s0"/>
        </w:rPr>
        <w:t>12. Иные требования и условия:</w:t>
      </w:r>
    </w:p>
    <w:p w14:paraId="44AFBE6C" w14:textId="77777777" w:rsidR="003E736B" w:rsidRDefault="00637ED7">
      <w:pPr>
        <w:pStyle w:val="pj"/>
      </w:pPr>
      <w:r>
        <w:rPr>
          <w:rStyle w:val="s0"/>
        </w:rPr>
        <w:t>от исполнителя _______________________________________________________________________</w:t>
      </w:r>
    </w:p>
    <w:p w14:paraId="2528FD05" w14:textId="77777777" w:rsidR="003E736B" w:rsidRDefault="00637ED7">
      <w:pPr>
        <w:pStyle w:val="pj"/>
      </w:pPr>
      <w:r>
        <w:rPr>
          <w:rStyle w:val="s0"/>
        </w:rPr>
        <w:t>                                                    (должность, организация)</w:t>
      </w:r>
    </w:p>
    <w:p w14:paraId="307F5CBE" w14:textId="77777777" w:rsidR="003E736B" w:rsidRDefault="00637ED7">
      <w:pPr>
        <w:pStyle w:val="pj"/>
      </w:pPr>
      <w:r>
        <w:rPr>
          <w:rStyle w:val="s0"/>
        </w:rPr>
        <w:t>_____________________________________________________________________________________</w:t>
      </w:r>
    </w:p>
    <w:p w14:paraId="2115BA25" w14:textId="77777777" w:rsidR="003E736B" w:rsidRDefault="00637ED7">
      <w:pPr>
        <w:pStyle w:val="pj"/>
      </w:pPr>
      <w:r>
        <w:rPr>
          <w:rStyle w:val="s0"/>
        </w:rPr>
        <w:t>(фамилия и инициалы) (подпись)</w:t>
      </w:r>
    </w:p>
    <w:p w14:paraId="5992DE1A" w14:textId="77777777" w:rsidR="003E736B" w:rsidRDefault="00637ED7">
      <w:pPr>
        <w:pStyle w:val="pj"/>
      </w:pPr>
      <w:r>
        <w:rPr>
          <w:rStyle w:val="s0"/>
        </w:rPr>
        <w:t>(дата)</w:t>
      </w:r>
    </w:p>
    <w:p w14:paraId="725F8247" w14:textId="77777777" w:rsidR="003E736B" w:rsidRDefault="00637ED7">
      <w:pPr>
        <w:pStyle w:val="pj"/>
      </w:pPr>
      <w:r>
        <w:rPr>
          <w:rStyle w:val="s0"/>
        </w:rPr>
        <w:t>от уполномоченных (или местных исполнительных)</w:t>
      </w:r>
    </w:p>
    <w:p w14:paraId="5515E124" w14:textId="77777777" w:rsidR="003E736B" w:rsidRDefault="00637ED7">
      <w:pPr>
        <w:pStyle w:val="pj"/>
      </w:pPr>
      <w:r>
        <w:rPr>
          <w:rStyle w:val="s0"/>
        </w:rPr>
        <w:t>органов по делам архитектуры, градостроительства</w:t>
      </w:r>
    </w:p>
    <w:p w14:paraId="436B0BF4" w14:textId="77777777" w:rsidR="003E736B" w:rsidRDefault="00637ED7">
      <w:pPr>
        <w:pStyle w:val="pj"/>
      </w:pPr>
      <w:r>
        <w:rPr>
          <w:rStyle w:val="s0"/>
        </w:rPr>
        <w:lastRenderedPageBreak/>
        <w:t>и строительства _______________________________________________________________________</w:t>
      </w:r>
    </w:p>
    <w:p w14:paraId="7CB65C5D" w14:textId="77777777" w:rsidR="003E736B" w:rsidRDefault="00637ED7">
      <w:pPr>
        <w:pStyle w:val="pj"/>
      </w:pPr>
      <w:r>
        <w:rPr>
          <w:rStyle w:val="s0"/>
        </w:rPr>
        <w:t>                                                   (должность, организация)</w:t>
      </w:r>
    </w:p>
    <w:p w14:paraId="7B025BFC" w14:textId="77777777" w:rsidR="003E736B" w:rsidRDefault="00637ED7">
      <w:pPr>
        <w:pStyle w:val="pj"/>
      </w:pPr>
      <w:r>
        <w:rPr>
          <w:rStyle w:val="s0"/>
        </w:rPr>
        <w:t>_____________________________________________________________________________________</w:t>
      </w:r>
    </w:p>
    <w:p w14:paraId="248FCAA9" w14:textId="77777777" w:rsidR="003E736B" w:rsidRDefault="00637ED7">
      <w:pPr>
        <w:pStyle w:val="pj"/>
      </w:pPr>
      <w:r>
        <w:rPr>
          <w:rStyle w:val="s0"/>
        </w:rPr>
        <w:t>                                                 (фамилия инициалы) (подпись)</w:t>
      </w:r>
    </w:p>
    <w:p w14:paraId="3B5E6F77" w14:textId="77777777" w:rsidR="003E736B" w:rsidRDefault="00637ED7">
      <w:pPr>
        <w:pStyle w:val="pj"/>
      </w:pPr>
      <w:r>
        <w:rPr>
          <w:rStyle w:val="s0"/>
        </w:rPr>
        <w:t>_________________________________________ ____________________________________________</w:t>
      </w:r>
    </w:p>
    <w:p w14:paraId="30E6F94E" w14:textId="77777777" w:rsidR="003E736B" w:rsidRDefault="00637ED7">
      <w:pPr>
        <w:pStyle w:val="pj"/>
      </w:pPr>
      <w:r>
        <w:rPr>
          <w:rStyle w:val="s0"/>
        </w:rPr>
        <w:t>                                   (дата)</w:t>
      </w:r>
    </w:p>
    <w:p w14:paraId="27F6ED58" w14:textId="77777777" w:rsidR="003E736B" w:rsidRDefault="00637ED7">
      <w:pPr>
        <w:pStyle w:val="pj"/>
      </w:pPr>
      <w:r>
        <w:rPr>
          <w:rStyle w:val="s0"/>
        </w:rPr>
        <w:t>от иных согласовывающих организаций __________________________________________________</w:t>
      </w:r>
    </w:p>
    <w:p w14:paraId="46FC11CD" w14:textId="77777777" w:rsidR="003E736B" w:rsidRDefault="00637ED7">
      <w:pPr>
        <w:pStyle w:val="pj"/>
      </w:pPr>
      <w:r>
        <w:rPr>
          <w:rStyle w:val="s0"/>
        </w:rPr>
        <w:t>                                                        (полное наименование) (должность, организация)</w:t>
      </w:r>
    </w:p>
    <w:p w14:paraId="4F43AE3A" w14:textId="77777777" w:rsidR="003E736B" w:rsidRDefault="00637ED7">
      <w:pPr>
        <w:pStyle w:val="pj"/>
      </w:pPr>
      <w:r>
        <w:rPr>
          <w:rStyle w:val="s0"/>
        </w:rPr>
        <w:t>__________________________________________________________________________</w:t>
      </w:r>
    </w:p>
    <w:p w14:paraId="727FCF38" w14:textId="77777777" w:rsidR="003E736B" w:rsidRDefault="00637ED7">
      <w:pPr>
        <w:pStyle w:val="pj"/>
      </w:pPr>
      <w:r>
        <w:rPr>
          <w:rStyle w:val="s0"/>
        </w:rPr>
        <w:t>                             (фамилия и инициалы) (подпись)</w:t>
      </w:r>
    </w:p>
    <w:p w14:paraId="2C3D839E" w14:textId="77777777" w:rsidR="003E736B" w:rsidRDefault="00637ED7">
      <w:pPr>
        <w:pStyle w:val="pj"/>
      </w:pPr>
      <w:r>
        <w:rPr>
          <w:rStyle w:val="s0"/>
        </w:rPr>
        <w:t>____________________________________ ______________________________________</w:t>
      </w:r>
    </w:p>
    <w:p w14:paraId="4EEF0A02" w14:textId="77777777" w:rsidR="003E736B" w:rsidRDefault="00637ED7">
      <w:pPr>
        <w:pStyle w:val="pj"/>
      </w:pPr>
      <w:r>
        <w:rPr>
          <w:rStyle w:val="s0"/>
        </w:rPr>
        <w:t>                        (дата)</w:t>
      </w:r>
    </w:p>
    <w:p w14:paraId="435FBEC0" w14:textId="77777777" w:rsidR="003E736B" w:rsidRDefault="00637ED7">
      <w:pPr>
        <w:pStyle w:val="pj"/>
      </w:pPr>
      <w:r>
        <w:rPr>
          <w:rStyle w:val="s0"/>
        </w:rPr>
        <w:t>Примечание. Содержание задания может уточняться в соответствии с требованиями к разработке отдельных видов градостроительной документации и специфики объекта градостроительного планирования и застройки.</w:t>
      </w:r>
    </w:p>
    <w:p w14:paraId="4B25A54A" w14:textId="77777777" w:rsidR="003E736B" w:rsidRDefault="00637ED7">
      <w:pPr>
        <w:pStyle w:val="pj"/>
      </w:pPr>
      <w:r>
        <w:rPr>
          <w:rStyle w:val="s0"/>
        </w:rPr>
        <w:t> </w:t>
      </w:r>
    </w:p>
    <w:p w14:paraId="7E42E40B" w14:textId="77777777" w:rsidR="003E736B" w:rsidRDefault="00637ED7">
      <w:pPr>
        <w:pStyle w:val="pji"/>
      </w:pPr>
      <w:bookmarkStart w:id="5" w:name="SUB2"/>
      <w:bookmarkEnd w:id="5"/>
      <w:r>
        <w:rPr>
          <w:rStyle w:val="s3"/>
        </w:rPr>
        <w:t xml:space="preserve">Приложение 2 изложено в редакции </w:t>
      </w:r>
      <w:hyperlink r:id="rId129" w:anchor="sub_id=12" w:history="1">
        <w:r>
          <w:rPr>
            <w:rStyle w:val="a4"/>
            <w:i/>
            <w:iCs/>
          </w:rPr>
          <w:t>приказа</w:t>
        </w:r>
      </w:hyperlink>
      <w:r>
        <w:rPr>
          <w:rStyle w:val="s3"/>
        </w:rPr>
        <w:t xml:space="preserve"> </w:t>
      </w:r>
      <w:proofErr w:type="spellStart"/>
      <w:r>
        <w:rPr>
          <w:rStyle w:val="s3"/>
        </w:rPr>
        <w:t>и.о</w:t>
      </w:r>
      <w:proofErr w:type="spellEnd"/>
      <w:r>
        <w:rPr>
          <w:rStyle w:val="s3"/>
        </w:rPr>
        <w:t>. Министра индустрии и инфраструктурного развития РК от 15.06.22 г. № 341 (</w:t>
      </w:r>
      <w:hyperlink r:id="rId130" w:anchor="sub_id=2" w:history="1">
        <w:r>
          <w:rPr>
            <w:rStyle w:val="a4"/>
            <w:i/>
            <w:iCs/>
          </w:rPr>
          <w:t>см. стар. ред.</w:t>
        </w:r>
      </w:hyperlink>
      <w:r>
        <w:rPr>
          <w:rStyle w:val="s3"/>
        </w:rPr>
        <w:t xml:space="preserve">); </w:t>
      </w:r>
      <w:hyperlink r:id="rId131" w:anchor="sub_id=12" w:history="1">
        <w:r>
          <w:rPr>
            <w:rStyle w:val="a4"/>
            <w:i/>
            <w:iCs/>
          </w:rPr>
          <w:t>приказа</w:t>
        </w:r>
      </w:hyperlink>
      <w:r>
        <w:rPr>
          <w:rStyle w:val="s3"/>
        </w:rPr>
        <w:t xml:space="preserve"> Министра промышленности и строительства РК от 22.02.24 г. № 69 (введен в действие с 9 марта 2024 г.) (</w:t>
      </w:r>
      <w:hyperlink r:id="rId132" w:anchor="sub_id=2" w:history="1">
        <w:r>
          <w:rPr>
            <w:rStyle w:val="a4"/>
            <w:i/>
            <w:iCs/>
          </w:rPr>
          <w:t>см. стар. ред.</w:t>
        </w:r>
      </w:hyperlink>
      <w:r>
        <w:rPr>
          <w:rStyle w:val="s3"/>
        </w:rPr>
        <w:t xml:space="preserve">); изложено в редакции </w:t>
      </w:r>
      <w:hyperlink r:id="rId133" w:anchor="sub_id=11" w:history="1">
        <w:r>
          <w:rPr>
            <w:rStyle w:val="a4"/>
            <w:i/>
            <w:iCs/>
          </w:rPr>
          <w:t>приказа</w:t>
        </w:r>
      </w:hyperlink>
      <w:r>
        <w:rPr>
          <w:rStyle w:val="s3"/>
        </w:rPr>
        <w:t xml:space="preserve"> Министра промышленности и строительства РК от 29.06.24 г. № 234 (введен в действие с 15 июля 2024 г.) (</w:t>
      </w:r>
      <w:hyperlink r:id="rId134" w:anchor="sub_id=2" w:history="1">
        <w:r>
          <w:rPr>
            <w:rStyle w:val="a4"/>
            <w:i/>
            <w:iCs/>
          </w:rPr>
          <w:t>см. стар. ред.</w:t>
        </w:r>
      </w:hyperlink>
      <w:r>
        <w:rPr>
          <w:rStyle w:val="s3"/>
        </w:rPr>
        <w:t>)</w:t>
      </w:r>
    </w:p>
    <w:p w14:paraId="673363DE" w14:textId="77777777" w:rsidR="003E736B" w:rsidRDefault="00637ED7">
      <w:pPr>
        <w:pStyle w:val="pr"/>
      </w:pPr>
      <w:r>
        <w:rPr>
          <w:rStyle w:val="s0"/>
        </w:rPr>
        <w:t>Приложение 2</w:t>
      </w:r>
    </w:p>
    <w:p w14:paraId="398B2ED0" w14:textId="77777777" w:rsidR="003E736B" w:rsidRDefault="00637ED7">
      <w:pPr>
        <w:pStyle w:val="pr"/>
      </w:pPr>
      <w:r>
        <w:rPr>
          <w:rStyle w:val="s0"/>
        </w:rPr>
        <w:t xml:space="preserve">к </w:t>
      </w:r>
      <w:hyperlink w:anchor="sub100" w:history="1">
        <w:r>
          <w:rPr>
            <w:rStyle w:val="a4"/>
          </w:rPr>
          <w:t>Правилам</w:t>
        </w:r>
      </w:hyperlink>
      <w:r>
        <w:rPr>
          <w:rStyle w:val="s0"/>
        </w:rPr>
        <w:t xml:space="preserve"> разработки, согласования и</w:t>
      </w:r>
    </w:p>
    <w:p w14:paraId="2B8FC25F" w14:textId="77777777" w:rsidR="003E736B" w:rsidRDefault="00637ED7">
      <w:pPr>
        <w:pStyle w:val="pr"/>
      </w:pPr>
      <w:r>
        <w:rPr>
          <w:rStyle w:val="s0"/>
        </w:rPr>
        <w:t>утверждения градостроительных</w:t>
      </w:r>
    </w:p>
    <w:p w14:paraId="45208410" w14:textId="77777777" w:rsidR="003E736B" w:rsidRDefault="00637ED7">
      <w:pPr>
        <w:pStyle w:val="pr"/>
      </w:pPr>
      <w:r>
        <w:rPr>
          <w:rStyle w:val="s0"/>
        </w:rPr>
        <w:t>проектов (генеральных планов</w:t>
      </w:r>
    </w:p>
    <w:p w14:paraId="0B773395" w14:textId="77777777" w:rsidR="003E736B" w:rsidRDefault="00637ED7">
      <w:pPr>
        <w:pStyle w:val="pr"/>
      </w:pPr>
      <w:r>
        <w:rPr>
          <w:rStyle w:val="s0"/>
        </w:rPr>
        <w:t>населенных пунктов, проектов</w:t>
      </w:r>
    </w:p>
    <w:p w14:paraId="77027F77" w14:textId="77777777" w:rsidR="003E736B" w:rsidRDefault="00637ED7">
      <w:pPr>
        <w:pStyle w:val="pr"/>
      </w:pPr>
      <w:r>
        <w:rPr>
          <w:rStyle w:val="s0"/>
        </w:rPr>
        <w:t>детальной планировки и</w:t>
      </w:r>
    </w:p>
    <w:p w14:paraId="35E0FC1B" w14:textId="77777777" w:rsidR="003E736B" w:rsidRDefault="00637ED7">
      <w:pPr>
        <w:pStyle w:val="pr"/>
      </w:pPr>
      <w:r>
        <w:rPr>
          <w:rStyle w:val="s0"/>
        </w:rPr>
        <w:t>проектов застройки)</w:t>
      </w:r>
    </w:p>
    <w:p w14:paraId="133465AA" w14:textId="77777777" w:rsidR="003E736B" w:rsidRDefault="00637ED7">
      <w:pPr>
        <w:pStyle w:val="pj"/>
      </w:pPr>
      <w:r>
        <w:rPr>
          <w:rStyle w:val="s0"/>
        </w:rPr>
        <w:t> </w:t>
      </w:r>
    </w:p>
    <w:p w14:paraId="5C2CD3AB" w14:textId="77777777" w:rsidR="003E736B" w:rsidRDefault="00637ED7">
      <w:pPr>
        <w:pStyle w:val="pj"/>
      </w:pPr>
      <w:r>
        <w:rPr>
          <w:rStyle w:val="s0"/>
        </w:rPr>
        <w:t> </w:t>
      </w:r>
    </w:p>
    <w:p w14:paraId="3EC127B4" w14:textId="77777777" w:rsidR="003E736B" w:rsidRDefault="00637ED7">
      <w:pPr>
        <w:pStyle w:val="pc"/>
      </w:pPr>
      <w:r>
        <w:rPr>
          <w:rStyle w:val="s1"/>
        </w:rPr>
        <w:t>Классификатор ПДП и проекта застройки</w:t>
      </w:r>
    </w:p>
    <w:p w14:paraId="131D0367" w14:textId="77777777" w:rsidR="003E736B" w:rsidRDefault="00637ED7">
      <w:pPr>
        <w:pStyle w:val="pj"/>
      </w:pPr>
      <w:r>
        <w:rPr>
          <w:rStyle w:val="s0"/>
        </w:rPr>
        <w:t> </w:t>
      </w:r>
    </w:p>
    <w:tbl>
      <w:tblPr>
        <w:tblW w:w="5000" w:type="pct"/>
        <w:jc w:val="center"/>
        <w:tblCellMar>
          <w:left w:w="0" w:type="dxa"/>
          <w:right w:w="0" w:type="dxa"/>
        </w:tblCellMar>
        <w:tblLook w:val="04A0" w:firstRow="1" w:lastRow="0" w:firstColumn="1" w:lastColumn="0" w:noHBand="0" w:noVBand="1"/>
      </w:tblPr>
      <w:tblGrid>
        <w:gridCol w:w="915"/>
        <w:gridCol w:w="971"/>
        <w:gridCol w:w="691"/>
        <w:gridCol w:w="413"/>
        <w:gridCol w:w="1238"/>
        <w:gridCol w:w="549"/>
        <w:gridCol w:w="444"/>
        <w:gridCol w:w="653"/>
        <w:gridCol w:w="340"/>
        <w:gridCol w:w="862"/>
        <w:gridCol w:w="1037"/>
        <w:gridCol w:w="333"/>
        <w:gridCol w:w="889"/>
      </w:tblGrid>
      <w:tr w:rsidR="003E736B" w14:paraId="69B88F76" w14:textId="77777777">
        <w:trPr>
          <w:jc w:val="center"/>
        </w:trPr>
        <w:tc>
          <w:tcPr>
            <w:tcW w:w="35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B18462E" w14:textId="77777777" w:rsidR="003E736B" w:rsidRDefault="00637ED7">
            <w:pPr>
              <w:pStyle w:val="pc"/>
            </w:pPr>
            <w:r>
              <w:t>Классы</w:t>
            </w:r>
          </w:p>
        </w:tc>
        <w:tc>
          <w:tcPr>
            <w:tcW w:w="700" w:type="pct"/>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D4942A7" w14:textId="77777777" w:rsidR="003E736B" w:rsidRDefault="00637ED7">
            <w:pPr>
              <w:pStyle w:val="pc"/>
            </w:pPr>
            <w:r>
              <w:t>Слои (Типы зон)</w:t>
            </w:r>
          </w:p>
        </w:tc>
        <w:tc>
          <w:tcPr>
            <w:tcW w:w="1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E8EE8BF" w14:textId="77777777" w:rsidR="003E736B" w:rsidRDefault="00637ED7">
            <w:pPr>
              <w:pStyle w:val="pc"/>
            </w:pPr>
            <w:r>
              <w:t>ID типа зоны</w:t>
            </w:r>
          </w:p>
        </w:tc>
        <w:tc>
          <w:tcPr>
            <w:tcW w:w="5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B83A654" w14:textId="77777777" w:rsidR="003E736B" w:rsidRDefault="00637ED7">
            <w:pPr>
              <w:pStyle w:val="pc"/>
            </w:pPr>
            <w:r>
              <w:t>Подтипы</w:t>
            </w:r>
          </w:p>
        </w:tc>
        <w:tc>
          <w:tcPr>
            <w:tcW w:w="350" w:type="pct"/>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490AE2C" w14:textId="77777777" w:rsidR="003E736B" w:rsidRDefault="00637ED7">
            <w:pPr>
              <w:pStyle w:val="pc"/>
            </w:pPr>
            <w:r>
              <w:t>Код по классификатору</w:t>
            </w:r>
          </w:p>
        </w:tc>
        <w:tc>
          <w:tcPr>
            <w:tcW w:w="350" w:type="pct"/>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7696AA" w14:textId="77777777" w:rsidR="003E736B" w:rsidRDefault="00637ED7">
            <w:pPr>
              <w:pStyle w:val="pc"/>
            </w:pPr>
            <w:r>
              <w:t>ID кода по классификатору ПДП</w:t>
            </w:r>
          </w:p>
        </w:tc>
        <w:tc>
          <w:tcPr>
            <w:tcW w:w="3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97ED8F1" w14:textId="77777777" w:rsidR="003E736B" w:rsidRDefault="00637ED7">
            <w:pPr>
              <w:pStyle w:val="pc"/>
            </w:pPr>
            <w:r>
              <w:t>ID кода по классификатору ГП</w:t>
            </w:r>
          </w:p>
        </w:tc>
        <w:tc>
          <w:tcPr>
            <w:tcW w:w="550" w:type="pct"/>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2555F96" w14:textId="77777777" w:rsidR="003E736B" w:rsidRDefault="00637ED7">
            <w:pPr>
              <w:pStyle w:val="pc"/>
            </w:pPr>
            <w:r>
              <w:t>Наименование по классификатору</w:t>
            </w:r>
          </w:p>
        </w:tc>
        <w:tc>
          <w:tcPr>
            <w:tcW w:w="3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409C4A" w14:textId="77777777" w:rsidR="003E736B" w:rsidRDefault="00637ED7">
            <w:pPr>
              <w:pStyle w:val="pc"/>
            </w:pPr>
            <w:r>
              <w:t>Тип геометрического представления</w:t>
            </w:r>
          </w:p>
        </w:tc>
      </w:tr>
      <w:tr w:rsidR="003E736B" w14:paraId="55E306AF" w14:textId="77777777">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86484C5" w14:textId="77777777" w:rsidR="003E736B" w:rsidRDefault="00637ED7">
            <w:pPr>
              <w:pStyle w:val="pc"/>
            </w:pPr>
            <w:r>
              <w:t>1</w:t>
            </w:r>
          </w:p>
        </w:tc>
        <w:tc>
          <w:tcPr>
            <w:tcW w:w="7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734670C6" w14:textId="77777777" w:rsidR="003E736B" w:rsidRDefault="00637ED7">
            <w:pPr>
              <w:pStyle w:val="pc"/>
            </w:pPr>
            <w:r>
              <w:t>2</w:t>
            </w:r>
          </w:p>
        </w:tc>
        <w:tc>
          <w:tcPr>
            <w:tcW w:w="100" w:type="pct"/>
            <w:tcBorders>
              <w:top w:val="nil"/>
              <w:left w:val="nil"/>
              <w:bottom w:val="single" w:sz="8" w:space="0" w:color="auto"/>
              <w:right w:val="single" w:sz="8" w:space="0" w:color="auto"/>
            </w:tcBorders>
            <w:tcMar>
              <w:top w:w="0" w:type="dxa"/>
              <w:left w:w="108" w:type="dxa"/>
              <w:bottom w:w="0" w:type="dxa"/>
              <w:right w:w="108" w:type="dxa"/>
            </w:tcMar>
            <w:hideMark/>
          </w:tcPr>
          <w:p w14:paraId="70615BC1" w14:textId="77777777" w:rsidR="003E736B" w:rsidRDefault="00637ED7">
            <w:pPr>
              <w:pStyle w:val="pc"/>
            </w:pPr>
            <w:r>
              <w:t>3</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6209F6D1" w14:textId="77777777" w:rsidR="003E736B" w:rsidRDefault="00637ED7">
            <w:pPr>
              <w:pStyle w:val="pc"/>
            </w:pPr>
            <w:r>
              <w:t>4</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334EABEF" w14:textId="77777777" w:rsidR="003E736B" w:rsidRDefault="00637ED7">
            <w:pPr>
              <w:pStyle w:val="pc"/>
            </w:pPr>
            <w:r>
              <w:t>5</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6C26BAE6" w14:textId="77777777" w:rsidR="003E736B" w:rsidRDefault="00637ED7">
            <w:pPr>
              <w:pStyle w:val="pc"/>
            </w:pPr>
            <w:r>
              <w:t>6</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24DD09E9" w14:textId="77777777" w:rsidR="003E736B" w:rsidRDefault="00637ED7">
            <w:pPr>
              <w:pStyle w:val="pc"/>
            </w:pPr>
            <w:r>
              <w:t>7</w:t>
            </w:r>
          </w:p>
        </w:tc>
        <w:tc>
          <w:tcPr>
            <w:tcW w:w="5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4ED1E8F7" w14:textId="77777777" w:rsidR="003E736B" w:rsidRDefault="00637ED7">
            <w:pPr>
              <w:pStyle w:val="pc"/>
            </w:pPr>
            <w:r>
              <w:t>8</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65E323D8" w14:textId="77777777" w:rsidR="003E736B" w:rsidRDefault="00637ED7">
            <w:pPr>
              <w:pStyle w:val="pc"/>
            </w:pPr>
            <w:r>
              <w:t>9</w:t>
            </w:r>
          </w:p>
        </w:tc>
      </w:tr>
      <w:tr w:rsidR="003E736B" w14:paraId="6C5B6131" w14:textId="77777777">
        <w:trPr>
          <w:jc w:val="center"/>
        </w:trPr>
        <w:tc>
          <w:tcPr>
            <w:tcW w:w="35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1845307" w14:textId="77777777" w:rsidR="003E736B" w:rsidRDefault="00637ED7">
            <w:pPr>
              <w:pStyle w:val="pc"/>
            </w:pPr>
            <w:r>
              <w:lastRenderedPageBreak/>
              <w:t>Функциональные зоны</w:t>
            </w:r>
          </w:p>
        </w:tc>
        <w:tc>
          <w:tcPr>
            <w:tcW w:w="700" w:type="pct"/>
            <w:gridSpan w:val="2"/>
            <w:vMerge w:val="restart"/>
            <w:tcBorders>
              <w:top w:val="nil"/>
              <w:left w:val="nil"/>
              <w:bottom w:val="single" w:sz="8" w:space="0" w:color="auto"/>
              <w:right w:val="single" w:sz="8" w:space="0" w:color="auto"/>
            </w:tcBorders>
            <w:tcMar>
              <w:top w:w="0" w:type="dxa"/>
              <w:left w:w="108" w:type="dxa"/>
              <w:bottom w:w="0" w:type="dxa"/>
              <w:right w:w="108" w:type="dxa"/>
            </w:tcMar>
            <w:hideMark/>
          </w:tcPr>
          <w:p w14:paraId="4C71D2CA" w14:textId="77777777" w:rsidR="003E736B" w:rsidRDefault="00637ED7">
            <w:pPr>
              <w:pStyle w:val="pc"/>
            </w:pPr>
            <w:r>
              <w:t xml:space="preserve">Жилые зоны </w:t>
            </w:r>
            <w:proofErr w:type="spellStart"/>
            <w:r>
              <w:t>pdpzonejil</w:t>
            </w:r>
            <w:proofErr w:type="spellEnd"/>
            <w:r>
              <w:t xml:space="preserve">/ </w:t>
            </w:r>
            <w:proofErr w:type="spellStart"/>
            <w:r>
              <w:t>pzzonejil</w:t>
            </w:r>
            <w:proofErr w:type="spellEnd"/>
          </w:p>
        </w:tc>
        <w:tc>
          <w:tcPr>
            <w:tcW w:w="10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14:paraId="45B05F68" w14:textId="77777777" w:rsidR="003E736B" w:rsidRDefault="00637ED7">
            <w:pPr>
              <w:pStyle w:val="pc"/>
            </w:pPr>
            <w:r>
              <w:t>8</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1A48FDCA" w14:textId="77777777" w:rsidR="003E736B" w:rsidRDefault="00637ED7">
            <w:pPr>
              <w:pStyle w:val="pc"/>
            </w:pPr>
            <w:r>
              <w:t>Усадебная (коттеджного типа) застройка с земельными участками при доме (квартире)</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7D3CDC29" w14:textId="77777777" w:rsidR="003E736B" w:rsidRDefault="00637ED7">
            <w:pPr>
              <w:pStyle w:val="pc"/>
            </w:pPr>
            <w:r>
              <w:t>11010001</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22D7106D" w14:textId="77777777" w:rsidR="003E736B" w:rsidRDefault="00637ED7">
            <w:pPr>
              <w:pStyle w:val="pc"/>
            </w:pPr>
            <w:r>
              <w:t>9</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2F9DDF12" w14:textId="77777777" w:rsidR="003E736B" w:rsidRDefault="00637ED7">
            <w:pPr>
              <w:pStyle w:val="pc"/>
            </w:pPr>
            <w:r>
              <w:t>19</w:t>
            </w:r>
          </w:p>
        </w:tc>
        <w:tc>
          <w:tcPr>
            <w:tcW w:w="5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5683753A" w14:textId="77777777" w:rsidR="003E736B" w:rsidRDefault="00637ED7">
            <w:pPr>
              <w:pStyle w:val="pc"/>
            </w:pPr>
            <w:r>
              <w:t>Территория усадебной (коттеджного типа) застройки с земельным участком при доме (квартире)</w:t>
            </w:r>
          </w:p>
        </w:tc>
        <w:tc>
          <w:tcPr>
            <w:tcW w:w="35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14:paraId="0C351B0C" w14:textId="77777777" w:rsidR="003E736B" w:rsidRDefault="00637ED7">
            <w:pPr>
              <w:pStyle w:val="pc"/>
            </w:pPr>
            <w:r>
              <w:t>полигон</w:t>
            </w:r>
          </w:p>
        </w:tc>
      </w:tr>
      <w:tr w:rsidR="003E736B" w14:paraId="31D04164" w14:textId="77777777">
        <w:trPr>
          <w:jc w:val="center"/>
        </w:trPr>
        <w:tc>
          <w:tcPr>
            <w:tcW w:w="0" w:type="auto"/>
            <w:vMerge/>
            <w:tcBorders>
              <w:top w:val="nil"/>
              <w:left w:val="single" w:sz="8" w:space="0" w:color="auto"/>
              <w:bottom w:val="single" w:sz="8" w:space="0" w:color="auto"/>
              <w:right w:val="single" w:sz="8" w:space="0" w:color="auto"/>
            </w:tcBorders>
            <w:vAlign w:val="center"/>
            <w:hideMark/>
          </w:tcPr>
          <w:p w14:paraId="08AC79BC" w14:textId="77777777" w:rsidR="003E736B" w:rsidRDefault="003E736B">
            <w:pPr>
              <w:rPr>
                <w:color w:val="000000"/>
              </w:rPr>
            </w:pPr>
          </w:p>
        </w:tc>
        <w:tc>
          <w:tcPr>
            <w:tcW w:w="0" w:type="auto"/>
            <w:gridSpan w:val="2"/>
            <w:vMerge/>
            <w:tcBorders>
              <w:top w:val="nil"/>
              <w:left w:val="nil"/>
              <w:bottom w:val="single" w:sz="8" w:space="0" w:color="auto"/>
              <w:right w:val="single" w:sz="8" w:space="0" w:color="auto"/>
            </w:tcBorders>
            <w:vAlign w:val="center"/>
            <w:hideMark/>
          </w:tcPr>
          <w:p w14:paraId="5BC6C82F" w14:textId="77777777" w:rsidR="003E736B" w:rsidRDefault="003E736B">
            <w:pPr>
              <w:rPr>
                <w:color w:val="000000"/>
              </w:rPr>
            </w:pPr>
          </w:p>
        </w:tc>
        <w:tc>
          <w:tcPr>
            <w:tcW w:w="0" w:type="auto"/>
            <w:vMerge/>
            <w:tcBorders>
              <w:top w:val="nil"/>
              <w:left w:val="nil"/>
              <w:bottom w:val="single" w:sz="8" w:space="0" w:color="auto"/>
              <w:right w:val="single" w:sz="8" w:space="0" w:color="auto"/>
            </w:tcBorders>
            <w:vAlign w:val="center"/>
            <w:hideMark/>
          </w:tcPr>
          <w:p w14:paraId="73FA9753" w14:textId="77777777" w:rsidR="003E736B" w:rsidRDefault="003E736B">
            <w:pPr>
              <w:rPr>
                <w:color w:val="000000"/>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6F8C4CB3" w14:textId="77777777" w:rsidR="003E736B" w:rsidRDefault="00637ED7">
            <w:pPr>
              <w:pStyle w:val="pc"/>
            </w:pPr>
            <w:r>
              <w:t>Застройка одноквартирными индивидуальными малоэтажными жилыми домами с приусадебными земельными участками (1-3 этажей)</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7467717A" w14:textId="77777777" w:rsidR="003E736B" w:rsidRDefault="00637ED7">
            <w:pPr>
              <w:pStyle w:val="pc"/>
            </w:pPr>
            <w:r>
              <w:t>11010002</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3F79384D" w14:textId="77777777" w:rsidR="003E736B" w:rsidRDefault="00637ED7">
            <w:pPr>
              <w:pStyle w:val="pc"/>
            </w:pPr>
            <w:r>
              <w:t>36</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2871B9DE" w14:textId="77777777" w:rsidR="003E736B" w:rsidRDefault="00637ED7">
            <w:pPr>
              <w:pStyle w:val="pc"/>
            </w:pPr>
            <w:r>
              <w:t>12</w:t>
            </w:r>
          </w:p>
        </w:tc>
        <w:tc>
          <w:tcPr>
            <w:tcW w:w="5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2DF42F99" w14:textId="77777777" w:rsidR="003E736B" w:rsidRDefault="00637ED7">
            <w:pPr>
              <w:pStyle w:val="pc"/>
            </w:pPr>
            <w:r>
              <w:t>Территория застройки одноквартирными индивидуальными малоэтажными жилыми домами с приусадебным земельным участками (1-3 этажей)</w:t>
            </w:r>
          </w:p>
        </w:tc>
        <w:tc>
          <w:tcPr>
            <w:tcW w:w="0" w:type="auto"/>
            <w:vMerge/>
            <w:tcBorders>
              <w:top w:val="nil"/>
              <w:left w:val="nil"/>
              <w:bottom w:val="single" w:sz="8" w:space="0" w:color="auto"/>
              <w:right w:val="single" w:sz="8" w:space="0" w:color="auto"/>
            </w:tcBorders>
            <w:vAlign w:val="center"/>
            <w:hideMark/>
          </w:tcPr>
          <w:p w14:paraId="0BD2D208" w14:textId="77777777" w:rsidR="003E736B" w:rsidRDefault="003E736B">
            <w:pPr>
              <w:rPr>
                <w:color w:val="000000"/>
              </w:rPr>
            </w:pPr>
          </w:p>
        </w:tc>
      </w:tr>
      <w:tr w:rsidR="003E736B" w14:paraId="6EC0D594" w14:textId="77777777">
        <w:trPr>
          <w:jc w:val="center"/>
        </w:trPr>
        <w:tc>
          <w:tcPr>
            <w:tcW w:w="0" w:type="auto"/>
            <w:vMerge/>
            <w:tcBorders>
              <w:top w:val="nil"/>
              <w:left w:val="single" w:sz="8" w:space="0" w:color="auto"/>
              <w:bottom w:val="single" w:sz="8" w:space="0" w:color="auto"/>
              <w:right w:val="single" w:sz="8" w:space="0" w:color="auto"/>
            </w:tcBorders>
            <w:vAlign w:val="center"/>
            <w:hideMark/>
          </w:tcPr>
          <w:p w14:paraId="1D6973EB" w14:textId="77777777" w:rsidR="003E736B" w:rsidRDefault="003E736B">
            <w:pPr>
              <w:rPr>
                <w:color w:val="000000"/>
              </w:rPr>
            </w:pPr>
          </w:p>
        </w:tc>
        <w:tc>
          <w:tcPr>
            <w:tcW w:w="0" w:type="auto"/>
            <w:gridSpan w:val="2"/>
            <w:vMerge/>
            <w:tcBorders>
              <w:top w:val="nil"/>
              <w:left w:val="nil"/>
              <w:bottom w:val="single" w:sz="8" w:space="0" w:color="auto"/>
              <w:right w:val="single" w:sz="8" w:space="0" w:color="auto"/>
            </w:tcBorders>
            <w:vAlign w:val="center"/>
            <w:hideMark/>
          </w:tcPr>
          <w:p w14:paraId="7190C8FF" w14:textId="77777777" w:rsidR="003E736B" w:rsidRDefault="003E736B">
            <w:pPr>
              <w:rPr>
                <w:color w:val="000000"/>
              </w:rPr>
            </w:pPr>
          </w:p>
        </w:tc>
        <w:tc>
          <w:tcPr>
            <w:tcW w:w="0" w:type="auto"/>
            <w:vMerge/>
            <w:tcBorders>
              <w:top w:val="nil"/>
              <w:left w:val="nil"/>
              <w:bottom w:val="single" w:sz="8" w:space="0" w:color="auto"/>
              <w:right w:val="single" w:sz="8" w:space="0" w:color="auto"/>
            </w:tcBorders>
            <w:vAlign w:val="center"/>
            <w:hideMark/>
          </w:tcPr>
          <w:p w14:paraId="5A7BDB8A" w14:textId="77777777" w:rsidR="003E736B" w:rsidRDefault="003E736B">
            <w:pPr>
              <w:rPr>
                <w:color w:val="000000"/>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5CA2358B" w14:textId="77777777" w:rsidR="003E736B" w:rsidRDefault="00637ED7">
            <w:pPr>
              <w:pStyle w:val="pc"/>
            </w:pPr>
            <w:r>
              <w:t>Блокированная застройка с земельным участком при квартире</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55ECEB5D" w14:textId="77777777" w:rsidR="003E736B" w:rsidRDefault="00637ED7">
            <w:pPr>
              <w:pStyle w:val="pc"/>
            </w:pPr>
            <w:r>
              <w:t>11010003</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7D0E2EC4" w14:textId="77777777" w:rsidR="003E736B" w:rsidRDefault="00637ED7">
            <w:pPr>
              <w:pStyle w:val="pc"/>
            </w:pPr>
            <w:r>
              <w:t>13</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24250932" w14:textId="77777777" w:rsidR="003E736B" w:rsidRDefault="00637ED7">
            <w:pPr>
              <w:pStyle w:val="pc"/>
            </w:pPr>
            <w:r>
              <w:t>12</w:t>
            </w:r>
          </w:p>
        </w:tc>
        <w:tc>
          <w:tcPr>
            <w:tcW w:w="5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3BDE7D89" w14:textId="77777777" w:rsidR="003E736B" w:rsidRDefault="00637ED7">
            <w:pPr>
              <w:pStyle w:val="pc"/>
            </w:pPr>
            <w:r>
              <w:t>Территория блокированной застройки с земельным участком при квартире</w:t>
            </w:r>
          </w:p>
        </w:tc>
        <w:tc>
          <w:tcPr>
            <w:tcW w:w="0" w:type="auto"/>
            <w:vMerge/>
            <w:tcBorders>
              <w:top w:val="nil"/>
              <w:left w:val="nil"/>
              <w:bottom w:val="single" w:sz="8" w:space="0" w:color="auto"/>
              <w:right w:val="single" w:sz="8" w:space="0" w:color="auto"/>
            </w:tcBorders>
            <w:vAlign w:val="center"/>
            <w:hideMark/>
          </w:tcPr>
          <w:p w14:paraId="6182B75A" w14:textId="77777777" w:rsidR="003E736B" w:rsidRDefault="003E736B">
            <w:pPr>
              <w:rPr>
                <w:color w:val="000000"/>
              </w:rPr>
            </w:pPr>
          </w:p>
        </w:tc>
      </w:tr>
      <w:tr w:rsidR="003E736B" w14:paraId="7C55BD57" w14:textId="77777777">
        <w:trPr>
          <w:jc w:val="center"/>
        </w:trPr>
        <w:tc>
          <w:tcPr>
            <w:tcW w:w="0" w:type="auto"/>
            <w:vMerge/>
            <w:tcBorders>
              <w:top w:val="nil"/>
              <w:left w:val="single" w:sz="8" w:space="0" w:color="auto"/>
              <w:bottom w:val="single" w:sz="8" w:space="0" w:color="auto"/>
              <w:right w:val="single" w:sz="8" w:space="0" w:color="auto"/>
            </w:tcBorders>
            <w:vAlign w:val="center"/>
            <w:hideMark/>
          </w:tcPr>
          <w:p w14:paraId="76CE7F74" w14:textId="77777777" w:rsidR="003E736B" w:rsidRDefault="003E736B">
            <w:pPr>
              <w:rPr>
                <w:color w:val="000000"/>
              </w:rPr>
            </w:pPr>
          </w:p>
        </w:tc>
        <w:tc>
          <w:tcPr>
            <w:tcW w:w="0" w:type="auto"/>
            <w:gridSpan w:val="2"/>
            <w:vMerge/>
            <w:tcBorders>
              <w:top w:val="nil"/>
              <w:left w:val="nil"/>
              <w:bottom w:val="single" w:sz="8" w:space="0" w:color="auto"/>
              <w:right w:val="single" w:sz="8" w:space="0" w:color="auto"/>
            </w:tcBorders>
            <w:vAlign w:val="center"/>
            <w:hideMark/>
          </w:tcPr>
          <w:p w14:paraId="6AFC8C89" w14:textId="77777777" w:rsidR="003E736B" w:rsidRDefault="003E736B">
            <w:pPr>
              <w:rPr>
                <w:color w:val="000000"/>
              </w:rPr>
            </w:pPr>
          </w:p>
        </w:tc>
        <w:tc>
          <w:tcPr>
            <w:tcW w:w="0" w:type="auto"/>
            <w:vMerge/>
            <w:tcBorders>
              <w:top w:val="nil"/>
              <w:left w:val="nil"/>
              <w:bottom w:val="single" w:sz="8" w:space="0" w:color="auto"/>
              <w:right w:val="single" w:sz="8" w:space="0" w:color="auto"/>
            </w:tcBorders>
            <w:vAlign w:val="center"/>
            <w:hideMark/>
          </w:tcPr>
          <w:p w14:paraId="75A8464C" w14:textId="77777777" w:rsidR="003E736B" w:rsidRDefault="003E736B">
            <w:pPr>
              <w:rPr>
                <w:color w:val="000000"/>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539DCC6A" w14:textId="77777777" w:rsidR="003E736B" w:rsidRDefault="00637ED7">
            <w:pPr>
              <w:pStyle w:val="pc"/>
            </w:pPr>
            <w:r>
              <w:t xml:space="preserve">Малоэтажная застройка без участка </w:t>
            </w:r>
            <w:r>
              <w:lastRenderedPageBreak/>
              <w:t>(2-3 этажа)</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67B7F39E" w14:textId="77777777" w:rsidR="003E736B" w:rsidRDefault="00637ED7">
            <w:pPr>
              <w:pStyle w:val="pc"/>
            </w:pPr>
            <w:r>
              <w:lastRenderedPageBreak/>
              <w:t>11020001</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1709F0EF" w14:textId="77777777" w:rsidR="003E736B" w:rsidRDefault="00637ED7">
            <w:pPr>
              <w:pStyle w:val="pc"/>
            </w:pPr>
            <w:r>
              <w:t>21</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736CAFF4" w14:textId="77777777" w:rsidR="003E736B" w:rsidRDefault="00637ED7">
            <w:pPr>
              <w:pStyle w:val="pc"/>
            </w:pPr>
            <w:r>
              <w:t>12</w:t>
            </w:r>
          </w:p>
        </w:tc>
        <w:tc>
          <w:tcPr>
            <w:tcW w:w="5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2BA70726" w14:textId="77777777" w:rsidR="003E736B" w:rsidRDefault="00637ED7">
            <w:pPr>
              <w:pStyle w:val="pc"/>
            </w:pPr>
            <w:r>
              <w:t xml:space="preserve">Территория малоэтажной застройки без </w:t>
            </w:r>
            <w:r>
              <w:lastRenderedPageBreak/>
              <w:t>участка (2-3 этажа)</w:t>
            </w:r>
          </w:p>
        </w:tc>
        <w:tc>
          <w:tcPr>
            <w:tcW w:w="0" w:type="auto"/>
            <w:vMerge/>
            <w:tcBorders>
              <w:top w:val="nil"/>
              <w:left w:val="nil"/>
              <w:bottom w:val="single" w:sz="8" w:space="0" w:color="auto"/>
              <w:right w:val="single" w:sz="8" w:space="0" w:color="auto"/>
            </w:tcBorders>
            <w:vAlign w:val="center"/>
            <w:hideMark/>
          </w:tcPr>
          <w:p w14:paraId="41C9F8AC" w14:textId="77777777" w:rsidR="003E736B" w:rsidRDefault="003E736B">
            <w:pPr>
              <w:rPr>
                <w:color w:val="000000"/>
              </w:rPr>
            </w:pPr>
          </w:p>
        </w:tc>
      </w:tr>
      <w:tr w:rsidR="003E736B" w14:paraId="2A67FCBF" w14:textId="77777777">
        <w:trPr>
          <w:jc w:val="center"/>
        </w:trPr>
        <w:tc>
          <w:tcPr>
            <w:tcW w:w="0" w:type="auto"/>
            <w:vMerge/>
            <w:tcBorders>
              <w:top w:val="nil"/>
              <w:left w:val="single" w:sz="8" w:space="0" w:color="auto"/>
              <w:bottom w:val="single" w:sz="8" w:space="0" w:color="auto"/>
              <w:right w:val="single" w:sz="8" w:space="0" w:color="auto"/>
            </w:tcBorders>
            <w:vAlign w:val="center"/>
            <w:hideMark/>
          </w:tcPr>
          <w:p w14:paraId="004DB12A" w14:textId="77777777" w:rsidR="003E736B" w:rsidRDefault="003E736B">
            <w:pPr>
              <w:rPr>
                <w:color w:val="000000"/>
              </w:rPr>
            </w:pPr>
          </w:p>
        </w:tc>
        <w:tc>
          <w:tcPr>
            <w:tcW w:w="0" w:type="auto"/>
            <w:gridSpan w:val="2"/>
            <w:vMerge/>
            <w:tcBorders>
              <w:top w:val="nil"/>
              <w:left w:val="nil"/>
              <w:bottom w:val="single" w:sz="8" w:space="0" w:color="auto"/>
              <w:right w:val="single" w:sz="8" w:space="0" w:color="auto"/>
            </w:tcBorders>
            <w:vAlign w:val="center"/>
            <w:hideMark/>
          </w:tcPr>
          <w:p w14:paraId="3F9243CB" w14:textId="77777777" w:rsidR="003E736B" w:rsidRDefault="003E736B">
            <w:pPr>
              <w:rPr>
                <w:color w:val="000000"/>
              </w:rPr>
            </w:pPr>
          </w:p>
        </w:tc>
        <w:tc>
          <w:tcPr>
            <w:tcW w:w="0" w:type="auto"/>
            <w:vMerge/>
            <w:tcBorders>
              <w:top w:val="nil"/>
              <w:left w:val="nil"/>
              <w:bottom w:val="single" w:sz="8" w:space="0" w:color="auto"/>
              <w:right w:val="single" w:sz="8" w:space="0" w:color="auto"/>
            </w:tcBorders>
            <w:vAlign w:val="center"/>
            <w:hideMark/>
          </w:tcPr>
          <w:p w14:paraId="693F8AAD" w14:textId="77777777" w:rsidR="003E736B" w:rsidRDefault="003E736B">
            <w:pPr>
              <w:rPr>
                <w:color w:val="000000"/>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45B80576" w14:textId="77777777" w:rsidR="003E736B" w:rsidRDefault="00637ED7">
            <w:pPr>
              <w:pStyle w:val="pc"/>
            </w:pPr>
            <w:r>
              <w:t>Блокированная высокоплотная застройка (2-3 этажа)</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3FB647F3" w14:textId="77777777" w:rsidR="003E736B" w:rsidRDefault="00637ED7">
            <w:pPr>
              <w:pStyle w:val="pc"/>
            </w:pPr>
            <w:r>
              <w:t>11020002</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4EF30513" w14:textId="77777777" w:rsidR="003E736B" w:rsidRDefault="00637ED7">
            <w:pPr>
              <w:pStyle w:val="pc"/>
            </w:pPr>
            <w:r>
              <w:t>37</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5C1694E6" w14:textId="77777777" w:rsidR="003E736B" w:rsidRDefault="00637ED7">
            <w:pPr>
              <w:pStyle w:val="pc"/>
            </w:pPr>
            <w:r>
              <w:t>12</w:t>
            </w:r>
          </w:p>
        </w:tc>
        <w:tc>
          <w:tcPr>
            <w:tcW w:w="5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695B2414" w14:textId="77777777" w:rsidR="003E736B" w:rsidRDefault="00637ED7">
            <w:pPr>
              <w:pStyle w:val="pc"/>
            </w:pPr>
            <w:r>
              <w:t>Территория блокированной высокоплотной застройки (2-3 этажа)</w:t>
            </w:r>
          </w:p>
        </w:tc>
        <w:tc>
          <w:tcPr>
            <w:tcW w:w="0" w:type="auto"/>
            <w:vMerge/>
            <w:tcBorders>
              <w:top w:val="nil"/>
              <w:left w:val="nil"/>
              <w:bottom w:val="single" w:sz="8" w:space="0" w:color="auto"/>
              <w:right w:val="single" w:sz="8" w:space="0" w:color="auto"/>
            </w:tcBorders>
            <w:vAlign w:val="center"/>
            <w:hideMark/>
          </w:tcPr>
          <w:p w14:paraId="6883FC03" w14:textId="77777777" w:rsidR="003E736B" w:rsidRDefault="003E736B">
            <w:pPr>
              <w:rPr>
                <w:color w:val="000000"/>
              </w:rPr>
            </w:pPr>
          </w:p>
        </w:tc>
      </w:tr>
      <w:tr w:rsidR="003E736B" w14:paraId="40650C50" w14:textId="77777777">
        <w:trPr>
          <w:jc w:val="center"/>
        </w:trPr>
        <w:tc>
          <w:tcPr>
            <w:tcW w:w="0" w:type="auto"/>
            <w:vMerge/>
            <w:tcBorders>
              <w:top w:val="nil"/>
              <w:left w:val="single" w:sz="8" w:space="0" w:color="auto"/>
              <w:bottom w:val="single" w:sz="8" w:space="0" w:color="auto"/>
              <w:right w:val="single" w:sz="8" w:space="0" w:color="auto"/>
            </w:tcBorders>
            <w:vAlign w:val="center"/>
            <w:hideMark/>
          </w:tcPr>
          <w:p w14:paraId="7257F650" w14:textId="77777777" w:rsidR="003E736B" w:rsidRDefault="003E736B">
            <w:pPr>
              <w:rPr>
                <w:color w:val="000000"/>
              </w:rPr>
            </w:pPr>
          </w:p>
        </w:tc>
        <w:tc>
          <w:tcPr>
            <w:tcW w:w="0" w:type="auto"/>
            <w:gridSpan w:val="2"/>
            <w:vMerge/>
            <w:tcBorders>
              <w:top w:val="nil"/>
              <w:left w:val="nil"/>
              <w:bottom w:val="single" w:sz="8" w:space="0" w:color="auto"/>
              <w:right w:val="single" w:sz="8" w:space="0" w:color="auto"/>
            </w:tcBorders>
            <w:vAlign w:val="center"/>
            <w:hideMark/>
          </w:tcPr>
          <w:p w14:paraId="33914D7B" w14:textId="77777777" w:rsidR="003E736B" w:rsidRDefault="003E736B">
            <w:pPr>
              <w:rPr>
                <w:color w:val="000000"/>
              </w:rPr>
            </w:pPr>
          </w:p>
        </w:tc>
        <w:tc>
          <w:tcPr>
            <w:tcW w:w="0" w:type="auto"/>
            <w:vMerge/>
            <w:tcBorders>
              <w:top w:val="nil"/>
              <w:left w:val="nil"/>
              <w:bottom w:val="single" w:sz="8" w:space="0" w:color="auto"/>
              <w:right w:val="single" w:sz="8" w:space="0" w:color="auto"/>
            </w:tcBorders>
            <w:vAlign w:val="center"/>
            <w:hideMark/>
          </w:tcPr>
          <w:p w14:paraId="6856293E" w14:textId="77777777" w:rsidR="003E736B" w:rsidRDefault="003E736B">
            <w:pPr>
              <w:rPr>
                <w:color w:val="000000"/>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4C792D41" w14:textId="77777777" w:rsidR="003E736B" w:rsidRDefault="00637ED7">
            <w:pPr>
              <w:pStyle w:val="pc"/>
            </w:pPr>
            <w:proofErr w:type="spellStart"/>
            <w:r>
              <w:t>Среднеэтажная</w:t>
            </w:r>
            <w:proofErr w:type="spellEnd"/>
            <w:r>
              <w:t xml:space="preserve"> застройками (4-5 и 6* </w:t>
            </w:r>
            <w:proofErr w:type="spellStart"/>
            <w:r>
              <w:t>этажней</w:t>
            </w:r>
            <w:proofErr w:type="spellEnd"/>
            <w:r>
              <w:t>)</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5FC9E882" w14:textId="77777777" w:rsidR="003E736B" w:rsidRDefault="00637ED7">
            <w:pPr>
              <w:pStyle w:val="pc"/>
            </w:pPr>
            <w:r>
              <w:t>11030001</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5FE9B185" w14:textId="77777777" w:rsidR="003E736B" w:rsidRDefault="00637ED7">
            <w:pPr>
              <w:pStyle w:val="pc"/>
            </w:pPr>
            <w:r>
              <w:t>14</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234C238B" w14:textId="77777777" w:rsidR="003E736B" w:rsidRDefault="00637ED7">
            <w:pPr>
              <w:pStyle w:val="pc"/>
            </w:pPr>
            <w:r>
              <w:t>14</w:t>
            </w:r>
          </w:p>
        </w:tc>
        <w:tc>
          <w:tcPr>
            <w:tcW w:w="5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3AFC5860" w14:textId="77777777" w:rsidR="003E736B" w:rsidRDefault="00637ED7">
            <w:pPr>
              <w:pStyle w:val="pc"/>
            </w:pPr>
            <w:r>
              <w:t xml:space="preserve">Территория </w:t>
            </w:r>
            <w:proofErr w:type="spellStart"/>
            <w:r>
              <w:t>среднеэтажной</w:t>
            </w:r>
            <w:proofErr w:type="spellEnd"/>
            <w:r>
              <w:t xml:space="preserve"> этажной застройки (4-5 и 6* этажей)</w:t>
            </w:r>
          </w:p>
        </w:tc>
        <w:tc>
          <w:tcPr>
            <w:tcW w:w="0" w:type="auto"/>
            <w:vMerge/>
            <w:tcBorders>
              <w:top w:val="nil"/>
              <w:left w:val="nil"/>
              <w:bottom w:val="single" w:sz="8" w:space="0" w:color="auto"/>
              <w:right w:val="single" w:sz="8" w:space="0" w:color="auto"/>
            </w:tcBorders>
            <w:vAlign w:val="center"/>
            <w:hideMark/>
          </w:tcPr>
          <w:p w14:paraId="7DD71C49" w14:textId="77777777" w:rsidR="003E736B" w:rsidRDefault="003E736B">
            <w:pPr>
              <w:rPr>
                <w:color w:val="000000"/>
              </w:rPr>
            </w:pPr>
          </w:p>
        </w:tc>
      </w:tr>
      <w:tr w:rsidR="003E736B" w14:paraId="54ABFA61" w14:textId="77777777">
        <w:trPr>
          <w:jc w:val="center"/>
        </w:trPr>
        <w:tc>
          <w:tcPr>
            <w:tcW w:w="0" w:type="auto"/>
            <w:vMerge/>
            <w:tcBorders>
              <w:top w:val="nil"/>
              <w:left w:val="single" w:sz="8" w:space="0" w:color="auto"/>
              <w:bottom w:val="single" w:sz="8" w:space="0" w:color="auto"/>
              <w:right w:val="single" w:sz="8" w:space="0" w:color="auto"/>
            </w:tcBorders>
            <w:vAlign w:val="center"/>
            <w:hideMark/>
          </w:tcPr>
          <w:p w14:paraId="7F963333" w14:textId="77777777" w:rsidR="003E736B" w:rsidRDefault="003E736B">
            <w:pPr>
              <w:rPr>
                <w:color w:val="000000"/>
              </w:rPr>
            </w:pPr>
          </w:p>
        </w:tc>
        <w:tc>
          <w:tcPr>
            <w:tcW w:w="0" w:type="auto"/>
            <w:gridSpan w:val="2"/>
            <w:vMerge/>
            <w:tcBorders>
              <w:top w:val="nil"/>
              <w:left w:val="nil"/>
              <w:bottom w:val="single" w:sz="8" w:space="0" w:color="auto"/>
              <w:right w:val="single" w:sz="8" w:space="0" w:color="auto"/>
            </w:tcBorders>
            <w:vAlign w:val="center"/>
            <w:hideMark/>
          </w:tcPr>
          <w:p w14:paraId="40371913" w14:textId="77777777" w:rsidR="003E736B" w:rsidRDefault="003E736B">
            <w:pPr>
              <w:rPr>
                <w:color w:val="000000"/>
              </w:rPr>
            </w:pPr>
          </w:p>
        </w:tc>
        <w:tc>
          <w:tcPr>
            <w:tcW w:w="0" w:type="auto"/>
            <w:vMerge/>
            <w:tcBorders>
              <w:top w:val="nil"/>
              <w:left w:val="nil"/>
              <w:bottom w:val="single" w:sz="8" w:space="0" w:color="auto"/>
              <w:right w:val="single" w:sz="8" w:space="0" w:color="auto"/>
            </w:tcBorders>
            <w:vAlign w:val="center"/>
            <w:hideMark/>
          </w:tcPr>
          <w:p w14:paraId="1CC9B6F6" w14:textId="77777777" w:rsidR="003E736B" w:rsidRDefault="003E736B">
            <w:pPr>
              <w:rPr>
                <w:color w:val="000000"/>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017CB2AB" w14:textId="77777777" w:rsidR="003E736B" w:rsidRDefault="00637ED7">
            <w:pPr>
              <w:pStyle w:val="pc"/>
            </w:pPr>
            <w:r>
              <w:t>Многоэтажная застройка (6-12 этажей)</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27DEFF8C" w14:textId="77777777" w:rsidR="003E736B" w:rsidRDefault="00637ED7">
            <w:pPr>
              <w:pStyle w:val="pc"/>
            </w:pPr>
            <w:r>
              <w:t>11040001</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30FE64E5" w14:textId="77777777" w:rsidR="003E736B" w:rsidRDefault="00637ED7">
            <w:pPr>
              <w:pStyle w:val="pc"/>
            </w:pPr>
            <w:r>
              <w:t>38</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2A716BAA" w14:textId="77777777" w:rsidR="003E736B" w:rsidRDefault="00637ED7">
            <w:pPr>
              <w:pStyle w:val="pc"/>
            </w:pPr>
            <w:r>
              <w:t>17</w:t>
            </w:r>
          </w:p>
        </w:tc>
        <w:tc>
          <w:tcPr>
            <w:tcW w:w="5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5C3C1902" w14:textId="77777777" w:rsidR="003E736B" w:rsidRDefault="00637ED7">
            <w:pPr>
              <w:pStyle w:val="pc"/>
            </w:pPr>
            <w:r>
              <w:t>Территория многоэтажной застройки (6-12 этажей)</w:t>
            </w:r>
          </w:p>
        </w:tc>
        <w:tc>
          <w:tcPr>
            <w:tcW w:w="0" w:type="auto"/>
            <w:vMerge/>
            <w:tcBorders>
              <w:top w:val="nil"/>
              <w:left w:val="nil"/>
              <w:bottom w:val="single" w:sz="8" w:space="0" w:color="auto"/>
              <w:right w:val="single" w:sz="8" w:space="0" w:color="auto"/>
            </w:tcBorders>
            <w:vAlign w:val="center"/>
            <w:hideMark/>
          </w:tcPr>
          <w:p w14:paraId="0898456C" w14:textId="77777777" w:rsidR="003E736B" w:rsidRDefault="003E736B">
            <w:pPr>
              <w:rPr>
                <w:color w:val="000000"/>
              </w:rPr>
            </w:pPr>
          </w:p>
        </w:tc>
      </w:tr>
      <w:tr w:rsidR="003E736B" w14:paraId="3981940F" w14:textId="77777777">
        <w:trPr>
          <w:jc w:val="center"/>
        </w:trPr>
        <w:tc>
          <w:tcPr>
            <w:tcW w:w="0" w:type="auto"/>
            <w:vMerge/>
            <w:tcBorders>
              <w:top w:val="nil"/>
              <w:left w:val="single" w:sz="8" w:space="0" w:color="auto"/>
              <w:bottom w:val="single" w:sz="8" w:space="0" w:color="auto"/>
              <w:right w:val="single" w:sz="8" w:space="0" w:color="auto"/>
            </w:tcBorders>
            <w:vAlign w:val="center"/>
            <w:hideMark/>
          </w:tcPr>
          <w:p w14:paraId="64B13347" w14:textId="77777777" w:rsidR="003E736B" w:rsidRDefault="003E736B">
            <w:pPr>
              <w:rPr>
                <w:color w:val="000000"/>
              </w:rPr>
            </w:pPr>
          </w:p>
        </w:tc>
        <w:tc>
          <w:tcPr>
            <w:tcW w:w="0" w:type="auto"/>
            <w:gridSpan w:val="2"/>
            <w:vMerge/>
            <w:tcBorders>
              <w:top w:val="nil"/>
              <w:left w:val="nil"/>
              <w:bottom w:val="single" w:sz="8" w:space="0" w:color="auto"/>
              <w:right w:val="single" w:sz="8" w:space="0" w:color="auto"/>
            </w:tcBorders>
            <w:vAlign w:val="center"/>
            <w:hideMark/>
          </w:tcPr>
          <w:p w14:paraId="7D09150A" w14:textId="77777777" w:rsidR="003E736B" w:rsidRDefault="003E736B">
            <w:pPr>
              <w:rPr>
                <w:color w:val="000000"/>
              </w:rPr>
            </w:pPr>
          </w:p>
        </w:tc>
        <w:tc>
          <w:tcPr>
            <w:tcW w:w="0" w:type="auto"/>
            <w:vMerge/>
            <w:tcBorders>
              <w:top w:val="nil"/>
              <w:left w:val="nil"/>
              <w:bottom w:val="single" w:sz="8" w:space="0" w:color="auto"/>
              <w:right w:val="single" w:sz="8" w:space="0" w:color="auto"/>
            </w:tcBorders>
            <w:vAlign w:val="center"/>
            <w:hideMark/>
          </w:tcPr>
          <w:p w14:paraId="60791033" w14:textId="77777777" w:rsidR="003E736B" w:rsidRDefault="003E736B">
            <w:pPr>
              <w:rPr>
                <w:color w:val="000000"/>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1F6F6034" w14:textId="77777777" w:rsidR="003E736B" w:rsidRDefault="00637ED7">
            <w:pPr>
              <w:pStyle w:val="pc"/>
            </w:pPr>
            <w:r>
              <w:t>Застройка повышенной этажности (выше 12 этажей)</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0ECA5F0B" w14:textId="77777777" w:rsidR="003E736B" w:rsidRDefault="00637ED7">
            <w:pPr>
              <w:pStyle w:val="pc"/>
            </w:pPr>
            <w:r>
              <w:t>11040002</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04ACECA9" w14:textId="77777777" w:rsidR="003E736B" w:rsidRDefault="00637ED7">
            <w:pPr>
              <w:pStyle w:val="pc"/>
            </w:pPr>
            <w:r>
              <w:t>39</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78FFC3B1" w14:textId="77777777" w:rsidR="003E736B" w:rsidRDefault="00637ED7">
            <w:pPr>
              <w:pStyle w:val="pc"/>
            </w:pPr>
            <w:r>
              <w:t>52</w:t>
            </w:r>
          </w:p>
        </w:tc>
        <w:tc>
          <w:tcPr>
            <w:tcW w:w="5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07035544" w14:textId="77777777" w:rsidR="003E736B" w:rsidRDefault="00637ED7">
            <w:pPr>
              <w:pStyle w:val="pc"/>
            </w:pPr>
            <w:r>
              <w:t>Территория застройки повышенной этажности (выше 12 этажей)</w:t>
            </w:r>
          </w:p>
        </w:tc>
        <w:tc>
          <w:tcPr>
            <w:tcW w:w="0" w:type="auto"/>
            <w:vMerge/>
            <w:tcBorders>
              <w:top w:val="nil"/>
              <w:left w:val="nil"/>
              <w:bottom w:val="single" w:sz="8" w:space="0" w:color="auto"/>
              <w:right w:val="single" w:sz="8" w:space="0" w:color="auto"/>
            </w:tcBorders>
            <w:vAlign w:val="center"/>
            <w:hideMark/>
          </w:tcPr>
          <w:p w14:paraId="25EABDD6" w14:textId="77777777" w:rsidR="003E736B" w:rsidRDefault="003E736B">
            <w:pPr>
              <w:rPr>
                <w:color w:val="000000"/>
              </w:rPr>
            </w:pPr>
          </w:p>
        </w:tc>
      </w:tr>
      <w:tr w:rsidR="003E736B" w14:paraId="7780F288" w14:textId="77777777">
        <w:trPr>
          <w:jc w:val="center"/>
        </w:trPr>
        <w:tc>
          <w:tcPr>
            <w:tcW w:w="0" w:type="auto"/>
            <w:vMerge/>
            <w:tcBorders>
              <w:top w:val="nil"/>
              <w:left w:val="single" w:sz="8" w:space="0" w:color="auto"/>
              <w:bottom w:val="single" w:sz="8" w:space="0" w:color="auto"/>
              <w:right w:val="single" w:sz="8" w:space="0" w:color="auto"/>
            </w:tcBorders>
            <w:vAlign w:val="center"/>
            <w:hideMark/>
          </w:tcPr>
          <w:p w14:paraId="3B19CAB5" w14:textId="77777777" w:rsidR="003E736B" w:rsidRDefault="003E736B">
            <w:pPr>
              <w:rPr>
                <w:color w:val="000000"/>
              </w:rPr>
            </w:pPr>
          </w:p>
        </w:tc>
        <w:tc>
          <w:tcPr>
            <w:tcW w:w="700" w:type="pct"/>
            <w:gridSpan w:val="2"/>
            <w:vMerge w:val="restart"/>
            <w:tcBorders>
              <w:top w:val="nil"/>
              <w:left w:val="nil"/>
              <w:bottom w:val="single" w:sz="8" w:space="0" w:color="auto"/>
              <w:right w:val="single" w:sz="8" w:space="0" w:color="auto"/>
            </w:tcBorders>
            <w:tcMar>
              <w:top w:w="0" w:type="dxa"/>
              <w:left w:w="108" w:type="dxa"/>
              <w:bottom w:w="0" w:type="dxa"/>
              <w:right w:w="108" w:type="dxa"/>
            </w:tcMar>
            <w:hideMark/>
          </w:tcPr>
          <w:p w14:paraId="678251A0" w14:textId="77777777" w:rsidR="003E736B" w:rsidRDefault="00637ED7">
            <w:pPr>
              <w:pStyle w:val="pc"/>
            </w:pPr>
            <w:r>
              <w:t xml:space="preserve">Общественно-деловая зона </w:t>
            </w:r>
            <w:proofErr w:type="spellStart"/>
            <w:r>
              <w:t>pdpzoneodz</w:t>
            </w:r>
            <w:proofErr w:type="spellEnd"/>
            <w:r>
              <w:t>/</w:t>
            </w:r>
          </w:p>
          <w:p w14:paraId="0D825918" w14:textId="77777777" w:rsidR="003E736B" w:rsidRDefault="00637ED7">
            <w:pPr>
              <w:pStyle w:val="pc"/>
            </w:pPr>
            <w:proofErr w:type="spellStart"/>
            <w:r>
              <w:t>pzzoneodz</w:t>
            </w:r>
            <w:proofErr w:type="spellEnd"/>
          </w:p>
        </w:tc>
        <w:tc>
          <w:tcPr>
            <w:tcW w:w="10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14:paraId="5CA0ABC2" w14:textId="77777777" w:rsidR="003E736B" w:rsidRDefault="00637ED7">
            <w:pPr>
              <w:pStyle w:val="pc"/>
            </w:pPr>
            <w:r>
              <w:t>5</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1AEA1A9B" w14:textId="77777777" w:rsidR="003E736B" w:rsidRDefault="00637ED7">
            <w:pPr>
              <w:pStyle w:val="pc"/>
            </w:pPr>
            <w:r>
              <w:t>Дошкольные учреждения и учреждения среднего образования</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220B59B8" w14:textId="77777777" w:rsidR="003E736B" w:rsidRDefault="00637ED7">
            <w:pPr>
              <w:pStyle w:val="pc"/>
            </w:pPr>
            <w:r>
              <w:t>11050001</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287D9E2B" w14:textId="77777777" w:rsidR="003E736B" w:rsidRDefault="00637ED7">
            <w:pPr>
              <w:pStyle w:val="pc"/>
            </w:pPr>
            <w:r>
              <w:t>18</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7629A58B" w14:textId="77777777" w:rsidR="003E736B" w:rsidRDefault="00637ED7">
            <w:pPr>
              <w:pStyle w:val="pc"/>
            </w:pPr>
            <w:r>
              <w:t>5</w:t>
            </w:r>
          </w:p>
        </w:tc>
        <w:tc>
          <w:tcPr>
            <w:tcW w:w="5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36C0C21A" w14:textId="77777777" w:rsidR="003E736B" w:rsidRDefault="00637ED7">
            <w:pPr>
              <w:pStyle w:val="pc"/>
            </w:pPr>
            <w:r>
              <w:t>Территория дошкольных учреждений и учреждений среднего образования</w:t>
            </w:r>
          </w:p>
        </w:tc>
        <w:tc>
          <w:tcPr>
            <w:tcW w:w="35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14:paraId="1BE33BFC" w14:textId="77777777" w:rsidR="003E736B" w:rsidRDefault="00637ED7">
            <w:pPr>
              <w:pStyle w:val="pc"/>
            </w:pPr>
            <w:r>
              <w:t>полигон</w:t>
            </w:r>
          </w:p>
        </w:tc>
      </w:tr>
      <w:tr w:rsidR="003E736B" w14:paraId="0FF77929" w14:textId="77777777">
        <w:trPr>
          <w:jc w:val="center"/>
        </w:trPr>
        <w:tc>
          <w:tcPr>
            <w:tcW w:w="0" w:type="auto"/>
            <w:vMerge/>
            <w:tcBorders>
              <w:top w:val="nil"/>
              <w:left w:val="single" w:sz="8" w:space="0" w:color="auto"/>
              <w:bottom w:val="single" w:sz="8" w:space="0" w:color="auto"/>
              <w:right w:val="single" w:sz="8" w:space="0" w:color="auto"/>
            </w:tcBorders>
            <w:vAlign w:val="center"/>
            <w:hideMark/>
          </w:tcPr>
          <w:p w14:paraId="28E55041" w14:textId="77777777" w:rsidR="003E736B" w:rsidRDefault="003E736B">
            <w:pPr>
              <w:rPr>
                <w:color w:val="000000"/>
              </w:rPr>
            </w:pPr>
          </w:p>
        </w:tc>
        <w:tc>
          <w:tcPr>
            <w:tcW w:w="0" w:type="auto"/>
            <w:gridSpan w:val="2"/>
            <w:vMerge/>
            <w:tcBorders>
              <w:top w:val="nil"/>
              <w:left w:val="nil"/>
              <w:bottom w:val="single" w:sz="8" w:space="0" w:color="auto"/>
              <w:right w:val="single" w:sz="8" w:space="0" w:color="auto"/>
            </w:tcBorders>
            <w:vAlign w:val="center"/>
            <w:hideMark/>
          </w:tcPr>
          <w:p w14:paraId="0044A968" w14:textId="77777777" w:rsidR="003E736B" w:rsidRDefault="003E736B">
            <w:pPr>
              <w:rPr>
                <w:color w:val="000000"/>
              </w:rPr>
            </w:pPr>
          </w:p>
        </w:tc>
        <w:tc>
          <w:tcPr>
            <w:tcW w:w="0" w:type="auto"/>
            <w:vMerge/>
            <w:tcBorders>
              <w:top w:val="nil"/>
              <w:left w:val="nil"/>
              <w:bottom w:val="single" w:sz="8" w:space="0" w:color="auto"/>
              <w:right w:val="single" w:sz="8" w:space="0" w:color="auto"/>
            </w:tcBorders>
            <w:vAlign w:val="center"/>
            <w:hideMark/>
          </w:tcPr>
          <w:p w14:paraId="65239B73" w14:textId="77777777" w:rsidR="003E736B" w:rsidRDefault="003E736B">
            <w:pPr>
              <w:rPr>
                <w:color w:val="000000"/>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220F6C1D" w14:textId="77777777" w:rsidR="003E736B" w:rsidRDefault="00637ED7">
            <w:pPr>
              <w:pStyle w:val="pc"/>
            </w:pPr>
            <w:r>
              <w:t>Учреждения среднего професси</w:t>
            </w:r>
            <w:r>
              <w:lastRenderedPageBreak/>
              <w:t>онального и высшего образования</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44B35486" w14:textId="77777777" w:rsidR="003E736B" w:rsidRDefault="00637ED7">
            <w:pPr>
              <w:pStyle w:val="pc"/>
            </w:pPr>
            <w:r>
              <w:lastRenderedPageBreak/>
              <w:t>11050002</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2EBE772A" w14:textId="77777777" w:rsidR="003E736B" w:rsidRDefault="00637ED7">
            <w:pPr>
              <w:pStyle w:val="pc"/>
            </w:pPr>
            <w:r>
              <w:t>32</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5BEE61F8" w14:textId="77777777" w:rsidR="003E736B" w:rsidRDefault="00637ED7">
            <w:pPr>
              <w:pStyle w:val="pc"/>
            </w:pPr>
            <w:r>
              <w:t>5</w:t>
            </w:r>
          </w:p>
        </w:tc>
        <w:tc>
          <w:tcPr>
            <w:tcW w:w="5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63314D85" w14:textId="77777777" w:rsidR="003E736B" w:rsidRDefault="00637ED7">
            <w:pPr>
              <w:pStyle w:val="pc"/>
            </w:pPr>
            <w:r>
              <w:t xml:space="preserve">Территория учреждений среднего </w:t>
            </w:r>
            <w:r>
              <w:lastRenderedPageBreak/>
              <w:t>профессионального и высшего образования</w:t>
            </w:r>
          </w:p>
        </w:tc>
        <w:tc>
          <w:tcPr>
            <w:tcW w:w="0" w:type="auto"/>
            <w:vMerge/>
            <w:tcBorders>
              <w:top w:val="nil"/>
              <w:left w:val="nil"/>
              <w:bottom w:val="single" w:sz="8" w:space="0" w:color="auto"/>
              <w:right w:val="single" w:sz="8" w:space="0" w:color="auto"/>
            </w:tcBorders>
            <w:vAlign w:val="center"/>
            <w:hideMark/>
          </w:tcPr>
          <w:p w14:paraId="7577CCC4" w14:textId="77777777" w:rsidR="003E736B" w:rsidRDefault="003E736B">
            <w:pPr>
              <w:rPr>
                <w:color w:val="000000"/>
              </w:rPr>
            </w:pPr>
          </w:p>
        </w:tc>
      </w:tr>
      <w:tr w:rsidR="003E736B" w14:paraId="7CDFFEC8" w14:textId="77777777">
        <w:trPr>
          <w:jc w:val="center"/>
        </w:trPr>
        <w:tc>
          <w:tcPr>
            <w:tcW w:w="0" w:type="auto"/>
            <w:vMerge/>
            <w:tcBorders>
              <w:top w:val="nil"/>
              <w:left w:val="single" w:sz="8" w:space="0" w:color="auto"/>
              <w:bottom w:val="single" w:sz="8" w:space="0" w:color="auto"/>
              <w:right w:val="single" w:sz="8" w:space="0" w:color="auto"/>
            </w:tcBorders>
            <w:vAlign w:val="center"/>
            <w:hideMark/>
          </w:tcPr>
          <w:p w14:paraId="23EFDA69" w14:textId="77777777" w:rsidR="003E736B" w:rsidRDefault="003E736B">
            <w:pPr>
              <w:rPr>
                <w:color w:val="000000"/>
              </w:rPr>
            </w:pPr>
          </w:p>
        </w:tc>
        <w:tc>
          <w:tcPr>
            <w:tcW w:w="0" w:type="auto"/>
            <w:gridSpan w:val="2"/>
            <w:vMerge/>
            <w:tcBorders>
              <w:top w:val="nil"/>
              <w:left w:val="nil"/>
              <w:bottom w:val="single" w:sz="8" w:space="0" w:color="auto"/>
              <w:right w:val="single" w:sz="8" w:space="0" w:color="auto"/>
            </w:tcBorders>
            <w:vAlign w:val="center"/>
            <w:hideMark/>
          </w:tcPr>
          <w:p w14:paraId="439AB0AE" w14:textId="77777777" w:rsidR="003E736B" w:rsidRDefault="003E736B">
            <w:pPr>
              <w:rPr>
                <w:color w:val="000000"/>
              </w:rPr>
            </w:pPr>
          </w:p>
        </w:tc>
        <w:tc>
          <w:tcPr>
            <w:tcW w:w="0" w:type="auto"/>
            <w:vMerge/>
            <w:tcBorders>
              <w:top w:val="nil"/>
              <w:left w:val="nil"/>
              <w:bottom w:val="single" w:sz="8" w:space="0" w:color="auto"/>
              <w:right w:val="single" w:sz="8" w:space="0" w:color="auto"/>
            </w:tcBorders>
            <w:vAlign w:val="center"/>
            <w:hideMark/>
          </w:tcPr>
          <w:p w14:paraId="2078E871" w14:textId="77777777" w:rsidR="003E736B" w:rsidRDefault="003E736B">
            <w:pPr>
              <w:rPr>
                <w:color w:val="000000"/>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5979F9BC" w14:textId="77777777" w:rsidR="003E736B" w:rsidRDefault="00637ED7">
            <w:pPr>
              <w:pStyle w:val="pc"/>
            </w:pPr>
            <w:r>
              <w:t>Организации здравоохранения</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376E9476" w14:textId="77777777" w:rsidR="003E736B" w:rsidRDefault="00637ED7">
            <w:pPr>
              <w:pStyle w:val="pc"/>
            </w:pPr>
            <w:r>
              <w:t>11060001</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284253AD" w14:textId="77777777" w:rsidR="003E736B" w:rsidRDefault="00637ED7">
            <w:pPr>
              <w:pStyle w:val="pc"/>
            </w:pPr>
            <w:r>
              <w:t>24</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1390E167" w14:textId="77777777" w:rsidR="003E736B" w:rsidRDefault="00637ED7">
            <w:pPr>
              <w:pStyle w:val="pc"/>
            </w:pPr>
            <w:r>
              <w:t>13</w:t>
            </w:r>
          </w:p>
        </w:tc>
        <w:tc>
          <w:tcPr>
            <w:tcW w:w="5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3823DFD2" w14:textId="77777777" w:rsidR="003E736B" w:rsidRDefault="00637ED7">
            <w:pPr>
              <w:pStyle w:val="pc"/>
            </w:pPr>
            <w:r>
              <w:t>Территория организаций здравоохранения</w:t>
            </w:r>
          </w:p>
        </w:tc>
        <w:tc>
          <w:tcPr>
            <w:tcW w:w="0" w:type="auto"/>
            <w:vMerge/>
            <w:tcBorders>
              <w:top w:val="nil"/>
              <w:left w:val="nil"/>
              <w:bottom w:val="single" w:sz="8" w:space="0" w:color="auto"/>
              <w:right w:val="single" w:sz="8" w:space="0" w:color="auto"/>
            </w:tcBorders>
            <w:vAlign w:val="center"/>
            <w:hideMark/>
          </w:tcPr>
          <w:p w14:paraId="534E45FE" w14:textId="77777777" w:rsidR="003E736B" w:rsidRDefault="003E736B">
            <w:pPr>
              <w:rPr>
                <w:color w:val="000000"/>
              </w:rPr>
            </w:pPr>
          </w:p>
        </w:tc>
      </w:tr>
      <w:tr w:rsidR="003E736B" w14:paraId="1EFFFBF1" w14:textId="77777777">
        <w:trPr>
          <w:jc w:val="center"/>
        </w:trPr>
        <w:tc>
          <w:tcPr>
            <w:tcW w:w="0" w:type="auto"/>
            <w:vMerge/>
            <w:tcBorders>
              <w:top w:val="nil"/>
              <w:left w:val="single" w:sz="8" w:space="0" w:color="auto"/>
              <w:bottom w:val="single" w:sz="8" w:space="0" w:color="auto"/>
              <w:right w:val="single" w:sz="8" w:space="0" w:color="auto"/>
            </w:tcBorders>
            <w:vAlign w:val="center"/>
            <w:hideMark/>
          </w:tcPr>
          <w:p w14:paraId="383E32DF" w14:textId="77777777" w:rsidR="003E736B" w:rsidRDefault="003E736B">
            <w:pPr>
              <w:rPr>
                <w:color w:val="000000"/>
              </w:rPr>
            </w:pPr>
          </w:p>
        </w:tc>
        <w:tc>
          <w:tcPr>
            <w:tcW w:w="0" w:type="auto"/>
            <w:gridSpan w:val="2"/>
            <w:vMerge/>
            <w:tcBorders>
              <w:top w:val="nil"/>
              <w:left w:val="nil"/>
              <w:bottom w:val="single" w:sz="8" w:space="0" w:color="auto"/>
              <w:right w:val="single" w:sz="8" w:space="0" w:color="auto"/>
            </w:tcBorders>
            <w:vAlign w:val="center"/>
            <w:hideMark/>
          </w:tcPr>
          <w:p w14:paraId="4532645C" w14:textId="77777777" w:rsidR="003E736B" w:rsidRDefault="003E736B">
            <w:pPr>
              <w:rPr>
                <w:color w:val="000000"/>
              </w:rPr>
            </w:pPr>
          </w:p>
        </w:tc>
        <w:tc>
          <w:tcPr>
            <w:tcW w:w="0" w:type="auto"/>
            <w:vMerge/>
            <w:tcBorders>
              <w:top w:val="nil"/>
              <w:left w:val="nil"/>
              <w:bottom w:val="single" w:sz="8" w:space="0" w:color="auto"/>
              <w:right w:val="single" w:sz="8" w:space="0" w:color="auto"/>
            </w:tcBorders>
            <w:vAlign w:val="center"/>
            <w:hideMark/>
          </w:tcPr>
          <w:p w14:paraId="394104F9" w14:textId="77777777" w:rsidR="003E736B" w:rsidRDefault="003E736B">
            <w:pPr>
              <w:rPr>
                <w:color w:val="000000"/>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0E689F59" w14:textId="77777777" w:rsidR="003E736B" w:rsidRDefault="00637ED7">
            <w:pPr>
              <w:pStyle w:val="pc"/>
            </w:pPr>
            <w:r>
              <w:t>Учреждения социального обеспечения</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5EB5D978" w14:textId="77777777" w:rsidR="003E736B" w:rsidRDefault="00637ED7">
            <w:pPr>
              <w:pStyle w:val="pc"/>
            </w:pPr>
            <w:r>
              <w:t>11060002</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0164BD05" w14:textId="77777777" w:rsidR="003E736B" w:rsidRDefault="00637ED7">
            <w:pPr>
              <w:pStyle w:val="pc"/>
            </w:pPr>
            <w:r>
              <w:t>15</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10B415ED" w14:textId="77777777" w:rsidR="003E736B" w:rsidRDefault="00637ED7">
            <w:pPr>
              <w:pStyle w:val="pc"/>
            </w:pPr>
            <w:r>
              <w:t>13</w:t>
            </w:r>
          </w:p>
        </w:tc>
        <w:tc>
          <w:tcPr>
            <w:tcW w:w="5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67B9E5E9" w14:textId="77777777" w:rsidR="003E736B" w:rsidRDefault="00637ED7">
            <w:pPr>
              <w:pStyle w:val="pc"/>
            </w:pPr>
            <w:r>
              <w:t>Территория учреждений социального обеспечения</w:t>
            </w:r>
          </w:p>
        </w:tc>
        <w:tc>
          <w:tcPr>
            <w:tcW w:w="0" w:type="auto"/>
            <w:vMerge/>
            <w:tcBorders>
              <w:top w:val="nil"/>
              <w:left w:val="nil"/>
              <w:bottom w:val="single" w:sz="8" w:space="0" w:color="auto"/>
              <w:right w:val="single" w:sz="8" w:space="0" w:color="auto"/>
            </w:tcBorders>
            <w:vAlign w:val="center"/>
            <w:hideMark/>
          </w:tcPr>
          <w:p w14:paraId="61B6058E" w14:textId="77777777" w:rsidR="003E736B" w:rsidRDefault="003E736B">
            <w:pPr>
              <w:rPr>
                <w:color w:val="000000"/>
              </w:rPr>
            </w:pPr>
          </w:p>
        </w:tc>
      </w:tr>
      <w:tr w:rsidR="003E736B" w14:paraId="6C59B581" w14:textId="77777777">
        <w:trPr>
          <w:jc w:val="center"/>
        </w:trPr>
        <w:tc>
          <w:tcPr>
            <w:tcW w:w="0" w:type="auto"/>
            <w:vMerge/>
            <w:tcBorders>
              <w:top w:val="nil"/>
              <w:left w:val="single" w:sz="8" w:space="0" w:color="auto"/>
              <w:bottom w:val="single" w:sz="8" w:space="0" w:color="auto"/>
              <w:right w:val="single" w:sz="8" w:space="0" w:color="auto"/>
            </w:tcBorders>
            <w:vAlign w:val="center"/>
            <w:hideMark/>
          </w:tcPr>
          <w:p w14:paraId="5D7120D8" w14:textId="77777777" w:rsidR="003E736B" w:rsidRDefault="003E736B">
            <w:pPr>
              <w:rPr>
                <w:color w:val="000000"/>
              </w:rPr>
            </w:pPr>
          </w:p>
        </w:tc>
        <w:tc>
          <w:tcPr>
            <w:tcW w:w="0" w:type="auto"/>
            <w:gridSpan w:val="2"/>
            <w:vMerge/>
            <w:tcBorders>
              <w:top w:val="nil"/>
              <w:left w:val="nil"/>
              <w:bottom w:val="single" w:sz="8" w:space="0" w:color="auto"/>
              <w:right w:val="single" w:sz="8" w:space="0" w:color="auto"/>
            </w:tcBorders>
            <w:vAlign w:val="center"/>
            <w:hideMark/>
          </w:tcPr>
          <w:p w14:paraId="5805E592" w14:textId="77777777" w:rsidR="003E736B" w:rsidRDefault="003E736B">
            <w:pPr>
              <w:rPr>
                <w:color w:val="000000"/>
              </w:rPr>
            </w:pPr>
          </w:p>
        </w:tc>
        <w:tc>
          <w:tcPr>
            <w:tcW w:w="0" w:type="auto"/>
            <w:vMerge/>
            <w:tcBorders>
              <w:top w:val="nil"/>
              <w:left w:val="nil"/>
              <w:bottom w:val="single" w:sz="8" w:space="0" w:color="auto"/>
              <w:right w:val="single" w:sz="8" w:space="0" w:color="auto"/>
            </w:tcBorders>
            <w:vAlign w:val="center"/>
            <w:hideMark/>
          </w:tcPr>
          <w:p w14:paraId="7544E97A" w14:textId="77777777" w:rsidR="003E736B" w:rsidRDefault="003E736B">
            <w:pPr>
              <w:rPr>
                <w:color w:val="000000"/>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6FBDEC8C" w14:textId="77777777" w:rsidR="003E736B" w:rsidRDefault="00637ED7">
            <w:pPr>
              <w:pStyle w:val="pc"/>
            </w:pPr>
            <w:r>
              <w:t>Учреждения культуры и искусства</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6428A12E" w14:textId="77777777" w:rsidR="003E736B" w:rsidRDefault="00637ED7">
            <w:pPr>
              <w:pStyle w:val="pc"/>
            </w:pPr>
            <w:r>
              <w:t>11070001</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05BC5854" w14:textId="77777777" w:rsidR="003E736B" w:rsidRDefault="00637ED7">
            <w:pPr>
              <w:pStyle w:val="pc"/>
            </w:pPr>
            <w:r>
              <w:t>29</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2595303C" w14:textId="77777777" w:rsidR="003E736B" w:rsidRDefault="00637ED7">
            <w:pPr>
              <w:pStyle w:val="pc"/>
            </w:pPr>
            <w:r>
              <w:t>10</w:t>
            </w:r>
          </w:p>
        </w:tc>
        <w:tc>
          <w:tcPr>
            <w:tcW w:w="5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67683D98" w14:textId="77777777" w:rsidR="003E736B" w:rsidRDefault="00637ED7">
            <w:pPr>
              <w:pStyle w:val="pc"/>
            </w:pPr>
            <w:r>
              <w:t>Территория учреждений культуры и искусства</w:t>
            </w:r>
          </w:p>
        </w:tc>
        <w:tc>
          <w:tcPr>
            <w:tcW w:w="0" w:type="auto"/>
            <w:vMerge/>
            <w:tcBorders>
              <w:top w:val="nil"/>
              <w:left w:val="nil"/>
              <w:bottom w:val="single" w:sz="8" w:space="0" w:color="auto"/>
              <w:right w:val="single" w:sz="8" w:space="0" w:color="auto"/>
            </w:tcBorders>
            <w:vAlign w:val="center"/>
            <w:hideMark/>
          </w:tcPr>
          <w:p w14:paraId="250FDB38" w14:textId="77777777" w:rsidR="003E736B" w:rsidRDefault="003E736B">
            <w:pPr>
              <w:rPr>
                <w:color w:val="000000"/>
              </w:rPr>
            </w:pPr>
          </w:p>
        </w:tc>
      </w:tr>
      <w:tr w:rsidR="003E736B" w14:paraId="457EDDA4" w14:textId="77777777">
        <w:trPr>
          <w:jc w:val="center"/>
        </w:trPr>
        <w:tc>
          <w:tcPr>
            <w:tcW w:w="0" w:type="auto"/>
            <w:vMerge/>
            <w:tcBorders>
              <w:top w:val="nil"/>
              <w:left w:val="single" w:sz="8" w:space="0" w:color="auto"/>
              <w:bottom w:val="single" w:sz="8" w:space="0" w:color="auto"/>
              <w:right w:val="single" w:sz="8" w:space="0" w:color="auto"/>
            </w:tcBorders>
            <w:vAlign w:val="center"/>
            <w:hideMark/>
          </w:tcPr>
          <w:p w14:paraId="4894FE9D" w14:textId="77777777" w:rsidR="003E736B" w:rsidRDefault="003E736B">
            <w:pPr>
              <w:rPr>
                <w:color w:val="000000"/>
              </w:rPr>
            </w:pPr>
          </w:p>
        </w:tc>
        <w:tc>
          <w:tcPr>
            <w:tcW w:w="0" w:type="auto"/>
            <w:gridSpan w:val="2"/>
            <w:vMerge/>
            <w:tcBorders>
              <w:top w:val="nil"/>
              <w:left w:val="nil"/>
              <w:bottom w:val="single" w:sz="8" w:space="0" w:color="auto"/>
              <w:right w:val="single" w:sz="8" w:space="0" w:color="auto"/>
            </w:tcBorders>
            <w:vAlign w:val="center"/>
            <w:hideMark/>
          </w:tcPr>
          <w:p w14:paraId="16F8A47B" w14:textId="77777777" w:rsidR="003E736B" w:rsidRDefault="003E736B">
            <w:pPr>
              <w:rPr>
                <w:color w:val="000000"/>
              </w:rPr>
            </w:pPr>
          </w:p>
        </w:tc>
        <w:tc>
          <w:tcPr>
            <w:tcW w:w="0" w:type="auto"/>
            <w:vMerge/>
            <w:tcBorders>
              <w:top w:val="nil"/>
              <w:left w:val="nil"/>
              <w:bottom w:val="single" w:sz="8" w:space="0" w:color="auto"/>
              <w:right w:val="single" w:sz="8" w:space="0" w:color="auto"/>
            </w:tcBorders>
            <w:vAlign w:val="center"/>
            <w:hideMark/>
          </w:tcPr>
          <w:p w14:paraId="5BCAB52F" w14:textId="77777777" w:rsidR="003E736B" w:rsidRDefault="003E736B">
            <w:pPr>
              <w:rPr>
                <w:color w:val="000000"/>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0A95B640" w14:textId="77777777" w:rsidR="003E736B" w:rsidRDefault="00637ED7">
            <w:pPr>
              <w:pStyle w:val="pc"/>
            </w:pPr>
            <w:r>
              <w:t>Учреждения санаторно- курортные, оздоровительные, отдыха и туризма</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2C7D777D" w14:textId="77777777" w:rsidR="003E736B" w:rsidRDefault="00637ED7">
            <w:pPr>
              <w:pStyle w:val="pc"/>
            </w:pPr>
            <w:r>
              <w:t>11070002</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645DBFC3" w14:textId="77777777" w:rsidR="003E736B" w:rsidRDefault="00637ED7">
            <w:pPr>
              <w:pStyle w:val="pc"/>
            </w:pPr>
            <w:r>
              <w:t>35</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7B92955F" w14:textId="77777777" w:rsidR="003E736B" w:rsidRDefault="00637ED7">
            <w:pPr>
              <w:pStyle w:val="pc"/>
            </w:pPr>
            <w:r>
              <w:t>10</w:t>
            </w:r>
          </w:p>
        </w:tc>
        <w:tc>
          <w:tcPr>
            <w:tcW w:w="5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41794F2E" w14:textId="77777777" w:rsidR="003E736B" w:rsidRDefault="00637ED7">
            <w:pPr>
              <w:pStyle w:val="pc"/>
            </w:pPr>
            <w:r>
              <w:t>Территория учреждений санаторно- курортных, оздоровительных, отдыха и туризма</w:t>
            </w:r>
          </w:p>
        </w:tc>
        <w:tc>
          <w:tcPr>
            <w:tcW w:w="0" w:type="auto"/>
            <w:vMerge/>
            <w:tcBorders>
              <w:top w:val="nil"/>
              <w:left w:val="nil"/>
              <w:bottom w:val="single" w:sz="8" w:space="0" w:color="auto"/>
              <w:right w:val="single" w:sz="8" w:space="0" w:color="auto"/>
            </w:tcBorders>
            <w:vAlign w:val="center"/>
            <w:hideMark/>
          </w:tcPr>
          <w:p w14:paraId="65DF6051" w14:textId="77777777" w:rsidR="003E736B" w:rsidRDefault="003E736B">
            <w:pPr>
              <w:rPr>
                <w:color w:val="000000"/>
              </w:rPr>
            </w:pPr>
          </w:p>
        </w:tc>
      </w:tr>
      <w:tr w:rsidR="003E736B" w14:paraId="10ACF52B" w14:textId="77777777">
        <w:trPr>
          <w:jc w:val="center"/>
        </w:trPr>
        <w:tc>
          <w:tcPr>
            <w:tcW w:w="0" w:type="auto"/>
            <w:vMerge/>
            <w:tcBorders>
              <w:top w:val="nil"/>
              <w:left w:val="single" w:sz="8" w:space="0" w:color="auto"/>
              <w:bottom w:val="single" w:sz="8" w:space="0" w:color="auto"/>
              <w:right w:val="single" w:sz="8" w:space="0" w:color="auto"/>
            </w:tcBorders>
            <w:vAlign w:val="center"/>
            <w:hideMark/>
          </w:tcPr>
          <w:p w14:paraId="2F09AABB" w14:textId="77777777" w:rsidR="003E736B" w:rsidRDefault="003E736B">
            <w:pPr>
              <w:rPr>
                <w:color w:val="000000"/>
              </w:rPr>
            </w:pPr>
          </w:p>
        </w:tc>
        <w:tc>
          <w:tcPr>
            <w:tcW w:w="0" w:type="auto"/>
            <w:gridSpan w:val="2"/>
            <w:vMerge/>
            <w:tcBorders>
              <w:top w:val="nil"/>
              <w:left w:val="nil"/>
              <w:bottom w:val="single" w:sz="8" w:space="0" w:color="auto"/>
              <w:right w:val="single" w:sz="8" w:space="0" w:color="auto"/>
            </w:tcBorders>
            <w:vAlign w:val="center"/>
            <w:hideMark/>
          </w:tcPr>
          <w:p w14:paraId="20E78CB8" w14:textId="77777777" w:rsidR="003E736B" w:rsidRDefault="003E736B">
            <w:pPr>
              <w:rPr>
                <w:color w:val="000000"/>
              </w:rPr>
            </w:pPr>
          </w:p>
        </w:tc>
        <w:tc>
          <w:tcPr>
            <w:tcW w:w="0" w:type="auto"/>
            <w:vMerge/>
            <w:tcBorders>
              <w:top w:val="nil"/>
              <w:left w:val="nil"/>
              <w:bottom w:val="single" w:sz="8" w:space="0" w:color="auto"/>
              <w:right w:val="single" w:sz="8" w:space="0" w:color="auto"/>
            </w:tcBorders>
            <w:vAlign w:val="center"/>
            <w:hideMark/>
          </w:tcPr>
          <w:p w14:paraId="6E0E3EF1" w14:textId="77777777" w:rsidR="003E736B" w:rsidRDefault="003E736B">
            <w:pPr>
              <w:rPr>
                <w:color w:val="000000"/>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3391840F" w14:textId="77777777" w:rsidR="003E736B" w:rsidRDefault="00637ED7">
            <w:pPr>
              <w:pStyle w:val="pc"/>
            </w:pPr>
            <w:r>
              <w:t>Пожарные части</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70840B7D" w14:textId="77777777" w:rsidR="003E736B" w:rsidRDefault="00637ED7">
            <w:pPr>
              <w:pStyle w:val="pc"/>
            </w:pPr>
            <w:r>
              <w:t>11070003</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14B9A4A9" w14:textId="77777777" w:rsidR="003E736B" w:rsidRDefault="00637ED7">
            <w:pPr>
              <w:pStyle w:val="pc"/>
            </w:pPr>
            <w:r>
              <w:t>20</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30EEB0C0" w14:textId="77777777" w:rsidR="003E736B" w:rsidRDefault="00637ED7">
            <w:pPr>
              <w:pStyle w:val="pc"/>
            </w:pPr>
            <w:r>
              <w:t>10</w:t>
            </w:r>
          </w:p>
        </w:tc>
        <w:tc>
          <w:tcPr>
            <w:tcW w:w="5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4FFF88EB" w14:textId="77777777" w:rsidR="003E736B" w:rsidRDefault="00637ED7">
            <w:pPr>
              <w:pStyle w:val="pc"/>
            </w:pPr>
            <w:r>
              <w:t>Территория пожарных частей</w:t>
            </w:r>
          </w:p>
        </w:tc>
        <w:tc>
          <w:tcPr>
            <w:tcW w:w="0" w:type="auto"/>
            <w:vMerge/>
            <w:tcBorders>
              <w:top w:val="nil"/>
              <w:left w:val="nil"/>
              <w:bottom w:val="single" w:sz="8" w:space="0" w:color="auto"/>
              <w:right w:val="single" w:sz="8" w:space="0" w:color="auto"/>
            </w:tcBorders>
            <w:vAlign w:val="center"/>
            <w:hideMark/>
          </w:tcPr>
          <w:p w14:paraId="1934910A" w14:textId="77777777" w:rsidR="003E736B" w:rsidRDefault="003E736B">
            <w:pPr>
              <w:rPr>
                <w:color w:val="000000"/>
              </w:rPr>
            </w:pPr>
          </w:p>
        </w:tc>
      </w:tr>
      <w:tr w:rsidR="003E736B" w14:paraId="68427D0B" w14:textId="77777777">
        <w:trPr>
          <w:jc w:val="center"/>
        </w:trPr>
        <w:tc>
          <w:tcPr>
            <w:tcW w:w="0" w:type="auto"/>
            <w:vMerge/>
            <w:tcBorders>
              <w:top w:val="nil"/>
              <w:left w:val="single" w:sz="8" w:space="0" w:color="auto"/>
              <w:bottom w:val="single" w:sz="8" w:space="0" w:color="auto"/>
              <w:right w:val="single" w:sz="8" w:space="0" w:color="auto"/>
            </w:tcBorders>
            <w:vAlign w:val="center"/>
            <w:hideMark/>
          </w:tcPr>
          <w:p w14:paraId="56461F81" w14:textId="77777777" w:rsidR="003E736B" w:rsidRDefault="003E736B">
            <w:pPr>
              <w:rPr>
                <w:color w:val="000000"/>
              </w:rPr>
            </w:pPr>
          </w:p>
        </w:tc>
        <w:tc>
          <w:tcPr>
            <w:tcW w:w="0" w:type="auto"/>
            <w:gridSpan w:val="2"/>
            <w:vMerge/>
            <w:tcBorders>
              <w:top w:val="nil"/>
              <w:left w:val="nil"/>
              <w:bottom w:val="single" w:sz="8" w:space="0" w:color="auto"/>
              <w:right w:val="single" w:sz="8" w:space="0" w:color="auto"/>
            </w:tcBorders>
            <w:vAlign w:val="center"/>
            <w:hideMark/>
          </w:tcPr>
          <w:p w14:paraId="5B336A22" w14:textId="77777777" w:rsidR="003E736B" w:rsidRDefault="003E736B">
            <w:pPr>
              <w:rPr>
                <w:color w:val="000000"/>
              </w:rPr>
            </w:pPr>
          </w:p>
        </w:tc>
        <w:tc>
          <w:tcPr>
            <w:tcW w:w="0" w:type="auto"/>
            <w:vMerge/>
            <w:tcBorders>
              <w:top w:val="nil"/>
              <w:left w:val="nil"/>
              <w:bottom w:val="single" w:sz="8" w:space="0" w:color="auto"/>
              <w:right w:val="single" w:sz="8" w:space="0" w:color="auto"/>
            </w:tcBorders>
            <w:vAlign w:val="center"/>
            <w:hideMark/>
          </w:tcPr>
          <w:p w14:paraId="5E7B851F" w14:textId="77777777" w:rsidR="003E736B" w:rsidRDefault="003E736B">
            <w:pPr>
              <w:rPr>
                <w:color w:val="000000"/>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43AEF03F" w14:textId="77777777" w:rsidR="003E736B" w:rsidRDefault="00637ED7">
            <w:pPr>
              <w:pStyle w:val="pc"/>
            </w:pPr>
            <w:r>
              <w:t>**Прочие объекты социального и культурно-</w:t>
            </w:r>
            <w:r>
              <w:lastRenderedPageBreak/>
              <w:t>бытового обслуживания населения</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29436FA3" w14:textId="77777777" w:rsidR="003E736B" w:rsidRDefault="00637ED7">
            <w:pPr>
              <w:pStyle w:val="pc"/>
            </w:pPr>
            <w:r>
              <w:lastRenderedPageBreak/>
              <w:t>11070004</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1B1E9663" w14:textId="77777777" w:rsidR="003E736B" w:rsidRDefault="00637ED7">
            <w:pPr>
              <w:pStyle w:val="pc"/>
            </w:pPr>
            <w:r>
              <w:t>19</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7F7C0317" w14:textId="77777777" w:rsidR="003E736B" w:rsidRDefault="00637ED7">
            <w:pPr>
              <w:pStyle w:val="pc"/>
            </w:pPr>
            <w:r>
              <w:t>10</w:t>
            </w:r>
          </w:p>
        </w:tc>
        <w:tc>
          <w:tcPr>
            <w:tcW w:w="5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538F9339" w14:textId="77777777" w:rsidR="003E736B" w:rsidRDefault="00637ED7">
            <w:pPr>
              <w:pStyle w:val="pc"/>
            </w:pPr>
            <w:r>
              <w:t xml:space="preserve">**Территория прочих объектов социального и </w:t>
            </w:r>
            <w:r>
              <w:lastRenderedPageBreak/>
              <w:t>культурно-бытового обслуживания населения</w:t>
            </w:r>
          </w:p>
        </w:tc>
        <w:tc>
          <w:tcPr>
            <w:tcW w:w="0" w:type="auto"/>
            <w:vMerge/>
            <w:tcBorders>
              <w:top w:val="nil"/>
              <w:left w:val="nil"/>
              <w:bottom w:val="single" w:sz="8" w:space="0" w:color="auto"/>
              <w:right w:val="single" w:sz="8" w:space="0" w:color="auto"/>
            </w:tcBorders>
            <w:vAlign w:val="center"/>
            <w:hideMark/>
          </w:tcPr>
          <w:p w14:paraId="460FD3F0" w14:textId="77777777" w:rsidR="003E736B" w:rsidRDefault="003E736B">
            <w:pPr>
              <w:rPr>
                <w:color w:val="000000"/>
              </w:rPr>
            </w:pPr>
          </w:p>
        </w:tc>
      </w:tr>
      <w:tr w:rsidR="003E736B" w14:paraId="6C0001D9" w14:textId="77777777">
        <w:trPr>
          <w:jc w:val="center"/>
        </w:trPr>
        <w:tc>
          <w:tcPr>
            <w:tcW w:w="0" w:type="auto"/>
            <w:vMerge/>
            <w:tcBorders>
              <w:top w:val="nil"/>
              <w:left w:val="single" w:sz="8" w:space="0" w:color="auto"/>
              <w:bottom w:val="single" w:sz="8" w:space="0" w:color="auto"/>
              <w:right w:val="single" w:sz="8" w:space="0" w:color="auto"/>
            </w:tcBorders>
            <w:vAlign w:val="center"/>
            <w:hideMark/>
          </w:tcPr>
          <w:p w14:paraId="59C40D8C" w14:textId="77777777" w:rsidR="003E736B" w:rsidRDefault="003E736B">
            <w:pPr>
              <w:rPr>
                <w:color w:val="000000"/>
              </w:rPr>
            </w:pPr>
          </w:p>
        </w:tc>
        <w:tc>
          <w:tcPr>
            <w:tcW w:w="0" w:type="auto"/>
            <w:gridSpan w:val="2"/>
            <w:vMerge/>
            <w:tcBorders>
              <w:top w:val="nil"/>
              <w:left w:val="nil"/>
              <w:bottom w:val="single" w:sz="8" w:space="0" w:color="auto"/>
              <w:right w:val="single" w:sz="8" w:space="0" w:color="auto"/>
            </w:tcBorders>
            <w:vAlign w:val="center"/>
            <w:hideMark/>
          </w:tcPr>
          <w:p w14:paraId="5148AC0B" w14:textId="77777777" w:rsidR="003E736B" w:rsidRDefault="003E736B">
            <w:pPr>
              <w:rPr>
                <w:color w:val="000000"/>
              </w:rPr>
            </w:pPr>
          </w:p>
        </w:tc>
        <w:tc>
          <w:tcPr>
            <w:tcW w:w="0" w:type="auto"/>
            <w:vMerge/>
            <w:tcBorders>
              <w:top w:val="nil"/>
              <w:left w:val="nil"/>
              <w:bottom w:val="single" w:sz="8" w:space="0" w:color="auto"/>
              <w:right w:val="single" w:sz="8" w:space="0" w:color="auto"/>
            </w:tcBorders>
            <w:vAlign w:val="center"/>
            <w:hideMark/>
          </w:tcPr>
          <w:p w14:paraId="6BFD0952" w14:textId="77777777" w:rsidR="003E736B" w:rsidRDefault="003E736B">
            <w:pPr>
              <w:rPr>
                <w:color w:val="000000"/>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655B7B22" w14:textId="77777777" w:rsidR="003E736B" w:rsidRDefault="00637ED7">
            <w:pPr>
              <w:pStyle w:val="pc"/>
            </w:pPr>
            <w:r>
              <w:t>Физкультурно-спортивные сооружения</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018FBA5F" w14:textId="77777777" w:rsidR="003E736B" w:rsidRDefault="00637ED7">
            <w:pPr>
              <w:pStyle w:val="pc"/>
            </w:pPr>
            <w:r>
              <w:t>11070005</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01ED7B06" w14:textId="77777777" w:rsidR="003E736B" w:rsidRDefault="00637ED7">
            <w:pPr>
              <w:pStyle w:val="pc"/>
            </w:pPr>
            <w:r>
              <w:t>25</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0E95449D" w14:textId="77777777" w:rsidR="003E736B" w:rsidRDefault="00637ED7">
            <w:pPr>
              <w:pStyle w:val="pc"/>
            </w:pPr>
            <w:r>
              <w:t>10</w:t>
            </w:r>
          </w:p>
        </w:tc>
        <w:tc>
          <w:tcPr>
            <w:tcW w:w="5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0F75F930" w14:textId="77777777" w:rsidR="003E736B" w:rsidRDefault="00637ED7">
            <w:pPr>
              <w:pStyle w:val="pc"/>
            </w:pPr>
            <w:r>
              <w:t>Территория физкультурно-спортивных сооружений</w:t>
            </w:r>
          </w:p>
        </w:tc>
        <w:tc>
          <w:tcPr>
            <w:tcW w:w="0" w:type="auto"/>
            <w:vMerge/>
            <w:tcBorders>
              <w:top w:val="nil"/>
              <w:left w:val="nil"/>
              <w:bottom w:val="single" w:sz="8" w:space="0" w:color="auto"/>
              <w:right w:val="single" w:sz="8" w:space="0" w:color="auto"/>
            </w:tcBorders>
            <w:vAlign w:val="center"/>
            <w:hideMark/>
          </w:tcPr>
          <w:p w14:paraId="3BE56FD5" w14:textId="77777777" w:rsidR="003E736B" w:rsidRDefault="003E736B">
            <w:pPr>
              <w:rPr>
                <w:color w:val="000000"/>
              </w:rPr>
            </w:pPr>
          </w:p>
        </w:tc>
      </w:tr>
      <w:tr w:rsidR="003E736B" w14:paraId="7632CB4D" w14:textId="77777777">
        <w:trPr>
          <w:jc w:val="center"/>
        </w:trPr>
        <w:tc>
          <w:tcPr>
            <w:tcW w:w="0" w:type="auto"/>
            <w:vMerge/>
            <w:tcBorders>
              <w:top w:val="nil"/>
              <w:left w:val="single" w:sz="8" w:space="0" w:color="auto"/>
              <w:bottom w:val="single" w:sz="8" w:space="0" w:color="auto"/>
              <w:right w:val="single" w:sz="8" w:space="0" w:color="auto"/>
            </w:tcBorders>
            <w:vAlign w:val="center"/>
            <w:hideMark/>
          </w:tcPr>
          <w:p w14:paraId="5753E4A8" w14:textId="77777777" w:rsidR="003E736B" w:rsidRDefault="003E736B">
            <w:pPr>
              <w:rPr>
                <w:color w:val="000000"/>
              </w:rPr>
            </w:pPr>
          </w:p>
        </w:tc>
        <w:tc>
          <w:tcPr>
            <w:tcW w:w="0" w:type="auto"/>
            <w:gridSpan w:val="2"/>
            <w:vMerge/>
            <w:tcBorders>
              <w:top w:val="nil"/>
              <w:left w:val="nil"/>
              <w:bottom w:val="single" w:sz="8" w:space="0" w:color="auto"/>
              <w:right w:val="single" w:sz="8" w:space="0" w:color="auto"/>
            </w:tcBorders>
            <w:vAlign w:val="center"/>
            <w:hideMark/>
          </w:tcPr>
          <w:p w14:paraId="4877E091" w14:textId="77777777" w:rsidR="003E736B" w:rsidRDefault="003E736B">
            <w:pPr>
              <w:rPr>
                <w:color w:val="000000"/>
              </w:rPr>
            </w:pPr>
          </w:p>
        </w:tc>
        <w:tc>
          <w:tcPr>
            <w:tcW w:w="0" w:type="auto"/>
            <w:vMerge/>
            <w:tcBorders>
              <w:top w:val="nil"/>
              <w:left w:val="nil"/>
              <w:bottom w:val="single" w:sz="8" w:space="0" w:color="auto"/>
              <w:right w:val="single" w:sz="8" w:space="0" w:color="auto"/>
            </w:tcBorders>
            <w:vAlign w:val="center"/>
            <w:hideMark/>
          </w:tcPr>
          <w:p w14:paraId="39EEE4DB" w14:textId="77777777" w:rsidR="003E736B" w:rsidRDefault="003E736B">
            <w:pPr>
              <w:rPr>
                <w:color w:val="000000"/>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1CCE78A8" w14:textId="77777777" w:rsidR="003E736B" w:rsidRDefault="00637ED7">
            <w:pPr>
              <w:pStyle w:val="pc"/>
            </w:pPr>
            <w:r>
              <w:t>**Религиозных зданий и сооружений</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37F7895E" w14:textId="77777777" w:rsidR="003E736B" w:rsidRDefault="00637ED7">
            <w:pPr>
              <w:pStyle w:val="pc"/>
            </w:pPr>
            <w:r>
              <w:t>11070006</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2E5DA7CD" w14:textId="77777777" w:rsidR="003E736B" w:rsidRDefault="00637ED7">
            <w:pPr>
              <w:pStyle w:val="pc"/>
            </w:pPr>
            <w:r>
              <w:t>34</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59FB3658" w14:textId="77777777" w:rsidR="003E736B" w:rsidRDefault="00637ED7">
            <w:pPr>
              <w:pStyle w:val="pc"/>
            </w:pPr>
            <w:r>
              <w:t>10</w:t>
            </w:r>
          </w:p>
        </w:tc>
        <w:tc>
          <w:tcPr>
            <w:tcW w:w="5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1560A3C4" w14:textId="77777777" w:rsidR="003E736B" w:rsidRDefault="00637ED7">
            <w:pPr>
              <w:pStyle w:val="pc"/>
            </w:pPr>
            <w:r>
              <w:t>Территория религиозных зданий и сооружений</w:t>
            </w:r>
          </w:p>
        </w:tc>
        <w:tc>
          <w:tcPr>
            <w:tcW w:w="0" w:type="auto"/>
            <w:vMerge/>
            <w:tcBorders>
              <w:top w:val="nil"/>
              <w:left w:val="nil"/>
              <w:bottom w:val="single" w:sz="8" w:space="0" w:color="auto"/>
              <w:right w:val="single" w:sz="8" w:space="0" w:color="auto"/>
            </w:tcBorders>
            <w:vAlign w:val="center"/>
            <w:hideMark/>
          </w:tcPr>
          <w:p w14:paraId="377748DB" w14:textId="77777777" w:rsidR="003E736B" w:rsidRDefault="003E736B">
            <w:pPr>
              <w:rPr>
                <w:color w:val="000000"/>
              </w:rPr>
            </w:pPr>
          </w:p>
        </w:tc>
      </w:tr>
      <w:tr w:rsidR="003E736B" w14:paraId="742C5382" w14:textId="77777777">
        <w:trPr>
          <w:jc w:val="center"/>
        </w:trPr>
        <w:tc>
          <w:tcPr>
            <w:tcW w:w="0" w:type="auto"/>
            <w:vMerge/>
            <w:tcBorders>
              <w:top w:val="nil"/>
              <w:left w:val="single" w:sz="8" w:space="0" w:color="auto"/>
              <w:bottom w:val="single" w:sz="8" w:space="0" w:color="auto"/>
              <w:right w:val="single" w:sz="8" w:space="0" w:color="auto"/>
            </w:tcBorders>
            <w:vAlign w:val="center"/>
            <w:hideMark/>
          </w:tcPr>
          <w:p w14:paraId="15AE4FB2" w14:textId="77777777" w:rsidR="003E736B" w:rsidRDefault="003E736B">
            <w:pPr>
              <w:rPr>
                <w:color w:val="000000"/>
              </w:rPr>
            </w:pPr>
          </w:p>
        </w:tc>
        <w:tc>
          <w:tcPr>
            <w:tcW w:w="0" w:type="auto"/>
            <w:gridSpan w:val="2"/>
            <w:vMerge/>
            <w:tcBorders>
              <w:top w:val="nil"/>
              <w:left w:val="nil"/>
              <w:bottom w:val="single" w:sz="8" w:space="0" w:color="auto"/>
              <w:right w:val="single" w:sz="8" w:space="0" w:color="auto"/>
            </w:tcBorders>
            <w:vAlign w:val="center"/>
            <w:hideMark/>
          </w:tcPr>
          <w:p w14:paraId="5B3429EB" w14:textId="77777777" w:rsidR="003E736B" w:rsidRDefault="003E736B">
            <w:pPr>
              <w:rPr>
                <w:color w:val="000000"/>
              </w:rPr>
            </w:pPr>
          </w:p>
        </w:tc>
        <w:tc>
          <w:tcPr>
            <w:tcW w:w="0" w:type="auto"/>
            <w:vMerge/>
            <w:tcBorders>
              <w:top w:val="nil"/>
              <w:left w:val="nil"/>
              <w:bottom w:val="single" w:sz="8" w:space="0" w:color="auto"/>
              <w:right w:val="single" w:sz="8" w:space="0" w:color="auto"/>
            </w:tcBorders>
            <w:vAlign w:val="center"/>
            <w:hideMark/>
          </w:tcPr>
          <w:p w14:paraId="7B38F66E" w14:textId="77777777" w:rsidR="003E736B" w:rsidRDefault="003E736B">
            <w:pPr>
              <w:rPr>
                <w:color w:val="000000"/>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5352E6E6" w14:textId="77777777" w:rsidR="003E736B" w:rsidRDefault="00637ED7">
            <w:pPr>
              <w:pStyle w:val="pc"/>
            </w:pPr>
            <w:r>
              <w:t>**Предприятия торговли, общественного питания, бытового и коммунального обслуживания, гостиницы, деловые центры</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2E70F905" w14:textId="77777777" w:rsidR="003E736B" w:rsidRDefault="00637ED7">
            <w:pPr>
              <w:pStyle w:val="pc"/>
            </w:pPr>
            <w:r>
              <w:t>11070007</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3F0E0B22" w14:textId="77777777" w:rsidR="003E736B" w:rsidRDefault="00637ED7">
            <w:pPr>
              <w:pStyle w:val="pc"/>
            </w:pPr>
            <w:r>
              <w:t>7</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18CDFAC9" w14:textId="77777777" w:rsidR="003E736B" w:rsidRDefault="00637ED7">
            <w:pPr>
              <w:pStyle w:val="pc"/>
            </w:pPr>
            <w:r>
              <w:t>10</w:t>
            </w:r>
          </w:p>
        </w:tc>
        <w:tc>
          <w:tcPr>
            <w:tcW w:w="5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311AA5EC" w14:textId="77777777" w:rsidR="003E736B" w:rsidRDefault="00637ED7">
            <w:pPr>
              <w:pStyle w:val="pc"/>
            </w:pPr>
            <w:r>
              <w:t>**Территория предприятий торговли, общественного питания, бытового и коммунального обслуживания, гостиниц, деловых центров</w:t>
            </w:r>
          </w:p>
        </w:tc>
        <w:tc>
          <w:tcPr>
            <w:tcW w:w="0" w:type="auto"/>
            <w:vMerge/>
            <w:tcBorders>
              <w:top w:val="nil"/>
              <w:left w:val="nil"/>
              <w:bottom w:val="single" w:sz="8" w:space="0" w:color="auto"/>
              <w:right w:val="single" w:sz="8" w:space="0" w:color="auto"/>
            </w:tcBorders>
            <w:vAlign w:val="center"/>
            <w:hideMark/>
          </w:tcPr>
          <w:p w14:paraId="665C0B59" w14:textId="77777777" w:rsidR="003E736B" w:rsidRDefault="003E736B">
            <w:pPr>
              <w:rPr>
                <w:color w:val="000000"/>
              </w:rPr>
            </w:pPr>
          </w:p>
        </w:tc>
      </w:tr>
      <w:tr w:rsidR="003E736B" w14:paraId="464DEDA9" w14:textId="77777777">
        <w:trPr>
          <w:jc w:val="center"/>
        </w:trPr>
        <w:tc>
          <w:tcPr>
            <w:tcW w:w="0" w:type="auto"/>
            <w:vMerge/>
            <w:tcBorders>
              <w:top w:val="nil"/>
              <w:left w:val="single" w:sz="8" w:space="0" w:color="auto"/>
              <w:bottom w:val="single" w:sz="8" w:space="0" w:color="auto"/>
              <w:right w:val="single" w:sz="8" w:space="0" w:color="auto"/>
            </w:tcBorders>
            <w:vAlign w:val="center"/>
            <w:hideMark/>
          </w:tcPr>
          <w:p w14:paraId="638C9DEE" w14:textId="77777777" w:rsidR="003E736B" w:rsidRDefault="003E736B">
            <w:pPr>
              <w:rPr>
                <w:color w:val="000000"/>
              </w:rPr>
            </w:pPr>
          </w:p>
        </w:tc>
        <w:tc>
          <w:tcPr>
            <w:tcW w:w="0" w:type="auto"/>
            <w:gridSpan w:val="2"/>
            <w:vMerge/>
            <w:tcBorders>
              <w:top w:val="nil"/>
              <w:left w:val="nil"/>
              <w:bottom w:val="single" w:sz="8" w:space="0" w:color="auto"/>
              <w:right w:val="single" w:sz="8" w:space="0" w:color="auto"/>
            </w:tcBorders>
            <w:vAlign w:val="center"/>
            <w:hideMark/>
          </w:tcPr>
          <w:p w14:paraId="2493AF78" w14:textId="77777777" w:rsidR="003E736B" w:rsidRDefault="003E736B">
            <w:pPr>
              <w:rPr>
                <w:color w:val="000000"/>
              </w:rPr>
            </w:pPr>
          </w:p>
        </w:tc>
        <w:tc>
          <w:tcPr>
            <w:tcW w:w="0" w:type="auto"/>
            <w:vMerge/>
            <w:tcBorders>
              <w:top w:val="nil"/>
              <w:left w:val="nil"/>
              <w:bottom w:val="single" w:sz="8" w:space="0" w:color="auto"/>
              <w:right w:val="single" w:sz="8" w:space="0" w:color="auto"/>
            </w:tcBorders>
            <w:vAlign w:val="center"/>
            <w:hideMark/>
          </w:tcPr>
          <w:p w14:paraId="50BF59AC" w14:textId="77777777" w:rsidR="003E736B" w:rsidRDefault="003E736B">
            <w:pPr>
              <w:rPr>
                <w:color w:val="000000"/>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57DFF579" w14:textId="77777777" w:rsidR="003E736B" w:rsidRDefault="00637ED7">
            <w:pPr>
              <w:pStyle w:val="pc"/>
            </w:pPr>
            <w:r>
              <w:t>**Организаций и учреждений управления, кредитно-финансовых учрежден</w:t>
            </w:r>
            <w:r>
              <w:lastRenderedPageBreak/>
              <w:t>ий, предприятий связи и пр.</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45D90291" w14:textId="77777777" w:rsidR="003E736B" w:rsidRDefault="00637ED7">
            <w:pPr>
              <w:pStyle w:val="pc"/>
            </w:pPr>
            <w:r>
              <w:lastRenderedPageBreak/>
              <w:t>11070008</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314445D3" w14:textId="77777777" w:rsidR="003E736B" w:rsidRDefault="00637ED7">
            <w:pPr>
              <w:pStyle w:val="pc"/>
            </w:pPr>
            <w:r>
              <w:t>17</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23377EA1" w14:textId="77777777" w:rsidR="003E736B" w:rsidRDefault="00637ED7">
            <w:pPr>
              <w:pStyle w:val="pc"/>
            </w:pPr>
            <w:r>
              <w:t>10</w:t>
            </w:r>
          </w:p>
        </w:tc>
        <w:tc>
          <w:tcPr>
            <w:tcW w:w="5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2301AB33" w14:textId="77777777" w:rsidR="003E736B" w:rsidRDefault="00637ED7">
            <w:pPr>
              <w:pStyle w:val="pc"/>
            </w:pPr>
            <w:r>
              <w:t xml:space="preserve">**Территория организаций и учреждений управления, кредитно-финансовые </w:t>
            </w:r>
            <w:r>
              <w:lastRenderedPageBreak/>
              <w:t>учреждения, предприятия связи и пр.</w:t>
            </w:r>
          </w:p>
        </w:tc>
        <w:tc>
          <w:tcPr>
            <w:tcW w:w="0" w:type="auto"/>
            <w:vMerge/>
            <w:tcBorders>
              <w:top w:val="nil"/>
              <w:left w:val="nil"/>
              <w:bottom w:val="single" w:sz="8" w:space="0" w:color="auto"/>
              <w:right w:val="single" w:sz="8" w:space="0" w:color="auto"/>
            </w:tcBorders>
            <w:vAlign w:val="center"/>
            <w:hideMark/>
          </w:tcPr>
          <w:p w14:paraId="12118CA9" w14:textId="77777777" w:rsidR="003E736B" w:rsidRDefault="003E736B">
            <w:pPr>
              <w:rPr>
                <w:color w:val="000000"/>
              </w:rPr>
            </w:pPr>
          </w:p>
        </w:tc>
      </w:tr>
      <w:tr w:rsidR="003E736B" w14:paraId="4B391656" w14:textId="77777777">
        <w:trPr>
          <w:jc w:val="center"/>
        </w:trPr>
        <w:tc>
          <w:tcPr>
            <w:tcW w:w="0" w:type="auto"/>
            <w:vMerge/>
            <w:tcBorders>
              <w:top w:val="nil"/>
              <w:left w:val="single" w:sz="8" w:space="0" w:color="auto"/>
              <w:bottom w:val="single" w:sz="8" w:space="0" w:color="auto"/>
              <w:right w:val="single" w:sz="8" w:space="0" w:color="auto"/>
            </w:tcBorders>
            <w:vAlign w:val="center"/>
            <w:hideMark/>
          </w:tcPr>
          <w:p w14:paraId="36A34410" w14:textId="77777777" w:rsidR="003E736B" w:rsidRDefault="003E736B">
            <w:pPr>
              <w:rPr>
                <w:color w:val="000000"/>
              </w:rPr>
            </w:pPr>
          </w:p>
        </w:tc>
        <w:tc>
          <w:tcPr>
            <w:tcW w:w="700" w:type="pct"/>
            <w:gridSpan w:val="2"/>
            <w:vMerge w:val="restart"/>
            <w:tcBorders>
              <w:top w:val="nil"/>
              <w:left w:val="nil"/>
              <w:bottom w:val="single" w:sz="8" w:space="0" w:color="auto"/>
              <w:right w:val="single" w:sz="8" w:space="0" w:color="auto"/>
            </w:tcBorders>
            <w:tcMar>
              <w:top w:w="0" w:type="dxa"/>
              <w:left w:w="108" w:type="dxa"/>
              <w:bottom w:w="0" w:type="dxa"/>
              <w:right w:w="108" w:type="dxa"/>
            </w:tcMar>
            <w:hideMark/>
          </w:tcPr>
          <w:p w14:paraId="3076E138" w14:textId="77777777" w:rsidR="003E736B" w:rsidRDefault="00637ED7">
            <w:pPr>
              <w:pStyle w:val="pc"/>
            </w:pPr>
            <w:r>
              <w:t xml:space="preserve">Промышленные (производственные) зоны </w:t>
            </w:r>
            <w:proofErr w:type="spellStart"/>
            <w:r>
              <w:t>pdpzoneprom</w:t>
            </w:r>
            <w:proofErr w:type="spellEnd"/>
            <w:r>
              <w:t>/</w:t>
            </w:r>
            <w:proofErr w:type="spellStart"/>
            <w:r>
              <w:t>pzzzoneprom</w:t>
            </w:r>
            <w:proofErr w:type="spellEnd"/>
          </w:p>
        </w:tc>
        <w:tc>
          <w:tcPr>
            <w:tcW w:w="10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14:paraId="5BAAFF27" w14:textId="77777777" w:rsidR="003E736B" w:rsidRDefault="00637ED7">
            <w:pPr>
              <w:pStyle w:val="pc"/>
            </w:pPr>
            <w:r>
              <w:t>10</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4A0B64E4" w14:textId="77777777" w:rsidR="003E736B" w:rsidRDefault="00637ED7">
            <w:pPr>
              <w:pStyle w:val="pc"/>
            </w:pPr>
            <w:r>
              <w:t>Общественно-производственные территории</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322A63FC" w14:textId="77777777" w:rsidR="003E736B" w:rsidRDefault="00637ED7">
            <w:pPr>
              <w:pStyle w:val="pc"/>
            </w:pPr>
            <w:r>
              <w:t>11080001</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1F4A7644" w14:textId="77777777" w:rsidR="003E736B" w:rsidRDefault="00637ED7">
            <w:pPr>
              <w:pStyle w:val="pc"/>
            </w:pPr>
            <w:r>
              <w:t>8</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06A7DFA1" w14:textId="77777777" w:rsidR="003E736B" w:rsidRDefault="00637ED7">
            <w:pPr>
              <w:pStyle w:val="pc"/>
            </w:pPr>
            <w:r>
              <w:t>1</w:t>
            </w:r>
          </w:p>
        </w:tc>
        <w:tc>
          <w:tcPr>
            <w:tcW w:w="5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713ADD8E" w14:textId="77777777" w:rsidR="003E736B" w:rsidRDefault="00637ED7">
            <w:pPr>
              <w:pStyle w:val="pc"/>
            </w:pPr>
            <w:r>
              <w:t>Территория общественно-производственных застроек</w:t>
            </w:r>
          </w:p>
        </w:tc>
        <w:tc>
          <w:tcPr>
            <w:tcW w:w="35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14:paraId="7A528805" w14:textId="77777777" w:rsidR="003E736B" w:rsidRDefault="00637ED7">
            <w:pPr>
              <w:pStyle w:val="pc"/>
            </w:pPr>
            <w:r>
              <w:t>полигон</w:t>
            </w:r>
          </w:p>
        </w:tc>
      </w:tr>
      <w:tr w:rsidR="003E736B" w14:paraId="2F07501D" w14:textId="77777777">
        <w:trPr>
          <w:jc w:val="center"/>
        </w:trPr>
        <w:tc>
          <w:tcPr>
            <w:tcW w:w="0" w:type="auto"/>
            <w:vMerge/>
            <w:tcBorders>
              <w:top w:val="nil"/>
              <w:left w:val="single" w:sz="8" w:space="0" w:color="auto"/>
              <w:bottom w:val="single" w:sz="8" w:space="0" w:color="auto"/>
              <w:right w:val="single" w:sz="8" w:space="0" w:color="auto"/>
            </w:tcBorders>
            <w:vAlign w:val="center"/>
            <w:hideMark/>
          </w:tcPr>
          <w:p w14:paraId="681AB815" w14:textId="77777777" w:rsidR="003E736B" w:rsidRDefault="003E736B">
            <w:pPr>
              <w:rPr>
                <w:color w:val="000000"/>
              </w:rPr>
            </w:pPr>
          </w:p>
        </w:tc>
        <w:tc>
          <w:tcPr>
            <w:tcW w:w="0" w:type="auto"/>
            <w:gridSpan w:val="2"/>
            <w:vMerge/>
            <w:tcBorders>
              <w:top w:val="nil"/>
              <w:left w:val="nil"/>
              <w:bottom w:val="single" w:sz="8" w:space="0" w:color="auto"/>
              <w:right w:val="single" w:sz="8" w:space="0" w:color="auto"/>
            </w:tcBorders>
            <w:vAlign w:val="center"/>
            <w:hideMark/>
          </w:tcPr>
          <w:p w14:paraId="6414EB79" w14:textId="77777777" w:rsidR="003E736B" w:rsidRDefault="003E736B">
            <w:pPr>
              <w:rPr>
                <w:color w:val="000000"/>
              </w:rPr>
            </w:pPr>
          </w:p>
        </w:tc>
        <w:tc>
          <w:tcPr>
            <w:tcW w:w="0" w:type="auto"/>
            <w:vMerge/>
            <w:tcBorders>
              <w:top w:val="nil"/>
              <w:left w:val="nil"/>
              <w:bottom w:val="single" w:sz="8" w:space="0" w:color="auto"/>
              <w:right w:val="single" w:sz="8" w:space="0" w:color="auto"/>
            </w:tcBorders>
            <w:vAlign w:val="center"/>
            <w:hideMark/>
          </w:tcPr>
          <w:p w14:paraId="119A65BD" w14:textId="77777777" w:rsidR="003E736B" w:rsidRDefault="003E736B">
            <w:pPr>
              <w:rPr>
                <w:color w:val="000000"/>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6B3DC2E6" w14:textId="77777777" w:rsidR="003E736B" w:rsidRDefault="00637ED7">
            <w:pPr>
              <w:pStyle w:val="pc"/>
            </w:pPr>
            <w:r>
              <w:t>Предприятия</w:t>
            </w:r>
          </w:p>
          <w:p w14:paraId="3B6AD715" w14:textId="77777777" w:rsidR="003E736B" w:rsidRDefault="00637ED7">
            <w:pPr>
              <w:pStyle w:val="pc"/>
            </w:pPr>
            <w:r>
              <w:t>I-V классов вредности</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0CCA1F44" w14:textId="77777777" w:rsidR="003E736B" w:rsidRDefault="00637ED7">
            <w:pPr>
              <w:pStyle w:val="pc"/>
            </w:pPr>
            <w:r>
              <w:t>11080002</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411E36FD" w14:textId="77777777" w:rsidR="003E736B" w:rsidRDefault="00637ED7">
            <w:pPr>
              <w:pStyle w:val="pc"/>
            </w:pPr>
            <w:r>
              <w:t>40</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3F306618" w14:textId="77777777" w:rsidR="003E736B" w:rsidRDefault="00637ED7">
            <w:pPr>
              <w:pStyle w:val="pc"/>
            </w:pPr>
            <w:r>
              <w:t>1</w:t>
            </w:r>
          </w:p>
        </w:tc>
        <w:tc>
          <w:tcPr>
            <w:tcW w:w="5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3EC98CEC" w14:textId="77777777" w:rsidR="003E736B" w:rsidRDefault="00637ED7">
            <w:pPr>
              <w:pStyle w:val="pc"/>
            </w:pPr>
            <w:r>
              <w:t>Территория предприятий I-V классов вредности</w:t>
            </w:r>
          </w:p>
        </w:tc>
        <w:tc>
          <w:tcPr>
            <w:tcW w:w="0" w:type="auto"/>
            <w:vMerge/>
            <w:tcBorders>
              <w:top w:val="nil"/>
              <w:left w:val="nil"/>
              <w:bottom w:val="single" w:sz="8" w:space="0" w:color="auto"/>
              <w:right w:val="single" w:sz="8" w:space="0" w:color="auto"/>
            </w:tcBorders>
            <w:vAlign w:val="center"/>
            <w:hideMark/>
          </w:tcPr>
          <w:p w14:paraId="55300A48" w14:textId="77777777" w:rsidR="003E736B" w:rsidRDefault="003E736B">
            <w:pPr>
              <w:rPr>
                <w:color w:val="000000"/>
              </w:rPr>
            </w:pPr>
          </w:p>
        </w:tc>
      </w:tr>
      <w:tr w:rsidR="003E736B" w14:paraId="0DA0BD6A" w14:textId="77777777">
        <w:trPr>
          <w:jc w:val="center"/>
        </w:trPr>
        <w:tc>
          <w:tcPr>
            <w:tcW w:w="0" w:type="auto"/>
            <w:vMerge/>
            <w:tcBorders>
              <w:top w:val="nil"/>
              <w:left w:val="single" w:sz="8" w:space="0" w:color="auto"/>
              <w:bottom w:val="single" w:sz="8" w:space="0" w:color="auto"/>
              <w:right w:val="single" w:sz="8" w:space="0" w:color="auto"/>
            </w:tcBorders>
            <w:vAlign w:val="center"/>
            <w:hideMark/>
          </w:tcPr>
          <w:p w14:paraId="469927D9" w14:textId="77777777" w:rsidR="003E736B" w:rsidRDefault="003E736B">
            <w:pPr>
              <w:rPr>
                <w:color w:val="000000"/>
              </w:rPr>
            </w:pPr>
          </w:p>
        </w:tc>
        <w:tc>
          <w:tcPr>
            <w:tcW w:w="0" w:type="auto"/>
            <w:gridSpan w:val="2"/>
            <w:vMerge/>
            <w:tcBorders>
              <w:top w:val="nil"/>
              <w:left w:val="nil"/>
              <w:bottom w:val="single" w:sz="8" w:space="0" w:color="auto"/>
              <w:right w:val="single" w:sz="8" w:space="0" w:color="auto"/>
            </w:tcBorders>
            <w:vAlign w:val="center"/>
            <w:hideMark/>
          </w:tcPr>
          <w:p w14:paraId="7C9A9C53" w14:textId="77777777" w:rsidR="003E736B" w:rsidRDefault="003E736B">
            <w:pPr>
              <w:rPr>
                <w:color w:val="000000"/>
              </w:rPr>
            </w:pPr>
          </w:p>
        </w:tc>
        <w:tc>
          <w:tcPr>
            <w:tcW w:w="0" w:type="auto"/>
            <w:vMerge/>
            <w:tcBorders>
              <w:top w:val="nil"/>
              <w:left w:val="nil"/>
              <w:bottom w:val="single" w:sz="8" w:space="0" w:color="auto"/>
              <w:right w:val="single" w:sz="8" w:space="0" w:color="auto"/>
            </w:tcBorders>
            <w:vAlign w:val="center"/>
            <w:hideMark/>
          </w:tcPr>
          <w:p w14:paraId="526C1CF4" w14:textId="77777777" w:rsidR="003E736B" w:rsidRDefault="003E736B">
            <w:pPr>
              <w:rPr>
                <w:color w:val="000000"/>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189F9FC6" w14:textId="77777777" w:rsidR="003E736B" w:rsidRDefault="00637ED7">
            <w:pPr>
              <w:pStyle w:val="pc"/>
            </w:pPr>
            <w:r>
              <w:t>Складская застройка</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3EC12E52" w14:textId="77777777" w:rsidR="003E736B" w:rsidRDefault="00637ED7">
            <w:pPr>
              <w:pStyle w:val="pc"/>
            </w:pPr>
            <w:r>
              <w:t>11090001</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141ACCE5" w14:textId="77777777" w:rsidR="003E736B" w:rsidRDefault="00637ED7">
            <w:pPr>
              <w:pStyle w:val="pc"/>
            </w:pPr>
            <w:r>
              <w:t>28</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63331D25" w14:textId="77777777" w:rsidR="003E736B" w:rsidRDefault="00637ED7">
            <w:pPr>
              <w:pStyle w:val="pc"/>
            </w:pPr>
            <w:r>
              <w:t>8</w:t>
            </w:r>
          </w:p>
        </w:tc>
        <w:tc>
          <w:tcPr>
            <w:tcW w:w="5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3AF1F7DF" w14:textId="77777777" w:rsidR="003E736B" w:rsidRDefault="00637ED7">
            <w:pPr>
              <w:pStyle w:val="pc"/>
            </w:pPr>
            <w:r>
              <w:t>Территория складской застройки</w:t>
            </w:r>
          </w:p>
        </w:tc>
        <w:tc>
          <w:tcPr>
            <w:tcW w:w="0" w:type="auto"/>
            <w:vMerge/>
            <w:tcBorders>
              <w:top w:val="nil"/>
              <w:left w:val="nil"/>
              <w:bottom w:val="single" w:sz="8" w:space="0" w:color="auto"/>
              <w:right w:val="single" w:sz="8" w:space="0" w:color="auto"/>
            </w:tcBorders>
            <w:vAlign w:val="center"/>
            <w:hideMark/>
          </w:tcPr>
          <w:p w14:paraId="6FBF0146" w14:textId="77777777" w:rsidR="003E736B" w:rsidRDefault="003E736B">
            <w:pPr>
              <w:rPr>
                <w:color w:val="000000"/>
              </w:rPr>
            </w:pPr>
          </w:p>
        </w:tc>
      </w:tr>
      <w:tr w:rsidR="003E736B" w14:paraId="3DC3772D" w14:textId="77777777">
        <w:trPr>
          <w:jc w:val="center"/>
        </w:trPr>
        <w:tc>
          <w:tcPr>
            <w:tcW w:w="0" w:type="auto"/>
            <w:vMerge/>
            <w:tcBorders>
              <w:top w:val="nil"/>
              <w:left w:val="single" w:sz="8" w:space="0" w:color="auto"/>
              <w:bottom w:val="single" w:sz="8" w:space="0" w:color="auto"/>
              <w:right w:val="single" w:sz="8" w:space="0" w:color="auto"/>
            </w:tcBorders>
            <w:vAlign w:val="center"/>
            <w:hideMark/>
          </w:tcPr>
          <w:p w14:paraId="6A8F3D08" w14:textId="77777777" w:rsidR="003E736B" w:rsidRDefault="003E736B">
            <w:pPr>
              <w:rPr>
                <w:color w:val="000000"/>
              </w:rPr>
            </w:pPr>
          </w:p>
        </w:tc>
        <w:tc>
          <w:tcPr>
            <w:tcW w:w="0" w:type="auto"/>
            <w:gridSpan w:val="2"/>
            <w:vMerge/>
            <w:tcBorders>
              <w:top w:val="nil"/>
              <w:left w:val="nil"/>
              <w:bottom w:val="single" w:sz="8" w:space="0" w:color="auto"/>
              <w:right w:val="single" w:sz="8" w:space="0" w:color="auto"/>
            </w:tcBorders>
            <w:vAlign w:val="center"/>
            <w:hideMark/>
          </w:tcPr>
          <w:p w14:paraId="14255E96" w14:textId="77777777" w:rsidR="003E736B" w:rsidRDefault="003E736B">
            <w:pPr>
              <w:rPr>
                <w:color w:val="000000"/>
              </w:rPr>
            </w:pPr>
          </w:p>
        </w:tc>
        <w:tc>
          <w:tcPr>
            <w:tcW w:w="0" w:type="auto"/>
            <w:vMerge/>
            <w:tcBorders>
              <w:top w:val="nil"/>
              <w:left w:val="nil"/>
              <w:bottom w:val="single" w:sz="8" w:space="0" w:color="auto"/>
              <w:right w:val="single" w:sz="8" w:space="0" w:color="auto"/>
            </w:tcBorders>
            <w:vAlign w:val="center"/>
            <w:hideMark/>
          </w:tcPr>
          <w:p w14:paraId="78AA4B93" w14:textId="77777777" w:rsidR="003E736B" w:rsidRDefault="003E736B">
            <w:pPr>
              <w:rPr>
                <w:color w:val="000000"/>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38223140" w14:textId="77777777" w:rsidR="003E736B" w:rsidRDefault="00637ED7">
            <w:pPr>
              <w:pStyle w:val="pc"/>
            </w:pPr>
            <w:r>
              <w:t>Коммунальная застройка</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12C83EFE" w14:textId="77777777" w:rsidR="003E736B" w:rsidRDefault="00637ED7">
            <w:pPr>
              <w:pStyle w:val="pc"/>
            </w:pPr>
            <w:r>
              <w:t>11090002</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2725487A" w14:textId="77777777" w:rsidR="003E736B" w:rsidRDefault="00637ED7">
            <w:pPr>
              <w:pStyle w:val="pc"/>
            </w:pPr>
            <w:r>
              <w:t>10</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5C5A3E9E" w14:textId="77777777" w:rsidR="003E736B" w:rsidRDefault="00637ED7">
            <w:pPr>
              <w:pStyle w:val="pc"/>
            </w:pPr>
            <w:r>
              <w:t>8</w:t>
            </w:r>
          </w:p>
        </w:tc>
        <w:tc>
          <w:tcPr>
            <w:tcW w:w="5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0D212C7C" w14:textId="77777777" w:rsidR="003E736B" w:rsidRDefault="00637ED7">
            <w:pPr>
              <w:pStyle w:val="pc"/>
            </w:pPr>
            <w:r>
              <w:t>Территория коммунальной застройки</w:t>
            </w:r>
          </w:p>
        </w:tc>
        <w:tc>
          <w:tcPr>
            <w:tcW w:w="0" w:type="auto"/>
            <w:vMerge/>
            <w:tcBorders>
              <w:top w:val="nil"/>
              <w:left w:val="nil"/>
              <w:bottom w:val="single" w:sz="8" w:space="0" w:color="auto"/>
              <w:right w:val="single" w:sz="8" w:space="0" w:color="auto"/>
            </w:tcBorders>
            <w:vAlign w:val="center"/>
            <w:hideMark/>
          </w:tcPr>
          <w:p w14:paraId="4CB458E7" w14:textId="77777777" w:rsidR="003E736B" w:rsidRDefault="003E736B">
            <w:pPr>
              <w:rPr>
                <w:color w:val="000000"/>
              </w:rPr>
            </w:pPr>
          </w:p>
        </w:tc>
      </w:tr>
      <w:tr w:rsidR="003E736B" w14:paraId="62017351" w14:textId="77777777">
        <w:trPr>
          <w:jc w:val="center"/>
        </w:trPr>
        <w:tc>
          <w:tcPr>
            <w:tcW w:w="0" w:type="auto"/>
            <w:vMerge/>
            <w:tcBorders>
              <w:top w:val="nil"/>
              <w:left w:val="single" w:sz="8" w:space="0" w:color="auto"/>
              <w:bottom w:val="single" w:sz="8" w:space="0" w:color="auto"/>
              <w:right w:val="single" w:sz="8" w:space="0" w:color="auto"/>
            </w:tcBorders>
            <w:vAlign w:val="center"/>
            <w:hideMark/>
          </w:tcPr>
          <w:p w14:paraId="0EBFCA59" w14:textId="77777777" w:rsidR="003E736B" w:rsidRDefault="003E736B">
            <w:pPr>
              <w:rPr>
                <w:color w:val="000000"/>
              </w:rPr>
            </w:pPr>
          </w:p>
        </w:tc>
        <w:tc>
          <w:tcPr>
            <w:tcW w:w="700" w:type="pct"/>
            <w:gridSpan w:val="2"/>
            <w:vMerge w:val="restart"/>
            <w:tcBorders>
              <w:top w:val="nil"/>
              <w:left w:val="nil"/>
              <w:bottom w:val="single" w:sz="8" w:space="0" w:color="auto"/>
              <w:right w:val="single" w:sz="8" w:space="0" w:color="auto"/>
            </w:tcBorders>
            <w:tcMar>
              <w:top w:w="0" w:type="dxa"/>
              <w:left w:w="108" w:type="dxa"/>
              <w:bottom w:w="0" w:type="dxa"/>
              <w:right w:w="108" w:type="dxa"/>
            </w:tcMar>
            <w:hideMark/>
          </w:tcPr>
          <w:p w14:paraId="6EC2795E" w14:textId="77777777" w:rsidR="003E736B" w:rsidRDefault="00637ED7">
            <w:pPr>
              <w:pStyle w:val="pc"/>
            </w:pPr>
            <w:r>
              <w:t xml:space="preserve">Зоны транспортной и инженерной инфраструктуры </w:t>
            </w:r>
            <w:proofErr w:type="spellStart"/>
            <w:r>
              <w:t>pdpzonetransport</w:t>
            </w:r>
            <w:proofErr w:type="spellEnd"/>
            <w:r>
              <w:t>/</w:t>
            </w:r>
            <w:proofErr w:type="spellStart"/>
            <w:r>
              <w:t>pzzzonetransport</w:t>
            </w:r>
            <w:proofErr w:type="spellEnd"/>
          </w:p>
        </w:tc>
        <w:tc>
          <w:tcPr>
            <w:tcW w:w="10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14:paraId="35B6FE77" w14:textId="77777777" w:rsidR="003E736B" w:rsidRDefault="00637ED7">
            <w:pPr>
              <w:pStyle w:val="pc"/>
            </w:pPr>
            <w:r>
              <w:t>1</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484CE3B0" w14:textId="77777777" w:rsidR="003E736B" w:rsidRDefault="00637ED7">
            <w:pPr>
              <w:pStyle w:val="pc"/>
            </w:pPr>
            <w:r>
              <w:t>Транспортные коммуникации (улиц, автомобильные дорог)</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48C7A337" w14:textId="77777777" w:rsidR="003E736B" w:rsidRDefault="00637ED7">
            <w:pPr>
              <w:pStyle w:val="pc"/>
            </w:pPr>
            <w:r>
              <w:t>11100001</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2DCD4B60" w14:textId="77777777" w:rsidR="003E736B" w:rsidRDefault="00637ED7">
            <w:pPr>
              <w:pStyle w:val="pc"/>
            </w:pPr>
            <w:r>
              <w:t>41</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37D165E9" w14:textId="77777777" w:rsidR="003E736B" w:rsidRDefault="00637ED7">
            <w:pPr>
              <w:pStyle w:val="pc"/>
            </w:pPr>
            <w:r>
              <w:t>23</w:t>
            </w:r>
          </w:p>
        </w:tc>
        <w:tc>
          <w:tcPr>
            <w:tcW w:w="5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773F72C8" w14:textId="77777777" w:rsidR="003E736B" w:rsidRDefault="00637ED7">
            <w:pPr>
              <w:pStyle w:val="pc"/>
            </w:pPr>
            <w:r>
              <w:t>Территория транспортных коммуникаций (улиц, автомобильных дорог)</w:t>
            </w:r>
          </w:p>
        </w:tc>
        <w:tc>
          <w:tcPr>
            <w:tcW w:w="35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14:paraId="58236C60" w14:textId="77777777" w:rsidR="003E736B" w:rsidRDefault="00637ED7">
            <w:pPr>
              <w:pStyle w:val="pc"/>
            </w:pPr>
            <w:r>
              <w:t>полигон</w:t>
            </w:r>
          </w:p>
        </w:tc>
      </w:tr>
      <w:tr w:rsidR="003E736B" w14:paraId="3231C767" w14:textId="77777777">
        <w:trPr>
          <w:jc w:val="center"/>
        </w:trPr>
        <w:tc>
          <w:tcPr>
            <w:tcW w:w="0" w:type="auto"/>
            <w:vMerge/>
            <w:tcBorders>
              <w:top w:val="nil"/>
              <w:left w:val="single" w:sz="8" w:space="0" w:color="auto"/>
              <w:bottom w:val="single" w:sz="8" w:space="0" w:color="auto"/>
              <w:right w:val="single" w:sz="8" w:space="0" w:color="auto"/>
            </w:tcBorders>
            <w:vAlign w:val="center"/>
            <w:hideMark/>
          </w:tcPr>
          <w:p w14:paraId="6CB1DF76" w14:textId="77777777" w:rsidR="003E736B" w:rsidRDefault="003E736B">
            <w:pPr>
              <w:rPr>
                <w:color w:val="000000"/>
              </w:rPr>
            </w:pPr>
          </w:p>
        </w:tc>
        <w:tc>
          <w:tcPr>
            <w:tcW w:w="0" w:type="auto"/>
            <w:gridSpan w:val="2"/>
            <w:vMerge/>
            <w:tcBorders>
              <w:top w:val="nil"/>
              <w:left w:val="nil"/>
              <w:bottom w:val="single" w:sz="8" w:space="0" w:color="auto"/>
              <w:right w:val="single" w:sz="8" w:space="0" w:color="auto"/>
            </w:tcBorders>
            <w:vAlign w:val="center"/>
            <w:hideMark/>
          </w:tcPr>
          <w:p w14:paraId="7ED6A76D" w14:textId="77777777" w:rsidR="003E736B" w:rsidRDefault="003E736B">
            <w:pPr>
              <w:rPr>
                <w:color w:val="000000"/>
              </w:rPr>
            </w:pPr>
          </w:p>
        </w:tc>
        <w:tc>
          <w:tcPr>
            <w:tcW w:w="0" w:type="auto"/>
            <w:vMerge/>
            <w:tcBorders>
              <w:top w:val="nil"/>
              <w:left w:val="nil"/>
              <w:bottom w:val="single" w:sz="8" w:space="0" w:color="auto"/>
              <w:right w:val="single" w:sz="8" w:space="0" w:color="auto"/>
            </w:tcBorders>
            <w:vAlign w:val="center"/>
            <w:hideMark/>
          </w:tcPr>
          <w:p w14:paraId="0BE200A7" w14:textId="77777777" w:rsidR="003E736B" w:rsidRDefault="003E736B">
            <w:pPr>
              <w:rPr>
                <w:color w:val="000000"/>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783FCA7A" w14:textId="77777777" w:rsidR="003E736B" w:rsidRDefault="00637ED7">
            <w:pPr>
              <w:pStyle w:val="pc"/>
            </w:pPr>
            <w:r>
              <w:t>Искусственные сооружения на улицах и дорогах (развязках)</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424792EC" w14:textId="77777777" w:rsidR="003E736B" w:rsidRDefault="00637ED7">
            <w:pPr>
              <w:pStyle w:val="pc"/>
            </w:pPr>
            <w:r>
              <w:t>11100002</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4EDC3117" w14:textId="77777777" w:rsidR="003E736B" w:rsidRDefault="00637ED7">
            <w:pPr>
              <w:pStyle w:val="pc"/>
            </w:pPr>
            <w:r>
              <w:t>42</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70541286" w14:textId="77777777" w:rsidR="003E736B" w:rsidRDefault="00637ED7">
            <w:pPr>
              <w:pStyle w:val="pc"/>
            </w:pPr>
            <w:r>
              <w:t>6</w:t>
            </w:r>
          </w:p>
        </w:tc>
        <w:tc>
          <w:tcPr>
            <w:tcW w:w="5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64579058" w14:textId="77777777" w:rsidR="003E736B" w:rsidRDefault="00637ED7">
            <w:pPr>
              <w:pStyle w:val="pc"/>
            </w:pPr>
            <w:r>
              <w:t>Территория искусственных сооружений на улицах и дорогах (развязках)</w:t>
            </w:r>
          </w:p>
        </w:tc>
        <w:tc>
          <w:tcPr>
            <w:tcW w:w="0" w:type="auto"/>
            <w:vMerge/>
            <w:tcBorders>
              <w:top w:val="nil"/>
              <w:left w:val="nil"/>
              <w:bottom w:val="single" w:sz="8" w:space="0" w:color="auto"/>
              <w:right w:val="single" w:sz="8" w:space="0" w:color="auto"/>
            </w:tcBorders>
            <w:vAlign w:val="center"/>
            <w:hideMark/>
          </w:tcPr>
          <w:p w14:paraId="0E496EF1" w14:textId="77777777" w:rsidR="003E736B" w:rsidRDefault="003E736B">
            <w:pPr>
              <w:rPr>
                <w:color w:val="000000"/>
              </w:rPr>
            </w:pPr>
          </w:p>
        </w:tc>
      </w:tr>
      <w:tr w:rsidR="003E736B" w14:paraId="24224EBE" w14:textId="77777777">
        <w:trPr>
          <w:jc w:val="center"/>
        </w:trPr>
        <w:tc>
          <w:tcPr>
            <w:tcW w:w="0" w:type="auto"/>
            <w:vMerge/>
            <w:tcBorders>
              <w:top w:val="nil"/>
              <w:left w:val="single" w:sz="8" w:space="0" w:color="auto"/>
              <w:bottom w:val="single" w:sz="8" w:space="0" w:color="auto"/>
              <w:right w:val="single" w:sz="8" w:space="0" w:color="auto"/>
            </w:tcBorders>
            <w:vAlign w:val="center"/>
            <w:hideMark/>
          </w:tcPr>
          <w:p w14:paraId="3ABB8892" w14:textId="77777777" w:rsidR="003E736B" w:rsidRDefault="003E736B">
            <w:pPr>
              <w:rPr>
                <w:color w:val="000000"/>
              </w:rPr>
            </w:pPr>
          </w:p>
        </w:tc>
        <w:tc>
          <w:tcPr>
            <w:tcW w:w="0" w:type="auto"/>
            <w:gridSpan w:val="2"/>
            <w:vMerge/>
            <w:tcBorders>
              <w:top w:val="nil"/>
              <w:left w:val="nil"/>
              <w:bottom w:val="single" w:sz="8" w:space="0" w:color="auto"/>
              <w:right w:val="single" w:sz="8" w:space="0" w:color="auto"/>
            </w:tcBorders>
            <w:vAlign w:val="center"/>
            <w:hideMark/>
          </w:tcPr>
          <w:p w14:paraId="47730DD3" w14:textId="77777777" w:rsidR="003E736B" w:rsidRDefault="003E736B">
            <w:pPr>
              <w:rPr>
                <w:color w:val="000000"/>
              </w:rPr>
            </w:pPr>
          </w:p>
        </w:tc>
        <w:tc>
          <w:tcPr>
            <w:tcW w:w="0" w:type="auto"/>
            <w:vMerge/>
            <w:tcBorders>
              <w:top w:val="nil"/>
              <w:left w:val="nil"/>
              <w:bottom w:val="single" w:sz="8" w:space="0" w:color="auto"/>
              <w:right w:val="single" w:sz="8" w:space="0" w:color="auto"/>
            </w:tcBorders>
            <w:vAlign w:val="center"/>
            <w:hideMark/>
          </w:tcPr>
          <w:p w14:paraId="23E627C1" w14:textId="77777777" w:rsidR="003E736B" w:rsidRDefault="003E736B">
            <w:pPr>
              <w:rPr>
                <w:color w:val="000000"/>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4F8FD142" w14:textId="77777777" w:rsidR="003E736B" w:rsidRDefault="00637ED7">
            <w:pPr>
              <w:pStyle w:val="pc"/>
            </w:pPr>
            <w:r>
              <w:t xml:space="preserve">Места хранения </w:t>
            </w:r>
            <w:r>
              <w:lastRenderedPageBreak/>
              <w:t>автомобильного транспорта</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5B5BA904" w14:textId="77777777" w:rsidR="003E736B" w:rsidRDefault="00637ED7">
            <w:pPr>
              <w:pStyle w:val="pc"/>
            </w:pPr>
            <w:r>
              <w:lastRenderedPageBreak/>
              <w:t>11110001</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666FE8B3" w14:textId="77777777" w:rsidR="003E736B" w:rsidRDefault="00637ED7">
            <w:pPr>
              <w:pStyle w:val="pc"/>
            </w:pPr>
            <w:r>
              <w:t>26</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6E3F0A98" w14:textId="77777777" w:rsidR="003E736B" w:rsidRDefault="00637ED7">
            <w:pPr>
              <w:pStyle w:val="pc"/>
            </w:pPr>
            <w:r>
              <w:t>6</w:t>
            </w:r>
          </w:p>
        </w:tc>
        <w:tc>
          <w:tcPr>
            <w:tcW w:w="5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038654D2" w14:textId="77777777" w:rsidR="003E736B" w:rsidRDefault="00637ED7">
            <w:pPr>
              <w:pStyle w:val="pc"/>
            </w:pPr>
            <w:r>
              <w:t xml:space="preserve">Территория мест </w:t>
            </w:r>
            <w:r>
              <w:lastRenderedPageBreak/>
              <w:t>хранения автомобильного транспорта</w:t>
            </w:r>
          </w:p>
        </w:tc>
        <w:tc>
          <w:tcPr>
            <w:tcW w:w="0" w:type="auto"/>
            <w:vMerge/>
            <w:tcBorders>
              <w:top w:val="nil"/>
              <w:left w:val="nil"/>
              <w:bottom w:val="single" w:sz="8" w:space="0" w:color="auto"/>
              <w:right w:val="single" w:sz="8" w:space="0" w:color="auto"/>
            </w:tcBorders>
            <w:vAlign w:val="center"/>
            <w:hideMark/>
          </w:tcPr>
          <w:p w14:paraId="5370A978" w14:textId="77777777" w:rsidR="003E736B" w:rsidRDefault="003E736B">
            <w:pPr>
              <w:rPr>
                <w:color w:val="000000"/>
              </w:rPr>
            </w:pPr>
          </w:p>
        </w:tc>
      </w:tr>
      <w:tr w:rsidR="003E736B" w14:paraId="34C8E863" w14:textId="77777777">
        <w:trPr>
          <w:jc w:val="center"/>
        </w:trPr>
        <w:tc>
          <w:tcPr>
            <w:tcW w:w="0" w:type="auto"/>
            <w:vMerge/>
            <w:tcBorders>
              <w:top w:val="nil"/>
              <w:left w:val="single" w:sz="8" w:space="0" w:color="auto"/>
              <w:bottom w:val="single" w:sz="8" w:space="0" w:color="auto"/>
              <w:right w:val="single" w:sz="8" w:space="0" w:color="auto"/>
            </w:tcBorders>
            <w:vAlign w:val="center"/>
            <w:hideMark/>
          </w:tcPr>
          <w:p w14:paraId="533382F3" w14:textId="77777777" w:rsidR="003E736B" w:rsidRDefault="003E736B">
            <w:pPr>
              <w:rPr>
                <w:color w:val="000000"/>
              </w:rPr>
            </w:pPr>
          </w:p>
        </w:tc>
        <w:tc>
          <w:tcPr>
            <w:tcW w:w="0" w:type="auto"/>
            <w:gridSpan w:val="2"/>
            <w:vMerge/>
            <w:tcBorders>
              <w:top w:val="nil"/>
              <w:left w:val="nil"/>
              <w:bottom w:val="single" w:sz="8" w:space="0" w:color="auto"/>
              <w:right w:val="single" w:sz="8" w:space="0" w:color="auto"/>
            </w:tcBorders>
            <w:vAlign w:val="center"/>
            <w:hideMark/>
          </w:tcPr>
          <w:p w14:paraId="7A337965" w14:textId="77777777" w:rsidR="003E736B" w:rsidRDefault="003E736B">
            <w:pPr>
              <w:rPr>
                <w:color w:val="000000"/>
              </w:rPr>
            </w:pPr>
          </w:p>
        </w:tc>
        <w:tc>
          <w:tcPr>
            <w:tcW w:w="0" w:type="auto"/>
            <w:vMerge/>
            <w:tcBorders>
              <w:top w:val="nil"/>
              <w:left w:val="nil"/>
              <w:bottom w:val="single" w:sz="8" w:space="0" w:color="auto"/>
              <w:right w:val="single" w:sz="8" w:space="0" w:color="auto"/>
            </w:tcBorders>
            <w:vAlign w:val="center"/>
            <w:hideMark/>
          </w:tcPr>
          <w:p w14:paraId="23C4FEB8" w14:textId="77777777" w:rsidR="003E736B" w:rsidRDefault="003E736B">
            <w:pPr>
              <w:rPr>
                <w:color w:val="000000"/>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576CA964" w14:textId="77777777" w:rsidR="003E736B" w:rsidRDefault="00637ED7">
            <w:pPr>
              <w:pStyle w:val="pc"/>
            </w:pPr>
            <w:r>
              <w:t>Предприятия автосервиса (автозаправочные станции, станции технического обслуживания, автомойки)</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7EAB4547" w14:textId="77777777" w:rsidR="003E736B" w:rsidRDefault="00637ED7">
            <w:pPr>
              <w:pStyle w:val="pc"/>
            </w:pPr>
            <w:r>
              <w:t>11120001</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0B8DC0D6" w14:textId="77777777" w:rsidR="003E736B" w:rsidRDefault="00637ED7">
            <w:pPr>
              <w:pStyle w:val="pc"/>
            </w:pPr>
            <w:r>
              <w:t>11</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582B97F3" w14:textId="77777777" w:rsidR="003E736B" w:rsidRDefault="00637ED7">
            <w:pPr>
              <w:pStyle w:val="pc"/>
            </w:pPr>
            <w:r>
              <w:t>2</w:t>
            </w:r>
          </w:p>
        </w:tc>
        <w:tc>
          <w:tcPr>
            <w:tcW w:w="5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1B7126B0" w14:textId="77777777" w:rsidR="003E736B" w:rsidRDefault="00637ED7">
            <w:pPr>
              <w:pStyle w:val="pc"/>
            </w:pPr>
            <w:r>
              <w:t>Территория предприятий автосервиса (автозаправочных станций, станций технического обслуживания, автомоек)</w:t>
            </w:r>
          </w:p>
        </w:tc>
        <w:tc>
          <w:tcPr>
            <w:tcW w:w="0" w:type="auto"/>
            <w:vMerge/>
            <w:tcBorders>
              <w:top w:val="nil"/>
              <w:left w:val="nil"/>
              <w:bottom w:val="single" w:sz="8" w:space="0" w:color="auto"/>
              <w:right w:val="single" w:sz="8" w:space="0" w:color="auto"/>
            </w:tcBorders>
            <w:vAlign w:val="center"/>
            <w:hideMark/>
          </w:tcPr>
          <w:p w14:paraId="5EE5E682" w14:textId="77777777" w:rsidR="003E736B" w:rsidRDefault="003E736B">
            <w:pPr>
              <w:rPr>
                <w:color w:val="000000"/>
              </w:rPr>
            </w:pPr>
          </w:p>
        </w:tc>
      </w:tr>
      <w:tr w:rsidR="003E736B" w14:paraId="09484F9B" w14:textId="77777777">
        <w:trPr>
          <w:jc w:val="center"/>
        </w:trPr>
        <w:tc>
          <w:tcPr>
            <w:tcW w:w="0" w:type="auto"/>
            <w:vMerge/>
            <w:tcBorders>
              <w:top w:val="nil"/>
              <w:left w:val="single" w:sz="8" w:space="0" w:color="auto"/>
              <w:bottom w:val="single" w:sz="8" w:space="0" w:color="auto"/>
              <w:right w:val="single" w:sz="8" w:space="0" w:color="auto"/>
            </w:tcBorders>
            <w:vAlign w:val="center"/>
            <w:hideMark/>
          </w:tcPr>
          <w:p w14:paraId="1A87EBAB" w14:textId="77777777" w:rsidR="003E736B" w:rsidRDefault="003E736B">
            <w:pPr>
              <w:rPr>
                <w:color w:val="000000"/>
              </w:rPr>
            </w:pPr>
          </w:p>
        </w:tc>
        <w:tc>
          <w:tcPr>
            <w:tcW w:w="0" w:type="auto"/>
            <w:gridSpan w:val="2"/>
            <w:vMerge/>
            <w:tcBorders>
              <w:top w:val="nil"/>
              <w:left w:val="nil"/>
              <w:bottom w:val="single" w:sz="8" w:space="0" w:color="auto"/>
              <w:right w:val="single" w:sz="8" w:space="0" w:color="auto"/>
            </w:tcBorders>
            <w:vAlign w:val="center"/>
            <w:hideMark/>
          </w:tcPr>
          <w:p w14:paraId="6B68C075" w14:textId="77777777" w:rsidR="003E736B" w:rsidRDefault="003E736B">
            <w:pPr>
              <w:rPr>
                <w:color w:val="000000"/>
              </w:rPr>
            </w:pPr>
          </w:p>
        </w:tc>
        <w:tc>
          <w:tcPr>
            <w:tcW w:w="0" w:type="auto"/>
            <w:vMerge/>
            <w:tcBorders>
              <w:top w:val="nil"/>
              <w:left w:val="nil"/>
              <w:bottom w:val="single" w:sz="8" w:space="0" w:color="auto"/>
              <w:right w:val="single" w:sz="8" w:space="0" w:color="auto"/>
            </w:tcBorders>
            <w:vAlign w:val="center"/>
            <w:hideMark/>
          </w:tcPr>
          <w:p w14:paraId="2CAC3155" w14:textId="77777777" w:rsidR="003E736B" w:rsidRDefault="003E736B">
            <w:pPr>
              <w:rPr>
                <w:color w:val="000000"/>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64ED41D9" w14:textId="77777777" w:rsidR="003E736B" w:rsidRDefault="00637ED7">
            <w:pPr>
              <w:pStyle w:val="pc"/>
            </w:pPr>
            <w:r>
              <w:t>Сооружения и устройства городского пассажирского транспорта (станции метро, подстанции электрического транспорта)</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7D0415F8" w14:textId="77777777" w:rsidR="003E736B" w:rsidRDefault="00637ED7">
            <w:pPr>
              <w:pStyle w:val="pc"/>
            </w:pPr>
            <w:r>
              <w:t>11130001</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20CBB9C4" w14:textId="77777777" w:rsidR="003E736B" w:rsidRDefault="00637ED7">
            <w:pPr>
              <w:pStyle w:val="pc"/>
            </w:pPr>
            <w:r>
              <w:t>43</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42A2529E" w14:textId="77777777" w:rsidR="003E736B" w:rsidRDefault="00637ED7">
            <w:pPr>
              <w:pStyle w:val="pc"/>
            </w:pPr>
            <w:r>
              <w:t>24</w:t>
            </w:r>
          </w:p>
        </w:tc>
        <w:tc>
          <w:tcPr>
            <w:tcW w:w="5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68485D00" w14:textId="77777777" w:rsidR="003E736B" w:rsidRDefault="00637ED7">
            <w:pPr>
              <w:pStyle w:val="pc"/>
            </w:pPr>
            <w:r>
              <w:t>Территория сооружений и устройств городского пассажирского транспорта (станций метро, подстанций электрического транспорта, автостанции)</w:t>
            </w:r>
          </w:p>
        </w:tc>
        <w:tc>
          <w:tcPr>
            <w:tcW w:w="0" w:type="auto"/>
            <w:vMerge/>
            <w:tcBorders>
              <w:top w:val="nil"/>
              <w:left w:val="nil"/>
              <w:bottom w:val="single" w:sz="8" w:space="0" w:color="auto"/>
              <w:right w:val="single" w:sz="8" w:space="0" w:color="auto"/>
            </w:tcBorders>
            <w:vAlign w:val="center"/>
            <w:hideMark/>
          </w:tcPr>
          <w:p w14:paraId="3B24AE87" w14:textId="77777777" w:rsidR="003E736B" w:rsidRDefault="003E736B">
            <w:pPr>
              <w:rPr>
                <w:color w:val="000000"/>
              </w:rPr>
            </w:pPr>
          </w:p>
        </w:tc>
      </w:tr>
      <w:tr w:rsidR="003E736B" w14:paraId="6F462F12" w14:textId="77777777">
        <w:trPr>
          <w:jc w:val="center"/>
        </w:trPr>
        <w:tc>
          <w:tcPr>
            <w:tcW w:w="0" w:type="auto"/>
            <w:vMerge/>
            <w:tcBorders>
              <w:top w:val="nil"/>
              <w:left w:val="single" w:sz="8" w:space="0" w:color="auto"/>
              <w:bottom w:val="single" w:sz="8" w:space="0" w:color="auto"/>
              <w:right w:val="single" w:sz="8" w:space="0" w:color="auto"/>
            </w:tcBorders>
            <w:vAlign w:val="center"/>
            <w:hideMark/>
          </w:tcPr>
          <w:p w14:paraId="3622A9A0" w14:textId="77777777" w:rsidR="003E736B" w:rsidRDefault="003E736B">
            <w:pPr>
              <w:rPr>
                <w:color w:val="000000"/>
              </w:rPr>
            </w:pPr>
          </w:p>
        </w:tc>
        <w:tc>
          <w:tcPr>
            <w:tcW w:w="0" w:type="auto"/>
            <w:gridSpan w:val="2"/>
            <w:vMerge/>
            <w:tcBorders>
              <w:top w:val="nil"/>
              <w:left w:val="nil"/>
              <w:bottom w:val="single" w:sz="8" w:space="0" w:color="auto"/>
              <w:right w:val="single" w:sz="8" w:space="0" w:color="auto"/>
            </w:tcBorders>
            <w:vAlign w:val="center"/>
            <w:hideMark/>
          </w:tcPr>
          <w:p w14:paraId="6AD2416E" w14:textId="77777777" w:rsidR="003E736B" w:rsidRDefault="003E736B">
            <w:pPr>
              <w:rPr>
                <w:color w:val="000000"/>
              </w:rPr>
            </w:pPr>
          </w:p>
        </w:tc>
        <w:tc>
          <w:tcPr>
            <w:tcW w:w="0" w:type="auto"/>
            <w:vMerge/>
            <w:tcBorders>
              <w:top w:val="nil"/>
              <w:left w:val="nil"/>
              <w:bottom w:val="single" w:sz="8" w:space="0" w:color="auto"/>
              <w:right w:val="single" w:sz="8" w:space="0" w:color="auto"/>
            </w:tcBorders>
            <w:vAlign w:val="center"/>
            <w:hideMark/>
          </w:tcPr>
          <w:p w14:paraId="1F24FECA" w14:textId="77777777" w:rsidR="003E736B" w:rsidRDefault="003E736B">
            <w:pPr>
              <w:rPr>
                <w:color w:val="000000"/>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694F5F86" w14:textId="77777777" w:rsidR="003E736B" w:rsidRDefault="00637ED7">
            <w:pPr>
              <w:pStyle w:val="pc"/>
            </w:pPr>
            <w:r>
              <w:t>Железные дороги, пути и линейные сооружения</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25109736" w14:textId="77777777" w:rsidR="003E736B" w:rsidRDefault="00637ED7">
            <w:pPr>
              <w:pStyle w:val="pc"/>
            </w:pPr>
            <w:r>
              <w:t>11140001</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0885ABF1" w14:textId="77777777" w:rsidR="003E736B" w:rsidRDefault="00637ED7">
            <w:pPr>
              <w:pStyle w:val="pc"/>
            </w:pPr>
            <w:r>
              <w:t>12</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0B21EE4F" w14:textId="77777777" w:rsidR="003E736B" w:rsidRDefault="00637ED7">
            <w:pPr>
              <w:pStyle w:val="pc"/>
            </w:pPr>
            <w:r>
              <w:t>22</w:t>
            </w:r>
          </w:p>
        </w:tc>
        <w:tc>
          <w:tcPr>
            <w:tcW w:w="5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2FBFF131" w14:textId="77777777" w:rsidR="003E736B" w:rsidRDefault="00637ED7">
            <w:pPr>
              <w:pStyle w:val="pc"/>
            </w:pPr>
            <w:r>
              <w:t>Территория железных дорог, путей и линейных сооружений</w:t>
            </w:r>
          </w:p>
        </w:tc>
        <w:tc>
          <w:tcPr>
            <w:tcW w:w="0" w:type="auto"/>
            <w:vMerge/>
            <w:tcBorders>
              <w:top w:val="nil"/>
              <w:left w:val="nil"/>
              <w:bottom w:val="single" w:sz="8" w:space="0" w:color="auto"/>
              <w:right w:val="single" w:sz="8" w:space="0" w:color="auto"/>
            </w:tcBorders>
            <w:vAlign w:val="center"/>
            <w:hideMark/>
          </w:tcPr>
          <w:p w14:paraId="7194A9E2" w14:textId="77777777" w:rsidR="003E736B" w:rsidRDefault="003E736B">
            <w:pPr>
              <w:rPr>
                <w:color w:val="000000"/>
              </w:rPr>
            </w:pPr>
          </w:p>
        </w:tc>
      </w:tr>
      <w:tr w:rsidR="003E736B" w14:paraId="34D0EE8D" w14:textId="77777777">
        <w:trPr>
          <w:jc w:val="center"/>
        </w:trPr>
        <w:tc>
          <w:tcPr>
            <w:tcW w:w="0" w:type="auto"/>
            <w:vMerge/>
            <w:tcBorders>
              <w:top w:val="nil"/>
              <w:left w:val="single" w:sz="8" w:space="0" w:color="auto"/>
              <w:bottom w:val="single" w:sz="8" w:space="0" w:color="auto"/>
              <w:right w:val="single" w:sz="8" w:space="0" w:color="auto"/>
            </w:tcBorders>
            <w:vAlign w:val="center"/>
            <w:hideMark/>
          </w:tcPr>
          <w:p w14:paraId="7288BBFF" w14:textId="77777777" w:rsidR="003E736B" w:rsidRDefault="003E736B">
            <w:pPr>
              <w:rPr>
                <w:color w:val="000000"/>
              </w:rPr>
            </w:pPr>
          </w:p>
        </w:tc>
        <w:tc>
          <w:tcPr>
            <w:tcW w:w="0" w:type="auto"/>
            <w:gridSpan w:val="2"/>
            <w:vMerge/>
            <w:tcBorders>
              <w:top w:val="nil"/>
              <w:left w:val="nil"/>
              <w:bottom w:val="single" w:sz="8" w:space="0" w:color="auto"/>
              <w:right w:val="single" w:sz="8" w:space="0" w:color="auto"/>
            </w:tcBorders>
            <w:vAlign w:val="center"/>
            <w:hideMark/>
          </w:tcPr>
          <w:p w14:paraId="02A12C96" w14:textId="77777777" w:rsidR="003E736B" w:rsidRDefault="003E736B">
            <w:pPr>
              <w:rPr>
                <w:color w:val="000000"/>
              </w:rPr>
            </w:pPr>
          </w:p>
        </w:tc>
        <w:tc>
          <w:tcPr>
            <w:tcW w:w="0" w:type="auto"/>
            <w:vMerge/>
            <w:tcBorders>
              <w:top w:val="nil"/>
              <w:left w:val="nil"/>
              <w:bottom w:val="single" w:sz="8" w:space="0" w:color="auto"/>
              <w:right w:val="single" w:sz="8" w:space="0" w:color="auto"/>
            </w:tcBorders>
            <w:vAlign w:val="center"/>
            <w:hideMark/>
          </w:tcPr>
          <w:p w14:paraId="7C382F36" w14:textId="77777777" w:rsidR="003E736B" w:rsidRDefault="003E736B">
            <w:pPr>
              <w:rPr>
                <w:color w:val="000000"/>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127817B8" w14:textId="77777777" w:rsidR="003E736B" w:rsidRDefault="00637ED7">
            <w:pPr>
              <w:pStyle w:val="pc"/>
            </w:pPr>
            <w:r>
              <w:t>Сооружения железнодорожного транспорта</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2432A405" w14:textId="77777777" w:rsidR="003E736B" w:rsidRDefault="00637ED7">
            <w:pPr>
              <w:pStyle w:val="pc"/>
            </w:pPr>
            <w:r>
              <w:t>11140002</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45CB13CE" w14:textId="77777777" w:rsidR="003E736B" w:rsidRDefault="00637ED7">
            <w:pPr>
              <w:pStyle w:val="pc"/>
            </w:pPr>
            <w:r>
              <w:t>46</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1AC3A453" w14:textId="77777777" w:rsidR="003E736B" w:rsidRDefault="00637ED7">
            <w:pPr>
              <w:pStyle w:val="pc"/>
            </w:pPr>
            <w:r>
              <w:t>22</w:t>
            </w:r>
          </w:p>
        </w:tc>
        <w:tc>
          <w:tcPr>
            <w:tcW w:w="5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5E83B980" w14:textId="77777777" w:rsidR="003E736B" w:rsidRDefault="00637ED7">
            <w:pPr>
              <w:pStyle w:val="pc"/>
            </w:pPr>
            <w:r>
              <w:t>Территория сооружений железнодорожного транспорта</w:t>
            </w:r>
          </w:p>
        </w:tc>
        <w:tc>
          <w:tcPr>
            <w:tcW w:w="0" w:type="auto"/>
            <w:vMerge/>
            <w:tcBorders>
              <w:top w:val="nil"/>
              <w:left w:val="nil"/>
              <w:bottom w:val="single" w:sz="8" w:space="0" w:color="auto"/>
              <w:right w:val="single" w:sz="8" w:space="0" w:color="auto"/>
            </w:tcBorders>
            <w:vAlign w:val="center"/>
            <w:hideMark/>
          </w:tcPr>
          <w:p w14:paraId="7E7049EC" w14:textId="77777777" w:rsidR="003E736B" w:rsidRDefault="003E736B">
            <w:pPr>
              <w:rPr>
                <w:color w:val="000000"/>
              </w:rPr>
            </w:pPr>
          </w:p>
        </w:tc>
      </w:tr>
      <w:tr w:rsidR="003E736B" w14:paraId="2008AC2E" w14:textId="77777777">
        <w:trPr>
          <w:jc w:val="center"/>
        </w:trPr>
        <w:tc>
          <w:tcPr>
            <w:tcW w:w="0" w:type="auto"/>
            <w:vMerge/>
            <w:tcBorders>
              <w:top w:val="nil"/>
              <w:left w:val="single" w:sz="8" w:space="0" w:color="auto"/>
              <w:bottom w:val="single" w:sz="8" w:space="0" w:color="auto"/>
              <w:right w:val="single" w:sz="8" w:space="0" w:color="auto"/>
            </w:tcBorders>
            <w:vAlign w:val="center"/>
            <w:hideMark/>
          </w:tcPr>
          <w:p w14:paraId="4E5C6EF7" w14:textId="77777777" w:rsidR="003E736B" w:rsidRDefault="003E736B">
            <w:pPr>
              <w:rPr>
                <w:color w:val="000000"/>
              </w:rPr>
            </w:pPr>
          </w:p>
        </w:tc>
        <w:tc>
          <w:tcPr>
            <w:tcW w:w="0" w:type="auto"/>
            <w:gridSpan w:val="2"/>
            <w:vMerge/>
            <w:tcBorders>
              <w:top w:val="nil"/>
              <w:left w:val="nil"/>
              <w:bottom w:val="single" w:sz="8" w:space="0" w:color="auto"/>
              <w:right w:val="single" w:sz="8" w:space="0" w:color="auto"/>
            </w:tcBorders>
            <w:vAlign w:val="center"/>
            <w:hideMark/>
          </w:tcPr>
          <w:p w14:paraId="4B19C81B" w14:textId="77777777" w:rsidR="003E736B" w:rsidRDefault="003E736B">
            <w:pPr>
              <w:rPr>
                <w:color w:val="000000"/>
              </w:rPr>
            </w:pPr>
          </w:p>
        </w:tc>
        <w:tc>
          <w:tcPr>
            <w:tcW w:w="0" w:type="auto"/>
            <w:vMerge/>
            <w:tcBorders>
              <w:top w:val="nil"/>
              <w:left w:val="nil"/>
              <w:bottom w:val="single" w:sz="8" w:space="0" w:color="auto"/>
              <w:right w:val="single" w:sz="8" w:space="0" w:color="auto"/>
            </w:tcBorders>
            <w:vAlign w:val="center"/>
            <w:hideMark/>
          </w:tcPr>
          <w:p w14:paraId="371E8D80" w14:textId="77777777" w:rsidR="003E736B" w:rsidRDefault="003E736B">
            <w:pPr>
              <w:rPr>
                <w:color w:val="000000"/>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2A272B3D" w14:textId="77777777" w:rsidR="003E736B" w:rsidRDefault="00637ED7">
            <w:pPr>
              <w:pStyle w:val="pc"/>
            </w:pPr>
            <w:r>
              <w:t>Застройка внешнего транспорта (автовокзалы, ж/д вокзалы, аэропорты, аэровокзалы)</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3BB27E6E" w14:textId="77777777" w:rsidR="003E736B" w:rsidRDefault="00637ED7">
            <w:pPr>
              <w:pStyle w:val="pc"/>
            </w:pPr>
            <w:r>
              <w:t>11150001</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49A90F70" w14:textId="77777777" w:rsidR="003E736B" w:rsidRDefault="00637ED7">
            <w:pPr>
              <w:pStyle w:val="pc"/>
            </w:pPr>
            <w:r>
              <w:t>27</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75C20E7B" w14:textId="77777777" w:rsidR="003E736B" w:rsidRDefault="00637ED7">
            <w:pPr>
              <w:pStyle w:val="pc"/>
            </w:pPr>
            <w:r>
              <w:t>25</w:t>
            </w:r>
          </w:p>
        </w:tc>
        <w:tc>
          <w:tcPr>
            <w:tcW w:w="5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30B279DF" w14:textId="77777777" w:rsidR="003E736B" w:rsidRDefault="00637ED7">
            <w:pPr>
              <w:pStyle w:val="pc"/>
            </w:pPr>
            <w:r>
              <w:t>Территория застройки внешнего транспорта (автовокзалов, ж/д вокзалов, аэропортов, аэровокзалов)</w:t>
            </w:r>
          </w:p>
        </w:tc>
        <w:tc>
          <w:tcPr>
            <w:tcW w:w="0" w:type="auto"/>
            <w:vMerge/>
            <w:tcBorders>
              <w:top w:val="nil"/>
              <w:left w:val="nil"/>
              <w:bottom w:val="single" w:sz="8" w:space="0" w:color="auto"/>
              <w:right w:val="single" w:sz="8" w:space="0" w:color="auto"/>
            </w:tcBorders>
            <w:vAlign w:val="center"/>
            <w:hideMark/>
          </w:tcPr>
          <w:p w14:paraId="49FA3D26" w14:textId="77777777" w:rsidR="003E736B" w:rsidRDefault="003E736B">
            <w:pPr>
              <w:rPr>
                <w:color w:val="000000"/>
              </w:rPr>
            </w:pPr>
          </w:p>
        </w:tc>
      </w:tr>
      <w:tr w:rsidR="003E736B" w14:paraId="3BC83DB5" w14:textId="77777777">
        <w:trPr>
          <w:jc w:val="center"/>
        </w:trPr>
        <w:tc>
          <w:tcPr>
            <w:tcW w:w="0" w:type="auto"/>
            <w:vMerge/>
            <w:tcBorders>
              <w:top w:val="nil"/>
              <w:left w:val="single" w:sz="8" w:space="0" w:color="auto"/>
              <w:bottom w:val="single" w:sz="8" w:space="0" w:color="auto"/>
              <w:right w:val="single" w:sz="8" w:space="0" w:color="auto"/>
            </w:tcBorders>
            <w:vAlign w:val="center"/>
            <w:hideMark/>
          </w:tcPr>
          <w:p w14:paraId="07C21E3B" w14:textId="77777777" w:rsidR="003E736B" w:rsidRDefault="003E736B">
            <w:pPr>
              <w:rPr>
                <w:color w:val="000000"/>
              </w:rPr>
            </w:pPr>
          </w:p>
        </w:tc>
        <w:tc>
          <w:tcPr>
            <w:tcW w:w="0" w:type="auto"/>
            <w:gridSpan w:val="2"/>
            <w:vMerge/>
            <w:tcBorders>
              <w:top w:val="nil"/>
              <w:left w:val="nil"/>
              <w:bottom w:val="single" w:sz="8" w:space="0" w:color="auto"/>
              <w:right w:val="single" w:sz="8" w:space="0" w:color="auto"/>
            </w:tcBorders>
            <w:vAlign w:val="center"/>
            <w:hideMark/>
          </w:tcPr>
          <w:p w14:paraId="3D0E75C8" w14:textId="77777777" w:rsidR="003E736B" w:rsidRDefault="003E736B">
            <w:pPr>
              <w:rPr>
                <w:color w:val="000000"/>
              </w:rPr>
            </w:pPr>
          </w:p>
        </w:tc>
        <w:tc>
          <w:tcPr>
            <w:tcW w:w="0" w:type="auto"/>
            <w:vMerge/>
            <w:tcBorders>
              <w:top w:val="nil"/>
              <w:left w:val="nil"/>
              <w:bottom w:val="single" w:sz="8" w:space="0" w:color="auto"/>
              <w:right w:val="single" w:sz="8" w:space="0" w:color="auto"/>
            </w:tcBorders>
            <w:vAlign w:val="center"/>
            <w:hideMark/>
          </w:tcPr>
          <w:p w14:paraId="6EC943E8" w14:textId="77777777" w:rsidR="003E736B" w:rsidRDefault="003E736B">
            <w:pPr>
              <w:rPr>
                <w:color w:val="000000"/>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3A3F1BB6" w14:textId="77777777" w:rsidR="003E736B" w:rsidRDefault="00637ED7">
            <w:pPr>
              <w:pStyle w:val="pc"/>
            </w:pPr>
            <w:r>
              <w:t>Сооружения инженерных коммуникаций</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2216D57C" w14:textId="77777777" w:rsidR="003E736B" w:rsidRDefault="00637ED7">
            <w:pPr>
              <w:pStyle w:val="pc"/>
            </w:pPr>
            <w:r>
              <w:t>11016001</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6108AAA5" w14:textId="77777777" w:rsidR="003E736B" w:rsidRDefault="00637ED7">
            <w:pPr>
              <w:pStyle w:val="pc"/>
            </w:pPr>
            <w:r>
              <w:t>152</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2487696A" w14:textId="77777777" w:rsidR="003E736B" w:rsidRDefault="00637ED7">
            <w:pPr>
              <w:pStyle w:val="pc"/>
            </w:pPr>
            <w:r>
              <w:t>53</w:t>
            </w:r>
          </w:p>
        </w:tc>
        <w:tc>
          <w:tcPr>
            <w:tcW w:w="5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79E3C971" w14:textId="77777777" w:rsidR="003E736B" w:rsidRDefault="00637ED7">
            <w:pPr>
              <w:pStyle w:val="pc"/>
            </w:pPr>
            <w:r>
              <w:t>Территория сооружений инженерных коммуникаций</w:t>
            </w:r>
          </w:p>
        </w:tc>
        <w:tc>
          <w:tcPr>
            <w:tcW w:w="0" w:type="auto"/>
            <w:vMerge/>
            <w:tcBorders>
              <w:top w:val="nil"/>
              <w:left w:val="nil"/>
              <w:bottom w:val="single" w:sz="8" w:space="0" w:color="auto"/>
              <w:right w:val="single" w:sz="8" w:space="0" w:color="auto"/>
            </w:tcBorders>
            <w:vAlign w:val="center"/>
            <w:hideMark/>
          </w:tcPr>
          <w:p w14:paraId="32B3EE43" w14:textId="77777777" w:rsidR="003E736B" w:rsidRDefault="003E736B">
            <w:pPr>
              <w:rPr>
                <w:color w:val="000000"/>
              </w:rPr>
            </w:pPr>
          </w:p>
        </w:tc>
      </w:tr>
      <w:tr w:rsidR="003E736B" w14:paraId="4C81D35F" w14:textId="77777777">
        <w:trPr>
          <w:jc w:val="center"/>
        </w:trPr>
        <w:tc>
          <w:tcPr>
            <w:tcW w:w="0" w:type="auto"/>
            <w:vMerge/>
            <w:tcBorders>
              <w:top w:val="nil"/>
              <w:left w:val="single" w:sz="8" w:space="0" w:color="auto"/>
              <w:bottom w:val="single" w:sz="8" w:space="0" w:color="auto"/>
              <w:right w:val="single" w:sz="8" w:space="0" w:color="auto"/>
            </w:tcBorders>
            <w:vAlign w:val="center"/>
            <w:hideMark/>
          </w:tcPr>
          <w:p w14:paraId="0BF41988" w14:textId="77777777" w:rsidR="003E736B" w:rsidRDefault="003E736B">
            <w:pPr>
              <w:rPr>
                <w:color w:val="000000"/>
              </w:rPr>
            </w:pPr>
          </w:p>
        </w:tc>
        <w:tc>
          <w:tcPr>
            <w:tcW w:w="0" w:type="auto"/>
            <w:gridSpan w:val="2"/>
            <w:vMerge/>
            <w:tcBorders>
              <w:top w:val="nil"/>
              <w:left w:val="nil"/>
              <w:bottom w:val="single" w:sz="8" w:space="0" w:color="auto"/>
              <w:right w:val="single" w:sz="8" w:space="0" w:color="auto"/>
            </w:tcBorders>
            <w:vAlign w:val="center"/>
            <w:hideMark/>
          </w:tcPr>
          <w:p w14:paraId="2E84228A" w14:textId="77777777" w:rsidR="003E736B" w:rsidRDefault="003E736B">
            <w:pPr>
              <w:rPr>
                <w:color w:val="000000"/>
              </w:rPr>
            </w:pPr>
          </w:p>
        </w:tc>
        <w:tc>
          <w:tcPr>
            <w:tcW w:w="0" w:type="auto"/>
            <w:vMerge/>
            <w:tcBorders>
              <w:top w:val="nil"/>
              <w:left w:val="nil"/>
              <w:bottom w:val="single" w:sz="8" w:space="0" w:color="auto"/>
              <w:right w:val="single" w:sz="8" w:space="0" w:color="auto"/>
            </w:tcBorders>
            <w:vAlign w:val="center"/>
            <w:hideMark/>
          </w:tcPr>
          <w:p w14:paraId="1E2DE173" w14:textId="77777777" w:rsidR="003E736B" w:rsidRDefault="003E736B">
            <w:pPr>
              <w:rPr>
                <w:color w:val="000000"/>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612EC008" w14:textId="77777777" w:rsidR="003E736B" w:rsidRDefault="00637ED7">
            <w:pPr>
              <w:pStyle w:val="pc"/>
            </w:pPr>
            <w:r>
              <w:t>Трубопроводный транспорт</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5989E924" w14:textId="77777777" w:rsidR="003E736B" w:rsidRDefault="00637ED7">
            <w:pPr>
              <w:pStyle w:val="pc"/>
            </w:pPr>
            <w:r>
              <w:t>11017001</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1AC1FC0C" w14:textId="77777777" w:rsidR="003E736B" w:rsidRDefault="00637ED7">
            <w:pPr>
              <w:pStyle w:val="pc"/>
            </w:pPr>
            <w:r>
              <w:t>153</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1EEF1667" w14:textId="77777777" w:rsidR="003E736B" w:rsidRDefault="00637ED7">
            <w:pPr>
              <w:pStyle w:val="pc"/>
            </w:pPr>
            <w:r>
              <w:t>54</w:t>
            </w:r>
          </w:p>
        </w:tc>
        <w:tc>
          <w:tcPr>
            <w:tcW w:w="5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553B302E" w14:textId="77777777" w:rsidR="003E736B" w:rsidRDefault="00637ED7">
            <w:pPr>
              <w:pStyle w:val="pc"/>
            </w:pPr>
            <w:r>
              <w:t>Территория трубопроводного транспорта</w:t>
            </w:r>
          </w:p>
        </w:tc>
        <w:tc>
          <w:tcPr>
            <w:tcW w:w="0" w:type="auto"/>
            <w:vMerge/>
            <w:tcBorders>
              <w:top w:val="nil"/>
              <w:left w:val="nil"/>
              <w:bottom w:val="single" w:sz="8" w:space="0" w:color="auto"/>
              <w:right w:val="single" w:sz="8" w:space="0" w:color="auto"/>
            </w:tcBorders>
            <w:vAlign w:val="center"/>
            <w:hideMark/>
          </w:tcPr>
          <w:p w14:paraId="5AB4287B" w14:textId="77777777" w:rsidR="003E736B" w:rsidRDefault="003E736B">
            <w:pPr>
              <w:rPr>
                <w:color w:val="000000"/>
              </w:rPr>
            </w:pPr>
          </w:p>
        </w:tc>
      </w:tr>
      <w:tr w:rsidR="003E736B" w14:paraId="63B97624" w14:textId="77777777">
        <w:trPr>
          <w:jc w:val="center"/>
        </w:trPr>
        <w:tc>
          <w:tcPr>
            <w:tcW w:w="0" w:type="auto"/>
            <w:vMerge/>
            <w:tcBorders>
              <w:top w:val="nil"/>
              <w:left w:val="single" w:sz="8" w:space="0" w:color="auto"/>
              <w:bottom w:val="single" w:sz="8" w:space="0" w:color="auto"/>
              <w:right w:val="single" w:sz="8" w:space="0" w:color="auto"/>
            </w:tcBorders>
            <w:vAlign w:val="center"/>
            <w:hideMark/>
          </w:tcPr>
          <w:p w14:paraId="2B96B170" w14:textId="77777777" w:rsidR="003E736B" w:rsidRDefault="003E736B">
            <w:pPr>
              <w:rPr>
                <w:color w:val="000000"/>
              </w:rPr>
            </w:pPr>
          </w:p>
        </w:tc>
        <w:tc>
          <w:tcPr>
            <w:tcW w:w="7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4F21EBEE" w14:textId="77777777" w:rsidR="003E736B" w:rsidRDefault="00637ED7">
            <w:pPr>
              <w:pStyle w:val="pc"/>
            </w:pPr>
            <w:r>
              <w:t xml:space="preserve">Зоны особо охраняемых территорий </w:t>
            </w:r>
            <w:proofErr w:type="spellStart"/>
            <w:r>
              <w:t>pdpzoneprotec</w:t>
            </w:r>
            <w:proofErr w:type="spellEnd"/>
            <w:r>
              <w:t>/</w:t>
            </w:r>
            <w:proofErr w:type="spellStart"/>
            <w:r>
              <w:t>pzzoneprotec</w:t>
            </w:r>
            <w:proofErr w:type="spellEnd"/>
          </w:p>
        </w:tc>
        <w:tc>
          <w:tcPr>
            <w:tcW w:w="100" w:type="pct"/>
            <w:tcBorders>
              <w:top w:val="nil"/>
              <w:left w:val="nil"/>
              <w:bottom w:val="single" w:sz="8" w:space="0" w:color="auto"/>
              <w:right w:val="single" w:sz="8" w:space="0" w:color="auto"/>
            </w:tcBorders>
            <w:tcMar>
              <w:top w:w="0" w:type="dxa"/>
              <w:left w:w="108" w:type="dxa"/>
              <w:bottom w:w="0" w:type="dxa"/>
              <w:right w:w="108" w:type="dxa"/>
            </w:tcMar>
            <w:hideMark/>
          </w:tcPr>
          <w:p w14:paraId="6364E5EC" w14:textId="77777777" w:rsidR="003E736B" w:rsidRDefault="00637ED7">
            <w:pPr>
              <w:pStyle w:val="pc"/>
            </w:pPr>
            <w:r>
              <w:t>13</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30D56E1F" w14:textId="77777777" w:rsidR="003E736B" w:rsidRDefault="00637ED7">
            <w:pPr>
              <w:pStyle w:val="pc"/>
            </w:pPr>
            <w:r>
              <w:t>Особо охраняемые земли</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06EE5782" w14:textId="77777777" w:rsidR="003E736B" w:rsidRDefault="00637ED7">
            <w:pPr>
              <w:pStyle w:val="pc"/>
            </w:pPr>
            <w:r>
              <w:t>11018001</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009FCB34" w14:textId="77777777" w:rsidR="003E736B" w:rsidRDefault="00637ED7">
            <w:pPr>
              <w:pStyle w:val="pc"/>
            </w:pPr>
            <w:r>
              <w:t>154</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0D434D7B" w14:textId="77777777" w:rsidR="003E736B" w:rsidRDefault="00637ED7">
            <w:pPr>
              <w:pStyle w:val="pc"/>
            </w:pPr>
            <w:r>
              <w:t>55</w:t>
            </w:r>
          </w:p>
        </w:tc>
        <w:tc>
          <w:tcPr>
            <w:tcW w:w="5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6A001504" w14:textId="77777777" w:rsidR="003E736B" w:rsidRDefault="00637ED7">
            <w:pPr>
              <w:pStyle w:val="pc"/>
            </w:pPr>
            <w:r>
              <w:t>Территория особо охраняемых земель</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20331BAD" w14:textId="77777777" w:rsidR="003E736B" w:rsidRDefault="00637ED7">
            <w:pPr>
              <w:pStyle w:val="pc"/>
            </w:pPr>
            <w:r>
              <w:t>полигон</w:t>
            </w:r>
          </w:p>
        </w:tc>
      </w:tr>
      <w:tr w:rsidR="003E736B" w14:paraId="36B2E641" w14:textId="77777777">
        <w:trPr>
          <w:jc w:val="center"/>
        </w:trPr>
        <w:tc>
          <w:tcPr>
            <w:tcW w:w="0" w:type="auto"/>
            <w:vMerge/>
            <w:tcBorders>
              <w:top w:val="nil"/>
              <w:left w:val="single" w:sz="8" w:space="0" w:color="auto"/>
              <w:bottom w:val="single" w:sz="8" w:space="0" w:color="auto"/>
              <w:right w:val="single" w:sz="8" w:space="0" w:color="auto"/>
            </w:tcBorders>
            <w:vAlign w:val="center"/>
            <w:hideMark/>
          </w:tcPr>
          <w:p w14:paraId="5CF6290E" w14:textId="77777777" w:rsidR="003E736B" w:rsidRDefault="003E736B">
            <w:pPr>
              <w:rPr>
                <w:color w:val="000000"/>
              </w:rPr>
            </w:pPr>
          </w:p>
        </w:tc>
        <w:tc>
          <w:tcPr>
            <w:tcW w:w="700" w:type="pct"/>
            <w:gridSpan w:val="2"/>
            <w:vMerge w:val="restart"/>
            <w:tcBorders>
              <w:top w:val="nil"/>
              <w:left w:val="nil"/>
              <w:bottom w:val="single" w:sz="8" w:space="0" w:color="auto"/>
              <w:right w:val="single" w:sz="8" w:space="0" w:color="auto"/>
            </w:tcBorders>
            <w:tcMar>
              <w:top w:w="0" w:type="dxa"/>
              <w:left w:w="108" w:type="dxa"/>
              <w:bottom w:w="0" w:type="dxa"/>
              <w:right w:w="108" w:type="dxa"/>
            </w:tcMar>
            <w:hideMark/>
          </w:tcPr>
          <w:p w14:paraId="6A91E017" w14:textId="77777777" w:rsidR="003E736B" w:rsidRDefault="00637ED7">
            <w:pPr>
              <w:pStyle w:val="pc"/>
            </w:pPr>
            <w:r>
              <w:t xml:space="preserve">Зоны сельскохозяйственного и лесохозяйственного назначения </w:t>
            </w:r>
            <w:proofErr w:type="spellStart"/>
            <w:r>
              <w:t>pdpzoneagricu</w:t>
            </w:r>
            <w:r>
              <w:lastRenderedPageBreak/>
              <w:t>lt</w:t>
            </w:r>
            <w:proofErr w:type="spellEnd"/>
            <w:r>
              <w:t>/</w:t>
            </w:r>
            <w:proofErr w:type="spellStart"/>
            <w:r>
              <w:t>pzzoneagricult</w:t>
            </w:r>
            <w:proofErr w:type="spellEnd"/>
          </w:p>
        </w:tc>
        <w:tc>
          <w:tcPr>
            <w:tcW w:w="10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14:paraId="794EC2AB" w14:textId="77777777" w:rsidR="003E736B" w:rsidRDefault="00637ED7">
            <w:pPr>
              <w:pStyle w:val="pc"/>
            </w:pPr>
            <w:r>
              <w:lastRenderedPageBreak/>
              <w:t>9</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5D8F2509" w14:textId="77777777" w:rsidR="003E736B" w:rsidRDefault="00637ED7">
            <w:pPr>
              <w:pStyle w:val="pc"/>
            </w:pPr>
            <w:r>
              <w:t>Теплицы, цветочные хозяйства и питомники</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578CC17B" w14:textId="77777777" w:rsidR="003E736B" w:rsidRDefault="00637ED7">
            <w:pPr>
              <w:pStyle w:val="pc"/>
            </w:pPr>
            <w:r>
              <w:t>11270001</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4DE76526" w14:textId="77777777" w:rsidR="003E736B" w:rsidRDefault="00637ED7">
            <w:pPr>
              <w:pStyle w:val="pc"/>
            </w:pPr>
            <w:r>
              <w:t>58</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41203800" w14:textId="77777777" w:rsidR="003E736B" w:rsidRDefault="00637ED7">
            <w:pPr>
              <w:pStyle w:val="pc"/>
            </w:pPr>
            <w:r>
              <w:t>37</w:t>
            </w:r>
          </w:p>
        </w:tc>
        <w:tc>
          <w:tcPr>
            <w:tcW w:w="5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0C111FA3" w14:textId="77777777" w:rsidR="003E736B" w:rsidRDefault="00637ED7">
            <w:pPr>
              <w:pStyle w:val="pc"/>
            </w:pPr>
            <w:r>
              <w:t>Территория теплиц, цветочного хозяйства и питомников</w:t>
            </w:r>
          </w:p>
        </w:tc>
        <w:tc>
          <w:tcPr>
            <w:tcW w:w="35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14:paraId="07F75635" w14:textId="77777777" w:rsidR="003E736B" w:rsidRDefault="00637ED7">
            <w:pPr>
              <w:pStyle w:val="pc"/>
            </w:pPr>
            <w:r>
              <w:t>полигон</w:t>
            </w:r>
          </w:p>
        </w:tc>
      </w:tr>
      <w:tr w:rsidR="003E736B" w14:paraId="17AF21D4" w14:textId="77777777">
        <w:trPr>
          <w:jc w:val="center"/>
        </w:trPr>
        <w:tc>
          <w:tcPr>
            <w:tcW w:w="0" w:type="auto"/>
            <w:vMerge/>
            <w:tcBorders>
              <w:top w:val="nil"/>
              <w:left w:val="single" w:sz="8" w:space="0" w:color="auto"/>
              <w:bottom w:val="single" w:sz="8" w:space="0" w:color="auto"/>
              <w:right w:val="single" w:sz="8" w:space="0" w:color="auto"/>
            </w:tcBorders>
            <w:vAlign w:val="center"/>
            <w:hideMark/>
          </w:tcPr>
          <w:p w14:paraId="08380B88" w14:textId="77777777" w:rsidR="003E736B" w:rsidRDefault="003E736B">
            <w:pPr>
              <w:rPr>
                <w:color w:val="000000"/>
              </w:rPr>
            </w:pPr>
          </w:p>
        </w:tc>
        <w:tc>
          <w:tcPr>
            <w:tcW w:w="0" w:type="auto"/>
            <w:gridSpan w:val="2"/>
            <w:vMerge/>
            <w:tcBorders>
              <w:top w:val="nil"/>
              <w:left w:val="nil"/>
              <w:bottom w:val="single" w:sz="8" w:space="0" w:color="auto"/>
              <w:right w:val="single" w:sz="8" w:space="0" w:color="auto"/>
            </w:tcBorders>
            <w:vAlign w:val="center"/>
            <w:hideMark/>
          </w:tcPr>
          <w:p w14:paraId="691F118F" w14:textId="77777777" w:rsidR="003E736B" w:rsidRDefault="003E736B">
            <w:pPr>
              <w:rPr>
                <w:color w:val="000000"/>
              </w:rPr>
            </w:pPr>
          </w:p>
        </w:tc>
        <w:tc>
          <w:tcPr>
            <w:tcW w:w="0" w:type="auto"/>
            <w:vMerge/>
            <w:tcBorders>
              <w:top w:val="nil"/>
              <w:left w:val="nil"/>
              <w:bottom w:val="single" w:sz="8" w:space="0" w:color="auto"/>
              <w:right w:val="single" w:sz="8" w:space="0" w:color="auto"/>
            </w:tcBorders>
            <w:vAlign w:val="center"/>
            <w:hideMark/>
          </w:tcPr>
          <w:p w14:paraId="67F17AC8" w14:textId="77777777" w:rsidR="003E736B" w:rsidRDefault="003E736B">
            <w:pPr>
              <w:rPr>
                <w:color w:val="000000"/>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360030B6" w14:textId="77777777" w:rsidR="003E736B" w:rsidRDefault="00637ED7">
            <w:pPr>
              <w:pStyle w:val="pc"/>
            </w:pPr>
            <w:r>
              <w:t>Лесное хозяйство</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405978BB" w14:textId="77777777" w:rsidR="003E736B" w:rsidRDefault="00637ED7">
            <w:pPr>
              <w:pStyle w:val="pc"/>
            </w:pPr>
            <w:r>
              <w:t>11280001</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437963C4" w14:textId="77777777" w:rsidR="003E736B" w:rsidRDefault="00637ED7">
            <w:pPr>
              <w:pStyle w:val="pc"/>
            </w:pPr>
            <w:r>
              <w:t>59</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22F53B22" w14:textId="77777777" w:rsidR="003E736B" w:rsidRDefault="00637ED7">
            <w:pPr>
              <w:pStyle w:val="pc"/>
            </w:pPr>
            <w:r>
              <w:t>16</w:t>
            </w:r>
          </w:p>
        </w:tc>
        <w:tc>
          <w:tcPr>
            <w:tcW w:w="5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34EA5487" w14:textId="77777777" w:rsidR="003E736B" w:rsidRDefault="00637ED7">
            <w:pPr>
              <w:pStyle w:val="pc"/>
            </w:pPr>
            <w:r>
              <w:t>Территория лесного хозяйства</w:t>
            </w:r>
          </w:p>
        </w:tc>
        <w:tc>
          <w:tcPr>
            <w:tcW w:w="0" w:type="auto"/>
            <w:vMerge/>
            <w:tcBorders>
              <w:top w:val="nil"/>
              <w:left w:val="nil"/>
              <w:bottom w:val="single" w:sz="8" w:space="0" w:color="auto"/>
              <w:right w:val="single" w:sz="8" w:space="0" w:color="auto"/>
            </w:tcBorders>
            <w:vAlign w:val="center"/>
            <w:hideMark/>
          </w:tcPr>
          <w:p w14:paraId="1CB99C55" w14:textId="77777777" w:rsidR="003E736B" w:rsidRDefault="003E736B">
            <w:pPr>
              <w:rPr>
                <w:color w:val="000000"/>
              </w:rPr>
            </w:pPr>
          </w:p>
        </w:tc>
      </w:tr>
      <w:tr w:rsidR="003E736B" w14:paraId="5C0CAE9C" w14:textId="77777777">
        <w:trPr>
          <w:jc w:val="center"/>
        </w:trPr>
        <w:tc>
          <w:tcPr>
            <w:tcW w:w="0" w:type="auto"/>
            <w:vMerge/>
            <w:tcBorders>
              <w:top w:val="nil"/>
              <w:left w:val="single" w:sz="8" w:space="0" w:color="auto"/>
              <w:bottom w:val="single" w:sz="8" w:space="0" w:color="auto"/>
              <w:right w:val="single" w:sz="8" w:space="0" w:color="auto"/>
            </w:tcBorders>
            <w:vAlign w:val="center"/>
            <w:hideMark/>
          </w:tcPr>
          <w:p w14:paraId="34B1774A" w14:textId="77777777" w:rsidR="003E736B" w:rsidRDefault="003E736B">
            <w:pPr>
              <w:rPr>
                <w:color w:val="000000"/>
              </w:rPr>
            </w:pPr>
          </w:p>
        </w:tc>
        <w:tc>
          <w:tcPr>
            <w:tcW w:w="0" w:type="auto"/>
            <w:gridSpan w:val="2"/>
            <w:vMerge/>
            <w:tcBorders>
              <w:top w:val="nil"/>
              <w:left w:val="nil"/>
              <w:bottom w:val="single" w:sz="8" w:space="0" w:color="auto"/>
              <w:right w:val="single" w:sz="8" w:space="0" w:color="auto"/>
            </w:tcBorders>
            <w:vAlign w:val="center"/>
            <w:hideMark/>
          </w:tcPr>
          <w:p w14:paraId="173A3158" w14:textId="77777777" w:rsidR="003E736B" w:rsidRDefault="003E736B">
            <w:pPr>
              <w:rPr>
                <w:color w:val="000000"/>
              </w:rPr>
            </w:pPr>
          </w:p>
        </w:tc>
        <w:tc>
          <w:tcPr>
            <w:tcW w:w="0" w:type="auto"/>
            <w:vMerge/>
            <w:tcBorders>
              <w:top w:val="nil"/>
              <w:left w:val="nil"/>
              <w:bottom w:val="single" w:sz="8" w:space="0" w:color="auto"/>
              <w:right w:val="single" w:sz="8" w:space="0" w:color="auto"/>
            </w:tcBorders>
            <w:vAlign w:val="center"/>
            <w:hideMark/>
          </w:tcPr>
          <w:p w14:paraId="2E83C02E" w14:textId="77777777" w:rsidR="003E736B" w:rsidRDefault="003E736B">
            <w:pPr>
              <w:rPr>
                <w:color w:val="000000"/>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0F707BEE" w14:textId="77777777" w:rsidR="003E736B" w:rsidRDefault="00637ED7">
            <w:pPr>
              <w:pStyle w:val="pc"/>
            </w:pPr>
            <w:r>
              <w:t>Прочее сельскохозяйственного использования</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694F1D6B" w14:textId="77777777" w:rsidR="003E736B" w:rsidRDefault="00637ED7">
            <w:pPr>
              <w:pStyle w:val="pc"/>
            </w:pPr>
            <w:r>
              <w:t>11290001</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1B288869" w14:textId="77777777" w:rsidR="003E736B" w:rsidRDefault="00637ED7">
            <w:pPr>
              <w:pStyle w:val="pc"/>
            </w:pPr>
            <w:r>
              <w:t>60</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7D05E541" w14:textId="77777777" w:rsidR="003E736B" w:rsidRDefault="00637ED7">
            <w:pPr>
              <w:pStyle w:val="pc"/>
            </w:pPr>
            <w:r>
              <w:t>4</w:t>
            </w:r>
          </w:p>
        </w:tc>
        <w:tc>
          <w:tcPr>
            <w:tcW w:w="5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6638E8E5" w14:textId="77777777" w:rsidR="003E736B" w:rsidRDefault="00637ED7">
            <w:pPr>
              <w:pStyle w:val="pc"/>
            </w:pPr>
            <w:r>
              <w:t>Территория прочего сельскохозяйственного использования</w:t>
            </w:r>
          </w:p>
        </w:tc>
        <w:tc>
          <w:tcPr>
            <w:tcW w:w="0" w:type="auto"/>
            <w:vMerge/>
            <w:tcBorders>
              <w:top w:val="nil"/>
              <w:left w:val="nil"/>
              <w:bottom w:val="single" w:sz="8" w:space="0" w:color="auto"/>
              <w:right w:val="single" w:sz="8" w:space="0" w:color="auto"/>
            </w:tcBorders>
            <w:vAlign w:val="center"/>
            <w:hideMark/>
          </w:tcPr>
          <w:p w14:paraId="304B83D1" w14:textId="77777777" w:rsidR="003E736B" w:rsidRDefault="003E736B">
            <w:pPr>
              <w:rPr>
                <w:color w:val="000000"/>
              </w:rPr>
            </w:pPr>
          </w:p>
        </w:tc>
      </w:tr>
      <w:tr w:rsidR="003E736B" w14:paraId="4A2AB2A6" w14:textId="77777777">
        <w:trPr>
          <w:jc w:val="center"/>
        </w:trPr>
        <w:tc>
          <w:tcPr>
            <w:tcW w:w="0" w:type="auto"/>
            <w:vMerge/>
            <w:tcBorders>
              <w:top w:val="nil"/>
              <w:left w:val="single" w:sz="8" w:space="0" w:color="auto"/>
              <w:bottom w:val="single" w:sz="8" w:space="0" w:color="auto"/>
              <w:right w:val="single" w:sz="8" w:space="0" w:color="auto"/>
            </w:tcBorders>
            <w:vAlign w:val="center"/>
            <w:hideMark/>
          </w:tcPr>
          <w:p w14:paraId="6D936DA9" w14:textId="77777777" w:rsidR="003E736B" w:rsidRDefault="003E736B">
            <w:pPr>
              <w:rPr>
                <w:color w:val="000000"/>
              </w:rPr>
            </w:pPr>
          </w:p>
        </w:tc>
        <w:tc>
          <w:tcPr>
            <w:tcW w:w="0" w:type="auto"/>
            <w:gridSpan w:val="2"/>
            <w:vMerge/>
            <w:tcBorders>
              <w:top w:val="nil"/>
              <w:left w:val="nil"/>
              <w:bottom w:val="single" w:sz="8" w:space="0" w:color="auto"/>
              <w:right w:val="single" w:sz="8" w:space="0" w:color="auto"/>
            </w:tcBorders>
            <w:vAlign w:val="center"/>
            <w:hideMark/>
          </w:tcPr>
          <w:p w14:paraId="4BE2E82D" w14:textId="77777777" w:rsidR="003E736B" w:rsidRDefault="003E736B">
            <w:pPr>
              <w:rPr>
                <w:color w:val="000000"/>
              </w:rPr>
            </w:pPr>
          </w:p>
        </w:tc>
        <w:tc>
          <w:tcPr>
            <w:tcW w:w="0" w:type="auto"/>
            <w:vMerge/>
            <w:tcBorders>
              <w:top w:val="nil"/>
              <w:left w:val="nil"/>
              <w:bottom w:val="single" w:sz="8" w:space="0" w:color="auto"/>
              <w:right w:val="single" w:sz="8" w:space="0" w:color="auto"/>
            </w:tcBorders>
            <w:vAlign w:val="center"/>
            <w:hideMark/>
          </w:tcPr>
          <w:p w14:paraId="5AF1E2E2" w14:textId="77777777" w:rsidR="003E736B" w:rsidRDefault="003E736B">
            <w:pPr>
              <w:rPr>
                <w:color w:val="000000"/>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0C99DE75" w14:textId="77777777" w:rsidR="003E736B" w:rsidRDefault="00637ED7">
            <w:pPr>
              <w:pStyle w:val="pc"/>
            </w:pPr>
            <w:r>
              <w:t>Садоводческие товарищества</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05F7E6A1" w14:textId="77777777" w:rsidR="003E736B" w:rsidRDefault="00637ED7">
            <w:pPr>
              <w:pStyle w:val="pc"/>
            </w:pPr>
            <w:r>
              <w:t>11023001</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125763D7" w14:textId="77777777" w:rsidR="003E736B" w:rsidRDefault="00637ED7">
            <w:pPr>
              <w:pStyle w:val="pc"/>
            </w:pPr>
            <w:r>
              <w:t>155</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3D9DEF2B" w14:textId="77777777" w:rsidR="003E736B" w:rsidRDefault="00637ED7">
            <w:pPr>
              <w:pStyle w:val="pc"/>
            </w:pPr>
            <w:r>
              <w:t>56</w:t>
            </w:r>
          </w:p>
        </w:tc>
        <w:tc>
          <w:tcPr>
            <w:tcW w:w="5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6EED2A12" w14:textId="77777777" w:rsidR="003E736B" w:rsidRDefault="00637ED7">
            <w:pPr>
              <w:pStyle w:val="pc"/>
            </w:pPr>
            <w:r>
              <w:t>Территория садоводческих товариществ</w:t>
            </w:r>
          </w:p>
        </w:tc>
        <w:tc>
          <w:tcPr>
            <w:tcW w:w="0" w:type="auto"/>
            <w:vMerge/>
            <w:tcBorders>
              <w:top w:val="nil"/>
              <w:left w:val="nil"/>
              <w:bottom w:val="single" w:sz="8" w:space="0" w:color="auto"/>
              <w:right w:val="single" w:sz="8" w:space="0" w:color="auto"/>
            </w:tcBorders>
            <w:vAlign w:val="center"/>
            <w:hideMark/>
          </w:tcPr>
          <w:p w14:paraId="1B73F27F" w14:textId="77777777" w:rsidR="003E736B" w:rsidRDefault="003E736B">
            <w:pPr>
              <w:rPr>
                <w:color w:val="000000"/>
              </w:rPr>
            </w:pPr>
          </w:p>
        </w:tc>
      </w:tr>
      <w:tr w:rsidR="003E736B" w14:paraId="7BC00E80" w14:textId="77777777">
        <w:trPr>
          <w:jc w:val="center"/>
        </w:trPr>
        <w:tc>
          <w:tcPr>
            <w:tcW w:w="0" w:type="auto"/>
            <w:vMerge/>
            <w:tcBorders>
              <w:top w:val="nil"/>
              <w:left w:val="single" w:sz="8" w:space="0" w:color="auto"/>
              <w:bottom w:val="single" w:sz="8" w:space="0" w:color="auto"/>
              <w:right w:val="single" w:sz="8" w:space="0" w:color="auto"/>
            </w:tcBorders>
            <w:vAlign w:val="center"/>
            <w:hideMark/>
          </w:tcPr>
          <w:p w14:paraId="63147334" w14:textId="77777777" w:rsidR="003E736B" w:rsidRDefault="003E736B">
            <w:pPr>
              <w:rPr>
                <w:color w:val="000000"/>
              </w:rPr>
            </w:pPr>
          </w:p>
        </w:tc>
        <w:tc>
          <w:tcPr>
            <w:tcW w:w="0" w:type="auto"/>
            <w:gridSpan w:val="2"/>
            <w:vMerge/>
            <w:tcBorders>
              <w:top w:val="nil"/>
              <w:left w:val="nil"/>
              <w:bottom w:val="single" w:sz="8" w:space="0" w:color="auto"/>
              <w:right w:val="single" w:sz="8" w:space="0" w:color="auto"/>
            </w:tcBorders>
            <w:vAlign w:val="center"/>
            <w:hideMark/>
          </w:tcPr>
          <w:p w14:paraId="2294771F" w14:textId="77777777" w:rsidR="003E736B" w:rsidRDefault="003E736B">
            <w:pPr>
              <w:rPr>
                <w:color w:val="000000"/>
              </w:rPr>
            </w:pPr>
          </w:p>
        </w:tc>
        <w:tc>
          <w:tcPr>
            <w:tcW w:w="0" w:type="auto"/>
            <w:vMerge/>
            <w:tcBorders>
              <w:top w:val="nil"/>
              <w:left w:val="nil"/>
              <w:bottom w:val="single" w:sz="8" w:space="0" w:color="auto"/>
              <w:right w:val="single" w:sz="8" w:space="0" w:color="auto"/>
            </w:tcBorders>
            <w:vAlign w:val="center"/>
            <w:hideMark/>
          </w:tcPr>
          <w:p w14:paraId="34AAA2F3" w14:textId="77777777" w:rsidR="003E736B" w:rsidRDefault="003E736B">
            <w:pPr>
              <w:rPr>
                <w:color w:val="000000"/>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113A1115" w14:textId="77777777" w:rsidR="003E736B" w:rsidRDefault="00637ED7">
            <w:pPr>
              <w:pStyle w:val="pc"/>
            </w:pPr>
            <w:r>
              <w:t>Для ведения растениеводства</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7BAE0D12" w14:textId="77777777" w:rsidR="003E736B" w:rsidRDefault="00637ED7">
            <w:pPr>
              <w:pStyle w:val="pc"/>
            </w:pPr>
            <w:r>
              <w:t>11024001</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5F385F74" w14:textId="77777777" w:rsidR="003E736B" w:rsidRDefault="00637ED7">
            <w:pPr>
              <w:pStyle w:val="pc"/>
            </w:pPr>
            <w:r>
              <w:t>156</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10B2BEFC" w14:textId="77777777" w:rsidR="003E736B" w:rsidRDefault="00637ED7">
            <w:pPr>
              <w:pStyle w:val="pc"/>
            </w:pPr>
            <w:r>
              <w:t>57</w:t>
            </w:r>
          </w:p>
        </w:tc>
        <w:tc>
          <w:tcPr>
            <w:tcW w:w="5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345574DB" w14:textId="77777777" w:rsidR="003E736B" w:rsidRDefault="00637ED7">
            <w:pPr>
              <w:pStyle w:val="pc"/>
            </w:pPr>
            <w:r>
              <w:t>Территория растениеводства</w:t>
            </w:r>
          </w:p>
        </w:tc>
        <w:tc>
          <w:tcPr>
            <w:tcW w:w="0" w:type="auto"/>
            <w:vMerge/>
            <w:tcBorders>
              <w:top w:val="nil"/>
              <w:left w:val="nil"/>
              <w:bottom w:val="single" w:sz="8" w:space="0" w:color="auto"/>
              <w:right w:val="single" w:sz="8" w:space="0" w:color="auto"/>
            </w:tcBorders>
            <w:vAlign w:val="center"/>
            <w:hideMark/>
          </w:tcPr>
          <w:p w14:paraId="4D70CEF3" w14:textId="77777777" w:rsidR="003E736B" w:rsidRDefault="003E736B">
            <w:pPr>
              <w:rPr>
                <w:color w:val="000000"/>
              </w:rPr>
            </w:pPr>
          </w:p>
        </w:tc>
      </w:tr>
      <w:tr w:rsidR="003E736B" w14:paraId="46C9920E" w14:textId="77777777">
        <w:trPr>
          <w:jc w:val="center"/>
        </w:trPr>
        <w:tc>
          <w:tcPr>
            <w:tcW w:w="0" w:type="auto"/>
            <w:vMerge/>
            <w:tcBorders>
              <w:top w:val="nil"/>
              <w:left w:val="single" w:sz="8" w:space="0" w:color="auto"/>
              <w:bottom w:val="single" w:sz="8" w:space="0" w:color="auto"/>
              <w:right w:val="single" w:sz="8" w:space="0" w:color="auto"/>
            </w:tcBorders>
            <w:vAlign w:val="center"/>
            <w:hideMark/>
          </w:tcPr>
          <w:p w14:paraId="11F9369E" w14:textId="77777777" w:rsidR="003E736B" w:rsidRDefault="003E736B">
            <w:pPr>
              <w:rPr>
                <w:color w:val="000000"/>
              </w:rPr>
            </w:pPr>
          </w:p>
        </w:tc>
        <w:tc>
          <w:tcPr>
            <w:tcW w:w="0" w:type="auto"/>
            <w:gridSpan w:val="2"/>
            <w:vMerge/>
            <w:tcBorders>
              <w:top w:val="nil"/>
              <w:left w:val="nil"/>
              <w:bottom w:val="single" w:sz="8" w:space="0" w:color="auto"/>
              <w:right w:val="single" w:sz="8" w:space="0" w:color="auto"/>
            </w:tcBorders>
            <w:vAlign w:val="center"/>
            <w:hideMark/>
          </w:tcPr>
          <w:p w14:paraId="20B11774" w14:textId="77777777" w:rsidR="003E736B" w:rsidRDefault="003E736B">
            <w:pPr>
              <w:rPr>
                <w:color w:val="000000"/>
              </w:rPr>
            </w:pPr>
          </w:p>
        </w:tc>
        <w:tc>
          <w:tcPr>
            <w:tcW w:w="0" w:type="auto"/>
            <w:vMerge/>
            <w:tcBorders>
              <w:top w:val="nil"/>
              <w:left w:val="nil"/>
              <w:bottom w:val="single" w:sz="8" w:space="0" w:color="auto"/>
              <w:right w:val="single" w:sz="8" w:space="0" w:color="auto"/>
            </w:tcBorders>
            <w:vAlign w:val="center"/>
            <w:hideMark/>
          </w:tcPr>
          <w:p w14:paraId="44DD7EA1" w14:textId="77777777" w:rsidR="003E736B" w:rsidRDefault="003E736B">
            <w:pPr>
              <w:rPr>
                <w:color w:val="000000"/>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004FB6E4" w14:textId="77777777" w:rsidR="003E736B" w:rsidRDefault="00637ED7">
            <w:pPr>
              <w:pStyle w:val="pc"/>
            </w:pPr>
            <w:r>
              <w:t>Для ведения животноводства</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0D27F87C" w14:textId="77777777" w:rsidR="003E736B" w:rsidRDefault="00637ED7">
            <w:pPr>
              <w:pStyle w:val="pc"/>
            </w:pPr>
            <w:r>
              <w:t>11025001</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5174749B" w14:textId="77777777" w:rsidR="003E736B" w:rsidRDefault="00637ED7">
            <w:pPr>
              <w:pStyle w:val="pc"/>
            </w:pPr>
            <w:r>
              <w:t>157</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7BAA3211" w14:textId="77777777" w:rsidR="003E736B" w:rsidRDefault="00637ED7">
            <w:pPr>
              <w:pStyle w:val="pc"/>
            </w:pPr>
            <w:r>
              <w:t>58</w:t>
            </w:r>
          </w:p>
        </w:tc>
        <w:tc>
          <w:tcPr>
            <w:tcW w:w="5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4B4FA9F1" w14:textId="77777777" w:rsidR="003E736B" w:rsidRDefault="00637ED7">
            <w:pPr>
              <w:pStyle w:val="pc"/>
            </w:pPr>
            <w:r>
              <w:t>Территория животноводства</w:t>
            </w:r>
          </w:p>
        </w:tc>
        <w:tc>
          <w:tcPr>
            <w:tcW w:w="0" w:type="auto"/>
            <w:vMerge/>
            <w:tcBorders>
              <w:top w:val="nil"/>
              <w:left w:val="nil"/>
              <w:bottom w:val="single" w:sz="8" w:space="0" w:color="auto"/>
              <w:right w:val="single" w:sz="8" w:space="0" w:color="auto"/>
            </w:tcBorders>
            <w:vAlign w:val="center"/>
            <w:hideMark/>
          </w:tcPr>
          <w:p w14:paraId="4A374E74" w14:textId="77777777" w:rsidR="003E736B" w:rsidRDefault="003E736B">
            <w:pPr>
              <w:rPr>
                <w:color w:val="000000"/>
              </w:rPr>
            </w:pPr>
          </w:p>
        </w:tc>
      </w:tr>
      <w:tr w:rsidR="003E736B" w14:paraId="773184F1" w14:textId="77777777">
        <w:trPr>
          <w:jc w:val="center"/>
        </w:trPr>
        <w:tc>
          <w:tcPr>
            <w:tcW w:w="0" w:type="auto"/>
            <w:vMerge/>
            <w:tcBorders>
              <w:top w:val="nil"/>
              <w:left w:val="single" w:sz="8" w:space="0" w:color="auto"/>
              <w:bottom w:val="single" w:sz="8" w:space="0" w:color="auto"/>
              <w:right w:val="single" w:sz="8" w:space="0" w:color="auto"/>
            </w:tcBorders>
            <w:vAlign w:val="center"/>
            <w:hideMark/>
          </w:tcPr>
          <w:p w14:paraId="3DF4FBBA" w14:textId="77777777" w:rsidR="003E736B" w:rsidRDefault="003E736B">
            <w:pPr>
              <w:rPr>
                <w:color w:val="000000"/>
              </w:rPr>
            </w:pPr>
          </w:p>
        </w:tc>
        <w:tc>
          <w:tcPr>
            <w:tcW w:w="700" w:type="pct"/>
            <w:gridSpan w:val="2"/>
            <w:vMerge w:val="restart"/>
            <w:tcBorders>
              <w:top w:val="nil"/>
              <w:left w:val="nil"/>
              <w:bottom w:val="single" w:sz="8" w:space="0" w:color="auto"/>
              <w:right w:val="single" w:sz="8" w:space="0" w:color="auto"/>
            </w:tcBorders>
            <w:tcMar>
              <w:top w:w="0" w:type="dxa"/>
              <w:left w:w="108" w:type="dxa"/>
              <w:bottom w:w="0" w:type="dxa"/>
              <w:right w:w="108" w:type="dxa"/>
            </w:tcMar>
            <w:hideMark/>
          </w:tcPr>
          <w:p w14:paraId="7A69E3D6" w14:textId="77777777" w:rsidR="003E736B" w:rsidRDefault="00637ED7">
            <w:pPr>
              <w:pStyle w:val="pc"/>
            </w:pPr>
            <w:r>
              <w:t xml:space="preserve">Рекреационные зоны </w:t>
            </w:r>
            <w:proofErr w:type="spellStart"/>
            <w:r>
              <w:t>pdpzonerec</w:t>
            </w:r>
            <w:proofErr w:type="spellEnd"/>
            <w:r>
              <w:t xml:space="preserve">/ </w:t>
            </w:r>
            <w:proofErr w:type="spellStart"/>
            <w:r>
              <w:t>pzzonerec</w:t>
            </w:r>
            <w:proofErr w:type="spellEnd"/>
          </w:p>
        </w:tc>
        <w:tc>
          <w:tcPr>
            <w:tcW w:w="10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14:paraId="4B567DB4" w14:textId="77777777" w:rsidR="003E736B" w:rsidRDefault="00637ED7">
            <w:pPr>
              <w:pStyle w:val="pc"/>
            </w:pPr>
            <w:r>
              <w:t>4</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5021510F" w14:textId="77777777" w:rsidR="003E736B" w:rsidRDefault="00637ED7">
            <w:pPr>
              <w:pStyle w:val="pc"/>
            </w:pPr>
            <w:r>
              <w:t>Зелень общего пользования</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292F9128" w14:textId="77777777" w:rsidR="003E736B" w:rsidRDefault="00637ED7">
            <w:pPr>
              <w:pStyle w:val="pc"/>
            </w:pPr>
            <w:r>
              <w:t>11300001</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20E063CE" w14:textId="77777777" w:rsidR="003E736B" w:rsidRDefault="00637ED7">
            <w:pPr>
              <w:pStyle w:val="pc"/>
            </w:pPr>
            <w:r>
              <w:t>23</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5B61991F" w14:textId="77777777" w:rsidR="003E736B" w:rsidRDefault="00637ED7">
            <w:pPr>
              <w:pStyle w:val="pc"/>
            </w:pPr>
            <w:r>
              <w:t>18</w:t>
            </w:r>
          </w:p>
        </w:tc>
        <w:tc>
          <w:tcPr>
            <w:tcW w:w="5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4A3C1872" w14:textId="77777777" w:rsidR="003E736B" w:rsidRDefault="00637ED7">
            <w:pPr>
              <w:pStyle w:val="pc"/>
            </w:pPr>
            <w:r>
              <w:t>Территория зелени общего пользования</w:t>
            </w:r>
          </w:p>
        </w:tc>
        <w:tc>
          <w:tcPr>
            <w:tcW w:w="35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14:paraId="7E82B39D" w14:textId="77777777" w:rsidR="003E736B" w:rsidRDefault="00637ED7">
            <w:pPr>
              <w:pStyle w:val="pc"/>
            </w:pPr>
            <w:r>
              <w:t>полигон</w:t>
            </w:r>
          </w:p>
        </w:tc>
      </w:tr>
      <w:tr w:rsidR="003E736B" w14:paraId="188C1E5F" w14:textId="77777777">
        <w:trPr>
          <w:jc w:val="center"/>
        </w:trPr>
        <w:tc>
          <w:tcPr>
            <w:tcW w:w="0" w:type="auto"/>
            <w:vMerge/>
            <w:tcBorders>
              <w:top w:val="nil"/>
              <w:left w:val="single" w:sz="8" w:space="0" w:color="auto"/>
              <w:bottom w:val="single" w:sz="8" w:space="0" w:color="auto"/>
              <w:right w:val="single" w:sz="8" w:space="0" w:color="auto"/>
            </w:tcBorders>
            <w:vAlign w:val="center"/>
            <w:hideMark/>
          </w:tcPr>
          <w:p w14:paraId="41C61BF2" w14:textId="77777777" w:rsidR="003E736B" w:rsidRDefault="003E736B">
            <w:pPr>
              <w:rPr>
                <w:color w:val="000000"/>
              </w:rPr>
            </w:pPr>
          </w:p>
        </w:tc>
        <w:tc>
          <w:tcPr>
            <w:tcW w:w="0" w:type="auto"/>
            <w:gridSpan w:val="2"/>
            <w:vMerge/>
            <w:tcBorders>
              <w:top w:val="nil"/>
              <w:left w:val="nil"/>
              <w:bottom w:val="single" w:sz="8" w:space="0" w:color="auto"/>
              <w:right w:val="single" w:sz="8" w:space="0" w:color="auto"/>
            </w:tcBorders>
            <w:vAlign w:val="center"/>
            <w:hideMark/>
          </w:tcPr>
          <w:p w14:paraId="682AD945" w14:textId="77777777" w:rsidR="003E736B" w:rsidRDefault="003E736B">
            <w:pPr>
              <w:rPr>
                <w:color w:val="000000"/>
              </w:rPr>
            </w:pPr>
          </w:p>
        </w:tc>
        <w:tc>
          <w:tcPr>
            <w:tcW w:w="0" w:type="auto"/>
            <w:vMerge/>
            <w:tcBorders>
              <w:top w:val="nil"/>
              <w:left w:val="nil"/>
              <w:bottom w:val="single" w:sz="8" w:space="0" w:color="auto"/>
              <w:right w:val="single" w:sz="8" w:space="0" w:color="auto"/>
            </w:tcBorders>
            <w:vAlign w:val="center"/>
            <w:hideMark/>
          </w:tcPr>
          <w:p w14:paraId="4EDE1B69" w14:textId="77777777" w:rsidR="003E736B" w:rsidRDefault="003E736B">
            <w:pPr>
              <w:rPr>
                <w:color w:val="000000"/>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39CE61D6" w14:textId="77777777" w:rsidR="003E736B" w:rsidRDefault="00637ED7">
            <w:pPr>
              <w:pStyle w:val="pc"/>
            </w:pPr>
            <w:r>
              <w:t>Зелень специального назначения</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3D8C2EA7" w14:textId="77777777" w:rsidR="003E736B" w:rsidRDefault="00637ED7">
            <w:pPr>
              <w:pStyle w:val="pc"/>
            </w:pPr>
            <w:r>
              <w:t>11019001</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45E68353" w14:textId="77777777" w:rsidR="003E736B" w:rsidRDefault="00637ED7">
            <w:pPr>
              <w:pStyle w:val="pc"/>
            </w:pPr>
            <w:r>
              <w:t>158</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3748EC02" w14:textId="77777777" w:rsidR="003E736B" w:rsidRDefault="00637ED7">
            <w:pPr>
              <w:pStyle w:val="pc"/>
            </w:pPr>
            <w:r>
              <w:t>59</w:t>
            </w:r>
          </w:p>
        </w:tc>
        <w:tc>
          <w:tcPr>
            <w:tcW w:w="5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0392CEF0" w14:textId="77777777" w:rsidR="003E736B" w:rsidRDefault="00637ED7">
            <w:pPr>
              <w:pStyle w:val="pc"/>
            </w:pPr>
            <w:r>
              <w:t>Территория зелени специального назначения</w:t>
            </w:r>
          </w:p>
        </w:tc>
        <w:tc>
          <w:tcPr>
            <w:tcW w:w="0" w:type="auto"/>
            <w:vMerge/>
            <w:tcBorders>
              <w:top w:val="nil"/>
              <w:left w:val="nil"/>
              <w:bottom w:val="single" w:sz="8" w:space="0" w:color="auto"/>
              <w:right w:val="single" w:sz="8" w:space="0" w:color="auto"/>
            </w:tcBorders>
            <w:vAlign w:val="center"/>
            <w:hideMark/>
          </w:tcPr>
          <w:p w14:paraId="3219883B" w14:textId="77777777" w:rsidR="003E736B" w:rsidRDefault="003E736B">
            <w:pPr>
              <w:rPr>
                <w:color w:val="000000"/>
              </w:rPr>
            </w:pPr>
          </w:p>
        </w:tc>
      </w:tr>
      <w:tr w:rsidR="003E736B" w14:paraId="61028B2D" w14:textId="77777777">
        <w:trPr>
          <w:jc w:val="center"/>
        </w:trPr>
        <w:tc>
          <w:tcPr>
            <w:tcW w:w="0" w:type="auto"/>
            <w:vMerge/>
            <w:tcBorders>
              <w:top w:val="nil"/>
              <w:left w:val="single" w:sz="8" w:space="0" w:color="auto"/>
              <w:bottom w:val="single" w:sz="8" w:space="0" w:color="auto"/>
              <w:right w:val="single" w:sz="8" w:space="0" w:color="auto"/>
            </w:tcBorders>
            <w:vAlign w:val="center"/>
            <w:hideMark/>
          </w:tcPr>
          <w:p w14:paraId="5275DB4E" w14:textId="77777777" w:rsidR="003E736B" w:rsidRDefault="003E736B">
            <w:pPr>
              <w:rPr>
                <w:color w:val="000000"/>
              </w:rPr>
            </w:pPr>
          </w:p>
        </w:tc>
        <w:tc>
          <w:tcPr>
            <w:tcW w:w="0" w:type="auto"/>
            <w:gridSpan w:val="2"/>
            <w:vMerge/>
            <w:tcBorders>
              <w:top w:val="nil"/>
              <w:left w:val="nil"/>
              <w:bottom w:val="single" w:sz="8" w:space="0" w:color="auto"/>
              <w:right w:val="single" w:sz="8" w:space="0" w:color="auto"/>
            </w:tcBorders>
            <w:vAlign w:val="center"/>
            <w:hideMark/>
          </w:tcPr>
          <w:p w14:paraId="0E6B3367" w14:textId="77777777" w:rsidR="003E736B" w:rsidRDefault="003E736B">
            <w:pPr>
              <w:rPr>
                <w:color w:val="000000"/>
              </w:rPr>
            </w:pPr>
          </w:p>
        </w:tc>
        <w:tc>
          <w:tcPr>
            <w:tcW w:w="0" w:type="auto"/>
            <w:vMerge/>
            <w:tcBorders>
              <w:top w:val="nil"/>
              <w:left w:val="nil"/>
              <w:bottom w:val="single" w:sz="8" w:space="0" w:color="auto"/>
              <w:right w:val="single" w:sz="8" w:space="0" w:color="auto"/>
            </w:tcBorders>
            <w:vAlign w:val="center"/>
            <w:hideMark/>
          </w:tcPr>
          <w:p w14:paraId="419FB7C1" w14:textId="77777777" w:rsidR="003E736B" w:rsidRDefault="003E736B">
            <w:pPr>
              <w:rPr>
                <w:color w:val="000000"/>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27594FF1" w14:textId="77777777" w:rsidR="003E736B" w:rsidRDefault="00637ED7">
            <w:pPr>
              <w:pStyle w:val="pc"/>
            </w:pPr>
            <w:r>
              <w:t>Зоны кратковременного отдыха (парки, скверы)</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285C8873" w14:textId="77777777" w:rsidR="003E736B" w:rsidRDefault="00637ED7">
            <w:pPr>
              <w:pStyle w:val="pc"/>
            </w:pPr>
            <w:r>
              <w:t>11310001</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00EB6A97" w14:textId="77777777" w:rsidR="003E736B" w:rsidRDefault="00637ED7">
            <w:pPr>
              <w:pStyle w:val="pc"/>
            </w:pPr>
            <w:r>
              <w:t>16</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6264C8EB" w14:textId="77777777" w:rsidR="003E736B" w:rsidRDefault="00637ED7">
            <w:pPr>
              <w:pStyle w:val="pc"/>
            </w:pPr>
            <w:r>
              <w:t>3</w:t>
            </w:r>
          </w:p>
        </w:tc>
        <w:tc>
          <w:tcPr>
            <w:tcW w:w="5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4F7CC3B3" w14:textId="77777777" w:rsidR="003E736B" w:rsidRDefault="00637ED7">
            <w:pPr>
              <w:pStyle w:val="pc"/>
            </w:pPr>
            <w:r>
              <w:t>Территория парков, скверов (зона кратковременного отдыха)</w:t>
            </w:r>
          </w:p>
        </w:tc>
        <w:tc>
          <w:tcPr>
            <w:tcW w:w="0" w:type="auto"/>
            <w:vMerge/>
            <w:tcBorders>
              <w:top w:val="nil"/>
              <w:left w:val="nil"/>
              <w:bottom w:val="single" w:sz="8" w:space="0" w:color="auto"/>
              <w:right w:val="single" w:sz="8" w:space="0" w:color="auto"/>
            </w:tcBorders>
            <w:vAlign w:val="center"/>
            <w:hideMark/>
          </w:tcPr>
          <w:p w14:paraId="006C97A7" w14:textId="77777777" w:rsidR="003E736B" w:rsidRDefault="003E736B">
            <w:pPr>
              <w:rPr>
                <w:color w:val="000000"/>
              </w:rPr>
            </w:pPr>
          </w:p>
        </w:tc>
      </w:tr>
      <w:tr w:rsidR="003E736B" w14:paraId="4198DD83" w14:textId="77777777">
        <w:trPr>
          <w:jc w:val="center"/>
        </w:trPr>
        <w:tc>
          <w:tcPr>
            <w:tcW w:w="0" w:type="auto"/>
            <w:vMerge/>
            <w:tcBorders>
              <w:top w:val="nil"/>
              <w:left w:val="single" w:sz="8" w:space="0" w:color="auto"/>
              <w:bottom w:val="single" w:sz="8" w:space="0" w:color="auto"/>
              <w:right w:val="single" w:sz="8" w:space="0" w:color="auto"/>
            </w:tcBorders>
            <w:vAlign w:val="center"/>
            <w:hideMark/>
          </w:tcPr>
          <w:p w14:paraId="39A22F51" w14:textId="77777777" w:rsidR="003E736B" w:rsidRDefault="003E736B">
            <w:pPr>
              <w:rPr>
                <w:color w:val="000000"/>
              </w:rPr>
            </w:pPr>
          </w:p>
        </w:tc>
        <w:tc>
          <w:tcPr>
            <w:tcW w:w="0" w:type="auto"/>
            <w:gridSpan w:val="2"/>
            <w:vMerge/>
            <w:tcBorders>
              <w:top w:val="nil"/>
              <w:left w:val="nil"/>
              <w:bottom w:val="single" w:sz="8" w:space="0" w:color="auto"/>
              <w:right w:val="single" w:sz="8" w:space="0" w:color="auto"/>
            </w:tcBorders>
            <w:vAlign w:val="center"/>
            <w:hideMark/>
          </w:tcPr>
          <w:p w14:paraId="1DFDFFEF" w14:textId="77777777" w:rsidR="003E736B" w:rsidRDefault="003E736B">
            <w:pPr>
              <w:rPr>
                <w:color w:val="000000"/>
              </w:rPr>
            </w:pPr>
          </w:p>
        </w:tc>
        <w:tc>
          <w:tcPr>
            <w:tcW w:w="0" w:type="auto"/>
            <w:vMerge/>
            <w:tcBorders>
              <w:top w:val="nil"/>
              <w:left w:val="nil"/>
              <w:bottom w:val="single" w:sz="8" w:space="0" w:color="auto"/>
              <w:right w:val="single" w:sz="8" w:space="0" w:color="auto"/>
            </w:tcBorders>
            <w:vAlign w:val="center"/>
            <w:hideMark/>
          </w:tcPr>
          <w:p w14:paraId="34502E92" w14:textId="77777777" w:rsidR="003E736B" w:rsidRDefault="003E736B">
            <w:pPr>
              <w:rPr>
                <w:color w:val="000000"/>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03175A1B" w14:textId="77777777" w:rsidR="003E736B" w:rsidRDefault="00637ED7">
            <w:pPr>
              <w:pStyle w:val="pc"/>
            </w:pPr>
            <w:r>
              <w:t>Реки, водоемы, береговые полосы</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31E860BA" w14:textId="77777777" w:rsidR="003E736B" w:rsidRDefault="00637ED7">
            <w:pPr>
              <w:pStyle w:val="pc"/>
            </w:pPr>
            <w:r>
              <w:t>11330001</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3AD38BC6" w14:textId="77777777" w:rsidR="003E736B" w:rsidRDefault="00637ED7">
            <w:pPr>
              <w:pStyle w:val="pc"/>
            </w:pPr>
            <w:r>
              <w:t>33</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60A6115B" w14:textId="77777777" w:rsidR="003E736B" w:rsidRDefault="00637ED7">
            <w:pPr>
              <w:pStyle w:val="pc"/>
            </w:pPr>
            <w:r>
              <w:t>15</w:t>
            </w:r>
          </w:p>
        </w:tc>
        <w:tc>
          <w:tcPr>
            <w:tcW w:w="5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5DF4B583" w14:textId="77777777" w:rsidR="003E736B" w:rsidRDefault="00637ED7">
            <w:pPr>
              <w:pStyle w:val="pc"/>
            </w:pPr>
            <w:r>
              <w:t>Территория рек, водоемов, береговых полос</w:t>
            </w:r>
          </w:p>
        </w:tc>
        <w:tc>
          <w:tcPr>
            <w:tcW w:w="0" w:type="auto"/>
            <w:vMerge/>
            <w:tcBorders>
              <w:top w:val="nil"/>
              <w:left w:val="nil"/>
              <w:bottom w:val="single" w:sz="8" w:space="0" w:color="auto"/>
              <w:right w:val="single" w:sz="8" w:space="0" w:color="auto"/>
            </w:tcBorders>
            <w:vAlign w:val="center"/>
            <w:hideMark/>
          </w:tcPr>
          <w:p w14:paraId="0FE43A2F" w14:textId="77777777" w:rsidR="003E736B" w:rsidRDefault="003E736B">
            <w:pPr>
              <w:rPr>
                <w:color w:val="000000"/>
              </w:rPr>
            </w:pPr>
          </w:p>
        </w:tc>
      </w:tr>
      <w:tr w:rsidR="003E736B" w14:paraId="6EB1D1BB" w14:textId="77777777">
        <w:trPr>
          <w:jc w:val="center"/>
        </w:trPr>
        <w:tc>
          <w:tcPr>
            <w:tcW w:w="0" w:type="auto"/>
            <w:vMerge/>
            <w:tcBorders>
              <w:top w:val="nil"/>
              <w:left w:val="single" w:sz="8" w:space="0" w:color="auto"/>
              <w:bottom w:val="single" w:sz="8" w:space="0" w:color="auto"/>
              <w:right w:val="single" w:sz="8" w:space="0" w:color="auto"/>
            </w:tcBorders>
            <w:vAlign w:val="center"/>
            <w:hideMark/>
          </w:tcPr>
          <w:p w14:paraId="2076CC86" w14:textId="77777777" w:rsidR="003E736B" w:rsidRDefault="003E736B">
            <w:pPr>
              <w:rPr>
                <w:color w:val="000000"/>
              </w:rPr>
            </w:pPr>
          </w:p>
        </w:tc>
        <w:tc>
          <w:tcPr>
            <w:tcW w:w="700" w:type="pct"/>
            <w:gridSpan w:val="2"/>
            <w:vMerge w:val="restart"/>
            <w:tcBorders>
              <w:top w:val="nil"/>
              <w:left w:val="nil"/>
              <w:bottom w:val="single" w:sz="8" w:space="0" w:color="auto"/>
              <w:right w:val="single" w:sz="8" w:space="0" w:color="auto"/>
            </w:tcBorders>
            <w:tcMar>
              <w:top w:w="0" w:type="dxa"/>
              <w:left w:w="108" w:type="dxa"/>
              <w:bottom w:w="0" w:type="dxa"/>
              <w:right w:w="108" w:type="dxa"/>
            </w:tcMar>
            <w:hideMark/>
          </w:tcPr>
          <w:p w14:paraId="0890F3AB" w14:textId="77777777" w:rsidR="003E736B" w:rsidRDefault="00637ED7">
            <w:pPr>
              <w:pStyle w:val="pc"/>
            </w:pPr>
            <w:r>
              <w:t xml:space="preserve">Резервные территории </w:t>
            </w:r>
            <w:proofErr w:type="spellStart"/>
            <w:r>
              <w:t>pdpzonerez</w:t>
            </w:r>
            <w:proofErr w:type="spellEnd"/>
            <w:r>
              <w:t xml:space="preserve">/ </w:t>
            </w:r>
            <w:proofErr w:type="spellStart"/>
            <w:r>
              <w:t>pzzonerez</w:t>
            </w:r>
            <w:proofErr w:type="spellEnd"/>
            <w:r>
              <w:t>/</w:t>
            </w:r>
          </w:p>
        </w:tc>
        <w:tc>
          <w:tcPr>
            <w:tcW w:w="10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14:paraId="3BE0A96F" w14:textId="77777777" w:rsidR="003E736B" w:rsidRDefault="00637ED7">
            <w:pPr>
              <w:pStyle w:val="pc"/>
            </w:pPr>
            <w:r>
              <w:t>11</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34D0D7A6" w14:textId="77777777" w:rsidR="003E736B" w:rsidRDefault="00637ED7">
            <w:pPr>
              <w:pStyle w:val="pc"/>
            </w:pPr>
            <w:r>
              <w:t>Для усадебной застройки</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4AEDCA5B" w14:textId="77777777" w:rsidR="003E736B" w:rsidRDefault="00637ED7">
            <w:pPr>
              <w:pStyle w:val="pc"/>
            </w:pPr>
            <w:r>
              <w:t>11026001</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1F78D0BD" w14:textId="77777777" w:rsidR="003E736B" w:rsidRDefault="00637ED7">
            <w:pPr>
              <w:pStyle w:val="pc"/>
            </w:pPr>
            <w:r>
              <w:t>159</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78ECA7AA" w14:textId="77777777" w:rsidR="003E736B" w:rsidRDefault="00637ED7">
            <w:pPr>
              <w:pStyle w:val="pc"/>
            </w:pPr>
            <w:r>
              <w:t>60</w:t>
            </w:r>
          </w:p>
        </w:tc>
        <w:tc>
          <w:tcPr>
            <w:tcW w:w="5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29E93020" w14:textId="77777777" w:rsidR="003E736B" w:rsidRDefault="00637ED7">
            <w:pPr>
              <w:pStyle w:val="pc"/>
            </w:pPr>
            <w:r>
              <w:t>Резервные территории для усадебной застройки</w:t>
            </w:r>
          </w:p>
        </w:tc>
        <w:tc>
          <w:tcPr>
            <w:tcW w:w="35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14:paraId="71E80FC4" w14:textId="77777777" w:rsidR="003E736B" w:rsidRDefault="00637ED7">
            <w:pPr>
              <w:pStyle w:val="pc"/>
            </w:pPr>
            <w:r>
              <w:t>полигон</w:t>
            </w:r>
          </w:p>
        </w:tc>
      </w:tr>
      <w:tr w:rsidR="003E736B" w14:paraId="1BB7F018" w14:textId="77777777">
        <w:trPr>
          <w:jc w:val="center"/>
        </w:trPr>
        <w:tc>
          <w:tcPr>
            <w:tcW w:w="0" w:type="auto"/>
            <w:vMerge/>
            <w:tcBorders>
              <w:top w:val="nil"/>
              <w:left w:val="single" w:sz="8" w:space="0" w:color="auto"/>
              <w:bottom w:val="single" w:sz="8" w:space="0" w:color="auto"/>
              <w:right w:val="single" w:sz="8" w:space="0" w:color="auto"/>
            </w:tcBorders>
            <w:vAlign w:val="center"/>
            <w:hideMark/>
          </w:tcPr>
          <w:p w14:paraId="36C7D2C5" w14:textId="77777777" w:rsidR="003E736B" w:rsidRDefault="003E736B">
            <w:pPr>
              <w:rPr>
                <w:color w:val="000000"/>
              </w:rPr>
            </w:pPr>
          </w:p>
        </w:tc>
        <w:tc>
          <w:tcPr>
            <w:tcW w:w="0" w:type="auto"/>
            <w:gridSpan w:val="2"/>
            <w:vMerge/>
            <w:tcBorders>
              <w:top w:val="nil"/>
              <w:left w:val="nil"/>
              <w:bottom w:val="single" w:sz="8" w:space="0" w:color="auto"/>
              <w:right w:val="single" w:sz="8" w:space="0" w:color="auto"/>
            </w:tcBorders>
            <w:vAlign w:val="center"/>
            <w:hideMark/>
          </w:tcPr>
          <w:p w14:paraId="2AED8F55" w14:textId="77777777" w:rsidR="003E736B" w:rsidRDefault="003E736B">
            <w:pPr>
              <w:rPr>
                <w:color w:val="000000"/>
              </w:rPr>
            </w:pPr>
          </w:p>
        </w:tc>
        <w:tc>
          <w:tcPr>
            <w:tcW w:w="0" w:type="auto"/>
            <w:vMerge/>
            <w:tcBorders>
              <w:top w:val="nil"/>
              <w:left w:val="nil"/>
              <w:bottom w:val="single" w:sz="8" w:space="0" w:color="auto"/>
              <w:right w:val="single" w:sz="8" w:space="0" w:color="auto"/>
            </w:tcBorders>
            <w:vAlign w:val="center"/>
            <w:hideMark/>
          </w:tcPr>
          <w:p w14:paraId="76A07975" w14:textId="77777777" w:rsidR="003E736B" w:rsidRDefault="003E736B">
            <w:pPr>
              <w:rPr>
                <w:color w:val="000000"/>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05606595" w14:textId="77777777" w:rsidR="003E736B" w:rsidRDefault="00637ED7">
            <w:pPr>
              <w:pStyle w:val="pc"/>
            </w:pPr>
            <w:r>
              <w:t>Для малоэтажной застройки</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5E25C424" w14:textId="77777777" w:rsidR="003E736B" w:rsidRDefault="00637ED7">
            <w:pPr>
              <w:pStyle w:val="pc"/>
            </w:pPr>
            <w:r>
              <w:t>11027001</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69E29010" w14:textId="77777777" w:rsidR="003E736B" w:rsidRDefault="00637ED7">
            <w:pPr>
              <w:pStyle w:val="pc"/>
            </w:pPr>
            <w:r>
              <w:t>160</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33BDA0BC" w14:textId="77777777" w:rsidR="003E736B" w:rsidRDefault="00637ED7">
            <w:pPr>
              <w:pStyle w:val="pc"/>
            </w:pPr>
            <w:r>
              <w:t>61</w:t>
            </w:r>
          </w:p>
        </w:tc>
        <w:tc>
          <w:tcPr>
            <w:tcW w:w="5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0CCC2DDB" w14:textId="77777777" w:rsidR="003E736B" w:rsidRDefault="00637ED7">
            <w:pPr>
              <w:pStyle w:val="pc"/>
            </w:pPr>
            <w:r>
              <w:t>Резервные территории для малоэтажной застройки</w:t>
            </w:r>
          </w:p>
        </w:tc>
        <w:tc>
          <w:tcPr>
            <w:tcW w:w="0" w:type="auto"/>
            <w:vMerge/>
            <w:tcBorders>
              <w:top w:val="nil"/>
              <w:left w:val="nil"/>
              <w:bottom w:val="single" w:sz="8" w:space="0" w:color="auto"/>
              <w:right w:val="single" w:sz="8" w:space="0" w:color="auto"/>
            </w:tcBorders>
            <w:vAlign w:val="center"/>
            <w:hideMark/>
          </w:tcPr>
          <w:p w14:paraId="1007F112" w14:textId="77777777" w:rsidR="003E736B" w:rsidRDefault="003E736B">
            <w:pPr>
              <w:rPr>
                <w:color w:val="000000"/>
              </w:rPr>
            </w:pPr>
          </w:p>
        </w:tc>
      </w:tr>
      <w:tr w:rsidR="003E736B" w14:paraId="15844E64" w14:textId="77777777">
        <w:trPr>
          <w:jc w:val="center"/>
        </w:trPr>
        <w:tc>
          <w:tcPr>
            <w:tcW w:w="0" w:type="auto"/>
            <w:vMerge/>
            <w:tcBorders>
              <w:top w:val="nil"/>
              <w:left w:val="single" w:sz="8" w:space="0" w:color="auto"/>
              <w:bottom w:val="single" w:sz="8" w:space="0" w:color="auto"/>
              <w:right w:val="single" w:sz="8" w:space="0" w:color="auto"/>
            </w:tcBorders>
            <w:vAlign w:val="center"/>
            <w:hideMark/>
          </w:tcPr>
          <w:p w14:paraId="7A82972A" w14:textId="77777777" w:rsidR="003E736B" w:rsidRDefault="003E736B">
            <w:pPr>
              <w:rPr>
                <w:color w:val="000000"/>
              </w:rPr>
            </w:pPr>
          </w:p>
        </w:tc>
        <w:tc>
          <w:tcPr>
            <w:tcW w:w="0" w:type="auto"/>
            <w:gridSpan w:val="2"/>
            <w:vMerge/>
            <w:tcBorders>
              <w:top w:val="nil"/>
              <w:left w:val="nil"/>
              <w:bottom w:val="single" w:sz="8" w:space="0" w:color="auto"/>
              <w:right w:val="single" w:sz="8" w:space="0" w:color="auto"/>
            </w:tcBorders>
            <w:vAlign w:val="center"/>
            <w:hideMark/>
          </w:tcPr>
          <w:p w14:paraId="7EEE2D46" w14:textId="77777777" w:rsidR="003E736B" w:rsidRDefault="003E736B">
            <w:pPr>
              <w:rPr>
                <w:color w:val="000000"/>
              </w:rPr>
            </w:pPr>
          </w:p>
        </w:tc>
        <w:tc>
          <w:tcPr>
            <w:tcW w:w="0" w:type="auto"/>
            <w:vMerge/>
            <w:tcBorders>
              <w:top w:val="nil"/>
              <w:left w:val="nil"/>
              <w:bottom w:val="single" w:sz="8" w:space="0" w:color="auto"/>
              <w:right w:val="single" w:sz="8" w:space="0" w:color="auto"/>
            </w:tcBorders>
            <w:vAlign w:val="center"/>
            <w:hideMark/>
          </w:tcPr>
          <w:p w14:paraId="124BE2EC" w14:textId="77777777" w:rsidR="003E736B" w:rsidRDefault="003E736B">
            <w:pPr>
              <w:rPr>
                <w:color w:val="000000"/>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044D4165" w14:textId="77777777" w:rsidR="003E736B" w:rsidRDefault="00637ED7">
            <w:pPr>
              <w:pStyle w:val="pc"/>
            </w:pPr>
            <w:r>
              <w:t xml:space="preserve">Для </w:t>
            </w:r>
            <w:proofErr w:type="spellStart"/>
            <w:r>
              <w:t>среднеэтажной</w:t>
            </w:r>
            <w:proofErr w:type="spellEnd"/>
            <w:r>
              <w:t xml:space="preserve"> застройки</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22D26203" w14:textId="77777777" w:rsidR="003E736B" w:rsidRDefault="00637ED7">
            <w:pPr>
              <w:pStyle w:val="pc"/>
            </w:pPr>
            <w:r>
              <w:t>11028001</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7C06C7E8" w14:textId="77777777" w:rsidR="003E736B" w:rsidRDefault="00637ED7">
            <w:pPr>
              <w:pStyle w:val="pc"/>
            </w:pPr>
            <w:r>
              <w:t>161</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2B2FFFAD" w14:textId="77777777" w:rsidR="003E736B" w:rsidRDefault="00637ED7">
            <w:pPr>
              <w:pStyle w:val="pc"/>
            </w:pPr>
            <w:r>
              <w:t>62</w:t>
            </w:r>
          </w:p>
        </w:tc>
        <w:tc>
          <w:tcPr>
            <w:tcW w:w="5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6B705501" w14:textId="77777777" w:rsidR="003E736B" w:rsidRDefault="00637ED7">
            <w:pPr>
              <w:pStyle w:val="pc"/>
            </w:pPr>
            <w:r>
              <w:t xml:space="preserve">Резервные территории для </w:t>
            </w:r>
            <w:proofErr w:type="spellStart"/>
            <w:r>
              <w:t>среднеэтажной</w:t>
            </w:r>
            <w:proofErr w:type="spellEnd"/>
            <w:r>
              <w:t xml:space="preserve"> застройки</w:t>
            </w:r>
          </w:p>
        </w:tc>
        <w:tc>
          <w:tcPr>
            <w:tcW w:w="0" w:type="auto"/>
            <w:vMerge/>
            <w:tcBorders>
              <w:top w:val="nil"/>
              <w:left w:val="nil"/>
              <w:bottom w:val="single" w:sz="8" w:space="0" w:color="auto"/>
              <w:right w:val="single" w:sz="8" w:space="0" w:color="auto"/>
            </w:tcBorders>
            <w:vAlign w:val="center"/>
            <w:hideMark/>
          </w:tcPr>
          <w:p w14:paraId="4F79FA4D" w14:textId="77777777" w:rsidR="003E736B" w:rsidRDefault="003E736B">
            <w:pPr>
              <w:rPr>
                <w:color w:val="000000"/>
              </w:rPr>
            </w:pPr>
          </w:p>
        </w:tc>
      </w:tr>
      <w:tr w:rsidR="003E736B" w14:paraId="3E20B88F" w14:textId="77777777">
        <w:trPr>
          <w:jc w:val="center"/>
        </w:trPr>
        <w:tc>
          <w:tcPr>
            <w:tcW w:w="0" w:type="auto"/>
            <w:vMerge/>
            <w:tcBorders>
              <w:top w:val="nil"/>
              <w:left w:val="single" w:sz="8" w:space="0" w:color="auto"/>
              <w:bottom w:val="single" w:sz="8" w:space="0" w:color="auto"/>
              <w:right w:val="single" w:sz="8" w:space="0" w:color="auto"/>
            </w:tcBorders>
            <w:vAlign w:val="center"/>
            <w:hideMark/>
          </w:tcPr>
          <w:p w14:paraId="0FC013D2" w14:textId="77777777" w:rsidR="003E736B" w:rsidRDefault="003E736B">
            <w:pPr>
              <w:rPr>
                <w:color w:val="000000"/>
              </w:rPr>
            </w:pPr>
          </w:p>
        </w:tc>
        <w:tc>
          <w:tcPr>
            <w:tcW w:w="0" w:type="auto"/>
            <w:gridSpan w:val="2"/>
            <w:vMerge/>
            <w:tcBorders>
              <w:top w:val="nil"/>
              <w:left w:val="nil"/>
              <w:bottom w:val="single" w:sz="8" w:space="0" w:color="auto"/>
              <w:right w:val="single" w:sz="8" w:space="0" w:color="auto"/>
            </w:tcBorders>
            <w:vAlign w:val="center"/>
            <w:hideMark/>
          </w:tcPr>
          <w:p w14:paraId="56C50953" w14:textId="77777777" w:rsidR="003E736B" w:rsidRDefault="003E736B">
            <w:pPr>
              <w:rPr>
                <w:color w:val="000000"/>
              </w:rPr>
            </w:pPr>
          </w:p>
        </w:tc>
        <w:tc>
          <w:tcPr>
            <w:tcW w:w="0" w:type="auto"/>
            <w:vMerge/>
            <w:tcBorders>
              <w:top w:val="nil"/>
              <w:left w:val="nil"/>
              <w:bottom w:val="single" w:sz="8" w:space="0" w:color="auto"/>
              <w:right w:val="single" w:sz="8" w:space="0" w:color="auto"/>
            </w:tcBorders>
            <w:vAlign w:val="center"/>
            <w:hideMark/>
          </w:tcPr>
          <w:p w14:paraId="60038B2B" w14:textId="77777777" w:rsidR="003E736B" w:rsidRDefault="003E736B">
            <w:pPr>
              <w:rPr>
                <w:color w:val="000000"/>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02FEDE8C" w14:textId="77777777" w:rsidR="003E736B" w:rsidRDefault="00637ED7">
            <w:pPr>
              <w:pStyle w:val="pc"/>
            </w:pPr>
            <w:r>
              <w:t>Для многоэтажной застройки</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06AC3FE2" w14:textId="77777777" w:rsidR="003E736B" w:rsidRDefault="00637ED7">
            <w:pPr>
              <w:pStyle w:val="pc"/>
            </w:pPr>
            <w:r>
              <w:t>11029001</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191B7C3A" w14:textId="77777777" w:rsidR="003E736B" w:rsidRDefault="00637ED7">
            <w:pPr>
              <w:pStyle w:val="pc"/>
            </w:pPr>
            <w:r>
              <w:t>162</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4E796D3D" w14:textId="77777777" w:rsidR="003E736B" w:rsidRDefault="00637ED7">
            <w:pPr>
              <w:pStyle w:val="pc"/>
            </w:pPr>
            <w:r>
              <w:t>63</w:t>
            </w:r>
          </w:p>
        </w:tc>
        <w:tc>
          <w:tcPr>
            <w:tcW w:w="5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2360A640" w14:textId="77777777" w:rsidR="003E736B" w:rsidRDefault="00637ED7">
            <w:pPr>
              <w:pStyle w:val="pc"/>
            </w:pPr>
            <w:r>
              <w:t>Резервные территории для многоэтажной застройки</w:t>
            </w:r>
          </w:p>
        </w:tc>
        <w:tc>
          <w:tcPr>
            <w:tcW w:w="0" w:type="auto"/>
            <w:vMerge/>
            <w:tcBorders>
              <w:top w:val="nil"/>
              <w:left w:val="nil"/>
              <w:bottom w:val="single" w:sz="8" w:space="0" w:color="auto"/>
              <w:right w:val="single" w:sz="8" w:space="0" w:color="auto"/>
            </w:tcBorders>
            <w:vAlign w:val="center"/>
            <w:hideMark/>
          </w:tcPr>
          <w:p w14:paraId="4DD6A264" w14:textId="77777777" w:rsidR="003E736B" w:rsidRDefault="003E736B">
            <w:pPr>
              <w:rPr>
                <w:color w:val="000000"/>
              </w:rPr>
            </w:pPr>
          </w:p>
        </w:tc>
      </w:tr>
      <w:tr w:rsidR="003E736B" w14:paraId="5C434E29" w14:textId="77777777">
        <w:trPr>
          <w:jc w:val="center"/>
        </w:trPr>
        <w:tc>
          <w:tcPr>
            <w:tcW w:w="0" w:type="auto"/>
            <w:vMerge/>
            <w:tcBorders>
              <w:top w:val="nil"/>
              <w:left w:val="single" w:sz="8" w:space="0" w:color="auto"/>
              <w:bottom w:val="single" w:sz="8" w:space="0" w:color="auto"/>
              <w:right w:val="single" w:sz="8" w:space="0" w:color="auto"/>
            </w:tcBorders>
            <w:vAlign w:val="center"/>
            <w:hideMark/>
          </w:tcPr>
          <w:p w14:paraId="085524D0" w14:textId="77777777" w:rsidR="003E736B" w:rsidRDefault="003E736B">
            <w:pPr>
              <w:rPr>
                <w:color w:val="000000"/>
              </w:rPr>
            </w:pPr>
          </w:p>
        </w:tc>
        <w:tc>
          <w:tcPr>
            <w:tcW w:w="0" w:type="auto"/>
            <w:gridSpan w:val="2"/>
            <w:vMerge/>
            <w:tcBorders>
              <w:top w:val="nil"/>
              <w:left w:val="nil"/>
              <w:bottom w:val="single" w:sz="8" w:space="0" w:color="auto"/>
              <w:right w:val="single" w:sz="8" w:space="0" w:color="auto"/>
            </w:tcBorders>
            <w:vAlign w:val="center"/>
            <w:hideMark/>
          </w:tcPr>
          <w:p w14:paraId="4571F164" w14:textId="77777777" w:rsidR="003E736B" w:rsidRDefault="003E736B">
            <w:pPr>
              <w:rPr>
                <w:color w:val="000000"/>
              </w:rPr>
            </w:pPr>
          </w:p>
        </w:tc>
        <w:tc>
          <w:tcPr>
            <w:tcW w:w="0" w:type="auto"/>
            <w:vMerge/>
            <w:tcBorders>
              <w:top w:val="nil"/>
              <w:left w:val="nil"/>
              <w:bottom w:val="single" w:sz="8" w:space="0" w:color="auto"/>
              <w:right w:val="single" w:sz="8" w:space="0" w:color="auto"/>
            </w:tcBorders>
            <w:vAlign w:val="center"/>
            <w:hideMark/>
          </w:tcPr>
          <w:p w14:paraId="3F465B26" w14:textId="77777777" w:rsidR="003E736B" w:rsidRDefault="003E736B">
            <w:pPr>
              <w:rPr>
                <w:color w:val="000000"/>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0923A822" w14:textId="77777777" w:rsidR="003E736B" w:rsidRDefault="00637ED7">
            <w:pPr>
              <w:pStyle w:val="pc"/>
            </w:pPr>
            <w:r>
              <w:t>Для застройки повышенной этажности</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37F5E656" w14:textId="77777777" w:rsidR="003E736B" w:rsidRDefault="00637ED7">
            <w:pPr>
              <w:pStyle w:val="pc"/>
            </w:pPr>
            <w:r>
              <w:t>11031001</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6F923DBE" w14:textId="77777777" w:rsidR="003E736B" w:rsidRDefault="00637ED7">
            <w:pPr>
              <w:pStyle w:val="pc"/>
            </w:pPr>
            <w:r>
              <w:t>163</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58578D52" w14:textId="77777777" w:rsidR="003E736B" w:rsidRDefault="00637ED7">
            <w:pPr>
              <w:pStyle w:val="pc"/>
            </w:pPr>
            <w:r>
              <w:t>64</w:t>
            </w:r>
          </w:p>
        </w:tc>
        <w:tc>
          <w:tcPr>
            <w:tcW w:w="5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31D560D3" w14:textId="77777777" w:rsidR="003E736B" w:rsidRDefault="00637ED7">
            <w:pPr>
              <w:pStyle w:val="pc"/>
            </w:pPr>
            <w:r>
              <w:t>Резервные территории для застройки повышенной этажности</w:t>
            </w:r>
          </w:p>
        </w:tc>
        <w:tc>
          <w:tcPr>
            <w:tcW w:w="0" w:type="auto"/>
            <w:vMerge/>
            <w:tcBorders>
              <w:top w:val="nil"/>
              <w:left w:val="nil"/>
              <w:bottom w:val="single" w:sz="8" w:space="0" w:color="auto"/>
              <w:right w:val="single" w:sz="8" w:space="0" w:color="auto"/>
            </w:tcBorders>
            <w:vAlign w:val="center"/>
            <w:hideMark/>
          </w:tcPr>
          <w:p w14:paraId="61F056EB" w14:textId="77777777" w:rsidR="003E736B" w:rsidRDefault="003E736B">
            <w:pPr>
              <w:rPr>
                <w:color w:val="000000"/>
              </w:rPr>
            </w:pPr>
          </w:p>
        </w:tc>
      </w:tr>
      <w:tr w:rsidR="003E736B" w14:paraId="15B02BE7" w14:textId="77777777">
        <w:trPr>
          <w:jc w:val="center"/>
        </w:trPr>
        <w:tc>
          <w:tcPr>
            <w:tcW w:w="0" w:type="auto"/>
            <w:vMerge/>
            <w:tcBorders>
              <w:top w:val="nil"/>
              <w:left w:val="single" w:sz="8" w:space="0" w:color="auto"/>
              <w:bottom w:val="single" w:sz="8" w:space="0" w:color="auto"/>
              <w:right w:val="single" w:sz="8" w:space="0" w:color="auto"/>
            </w:tcBorders>
            <w:vAlign w:val="center"/>
            <w:hideMark/>
          </w:tcPr>
          <w:p w14:paraId="1D1A5E1A" w14:textId="77777777" w:rsidR="003E736B" w:rsidRDefault="003E736B">
            <w:pPr>
              <w:rPr>
                <w:color w:val="000000"/>
              </w:rPr>
            </w:pPr>
          </w:p>
        </w:tc>
        <w:tc>
          <w:tcPr>
            <w:tcW w:w="0" w:type="auto"/>
            <w:gridSpan w:val="2"/>
            <w:vMerge/>
            <w:tcBorders>
              <w:top w:val="nil"/>
              <w:left w:val="nil"/>
              <w:bottom w:val="single" w:sz="8" w:space="0" w:color="auto"/>
              <w:right w:val="single" w:sz="8" w:space="0" w:color="auto"/>
            </w:tcBorders>
            <w:vAlign w:val="center"/>
            <w:hideMark/>
          </w:tcPr>
          <w:p w14:paraId="1798D1CE" w14:textId="77777777" w:rsidR="003E736B" w:rsidRDefault="003E736B">
            <w:pPr>
              <w:rPr>
                <w:color w:val="000000"/>
              </w:rPr>
            </w:pPr>
          </w:p>
        </w:tc>
        <w:tc>
          <w:tcPr>
            <w:tcW w:w="0" w:type="auto"/>
            <w:vMerge/>
            <w:tcBorders>
              <w:top w:val="nil"/>
              <w:left w:val="nil"/>
              <w:bottom w:val="single" w:sz="8" w:space="0" w:color="auto"/>
              <w:right w:val="single" w:sz="8" w:space="0" w:color="auto"/>
            </w:tcBorders>
            <w:vAlign w:val="center"/>
            <w:hideMark/>
          </w:tcPr>
          <w:p w14:paraId="5CB594D1" w14:textId="77777777" w:rsidR="003E736B" w:rsidRDefault="003E736B">
            <w:pPr>
              <w:rPr>
                <w:color w:val="000000"/>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3D1AEC9E" w14:textId="77777777" w:rsidR="003E736B" w:rsidRDefault="00637ED7">
            <w:pPr>
              <w:pStyle w:val="pc"/>
            </w:pPr>
            <w:r>
              <w:t>Для учреждений образования</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4CF4494E" w14:textId="77777777" w:rsidR="003E736B" w:rsidRDefault="00637ED7">
            <w:pPr>
              <w:pStyle w:val="pc"/>
            </w:pPr>
            <w:r>
              <w:t>11032001</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52AD225B" w14:textId="77777777" w:rsidR="003E736B" w:rsidRDefault="00637ED7">
            <w:pPr>
              <w:pStyle w:val="pc"/>
            </w:pPr>
            <w:r>
              <w:t>164</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570BE1E9" w14:textId="77777777" w:rsidR="003E736B" w:rsidRDefault="00637ED7">
            <w:pPr>
              <w:pStyle w:val="pc"/>
            </w:pPr>
            <w:r>
              <w:t>65</w:t>
            </w:r>
          </w:p>
        </w:tc>
        <w:tc>
          <w:tcPr>
            <w:tcW w:w="5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7DE69436" w14:textId="77777777" w:rsidR="003E736B" w:rsidRDefault="00637ED7">
            <w:pPr>
              <w:pStyle w:val="pc"/>
            </w:pPr>
            <w:r>
              <w:t>Резервные территории для учреждений образования</w:t>
            </w:r>
          </w:p>
        </w:tc>
        <w:tc>
          <w:tcPr>
            <w:tcW w:w="0" w:type="auto"/>
            <w:vMerge/>
            <w:tcBorders>
              <w:top w:val="nil"/>
              <w:left w:val="nil"/>
              <w:bottom w:val="single" w:sz="8" w:space="0" w:color="auto"/>
              <w:right w:val="single" w:sz="8" w:space="0" w:color="auto"/>
            </w:tcBorders>
            <w:vAlign w:val="center"/>
            <w:hideMark/>
          </w:tcPr>
          <w:p w14:paraId="11D0E364" w14:textId="77777777" w:rsidR="003E736B" w:rsidRDefault="003E736B">
            <w:pPr>
              <w:rPr>
                <w:color w:val="000000"/>
              </w:rPr>
            </w:pPr>
          </w:p>
        </w:tc>
      </w:tr>
      <w:tr w:rsidR="003E736B" w14:paraId="2CAC63BF" w14:textId="77777777">
        <w:trPr>
          <w:jc w:val="center"/>
        </w:trPr>
        <w:tc>
          <w:tcPr>
            <w:tcW w:w="0" w:type="auto"/>
            <w:vMerge/>
            <w:tcBorders>
              <w:top w:val="nil"/>
              <w:left w:val="single" w:sz="8" w:space="0" w:color="auto"/>
              <w:bottom w:val="single" w:sz="8" w:space="0" w:color="auto"/>
              <w:right w:val="single" w:sz="8" w:space="0" w:color="auto"/>
            </w:tcBorders>
            <w:vAlign w:val="center"/>
            <w:hideMark/>
          </w:tcPr>
          <w:p w14:paraId="2290F5B7" w14:textId="77777777" w:rsidR="003E736B" w:rsidRDefault="003E736B">
            <w:pPr>
              <w:rPr>
                <w:color w:val="000000"/>
              </w:rPr>
            </w:pPr>
          </w:p>
        </w:tc>
        <w:tc>
          <w:tcPr>
            <w:tcW w:w="0" w:type="auto"/>
            <w:gridSpan w:val="2"/>
            <w:vMerge/>
            <w:tcBorders>
              <w:top w:val="nil"/>
              <w:left w:val="nil"/>
              <w:bottom w:val="single" w:sz="8" w:space="0" w:color="auto"/>
              <w:right w:val="single" w:sz="8" w:space="0" w:color="auto"/>
            </w:tcBorders>
            <w:vAlign w:val="center"/>
            <w:hideMark/>
          </w:tcPr>
          <w:p w14:paraId="2E2F3B2F" w14:textId="77777777" w:rsidR="003E736B" w:rsidRDefault="003E736B">
            <w:pPr>
              <w:rPr>
                <w:color w:val="000000"/>
              </w:rPr>
            </w:pPr>
          </w:p>
        </w:tc>
        <w:tc>
          <w:tcPr>
            <w:tcW w:w="0" w:type="auto"/>
            <w:vMerge/>
            <w:tcBorders>
              <w:top w:val="nil"/>
              <w:left w:val="nil"/>
              <w:bottom w:val="single" w:sz="8" w:space="0" w:color="auto"/>
              <w:right w:val="single" w:sz="8" w:space="0" w:color="auto"/>
            </w:tcBorders>
            <w:vAlign w:val="center"/>
            <w:hideMark/>
          </w:tcPr>
          <w:p w14:paraId="64FE3B69" w14:textId="77777777" w:rsidR="003E736B" w:rsidRDefault="003E736B">
            <w:pPr>
              <w:rPr>
                <w:color w:val="000000"/>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083A13F9" w14:textId="77777777" w:rsidR="003E736B" w:rsidRDefault="00637ED7">
            <w:pPr>
              <w:pStyle w:val="pc"/>
            </w:pPr>
            <w:r>
              <w:t>Для организаций здравоохранения</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371CEF5B" w14:textId="77777777" w:rsidR="003E736B" w:rsidRDefault="00637ED7">
            <w:pPr>
              <w:pStyle w:val="pc"/>
            </w:pPr>
            <w:r>
              <w:t>11033001</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6C173CDD" w14:textId="77777777" w:rsidR="003E736B" w:rsidRDefault="00637ED7">
            <w:pPr>
              <w:pStyle w:val="pc"/>
            </w:pPr>
            <w:r>
              <w:t>165</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5286DD13" w14:textId="77777777" w:rsidR="003E736B" w:rsidRDefault="00637ED7">
            <w:pPr>
              <w:pStyle w:val="pc"/>
            </w:pPr>
            <w:r>
              <w:t>66</w:t>
            </w:r>
          </w:p>
        </w:tc>
        <w:tc>
          <w:tcPr>
            <w:tcW w:w="5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1ADC063C" w14:textId="77777777" w:rsidR="003E736B" w:rsidRDefault="00637ED7">
            <w:pPr>
              <w:pStyle w:val="pc"/>
            </w:pPr>
            <w:r>
              <w:t>Резервные территории для организации здравоохранения</w:t>
            </w:r>
          </w:p>
        </w:tc>
        <w:tc>
          <w:tcPr>
            <w:tcW w:w="0" w:type="auto"/>
            <w:vMerge/>
            <w:tcBorders>
              <w:top w:val="nil"/>
              <w:left w:val="nil"/>
              <w:bottom w:val="single" w:sz="8" w:space="0" w:color="auto"/>
              <w:right w:val="single" w:sz="8" w:space="0" w:color="auto"/>
            </w:tcBorders>
            <w:vAlign w:val="center"/>
            <w:hideMark/>
          </w:tcPr>
          <w:p w14:paraId="05E7E798" w14:textId="77777777" w:rsidR="003E736B" w:rsidRDefault="003E736B">
            <w:pPr>
              <w:rPr>
                <w:color w:val="000000"/>
              </w:rPr>
            </w:pPr>
          </w:p>
        </w:tc>
      </w:tr>
      <w:tr w:rsidR="003E736B" w14:paraId="436F5959" w14:textId="77777777">
        <w:trPr>
          <w:jc w:val="center"/>
        </w:trPr>
        <w:tc>
          <w:tcPr>
            <w:tcW w:w="0" w:type="auto"/>
            <w:vMerge/>
            <w:tcBorders>
              <w:top w:val="nil"/>
              <w:left w:val="single" w:sz="8" w:space="0" w:color="auto"/>
              <w:bottom w:val="single" w:sz="8" w:space="0" w:color="auto"/>
              <w:right w:val="single" w:sz="8" w:space="0" w:color="auto"/>
            </w:tcBorders>
            <w:vAlign w:val="center"/>
            <w:hideMark/>
          </w:tcPr>
          <w:p w14:paraId="6C7B72B2" w14:textId="77777777" w:rsidR="003E736B" w:rsidRDefault="003E736B">
            <w:pPr>
              <w:rPr>
                <w:color w:val="000000"/>
              </w:rPr>
            </w:pPr>
          </w:p>
        </w:tc>
        <w:tc>
          <w:tcPr>
            <w:tcW w:w="0" w:type="auto"/>
            <w:gridSpan w:val="2"/>
            <w:vMerge/>
            <w:tcBorders>
              <w:top w:val="nil"/>
              <w:left w:val="nil"/>
              <w:bottom w:val="single" w:sz="8" w:space="0" w:color="auto"/>
              <w:right w:val="single" w:sz="8" w:space="0" w:color="auto"/>
            </w:tcBorders>
            <w:vAlign w:val="center"/>
            <w:hideMark/>
          </w:tcPr>
          <w:p w14:paraId="56EC0E79" w14:textId="77777777" w:rsidR="003E736B" w:rsidRDefault="003E736B">
            <w:pPr>
              <w:rPr>
                <w:color w:val="000000"/>
              </w:rPr>
            </w:pPr>
          </w:p>
        </w:tc>
        <w:tc>
          <w:tcPr>
            <w:tcW w:w="0" w:type="auto"/>
            <w:vMerge/>
            <w:tcBorders>
              <w:top w:val="nil"/>
              <w:left w:val="nil"/>
              <w:bottom w:val="single" w:sz="8" w:space="0" w:color="auto"/>
              <w:right w:val="single" w:sz="8" w:space="0" w:color="auto"/>
            </w:tcBorders>
            <w:vAlign w:val="center"/>
            <w:hideMark/>
          </w:tcPr>
          <w:p w14:paraId="38F422E1" w14:textId="77777777" w:rsidR="003E736B" w:rsidRDefault="003E736B">
            <w:pPr>
              <w:rPr>
                <w:color w:val="000000"/>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08EAF34C" w14:textId="77777777" w:rsidR="003E736B" w:rsidRDefault="00637ED7">
            <w:pPr>
              <w:pStyle w:val="pc"/>
            </w:pPr>
            <w:r>
              <w:t xml:space="preserve">Для учреждений </w:t>
            </w:r>
            <w:r>
              <w:lastRenderedPageBreak/>
              <w:t>обслуживания, в том числе общегородского значения</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3884711E" w14:textId="77777777" w:rsidR="003E736B" w:rsidRDefault="00637ED7">
            <w:pPr>
              <w:pStyle w:val="pc"/>
            </w:pPr>
            <w:r>
              <w:lastRenderedPageBreak/>
              <w:t>11034001</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4BF462D1" w14:textId="77777777" w:rsidR="003E736B" w:rsidRDefault="00637ED7">
            <w:pPr>
              <w:pStyle w:val="pc"/>
            </w:pPr>
            <w:r>
              <w:t>166</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797FBA5F" w14:textId="77777777" w:rsidR="003E736B" w:rsidRDefault="00637ED7">
            <w:pPr>
              <w:pStyle w:val="pc"/>
            </w:pPr>
            <w:r>
              <w:t>67</w:t>
            </w:r>
          </w:p>
        </w:tc>
        <w:tc>
          <w:tcPr>
            <w:tcW w:w="5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341DD589" w14:textId="77777777" w:rsidR="003E736B" w:rsidRDefault="00637ED7">
            <w:pPr>
              <w:pStyle w:val="pc"/>
            </w:pPr>
            <w:r>
              <w:t xml:space="preserve">Резервные территории для </w:t>
            </w:r>
            <w:r>
              <w:lastRenderedPageBreak/>
              <w:t>учреждений обслуживания, в том числе общегородского значения</w:t>
            </w:r>
          </w:p>
        </w:tc>
        <w:tc>
          <w:tcPr>
            <w:tcW w:w="0" w:type="auto"/>
            <w:vMerge/>
            <w:tcBorders>
              <w:top w:val="nil"/>
              <w:left w:val="nil"/>
              <w:bottom w:val="single" w:sz="8" w:space="0" w:color="auto"/>
              <w:right w:val="single" w:sz="8" w:space="0" w:color="auto"/>
            </w:tcBorders>
            <w:vAlign w:val="center"/>
            <w:hideMark/>
          </w:tcPr>
          <w:p w14:paraId="7795A888" w14:textId="77777777" w:rsidR="003E736B" w:rsidRDefault="003E736B">
            <w:pPr>
              <w:rPr>
                <w:color w:val="000000"/>
              </w:rPr>
            </w:pPr>
          </w:p>
        </w:tc>
      </w:tr>
      <w:tr w:rsidR="003E736B" w14:paraId="0C65D671" w14:textId="77777777">
        <w:trPr>
          <w:jc w:val="center"/>
        </w:trPr>
        <w:tc>
          <w:tcPr>
            <w:tcW w:w="0" w:type="auto"/>
            <w:vMerge/>
            <w:tcBorders>
              <w:top w:val="nil"/>
              <w:left w:val="single" w:sz="8" w:space="0" w:color="auto"/>
              <w:bottom w:val="single" w:sz="8" w:space="0" w:color="auto"/>
              <w:right w:val="single" w:sz="8" w:space="0" w:color="auto"/>
            </w:tcBorders>
            <w:vAlign w:val="center"/>
            <w:hideMark/>
          </w:tcPr>
          <w:p w14:paraId="21C3938F" w14:textId="77777777" w:rsidR="003E736B" w:rsidRDefault="003E736B">
            <w:pPr>
              <w:rPr>
                <w:color w:val="000000"/>
              </w:rPr>
            </w:pPr>
          </w:p>
        </w:tc>
        <w:tc>
          <w:tcPr>
            <w:tcW w:w="0" w:type="auto"/>
            <w:gridSpan w:val="2"/>
            <w:vMerge/>
            <w:tcBorders>
              <w:top w:val="nil"/>
              <w:left w:val="nil"/>
              <w:bottom w:val="single" w:sz="8" w:space="0" w:color="auto"/>
              <w:right w:val="single" w:sz="8" w:space="0" w:color="auto"/>
            </w:tcBorders>
            <w:vAlign w:val="center"/>
            <w:hideMark/>
          </w:tcPr>
          <w:p w14:paraId="6700A1D3" w14:textId="77777777" w:rsidR="003E736B" w:rsidRDefault="003E736B">
            <w:pPr>
              <w:rPr>
                <w:color w:val="000000"/>
              </w:rPr>
            </w:pPr>
          </w:p>
        </w:tc>
        <w:tc>
          <w:tcPr>
            <w:tcW w:w="0" w:type="auto"/>
            <w:vMerge/>
            <w:tcBorders>
              <w:top w:val="nil"/>
              <w:left w:val="nil"/>
              <w:bottom w:val="single" w:sz="8" w:space="0" w:color="auto"/>
              <w:right w:val="single" w:sz="8" w:space="0" w:color="auto"/>
            </w:tcBorders>
            <w:vAlign w:val="center"/>
            <w:hideMark/>
          </w:tcPr>
          <w:p w14:paraId="1E4D036E" w14:textId="77777777" w:rsidR="003E736B" w:rsidRDefault="003E736B">
            <w:pPr>
              <w:rPr>
                <w:color w:val="000000"/>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0B895C65" w14:textId="77777777" w:rsidR="003E736B" w:rsidRDefault="00637ED7">
            <w:pPr>
              <w:pStyle w:val="pc"/>
            </w:pPr>
            <w:r>
              <w:t>Для промышленных объектов</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2FAA4278" w14:textId="77777777" w:rsidR="003E736B" w:rsidRDefault="00637ED7">
            <w:pPr>
              <w:pStyle w:val="pc"/>
            </w:pPr>
            <w:r>
              <w:t>11035001</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31C4BCC7" w14:textId="77777777" w:rsidR="003E736B" w:rsidRDefault="00637ED7">
            <w:pPr>
              <w:pStyle w:val="pc"/>
            </w:pPr>
            <w:r>
              <w:t>167</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638AE732" w14:textId="77777777" w:rsidR="003E736B" w:rsidRDefault="00637ED7">
            <w:pPr>
              <w:pStyle w:val="pc"/>
            </w:pPr>
            <w:r>
              <w:t>68</w:t>
            </w:r>
          </w:p>
        </w:tc>
        <w:tc>
          <w:tcPr>
            <w:tcW w:w="5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62D45F40" w14:textId="77777777" w:rsidR="003E736B" w:rsidRDefault="00637ED7">
            <w:pPr>
              <w:pStyle w:val="pc"/>
            </w:pPr>
            <w:r>
              <w:t>Резервные территории для промышленных объектов</w:t>
            </w:r>
          </w:p>
        </w:tc>
        <w:tc>
          <w:tcPr>
            <w:tcW w:w="0" w:type="auto"/>
            <w:vMerge/>
            <w:tcBorders>
              <w:top w:val="nil"/>
              <w:left w:val="nil"/>
              <w:bottom w:val="single" w:sz="8" w:space="0" w:color="auto"/>
              <w:right w:val="single" w:sz="8" w:space="0" w:color="auto"/>
            </w:tcBorders>
            <w:vAlign w:val="center"/>
            <w:hideMark/>
          </w:tcPr>
          <w:p w14:paraId="0856FE48" w14:textId="77777777" w:rsidR="003E736B" w:rsidRDefault="003E736B">
            <w:pPr>
              <w:rPr>
                <w:color w:val="000000"/>
              </w:rPr>
            </w:pPr>
          </w:p>
        </w:tc>
      </w:tr>
      <w:tr w:rsidR="003E736B" w14:paraId="6BB052FA" w14:textId="77777777">
        <w:trPr>
          <w:jc w:val="center"/>
        </w:trPr>
        <w:tc>
          <w:tcPr>
            <w:tcW w:w="0" w:type="auto"/>
            <w:vMerge/>
            <w:tcBorders>
              <w:top w:val="nil"/>
              <w:left w:val="single" w:sz="8" w:space="0" w:color="auto"/>
              <w:bottom w:val="single" w:sz="8" w:space="0" w:color="auto"/>
              <w:right w:val="single" w:sz="8" w:space="0" w:color="auto"/>
            </w:tcBorders>
            <w:vAlign w:val="center"/>
            <w:hideMark/>
          </w:tcPr>
          <w:p w14:paraId="39E06F10" w14:textId="77777777" w:rsidR="003E736B" w:rsidRDefault="003E736B">
            <w:pPr>
              <w:rPr>
                <w:color w:val="000000"/>
              </w:rPr>
            </w:pPr>
          </w:p>
        </w:tc>
        <w:tc>
          <w:tcPr>
            <w:tcW w:w="7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7211939F" w14:textId="77777777" w:rsidR="003E736B" w:rsidRDefault="003E736B">
            <w:pPr>
              <w:rPr>
                <w:rFonts w:eastAsia="Times New Roman"/>
              </w:rPr>
            </w:pPr>
          </w:p>
        </w:tc>
        <w:tc>
          <w:tcPr>
            <w:tcW w:w="100" w:type="pct"/>
            <w:tcBorders>
              <w:top w:val="nil"/>
              <w:left w:val="nil"/>
              <w:bottom w:val="single" w:sz="8" w:space="0" w:color="auto"/>
              <w:right w:val="single" w:sz="8" w:space="0" w:color="auto"/>
            </w:tcBorders>
            <w:tcMar>
              <w:top w:w="0" w:type="dxa"/>
              <w:left w:w="108" w:type="dxa"/>
              <w:bottom w:w="0" w:type="dxa"/>
              <w:right w:w="108" w:type="dxa"/>
            </w:tcMar>
            <w:hideMark/>
          </w:tcPr>
          <w:p w14:paraId="275940A9"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26125DA6" w14:textId="77777777" w:rsidR="003E736B" w:rsidRDefault="00637ED7">
            <w:pPr>
              <w:pStyle w:val="pc"/>
            </w:pPr>
            <w:r>
              <w:t>Для ведения рыбного хозяйства</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299F835F" w14:textId="77777777" w:rsidR="003E736B" w:rsidRDefault="00637ED7">
            <w:pPr>
              <w:pStyle w:val="pc"/>
            </w:pPr>
            <w:r>
              <w:t>11041001</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677F93B9" w14:textId="77777777" w:rsidR="003E736B" w:rsidRDefault="00637ED7">
            <w:pPr>
              <w:pStyle w:val="pc"/>
            </w:pPr>
            <w:r>
              <w:t>172</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24531399" w14:textId="77777777" w:rsidR="003E736B" w:rsidRDefault="00637ED7">
            <w:pPr>
              <w:pStyle w:val="pc"/>
            </w:pPr>
            <w:r>
              <w:t>73</w:t>
            </w:r>
          </w:p>
        </w:tc>
        <w:tc>
          <w:tcPr>
            <w:tcW w:w="5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2223A3EF" w14:textId="77777777" w:rsidR="003E736B" w:rsidRDefault="00637ED7">
            <w:pPr>
              <w:pStyle w:val="pc"/>
            </w:pPr>
            <w:r>
              <w:t>Резервные территории для ведения рыбного хозяйства</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4C54C903" w14:textId="77777777" w:rsidR="003E736B" w:rsidRDefault="003E736B">
            <w:pPr>
              <w:rPr>
                <w:rFonts w:eastAsia="Times New Roman"/>
              </w:rPr>
            </w:pPr>
          </w:p>
        </w:tc>
      </w:tr>
      <w:tr w:rsidR="003E736B" w14:paraId="51D8AD8A" w14:textId="77777777">
        <w:trPr>
          <w:jc w:val="center"/>
        </w:trPr>
        <w:tc>
          <w:tcPr>
            <w:tcW w:w="0" w:type="auto"/>
            <w:vMerge/>
            <w:tcBorders>
              <w:top w:val="nil"/>
              <w:left w:val="single" w:sz="8" w:space="0" w:color="auto"/>
              <w:bottom w:val="single" w:sz="8" w:space="0" w:color="auto"/>
              <w:right w:val="single" w:sz="8" w:space="0" w:color="auto"/>
            </w:tcBorders>
            <w:vAlign w:val="center"/>
            <w:hideMark/>
          </w:tcPr>
          <w:p w14:paraId="666C2752" w14:textId="77777777" w:rsidR="003E736B" w:rsidRDefault="003E736B">
            <w:pPr>
              <w:rPr>
                <w:color w:val="000000"/>
              </w:rPr>
            </w:pPr>
          </w:p>
        </w:tc>
        <w:tc>
          <w:tcPr>
            <w:tcW w:w="700" w:type="pct"/>
            <w:gridSpan w:val="2"/>
            <w:vMerge w:val="restart"/>
            <w:tcBorders>
              <w:top w:val="nil"/>
              <w:left w:val="nil"/>
              <w:bottom w:val="single" w:sz="8" w:space="0" w:color="auto"/>
              <w:right w:val="single" w:sz="8" w:space="0" w:color="auto"/>
            </w:tcBorders>
            <w:tcMar>
              <w:top w:w="0" w:type="dxa"/>
              <w:left w:w="108" w:type="dxa"/>
              <w:bottom w:w="0" w:type="dxa"/>
              <w:right w:w="108" w:type="dxa"/>
            </w:tcMar>
            <w:hideMark/>
          </w:tcPr>
          <w:p w14:paraId="5E2D6135" w14:textId="77777777" w:rsidR="003E736B" w:rsidRDefault="00637ED7">
            <w:pPr>
              <w:pStyle w:val="pc"/>
            </w:pPr>
            <w:r>
              <w:t xml:space="preserve">Неудобные и неиспользуемые территории </w:t>
            </w:r>
            <w:proofErr w:type="spellStart"/>
            <w:r>
              <w:t>pdpzonennt</w:t>
            </w:r>
            <w:proofErr w:type="spellEnd"/>
            <w:r>
              <w:t xml:space="preserve">/ </w:t>
            </w:r>
            <w:proofErr w:type="spellStart"/>
            <w:r>
              <w:t>pzzonennt</w:t>
            </w:r>
            <w:proofErr w:type="spellEnd"/>
          </w:p>
        </w:tc>
        <w:tc>
          <w:tcPr>
            <w:tcW w:w="10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14:paraId="0DF72817" w14:textId="77777777" w:rsidR="003E736B" w:rsidRDefault="00637ED7">
            <w:pPr>
              <w:pStyle w:val="pc"/>
            </w:pPr>
            <w:r>
              <w:t>14</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5DC9BB2B" w14:textId="77777777" w:rsidR="003E736B" w:rsidRDefault="00637ED7">
            <w:pPr>
              <w:pStyle w:val="pc"/>
            </w:pPr>
            <w:r>
              <w:t>Неудобные и неиспользуемые территории, требующие проведения специальных инженерных мероприятий</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1F1E3F08" w14:textId="77777777" w:rsidR="003E736B" w:rsidRDefault="00637ED7">
            <w:pPr>
              <w:pStyle w:val="pc"/>
            </w:pPr>
            <w:r>
              <w:t>11350001</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6664EAA6" w14:textId="77777777" w:rsidR="003E736B" w:rsidRDefault="00637ED7">
            <w:pPr>
              <w:pStyle w:val="pc"/>
            </w:pPr>
            <w:r>
              <w:t>30</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488ACCDA" w14:textId="77777777" w:rsidR="003E736B" w:rsidRDefault="00637ED7">
            <w:pPr>
              <w:pStyle w:val="pc"/>
            </w:pPr>
            <w:r>
              <w:t>39</w:t>
            </w:r>
          </w:p>
        </w:tc>
        <w:tc>
          <w:tcPr>
            <w:tcW w:w="5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0FE1AC47" w14:textId="77777777" w:rsidR="003E736B" w:rsidRDefault="00637ED7">
            <w:pPr>
              <w:pStyle w:val="pc"/>
            </w:pPr>
            <w:r>
              <w:t>Неудобные и неиспользуемые территории, требующие проведения специальных инженерных мероприятий</w:t>
            </w:r>
          </w:p>
        </w:tc>
        <w:tc>
          <w:tcPr>
            <w:tcW w:w="35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14:paraId="5F9AD48A" w14:textId="77777777" w:rsidR="003E736B" w:rsidRDefault="00637ED7">
            <w:pPr>
              <w:pStyle w:val="pc"/>
            </w:pPr>
            <w:r>
              <w:t>полигон</w:t>
            </w:r>
          </w:p>
        </w:tc>
      </w:tr>
      <w:tr w:rsidR="003E736B" w14:paraId="460D80B8" w14:textId="77777777">
        <w:trPr>
          <w:jc w:val="center"/>
        </w:trPr>
        <w:tc>
          <w:tcPr>
            <w:tcW w:w="0" w:type="auto"/>
            <w:vMerge/>
            <w:tcBorders>
              <w:top w:val="nil"/>
              <w:left w:val="single" w:sz="8" w:space="0" w:color="auto"/>
              <w:bottom w:val="single" w:sz="8" w:space="0" w:color="auto"/>
              <w:right w:val="single" w:sz="8" w:space="0" w:color="auto"/>
            </w:tcBorders>
            <w:vAlign w:val="center"/>
            <w:hideMark/>
          </w:tcPr>
          <w:p w14:paraId="00866732" w14:textId="77777777" w:rsidR="003E736B" w:rsidRDefault="003E736B">
            <w:pPr>
              <w:rPr>
                <w:color w:val="000000"/>
              </w:rPr>
            </w:pPr>
          </w:p>
        </w:tc>
        <w:tc>
          <w:tcPr>
            <w:tcW w:w="0" w:type="auto"/>
            <w:gridSpan w:val="2"/>
            <w:vMerge/>
            <w:tcBorders>
              <w:top w:val="nil"/>
              <w:left w:val="nil"/>
              <w:bottom w:val="single" w:sz="8" w:space="0" w:color="auto"/>
              <w:right w:val="single" w:sz="8" w:space="0" w:color="auto"/>
            </w:tcBorders>
            <w:vAlign w:val="center"/>
            <w:hideMark/>
          </w:tcPr>
          <w:p w14:paraId="3F319765" w14:textId="77777777" w:rsidR="003E736B" w:rsidRDefault="003E736B">
            <w:pPr>
              <w:rPr>
                <w:color w:val="000000"/>
              </w:rPr>
            </w:pPr>
          </w:p>
        </w:tc>
        <w:tc>
          <w:tcPr>
            <w:tcW w:w="0" w:type="auto"/>
            <w:vMerge/>
            <w:tcBorders>
              <w:top w:val="nil"/>
              <w:left w:val="nil"/>
              <w:bottom w:val="single" w:sz="8" w:space="0" w:color="auto"/>
              <w:right w:val="single" w:sz="8" w:space="0" w:color="auto"/>
            </w:tcBorders>
            <w:vAlign w:val="center"/>
            <w:hideMark/>
          </w:tcPr>
          <w:p w14:paraId="6C89DA4D" w14:textId="77777777" w:rsidR="003E736B" w:rsidRDefault="003E736B">
            <w:pPr>
              <w:rPr>
                <w:color w:val="000000"/>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7F88B4C1" w14:textId="77777777" w:rsidR="003E736B" w:rsidRDefault="00637ED7">
            <w:pPr>
              <w:pStyle w:val="pc"/>
            </w:pPr>
            <w:r>
              <w:t>Заболоченные территории</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3A8B48D3" w14:textId="77777777" w:rsidR="003E736B" w:rsidRDefault="00637ED7">
            <w:pPr>
              <w:pStyle w:val="pc"/>
            </w:pPr>
            <w:r>
              <w:t>11036001</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0C75921C" w14:textId="77777777" w:rsidR="003E736B" w:rsidRDefault="00637ED7">
            <w:pPr>
              <w:pStyle w:val="pc"/>
            </w:pPr>
            <w:r>
              <w:t>168</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1572EC47" w14:textId="77777777" w:rsidR="003E736B" w:rsidRDefault="00637ED7">
            <w:pPr>
              <w:pStyle w:val="pc"/>
            </w:pPr>
            <w:r>
              <w:t>69</w:t>
            </w:r>
          </w:p>
        </w:tc>
        <w:tc>
          <w:tcPr>
            <w:tcW w:w="5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74DF2ACB" w14:textId="77777777" w:rsidR="003E736B" w:rsidRDefault="00637ED7">
            <w:pPr>
              <w:pStyle w:val="pc"/>
            </w:pPr>
            <w:r>
              <w:t>Заболоченные территории</w:t>
            </w:r>
          </w:p>
        </w:tc>
        <w:tc>
          <w:tcPr>
            <w:tcW w:w="0" w:type="auto"/>
            <w:vMerge/>
            <w:tcBorders>
              <w:top w:val="nil"/>
              <w:left w:val="nil"/>
              <w:bottom w:val="single" w:sz="8" w:space="0" w:color="auto"/>
              <w:right w:val="single" w:sz="8" w:space="0" w:color="auto"/>
            </w:tcBorders>
            <w:vAlign w:val="center"/>
            <w:hideMark/>
          </w:tcPr>
          <w:p w14:paraId="3079A722" w14:textId="77777777" w:rsidR="003E736B" w:rsidRDefault="003E736B">
            <w:pPr>
              <w:rPr>
                <w:color w:val="000000"/>
              </w:rPr>
            </w:pPr>
          </w:p>
        </w:tc>
      </w:tr>
      <w:tr w:rsidR="003E736B" w14:paraId="304E289A" w14:textId="77777777">
        <w:trPr>
          <w:jc w:val="center"/>
        </w:trPr>
        <w:tc>
          <w:tcPr>
            <w:tcW w:w="0" w:type="auto"/>
            <w:vMerge/>
            <w:tcBorders>
              <w:top w:val="nil"/>
              <w:left w:val="single" w:sz="8" w:space="0" w:color="auto"/>
              <w:bottom w:val="single" w:sz="8" w:space="0" w:color="auto"/>
              <w:right w:val="single" w:sz="8" w:space="0" w:color="auto"/>
            </w:tcBorders>
            <w:vAlign w:val="center"/>
            <w:hideMark/>
          </w:tcPr>
          <w:p w14:paraId="0F0FE39F" w14:textId="77777777" w:rsidR="003E736B" w:rsidRDefault="003E736B">
            <w:pPr>
              <w:rPr>
                <w:color w:val="000000"/>
              </w:rPr>
            </w:pPr>
          </w:p>
        </w:tc>
        <w:tc>
          <w:tcPr>
            <w:tcW w:w="0" w:type="auto"/>
            <w:gridSpan w:val="2"/>
            <w:vMerge/>
            <w:tcBorders>
              <w:top w:val="nil"/>
              <w:left w:val="nil"/>
              <w:bottom w:val="single" w:sz="8" w:space="0" w:color="auto"/>
              <w:right w:val="single" w:sz="8" w:space="0" w:color="auto"/>
            </w:tcBorders>
            <w:vAlign w:val="center"/>
            <w:hideMark/>
          </w:tcPr>
          <w:p w14:paraId="6F9BF6E4" w14:textId="77777777" w:rsidR="003E736B" w:rsidRDefault="003E736B">
            <w:pPr>
              <w:rPr>
                <w:color w:val="000000"/>
              </w:rPr>
            </w:pPr>
          </w:p>
        </w:tc>
        <w:tc>
          <w:tcPr>
            <w:tcW w:w="0" w:type="auto"/>
            <w:vMerge/>
            <w:tcBorders>
              <w:top w:val="nil"/>
              <w:left w:val="nil"/>
              <w:bottom w:val="single" w:sz="8" w:space="0" w:color="auto"/>
              <w:right w:val="single" w:sz="8" w:space="0" w:color="auto"/>
            </w:tcBorders>
            <w:vAlign w:val="center"/>
            <w:hideMark/>
          </w:tcPr>
          <w:p w14:paraId="4D5B8881" w14:textId="77777777" w:rsidR="003E736B" w:rsidRDefault="003E736B">
            <w:pPr>
              <w:rPr>
                <w:color w:val="000000"/>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4B90AA7C" w14:textId="77777777" w:rsidR="003E736B" w:rsidRDefault="00637ED7">
            <w:pPr>
              <w:pStyle w:val="pc"/>
            </w:pPr>
            <w:r>
              <w:t>Карьеры, обрывы, карсты</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07E926ED" w14:textId="77777777" w:rsidR="003E736B" w:rsidRDefault="00637ED7">
            <w:pPr>
              <w:pStyle w:val="pc"/>
            </w:pPr>
            <w:r>
              <w:t>11037001</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1686F757" w14:textId="77777777" w:rsidR="003E736B" w:rsidRDefault="00637ED7">
            <w:pPr>
              <w:pStyle w:val="pc"/>
            </w:pPr>
            <w:r>
              <w:t>169</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52CB82A5" w14:textId="77777777" w:rsidR="003E736B" w:rsidRDefault="00637ED7">
            <w:pPr>
              <w:pStyle w:val="pc"/>
            </w:pPr>
            <w:r>
              <w:t>70</w:t>
            </w:r>
          </w:p>
        </w:tc>
        <w:tc>
          <w:tcPr>
            <w:tcW w:w="5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645FDD10" w14:textId="77777777" w:rsidR="003E736B" w:rsidRDefault="00637ED7">
            <w:pPr>
              <w:pStyle w:val="pc"/>
            </w:pPr>
            <w:r>
              <w:t>Территория карьеров, обрывов, карстов</w:t>
            </w:r>
          </w:p>
        </w:tc>
        <w:tc>
          <w:tcPr>
            <w:tcW w:w="0" w:type="auto"/>
            <w:vMerge/>
            <w:tcBorders>
              <w:top w:val="nil"/>
              <w:left w:val="nil"/>
              <w:bottom w:val="single" w:sz="8" w:space="0" w:color="auto"/>
              <w:right w:val="single" w:sz="8" w:space="0" w:color="auto"/>
            </w:tcBorders>
            <w:vAlign w:val="center"/>
            <w:hideMark/>
          </w:tcPr>
          <w:p w14:paraId="4CB0A8F2" w14:textId="77777777" w:rsidR="003E736B" w:rsidRDefault="003E736B">
            <w:pPr>
              <w:rPr>
                <w:color w:val="000000"/>
              </w:rPr>
            </w:pPr>
          </w:p>
        </w:tc>
      </w:tr>
      <w:tr w:rsidR="003E736B" w14:paraId="56247323" w14:textId="77777777">
        <w:trPr>
          <w:jc w:val="center"/>
        </w:trPr>
        <w:tc>
          <w:tcPr>
            <w:tcW w:w="0" w:type="auto"/>
            <w:vMerge/>
            <w:tcBorders>
              <w:top w:val="nil"/>
              <w:left w:val="single" w:sz="8" w:space="0" w:color="auto"/>
              <w:bottom w:val="single" w:sz="8" w:space="0" w:color="auto"/>
              <w:right w:val="single" w:sz="8" w:space="0" w:color="auto"/>
            </w:tcBorders>
            <w:vAlign w:val="center"/>
            <w:hideMark/>
          </w:tcPr>
          <w:p w14:paraId="417869DF" w14:textId="77777777" w:rsidR="003E736B" w:rsidRDefault="003E736B">
            <w:pPr>
              <w:rPr>
                <w:color w:val="000000"/>
              </w:rPr>
            </w:pPr>
          </w:p>
        </w:tc>
        <w:tc>
          <w:tcPr>
            <w:tcW w:w="700" w:type="pct"/>
            <w:gridSpan w:val="2"/>
            <w:vMerge w:val="restart"/>
            <w:tcBorders>
              <w:top w:val="nil"/>
              <w:left w:val="nil"/>
              <w:bottom w:val="single" w:sz="8" w:space="0" w:color="auto"/>
              <w:right w:val="single" w:sz="8" w:space="0" w:color="auto"/>
            </w:tcBorders>
            <w:tcMar>
              <w:top w:w="0" w:type="dxa"/>
              <w:left w:w="108" w:type="dxa"/>
              <w:bottom w:w="0" w:type="dxa"/>
              <w:right w:w="108" w:type="dxa"/>
            </w:tcMar>
            <w:hideMark/>
          </w:tcPr>
          <w:p w14:paraId="43826641" w14:textId="77777777" w:rsidR="003E736B" w:rsidRDefault="00637ED7">
            <w:pPr>
              <w:pStyle w:val="pc"/>
            </w:pPr>
            <w:r>
              <w:t xml:space="preserve">Зоны режимных территорий </w:t>
            </w:r>
            <w:proofErr w:type="spellStart"/>
            <w:r>
              <w:lastRenderedPageBreak/>
              <w:t>pdpzonerestrict</w:t>
            </w:r>
            <w:proofErr w:type="spellEnd"/>
            <w:r>
              <w:t>/</w:t>
            </w:r>
            <w:proofErr w:type="spellStart"/>
            <w:r>
              <w:t>pzzonerestrict</w:t>
            </w:r>
            <w:proofErr w:type="spellEnd"/>
          </w:p>
        </w:tc>
        <w:tc>
          <w:tcPr>
            <w:tcW w:w="10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14:paraId="7C99A812" w14:textId="77777777" w:rsidR="003E736B" w:rsidRDefault="00637ED7">
            <w:pPr>
              <w:pStyle w:val="pc"/>
            </w:pPr>
            <w:r>
              <w:lastRenderedPageBreak/>
              <w:t>7</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2DD1C04A" w14:textId="77777777" w:rsidR="003E736B" w:rsidRDefault="00637ED7">
            <w:pPr>
              <w:pStyle w:val="pc"/>
            </w:pPr>
            <w:r>
              <w:t>Оборонные объекты</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62CA9333" w14:textId="77777777" w:rsidR="003E736B" w:rsidRDefault="00637ED7">
            <w:pPr>
              <w:pStyle w:val="pc"/>
            </w:pPr>
            <w:r>
              <w:t>11360001</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107DEDD6" w14:textId="77777777" w:rsidR="003E736B" w:rsidRDefault="00637ED7">
            <w:pPr>
              <w:pStyle w:val="pc"/>
            </w:pPr>
            <w:r>
              <w:t>63</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4A19EA35" w14:textId="77777777" w:rsidR="003E736B" w:rsidRDefault="00637ED7">
            <w:pPr>
              <w:pStyle w:val="pc"/>
            </w:pPr>
            <w:r>
              <w:t>20</w:t>
            </w:r>
          </w:p>
        </w:tc>
        <w:tc>
          <w:tcPr>
            <w:tcW w:w="5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5F3AC752" w14:textId="77777777" w:rsidR="003E736B" w:rsidRDefault="00637ED7">
            <w:pPr>
              <w:pStyle w:val="pc"/>
            </w:pPr>
            <w:r>
              <w:t xml:space="preserve">Территория </w:t>
            </w:r>
            <w:r>
              <w:lastRenderedPageBreak/>
              <w:t>оборонных объектов</w:t>
            </w:r>
          </w:p>
        </w:tc>
        <w:tc>
          <w:tcPr>
            <w:tcW w:w="35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14:paraId="6CFD8D59" w14:textId="77777777" w:rsidR="003E736B" w:rsidRDefault="00637ED7">
            <w:pPr>
              <w:pStyle w:val="pc"/>
            </w:pPr>
            <w:r>
              <w:lastRenderedPageBreak/>
              <w:t>полигон</w:t>
            </w:r>
          </w:p>
        </w:tc>
      </w:tr>
      <w:tr w:rsidR="003E736B" w14:paraId="48AF72C3" w14:textId="77777777">
        <w:trPr>
          <w:jc w:val="center"/>
        </w:trPr>
        <w:tc>
          <w:tcPr>
            <w:tcW w:w="0" w:type="auto"/>
            <w:vMerge/>
            <w:tcBorders>
              <w:top w:val="nil"/>
              <w:left w:val="single" w:sz="8" w:space="0" w:color="auto"/>
              <w:bottom w:val="single" w:sz="8" w:space="0" w:color="auto"/>
              <w:right w:val="single" w:sz="8" w:space="0" w:color="auto"/>
            </w:tcBorders>
            <w:vAlign w:val="center"/>
            <w:hideMark/>
          </w:tcPr>
          <w:p w14:paraId="4F61DD75" w14:textId="77777777" w:rsidR="003E736B" w:rsidRDefault="003E736B">
            <w:pPr>
              <w:rPr>
                <w:color w:val="000000"/>
              </w:rPr>
            </w:pPr>
          </w:p>
        </w:tc>
        <w:tc>
          <w:tcPr>
            <w:tcW w:w="0" w:type="auto"/>
            <w:gridSpan w:val="2"/>
            <w:vMerge/>
            <w:tcBorders>
              <w:top w:val="nil"/>
              <w:left w:val="nil"/>
              <w:bottom w:val="single" w:sz="8" w:space="0" w:color="auto"/>
              <w:right w:val="single" w:sz="8" w:space="0" w:color="auto"/>
            </w:tcBorders>
            <w:vAlign w:val="center"/>
            <w:hideMark/>
          </w:tcPr>
          <w:p w14:paraId="78799FE0" w14:textId="77777777" w:rsidR="003E736B" w:rsidRDefault="003E736B">
            <w:pPr>
              <w:rPr>
                <w:color w:val="000000"/>
              </w:rPr>
            </w:pPr>
          </w:p>
        </w:tc>
        <w:tc>
          <w:tcPr>
            <w:tcW w:w="0" w:type="auto"/>
            <w:vMerge/>
            <w:tcBorders>
              <w:top w:val="nil"/>
              <w:left w:val="nil"/>
              <w:bottom w:val="single" w:sz="8" w:space="0" w:color="auto"/>
              <w:right w:val="single" w:sz="8" w:space="0" w:color="auto"/>
            </w:tcBorders>
            <w:vAlign w:val="center"/>
            <w:hideMark/>
          </w:tcPr>
          <w:p w14:paraId="6CF7546D" w14:textId="77777777" w:rsidR="003E736B" w:rsidRDefault="003E736B">
            <w:pPr>
              <w:rPr>
                <w:color w:val="000000"/>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676EC3C5" w14:textId="77777777" w:rsidR="003E736B" w:rsidRDefault="00637ED7">
            <w:pPr>
              <w:pStyle w:val="pc"/>
            </w:pPr>
            <w:r>
              <w:t>Исправительно-трудовые учреждения</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1F59453E" w14:textId="77777777" w:rsidR="003E736B" w:rsidRDefault="00637ED7">
            <w:pPr>
              <w:pStyle w:val="pc"/>
            </w:pPr>
            <w:r>
              <w:t>11370001</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3EC22BD9" w14:textId="77777777" w:rsidR="003E736B" w:rsidRDefault="00637ED7">
            <w:pPr>
              <w:pStyle w:val="pc"/>
            </w:pPr>
            <w:r>
              <w:t>64</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3A18F2E2" w14:textId="77777777" w:rsidR="003E736B" w:rsidRDefault="00637ED7">
            <w:pPr>
              <w:pStyle w:val="pc"/>
            </w:pPr>
            <w:r>
              <w:t>40</w:t>
            </w:r>
          </w:p>
        </w:tc>
        <w:tc>
          <w:tcPr>
            <w:tcW w:w="5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6A2A93C7" w14:textId="77777777" w:rsidR="003E736B" w:rsidRDefault="00637ED7">
            <w:pPr>
              <w:pStyle w:val="pc"/>
            </w:pPr>
            <w:r>
              <w:t>Территория исправительно-трудовых учреждений</w:t>
            </w:r>
          </w:p>
        </w:tc>
        <w:tc>
          <w:tcPr>
            <w:tcW w:w="0" w:type="auto"/>
            <w:vMerge/>
            <w:tcBorders>
              <w:top w:val="nil"/>
              <w:left w:val="nil"/>
              <w:bottom w:val="single" w:sz="8" w:space="0" w:color="auto"/>
              <w:right w:val="single" w:sz="8" w:space="0" w:color="auto"/>
            </w:tcBorders>
            <w:vAlign w:val="center"/>
            <w:hideMark/>
          </w:tcPr>
          <w:p w14:paraId="7E7424A9" w14:textId="77777777" w:rsidR="003E736B" w:rsidRDefault="003E736B">
            <w:pPr>
              <w:rPr>
                <w:color w:val="000000"/>
              </w:rPr>
            </w:pPr>
          </w:p>
        </w:tc>
      </w:tr>
      <w:tr w:rsidR="003E736B" w14:paraId="654988BE" w14:textId="77777777">
        <w:trPr>
          <w:jc w:val="center"/>
        </w:trPr>
        <w:tc>
          <w:tcPr>
            <w:tcW w:w="0" w:type="auto"/>
            <w:vMerge/>
            <w:tcBorders>
              <w:top w:val="nil"/>
              <w:left w:val="single" w:sz="8" w:space="0" w:color="auto"/>
              <w:bottom w:val="single" w:sz="8" w:space="0" w:color="auto"/>
              <w:right w:val="single" w:sz="8" w:space="0" w:color="auto"/>
            </w:tcBorders>
            <w:vAlign w:val="center"/>
            <w:hideMark/>
          </w:tcPr>
          <w:p w14:paraId="0DD276FD" w14:textId="77777777" w:rsidR="003E736B" w:rsidRDefault="003E736B">
            <w:pPr>
              <w:rPr>
                <w:color w:val="000000"/>
              </w:rPr>
            </w:pPr>
          </w:p>
        </w:tc>
        <w:tc>
          <w:tcPr>
            <w:tcW w:w="700" w:type="pct"/>
            <w:gridSpan w:val="2"/>
            <w:vMerge w:val="restart"/>
            <w:tcBorders>
              <w:top w:val="nil"/>
              <w:left w:val="nil"/>
              <w:bottom w:val="single" w:sz="8" w:space="0" w:color="auto"/>
              <w:right w:val="single" w:sz="8" w:space="0" w:color="auto"/>
            </w:tcBorders>
            <w:tcMar>
              <w:top w:w="0" w:type="dxa"/>
              <w:left w:w="108" w:type="dxa"/>
              <w:bottom w:w="0" w:type="dxa"/>
              <w:right w:w="108" w:type="dxa"/>
            </w:tcMar>
            <w:hideMark/>
          </w:tcPr>
          <w:p w14:paraId="5E2B7AB6" w14:textId="77777777" w:rsidR="003E736B" w:rsidRDefault="00637ED7">
            <w:pPr>
              <w:pStyle w:val="pc"/>
            </w:pPr>
            <w:r>
              <w:t xml:space="preserve">Зоны специального назначения </w:t>
            </w:r>
            <w:proofErr w:type="spellStart"/>
            <w:r>
              <w:t>pdpzonespec</w:t>
            </w:r>
            <w:proofErr w:type="spellEnd"/>
            <w:r>
              <w:t>/</w:t>
            </w:r>
            <w:proofErr w:type="spellStart"/>
            <w:r>
              <w:t>pzzonespec</w:t>
            </w:r>
            <w:proofErr w:type="spellEnd"/>
          </w:p>
        </w:tc>
        <w:tc>
          <w:tcPr>
            <w:tcW w:w="10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14:paraId="450F77CD" w14:textId="77777777" w:rsidR="003E736B" w:rsidRDefault="00637ED7">
            <w:pPr>
              <w:pStyle w:val="pc"/>
            </w:pPr>
            <w:r>
              <w:t>6</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7D73CB96" w14:textId="77777777" w:rsidR="003E736B" w:rsidRDefault="00637ED7">
            <w:pPr>
              <w:pStyle w:val="pc"/>
            </w:pPr>
            <w:r>
              <w:t>Кладбища</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5E562AB5" w14:textId="77777777" w:rsidR="003E736B" w:rsidRDefault="00637ED7">
            <w:pPr>
              <w:pStyle w:val="pc"/>
            </w:pPr>
            <w:r>
              <w:t>11380001</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2AB14D47" w14:textId="77777777" w:rsidR="003E736B" w:rsidRDefault="00637ED7">
            <w:pPr>
              <w:pStyle w:val="pc"/>
            </w:pPr>
            <w:r>
              <w:t>65</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6EEE695E" w14:textId="77777777" w:rsidR="003E736B" w:rsidRDefault="00637ED7">
            <w:pPr>
              <w:pStyle w:val="pc"/>
            </w:pPr>
            <w:r>
              <w:t>9</w:t>
            </w:r>
          </w:p>
        </w:tc>
        <w:tc>
          <w:tcPr>
            <w:tcW w:w="5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4B4D2D6A" w14:textId="77777777" w:rsidR="003E736B" w:rsidRDefault="00637ED7">
            <w:pPr>
              <w:pStyle w:val="pc"/>
            </w:pPr>
            <w:r>
              <w:t>Территория кладбищ</w:t>
            </w:r>
          </w:p>
        </w:tc>
        <w:tc>
          <w:tcPr>
            <w:tcW w:w="35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14:paraId="6AD4157F" w14:textId="77777777" w:rsidR="003E736B" w:rsidRDefault="00637ED7">
            <w:pPr>
              <w:pStyle w:val="pc"/>
            </w:pPr>
            <w:r>
              <w:t>полигон</w:t>
            </w:r>
          </w:p>
        </w:tc>
      </w:tr>
      <w:tr w:rsidR="003E736B" w14:paraId="73FF16D8" w14:textId="77777777">
        <w:trPr>
          <w:jc w:val="center"/>
        </w:trPr>
        <w:tc>
          <w:tcPr>
            <w:tcW w:w="0" w:type="auto"/>
            <w:vMerge/>
            <w:tcBorders>
              <w:top w:val="nil"/>
              <w:left w:val="single" w:sz="8" w:space="0" w:color="auto"/>
              <w:bottom w:val="single" w:sz="8" w:space="0" w:color="auto"/>
              <w:right w:val="single" w:sz="8" w:space="0" w:color="auto"/>
            </w:tcBorders>
            <w:vAlign w:val="center"/>
            <w:hideMark/>
          </w:tcPr>
          <w:p w14:paraId="510FD889" w14:textId="77777777" w:rsidR="003E736B" w:rsidRDefault="003E736B">
            <w:pPr>
              <w:rPr>
                <w:color w:val="000000"/>
              </w:rPr>
            </w:pPr>
          </w:p>
        </w:tc>
        <w:tc>
          <w:tcPr>
            <w:tcW w:w="0" w:type="auto"/>
            <w:gridSpan w:val="2"/>
            <w:vMerge/>
            <w:tcBorders>
              <w:top w:val="nil"/>
              <w:left w:val="nil"/>
              <w:bottom w:val="single" w:sz="8" w:space="0" w:color="auto"/>
              <w:right w:val="single" w:sz="8" w:space="0" w:color="auto"/>
            </w:tcBorders>
            <w:vAlign w:val="center"/>
            <w:hideMark/>
          </w:tcPr>
          <w:p w14:paraId="67F2CEBE" w14:textId="77777777" w:rsidR="003E736B" w:rsidRDefault="003E736B">
            <w:pPr>
              <w:rPr>
                <w:color w:val="000000"/>
              </w:rPr>
            </w:pPr>
          </w:p>
        </w:tc>
        <w:tc>
          <w:tcPr>
            <w:tcW w:w="0" w:type="auto"/>
            <w:vMerge/>
            <w:tcBorders>
              <w:top w:val="nil"/>
              <w:left w:val="nil"/>
              <w:bottom w:val="single" w:sz="8" w:space="0" w:color="auto"/>
              <w:right w:val="single" w:sz="8" w:space="0" w:color="auto"/>
            </w:tcBorders>
            <w:vAlign w:val="center"/>
            <w:hideMark/>
          </w:tcPr>
          <w:p w14:paraId="68F23A18" w14:textId="77777777" w:rsidR="003E736B" w:rsidRDefault="003E736B">
            <w:pPr>
              <w:rPr>
                <w:color w:val="000000"/>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2FAB9A37" w14:textId="77777777" w:rsidR="003E736B" w:rsidRDefault="00637ED7">
            <w:pPr>
              <w:pStyle w:val="pc"/>
            </w:pPr>
            <w:r>
              <w:t>Временное хранение твердых бытовых отходов, предприятия по переработке твердых бытовых отходов</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6547EE3E" w14:textId="77777777" w:rsidR="003E736B" w:rsidRDefault="00637ED7">
            <w:pPr>
              <w:pStyle w:val="pc"/>
            </w:pPr>
            <w:r>
              <w:t>11390001</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138BBE8E" w14:textId="77777777" w:rsidR="003E736B" w:rsidRDefault="00637ED7">
            <w:pPr>
              <w:pStyle w:val="pc"/>
            </w:pPr>
            <w:r>
              <w:t>66</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731A14FD" w14:textId="77777777" w:rsidR="003E736B" w:rsidRDefault="00637ED7">
            <w:pPr>
              <w:pStyle w:val="pc"/>
            </w:pPr>
            <w:r>
              <w:t>41</w:t>
            </w:r>
          </w:p>
        </w:tc>
        <w:tc>
          <w:tcPr>
            <w:tcW w:w="5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4AA43215" w14:textId="77777777" w:rsidR="003E736B" w:rsidRDefault="00637ED7">
            <w:pPr>
              <w:pStyle w:val="pc"/>
            </w:pPr>
            <w:r>
              <w:t>Территория временного хранения твердых бытовых отходов, предприятий по переработке твердых бытовых отходов</w:t>
            </w:r>
          </w:p>
        </w:tc>
        <w:tc>
          <w:tcPr>
            <w:tcW w:w="0" w:type="auto"/>
            <w:vMerge/>
            <w:tcBorders>
              <w:top w:val="nil"/>
              <w:left w:val="nil"/>
              <w:bottom w:val="single" w:sz="8" w:space="0" w:color="auto"/>
              <w:right w:val="single" w:sz="8" w:space="0" w:color="auto"/>
            </w:tcBorders>
            <w:vAlign w:val="center"/>
            <w:hideMark/>
          </w:tcPr>
          <w:p w14:paraId="1822395B" w14:textId="77777777" w:rsidR="003E736B" w:rsidRDefault="003E736B">
            <w:pPr>
              <w:rPr>
                <w:color w:val="000000"/>
              </w:rPr>
            </w:pPr>
          </w:p>
        </w:tc>
      </w:tr>
      <w:tr w:rsidR="003E736B" w14:paraId="0BA2EF0E" w14:textId="77777777">
        <w:trPr>
          <w:jc w:val="center"/>
        </w:trPr>
        <w:tc>
          <w:tcPr>
            <w:tcW w:w="0" w:type="auto"/>
            <w:vMerge/>
            <w:tcBorders>
              <w:top w:val="nil"/>
              <w:left w:val="single" w:sz="8" w:space="0" w:color="auto"/>
              <w:bottom w:val="single" w:sz="8" w:space="0" w:color="auto"/>
              <w:right w:val="single" w:sz="8" w:space="0" w:color="auto"/>
            </w:tcBorders>
            <w:vAlign w:val="center"/>
            <w:hideMark/>
          </w:tcPr>
          <w:p w14:paraId="1C1C64EA" w14:textId="77777777" w:rsidR="003E736B" w:rsidRDefault="003E736B">
            <w:pPr>
              <w:rPr>
                <w:color w:val="000000"/>
              </w:rPr>
            </w:pPr>
          </w:p>
        </w:tc>
        <w:tc>
          <w:tcPr>
            <w:tcW w:w="0" w:type="auto"/>
            <w:gridSpan w:val="2"/>
            <w:vMerge/>
            <w:tcBorders>
              <w:top w:val="nil"/>
              <w:left w:val="nil"/>
              <w:bottom w:val="single" w:sz="8" w:space="0" w:color="auto"/>
              <w:right w:val="single" w:sz="8" w:space="0" w:color="auto"/>
            </w:tcBorders>
            <w:vAlign w:val="center"/>
            <w:hideMark/>
          </w:tcPr>
          <w:p w14:paraId="08583602" w14:textId="77777777" w:rsidR="003E736B" w:rsidRDefault="003E736B">
            <w:pPr>
              <w:rPr>
                <w:color w:val="000000"/>
              </w:rPr>
            </w:pPr>
          </w:p>
        </w:tc>
        <w:tc>
          <w:tcPr>
            <w:tcW w:w="0" w:type="auto"/>
            <w:vMerge/>
            <w:tcBorders>
              <w:top w:val="nil"/>
              <w:left w:val="nil"/>
              <w:bottom w:val="single" w:sz="8" w:space="0" w:color="auto"/>
              <w:right w:val="single" w:sz="8" w:space="0" w:color="auto"/>
            </w:tcBorders>
            <w:vAlign w:val="center"/>
            <w:hideMark/>
          </w:tcPr>
          <w:p w14:paraId="3B1CABC4" w14:textId="77777777" w:rsidR="003E736B" w:rsidRDefault="003E736B">
            <w:pPr>
              <w:rPr>
                <w:color w:val="000000"/>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55F64B27" w14:textId="77777777" w:rsidR="003E736B" w:rsidRDefault="00637ED7">
            <w:pPr>
              <w:pStyle w:val="pc"/>
            </w:pPr>
            <w:r>
              <w:t>Золоотвалы, отстойники</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64AE05E9" w14:textId="77777777" w:rsidR="003E736B" w:rsidRDefault="00637ED7">
            <w:pPr>
              <w:pStyle w:val="pc"/>
            </w:pPr>
            <w:r>
              <w:t>11400001</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0325A752" w14:textId="77777777" w:rsidR="003E736B" w:rsidRDefault="00637ED7">
            <w:pPr>
              <w:pStyle w:val="pc"/>
            </w:pPr>
            <w:r>
              <w:t>67</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5690A8F0" w14:textId="77777777" w:rsidR="003E736B" w:rsidRDefault="00637ED7">
            <w:pPr>
              <w:pStyle w:val="pc"/>
            </w:pPr>
            <w:r>
              <w:t>42</w:t>
            </w:r>
          </w:p>
        </w:tc>
        <w:tc>
          <w:tcPr>
            <w:tcW w:w="5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06ADE938" w14:textId="77777777" w:rsidR="003E736B" w:rsidRDefault="00637ED7">
            <w:pPr>
              <w:pStyle w:val="pc"/>
            </w:pPr>
            <w:r>
              <w:t>Территория золоотвалов, отстойников</w:t>
            </w:r>
          </w:p>
        </w:tc>
        <w:tc>
          <w:tcPr>
            <w:tcW w:w="0" w:type="auto"/>
            <w:vMerge/>
            <w:tcBorders>
              <w:top w:val="nil"/>
              <w:left w:val="nil"/>
              <w:bottom w:val="single" w:sz="8" w:space="0" w:color="auto"/>
              <w:right w:val="single" w:sz="8" w:space="0" w:color="auto"/>
            </w:tcBorders>
            <w:vAlign w:val="center"/>
            <w:hideMark/>
          </w:tcPr>
          <w:p w14:paraId="58D8AE48" w14:textId="77777777" w:rsidR="003E736B" w:rsidRDefault="003E736B">
            <w:pPr>
              <w:rPr>
                <w:color w:val="000000"/>
              </w:rPr>
            </w:pPr>
          </w:p>
        </w:tc>
      </w:tr>
      <w:tr w:rsidR="003E736B" w14:paraId="77207426" w14:textId="77777777">
        <w:trPr>
          <w:jc w:val="center"/>
        </w:trPr>
        <w:tc>
          <w:tcPr>
            <w:tcW w:w="0" w:type="auto"/>
            <w:vMerge/>
            <w:tcBorders>
              <w:top w:val="nil"/>
              <w:left w:val="single" w:sz="8" w:space="0" w:color="auto"/>
              <w:bottom w:val="single" w:sz="8" w:space="0" w:color="auto"/>
              <w:right w:val="single" w:sz="8" w:space="0" w:color="auto"/>
            </w:tcBorders>
            <w:vAlign w:val="center"/>
            <w:hideMark/>
          </w:tcPr>
          <w:p w14:paraId="04B998F9" w14:textId="77777777" w:rsidR="003E736B" w:rsidRDefault="003E736B">
            <w:pPr>
              <w:rPr>
                <w:color w:val="000000"/>
              </w:rPr>
            </w:pPr>
          </w:p>
        </w:tc>
        <w:tc>
          <w:tcPr>
            <w:tcW w:w="0" w:type="auto"/>
            <w:gridSpan w:val="2"/>
            <w:vMerge/>
            <w:tcBorders>
              <w:top w:val="nil"/>
              <w:left w:val="nil"/>
              <w:bottom w:val="single" w:sz="8" w:space="0" w:color="auto"/>
              <w:right w:val="single" w:sz="8" w:space="0" w:color="auto"/>
            </w:tcBorders>
            <w:vAlign w:val="center"/>
            <w:hideMark/>
          </w:tcPr>
          <w:p w14:paraId="5F2E345D" w14:textId="77777777" w:rsidR="003E736B" w:rsidRDefault="003E736B">
            <w:pPr>
              <w:rPr>
                <w:color w:val="000000"/>
              </w:rPr>
            </w:pPr>
          </w:p>
        </w:tc>
        <w:tc>
          <w:tcPr>
            <w:tcW w:w="0" w:type="auto"/>
            <w:vMerge/>
            <w:tcBorders>
              <w:top w:val="nil"/>
              <w:left w:val="nil"/>
              <w:bottom w:val="single" w:sz="8" w:space="0" w:color="auto"/>
              <w:right w:val="single" w:sz="8" w:space="0" w:color="auto"/>
            </w:tcBorders>
            <w:vAlign w:val="center"/>
            <w:hideMark/>
          </w:tcPr>
          <w:p w14:paraId="0A9BBE90" w14:textId="77777777" w:rsidR="003E736B" w:rsidRDefault="003E736B">
            <w:pPr>
              <w:rPr>
                <w:color w:val="000000"/>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13EA4792" w14:textId="77777777" w:rsidR="003E736B" w:rsidRDefault="00637ED7">
            <w:pPr>
              <w:pStyle w:val="pc"/>
            </w:pPr>
            <w:r>
              <w:t>Скотомогильники</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1DC87ACB" w14:textId="77777777" w:rsidR="003E736B" w:rsidRDefault="00637ED7">
            <w:pPr>
              <w:pStyle w:val="pc"/>
            </w:pPr>
            <w:r>
              <w:t>11038001</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2F1B6D8D" w14:textId="77777777" w:rsidR="003E736B" w:rsidRDefault="00637ED7">
            <w:pPr>
              <w:pStyle w:val="pc"/>
            </w:pPr>
            <w:r>
              <w:t>170</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4A468FB7" w14:textId="77777777" w:rsidR="003E736B" w:rsidRDefault="00637ED7">
            <w:pPr>
              <w:pStyle w:val="pc"/>
            </w:pPr>
            <w:r>
              <w:t>71</w:t>
            </w:r>
          </w:p>
        </w:tc>
        <w:tc>
          <w:tcPr>
            <w:tcW w:w="5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100442FD" w14:textId="77777777" w:rsidR="003E736B" w:rsidRDefault="00637ED7">
            <w:pPr>
              <w:pStyle w:val="pc"/>
            </w:pPr>
            <w:r>
              <w:t>Территория скотомогильников</w:t>
            </w:r>
          </w:p>
        </w:tc>
        <w:tc>
          <w:tcPr>
            <w:tcW w:w="0" w:type="auto"/>
            <w:vMerge/>
            <w:tcBorders>
              <w:top w:val="nil"/>
              <w:left w:val="nil"/>
              <w:bottom w:val="single" w:sz="8" w:space="0" w:color="auto"/>
              <w:right w:val="single" w:sz="8" w:space="0" w:color="auto"/>
            </w:tcBorders>
            <w:vAlign w:val="center"/>
            <w:hideMark/>
          </w:tcPr>
          <w:p w14:paraId="0E8A9FC8" w14:textId="77777777" w:rsidR="003E736B" w:rsidRDefault="003E736B">
            <w:pPr>
              <w:rPr>
                <w:color w:val="000000"/>
              </w:rPr>
            </w:pPr>
          </w:p>
        </w:tc>
      </w:tr>
      <w:tr w:rsidR="003E736B" w14:paraId="276B56FE" w14:textId="77777777">
        <w:trPr>
          <w:jc w:val="center"/>
        </w:trPr>
        <w:tc>
          <w:tcPr>
            <w:tcW w:w="0" w:type="auto"/>
            <w:vMerge/>
            <w:tcBorders>
              <w:top w:val="nil"/>
              <w:left w:val="single" w:sz="8" w:space="0" w:color="auto"/>
              <w:bottom w:val="single" w:sz="8" w:space="0" w:color="auto"/>
              <w:right w:val="single" w:sz="8" w:space="0" w:color="auto"/>
            </w:tcBorders>
            <w:vAlign w:val="center"/>
            <w:hideMark/>
          </w:tcPr>
          <w:p w14:paraId="3314D45C" w14:textId="77777777" w:rsidR="003E736B" w:rsidRDefault="003E736B">
            <w:pPr>
              <w:rPr>
                <w:color w:val="000000"/>
              </w:rPr>
            </w:pPr>
          </w:p>
        </w:tc>
        <w:tc>
          <w:tcPr>
            <w:tcW w:w="0" w:type="auto"/>
            <w:gridSpan w:val="2"/>
            <w:vMerge/>
            <w:tcBorders>
              <w:top w:val="nil"/>
              <w:left w:val="nil"/>
              <w:bottom w:val="single" w:sz="8" w:space="0" w:color="auto"/>
              <w:right w:val="single" w:sz="8" w:space="0" w:color="auto"/>
            </w:tcBorders>
            <w:vAlign w:val="center"/>
            <w:hideMark/>
          </w:tcPr>
          <w:p w14:paraId="41239F52" w14:textId="77777777" w:rsidR="003E736B" w:rsidRDefault="003E736B">
            <w:pPr>
              <w:rPr>
                <w:color w:val="000000"/>
              </w:rPr>
            </w:pPr>
          </w:p>
        </w:tc>
        <w:tc>
          <w:tcPr>
            <w:tcW w:w="0" w:type="auto"/>
            <w:vMerge/>
            <w:tcBorders>
              <w:top w:val="nil"/>
              <w:left w:val="nil"/>
              <w:bottom w:val="single" w:sz="8" w:space="0" w:color="auto"/>
              <w:right w:val="single" w:sz="8" w:space="0" w:color="auto"/>
            </w:tcBorders>
            <w:vAlign w:val="center"/>
            <w:hideMark/>
          </w:tcPr>
          <w:p w14:paraId="0EA3D4B9" w14:textId="77777777" w:rsidR="003E736B" w:rsidRDefault="003E736B">
            <w:pPr>
              <w:rPr>
                <w:color w:val="000000"/>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3E247F12" w14:textId="77777777" w:rsidR="003E736B" w:rsidRDefault="00637ED7">
            <w:pPr>
              <w:pStyle w:val="pc"/>
            </w:pPr>
            <w:r>
              <w:t>Канализационные очистные сооружения</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192BA26B" w14:textId="77777777" w:rsidR="003E736B" w:rsidRDefault="00637ED7">
            <w:pPr>
              <w:pStyle w:val="pc"/>
            </w:pPr>
            <w:r>
              <w:t>11039001</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3A02A449" w14:textId="77777777" w:rsidR="003E736B" w:rsidRDefault="00637ED7">
            <w:pPr>
              <w:pStyle w:val="pc"/>
            </w:pPr>
            <w:r>
              <w:t>171</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12654DF4" w14:textId="77777777" w:rsidR="003E736B" w:rsidRDefault="00637ED7">
            <w:pPr>
              <w:pStyle w:val="pc"/>
            </w:pPr>
            <w:r>
              <w:t>72</w:t>
            </w:r>
          </w:p>
        </w:tc>
        <w:tc>
          <w:tcPr>
            <w:tcW w:w="5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536C3D6A" w14:textId="77777777" w:rsidR="003E736B" w:rsidRDefault="00637ED7">
            <w:pPr>
              <w:pStyle w:val="pc"/>
            </w:pPr>
            <w:r>
              <w:t>Территория канализационных очистных сооружений</w:t>
            </w:r>
          </w:p>
        </w:tc>
        <w:tc>
          <w:tcPr>
            <w:tcW w:w="0" w:type="auto"/>
            <w:vMerge/>
            <w:tcBorders>
              <w:top w:val="nil"/>
              <w:left w:val="nil"/>
              <w:bottom w:val="single" w:sz="8" w:space="0" w:color="auto"/>
              <w:right w:val="single" w:sz="8" w:space="0" w:color="auto"/>
            </w:tcBorders>
            <w:vAlign w:val="center"/>
            <w:hideMark/>
          </w:tcPr>
          <w:p w14:paraId="7A7CF90D" w14:textId="77777777" w:rsidR="003E736B" w:rsidRDefault="003E736B">
            <w:pPr>
              <w:rPr>
                <w:color w:val="000000"/>
              </w:rPr>
            </w:pPr>
          </w:p>
        </w:tc>
      </w:tr>
      <w:tr w:rsidR="003E736B" w14:paraId="23961B35" w14:textId="77777777">
        <w:trPr>
          <w:jc w:val="center"/>
        </w:trPr>
        <w:tc>
          <w:tcPr>
            <w:tcW w:w="0" w:type="auto"/>
            <w:vMerge/>
            <w:tcBorders>
              <w:top w:val="nil"/>
              <w:left w:val="single" w:sz="8" w:space="0" w:color="auto"/>
              <w:bottom w:val="single" w:sz="8" w:space="0" w:color="auto"/>
              <w:right w:val="single" w:sz="8" w:space="0" w:color="auto"/>
            </w:tcBorders>
            <w:vAlign w:val="center"/>
            <w:hideMark/>
          </w:tcPr>
          <w:p w14:paraId="5BF51E12" w14:textId="77777777" w:rsidR="003E736B" w:rsidRDefault="003E736B">
            <w:pPr>
              <w:rPr>
                <w:color w:val="000000"/>
              </w:rPr>
            </w:pPr>
          </w:p>
        </w:tc>
        <w:tc>
          <w:tcPr>
            <w:tcW w:w="0" w:type="auto"/>
            <w:gridSpan w:val="2"/>
            <w:vMerge/>
            <w:tcBorders>
              <w:top w:val="nil"/>
              <w:left w:val="nil"/>
              <w:bottom w:val="single" w:sz="8" w:space="0" w:color="auto"/>
              <w:right w:val="single" w:sz="8" w:space="0" w:color="auto"/>
            </w:tcBorders>
            <w:vAlign w:val="center"/>
            <w:hideMark/>
          </w:tcPr>
          <w:p w14:paraId="658F8389" w14:textId="77777777" w:rsidR="003E736B" w:rsidRDefault="003E736B">
            <w:pPr>
              <w:rPr>
                <w:color w:val="000000"/>
              </w:rPr>
            </w:pPr>
          </w:p>
        </w:tc>
        <w:tc>
          <w:tcPr>
            <w:tcW w:w="0" w:type="auto"/>
            <w:vMerge/>
            <w:tcBorders>
              <w:top w:val="nil"/>
              <w:left w:val="nil"/>
              <w:bottom w:val="single" w:sz="8" w:space="0" w:color="auto"/>
              <w:right w:val="single" w:sz="8" w:space="0" w:color="auto"/>
            </w:tcBorders>
            <w:vAlign w:val="center"/>
            <w:hideMark/>
          </w:tcPr>
          <w:p w14:paraId="4DB6074B" w14:textId="77777777" w:rsidR="003E736B" w:rsidRDefault="003E736B">
            <w:pPr>
              <w:rPr>
                <w:color w:val="000000"/>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5B42B0FF" w14:textId="77777777" w:rsidR="003E736B" w:rsidRDefault="00637ED7">
            <w:pPr>
              <w:pStyle w:val="pc"/>
            </w:pPr>
            <w:r>
              <w:t>Земли рекультивации</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288CFDEE" w14:textId="77777777" w:rsidR="003E736B" w:rsidRDefault="00637ED7">
            <w:pPr>
              <w:pStyle w:val="pc"/>
            </w:pPr>
            <w:r>
              <w:t>11490001</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43F65E64" w14:textId="77777777" w:rsidR="003E736B" w:rsidRDefault="00637ED7">
            <w:pPr>
              <w:pStyle w:val="pc"/>
            </w:pPr>
            <w:r>
              <w:t>73</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5D8FEE61" w14:textId="77777777" w:rsidR="003E736B" w:rsidRDefault="00637ED7">
            <w:pPr>
              <w:pStyle w:val="pc"/>
            </w:pPr>
            <w:r>
              <w:t>49</w:t>
            </w:r>
          </w:p>
        </w:tc>
        <w:tc>
          <w:tcPr>
            <w:tcW w:w="5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75B8E716" w14:textId="77777777" w:rsidR="003E736B" w:rsidRDefault="00637ED7">
            <w:pPr>
              <w:pStyle w:val="pc"/>
            </w:pPr>
            <w:r>
              <w:t>Земли рекультивации</w:t>
            </w:r>
          </w:p>
        </w:tc>
        <w:tc>
          <w:tcPr>
            <w:tcW w:w="0" w:type="auto"/>
            <w:vMerge/>
            <w:tcBorders>
              <w:top w:val="nil"/>
              <w:left w:val="nil"/>
              <w:bottom w:val="single" w:sz="8" w:space="0" w:color="auto"/>
              <w:right w:val="single" w:sz="8" w:space="0" w:color="auto"/>
            </w:tcBorders>
            <w:vAlign w:val="center"/>
            <w:hideMark/>
          </w:tcPr>
          <w:p w14:paraId="51862DC1" w14:textId="77777777" w:rsidR="003E736B" w:rsidRDefault="003E736B">
            <w:pPr>
              <w:rPr>
                <w:color w:val="000000"/>
              </w:rPr>
            </w:pPr>
          </w:p>
        </w:tc>
      </w:tr>
      <w:tr w:rsidR="003E736B" w14:paraId="10782843" w14:textId="77777777">
        <w:trPr>
          <w:jc w:val="center"/>
        </w:trPr>
        <w:tc>
          <w:tcPr>
            <w:tcW w:w="0" w:type="auto"/>
            <w:vMerge/>
            <w:tcBorders>
              <w:top w:val="nil"/>
              <w:left w:val="single" w:sz="8" w:space="0" w:color="auto"/>
              <w:bottom w:val="single" w:sz="8" w:space="0" w:color="auto"/>
              <w:right w:val="single" w:sz="8" w:space="0" w:color="auto"/>
            </w:tcBorders>
            <w:vAlign w:val="center"/>
            <w:hideMark/>
          </w:tcPr>
          <w:p w14:paraId="509E8EC7" w14:textId="77777777" w:rsidR="003E736B" w:rsidRDefault="003E736B">
            <w:pPr>
              <w:rPr>
                <w:color w:val="000000"/>
              </w:rPr>
            </w:pPr>
          </w:p>
        </w:tc>
        <w:tc>
          <w:tcPr>
            <w:tcW w:w="700" w:type="pct"/>
            <w:gridSpan w:val="2"/>
            <w:vMerge w:val="restart"/>
            <w:tcBorders>
              <w:top w:val="nil"/>
              <w:left w:val="nil"/>
              <w:bottom w:val="single" w:sz="8" w:space="0" w:color="auto"/>
              <w:right w:val="single" w:sz="8" w:space="0" w:color="auto"/>
            </w:tcBorders>
            <w:tcMar>
              <w:top w:w="0" w:type="dxa"/>
              <w:left w:w="108" w:type="dxa"/>
              <w:bottom w:w="0" w:type="dxa"/>
              <w:right w:w="108" w:type="dxa"/>
            </w:tcMar>
            <w:hideMark/>
          </w:tcPr>
          <w:p w14:paraId="6DD84FEB" w14:textId="77777777" w:rsidR="003E736B" w:rsidRDefault="00637ED7">
            <w:pPr>
              <w:pStyle w:val="p"/>
            </w:pPr>
            <w:r>
              <w:t xml:space="preserve">Зоны с особыми </w:t>
            </w:r>
            <w:r>
              <w:lastRenderedPageBreak/>
              <w:t>условиями пользования землей</w:t>
            </w:r>
          </w:p>
          <w:p w14:paraId="1E7ECC3B" w14:textId="77777777" w:rsidR="003E736B" w:rsidRDefault="00637ED7">
            <w:pPr>
              <w:pStyle w:val="p"/>
            </w:pPr>
            <w:proofErr w:type="spellStart"/>
            <w:r>
              <w:t>pdpzonecon</w:t>
            </w:r>
            <w:proofErr w:type="spellEnd"/>
            <w:r>
              <w:t>/</w:t>
            </w:r>
            <w:proofErr w:type="spellStart"/>
            <w:r>
              <w:t>pzzonecon</w:t>
            </w:r>
            <w:proofErr w:type="spellEnd"/>
          </w:p>
        </w:tc>
        <w:tc>
          <w:tcPr>
            <w:tcW w:w="10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14:paraId="016DAF9B" w14:textId="77777777" w:rsidR="003E736B" w:rsidRDefault="00637ED7">
            <w:pPr>
              <w:pStyle w:val="p"/>
            </w:pPr>
            <w:r>
              <w:lastRenderedPageBreak/>
              <w:t>16</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67F67B50" w14:textId="77777777" w:rsidR="003E736B" w:rsidRDefault="00637ED7">
            <w:pPr>
              <w:pStyle w:val="pc"/>
            </w:pPr>
            <w:r>
              <w:t xml:space="preserve">Селеопасные </w:t>
            </w:r>
            <w:r>
              <w:lastRenderedPageBreak/>
              <w:t>территории</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75E59A21" w14:textId="77777777" w:rsidR="003E736B" w:rsidRDefault="00637ED7">
            <w:pPr>
              <w:pStyle w:val="pc"/>
            </w:pPr>
            <w:r>
              <w:lastRenderedPageBreak/>
              <w:t>11510001</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0456E924" w14:textId="77777777" w:rsidR="003E736B" w:rsidRDefault="00637ED7">
            <w:pPr>
              <w:pStyle w:val="pc"/>
            </w:pPr>
            <w:r>
              <w:t>173</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153AB504" w14:textId="77777777" w:rsidR="003E736B" w:rsidRDefault="00637ED7">
            <w:pPr>
              <w:pStyle w:val="pc"/>
            </w:pPr>
            <w:r>
              <w:t>74</w:t>
            </w:r>
          </w:p>
        </w:tc>
        <w:tc>
          <w:tcPr>
            <w:tcW w:w="5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083F1101" w14:textId="77777777" w:rsidR="003E736B" w:rsidRDefault="00637ED7">
            <w:pPr>
              <w:pStyle w:val="pc"/>
            </w:pPr>
            <w:r>
              <w:t xml:space="preserve">Селеопасные </w:t>
            </w:r>
            <w:r>
              <w:lastRenderedPageBreak/>
              <w:t>территории</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767C0FD4" w14:textId="77777777" w:rsidR="003E736B" w:rsidRDefault="003E736B">
            <w:pPr>
              <w:rPr>
                <w:rFonts w:eastAsia="Times New Roman"/>
              </w:rPr>
            </w:pPr>
          </w:p>
        </w:tc>
      </w:tr>
      <w:tr w:rsidR="003E736B" w14:paraId="2952634B" w14:textId="77777777">
        <w:trPr>
          <w:jc w:val="center"/>
        </w:trPr>
        <w:tc>
          <w:tcPr>
            <w:tcW w:w="0" w:type="auto"/>
            <w:vMerge/>
            <w:tcBorders>
              <w:top w:val="nil"/>
              <w:left w:val="single" w:sz="8" w:space="0" w:color="auto"/>
              <w:bottom w:val="single" w:sz="8" w:space="0" w:color="auto"/>
              <w:right w:val="single" w:sz="8" w:space="0" w:color="auto"/>
            </w:tcBorders>
            <w:vAlign w:val="center"/>
            <w:hideMark/>
          </w:tcPr>
          <w:p w14:paraId="6CAD49B6" w14:textId="77777777" w:rsidR="003E736B" w:rsidRDefault="003E736B">
            <w:pPr>
              <w:rPr>
                <w:color w:val="000000"/>
              </w:rPr>
            </w:pPr>
          </w:p>
        </w:tc>
        <w:tc>
          <w:tcPr>
            <w:tcW w:w="0" w:type="auto"/>
            <w:gridSpan w:val="2"/>
            <w:vMerge/>
            <w:tcBorders>
              <w:top w:val="nil"/>
              <w:left w:val="nil"/>
              <w:bottom w:val="single" w:sz="8" w:space="0" w:color="auto"/>
              <w:right w:val="single" w:sz="8" w:space="0" w:color="auto"/>
            </w:tcBorders>
            <w:vAlign w:val="center"/>
            <w:hideMark/>
          </w:tcPr>
          <w:p w14:paraId="4EF1ADDF" w14:textId="77777777" w:rsidR="003E736B" w:rsidRDefault="003E736B">
            <w:pPr>
              <w:rPr>
                <w:color w:val="000000"/>
              </w:rPr>
            </w:pPr>
          </w:p>
        </w:tc>
        <w:tc>
          <w:tcPr>
            <w:tcW w:w="0" w:type="auto"/>
            <w:vMerge/>
            <w:tcBorders>
              <w:top w:val="nil"/>
              <w:left w:val="nil"/>
              <w:bottom w:val="single" w:sz="8" w:space="0" w:color="auto"/>
              <w:right w:val="single" w:sz="8" w:space="0" w:color="auto"/>
            </w:tcBorders>
            <w:vAlign w:val="center"/>
            <w:hideMark/>
          </w:tcPr>
          <w:p w14:paraId="28A82D70" w14:textId="77777777" w:rsidR="003E736B" w:rsidRDefault="003E736B">
            <w:pPr>
              <w:rPr>
                <w:color w:val="000000"/>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56E3EAF7" w14:textId="77777777" w:rsidR="003E736B" w:rsidRDefault="00637ED7">
            <w:pPr>
              <w:pStyle w:val="pc"/>
            </w:pPr>
            <w:proofErr w:type="spellStart"/>
            <w:r>
              <w:t>Оползнеопасные</w:t>
            </w:r>
            <w:proofErr w:type="spellEnd"/>
            <w:r>
              <w:t xml:space="preserve"> территории</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00B9F84D" w14:textId="77777777" w:rsidR="003E736B" w:rsidRDefault="00637ED7">
            <w:pPr>
              <w:pStyle w:val="pc"/>
            </w:pPr>
            <w:r>
              <w:t>11520001</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79774B08" w14:textId="77777777" w:rsidR="003E736B" w:rsidRDefault="00637ED7">
            <w:pPr>
              <w:pStyle w:val="pc"/>
            </w:pPr>
            <w:r>
              <w:t>174</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7086606D" w14:textId="77777777" w:rsidR="003E736B" w:rsidRDefault="00637ED7">
            <w:pPr>
              <w:pStyle w:val="pc"/>
            </w:pPr>
            <w:r>
              <w:t>75</w:t>
            </w:r>
          </w:p>
        </w:tc>
        <w:tc>
          <w:tcPr>
            <w:tcW w:w="5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6E2E17FA" w14:textId="77777777" w:rsidR="003E736B" w:rsidRDefault="00637ED7">
            <w:pPr>
              <w:pStyle w:val="pc"/>
            </w:pPr>
            <w:proofErr w:type="spellStart"/>
            <w:r>
              <w:t>Оползнеопасные</w:t>
            </w:r>
            <w:proofErr w:type="spellEnd"/>
            <w:r>
              <w:t xml:space="preserve"> территории</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795ABEB0" w14:textId="77777777" w:rsidR="003E736B" w:rsidRDefault="003E736B">
            <w:pPr>
              <w:rPr>
                <w:rFonts w:eastAsia="Times New Roman"/>
              </w:rPr>
            </w:pPr>
          </w:p>
        </w:tc>
      </w:tr>
      <w:tr w:rsidR="003E736B" w14:paraId="28465BE3" w14:textId="77777777">
        <w:trPr>
          <w:jc w:val="center"/>
        </w:trPr>
        <w:tc>
          <w:tcPr>
            <w:tcW w:w="0" w:type="auto"/>
            <w:vMerge/>
            <w:tcBorders>
              <w:top w:val="nil"/>
              <w:left w:val="single" w:sz="8" w:space="0" w:color="auto"/>
              <w:bottom w:val="single" w:sz="8" w:space="0" w:color="auto"/>
              <w:right w:val="single" w:sz="8" w:space="0" w:color="auto"/>
            </w:tcBorders>
            <w:vAlign w:val="center"/>
            <w:hideMark/>
          </w:tcPr>
          <w:p w14:paraId="58B809BD" w14:textId="77777777" w:rsidR="003E736B" w:rsidRDefault="003E736B">
            <w:pPr>
              <w:rPr>
                <w:color w:val="000000"/>
              </w:rPr>
            </w:pPr>
          </w:p>
        </w:tc>
        <w:tc>
          <w:tcPr>
            <w:tcW w:w="0" w:type="auto"/>
            <w:gridSpan w:val="2"/>
            <w:vMerge/>
            <w:tcBorders>
              <w:top w:val="nil"/>
              <w:left w:val="nil"/>
              <w:bottom w:val="single" w:sz="8" w:space="0" w:color="auto"/>
              <w:right w:val="single" w:sz="8" w:space="0" w:color="auto"/>
            </w:tcBorders>
            <w:vAlign w:val="center"/>
            <w:hideMark/>
          </w:tcPr>
          <w:p w14:paraId="275A7B2B" w14:textId="77777777" w:rsidR="003E736B" w:rsidRDefault="003E736B">
            <w:pPr>
              <w:rPr>
                <w:color w:val="000000"/>
              </w:rPr>
            </w:pPr>
          </w:p>
        </w:tc>
        <w:tc>
          <w:tcPr>
            <w:tcW w:w="0" w:type="auto"/>
            <w:vMerge/>
            <w:tcBorders>
              <w:top w:val="nil"/>
              <w:left w:val="nil"/>
              <w:bottom w:val="single" w:sz="8" w:space="0" w:color="auto"/>
              <w:right w:val="single" w:sz="8" w:space="0" w:color="auto"/>
            </w:tcBorders>
            <w:vAlign w:val="center"/>
            <w:hideMark/>
          </w:tcPr>
          <w:p w14:paraId="5533DC7D" w14:textId="77777777" w:rsidR="003E736B" w:rsidRDefault="003E736B">
            <w:pPr>
              <w:rPr>
                <w:color w:val="000000"/>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419E8645" w14:textId="77777777" w:rsidR="003E736B" w:rsidRDefault="00637ED7">
            <w:pPr>
              <w:pStyle w:val="pc"/>
            </w:pPr>
            <w:r>
              <w:t>Территория защитных лесных зон, примыкающие к полосе отвода железных и автомобильных дорог</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7991DD41" w14:textId="77777777" w:rsidR="003E736B" w:rsidRDefault="00637ED7">
            <w:pPr>
              <w:pStyle w:val="pc"/>
            </w:pPr>
            <w:r>
              <w:t>11530001</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6BE1FECC" w14:textId="77777777" w:rsidR="003E736B" w:rsidRDefault="00637ED7">
            <w:pPr>
              <w:pStyle w:val="pc"/>
            </w:pPr>
            <w:r>
              <w:t>175</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57F8BF6F" w14:textId="77777777" w:rsidR="003E736B" w:rsidRDefault="00637ED7">
            <w:pPr>
              <w:pStyle w:val="pc"/>
            </w:pPr>
            <w:r>
              <w:t>76</w:t>
            </w:r>
          </w:p>
        </w:tc>
        <w:tc>
          <w:tcPr>
            <w:tcW w:w="5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7CD4F1BE" w14:textId="77777777" w:rsidR="003E736B" w:rsidRDefault="00637ED7">
            <w:pPr>
              <w:pStyle w:val="pc"/>
            </w:pPr>
            <w:r>
              <w:t>Территория защитных лесных зон, примыкающие к полосе отвода железных и автомобильных дорог</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104AFFDC" w14:textId="77777777" w:rsidR="003E736B" w:rsidRDefault="00637ED7">
            <w:pPr>
              <w:pStyle w:val="p"/>
            </w:pPr>
            <w:r>
              <w:t>полигон</w:t>
            </w:r>
          </w:p>
        </w:tc>
      </w:tr>
      <w:tr w:rsidR="003E736B" w14:paraId="248ED9C8" w14:textId="77777777">
        <w:trPr>
          <w:jc w:val="center"/>
        </w:trPr>
        <w:tc>
          <w:tcPr>
            <w:tcW w:w="0" w:type="auto"/>
            <w:vMerge/>
            <w:tcBorders>
              <w:top w:val="nil"/>
              <w:left w:val="single" w:sz="8" w:space="0" w:color="auto"/>
              <w:bottom w:val="single" w:sz="8" w:space="0" w:color="auto"/>
              <w:right w:val="single" w:sz="8" w:space="0" w:color="auto"/>
            </w:tcBorders>
            <w:vAlign w:val="center"/>
            <w:hideMark/>
          </w:tcPr>
          <w:p w14:paraId="2E3FD973" w14:textId="77777777" w:rsidR="003E736B" w:rsidRDefault="003E736B">
            <w:pPr>
              <w:rPr>
                <w:color w:val="000000"/>
              </w:rPr>
            </w:pPr>
          </w:p>
        </w:tc>
        <w:tc>
          <w:tcPr>
            <w:tcW w:w="700" w:type="pct"/>
            <w:gridSpan w:val="2"/>
            <w:vMerge w:val="restart"/>
            <w:tcBorders>
              <w:top w:val="nil"/>
              <w:left w:val="nil"/>
              <w:bottom w:val="single" w:sz="8" w:space="0" w:color="auto"/>
              <w:right w:val="single" w:sz="8" w:space="0" w:color="auto"/>
            </w:tcBorders>
            <w:tcMar>
              <w:top w:w="0" w:type="dxa"/>
              <w:left w:w="108" w:type="dxa"/>
              <w:bottom w:w="0" w:type="dxa"/>
              <w:right w:w="108" w:type="dxa"/>
            </w:tcMar>
            <w:hideMark/>
          </w:tcPr>
          <w:p w14:paraId="6285DD47" w14:textId="77777777" w:rsidR="003E736B" w:rsidRDefault="00637ED7">
            <w:pPr>
              <w:pStyle w:val="pc"/>
            </w:pPr>
            <w:r>
              <w:t xml:space="preserve">Пригородная зона </w:t>
            </w:r>
            <w:proofErr w:type="spellStart"/>
            <w:r>
              <w:t>pdpzonesub</w:t>
            </w:r>
            <w:proofErr w:type="spellEnd"/>
            <w:r>
              <w:t>/</w:t>
            </w:r>
            <w:proofErr w:type="spellStart"/>
            <w:r>
              <w:t>pzzonesub</w:t>
            </w:r>
            <w:proofErr w:type="spellEnd"/>
          </w:p>
        </w:tc>
        <w:tc>
          <w:tcPr>
            <w:tcW w:w="10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14:paraId="4486D817" w14:textId="77777777" w:rsidR="003E736B" w:rsidRDefault="00637ED7">
            <w:pPr>
              <w:pStyle w:val="pc"/>
            </w:pPr>
            <w:r>
              <w:t>2</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041CC865" w14:textId="77777777" w:rsidR="003E736B" w:rsidRDefault="00637ED7">
            <w:pPr>
              <w:pStyle w:val="pc"/>
            </w:pPr>
            <w:r>
              <w:t>Земли сельскохозяйственного назначения</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5F407C98" w14:textId="77777777" w:rsidR="003E736B" w:rsidRDefault="00637ED7">
            <w:pPr>
              <w:pStyle w:val="pc"/>
            </w:pPr>
            <w:r>
              <w:t>11420001</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47F8AC02" w14:textId="77777777" w:rsidR="003E736B" w:rsidRDefault="00637ED7">
            <w:pPr>
              <w:pStyle w:val="pc"/>
            </w:pPr>
            <w:r>
              <w:t>68</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29EBABEF" w14:textId="77777777" w:rsidR="003E736B" w:rsidRDefault="00637ED7">
            <w:pPr>
              <w:pStyle w:val="pc"/>
            </w:pPr>
            <w:r>
              <w:t>43</w:t>
            </w:r>
          </w:p>
        </w:tc>
        <w:tc>
          <w:tcPr>
            <w:tcW w:w="5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512FB62E" w14:textId="77777777" w:rsidR="003E736B" w:rsidRDefault="00637ED7">
            <w:pPr>
              <w:pStyle w:val="pc"/>
            </w:pPr>
            <w:r>
              <w:t>Территория земель сельскохозяйственного назначения</w:t>
            </w:r>
          </w:p>
        </w:tc>
        <w:tc>
          <w:tcPr>
            <w:tcW w:w="35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14:paraId="2E6CF20E" w14:textId="77777777" w:rsidR="003E736B" w:rsidRDefault="00637ED7">
            <w:pPr>
              <w:pStyle w:val="pc"/>
            </w:pPr>
            <w:r>
              <w:t>полигон</w:t>
            </w:r>
          </w:p>
        </w:tc>
      </w:tr>
      <w:tr w:rsidR="003E736B" w14:paraId="203C44CA" w14:textId="77777777">
        <w:trPr>
          <w:jc w:val="center"/>
        </w:trPr>
        <w:tc>
          <w:tcPr>
            <w:tcW w:w="0" w:type="auto"/>
            <w:vMerge/>
            <w:tcBorders>
              <w:top w:val="nil"/>
              <w:left w:val="single" w:sz="8" w:space="0" w:color="auto"/>
              <w:bottom w:val="single" w:sz="8" w:space="0" w:color="auto"/>
              <w:right w:val="single" w:sz="8" w:space="0" w:color="auto"/>
            </w:tcBorders>
            <w:vAlign w:val="center"/>
            <w:hideMark/>
          </w:tcPr>
          <w:p w14:paraId="17458734" w14:textId="77777777" w:rsidR="003E736B" w:rsidRDefault="003E736B">
            <w:pPr>
              <w:rPr>
                <w:color w:val="000000"/>
              </w:rPr>
            </w:pPr>
          </w:p>
        </w:tc>
        <w:tc>
          <w:tcPr>
            <w:tcW w:w="0" w:type="auto"/>
            <w:gridSpan w:val="2"/>
            <w:vMerge/>
            <w:tcBorders>
              <w:top w:val="nil"/>
              <w:left w:val="nil"/>
              <w:bottom w:val="single" w:sz="8" w:space="0" w:color="auto"/>
              <w:right w:val="single" w:sz="8" w:space="0" w:color="auto"/>
            </w:tcBorders>
            <w:vAlign w:val="center"/>
            <w:hideMark/>
          </w:tcPr>
          <w:p w14:paraId="61609C8C" w14:textId="77777777" w:rsidR="003E736B" w:rsidRDefault="003E736B">
            <w:pPr>
              <w:rPr>
                <w:color w:val="000000"/>
              </w:rPr>
            </w:pPr>
          </w:p>
        </w:tc>
        <w:tc>
          <w:tcPr>
            <w:tcW w:w="0" w:type="auto"/>
            <w:vMerge/>
            <w:tcBorders>
              <w:top w:val="nil"/>
              <w:left w:val="nil"/>
              <w:bottom w:val="single" w:sz="8" w:space="0" w:color="auto"/>
              <w:right w:val="single" w:sz="8" w:space="0" w:color="auto"/>
            </w:tcBorders>
            <w:vAlign w:val="center"/>
            <w:hideMark/>
          </w:tcPr>
          <w:p w14:paraId="52628BB6" w14:textId="77777777" w:rsidR="003E736B" w:rsidRDefault="003E736B">
            <w:pPr>
              <w:rPr>
                <w:color w:val="000000"/>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2996B1B1" w14:textId="77777777" w:rsidR="003E736B" w:rsidRDefault="00637ED7">
            <w:pPr>
              <w:pStyle w:val="pc"/>
            </w:pPr>
            <w:r>
              <w:t>Земли населенных пунктов</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152B8E59" w14:textId="77777777" w:rsidR="003E736B" w:rsidRDefault="00637ED7">
            <w:pPr>
              <w:pStyle w:val="pc"/>
            </w:pPr>
            <w:r>
              <w:t>11430001</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4300A4E7" w14:textId="77777777" w:rsidR="003E736B" w:rsidRDefault="00637ED7">
            <w:pPr>
              <w:pStyle w:val="pc"/>
            </w:pPr>
            <w:r>
              <w:t>69</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0AC31115" w14:textId="77777777" w:rsidR="003E736B" w:rsidRDefault="00637ED7">
            <w:pPr>
              <w:pStyle w:val="pc"/>
            </w:pPr>
            <w:r>
              <w:t>44</w:t>
            </w:r>
          </w:p>
        </w:tc>
        <w:tc>
          <w:tcPr>
            <w:tcW w:w="5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7872F9F7" w14:textId="77777777" w:rsidR="003E736B" w:rsidRDefault="00637ED7">
            <w:pPr>
              <w:pStyle w:val="pc"/>
            </w:pPr>
            <w:r>
              <w:t>Территория земель населенных пунктов</w:t>
            </w:r>
          </w:p>
        </w:tc>
        <w:tc>
          <w:tcPr>
            <w:tcW w:w="0" w:type="auto"/>
            <w:vMerge/>
            <w:tcBorders>
              <w:top w:val="nil"/>
              <w:left w:val="nil"/>
              <w:bottom w:val="single" w:sz="8" w:space="0" w:color="auto"/>
              <w:right w:val="single" w:sz="8" w:space="0" w:color="auto"/>
            </w:tcBorders>
            <w:vAlign w:val="center"/>
            <w:hideMark/>
          </w:tcPr>
          <w:p w14:paraId="6DEC606E" w14:textId="77777777" w:rsidR="003E736B" w:rsidRDefault="003E736B">
            <w:pPr>
              <w:rPr>
                <w:color w:val="000000"/>
              </w:rPr>
            </w:pPr>
          </w:p>
        </w:tc>
      </w:tr>
      <w:tr w:rsidR="003E736B" w14:paraId="6B619262" w14:textId="77777777">
        <w:trPr>
          <w:jc w:val="center"/>
        </w:trPr>
        <w:tc>
          <w:tcPr>
            <w:tcW w:w="0" w:type="auto"/>
            <w:vMerge/>
            <w:tcBorders>
              <w:top w:val="nil"/>
              <w:left w:val="single" w:sz="8" w:space="0" w:color="auto"/>
              <w:bottom w:val="single" w:sz="8" w:space="0" w:color="auto"/>
              <w:right w:val="single" w:sz="8" w:space="0" w:color="auto"/>
            </w:tcBorders>
            <w:vAlign w:val="center"/>
            <w:hideMark/>
          </w:tcPr>
          <w:p w14:paraId="4327B15B" w14:textId="77777777" w:rsidR="003E736B" w:rsidRDefault="003E736B">
            <w:pPr>
              <w:rPr>
                <w:color w:val="000000"/>
              </w:rPr>
            </w:pPr>
          </w:p>
        </w:tc>
        <w:tc>
          <w:tcPr>
            <w:tcW w:w="0" w:type="auto"/>
            <w:gridSpan w:val="2"/>
            <w:vMerge/>
            <w:tcBorders>
              <w:top w:val="nil"/>
              <w:left w:val="nil"/>
              <w:bottom w:val="single" w:sz="8" w:space="0" w:color="auto"/>
              <w:right w:val="single" w:sz="8" w:space="0" w:color="auto"/>
            </w:tcBorders>
            <w:vAlign w:val="center"/>
            <w:hideMark/>
          </w:tcPr>
          <w:p w14:paraId="64CBBDD5" w14:textId="77777777" w:rsidR="003E736B" w:rsidRDefault="003E736B">
            <w:pPr>
              <w:rPr>
                <w:color w:val="000000"/>
              </w:rPr>
            </w:pPr>
          </w:p>
        </w:tc>
        <w:tc>
          <w:tcPr>
            <w:tcW w:w="0" w:type="auto"/>
            <w:vMerge/>
            <w:tcBorders>
              <w:top w:val="nil"/>
              <w:left w:val="nil"/>
              <w:bottom w:val="single" w:sz="8" w:space="0" w:color="auto"/>
              <w:right w:val="single" w:sz="8" w:space="0" w:color="auto"/>
            </w:tcBorders>
            <w:vAlign w:val="center"/>
            <w:hideMark/>
          </w:tcPr>
          <w:p w14:paraId="773E830C" w14:textId="77777777" w:rsidR="003E736B" w:rsidRDefault="003E736B">
            <w:pPr>
              <w:rPr>
                <w:color w:val="000000"/>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34364810" w14:textId="77777777" w:rsidR="003E736B" w:rsidRDefault="00637ED7">
            <w:pPr>
              <w:pStyle w:val="pc"/>
            </w:pPr>
            <w:r>
              <w:t xml:space="preserve">Земли промышленности, транспорта, связи, для нужд космической деятельности, обороны, национальной безопасности и иного </w:t>
            </w:r>
            <w:r>
              <w:lastRenderedPageBreak/>
              <w:t>несельскохозяйственного назначения</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21776C73" w14:textId="77777777" w:rsidR="003E736B" w:rsidRDefault="00637ED7">
            <w:pPr>
              <w:pStyle w:val="pc"/>
            </w:pPr>
            <w:r>
              <w:lastRenderedPageBreak/>
              <w:t>11440001</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7D883B0F" w14:textId="77777777" w:rsidR="003E736B" w:rsidRDefault="00637ED7">
            <w:pPr>
              <w:pStyle w:val="pc"/>
            </w:pPr>
            <w:r>
              <w:t>70</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6E4EB2FF" w14:textId="77777777" w:rsidR="003E736B" w:rsidRDefault="00637ED7">
            <w:pPr>
              <w:pStyle w:val="pc"/>
            </w:pPr>
            <w:r>
              <w:t>45</w:t>
            </w:r>
          </w:p>
        </w:tc>
        <w:tc>
          <w:tcPr>
            <w:tcW w:w="5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5C35C6EA" w14:textId="77777777" w:rsidR="003E736B" w:rsidRDefault="00637ED7">
            <w:pPr>
              <w:pStyle w:val="pc"/>
            </w:pPr>
            <w:r>
              <w:t xml:space="preserve">Территория земель промышленности, транспорта, связи, для нужд космической деятельности, обороны, национальной безопасности и иного </w:t>
            </w:r>
            <w:r>
              <w:lastRenderedPageBreak/>
              <w:t>несельскохозяйственного назначения</w:t>
            </w:r>
          </w:p>
        </w:tc>
        <w:tc>
          <w:tcPr>
            <w:tcW w:w="0" w:type="auto"/>
            <w:vMerge/>
            <w:tcBorders>
              <w:top w:val="nil"/>
              <w:left w:val="nil"/>
              <w:bottom w:val="single" w:sz="8" w:space="0" w:color="auto"/>
              <w:right w:val="single" w:sz="8" w:space="0" w:color="auto"/>
            </w:tcBorders>
            <w:vAlign w:val="center"/>
            <w:hideMark/>
          </w:tcPr>
          <w:p w14:paraId="161CD69A" w14:textId="77777777" w:rsidR="003E736B" w:rsidRDefault="003E736B">
            <w:pPr>
              <w:rPr>
                <w:color w:val="000000"/>
              </w:rPr>
            </w:pPr>
          </w:p>
        </w:tc>
      </w:tr>
      <w:tr w:rsidR="003E736B" w14:paraId="6D0B4E16" w14:textId="77777777">
        <w:trPr>
          <w:jc w:val="center"/>
        </w:trPr>
        <w:tc>
          <w:tcPr>
            <w:tcW w:w="0" w:type="auto"/>
            <w:vMerge/>
            <w:tcBorders>
              <w:top w:val="nil"/>
              <w:left w:val="single" w:sz="8" w:space="0" w:color="auto"/>
              <w:bottom w:val="single" w:sz="8" w:space="0" w:color="auto"/>
              <w:right w:val="single" w:sz="8" w:space="0" w:color="auto"/>
            </w:tcBorders>
            <w:vAlign w:val="center"/>
            <w:hideMark/>
          </w:tcPr>
          <w:p w14:paraId="19399B89" w14:textId="77777777" w:rsidR="003E736B" w:rsidRDefault="003E736B">
            <w:pPr>
              <w:rPr>
                <w:color w:val="000000"/>
              </w:rPr>
            </w:pPr>
          </w:p>
        </w:tc>
        <w:tc>
          <w:tcPr>
            <w:tcW w:w="0" w:type="auto"/>
            <w:gridSpan w:val="2"/>
            <w:vMerge/>
            <w:tcBorders>
              <w:top w:val="nil"/>
              <w:left w:val="nil"/>
              <w:bottom w:val="single" w:sz="8" w:space="0" w:color="auto"/>
              <w:right w:val="single" w:sz="8" w:space="0" w:color="auto"/>
            </w:tcBorders>
            <w:vAlign w:val="center"/>
            <w:hideMark/>
          </w:tcPr>
          <w:p w14:paraId="521099D4" w14:textId="77777777" w:rsidR="003E736B" w:rsidRDefault="003E736B">
            <w:pPr>
              <w:rPr>
                <w:color w:val="000000"/>
              </w:rPr>
            </w:pPr>
          </w:p>
        </w:tc>
        <w:tc>
          <w:tcPr>
            <w:tcW w:w="0" w:type="auto"/>
            <w:vMerge/>
            <w:tcBorders>
              <w:top w:val="nil"/>
              <w:left w:val="nil"/>
              <w:bottom w:val="single" w:sz="8" w:space="0" w:color="auto"/>
              <w:right w:val="single" w:sz="8" w:space="0" w:color="auto"/>
            </w:tcBorders>
            <w:vAlign w:val="center"/>
            <w:hideMark/>
          </w:tcPr>
          <w:p w14:paraId="61EA49A8" w14:textId="77777777" w:rsidR="003E736B" w:rsidRDefault="003E736B">
            <w:pPr>
              <w:rPr>
                <w:color w:val="000000"/>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7418A498" w14:textId="77777777" w:rsidR="003E736B" w:rsidRDefault="00637ED7">
            <w:pPr>
              <w:pStyle w:val="pc"/>
            </w:pPr>
            <w:r>
              <w:t>Земли особо охраняемых природных территорий</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706F5101" w14:textId="77777777" w:rsidR="003E736B" w:rsidRDefault="00637ED7">
            <w:pPr>
              <w:pStyle w:val="pc"/>
            </w:pPr>
            <w:r>
              <w:t>11450001</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798381E1" w14:textId="77777777" w:rsidR="003E736B" w:rsidRDefault="00637ED7">
            <w:pPr>
              <w:pStyle w:val="pc"/>
            </w:pPr>
            <w:r>
              <w:t>71</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451A91F2" w14:textId="77777777" w:rsidR="003E736B" w:rsidRDefault="00637ED7">
            <w:pPr>
              <w:pStyle w:val="pc"/>
            </w:pPr>
            <w:r>
              <w:t>21</w:t>
            </w:r>
          </w:p>
        </w:tc>
        <w:tc>
          <w:tcPr>
            <w:tcW w:w="5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275DB879" w14:textId="77777777" w:rsidR="003E736B" w:rsidRDefault="00637ED7">
            <w:pPr>
              <w:pStyle w:val="pc"/>
            </w:pPr>
            <w:r>
              <w:t>Земли особо охраняемых природных территорий</w:t>
            </w:r>
          </w:p>
        </w:tc>
        <w:tc>
          <w:tcPr>
            <w:tcW w:w="0" w:type="auto"/>
            <w:vMerge/>
            <w:tcBorders>
              <w:top w:val="nil"/>
              <w:left w:val="nil"/>
              <w:bottom w:val="single" w:sz="8" w:space="0" w:color="auto"/>
              <w:right w:val="single" w:sz="8" w:space="0" w:color="auto"/>
            </w:tcBorders>
            <w:vAlign w:val="center"/>
            <w:hideMark/>
          </w:tcPr>
          <w:p w14:paraId="517ABF57" w14:textId="77777777" w:rsidR="003E736B" w:rsidRDefault="003E736B">
            <w:pPr>
              <w:rPr>
                <w:color w:val="000000"/>
              </w:rPr>
            </w:pPr>
          </w:p>
        </w:tc>
      </w:tr>
      <w:tr w:rsidR="003E736B" w14:paraId="78D69F6F" w14:textId="77777777">
        <w:trPr>
          <w:jc w:val="center"/>
        </w:trPr>
        <w:tc>
          <w:tcPr>
            <w:tcW w:w="0" w:type="auto"/>
            <w:vMerge/>
            <w:tcBorders>
              <w:top w:val="nil"/>
              <w:left w:val="single" w:sz="8" w:space="0" w:color="auto"/>
              <w:bottom w:val="single" w:sz="8" w:space="0" w:color="auto"/>
              <w:right w:val="single" w:sz="8" w:space="0" w:color="auto"/>
            </w:tcBorders>
            <w:vAlign w:val="center"/>
            <w:hideMark/>
          </w:tcPr>
          <w:p w14:paraId="65BF87E5" w14:textId="77777777" w:rsidR="003E736B" w:rsidRDefault="003E736B">
            <w:pPr>
              <w:rPr>
                <w:color w:val="000000"/>
              </w:rPr>
            </w:pPr>
          </w:p>
        </w:tc>
        <w:tc>
          <w:tcPr>
            <w:tcW w:w="0" w:type="auto"/>
            <w:gridSpan w:val="2"/>
            <w:vMerge/>
            <w:tcBorders>
              <w:top w:val="nil"/>
              <w:left w:val="nil"/>
              <w:bottom w:val="single" w:sz="8" w:space="0" w:color="auto"/>
              <w:right w:val="single" w:sz="8" w:space="0" w:color="auto"/>
            </w:tcBorders>
            <w:vAlign w:val="center"/>
            <w:hideMark/>
          </w:tcPr>
          <w:p w14:paraId="7FCD373A" w14:textId="77777777" w:rsidR="003E736B" w:rsidRDefault="003E736B">
            <w:pPr>
              <w:rPr>
                <w:color w:val="000000"/>
              </w:rPr>
            </w:pPr>
          </w:p>
        </w:tc>
        <w:tc>
          <w:tcPr>
            <w:tcW w:w="0" w:type="auto"/>
            <w:vMerge/>
            <w:tcBorders>
              <w:top w:val="nil"/>
              <w:left w:val="nil"/>
              <w:bottom w:val="single" w:sz="8" w:space="0" w:color="auto"/>
              <w:right w:val="single" w:sz="8" w:space="0" w:color="auto"/>
            </w:tcBorders>
            <w:vAlign w:val="center"/>
            <w:hideMark/>
          </w:tcPr>
          <w:p w14:paraId="7ECCA081" w14:textId="77777777" w:rsidR="003E736B" w:rsidRDefault="003E736B">
            <w:pPr>
              <w:rPr>
                <w:color w:val="000000"/>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0B367F8F" w14:textId="77777777" w:rsidR="003E736B" w:rsidRDefault="00637ED7">
            <w:pPr>
              <w:pStyle w:val="pc"/>
            </w:pPr>
            <w:r>
              <w:t>Земли лесного фонда</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44C84CD1" w14:textId="77777777" w:rsidR="003E736B" w:rsidRDefault="00637ED7">
            <w:pPr>
              <w:pStyle w:val="pc"/>
            </w:pPr>
            <w:r>
              <w:t>11460001</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5337CCC9" w14:textId="77777777" w:rsidR="003E736B" w:rsidRDefault="00637ED7">
            <w:pPr>
              <w:pStyle w:val="pc"/>
            </w:pPr>
            <w:r>
              <w:t>72</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1EB81336" w14:textId="77777777" w:rsidR="003E736B" w:rsidRDefault="00637ED7">
            <w:pPr>
              <w:pStyle w:val="pc"/>
            </w:pPr>
            <w:r>
              <w:t>46</w:t>
            </w:r>
          </w:p>
        </w:tc>
        <w:tc>
          <w:tcPr>
            <w:tcW w:w="5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16C5D071" w14:textId="77777777" w:rsidR="003E736B" w:rsidRDefault="00637ED7">
            <w:pPr>
              <w:pStyle w:val="pc"/>
            </w:pPr>
            <w:r>
              <w:t>Территория земель лесного фонда</w:t>
            </w:r>
          </w:p>
        </w:tc>
        <w:tc>
          <w:tcPr>
            <w:tcW w:w="0" w:type="auto"/>
            <w:vMerge/>
            <w:tcBorders>
              <w:top w:val="nil"/>
              <w:left w:val="nil"/>
              <w:bottom w:val="single" w:sz="8" w:space="0" w:color="auto"/>
              <w:right w:val="single" w:sz="8" w:space="0" w:color="auto"/>
            </w:tcBorders>
            <w:vAlign w:val="center"/>
            <w:hideMark/>
          </w:tcPr>
          <w:p w14:paraId="3DDA4004" w14:textId="77777777" w:rsidR="003E736B" w:rsidRDefault="003E736B">
            <w:pPr>
              <w:rPr>
                <w:color w:val="000000"/>
              </w:rPr>
            </w:pPr>
          </w:p>
        </w:tc>
      </w:tr>
      <w:tr w:rsidR="003E736B" w14:paraId="4EA0C8C5" w14:textId="77777777">
        <w:trPr>
          <w:jc w:val="center"/>
        </w:trPr>
        <w:tc>
          <w:tcPr>
            <w:tcW w:w="0" w:type="auto"/>
            <w:vMerge/>
            <w:tcBorders>
              <w:top w:val="nil"/>
              <w:left w:val="single" w:sz="8" w:space="0" w:color="auto"/>
              <w:bottom w:val="single" w:sz="8" w:space="0" w:color="auto"/>
              <w:right w:val="single" w:sz="8" w:space="0" w:color="auto"/>
            </w:tcBorders>
            <w:vAlign w:val="center"/>
            <w:hideMark/>
          </w:tcPr>
          <w:p w14:paraId="5CAF5830" w14:textId="77777777" w:rsidR="003E736B" w:rsidRDefault="003E736B">
            <w:pPr>
              <w:rPr>
                <w:color w:val="000000"/>
              </w:rPr>
            </w:pPr>
          </w:p>
        </w:tc>
        <w:tc>
          <w:tcPr>
            <w:tcW w:w="0" w:type="auto"/>
            <w:gridSpan w:val="2"/>
            <w:vMerge/>
            <w:tcBorders>
              <w:top w:val="nil"/>
              <w:left w:val="nil"/>
              <w:bottom w:val="single" w:sz="8" w:space="0" w:color="auto"/>
              <w:right w:val="single" w:sz="8" w:space="0" w:color="auto"/>
            </w:tcBorders>
            <w:vAlign w:val="center"/>
            <w:hideMark/>
          </w:tcPr>
          <w:p w14:paraId="4DD714CF" w14:textId="77777777" w:rsidR="003E736B" w:rsidRDefault="003E736B">
            <w:pPr>
              <w:rPr>
                <w:color w:val="000000"/>
              </w:rPr>
            </w:pPr>
          </w:p>
        </w:tc>
        <w:tc>
          <w:tcPr>
            <w:tcW w:w="0" w:type="auto"/>
            <w:vMerge/>
            <w:tcBorders>
              <w:top w:val="nil"/>
              <w:left w:val="nil"/>
              <w:bottom w:val="single" w:sz="8" w:space="0" w:color="auto"/>
              <w:right w:val="single" w:sz="8" w:space="0" w:color="auto"/>
            </w:tcBorders>
            <w:vAlign w:val="center"/>
            <w:hideMark/>
          </w:tcPr>
          <w:p w14:paraId="4F462E34" w14:textId="77777777" w:rsidR="003E736B" w:rsidRDefault="003E736B">
            <w:pPr>
              <w:rPr>
                <w:color w:val="000000"/>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52675509" w14:textId="77777777" w:rsidR="003E736B" w:rsidRDefault="00637ED7">
            <w:pPr>
              <w:pStyle w:val="pc"/>
            </w:pPr>
            <w:r>
              <w:t>Земли водного фонда</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6136136F" w14:textId="77777777" w:rsidR="003E736B" w:rsidRDefault="00637ED7">
            <w:pPr>
              <w:pStyle w:val="pc"/>
            </w:pPr>
            <w:r>
              <w:t>11470001</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72946901" w14:textId="77777777" w:rsidR="003E736B" w:rsidRDefault="00637ED7">
            <w:pPr>
              <w:pStyle w:val="pc"/>
            </w:pPr>
            <w:r>
              <w:t>44</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428D49D8" w14:textId="77777777" w:rsidR="003E736B" w:rsidRDefault="00637ED7">
            <w:pPr>
              <w:pStyle w:val="pc"/>
            </w:pPr>
            <w:r>
              <w:t>47</w:t>
            </w:r>
          </w:p>
        </w:tc>
        <w:tc>
          <w:tcPr>
            <w:tcW w:w="5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4156AE53" w14:textId="77777777" w:rsidR="003E736B" w:rsidRDefault="00637ED7">
            <w:pPr>
              <w:pStyle w:val="pc"/>
            </w:pPr>
            <w:r>
              <w:t>Территория земель водного фонда</w:t>
            </w:r>
          </w:p>
        </w:tc>
        <w:tc>
          <w:tcPr>
            <w:tcW w:w="0" w:type="auto"/>
            <w:vMerge/>
            <w:tcBorders>
              <w:top w:val="nil"/>
              <w:left w:val="nil"/>
              <w:bottom w:val="single" w:sz="8" w:space="0" w:color="auto"/>
              <w:right w:val="single" w:sz="8" w:space="0" w:color="auto"/>
            </w:tcBorders>
            <w:vAlign w:val="center"/>
            <w:hideMark/>
          </w:tcPr>
          <w:p w14:paraId="356A6B3D" w14:textId="77777777" w:rsidR="003E736B" w:rsidRDefault="003E736B">
            <w:pPr>
              <w:rPr>
                <w:color w:val="000000"/>
              </w:rPr>
            </w:pPr>
          </w:p>
        </w:tc>
      </w:tr>
      <w:tr w:rsidR="003E736B" w14:paraId="2E3D102E" w14:textId="77777777">
        <w:trPr>
          <w:jc w:val="center"/>
        </w:trPr>
        <w:tc>
          <w:tcPr>
            <w:tcW w:w="0" w:type="auto"/>
            <w:vMerge/>
            <w:tcBorders>
              <w:top w:val="nil"/>
              <w:left w:val="single" w:sz="8" w:space="0" w:color="auto"/>
              <w:bottom w:val="single" w:sz="8" w:space="0" w:color="auto"/>
              <w:right w:val="single" w:sz="8" w:space="0" w:color="auto"/>
            </w:tcBorders>
            <w:vAlign w:val="center"/>
            <w:hideMark/>
          </w:tcPr>
          <w:p w14:paraId="0942FD98" w14:textId="77777777" w:rsidR="003E736B" w:rsidRDefault="003E736B">
            <w:pPr>
              <w:rPr>
                <w:color w:val="000000"/>
              </w:rPr>
            </w:pPr>
          </w:p>
        </w:tc>
        <w:tc>
          <w:tcPr>
            <w:tcW w:w="0" w:type="auto"/>
            <w:gridSpan w:val="2"/>
            <w:vMerge/>
            <w:tcBorders>
              <w:top w:val="nil"/>
              <w:left w:val="nil"/>
              <w:bottom w:val="single" w:sz="8" w:space="0" w:color="auto"/>
              <w:right w:val="single" w:sz="8" w:space="0" w:color="auto"/>
            </w:tcBorders>
            <w:vAlign w:val="center"/>
            <w:hideMark/>
          </w:tcPr>
          <w:p w14:paraId="6A076364" w14:textId="77777777" w:rsidR="003E736B" w:rsidRDefault="003E736B">
            <w:pPr>
              <w:rPr>
                <w:color w:val="000000"/>
              </w:rPr>
            </w:pPr>
          </w:p>
        </w:tc>
        <w:tc>
          <w:tcPr>
            <w:tcW w:w="0" w:type="auto"/>
            <w:vMerge/>
            <w:tcBorders>
              <w:top w:val="nil"/>
              <w:left w:val="nil"/>
              <w:bottom w:val="single" w:sz="8" w:space="0" w:color="auto"/>
              <w:right w:val="single" w:sz="8" w:space="0" w:color="auto"/>
            </w:tcBorders>
            <w:vAlign w:val="center"/>
            <w:hideMark/>
          </w:tcPr>
          <w:p w14:paraId="387CF5DB" w14:textId="77777777" w:rsidR="003E736B" w:rsidRDefault="003E736B">
            <w:pPr>
              <w:rPr>
                <w:color w:val="000000"/>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2CF09612" w14:textId="77777777" w:rsidR="003E736B" w:rsidRDefault="00637ED7">
            <w:pPr>
              <w:pStyle w:val="pc"/>
            </w:pPr>
            <w:r>
              <w:t>Земли запаса</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24B9FD45" w14:textId="77777777" w:rsidR="003E736B" w:rsidRDefault="00637ED7">
            <w:pPr>
              <w:pStyle w:val="pc"/>
            </w:pPr>
            <w:r>
              <w:t>11480001</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0E35F38C" w14:textId="77777777" w:rsidR="003E736B" w:rsidRDefault="00637ED7">
            <w:pPr>
              <w:pStyle w:val="pc"/>
            </w:pPr>
            <w:r>
              <w:t>45</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46CCED2B" w14:textId="77777777" w:rsidR="003E736B" w:rsidRDefault="00637ED7">
            <w:pPr>
              <w:pStyle w:val="pc"/>
            </w:pPr>
            <w:r>
              <w:t>48</w:t>
            </w:r>
          </w:p>
        </w:tc>
        <w:tc>
          <w:tcPr>
            <w:tcW w:w="5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3EB36403" w14:textId="77777777" w:rsidR="003E736B" w:rsidRDefault="00637ED7">
            <w:pPr>
              <w:pStyle w:val="pc"/>
            </w:pPr>
            <w:r>
              <w:t>Территория земель запаса</w:t>
            </w:r>
          </w:p>
        </w:tc>
        <w:tc>
          <w:tcPr>
            <w:tcW w:w="0" w:type="auto"/>
            <w:vMerge/>
            <w:tcBorders>
              <w:top w:val="nil"/>
              <w:left w:val="nil"/>
              <w:bottom w:val="single" w:sz="8" w:space="0" w:color="auto"/>
              <w:right w:val="single" w:sz="8" w:space="0" w:color="auto"/>
            </w:tcBorders>
            <w:vAlign w:val="center"/>
            <w:hideMark/>
          </w:tcPr>
          <w:p w14:paraId="03109552" w14:textId="77777777" w:rsidR="003E736B" w:rsidRDefault="003E736B">
            <w:pPr>
              <w:rPr>
                <w:color w:val="000000"/>
              </w:rPr>
            </w:pPr>
          </w:p>
        </w:tc>
      </w:tr>
      <w:tr w:rsidR="003E736B" w14:paraId="59817781" w14:textId="77777777">
        <w:trPr>
          <w:jc w:val="center"/>
        </w:trPr>
        <w:tc>
          <w:tcPr>
            <w:tcW w:w="0" w:type="auto"/>
            <w:vMerge/>
            <w:tcBorders>
              <w:top w:val="nil"/>
              <w:left w:val="single" w:sz="8" w:space="0" w:color="auto"/>
              <w:bottom w:val="single" w:sz="8" w:space="0" w:color="auto"/>
              <w:right w:val="single" w:sz="8" w:space="0" w:color="auto"/>
            </w:tcBorders>
            <w:vAlign w:val="center"/>
            <w:hideMark/>
          </w:tcPr>
          <w:p w14:paraId="77A280B0" w14:textId="77777777" w:rsidR="003E736B" w:rsidRDefault="003E736B">
            <w:pPr>
              <w:rPr>
                <w:color w:val="000000"/>
              </w:rPr>
            </w:pPr>
          </w:p>
        </w:tc>
        <w:tc>
          <w:tcPr>
            <w:tcW w:w="0" w:type="auto"/>
            <w:gridSpan w:val="2"/>
            <w:vMerge/>
            <w:tcBorders>
              <w:top w:val="nil"/>
              <w:left w:val="nil"/>
              <w:bottom w:val="single" w:sz="8" w:space="0" w:color="auto"/>
              <w:right w:val="single" w:sz="8" w:space="0" w:color="auto"/>
            </w:tcBorders>
            <w:vAlign w:val="center"/>
            <w:hideMark/>
          </w:tcPr>
          <w:p w14:paraId="302FD7D3" w14:textId="77777777" w:rsidR="003E736B" w:rsidRDefault="003E736B">
            <w:pPr>
              <w:rPr>
                <w:color w:val="000000"/>
              </w:rPr>
            </w:pPr>
          </w:p>
        </w:tc>
        <w:tc>
          <w:tcPr>
            <w:tcW w:w="0" w:type="auto"/>
            <w:vMerge/>
            <w:tcBorders>
              <w:top w:val="nil"/>
              <w:left w:val="nil"/>
              <w:bottom w:val="single" w:sz="8" w:space="0" w:color="auto"/>
              <w:right w:val="single" w:sz="8" w:space="0" w:color="auto"/>
            </w:tcBorders>
            <w:vAlign w:val="center"/>
            <w:hideMark/>
          </w:tcPr>
          <w:p w14:paraId="3677851B" w14:textId="77777777" w:rsidR="003E736B" w:rsidRDefault="003E736B">
            <w:pPr>
              <w:rPr>
                <w:color w:val="000000"/>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223A3347" w14:textId="77777777" w:rsidR="003E736B" w:rsidRDefault="00637ED7">
            <w:pPr>
              <w:pStyle w:val="pc"/>
            </w:pPr>
            <w:r>
              <w:t>Дачные и садоводческие земли</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2DCDF5CC" w14:textId="77777777" w:rsidR="003E736B" w:rsidRDefault="00637ED7">
            <w:pPr>
              <w:pStyle w:val="pc"/>
            </w:pPr>
            <w:r>
              <w:t>11500001</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515B6621" w14:textId="77777777" w:rsidR="003E736B" w:rsidRDefault="00637ED7">
            <w:pPr>
              <w:pStyle w:val="pc"/>
            </w:pPr>
            <w:r>
              <w:t>74</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3A69E3B8" w14:textId="77777777" w:rsidR="003E736B" w:rsidRDefault="00637ED7">
            <w:pPr>
              <w:pStyle w:val="pc"/>
            </w:pPr>
            <w:r>
              <w:t>50</w:t>
            </w:r>
          </w:p>
        </w:tc>
        <w:tc>
          <w:tcPr>
            <w:tcW w:w="5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0B51DA9F" w14:textId="77777777" w:rsidR="003E736B" w:rsidRDefault="00637ED7">
            <w:pPr>
              <w:pStyle w:val="pc"/>
            </w:pPr>
            <w:r>
              <w:t>Территория дачных и садоводческих земель</w:t>
            </w:r>
          </w:p>
        </w:tc>
        <w:tc>
          <w:tcPr>
            <w:tcW w:w="0" w:type="auto"/>
            <w:vMerge/>
            <w:tcBorders>
              <w:top w:val="nil"/>
              <w:left w:val="nil"/>
              <w:bottom w:val="single" w:sz="8" w:space="0" w:color="auto"/>
              <w:right w:val="single" w:sz="8" w:space="0" w:color="auto"/>
            </w:tcBorders>
            <w:vAlign w:val="center"/>
            <w:hideMark/>
          </w:tcPr>
          <w:p w14:paraId="5E3CB1E5" w14:textId="77777777" w:rsidR="003E736B" w:rsidRDefault="003E736B">
            <w:pPr>
              <w:rPr>
                <w:color w:val="000000"/>
              </w:rPr>
            </w:pPr>
          </w:p>
        </w:tc>
      </w:tr>
      <w:tr w:rsidR="003E736B" w14:paraId="6424CDEB" w14:textId="77777777">
        <w:trPr>
          <w:jc w:val="center"/>
        </w:trPr>
        <w:tc>
          <w:tcPr>
            <w:tcW w:w="3850" w:type="pct"/>
            <w:gridSpan w:val="1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6D27D7B" w14:textId="77777777" w:rsidR="003E736B" w:rsidRDefault="00637ED7">
            <w:pPr>
              <w:pStyle w:val="pc"/>
            </w:pPr>
            <w:r>
              <w:rPr>
                <w:i/>
                <w:iCs/>
                <w:bdr w:val="none" w:sz="0" w:space="0" w:color="auto" w:frame="1"/>
              </w:rPr>
              <w:t>Примечание:</w:t>
            </w:r>
          </w:p>
        </w:tc>
      </w:tr>
      <w:tr w:rsidR="003E736B" w14:paraId="60ECA1A5" w14:textId="77777777">
        <w:trPr>
          <w:jc w:val="center"/>
        </w:trPr>
        <w:tc>
          <w:tcPr>
            <w:tcW w:w="3850" w:type="pct"/>
            <w:gridSpan w:val="1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2FCA256" w14:textId="77777777" w:rsidR="003E736B" w:rsidRDefault="00637ED7">
            <w:pPr>
              <w:pStyle w:val="pc"/>
            </w:pPr>
            <w:r>
              <w:rPr>
                <w:i/>
                <w:iCs/>
                <w:bdr w:val="none" w:sz="0" w:space="0" w:color="auto" w:frame="1"/>
              </w:rPr>
              <w:t>*6-ти этажную застройку допускается считать зоной застройки средней этажности, в случаях, когда квартиры 6-го мансардного этажа являются вторыми уровнями квартир 5-ых этажей.</w:t>
            </w:r>
          </w:p>
        </w:tc>
      </w:tr>
      <w:tr w:rsidR="003E736B" w14:paraId="7994FFF1" w14:textId="77777777">
        <w:trPr>
          <w:jc w:val="center"/>
        </w:trPr>
        <w:tc>
          <w:tcPr>
            <w:tcW w:w="3850" w:type="pct"/>
            <w:gridSpan w:val="1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1022010" w14:textId="77777777" w:rsidR="003E736B" w:rsidRDefault="00637ED7">
            <w:pPr>
              <w:pStyle w:val="pc"/>
            </w:pPr>
            <w:r>
              <w:rPr>
                <w:i/>
                <w:iCs/>
                <w:bdr w:val="none" w:sz="0" w:space="0" w:color="auto" w:frame="1"/>
              </w:rPr>
              <w:t>**объемно-планировочные решения объектов не должны превышать регламенты окружающей застройки по этажности и плотности застройки территории.</w:t>
            </w:r>
          </w:p>
        </w:tc>
      </w:tr>
      <w:tr w:rsidR="003E736B" w14:paraId="72C14316" w14:textId="77777777">
        <w:trPr>
          <w:jc w:val="center"/>
        </w:trPr>
        <w:tc>
          <w:tcPr>
            <w:tcW w:w="800"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42BC3C0" w14:textId="77777777" w:rsidR="003E736B" w:rsidRDefault="00637ED7">
            <w:pPr>
              <w:pStyle w:val="pc"/>
            </w:pPr>
            <w:r>
              <w:t>Классы</w:t>
            </w:r>
          </w:p>
        </w:tc>
        <w:tc>
          <w:tcPr>
            <w:tcW w:w="1150" w:type="pct"/>
            <w:gridSpan w:val="4"/>
            <w:tcBorders>
              <w:top w:val="nil"/>
              <w:left w:val="nil"/>
              <w:bottom w:val="single" w:sz="8" w:space="0" w:color="auto"/>
              <w:right w:val="single" w:sz="8" w:space="0" w:color="auto"/>
            </w:tcBorders>
            <w:tcMar>
              <w:top w:w="0" w:type="dxa"/>
              <w:left w:w="108" w:type="dxa"/>
              <w:bottom w:w="0" w:type="dxa"/>
              <w:right w:w="108" w:type="dxa"/>
            </w:tcMar>
            <w:hideMark/>
          </w:tcPr>
          <w:p w14:paraId="7E0178AF" w14:textId="77777777" w:rsidR="003E736B" w:rsidRDefault="00637ED7">
            <w:pPr>
              <w:pStyle w:val="pc"/>
            </w:pPr>
            <w:r>
              <w:t>Слои</w:t>
            </w:r>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197FCCE9" w14:textId="77777777" w:rsidR="003E736B" w:rsidRDefault="00637ED7">
            <w:pPr>
              <w:pStyle w:val="pc"/>
            </w:pPr>
            <w:r>
              <w:t>Код по классификатору</w:t>
            </w:r>
          </w:p>
        </w:tc>
        <w:tc>
          <w:tcPr>
            <w:tcW w:w="90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56E4B985" w14:textId="77777777" w:rsidR="003E736B" w:rsidRDefault="00637ED7">
            <w:pPr>
              <w:pStyle w:val="pc"/>
            </w:pPr>
            <w:r>
              <w:t>Наименование по классификатору</w:t>
            </w:r>
          </w:p>
        </w:tc>
        <w:tc>
          <w:tcPr>
            <w:tcW w:w="5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1FAE09F8" w14:textId="77777777" w:rsidR="003E736B" w:rsidRDefault="00637ED7">
            <w:pPr>
              <w:pStyle w:val="pc"/>
            </w:pPr>
            <w:r>
              <w:t>Тип геометрического представления</w:t>
            </w:r>
          </w:p>
        </w:tc>
      </w:tr>
      <w:tr w:rsidR="003E736B" w14:paraId="471A1BBE" w14:textId="77777777">
        <w:trPr>
          <w:jc w:val="center"/>
        </w:trPr>
        <w:tc>
          <w:tcPr>
            <w:tcW w:w="800"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379495" w14:textId="77777777" w:rsidR="003E736B" w:rsidRDefault="00637ED7">
            <w:pPr>
              <w:pStyle w:val="pc"/>
            </w:pPr>
            <w:r>
              <w:t>1</w:t>
            </w:r>
          </w:p>
        </w:tc>
        <w:tc>
          <w:tcPr>
            <w:tcW w:w="1150" w:type="pct"/>
            <w:gridSpan w:val="4"/>
            <w:tcBorders>
              <w:top w:val="nil"/>
              <w:left w:val="nil"/>
              <w:bottom w:val="single" w:sz="8" w:space="0" w:color="auto"/>
              <w:right w:val="single" w:sz="8" w:space="0" w:color="auto"/>
            </w:tcBorders>
            <w:tcMar>
              <w:top w:w="0" w:type="dxa"/>
              <w:left w:w="108" w:type="dxa"/>
              <w:bottom w:w="0" w:type="dxa"/>
              <w:right w:w="108" w:type="dxa"/>
            </w:tcMar>
            <w:hideMark/>
          </w:tcPr>
          <w:p w14:paraId="1E4C000F" w14:textId="77777777" w:rsidR="003E736B" w:rsidRDefault="00637ED7">
            <w:pPr>
              <w:pStyle w:val="pc"/>
            </w:pPr>
            <w:r>
              <w:t>2</w:t>
            </w:r>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64AAF086" w14:textId="77777777" w:rsidR="003E736B" w:rsidRDefault="00637ED7">
            <w:pPr>
              <w:pStyle w:val="pc"/>
            </w:pPr>
            <w:r>
              <w:t>4</w:t>
            </w:r>
          </w:p>
        </w:tc>
        <w:tc>
          <w:tcPr>
            <w:tcW w:w="90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0CDA43E9" w14:textId="77777777" w:rsidR="003E736B" w:rsidRDefault="00637ED7">
            <w:pPr>
              <w:pStyle w:val="pc"/>
            </w:pPr>
            <w:r>
              <w:t>6</w:t>
            </w:r>
          </w:p>
        </w:tc>
        <w:tc>
          <w:tcPr>
            <w:tcW w:w="5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2C6C0575" w14:textId="77777777" w:rsidR="003E736B" w:rsidRDefault="00637ED7">
            <w:pPr>
              <w:pStyle w:val="pc"/>
            </w:pPr>
            <w:r>
              <w:t>7</w:t>
            </w:r>
          </w:p>
        </w:tc>
      </w:tr>
      <w:tr w:rsidR="003E736B" w14:paraId="41491B30" w14:textId="77777777">
        <w:trPr>
          <w:jc w:val="center"/>
        </w:trPr>
        <w:tc>
          <w:tcPr>
            <w:tcW w:w="800"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FA71161" w14:textId="77777777" w:rsidR="003E736B" w:rsidRDefault="00637ED7">
            <w:pPr>
              <w:pStyle w:val="pc"/>
            </w:pPr>
            <w:r>
              <w:t xml:space="preserve">Здания и сооружения населенного пункта </w:t>
            </w:r>
            <w:proofErr w:type="spellStart"/>
            <w:r>
              <w:t>pdpbuild</w:t>
            </w:r>
            <w:proofErr w:type="spellEnd"/>
            <w:r>
              <w:t>/</w:t>
            </w:r>
            <w:proofErr w:type="spellStart"/>
            <w:r>
              <w:t>pzbuild</w:t>
            </w:r>
            <w:proofErr w:type="spellEnd"/>
          </w:p>
        </w:tc>
        <w:tc>
          <w:tcPr>
            <w:tcW w:w="1150" w:type="pct"/>
            <w:gridSpan w:val="4"/>
            <w:tcBorders>
              <w:top w:val="nil"/>
              <w:left w:val="nil"/>
              <w:bottom w:val="single" w:sz="8" w:space="0" w:color="auto"/>
              <w:right w:val="single" w:sz="8" w:space="0" w:color="auto"/>
            </w:tcBorders>
            <w:tcMar>
              <w:top w:w="0" w:type="dxa"/>
              <w:left w:w="108" w:type="dxa"/>
              <w:bottom w:w="0" w:type="dxa"/>
              <w:right w:w="108" w:type="dxa"/>
            </w:tcMar>
            <w:hideMark/>
          </w:tcPr>
          <w:p w14:paraId="57528968" w14:textId="77777777" w:rsidR="003E736B" w:rsidRDefault="00637ED7">
            <w:pPr>
              <w:pStyle w:val="pc"/>
            </w:pPr>
            <w:r>
              <w:t xml:space="preserve">Здания и сооружения </w:t>
            </w:r>
            <w:proofErr w:type="spellStart"/>
            <w:r>
              <w:t>pdpbuild</w:t>
            </w:r>
            <w:proofErr w:type="spellEnd"/>
            <w:r>
              <w:t xml:space="preserve">/ </w:t>
            </w:r>
            <w:proofErr w:type="spellStart"/>
            <w:r>
              <w:t>pzbuild</w:t>
            </w:r>
            <w:proofErr w:type="spellEnd"/>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146E4C73" w14:textId="77777777" w:rsidR="003E736B" w:rsidRDefault="00637ED7">
            <w:pPr>
              <w:pStyle w:val="pc"/>
            </w:pPr>
            <w:r>
              <w:t>22010001</w:t>
            </w:r>
          </w:p>
        </w:tc>
        <w:tc>
          <w:tcPr>
            <w:tcW w:w="90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6677A04E" w14:textId="77777777" w:rsidR="003E736B" w:rsidRDefault="00637ED7">
            <w:pPr>
              <w:pStyle w:val="pc"/>
            </w:pPr>
            <w:r>
              <w:t>Здания и сооружения</w:t>
            </w:r>
          </w:p>
        </w:tc>
        <w:tc>
          <w:tcPr>
            <w:tcW w:w="5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164DC9F3" w14:textId="77777777" w:rsidR="003E736B" w:rsidRDefault="00637ED7">
            <w:pPr>
              <w:pStyle w:val="pc"/>
            </w:pPr>
            <w:r>
              <w:t>полигон</w:t>
            </w:r>
          </w:p>
        </w:tc>
      </w:tr>
      <w:tr w:rsidR="003E736B" w14:paraId="43496D7E" w14:textId="77777777">
        <w:trPr>
          <w:jc w:val="center"/>
        </w:trPr>
        <w:tc>
          <w:tcPr>
            <w:tcW w:w="800" w:type="pct"/>
            <w:gridSpan w:val="2"/>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CA4C4D9" w14:textId="77777777" w:rsidR="003E736B" w:rsidRDefault="00637ED7">
            <w:pPr>
              <w:pStyle w:val="pc"/>
            </w:pPr>
            <w:r>
              <w:lastRenderedPageBreak/>
              <w:t xml:space="preserve">Инженерные коммуникации линейные </w:t>
            </w:r>
            <w:proofErr w:type="spellStart"/>
            <w:r>
              <w:t>pdpenglin</w:t>
            </w:r>
            <w:proofErr w:type="spellEnd"/>
            <w:r>
              <w:t>/</w:t>
            </w:r>
            <w:proofErr w:type="spellStart"/>
            <w:r>
              <w:t>pzenglin</w:t>
            </w:r>
            <w:proofErr w:type="spellEnd"/>
          </w:p>
        </w:tc>
        <w:tc>
          <w:tcPr>
            <w:tcW w:w="1150" w:type="pct"/>
            <w:gridSpan w:val="4"/>
            <w:tcBorders>
              <w:top w:val="nil"/>
              <w:left w:val="nil"/>
              <w:bottom w:val="single" w:sz="8" w:space="0" w:color="auto"/>
              <w:right w:val="single" w:sz="8" w:space="0" w:color="auto"/>
            </w:tcBorders>
            <w:tcMar>
              <w:top w:w="0" w:type="dxa"/>
              <w:left w:w="108" w:type="dxa"/>
              <w:bottom w:w="0" w:type="dxa"/>
              <w:right w:w="108" w:type="dxa"/>
            </w:tcMar>
            <w:hideMark/>
          </w:tcPr>
          <w:p w14:paraId="48208C74" w14:textId="77777777" w:rsidR="003E736B" w:rsidRDefault="00637ED7">
            <w:pPr>
              <w:pStyle w:val="pc"/>
            </w:pPr>
            <w:r>
              <w:t xml:space="preserve">Объекты энергоснабжения линейные </w:t>
            </w:r>
            <w:proofErr w:type="spellStart"/>
            <w:r>
              <w:t>pdpengellin</w:t>
            </w:r>
            <w:proofErr w:type="spellEnd"/>
            <w:r>
              <w:t xml:space="preserve">/ </w:t>
            </w:r>
            <w:proofErr w:type="spellStart"/>
            <w:r>
              <w:t>pzengllin</w:t>
            </w:r>
            <w:proofErr w:type="spellEnd"/>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23B90CE4" w14:textId="77777777" w:rsidR="003E736B" w:rsidRDefault="00637ED7">
            <w:pPr>
              <w:pStyle w:val="pc"/>
            </w:pPr>
            <w:r>
              <w:t>33010001</w:t>
            </w:r>
          </w:p>
        </w:tc>
        <w:tc>
          <w:tcPr>
            <w:tcW w:w="90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0D305D00" w14:textId="77777777" w:rsidR="003E736B" w:rsidRDefault="00637ED7">
            <w:pPr>
              <w:pStyle w:val="pc"/>
            </w:pPr>
            <w:r>
              <w:t>Объекты энергоснабжения линейные</w:t>
            </w:r>
          </w:p>
        </w:tc>
        <w:tc>
          <w:tcPr>
            <w:tcW w:w="500" w:type="pct"/>
            <w:gridSpan w:val="2"/>
            <w:vMerge w:val="restart"/>
            <w:tcBorders>
              <w:top w:val="nil"/>
              <w:left w:val="nil"/>
              <w:bottom w:val="single" w:sz="8" w:space="0" w:color="auto"/>
              <w:right w:val="single" w:sz="8" w:space="0" w:color="auto"/>
            </w:tcBorders>
            <w:tcMar>
              <w:top w:w="0" w:type="dxa"/>
              <w:left w:w="108" w:type="dxa"/>
              <w:bottom w:w="0" w:type="dxa"/>
              <w:right w:w="108" w:type="dxa"/>
            </w:tcMar>
            <w:hideMark/>
          </w:tcPr>
          <w:p w14:paraId="136C7822" w14:textId="77777777" w:rsidR="003E736B" w:rsidRDefault="00637ED7">
            <w:pPr>
              <w:pStyle w:val="pc"/>
            </w:pPr>
            <w:r>
              <w:t>линия</w:t>
            </w:r>
          </w:p>
        </w:tc>
      </w:tr>
      <w:tr w:rsidR="003E736B" w14:paraId="42EB9B9D" w14:textId="77777777">
        <w:trPr>
          <w:jc w:val="center"/>
        </w:trPr>
        <w:tc>
          <w:tcPr>
            <w:tcW w:w="0" w:type="auto"/>
            <w:gridSpan w:val="2"/>
            <w:vMerge/>
            <w:tcBorders>
              <w:top w:val="nil"/>
              <w:left w:val="single" w:sz="8" w:space="0" w:color="auto"/>
              <w:bottom w:val="single" w:sz="8" w:space="0" w:color="auto"/>
              <w:right w:val="single" w:sz="8" w:space="0" w:color="auto"/>
            </w:tcBorders>
            <w:vAlign w:val="center"/>
            <w:hideMark/>
          </w:tcPr>
          <w:p w14:paraId="72FA5D00" w14:textId="77777777" w:rsidR="003E736B" w:rsidRDefault="003E736B">
            <w:pPr>
              <w:rPr>
                <w:color w:val="000000"/>
              </w:rPr>
            </w:pPr>
          </w:p>
        </w:tc>
        <w:tc>
          <w:tcPr>
            <w:tcW w:w="1150" w:type="pct"/>
            <w:gridSpan w:val="4"/>
            <w:tcBorders>
              <w:top w:val="nil"/>
              <w:left w:val="nil"/>
              <w:bottom w:val="single" w:sz="8" w:space="0" w:color="auto"/>
              <w:right w:val="single" w:sz="8" w:space="0" w:color="auto"/>
            </w:tcBorders>
            <w:tcMar>
              <w:top w:w="0" w:type="dxa"/>
              <w:left w:w="108" w:type="dxa"/>
              <w:bottom w:w="0" w:type="dxa"/>
              <w:right w:w="108" w:type="dxa"/>
            </w:tcMar>
            <w:hideMark/>
          </w:tcPr>
          <w:p w14:paraId="09CECE3A" w14:textId="77777777" w:rsidR="003E736B" w:rsidRDefault="00637ED7">
            <w:pPr>
              <w:pStyle w:val="pc"/>
            </w:pPr>
            <w:r>
              <w:t>Объекты газоснабжения линейные</w:t>
            </w:r>
          </w:p>
          <w:p w14:paraId="5DCA390C" w14:textId="77777777" w:rsidR="003E736B" w:rsidRDefault="00637ED7">
            <w:pPr>
              <w:pStyle w:val="pc"/>
            </w:pPr>
            <w:proofErr w:type="spellStart"/>
            <w:r>
              <w:t>pdpenggaslin</w:t>
            </w:r>
            <w:proofErr w:type="spellEnd"/>
            <w:r>
              <w:t>/</w:t>
            </w:r>
            <w:proofErr w:type="spellStart"/>
            <w:r>
              <w:t>pzenggaslin</w:t>
            </w:r>
            <w:proofErr w:type="spellEnd"/>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31FB611E" w14:textId="77777777" w:rsidR="003E736B" w:rsidRDefault="00637ED7">
            <w:pPr>
              <w:pStyle w:val="pc"/>
            </w:pPr>
            <w:r>
              <w:t>33020001</w:t>
            </w:r>
          </w:p>
        </w:tc>
        <w:tc>
          <w:tcPr>
            <w:tcW w:w="90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13C99AFC" w14:textId="77777777" w:rsidR="003E736B" w:rsidRDefault="00637ED7">
            <w:pPr>
              <w:pStyle w:val="pc"/>
            </w:pPr>
            <w:r>
              <w:t>Объекты газоснабжения линейные</w:t>
            </w:r>
          </w:p>
        </w:tc>
        <w:tc>
          <w:tcPr>
            <w:tcW w:w="0" w:type="auto"/>
            <w:gridSpan w:val="2"/>
            <w:vMerge/>
            <w:tcBorders>
              <w:top w:val="nil"/>
              <w:left w:val="nil"/>
              <w:bottom w:val="single" w:sz="8" w:space="0" w:color="auto"/>
              <w:right w:val="single" w:sz="8" w:space="0" w:color="auto"/>
            </w:tcBorders>
            <w:vAlign w:val="center"/>
            <w:hideMark/>
          </w:tcPr>
          <w:p w14:paraId="384B7C48" w14:textId="77777777" w:rsidR="003E736B" w:rsidRDefault="003E736B">
            <w:pPr>
              <w:rPr>
                <w:color w:val="000000"/>
              </w:rPr>
            </w:pPr>
          </w:p>
        </w:tc>
      </w:tr>
      <w:tr w:rsidR="003E736B" w14:paraId="12FD0A6D" w14:textId="77777777">
        <w:trPr>
          <w:jc w:val="center"/>
        </w:trPr>
        <w:tc>
          <w:tcPr>
            <w:tcW w:w="0" w:type="auto"/>
            <w:gridSpan w:val="2"/>
            <w:vMerge/>
            <w:tcBorders>
              <w:top w:val="nil"/>
              <w:left w:val="single" w:sz="8" w:space="0" w:color="auto"/>
              <w:bottom w:val="single" w:sz="8" w:space="0" w:color="auto"/>
              <w:right w:val="single" w:sz="8" w:space="0" w:color="auto"/>
            </w:tcBorders>
            <w:vAlign w:val="center"/>
            <w:hideMark/>
          </w:tcPr>
          <w:p w14:paraId="63BDBE7C" w14:textId="77777777" w:rsidR="003E736B" w:rsidRDefault="003E736B">
            <w:pPr>
              <w:rPr>
                <w:color w:val="000000"/>
              </w:rPr>
            </w:pPr>
          </w:p>
        </w:tc>
        <w:tc>
          <w:tcPr>
            <w:tcW w:w="1150" w:type="pct"/>
            <w:gridSpan w:val="4"/>
            <w:tcBorders>
              <w:top w:val="nil"/>
              <w:left w:val="nil"/>
              <w:bottom w:val="single" w:sz="8" w:space="0" w:color="auto"/>
              <w:right w:val="single" w:sz="8" w:space="0" w:color="auto"/>
            </w:tcBorders>
            <w:tcMar>
              <w:top w:w="0" w:type="dxa"/>
              <w:left w:w="108" w:type="dxa"/>
              <w:bottom w:w="0" w:type="dxa"/>
              <w:right w:w="108" w:type="dxa"/>
            </w:tcMar>
            <w:hideMark/>
          </w:tcPr>
          <w:p w14:paraId="01417CD5" w14:textId="77777777" w:rsidR="003E736B" w:rsidRDefault="00637ED7">
            <w:pPr>
              <w:pStyle w:val="pc"/>
            </w:pPr>
            <w:r>
              <w:t xml:space="preserve">Объекты водоснабжения линейные </w:t>
            </w:r>
            <w:proofErr w:type="spellStart"/>
            <w:r>
              <w:t>pdpengwodllin</w:t>
            </w:r>
            <w:proofErr w:type="spellEnd"/>
            <w:r>
              <w:t>/</w:t>
            </w:r>
            <w:proofErr w:type="spellStart"/>
            <w:r>
              <w:t>pzengwodlin</w:t>
            </w:r>
            <w:proofErr w:type="spellEnd"/>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485EAC6E" w14:textId="77777777" w:rsidR="003E736B" w:rsidRDefault="00637ED7">
            <w:pPr>
              <w:pStyle w:val="pc"/>
            </w:pPr>
            <w:r>
              <w:t>33030001</w:t>
            </w:r>
          </w:p>
        </w:tc>
        <w:tc>
          <w:tcPr>
            <w:tcW w:w="90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7309C283" w14:textId="77777777" w:rsidR="003E736B" w:rsidRDefault="00637ED7">
            <w:pPr>
              <w:pStyle w:val="pc"/>
            </w:pPr>
            <w:r>
              <w:t>Объекты водоснабжения линейные</w:t>
            </w:r>
          </w:p>
        </w:tc>
        <w:tc>
          <w:tcPr>
            <w:tcW w:w="0" w:type="auto"/>
            <w:gridSpan w:val="2"/>
            <w:vMerge/>
            <w:tcBorders>
              <w:top w:val="nil"/>
              <w:left w:val="nil"/>
              <w:bottom w:val="single" w:sz="8" w:space="0" w:color="auto"/>
              <w:right w:val="single" w:sz="8" w:space="0" w:color="auto"/>
            </w:tcBorders>
            <w:vAlign w:val="center"/>
            <w:hideMark/>
          </w:tcPr>
          <w:p w14:paraId="58781CFD" w14:textId="77777777" w:rsidR="003E736B" w:rsidRDefault="003E736B">
            <w:pPr>
              <w:rPr>
                <w:color w:val="000000"/>
              </w:rPr>
            </w:pPr>
          </w:p>
        </w:tc>
      </w:tr>
      <w:tr w:rsidR="003E736B" w14:paraId="40EDC00F" w14:textId="77777777">
        <w:trPr>
          <w:jc w:val="center"/>
        </w:trPr>
        <w:tc>
          <w:tcPr>
            <w:tcW w:w="0" w:type="auto"/>
            <w:gridSpan w:val="2"/>
            <w:vMerge/>
            <w:tcBorders>
              <w:top w:val="nil"/>
              <w:left w:val="single" w:sz="8" w:space="0" w:color="auto"/>
              <w:bottom w:val="single" w:sz="8" w:space="0" w:color="auto"/>
              <w:right w:val="single" w:sz="8" w:space="0" w:color="auto"/>
            </w:tcBorders>
            <w:vAlign w:val="center"/>
            <w:hideMark/>
          </w:tcPr>
          <w:p w14:paraId="1085BC63" w14:textId="77777777" w:rsidR="003E736B" w:rsidRDefault="003E736B">
            <w:pPr>
              <w:rPr>
                <w:color w:val="000000"/>
              </w:rPr>
            </w:pPr>
          </w:p>
        </w:tc>
        <w:tc>
          <w:tcPr>
            <w:tcW w:w="1150" w:type="pct"/>
            <w:gridSpan w:val="4"/>
            <w:tcBorders>
              <w:top w:val="nil"/>
              <w:left w:val="nil"/>
              <w:bottom w:val="single" w:sz="8" w:space="0" w:color="auto"/>
              <w:right w:val="single" w:sz="8" w:space="0" w:color="auto"/>
            </w:tcBorders>
            <w:tcMar>
              <w:top w:w="0" w:type="dxa"/>
              <w:left w:w="108" w:type="dxa"/>
              <w:bottom w:w="0" w:type="dxa"/>
              <w:right w:w="108" w:type="dxa"/>
            </w:tcMar>
            <w:hideMark/>
          </w:tcPr>
          <w:p w14:paraId="7598CBB2" w14:textId="77777777" w:rsidR="003E736B" w:rsidRDefault="00637ED7">
            <w:pPr>
              <w:pStyle w:val="pc"/>
            </w:pPr>
            <w:r>
              <w:t xml:space="preserve">Объекты водоотведения линейные </w:t>
            </w:r>
            <w:proofErr w:type="spellStart"/>
            <w:r>
              <w:t>pdpengkanlin</w:t>
            </w:r>
            <w:proofErr w:type="spellEnd"/>
            <w:r>
              <w:t>/</w:t>
            </w:r>
            <w:proofErr w:type="spellStart"/>
            <w:r>
              <w:t>pzengkanlin</w:t>
            </w:r>
            <w:proofErr w:type="spellEnd"/>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01CB728A" w14:textId="77777777" w:rsidR="003E736B" w:rsidRDefault="00637ED7">
            <w:pPr>
              <w:pStyle w:val="pc"/>
            </w:pPr>
            <w:r>
              <w:t>33040001</w:t>
            </w:r>
          </w:p>
        </w:tc>
        <w:tc>
          <w:tcPr>
            <w:tcW w:w="90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74F5C9CF" w14:textId="77777777" w:rsidR="003E736B" w:rsidRDefault="00637ED7">
            <w:pPr>
              <w:pStyle w:val="pc"/>
            </w:pPr>
            <w:r>
              <w:t>Объекты водоотведения линейные</w:t>
            </w:r>
          </w:p>
        </w:tc>
        <w:tc>
          <w:tcPr>
            <w:tcW w:w="0" w:type="auto"/>
            <w:gridSpan w:val="2"/>
            <w:vMerge/>
            <w:tcBorders>
              <w:top w:val="nil"/>
              <w:left w:val="nil"/>
              <w:bottom w:val="single" w:sz="8" w:space="0" w:color="auto"/>
              <w:right w:val="single" w:sz="8" w:space="0" w:color="auto"/>
            </w:tcBorders>
            <w:vAlign w:val="center"/>
            <w:hideMark/>
          </w:tcPr>
          <w:p w14:paraId="144BF474" w14:textId="77777777" w:rsidR="003E736B" w:rsidRDefault="003E736B">
            <w:pPr>
              <w:rPr>
                <w:color w:val="000000"/>
              </w:rPr>
            </w:pPr>
          </w:p>
        </w:tc>
      </w:tr>
      <w:tr w:rsidR="003E736B" w14:paraId="4B7BD00D" w14:textId="77777777">
        <w:trPr>
          <w:jc w:val="center"/>
        </w:trPr>
        <w:tc>
          <w:tcPr>
            <w:tcW w:w="0" w:type="auto"/>
            <w:gridSpan w:val="2"/>
            <w:vMerge/>
            <w:tcBorders>
              <w:top w:val="nil"/>
              <w:left w:val="single" w:sz="8" w:space="0" w:color="auto"/>
              <w:bottom w:val="single" w:sz="8" w:space="0" w:color="auto"/>
              <w:right w:val="single" w:sz="8" w:space="0" w:color="auto"/>
            </w:tcBorders>
            <w:vAlign w:val="center"/>
            <w:hideMark/>
          </w:tcPr>
          <w:p w14:paraId="7BEDE8F2" w14:textId="77777777" w:rsidR="003E736B" w:rsidRDefault="003E736B">
            <w:pPr>
              <w:rPr>
                <w:color w:val="000000"/>
              </w:rPr>
            </w:pPr>
          </w:p>
        </w:tc>
        <w:tc>
          <w:tcPr>
            <w:tcW w:w="1150" w:type="pct"/>
            <w:gridSpan w:val="4"/>
            <w:tcBorders>
              <w:top w:val="nil"/>
              <w:left w:val="nil"/>
              <w:bottom w:val="single" w:sz="8" w:space="0" w:color="auto"/>
              <w:right w:val="single" w:sz="8" w:space="0" w:color="auto"/>
            </w:tcBorders>
            <w:tcMar>
              <w:top w:w="0" w:type="dxa"/>
              <w:left w:w="108" w:type="dxa"/>
              <w:bottom w:w="0" w:type="dxa"/>
              <w:right w:w="108" w:type="dxa"/>
            </w:tcMar>
            <w:hideMark/>
          </w:tcPr>
          <w:p w14:paraId="710E8286" w14:textId="77777777" w:rsidR="003E736B" w:rsidRDefault="00637ED7">
            <w:pPr>
              <w:pStyle w:val="pc"/>
            </w:pPr>
            <w:r>
              <w:t xml:space="preserve">Объекты теплоснабжения линейные </w:t>
            </w:r>
            <w:proofErr w:type="spellStart"/>
            <w:r>
              <w:t>pdpengteplin</w:t>
            </w:r>
            <w:proofErr w:type="spellEnd"/>
            <w:r>
              <w:t>/</w:t>
            </w:r>
            <w:proofErr w:type="spellStart"/>
            <w:r>
              <w:t>pzengteplin</w:t>
            </w:r>
            <w:proofErr w:type="spellEnd"/>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54B23D33" w14:textId="77777777" w:rsidR="003E736B" w:rsidRDefault="00637ED7">
            <w:pPr>
              <w:pStyle w:val="pc"/>
            </w:pPr>
            <w:r>
              <w:t>33050001</w:t>
            </w:r>
          </w:p>
        </w:tc>
        <w:tc>
          <w:tcPr>
            <w:tcW w:w="90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54E2A45E" w14:textId="77777777" w:rsidR="003E736B" w:rsidRDefault="00637ED7">
            <w:pPr>
              <w:pStyle w:val="pc"/>
            </w:pPr>
            <w:r>
              <w:t>Объекты теплоснабжения линейные</w:t>
            </w:r>
          </w:p>
        </w:tc>
        <w:tc>
          <w:tcPr>
            <w:tcW w:w="0" w:type="auto"/>
            <w:gridSpan w:val="2"/>
            <w:vMerge/>
            <w:tcBorders>
              <w:top w:val="nil"/>
              <w:left w:val="nil"/>
              <w:bottom w:val="single" w:sz="8" w:space="0" w:color="auto"/>
              <w:right w:val="single" w:sz="8" w:space="0" w:color="auto"/>
            </w:tcBorders>
            <w:vAlign w:val="center"/>
            <w:hideMark/>
          </w:tcPr>
          <w:p w14:paraId="15C897FF" w14:textId="77777777" w:rsidR="003E736B" w:rsidRDefault="003E736B">
            <w:pPr>
              <w:rPr>
                <w:color w:val="000000"/>
              </w:rPr>
            </w:pPr>
          </w:p>
        </w:tc>
      </w:tr>
      <w:tr w:rsidR="003E736B" w14:paraId="531F55CC" w14:textId="77777777">
        <w:trPr>
          <w:jc w:val="center"/>
        </w:trPr>
        <w:tc>
          <w:tcPr>
            <w:tcW w:w="0" w:type="auto"/>
            <w:gridSpan w:val="2"/>
            <w:vMerge/>
            <w:tcBorders>
              <w:top w:val="nil"/>
              <w:left w:val="single" w:sz="8" w:space="0" w:color="auto"/>
              <w:bottom w:val="single" w:sz="8" w:space="0" w:color="auto"/>
              <w:right w:val="single" w:sz="8" w:space="0" w:color="auto"/>
            </w:tcBorders>
            <w:vAlign w:val="center"/>
            <w:hideMark/>
          </w:tcPr>
          <w:p w14:paraId="67E96853" w14:textId="77777777" w:rsidR="003E736B" w:rsidRDefault="003E736B">
            <w:pPr>
              <w:rPr>
                <w:color w:val="000000"/>
              </w:rPr>
            </w:pPr>
          </w:p>
        </w:tc>
        <w:tc>
          <w:tcPr>
            <w:tcW w:w="1150" w:type="pct"/>
            <w:gridSpan w:val="4"/>
            <w:tcBorders>
              <w:top w:val="nil"/>
              <w:left w:val="nil"/>
              <w:bottom w:val="single" w:sz="8" w:space="0" w:color="auto"/>
              <w:right w:val="single" w:sz="8" w:space="0" w:color="auto"/>
            </w:tcBorders>
            <w:tcMar>
              <w:top w:w="0" w:type="dxa"/>
              <w:left w:w="108" w:type="dxa"/>
              <w:bottom w:w="0" w:type="dxa"/>
              <w:right w:w="108" w:type="dxa"/>
            </w:tcMar>
            <w:hideMark/>
          </w:tcPr>
          <w:p w14:paraId="00541DAF" w14:textId="77777777" w:rsidR="003E736B" w:rsidRDefault="00637ED7">
            <w:pPr>
              <w:pStyle w:val="pc"/>
            </w:pPr>
            <w:r>
              <w:t xml:space="preserve">Объекты связи и телекоммуникаций линейные </w:t>
            </w:r>
            <w:proofErr w:type="spellStart"/>
            <w:r>
              <w:t>pdpengtellin</w:t>
            </w:r>
            <w:proofErr w:type="spellEnd"/>
            <w:r>
              <w:t>/</w:t>
            </w:r>
            <w:proofErr w:type="spellStart"/>
            <w:r>
              <w:t>pzengtellin</w:t>
            </w:r>
            <w:proofErr w:type="spellEnd"/>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36037AC5" w14:textId="77777777" w:rsidR="003E736B" w:rsidRDefault="00637ED7">
            <w:pPr>
              <w:pStyle w:val="pc"/>
            </w:pPr>
            <w:r>
              <w:t>33060001</w:t>
            </w:r>
          </w:p>
        </w:tc>
        <w:tc>
          <w:tcPr>
            <w:tcW w:w="90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3E89BA40" w14:textId="77777777" w:rsidR="003E736B" w:rsidRDefault="00637ED7">
            <w:pPr>
              <w:pStyle w:val="pc"/>
            </w:pPr>
            <w:r>
              <w:t>Объекты связи и телекоммуникаций линейные</w:t>
            </w:r>
          </w:p>
        </w:tc>
        <w:tc>
          <w:tcPr>
            <w:tcW w:w="0" w:type="auto"/>
            <w:gridSpan w:val="2"/>
            <w:vMerge/>
            <w:tcBorders>
              <w:top w:val="nil"/>
              <w:left w:val="nil"/>
              <w:bottom w:val="single" w:sz="8" w:space="0" w:color="auto"/>
              <w:right w:val="single" w:sz="8" w:space="0" w:color="auto"/>
            </w:tcBorders>
            <w:vAlign w:val="center"/>
            <w:hideMark/>
          </w:tcPr>
          <w:p w14:paraId="44BAF394" w14:textId="77777777" w:rsidR="003E736B" w:rsidRDefault="003E736B">
            <w:pPr>
              <w:rPr>
                <w:color w:val="000000"/>
              </w:rPr>
            </w:pPr>
          </w:p>
        </w:tc>
      </w:tr>
      <w:tr w:rsidR="003E736B" w14:paraId="3F5B046A" w14:textId="77777777">
        <w:trPr>
          <w:jc w:val="center"/>
        </w:trPr>
        <w:tc>
          <w:tcPr>
            <w:tcW w:w="0" w:type="auto"/>
            <w:gridSpan w:val="2"/>
            <w:vMerge/>
            <w:tcBorders>
              <w:top w:val="nil"/>
              <w:left w:val="single" w:sz="8" w:space="0" w:color="auto"/>
              <w:bottom w:val="single" w:sz="8" w:space="0" w:color="auto"/>
              <w:right w:val="single" w:sz="8" w:space="0" w:color="auto"/>
            </w:tcBorders>
            <w:vAlign w:val="center"/>
            <w:hideMark/>
          </w:tcPr>
          <w:p w14:paraId="742B5590" w14:textId="77777777" w:rsidR="003E736B" w:rsidRDefault="003E736B">
            <w:pPr>
              <w:rPr>
                <w:color w:val="000000"/>
              </w:rPr>
            </w:pPr>
          </w:p>
        </w:tc>
        <w:tc>
          <w:tcPr>
            <w:tcW w:w="1150" w:type="pct"/>
            <w:gridSpan w:val="4"/>
            <w:tcBorders>
              <w:top w:val="nil"/>
              <w:left w:val="nil"/>
              <w:bottom w:val="single" w:sz="8" w:space="0" w:color="auto"/>
              <w:right w:val="single" w:sz="8" w:space="0" w:color="auto"/>
            </w:tcBorders>
            <w:tcMar>
              <w:top w:w="0" w:type="dxa"/>
              <w:left w:w="108" w:type="dxa"/>
              <w:bottom w:w="0" w:type="dxa"/>
              <w:right w:w="108" w:type="dxa"/>
            </w:tcMar>
            <w:hideMark/>
          </w:tcPr>
          <w:p w14:paraId="3D7E6914" w14:textId="77777777" w:rsidR="003E736B" w:rsidRDefault="00637ED7">
            <w:pPr>
              <w:pStyle w:val="pc"/>
            </w:pPr>
            <w:r>
              <w:t xml:space="preserve">Объекты нефтепроводов линейные </w:t>
            </w:r>
            <w:proofErr w:type="spellStart"/>
            <w:r>
              <w:t>pdpengoillin</w:t>
            </w:r>
            <w:proofErr w:type="spellEnd"/>
            <w:r>
              <w:t>/</w:t>
            </w:r>
            <w:proofErr w:type="spellStart"/>
            <w:r>
              <w:t>pzengoillin</w:t>
            </w:r>
            <w:proofErr w:type="spellEnd"/>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3591F02B" w14:textId="77777777" w:rsidR="003E736B" w:rsidRDefault="00637ED7">
            <w:pPr>
              <w:pStyle w:val="pc"/>
            </w:pPr>
            <w:r>
              <w:t>33070001</w:t>
            </w:r>
          </w:p>
        </w:tc>
        <w:tc>
          <w:tcPr>
            <w:tcW w:w="90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3AB77B89" w14:textId="77777777" w:rsidR="003E736B" w:rsidRDefault="00637ED7">
            <w:pPr>
              <w:pStyle w:val="pc"/>
            </w:pPr>
            <w:r>
              <w:t>Объекты нефтепроводов линейные</w:t>
            </w:r>
          </w:p>
        </w:tc>
        <w:tc>
          <w:tcPr>
            <w:tcW w:w="0" w:type="auto"/>
            <w:gridSpan w:val="2"/>
            <w:vMerge/>
            <w:tcBorders>
              <w:top w:val="nil"/>
              <w:left w:val="nil"/>
              <w:bottom w:val="single" w:sz="8" w:space="0" w:color="auto"/>
              <w:right w:val="single" w:sz="8" w:space="0" w:color="auto"/>
            </w:tcBorders>
            <w:vAlign w:val="center"/>
            <w:hideMark/>
          </w:tcPr>
          <w:p w14:paraId="2C0B0F69" w14:textId="77777777" w:rsidR="003E736B" w:rsidRDefault="003E736B">
            <w:pPr>
              <w:rPr>
                <w:color w:val="000000"/>
              </w:rPr>
            </w:pPr>
          </w:p>
        </w:tc>
      </w:tr>
      <w:tr w:rsidR="003E736B" w14:paraId="79FDDF6E" w14:textId="77777777">
        <w:trPr>
          <w:jc w:val="center"/>
        </w:trPr>
        <w:tc>
          <w:tcPr>
            <w:tcW w:w="0" w:type="auto"/>
            <w:gridSpan w:val="2"/>
            <w:vMerge/>
            <w:tcBorders>
              <w:top w:val="nil"/>
              <w:left w:val="single" w:sz="8" w:space="0" w:color="auto"/>
              <w:bottom w:val="single" w:sz="8" w:space="0" w:color="auto"/>
              <w:right w:val="single" w:sz="8" w:space="0" w:color="auto"/>
            </w:tcBorders>
            <w:vAlign w:val="center"/>
            <w:hideMark/>
          </w:tcPr>
          <w:p w14:paraId="21C5251C" w14:textId="77777777" w:rsidR="003E736B" w:rsidRDefault="003E736B">
            <w:pPr>
              <w:rPr>
                <w:color w:val="000000"/>
              </w:rPr>
            </w:pPr>
          </w:p>
        </w:tc>
        <w:tc>
          <w:tcPr>
            <w:tcW w:w="1150" w:type="pct"/>
            <w:gridSpan w:val="4"/>
            <w:tcBorders>
              <w:top w:val="nil"/>
              <w:left w:val="nil"/>
              <w:bottom w:val="single" w:sz="8" w:space="0" w:color="auto"/>
              <w:right w:val="single" w:sz="8" w:space="0" w:color="auto"/>
            </w:tcBorders>
            <w:tcMar>
              <w:top w:w="0" w:type="dxa"/>
              <w:left w:w="108" w:type="dxa"/>
              <w:bottom w:w="0" w:type="dxa"/>
              <w:right w:w="108" w:type="dxa"/>
            </w:tcMar>
            <w:hideMark/>
          </w:tcPr>
          <w:p w14:paraId="232D6B68" w14:textId="77777777" w:rsidR="003E736B" w:rsidRDefault="00637ED7">
            <w:pPr>
              <w:pStyle w:val="pc"/>
            </w:pPr>
            <w:r>
              <w:t xml:space="preserve">Объекты ливневой канализации линейные </w:t>
            </w:r>
            <w:proofErr w:type="spellStart"/>
            <w:r>
              <w:t>pdpenglivlin</w:t>
            </w:r>
            <w:proofErr w:type="spellEnd"/>
            <w:r>
              <w:t>/</w:t>
            </w:r>
            <w:proofErr w:type="spellStart"/>
            <w:r>
              <w:t>pzenglivlin</w:t>
            </w:r>
            <w:proofErr w:type="spellEnd"/>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207E2C28" w14:textId="77777777" w:rsidR="003E736B" w:rsidRDefault="00637ED7">
            <w:pPr>
              <w:pStyle w:val="pc"/>
            </w:pPr>
            <w:r>
              <w:t>33080001</w:t>
            </w:r>
          </w:p>
        </w:tc>
        <w:tc>
          <w:tcPr>
            <w:tcW w:w="90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2370B6ED" w14:textId="77777777" w:rsidR="003E736B" w:rsidRDefault="00637ED7">
            <w:pPr>
              <w:pStyle w:val="pc"/>
            </w:pPr>
            <w:r>
              <w:t>Объекты ливневой канализации линейные</w:t>
            </w:r>
          </w:p>
        </w:tc>
        <w:tc>
          <w:tcPr>
            <w:tcW w:w="0" w:type="auto"/>
            <w:gridSpan w:val="2"/>
            <w:vMerge/>
            <w:tcBorders>
              <w:top w:val="nil"/>
              <w:left w:val="nil"/>
              <w:bottom w:val="single" w:sz="8" w:space="0" w:color="auto"/>
              <w:right w:val="single" w:sz="8" w:space="0" w:color="auto"/>
            </w:tcBorders>
            <w:vAlign w:val="center"/>
            <w:hideMark/>
          </w:tcPr>
          <w:p w14:paraId="36266502" w14:textId="77777777" w:rsidR="003E736B" w:rsidRDefault="003E736B">
            <w:pPr>
              <w:rPr>
                <w:color w:val="000000"/>
              </w:rPr>
            </w:pPr>
          </w:p>
        </w:tc>
      </w:tr>
      <w:tr w:rsidR="003E736B" w14:paraId="3DC860C6" w14:textId="77777777">
        <w:trPr>
          <w:jc w:val="center"/>
        </w:trPr>
        <w:tc>
          <w:tcPr>
            <w:tcW w:w="800" w:type="pct"/>
            <w:gridSpan w:val="2"/>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7179C5" w14:textId="77777777" w:rsidR="003E736B" w:rsidRDefault="00637ED7">
            <w:pPr>
              <w:pStyle w:val="pc"/>
            </w:pPr>
            <w:r>
              <w:t xml:space="preserve">Границы градостроительного проекта </w:t>
            </w:r>
            <w:proofErr w:type="spellStart"/>
            <w:r>
              <w:t>pdpgr</w:t>
            </w:r>
            <w:proofErr w:type="spellEnd"/>
            <w:r>
              <w:t>/</w:t>
            </w:r>
            <w:proofErr w:type="spellStart"/>
            <w:r>
              <w:t>pzgr</w:t>
            </w:r>
            <w:proofErr w:type="spellEnd"/>
          </w:p>
        </w:tc>
        <w:tc>
          <w:tcPr>
            <w:tcW w:w="1150" w:type="pct"/>
            <w:gridSpan w:val="4"/>
            <w:tcBorders>
              <w:top w:val="nil"/>
              <w:left w:val="nil"/>
              <w:bottom w:val="single" w:sz="8" w:space="0" w:color="auto"/>
              <w:right w:val="single" w:sz="8" w:space="0" w:color="auto"/>
            </w:tcBorders>
            <w:tcMar>
              <w:top w:w="0" w:type="dxa"/>
              <w:left w:w="108" w:type="dxa"/>
              <w:bottom w:w="0" w:type="dxa"/>
              <w:right w:w="108" w:type="dxa"/>
            </w:tcMar>
            <w:hideMark/>
          </w:tcPr>
          <w:p w14:paraId="6B594950" w14:textId="77777777" w:rsidR="003E736B" w:rsidRDefault="00637ED7">
            <w:pPr>
              <w:pStyle w:val="pc"/>
            </w:pPr>
            <w:r>
              <w:t xml:space="preserve">Границы населенного пункта </w:t>
            </w:r>
            <w:proofErr w:type="spellStart"/>
            <w:r>
              <w:t>pdpgr</w:t>
            </w:r>
            <w:proofErr w:type="spellEnd"/>
            <w:r>
              <w:t>/</w:t>
            </w:r>
            <w:proofErr w:type="spellStart"/>
            <w:r>
              <w:t>pzpgr</w:t>
            </w:r>
            <w:proofErr w:type="spellEnd"/>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5B5E7E98" w14:textId="77777777" w:rsidR="003E736B" w:rsidRDefault="00637ED7">
            <w:pPr>
              <w:pStyle w:val="pc"/>
            </w:pPr>
            <w:r>
              <w:t>44010001</w:t>
            </w:r>
          </w:p>
        </w:tc>
        <w:tc>
          <w:tcPr>
            <w:tcW w:w="90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532B62DC" w14:textId="77777777" w:rsidR="003E736B" w:rsidRDefault="00637ED7">
            <w:pPr>
              <w:pStyle w:val="pc"/>
            </w:pPr>
            <w:r>
              <w:t>Границы населенного пункта</w:t>
            </w:r>
          </w:p>
        </w:tc>
        <w:tc>
          <w:tcPr>
            <w:tcW w:w="500" w:type="pct"/>
            <w:gridSpan w:val="2"/>
            <w:vMerge w:val="restart"/>
            <w:tcBorders>
              <w:top w:val="nil"/>
              <w:left w:val="nil"/>
              <w:bottom w:val="single" w:sz="8" w:space="0" w:color="auto"/>
              <w:right w:val="single" w:sz="8" w:space="0" w:color="auto"/>
            </w:tcBorders>
            <w:tcMar>
              <w:top w:w="0" w:type="dxa"/>
              <w:left w:w="108" w:type="dxa"/>
              <w:bottom w:w="0" w:type="dxa"/>
              <w:right w:w="108" w:type="dxa"/>
            </w:tcMar>
            <w:hideMark/>
          </w:tcPr>
          <w:p w14:paraId="427C835D" w14:textId="77777777" w:rsidR="003E736B" w:rsidRDefault="00637ED7">
            <w:pPr>
              <w:pStyle w:val="pc"/>
            </w:pPr>
            <w:r>
              <w:t>полигон</w:t>
            </w:r>
          </w:p>
        </w:tc>
      </w:tr>
      <w:tr w:rsidR="003E736B" w14:paraId="2C2FF82E" w14:textId="77777777">
        <w:trPr>
          <w:jc w:val="center"/>
        </w:trPr>
        <w:tc>
          <w:tcPr>
            <w:tcW w:w="0" w:type="auto"/>
            <w:gridSpan w:val="2"/>
            <w:vMerge/>
            <w:tcBorders>
              <w:top w:val="nil"/>
              <w:left w:val="single" w:sz="8" w:space="0" w:color="auto"/>
              <w:bottom w:val="single" w:sz="8" w:space="0" w:color="auto"/>
              <w:right w:val="single" w:sz="8" w:space="0" w:color="auto"/>
            </w:tcBorders>
            <w:vAlign w:val="center"/>
            <w:hideMark/>
          </w:tcPr>
          <w:p w14:paraId="4B356B8A" w14:textId="77777777" w:rsidR="003E736B" w:rsidRDefault="003E736B">
            <w:pPr>
              <w:rPr>
                <w:color w:val="000000"/>
              </w:rPr>
            </w:pPr>
          </w:p>
        </w:tc>
        <w:tc>
          <w:tcPr>
            <w:tcW w:w="1150" w:type="pct"/>
            <w:gridSpan w:val="4"/>
            <w:tcBorders>
              <w:top w:val="nil"/>
              <w:left w:val="nil"/>
              <w:bottom w:val="single" w:sz="8" w:space="0" w:color="auto"/>
              <w:right w:val="single" w:sz="8" w:space="0" w:color="auto"/>
            </w:tcBorders>
            <w:tcMar>
              <w:top w:w="0" w:type="dxa"/>
              <w:left w:w="108" w:type="dxa"/>
              <w:bottom w:w="0" w:type="dxa"/>
              <w:right w:w="108" w:type="dxa"/>
            </w:tcMar>
            <w:hideMark/>
          </w:tcPr>
          <w:p w14:paraId="5B6B5E47" w14:textId="77777777" w:rsidR="003E736B" w:rsidRDefault="00637ED7">
            <w:pPr>
              <w:pStyle w:val="pc"/>
            </w:pPr>
            <w:r>
              <w:t xml:space="preserve">Граница ПДП </w:t>
            </w:r>
            <w:proofErr w:type="spellStart"/>
            <w:r>
              <w:t>pdpgrpdp</w:t>
            </w:r>
            <w:proofErr w:type="spellEnd"/>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410CBF22" w14:textId="77777777" w:rsidR="003E736B" w:rsidRDefault="00637ED7">
            <w:pPr>
              <w:pStyle w:val="pc"/>
            </w:pPr>
            <w:r>
              <w:t>44030001</w:t>
            </w:r>
          </w:p>
        </w:tc>
        <w:tc>
          <w:tcPr>
            <w:tcW w:w="90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210D4010" w14:textId="77777777" w:rsidR="003E736B" w:rsidRDefault="00637ED7">
            <w:pPr>
              <w:pStyle w:val="pc"/>
            </w:pPr>
            <w:r>
              <w:t>Граница ПДП</w:t>
            </w:r>
          </w:p>
        </w:tc>
        <w:tc>
          <w:tcPr>
            <w:tcW w:w="0" w:type="auto"/>
            <w:gridSpan w:val="2"/>
            <w:vMerge/>
            <w:tcBorders>
              <w:top w:val="nil"/>
              <w:left w:val="nil"/>
              <w:bottom w:val="single" w:sz="8" w:space="0" w:color="auto"/>
              <w:right w:val="single" w:sz="8" w:space="0" w:color="auto"/>
            </w:tcBorders>
            <w:vAlign w:val="center"/>
            <w:hideMark/>
          </w:tcPr>
          <w:p w14:paraId="145F6EF2" w14:textId="77777777" w:rsidR="003E736B" w:rsidRDefault="003E736B">
            <w:pPr>
              <w:rPr>
                <w:color w:val="000000"/>
              </w:rPr>
            </w:pPr>
          </w:p>
        </w:tc>
      </w:tr>
      <w:tr w:rsidR="003E736B" w14:paraId="317505A0" w14:textId="77777777">
        <w:trPr>
          <w:jc w:val="center"/>
        </w:trPr>
        <w:tc>
          <w:tcPr>
            <w:tcW w:w="0" w:type="auto"/>
            <w:gridSpan w:val="2"/>
            <w:vMerge/>
            <w:tcBorders>
              <w:top w:val="nil"/>
              <w:left w:val="single" w:sz="8" w:space="0" w:color="auto"/>
              <w:bottom w:val="single" w:sz="8" w:space="0" w:color="auto"/>
              <w:right w:val="single" w:sz="8" w:space="0" w:color="auto"/>
            </w:tcBorders>
            <w:vAlign w:val="center"/>
            <w:hideMark/>
          </w:tcPr>
          <w:p w14:paraId="4750D460" w14:textId="77777777" w:rsidR="003E736B" w:rsidRDefault="003E736B">
            <w:pPr>
              <w:rPr>
                <w:color w:val="000000"/>
              </w:rPr>
            </w:pPr>
          </w:p>
        </w:tc>
        <w:tc>
          <w:tcPr>
            <w:tcW w:w="1150" w:type="pct"/>
            <w:gridSpan w:val="4"/>
            <w:tcBorders>
              <w:top w:val="nil"/>
              <w:left w:val="nil"/>
              <w:bottom w:val="single" w:sz="8" w:space="0" w:color="auto"/>
              <w:right w:val="single" w:sz="8" w:space="0" w:color="auto"/>
            </w:tcBorders>
            <w:tcMar>
              <w:top w:w="0" w:type="dxa"/>
              <w:left w:w="108" w:type="dxa"/>
              <w:bottom w:w="0" w:type="dxa"/>
              <w:right w:w="108" w:type="dxa"/>
            </w:tcMar>
            <w:hideMark/>
          </w:tcPr>
          <w:p w14:paraId="02F054A6" w14:textId="77777777" w:rsidR="003E736B" w:rsidRDefault="00637ED7">
            <w:pPr>
              <w:pStyle w:val="pc"/>
            </w:pPr>
            <w:r>
              <w:t xml:space="preserve">Граница проекта застройки </w:t>
            </w:r>
            <w:proofErr w:type="spellStart"/>
            <w:r>
              <w:t>pdpgrdevelopment</w:t>
            </w:r>
            <w:proofErr w:type="spellEnd"/>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58EC1BC0" w14:textId="77777777" w:rsidR="003E736B" w:rsidRDefault="00637ED7">
            <w:pPr>
              <w:pStyle w:val="pc"/>
            </w:pPr>
            <w:r>
              <w:t>44050001</w:t>
            </w:r>
          </w:p>
        </w:tc>
        <w:tc>
          <w:tcPr>
            <w:tcW w:w="90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74F17E79" w14:textId="77777777" w:rsidR="003E736B" w:rsidRDefault="00637ED7">
            <w:pPr>
              <w:pStyle w:val="pc"/>
            </w:pPr>
            <w:r>
              <w:t>Граница проекта застройки</w:t>
            </w:r>
          </w:p>
        </w:tc>
        <w:tc>
          <w:tcPr>
            <w:tcW w:w="0" w:type="auto"/>
            <w:gridSpan w:val="2"/>
            <w:vMerge/>
            <w:tcBorders>
              <w:top w:val="nil"/>
              <w:left w:val="nil"/>
              <w:bottom w:val="single" w:sz="8" w:space="0" w:color="auto"/>
              <w:right w:val="single" w:sz="8" w:space="0" w:color="auto"/>
            </w:tcBorders>
            <w:vAlign w:val="center"/>
            <w:hideMark/>
          </w:tcPr>
          <w:p w14:paraId="6F8DE41C" w14:textId="77777777" w:rsidR="003E736B" w:rsidRDefault="003E736B">
            <w:pPr>
              <w:rPr>
                <w:color w:val="000000"/>
              </w:rPr>
            </w:pPr>
          </w:p>
        </w:tc>
      </w:tr>
      <w:tr w:rsidR="003E736B" w14:paraId="21F95235" w14:textId="77777777">
        <w:trPr>
          <w:jc w:val="center"/>
        </w:trPr>
        <w:tc>
          <w:tcPr>
            <w:tcW w:w="0" w:type="auto"/>
            <w:gridSpan w:val="2"/>
            <w:vMerge/>
            <w:tcBorders>
              <w:top w:val="nil"/>
              <w:left w:val="single" w:sz="8" w:space="0" w:color="auto"/>
              <w:bottom w:val="single" w:sz="8" w:space="0" w:color="auto"/>
              <w:right w:val="single" w:sz="8" w:space="0" w:color="auto"/>
            </w:tcBorders>
            <w:vAlign w:val="center"/>
            <w:hideMark/>
          </w:tcPr>
          <w:p w14:paraId="7165A3EA" w14:textId="77777777" w:rsidR="003E736B" w:rsidRDefault="003E736B">
            <w:pPr>
              <w:rPr>
                <w:color w:val="000000"/>
              </w:rPr>
            </w:pPr>
          </w:p>
        </w:tc>
        <w:tc>
          <w:tcPr>
            <w:tcW w:w="1150" w:type="pct"/>
            <w:gridSpan w:val="4"/>
            <w:tcBorders>
              <w:top w:val="nil"/>
              <w:left w:val="nil"/>
              <w:bottom w:val="single" w:sz="8" w:space="0" w:color="auto"/>
              <w:right w:val="single" w:sz="8" w:space="0" w:color="auto"/>
            </w:tcBorders>
            <w:tcMar>
              <w:top w:w="0" w:type="dxa"/>
              <w:left w:w="108" w:type="dxa"/>
              <w:bottom w:w="0" w:type="dxa"/>
              <w:right w:w="108" w:type="dxa"/>
            </w:tcMar>
            <w:hideMark/>
          </w:tcPr>
          <w:p w14:paraId="634E2B36" w14:textId="77777777" w:rsidR="003E736B" w:rsidRDefault="00637ED7">
            <w:pPr>
              <w:pStyle w:val="pc"/>
            </w:pPr>
            <w:r>
              <w:t>Территория реконструкции, сноса</w:t>
            </w:r>
          </w:p>
          <w:p w14:paraId="48DCA357" w14:textId="77777777" w:rsidR="003E736B" w:rsidRDefault="00637ED7">
            <w:pPr>
              <w:pStyle w:val="pc"/>
            </w:pPr>
            <w:proofErr w:type="spellStart"/>
            <w:r>
              <w:t>pdpgrreconstruction</w:t>
            </w:r>
            <w:proofErr w:type="spellEnd"/>
            <w:r>
              <w:t>/</w:t>
            </w:r>
            <w:proofErr w:type="spellStart"/>
            <w:r>
              <w:t>pzgrreconstruction</w:t>
            </w:r>
            <w:proofErr w:type="spellEnd"/>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53730996" w14:textId="77777777" w:rsidR="003E736B" w:rsidRDefault="00637ED7">
            <w:pPr>
              <w:pStyle w:val="pc"/>
            </w:pPr>
            <w:r>
              <w:t>44040001</w:t>
            </w:r>
          </w:p>
        </w:tc>
        <w:tc>
          <w:tcPr>
            <w:tcW w:w="90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7F43962E" w14:textId="77777777" w:rsidR="003E736B" w:rsidRDefault="00637ED7">
            <w:pPr>
              <w:pStyle w:val="pc"/>
            </w:pPr>
            <w:r>
              <w:t>Территория реконструкции. сноса</w:t>
            </w:r>
          </w:p>
        </w:tc>
        <w:tc>
          <w:tcPr>
            <w:tcW w:w="0" w:type="auto"/>
            <w:gridSpan w:val="2"/>
            <w:vMerge/>
            <w:tcBorders>
              <w:top w:val="nil"/>
              <w:left w:val="nil"/>
              <w:bottom w:val="single" w:sz="8" w:space="0" w:color="auto"/>
              <w:right w:val="single" w:sz="8" w:space="0" w:color="auto"/>
            </w:tcBorders>
            <w:vAlign w:val="center"/>
            <w:hideMark/>
          </w:tcPr>
          <w:p w14:paraId="5EE568FB" w14:textId="77777777" w:rsidR="003E736B" w:rsidRDefault="003E736B">
            <w:pPr>
              <w:rPr>
                <w:color w:val="000000"/>
              </w:rPr>
            </w:pPr>
          </w:p>
        </w:tc>
      </w:tr>
      <w:tr w:rsidR="003E736B" w14:paraId="206F46C9" w14:textId="77777777">
        <w:trPr>
          <w:jc w:val="center"/>
        </w:trPr>
        <w:tc>
          <w:tcPr>
            <w:tcW w:w="800" w:type="pct"/>
            <w:gridSpan w:val="2"/>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4D379BE" w14:textId="77777777" w:rsidR="003E736B" w:rsidRDefault="00637ED7">
            <w:pPr>
              <w:pStyle w:val="pc"/>
            </w:pPr>
            <w:r>
              <w:t xml:space="preserve">Градостроительные регламенты </w:t>
            </w:r>
            <w:proofErr w:type="spellStart"/>
            <w:r>
              <w:t>pdpreg</w:t>
            </w:r>
            <w:proofErr w:type="spellEnd"/>
            <w:r>
              <w:t>/</w:t>
            </w:r>
            <w:proofErr w:type="spellStart"/>
            <w:r>
              <w:t>pzreg</w:t>
            </w:r>
            <w:proofErr w:type="spellEnd"/>
          </w:p>
        </w:tc>
        <w:tc>
          <w:tcPr>
            <w:tcW w:w="1150" w:type="pct"/>
            <w:gridSpan w:val="4"/>
            <w:tcBorders>
              <w:top w:val="nil"/>
              <w:left w:val="nil"/>
              <w:bottom w:val="single" w:sz="8" w:space="0" w:color="auto"/>
              <w:right w:val="single" w:sz="8" w:space="0" w:color="auto"/>
            </w:tcBorders>
            <w:tcMar>
              <w:top w:w="0" w:type="dxa"/>
              <w:left w:w="108" w:type="dxa"/>
              <w:bottom w:w="0" w:type="dxa"/>
              <w:right w:w="108" w:type="dxa"/>
            </w:tcMar>
            <w:hideMark/>
          </w:tcPr>
          <w:p w14:paraId="6FF25A98" w14:textId="77777777" w:rsidR="003E736B" w:rsidRDefault="00637ED7">
            <w:pPr>
              <w:pStyle w:val="pc"/>
            </w:pPr>
            <w:r>
              <w:t>Красные линии</w:t>
            </w:r>
          </w:p>
          <w:p w14:paraId="3F8A5AB3" w14:textId="77777777" w:rsidR="003E736B" w:rsidRDefault="00637ED7">
            <w:pPr>
              <w:pStyle w:val="pc"/>
            </w:pPr>
            <w:proofErr w:type="spellStart"/>
            <w:r>
              <w:t>pdpregredline</w:t>
            </w:r>
            <w:proofErr w:type="spellEnd"/>
            <w:r>
              <w:t xml:space="preserve"> </w:t>
            </w:r>
            <w:proofErr w:type="spellStart"/>
            <w:r>
              <w:t>edlinelin</w:t>
            </w:r>
            <w:proofErr w:type="spellEnd"/>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39C66B01" w14:textId="77777777" w:rsidR="003E736B" w:rsidRDefault="00637ED7">
            <w:pPr>
              <w:pStyle w:val="pc"/>
            </w:pPr>
            <w:r>
              <w:t>55010001</w:t>
            </w:r>
          </w:p>
        </w:tc>
        <w:tc>
          <w:tcPr>
            <w:tcW w:w="90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0C03E75F" w14:textId="77777777" w:rsidR="003E736B" w:rsidRDefault="00637ED7">
            <w:pPr>
              <w:pStyle w:val="pc"/>
            </w:pPr>
            <w:r>
              <w:t>Красные линии</w:t>
            </w:r>
          </w:p>
        </w:tc>
        <w:tc>
          <w:tcPr>
            <w:tcW w:w="5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0CCFF178" w14:textId="77777777" w:rsidR="003E736B" w:rsidRDefault="00637ED7">
            <w:pPr>
              <w:pStyle w:val="pc"/>
            </w:pPr>
            <w:r>
              <w:t>линия</w:t>
            </w:r>
          </w:p>
        </w:tc>
      </w:tr>
      <w:tr w:rsidR="003E736B" w14:paraId="2F5B40E3" w14:textId="77777777">
        <w:trPr>
          <w:jc w:val="center"/>
        </w:trPr>
        <w:tc>
          <w:tcPr>
            <w:tcW w:w="0" w:type="auto"/>
            <w:gridSpan w:val="2"/>
            <w:vMerge/>
            <w:tcBorders>
              <w:top w:val="nil"/>
              <w:left w:val="single" w:sz="8" w:space="0" w:color="auto"/>
              <w:bottom w:val="single" w:sz="8" w:space="0" w:color="auto"/>
              <w:right w:val="single" w:sz="8" w:space="0" w:color="auto"/>
            </w:tcBorders>
            <w:vAlign w:val="center"/>
            <w:hideMark/>
          </w:tcPr>
          <w:p w14:paraId="67FB5DB7" w14:textId="77777777" w:rsidR="003E736B" w:rsidRDefault="003E736B">
            <w:pPr>
              <w:rPr>
                <w:color w:val="000000"/>
              </w:rPr>
            </w:pPr>
          </w:p>
        </w:tc>
        <w:tc>
          <w:tcPr>
            <w:tcW w:w="1150" w:type="pct"/>
            <w:gridSpan w:val="4"/>
            <w:tcBorders>
              <w:top w:val="nil"/>
              <w:left w:val="nil"/>
              <w:bottom w:val="single" w:sz="8" w:space="0" w:color="auto"/>
              <w:right w:val="single" w:sz="8" w:space="0" w:color="auto"/>
            </w:tcBorders>
            <w:tcMar>
              <w:top w:w="0" w:type="dxa"/>
              <w:left w:w="108" w:type="dxa"/>
              <w:bottom w:w="0" w:type="dxa"/>
              <w:right w:w="108" w:type="dxa"/>
            </w:tcMar>
            <w:hideMark/>
          </w:tcPr>
          <w:p w14:paraId="3147275F" w14:textId="77777777" w:rsidR="003E736B" w:rsidRDefault="00637ED7">
            <w:pPr>
              <w:pStyle w:val="pc"/>
            </w:pPr>
            <w:r>
              <w:t>Красные линии</w:t>
            </w:r>
          </w:p>
          <w:p w14:paraId="11BE44F3" w14:textId="77777777" w:rsidR="003E736B" w:rsidRDefault="00637ED7">
            <w:pPr>
              <w:pStyle w:val="pc"/>
            </w:pPr>
            <w:proofErr w:type="spellStart"/>
            <w:r>
              <w:t>pdpregredline</w:t>
            </w:r>
            <w:proofErr w:type="spellEnd"/>
            <w:r>
              <w:t xml:space="preserve"> </w:t>
            </w:r>
            <w:proofErr w:type="spellStart"/>
            <w:r>
              <w:t>edlinepol</w:t>
            </w:r>
            <w:proofErr w:type="spellEnd"/>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4B67E529" w14:textId="77777777" w:rsidR="003E736B" w:rsidRDefault="00637ED7">
            <w:pPr>
              <w:pStyle w:val="pc"/>
            </w:pPr>
            <w:r>
              <w:t>55040001</w:t>
            </w:r>
          </w:p>
        </w:tc>
        <w:tc>
          <w:tcPr>
            <w:tcW w:w="90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6BCF294A" w14:textId="77777777" w:rsidR="003E736B" w:rsidRDefault="00637ED7">
            <w:pPr>
              <w:pStyle w:val="pc"/>
            </w:pPr>
            <w:r>
              <w:t>Красные линии</w:t>
            </w:r>
          </w:p>
        </w:tc>
        <w:tc>
          <w:tcPr>
            <w:tcW w:w="5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056FDC18" w14:textId="77777777" w:rsidR="003E736B" w:rsidRDefault="00637ED7">
            <w:pPr>
              <w:pStyle w:val="pc"/>
            </w:pPr>
            <w:r>
              <w:t>полигон</w:t>
            </w:r>
          </w:p>
        </w:tc>
      </w:tr>
      <w:tr w:rsidR="003E736B" w14:paraId="00DD9297" w14:textId="77777777">
        <w:trPr>
          <w:jc w:val="center"/>
        </w:trPr>
        <w:tc>
          <w:tcPr>
            <w:tcW w:w="0" w:type="auto"/>
            <w:gridSpan w:val="2"/>
            <w:vMerge/>
            <w:tcBorders>
              <w:top w:val="nil"/>
              <w:left w:val="single" w:sz="8" w:space="0" w:color="auto"/>
              <w:bottom w:val="single" w:sz="8" w:space="0" w:color="auto"/>
              <w:right w:val="single" w:sz="8" w:space="0" w:color="auto"/>
            </w:tcBorders>
            <w:vAlign w:val="center"/>
            <w:hideMark/>
          </w:tcPr>
          <w:p w14:paraId="5AD518D5" w14:textId="77777777" w:rsidR="003E736B" w:rsidRDefault="003E736B">
            <w:pPr>
              <w:rPr>
                <w:color w:val="000000"/>
              </w:rPr>
            </w:pPr>
          </w:p>
        </w:tc>
        <w:tc>
          <w:tcPr>
            <w:tcW w:w="1150" w:type="pct"/>
            <w:gridSpan w:val="4"/>
            <w:tcBorders>
              <w:top w:val="nil"/>
              <w:left w:val="nil"/>
              <w:bottom w:val="single" w:sz="8" w:space="0" w:color="auto"/>
              <w:right w:val="single" w:sz="8" w:space="0" w:color="auto"/>
            </w:tcBorders>
            <w:tcMar>
              <w:top w:w="0" w:type="dxa"/>
              <w:left w:w="108" w:type="dxa"/>
              <w:bottom w:w="0" w:type="dxa"/>
              <w:right w:w="108" w:type="dxa"/>
            </w:tcMar>
            <w:hideMark/>
          </w:tcPr>
          <w:p w14:paraId="3C269173" w14:textId="77777777" w:rsidR="003E736B" w:rsidRDefault="00637ED7">
            <w:pPr>
              <w:pStyle w:val="pc"/>
            </w:pPr>
            <w:r>
              <w:t>Желтые линии</w:t>
            </w:r>
          </w:p>
          <w:p w14:paraId="2EA6BC19" w14:textId="77777777" w:rsidR="003E736B" w:rsidRDefault="00637ED7">
            <w:pPr>
              <w:pStyle w:val="pc"/>
            </w:pPr>
            <w:proofErr w:type="spellStart"/>
            <w:r>
              <w:t>pdpregyellowline</w:t>
            </w:r>
            <w:proofErr w:type="spellEnd"/>
            <w:r>
              <w:t>/</w:t>
            </w:r>
            <w:proofErr w:type="spellStart"/>
            <w:r>
              <w:t>pzregyellowline</w:t>
            </w:r>
            <w:proofErr w:type="spellEnd"/>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4D8AE452" w14:textId="77777777" w:rsidR="003E736B" w:rsidRDefault="00637ED7">
            <w:pPr>
              <w:pStyle w:val="pc"/>
            </w:pPr>
            <w:r>
              <w:t>55020001</w:t>
            </w:r>
          </w:p>
        </w:tc>
        <w:tc>
          <w:tcPr>
            <w:tcW w:w="90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64660470" w14:textId="77777777" w:rsidR="003E736B" w:rsidRDefault="00637ED7">
            <w:pPr>
              <w:pStyle w:val="pc"/>
            </w:pPr>
            <w:r>
              <w:t>Желтые линии</w:t>
            </w:r>
          </w:p>
        </w:tc>
        <w:tc>
          <w:tcPr>
            <w:tcW w:w="5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38C5370C" w14:textId="77777777" w:rsidR="003E736B" w:rsidRDefault="00637ED7">
            <w:pPr>
              <w:pStyle w:val="pc"/>
            </w:pPr>
            <w:r>
              <w:t>линия</w:t>
            </w:r>
          </w:p>
        </w:tc>
      </w:tr>
      <w:tr w:rsidR="003E736B" w14:paraId="5E8D230A" w14:textId="77777777">
        <w:trPr>
          <w:jc w:val="center"/>
        </w:trPr>
        <w:tc>
          <w:tcPr>
            <w:tcW w:w="0" w:type="auto"/>
            <w:gridSpan w:val="2"/>
            <w:vMerge/>
            <w:tcBorders>
              <w:top w:val="nil"/>
              <w:left w:val="single" w:sz="8" w:space="0" w:color="auto"/>
              <w:bottom w:val="single" w:sz="8" w:space="0" w:color="auto"/>
              <w:right w:val="single" w:sz="8" w:space="0" w:color="auto"/>
            </w:tcBorders>
            <w:vAlign w:val="center"/>
            <w:hideMark/>
          </w:tcPr>
          <w:p w14:paraId="4F4D6C6B" w14:textId="77777777" w:rsidR="003E736B" w:rsidRDefault="003E736B">
            <w:pPr>
              <w:rPr>
                <w:color w:val="000000"/>
              </w:rPr>
            </w:pPr>
          </w:p>
        </w:tc>
        <w:tc>
          <w:tcPr>
            <w:tcW w:w="1150" w:type="pct"/>
            <w:gridSpan w:val="4"/>
            <w:tcBorders>
              <w:top w:val="nil"/>
              <w:left w:val="nil"/>
              <w:bottom w:val="single" w:sz="8" w:space="0" w:color="auto"/>
              <w:right w:val="single" w:sz="8" w:space="0" w:color="auto"/>
            </w:tcBorders>
            <w:tcMar>
              <w:top w:w="0" w:type="dxa"/>
              <w:left w:w="108" w:type="dxa"/>
              <w:bottom w:w="0" w:type="dxa"/>
              <w:right w:w="108" w:type="dxa"/>
            </w:tcMar>
            <w:hideMark/>
          </w:tcPr>
          <w:p w14:paraId="68451C3D" w14:textId="77777777" w:rsidR="003E736B" w:rsidRDefault="00637ED7">
            <w:pPr>
              <w:pStyle w:val="pc"/>
            </w:pPr>
            <w:r>
              <w:t>Водоохранные полосы</w:t>
            </w:r>
          </w:p>
          <w:p w14:paraId="3E592D85" w14:textId="77777777" w:rsidR="003E736B" w:rsidRDefault="00637ED7">
            <w:pPr>
              <w:pStyle w:val="pc"/>
            </w:pPr>
            <w:proofErr w:type="spellStart"/>
            <w:r>
              <w:t>pdpregwodpls</w:t>
            </w:r>
            <w:proofErr w:type="spellEnd"/>
            <w:r>
              <w:t>/</w:t>
            </w:r>
            <w:proofErr w:type="spellStart"/>
            <w:r>
              <w:t>pzregwodpls</w:t>
            </w:r>
            <w:proofErr w:type="spellEnd"/>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7E342D97" w14:textId="77777777" w:rsidR="003E736B" w:rsidRDefault="00637ED7">
            <w:pPr>
              <w:pStyle w:val="pc"/>
            </w:pPr>
            <w:r>
              <w:t>55030001</w:t>
            </w:r>
          </w:p>
        </w:tc>
        <w:tc>
          <w:tcPr>
            <w:tcW w:w="90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32C5F7BC" w14:textId="77777777" w:rsidR="003E736B" w:rsidRDefault="00637ED7">
            <w:pPr>
              <w:pStyle w:val="pc"/>
            </w:pPr>
            <w:r>
              <w:t>Водоохранные полосы</w:t>
            </w:r>
          </w:p>
        </w:tc>
        <w:tc>
          <w:tcPr>
            <w:tcW w:w="500" w:type="pct"/>
            <w:gridSpan w:val="2"/>
            <w:vMerge w:val="restart"/>
            <w:tcBorders>
              <w:top w:val="nil"/>
              <w:left w:val="nil"/>
              <w:bottom w:val="single" w:sz="8" w:space="0" w:color="auto"/>
              <w:right w:val="single" w:sz="8" w:space="0" w:color="auto"/>
            </w:tcBorders>
            <w:tcMar>
              <w:top w:w="0" w:type="dxa"/>
              <w:left w:w="108" w:type="dxa"/>
              <w:bottom w:w="0" w:type="dxa"/>
              <w:right w:w="108" w:type="dxa"/>
            </w:tcMar>
            <w:hideMark/>
          </w:tcPr>
          <w:p w14:paraId="6FBDC721" w14:textId="77777777" w:rsidR="003E736B" w:rsidRDefault="00637ED7">
            <w:pPr>
              <w:pStyle w:val="pc"/>
            </w:pPr>
            <w:r>
              <w:t>полигон</w:t>
            </w:r>
          </w:p>
        </w:tc>
      </w:tr>
      <w:tr w:rsidR="003E736B" w14:paraId="44B5F371" w14:textId="77777777">
        <w:trPr>
          <w:jc w:val="center"/>
        </w:trPr>
        <w:tc>
          <w:tcPr>
            <w:tcW w:w="0" w:type="auto"/>
            <w:gridSpan w:val="2"/>
            <w:vMerge/>
            <w:tcBorders>
              <w:top w:val="nil"/>
              <w:left w:val="single" w:sz="8" w:space="0" w:color="auto"/>
              <w:bottom w:val="single" w:sz="8" w:space="0" w:color="auto"/>
              <w:right w:val="single" w:sz="8" w:space="0" w:color="auto"/>
            </w:tcBorders>
            <w:vAlign w:val="center"/>
            <w:hideMark/>
          </w:tcPr>
          <w:p w14:paraId="67861FC1" w14:textId="77777777" w:rsidR="003E736B" w:rsidRDefault="003E736B">
            <w:pPr>
              <w:rPr>
                <w:color w:val="000000"/>
              </w:rPr>
            </w:pPr>
          </w:p>
        </w:tc>
        <w:tc>
          <w:tcPr>
            <w:tcW w:w="1150" w:type="pct"/>
            <w:gridSpan w:val="4"/>
            <w:tcBorders>
              <w:top w:val="nil"/>
              <w:left w:val="nil"/>
              <w:bottom w:val="single" w:sz="8" w:space="0" w:color="auto"/>
              <w:right w:val="single" w:sz="8" w:space="0" w:color="auto"/>
            </w:tcBorders>
            <w:tcMar>
              <w:top w:w="0" w:type="dxa"/>
              <w:left w:w="108" w:type="dxa"/>
              <w:bottom w:w="0" w:type="dxa"/>
              <w:right w:w="108" w:type="dxa"/>
            </w:tcMar>
            <w:hideMark/>
          </w:tcPr>
          <w:p w14:paraId="1F7D2940" w14:textId="77777777" w:rsidR="003E736B" w:rsidRDefault="00637ED7">
            <w:pPr>
              <w:pStyle w:val="pc"/>
            </w:pPr>
            <w:r>
              <w:t>Водоохранные зоны</w:t>
            </w:r>
          </w:p>
          <w:p w14:paraId="1FA43293" w14:textId="77777777" w:rsidR="003E736B" w:rsidRDefault="00637ED7">
            <w:pPr>
              <w:pStyle w:val="pc"/>
            </w:pPr>
            <w:proofErr w:type="spellStart"/>
            <w:r>
              <w:t>pdpregwaterzone</w:t>
            </w:r>
            <w:proofErr w:type="spellEnd"/>
            <w:r>
              <w:t xml:space="preserve">/ </w:t>
            </w:r>
            <w:proofErr w:type="spellStart"/>
            <w:r>
              <w:t>pzregwaterzone</w:t>
            </w:r>
            <w:proofErr w:type="spellEnd"/>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7934FF53" w14:textId="77777777" w:rsidR="003E736B" w:rsidRDefault="00637ED7">
            <w:pPr>
              <w:pStyle w:val="pc"/>
            </w:pPr>
            <w:r>
              <w:t>55060001</w:t>
            </w:r>
          </w:p>
        </w:tc>
        <w:tc>
          <w:tcPr>
            <w:tcW w:w="90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01340FC3" w14:textId="77777777" w:rsidR="003E736B" w:rsidRDefault="00637ED7">
            <w:pPr>
              <w:pStyle w:val="pc"/>
            </w:pPr>
            <w:r>
              <w:t>Водоохранные зоны</w:t>
            </w:r>
          </w:p>
        </w:tc>
        <w:tc>
          <w:tcPr>
            <w:tcW w:w="0" w:type="auto"/>
            <w:gridSpan w:val="2"/>
            <w:vMerge/>
            <w:tcBorders>
              <w:top w:val="nil"/>
              <w:left w:val="nil"/>
              <w:bottom w:val="single" w:sz="8" w:space="0" w:color="auto"/>
              <w:right w:val="single" w:sz="8" w:space="0" w:color="auto"/>
            </w:tcBorders>
            <w:vAlign w:val="center"/>
            <w:hideMark/>
          </w:tcPr>
          <w:p w14:paraId="454D6203" w14:textId="77777777" w:rsidR="003E736B" w:rsidRDefault="003E736B">
            <w:pPr>
              <w:rPr>
                <w:color w:val="000000"/>
              </w:rPr>
            </w:pPr>
          </w:p>
        </w:tc>
      </w:tr>
      <w:tr w:rsidR="003E736B" w14:paraId="3AC036B8" w14:textId="77777777">
        <w:trPr>
          <w:jc w:val="center"/>
        </w:trPr>
        <w:tc>
          <w:tcPr>
            <w:tcW w:w="0" w:type="auto"/>
            <w:gridSpan w:val="2"/>
            <w:vMerge/>
            <w:tcBorders>
              <w:top w:val="nil"/>
              <w:left w:val="single" w:sz="8" w:space="0" w:color="auto"/>
              <w:bottom w:val="single" w:sz="8" w:space="0" w:color="auto"/>
              <w:right w:val="single" w:sz="8" w:space="0" w:color="auto"/>
            </w:tcBorders>
            <w:vAlign w:val="center"/>
            <w:hideMark/>
          </w:tcPr>
          <w:p w14:paraId="13492001" w14:textId="77777777" w:rsidR="003E736B" w:rsidRDefault="003E736B">
            <w:pPr>
              <w:rPr>
                <w:color w:val="000000"/>
              </w:rPr>
            </w:pPr>
          </w:p>
        </w:tc>
        <w:tc>
          <w:tcPr>
            <w:tcW w:w="1150" w:type="pct"/>
            <w:gridSpan w:val="4"/>
            <w:tcBorders>
              <w:top w:val="nil"/>
              <w:left w:val="nil"/>
              <w:bottom w:val="single" w:sz="8" w:space="0" w:color="auto"/>
              <w:right w:val="single" w:sz="8" w:space="0" w:color="auto"/>
            </w:tcBorders>
            <w:tcMar>
              <w:top w:w="0" w:type="dxa"/>
              <w:left w:w="108" w:type="dxa"/>
              <w:bottom w:w="0" w:type="dxa"/>
              <w:right w:w="108" w:type="dxa"/>
            </w:tcMar>
            <w:hideMark/>
          </w:tcPr>
          <w:p w14:paraId="775D73B1" w14:textId="77777777" w:rsidR="003E736B" w:rsidRDefault="00637ED7">
            <w:pPr>
              <w:pStyle w:val="pc"/>
            </w:pPr>
            <w:r>
              <w:t>Шумозащитные охранные зоны от железной дороги</w:t>
            </w:r>
          </w:p>
          <w:p w14:paraId="572C4962" w14:textId="77777777" w:rsidR="003E736B" w:rsidRDefault="00637ED7">
            <w:pPr>
              <w:pStyle w:val="pc"/>
            </w:pPr>
            <w:proofErr w:type="spellStart"/>
            <w:r>
              <w:t>pdprailwayprotectzone</w:t>
            </w:r>
            <w:proofErr w:type="spellEnd"/>
            <w:r>
              <w:t xml:space="preserve">/ </w:t>
            </w:r>
            <w:proofErr w:type="spellStart"/>
            <w:r>
              <w:t>pzrailwayprotectzone</w:t>
            </w:r>
            <w:proofErr w:type="spellEnd"/>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590806A6" w14:textId="77777777" w:rsidR="003E736B" w:rsidRDefault="00637ED7">
            <w:pPr>
              <w:pStyle w:val="pc"/>
            </w:pPr>
            <w:r>
              <w:t>55050001</w:t>
            </w:r>
          </w:p>
        </w:tc>
        <w:tc>
          <w:tcPr>
            <w:tcW w:w="90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23F3E42D" w14:textId="77777777" w:rsidR="003E736B" w:rsidRDefault="00637ED7">
            <w:pPr>
              <w:pStyle w:val="pc"/>
            </w:pPr>
            <w:r>
              <w:t>Шумозащитные охранные зоны от железной дороги</w:t>
            </w:r>
          </w:p>
        </w:tc>
        <w:tc>
          <w:tcPr>
            <w:tcW w:w="0" w:type="auto"/>
            <w:gridSpan w:val="2"/>
            <w:vMerge/>
            <w:tcBorders>
              <w:top w:val="nil"/>
              <w:left w:val="nil"/>
              <w:bottom w:val="single" w:sz="8" w:space="0" w:color="auto"/>
              <w:right w:val="single" w:sz="8" w:space="0" w:color="auto"/>
            </w:tcBorders>
            <w:vAlign w:val="center"/>
            <w:hideMark/>
          </w:tcPr>
          <w:p w14:paraId="5E854BF7" w14:textId="77777777" w:rsidR="003E736B" w:rsidRDefault="003E736B">
            <w:pPr>
              <w:rPr>
                <w:color w:val="000000"/>
              </w:rPr>
            </w:pPr>
          </w:p>
        </w:tc>
      </w:tr>
      <w:tr w:rsidR="003E736B" w14:paraId="018EC8A3" w14:textId="77777777">
        <w:trPr>
          <w:jc w:val="center"/>
        </w:trPr>
        <w:tc>
          <w:tcPr>
            <w:tcW w:w="0" w:type="auto"/>
            <w:gridSpan w:val="2"/>
            <w:vMerge/>
            <w:tcBorders>
              <w:top w:val="nil"/>
              <w:left w:val="single" w:sz="8" w:space="0" w:color="auto"/>
              <w:bottom w:val="single" w:sz="8" w:space="0" w:color="auto"/>
              <w:right w:val="single" w:sz="8" w:space="0" w:color="auto"/>
            </w:tcBorders>
            <w:vAlign w:val="center"/>
            <w:hideMark/>
          </w:tcPr>
          <w:p w14:paraId="7B001193" w14:textId="77777777" w:rsidR="003E736B" w:rsidRDefault="003E736B">
            <w:pPr>
              <w:rPr>
                <w:color w:val="000000"/>
              </w:rPr>
            </w:pPr>
          </w:p>
        </w:tc>
        <w:tc>
          <w:tcPr>
            <w:tcW w:w="1150" w:type="pct"/>
            <w:gridSpan w:val="4"/>
            <w:tcBorders>
              <w:top w:val="nil"/>
              <w:left w:val="nil"/>
              <w:bottom w:val="single" w:sz="8" w:space="0" w:color="auto"/>
              <w:right w:val="single" w:sz="8" w:space="0" w:color="auto"/>
            </w:tcBorders>
            <w:tcMar>
              <w:top w:w="0" w:type="dxa"/>
              <w:left w:w="108" w:type="dxa"/>
              <w:bottom w:w="0" w:type="dxa"/>
              <w:right w:w="108" w:type="dxa"/>
            </w:tcMar>
            <w:hideMark/>
          </w:tcPr>
          <w:p w14:paraId="4CAF2159" w14:textId="77777777" w:rsidR="003E736B" w:rsidRDefault="00637ED7">
            <w:pPr>
              <w:pStyle w:val="pc"/>
            </w:pPr>
            <w:r>
              <w:t xml:space="preserve">Селеопасные, </w:t>
            </w:r>
            <w:proofErr w:type="spellStart"/>
            <w:r>
              <w:t>оползнеопасные</w:t>
            </w:r>
            <w:proofErr w:type="spellEnd"/>
            <w:r>
              <w:t xml:space="preserve"> и защитные лесные зоны, примыкающие к полосе отвода железных и автомобильных дорог</w:t>
            </w:r>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759F315D" w14:textId="77777777" w:rsidR="003E736B" w:rsidRDefault="00637ED7">
            <w:pPr>
              <w:pStyle w:val="pc"/>
            </w:pPr>
            <w:r>
              <w:t>55070001</w:t>
            </w:r>
          </w:p>
        </w:tc>
        <w:tc>
          <w:tcPr>
            <w:tcW w:w="90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7735BB69" w14:textId="77777777" w:rsidR="003E736B" w:rsidRDefault="00637ED7">
            <w:pPr>
              <w:pStyle w:val="pc"/>
            </w:pPr>
            <w:r>
              <w:t xml:space="preserve">селеопасные, </w:t>
            </w:r>
            <w:proofErr w:type="spellStart"/>
            <w:r>
              <w:t>оползнеопасные</w:t>
            </w:r>
            <w:proofErr w:type="spellEnd"/>
            <w:r>
              <w:t xml:space="preserve"> и защитные лесные зоны, примыкающие к полосе отвода железных и автомобильных дорог</w:t>
            </w:r>
          </w:p>
        </w:tc>
        <w:tc>
          <w:tcPr>
            <w:tcW w:w="0" w:type="auto"/>
            <w:gridSpan w:val="2"/>
            <w:vMerge/>
            <w:tcBorders>
              <w:top w:val="nil"/>
              <w:left w:val="nil"/>
              <w:bottom w:val="single" w:sz="8" w:space="0" w:color="auto"/>
              <w:right w:val="single" w:sz="8" w:space="0" w:color="auto"/>
            </w:tcBorders>
            <w:vAlign w:val="center"/>
            <w:hideMark/>
          </w:tcPr>
          <w:p w14:paraId="6363AA72" w14:textId="77777777" w:rsidR="003E736B" w:rsidRDefault="003E736B">
            <w:pPr>
              <w:rPr>
                <w:color w:val="000000"/>
              </w:rPr>
            </w:pPr>
          </w:p>
        </w:tc>
      </w:tr>
      <w:tr w:rsidR="003E736B" w14:paraId="0185B681" w14:textId="77777777">
        <w:trPr>
          <w:jc w:val="center"/>
        </w:trPr>
        <w:tc>
          <w:tcPr>
            <w:tcW w:w="0" w:type="auto"/>
            <w:gridSpan w:val="2"/>
            <w:vMerge/>
            <w:tcBorders>
              <w:top w:val="nil"/>
              <w:left w:val="single" w:sz="8" w:space="0" w:color="auto"/>
              <w:bottom w:val="single" w:sz="8" w:space="0" w:color="auto"/>
              <w:right w:val="single" w:sz="8" w:space="0" w:color="auto"/>
            </w:tcBorders>
            <w:vAlign w:val="center"/>
            <w:hideMark/>
          </w:tcPr>
          <w:p w14:paraId="5DB3B3EF" w14:textId="77777777" w:rsidR="003E736B" w:rsidRDefault="003E736B">
            <w:pPr>
              <w:rPr>
                <w:color w:val="000000"/>
              </w:rPr>
            </w:pPr>
          </w:p>
        </w:tc>
        <w:tc>
          <w:tcPr>
            <w:tcW w:w="1150" w:type="pct"/>
            <w:gridSpan w:val="4"/>
            <w:tcBorders>
              <w:top w:val="nil"/>
              <w:left w:val="nil"/>
              <w:bottom w:val="single" w:sz="8" w:space="0" w:color="auto"/>
              <w:right w:val="single" w:sz="8" w:space="0" w:color="auto"/>
            </w:tcBorders>
            <w:tcMar>
              <w:top w:w="0" w:type="dxa"/>
              <w:left w:w="108" w:type="dxa"/>
              <w:bottom w:w="0" w:type="dxa"/>
              <w:right w:w="108" w:type="dxa"/>
            </w:tcMar>
            <w:hideMark/>
          </w:tcPr>
          <w:p w14:paraId="520AC3CC" w14:textId="77777777" w:rsidR="003E736B" w:rsidRDefault="00637ED7">
            <w:pPr>
              <w:pStyle w:val="pc"/>
            </w:pPr>
            <w:r>
              <w:t>Защитные зоны водозаборных сооружений</w:t>
            </w:r>
          </w:p>
          <w:p w14:paraId="0206449A" w14:textId="77777777" w:rsidR="003E736B" w:rsidRDefault="00637ED7">
            <w:pPr>
              <w:pStyle w:val="pc"/>
            </w:pPr>
            <w:proofErr w:type="spellStart"/>
            <w:r>
              <w:t>pdpprotectwaterintakezone</w:t>
            </w:r>
            <w:proofErr w:type="spellEnd"/>
            <w:r>
              <w:t xml:space="preserve"> </w:t>
            </w:r>
            <w:proofErr w:type="spellStart"/>
            <w:r>
              <w:t>pzprotectwaterintakezone</w:t>
            </w:r>
            <w:proofErr w:type="spellEnd"/>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4582731B" w14:textId="77777777" w:rsidR="003E736B" w:rsidRDefault="00637ED7">
            <w:pPr>
              <w:pStyle w:val="pc"/>
            </w:pPr>
            <w:r>
              <w:t>55080001</w:t>
            </w:r>
          </w:p>
        </w:tc>
        <w:tc>
          <w:tcPr>
            <w:tcW w:w="90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38869E44" w14:textId="77777777" w:rsidR="003E736B" w:rsidRDefault="00637ED7">
            <w:pPr>
              <w:pStyle w:val="pc"/>
            </w:pPr>
            <w:r>
              <w:t>Защитные зоны водозаборных сооружений</w:t>
            </w:r>
          </w:p>
        </w:tc>
        <w:tc>
          <w:tcPr>
            <w:tcW w:w="0" w:type="auto"/>
            <w:gridSpan w:val="2"/>
            <w:vMerge/>
            <w:tcBorders>
              <w:top w:val="nil"/>
              <w:left w:val="nil"/>
              <w:bottom w:val="single" w:sz="8" w:space="0" w:color="auto"/>
              <w:right w:val="single" w:sz="8" w:space="0" w:color="auto"/>
            </w:tcBorders>
            <w:vAlign w:val="center"/>
            <w:hideMark/>
          </w:tcPr>
          <w:p w14:paraId="1F725DD0" w14:textId="77777777" w:rsidR="003E736B" w:rsidRDefault="003E736B">
            <w:pPr>
              <w:rPr>
                <w:color w:val="000000"/>
              </w:rPr>
            </w:pPr>
          </w:p>
        </w:tc>
      </w:tr>
      <w:tr w:rsidR="003E736B" w14:paraId="35268761" w14:textId="77777777">
        <w:trPr>
          <w:jc w:val="center"/>
        </w:trPr>
        <w:tc>
          <w:tcPr>
            <w:tcW w:w="0" w:type="auto"/>
            <w:gridSpan w:val="2"/>
            <w:vMerge/>
            <w:tcBorders>
              <w:top w:val="nil"/>
              <w:left w:val="single" w:sz="8" w:space="0" w:color="auto"/>
              <w:bottom w:val="single" w:sz="8" w:space="0" w:color="auto"/>
              <w:right w:val="single" w:sz="8" w:space="0" w:color="auto"/>
            </w:tcBorders>
            <w:vAlign w:val="center"/>
            <w:hideMark/>
          </w:tcPr>
          <w:p w14:paraId="01B72059" w14:textId="77777777" w:rsidR="003E736B" w:rsidRDefault="003E736B">
            <w:pPr>
              <w:rPr>
                <w:color w:val="000000"/>
              </w:rPr>
            </w:pPr>
          </w:p>
        </w:tc>
        <w:tc>
          <w:tcPr>
            <w:tcW w:w="1150" w:type="pct"/>
            <w:gridSpan w:val="4"/>
            <w:tcBorders>
              <w:top w:val="nil"/>
              <w:left w:val="nil"/>
              <w:bottom w:val="single" w:sz="8" w:space="0" w:color="auto"/>
              <w:right w:val="single" w:sz="8" w:space="0" w:color="auto"/>
            </w:tcBorders>
            <w:tcMar>
              <w:top w:w="0" w:type="dxa"/>
              <w:left w:w="108" w:type="dxa"/>
              <w:bottom w:w="0" w:type="dxa"/>
              <w:right w:w="108" w:type="dxa"/>
            </w:tcMar>
            <w:hideMark/>
          </w:tcPr>
          <w:p w14:paraId="6960B39F" w14:textId="77777777" w:rsidR="003E736B" w:rsidRDefault="00637ED7">
            <w:pPr>
              <w:pStyle w:val="pc"/>
            </w:pPr>
            <w:r>
              <w:t>Охранные зоны объектов систем газоснабжения</w:t>
            </w:r>
          </w:p>
          <w:p w14:paraId="3DD7D66E" w14:textId="77777777" w:rsidR="003E736B" w:rsidRDefault="00637ED7">
            <w:pPr>
              <w:pStyle w:val="pc"/>
            </w:pPr>
            <w:proofErr w:type="spellStart"/>
            <w:r>
              <w:t>pdpprotectgaszone</w:t>
            </w:r>
            <w:proofErr w:type="spellEnd"/>
            <w:r>
              <w:t xml:space="preserve">/ </w:t>
            </w:r>
            <w:proofErr w:type="spellStart"/>
            <w:r>
              <w:t>pzprotectgaszone</w:t>
            </w:r>
            <w:proofErr w:type="spellEnd"/>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1C4A0843" w14:textId="77777777" w:rsidR="003E736B" w:rsidRDefault="00637ED7">
            <w:pPr>
              <w:pStyle w:val="pc"/>
            </w:pPr>
            <w:r>
              <w:t>55090001</w:t>
            </w:r>
          </w:p>
        </w:tc>
        <w:tc>
          <w:tcPr>
            <w:tcW w:w="90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5F2BC50F" w14:textId="77777777" w:rsidR="003E736B" w:rsidRDefault="00637ED7">
            <w:pPr>
              <w:pStyle w:val="pc"/>
            </w:pPr>
            <w:r>
              <w:t>Охранные зоны объектов систем газоснабжения</w:t>
            </w:r>
          </w:p>
        </w:tc>
        <w:tc>
          <w:tcPr>
            <w:tcW w:w="0" w:type="auto"/>
            <w:gridSpan w:val="2"/>
            <w:vMerge/>
            <w:tcBorders>
              <w:top w:val="nil"/>
              <w:left w:val="nil"/>
              <w:bottom w:val="single" w:sz="8" w:space="0" w:color="auto"/>
              <w:right w:val="single" w:sz="8" w:space="0" w:color="auto"/>
            </w:tcBorders>
            <w:vAlign w:val="center"/>
            <w:hideMark/>
          </w:tcPr>
          <w:p w14:paraId="2D33BEAC" w14:textId="77777777" w:rsidR="003E736B" w:rsidRDefault="003E736B">
            <w:pPr>
              <w:rPr>
                <w:color w:val="000000"/>
              </w:rPr>
            </w:pPr>
          </w:p>
        </w:tc>
      </w:tr>
      <w:tr w:rsidR="003E736B" w14:paraId="7FA575F8" w14:textId="77777777">
        <w:trPr>
          <w:jc w:val="center"/>
        </w:trPr>
        <w:tc>
          <w:tcPr>
            <w:tcW w:w="0" w:type="auto"/>
            <w:gridSpan w:val="2"/>
            <w:vMerge/>
            <w:tcBorders>
              <w:top w:val="nil"/>
              <w:left w:val="single" w:sz="8" w:space="0" w:color="auto"/>
              <w:bottom w:val="single" w:sz="8" w:space="0" w:color="auto"/>
              <w:right w:val="single" w:sz="8" w:space="0" w:color="auto"/>
            </w:tcBorders>
            <w:vAlign w:val="center"/>
            <w:hideMark/>
          </w:tcPr>
          <w:p w14:paraId="2224653D" w14:textId="77777777" w:rsidR="003E736B" w:rsidRDefault="003E736B">
            <w:pPr>
              <w:rPr>
                <w:color w:val="000000"/>
              </w:rPr>
            </w:pPr>
          </w:p>
        </w:tc>
        <w:tc>
          <w:tcPr>
            <w:tcW w:w="1150" w:type="pct"/>
            <w:gridSpan w:val="4"/>
            <w:tcBorders>
              <w:top w:val="nil"/>
              <w:left w:val="nil"/>
              <w:bottom w:val="single" w:sz="8" w:space="0" w:color="auto"/>
              <w:right w:val="single" w:sz="8" w:space="0" w:color="auto"/>
            </w:tcBorders>
            <w:tcMar>
              <w:top w:w="0" w:type="dxa"/>
              <w:left w:w="108" w:type="dxa"/>
              <w:bottom w:w="0" w:type="dxa"/>
              <w:right w:w="108" w:type="dxa"/>
            </w:tcMar>
            <w:hideMark/>
          </w:tcPr>
          <w:p w14:paraId="694C9632" w14:textId="77777777" w:rsidR="003E736B" w:rsidRDefault="00637ED7">
            <w:pPr>
              <w:pStyle w:val="pc"/>
            </w:pPr>
            <w:r>
              <w:t>Охранные зоны магистральных трубопроводов, линий связи, радиофикации, электрических и тепловых сетей</w:t>
            </w:r>
          </w:p>
          <w:p w14:paraId="3A2AEF7B" w14:textId="77777777" w:rsidR="003E736B" w:rsidRDefault="00637ED7">
            <w:pPr>
              <w:pStyle w:val="pc"/>
            </w:pPr>
            <w:proofErr w:type="spellStart"/>
            <w:r>
              <w:t>pdpprotectlinezone</w:t>
            </w:r>
            <w:proofErr w:type="spellEnd"/>
            <w:r>
              <w:t xml:space="preserve">/ </w:t>
            </w:r>
            <w:proofErr w:type="spellStart"/>
            <w:r>
              <w:t>pzprotectlinezone</w:t>
            </w:r>
            <w:proofErr w:type="spellEnd"/>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1C320A11" w14:textId="77777777" w:rsidR="003E736B" w:rsidRDefault="00637ED7">
            <w:pPr>
              <w:pStyle w:val="pc"/>
            </w:pPr>
            <w:r>
              <w:t>55100001</w:t>
            </w:r>
          </w:p>
        </w:tc>
        <w:tc>
          <w:tcPr>
            <w:tcW w:w="90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46B8F37C" w14:textId="77777777" w:rsidR="003E736B" w:rsidRDefault="00637ED7">
            <w:pPr>
              <w:pStyle w:val="pc"/>
            </w:pPr>
            <w:r>
              <w:t>Охранные зоны магистральных трубопроводов, линий связи, радиофикации, электрических и тепловых сетей</w:t>
            </w:r>
          </w:p>
        </w:tc>
        <w:tc>
          <w:tcPr>
            <w:tcW w:w="0" w:type="auto"/>
            <w:gridSpan w:val="2"/>
            <w:vMerge/>
            <w:tcBorders>
              <w:top w:val="nil"/>
              <w:left w:val="nil"/>
              <w:bottom w:val="single" w:sz="8" w:space="0" w:color="auto"/>
              <w:right w:val="single" w:sz="8" w:space="0" w:color="auto"/>
            </w:tcBorders>
            <w:vAlign w:val="center"/>
            <w:hideMark/>
          </w:tcPr>
          <w:p w14:paraId="4061B690" w14:textId="77777777" w:rsidR="003E736B" w:rsidRDefault="003E736B">
            <w:pPr>
              <w:rPr>
                <w:color w:val="000000"/>
              </w:rPr>
            </w:pPr>
          </w:p>
        </w:tc>
      </w:tr>
      <w:tr w:rsidR="003E736B" w14:paraId="01F14A2F" w14:textId="77777777">
        <w:trPr>
          <w:jc w:val="center"/>
        </w:trPr>
        <w:tc>
          <w:tcPr>
            <w:tcW w:w="0" w:type="auto"/>
            <w:gridSpan w:val="2"/>
            <w:vMerge/>
            <w:tcBorders>
              <w:top w:val="nil"/>
              <w:left w:val="single" w:sz="8" w:space="0" w:color="auto"/>
              <w:bottom w:val="single" w:sz="8" w:space="0" w:color="auto"/>
              <w:right w:val="single" w:sz="8" w:space="0" w:color="auto"/>
            </w:tcBorders>
            <w:vAlign w:val="center"/>
            <w:hideMark/>
          </w:tcPr>
          <w:p w14:paraId="09ABAC20" w14:textId="77777777" w:rsidR="003E736B" w:rsidRDefault="003E736B">
            <w:pPr>
              <w:rPr>
                <w:color w:val="000000"/>
              </w:rPr>
            </w:pPr>
          </w:p>
        </w:tc>
        <w:tc>
          <w:tcPr>
            <w:tcW w:w="1150" w:type="pct"/>
            <w:gridSpan w:val="4"/>
            <w:tcBorders>
              <w:top w:val="nil"/>
              <w:left w:val="nil"/>
              <w:bottom w:val="single" w:sz="8" w:space="0" w:color="auto"/>
              <w:right w:val="single" w:sz="8" w:space="0" w:color="auto"/>
            </w:tcBorders>
            <w:tcMar>
              <w:top w:w="0" w:type="dxa"/>
              <w:left w:w="108" w:type="dxa"/>
              <w:bottom w:w="0" w:type="dxa"/>
              <w:right w:w="108" w:type="dxa"/>
            </w:tcMar>
            <w:hideMark/>
          </w:tcPr>
          <w:p w14:paraId="19F6F303" w14:textId="77777777" w:rsidR="003E736B" w:rsidRDefault="00637ED7">
            <w:pPr>
              <w:pStyle w:val="pc"/>
            </w:pPr>
            <w:r>
              <w:t>Запретные зоны территорий военных полигонов, а также арсеналов, баз и складов Вооруженных Сил</w:t>
            </w:r>
          </w:p>
          <w:p w14:paraId="31D57416" w14:textId="77777777" w:rsidR="003E736B" w:rsidRDefault="00637ED7">
            <w:pPr>
              <w:pStyle w:val="pc"/>
            </w:pPr>
            <w:proofErr w:type="spellStart"/>
            <w:r>
              <w:t>pdpprotectprotectzone</w:t>
            </w:r>
            <w:proofErr w:type="spellEnd"/>
            <w:r>
              <w:t xml:space="preserve">/ </w:t>
            </w:r>
            <w:proofErr w:type="spellStart"/>
            <w:r>
              <w:t>pzprotectprotectzone</w:t>
            </w:r>
            <w:proofErr w:type="spellEnd"/>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64D33A18" w14:textId="77777777" w:rsidR="003E736B" w:rsidRDefault="00637ED7">
            <w:pPr>
              <w:pStyle w:val="pc"/>
            </w:pPr>
            <w:r>
              <w:t>55110001</w:t>
            </w:r>
          </w:p>
        </w:tc>
        <w:tc>
          <w:tcPr>
            <w:tcW w:w="90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16689D36" w14:textId="77777777" w:rsidR="003E736B" w:rsidRDefault="00637ED7">
            <w:pPr>
              <w:pStyle w:val="pc"/>
            </w:pPr>
            <w:r>
              <w:t>Запретные зоны территорий военных полигонов, а также арсеналов, баз и складов Вооруженных Сил</w:t>
            </w:r>
          </w:p>
        </w:tc>
        <w:tc>
          <w:tcPr>
            <w:tcW w:w="0" w:type="auto"/>
            <w:gridSpan w:val="2"/>
            <w:vMerge/>
            <w:tcBorders>
              <w:top w:val="nil"/>
              <w:left w:val="nil"/>
              <w:bottom w:val="single" w:sz="8" w:space="0" w:color="auto"/>
              <w:right w:val="single" w:sz="8" w:space="0" w:color="auto"/>
            </w:tcBorders>
            <w:vAlign w:val="center"/>
            <w:hideMark/>
          </w:tcPr>
          <w:p w14:paraId="4663E913" w14:textId="77777777" w:rsidR="003E736B" w:rsidRDefault="003E736B">
            <w:pPr>
              <w:rPr>
                <w:color w:val="000000"/>
              </w:rPr>
            </w:pPr>
          </w:p>
        </w:tc>
      </w:tr>
      <w:tr w:rsidR="003E736B" w14:paraId="2A9D0532" w14:textId="77777777">
        <w:trPr>
          <w:jc w:val="center"/>
        </w:trPr>
        <w:tc>
          <w:tcPr>
            <w:tcW w:w="0" w:type="auto"/>
            <w:gridSpan w:val="2"/>
            <w:vMerge/>
            <w:tcBorders>
              <w:top w:val="nil"/>
              <w:left w:val="single" w:sz="8" w:space="0" w:color="auto"/>
              <w:bottom w:val="single" w:sz="8" w:space="0" w:color="auto"/>
              <w:right w:val="single" w:sz="8" w:space="0" w:color="auto"/>
            </w:tcBorders>
            <w:vAlign w:val="center"/>
            <w:hideMark/>
          </w:tcPr>
          <w:p w14:paraId="20B79D1B" w14:textId="77777777" w:rsidR="003E736B" w:rsidRDefault="003E736B">
            <w:pPr>
              <w:rPr>
                <w:color w:val="000000"/>
              </w:rPr>
            </w:pPr>
          </w:p>
        </w:tc>
        <w:tc>
          <w:tcPr>
            <w:tcW w:w="1150" w:type="pct"/>
            <w:gridSpan w:val="4"/>
            <w:tcBorders>
              <w:top w:val="nil"/>
              <w:left w:val="nil"/>
              <w:bottom w:val="single" w:sz="8" w:space="0" w:color="auto"/>
              <w:right w:val="single" w:sz="8" w:space="0" w:color="auto"/>
            </w:tcBorders>
            <w:tcMar>
              <w:top w:w="0" w:type="dxa"/>
              <w:left w:w="108" w:type="dxa"/>
              <w:bottom w:w="0" w:type="dxa"/>
              <w:right w:w="108" w:type="dxa"/>
            </w:tcMar>
            <w:hideMark/>
          </w:tcPr>
          <w:p w14:paraId="3F12D8D9" w14:textId="77777777" w:rsidR="003E736B" w:rsidRDefault="00637ED7">
            <w:pPr>
              <w:pStyle w:val="pc"/>
            </w:pPr>
            <w:r>
              <w:t>Территория, прилегающая к учреждениям уголовно-исполнительной системы</w:t>
            </w:r>
          </w:p>
          <w:p w14:paraId="5115C49D" w14:textId="77777777" w:rsidR="003E736B" w:rsidRDefault="00637ED7">
            <w:pPr>
              <w:pStyle w:val="pc"/>
            </w:pPr>
            <w:proofErr w:type="spellStart"/>
            <w:r>
              <w:lastRenderedPageBreak/>
              <w:t>pdppenalsystem</w:t>
            </w:r>
            <w:proofErr w:type="spellEnd"/>
            <w:r>
              <w:t xml:space="preserve">/ </w:t>
            </w:r>
            <w:proofErr w:type="spellStart"/>
            <w:r>
              <w:t>pzpenalsystem</w:t>
            </w:r>
            <w:proofErr w:type="spellEnd"/>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4B249553" w14:textId="77777777" w:rsidR="003E736B" w:rsidRDefault="00637ED7">
            <w:pPr>
              <w:pStyle w:val="pc"/>
            </w:pPr>
            <w:r>
              <w:lastRenderedPageBreak/>
              <w:t>55120001</w:t>
            </w:r>
          </w:p>
        </w:tc>
        <w:tc>
          <w:tcPr>
            <w:tcW w:w="90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55816645" w14:textId="77777777" w:rsidR="003E736B" w:rsidRDefault="00637ED7">
            <w:pPr>
              <w:pStyle w:val="pc"/>
            </w:pPr>
            <w:r>
              <w:t>Территория, прилегающая к учреждениям уголовно-</w:t>
            </w:r>
            <w:r>
              <w:lastRenderedPageBreak/>
              <w:t>исполнительной системы</w:t>
            </w:r>
          </w:p>
        </w:tc>
        <w:tc>
          <w:tcPr>
            <w:tcW w:w="0" w:type="auto"/>
            <w:gridSpan w:val="2"/>
            <w:vMerge/>
            <w:tcBorders>
              <w:top w:val="nil"/>
              <w:left w:val="nil"/>
              <w:bottom w:val="single" w:sz="8" w:space="0" w:color="auto"/>
              <w:right w:val="single" w:sz="8" w:space="0" w:color="auto"/>
            </w:tcBorders>
            <w:vAlign w:val="center"/>
            <w:hideMark/>
          </w:tcPr>
          <w:p w14:paraId="603D4C17" w14:textId="77777777" w:rsidR="003E736B" w:rsidRDefault="003E736B">
            <w:pPr>
              <w:rPr>
                <w:color w:val="000000"/>
              </w:rPr>
            </w:pPr>
          </w:p>
        </w:tc>
      </w:tr>
      <w:tr w:rsidR="003E736B" w14:paraId="34B5E488" w14:textId="77777777">
        <w:trPr>
          <w:jc w:val="center"/>
        </w:trPr>
        <w:tc>
          <w:tcPr>
            <w:tcW w:w="0" w:type="auto"/>
            <w:gridSpan w:val="2"/>
            <w:vMerge/>
            <w:tcBorders>
              <w:top w:val="nil"/>
              <w:left w:val="single" w:sz="8" w:space="0" w:color="auto"/>
              <w:bottom w:val="single" w:sz="8" w:space="0" w:color="auto"/>
              <w:right w:val="single" w:sz="8" w:space="0" w:color="auto"/>
            </w:tcBorders>
            <w:vAlign w:val="center"/>
            <w:hideMark/>
          </w:tcPr>
          <w:p w14:paraId="64DD05C9" w14:textId="77777777" w:rsidR="003E736B" w:rsidRDefault="003E736B">
            <w:pPr>
              <w:rPr>
                <w:color w:val="000000"/>
              </w:rPr>
            </w:pPr>
          </w:p>
        </w:tc>
        <w:tc>
          <w:tcPr>
            <w:tcW w:w="1150" w:type="pct"/>
            <w:gridSpan w:val="4"/>
            <w:tcBorders>
              <w:top w:val="nil"/>
              <w:left w:val="nil"/>
              <w:bottom w:val="single" w:sz="8" w:space="0" w:color="auto"/>
              <w:right w:val="single" w:sz="8" w:space="0" w:color="auto"/>
            </w:tcBorders>
            <w:tcMar>
              <w:top w:w="0" w:type="dxa"/>
              <w:left w:w="108" w:type="dxa"/>
              <w:bottom w:w="0" w:type="dxa"/>
              <w:right w:w="108" w:type="dxa"/>
            </w:tcMar>
            <w:hideMark/>
          </w:tcPr>
          <w:p w14:paraId="0E33D9D2" w14:textId="77777777" w:rsidR="003E736B" w:rsidRDefault="00637ED7">
            <w:pPr>
              <w:pStyle w:val="pc"/>
            </w:pPr>
            <w:r>
              <w:t xml:space="preserve">Охранные зоны </w:t>
            </w:r>
            <w:proofErr w:type="spellStart"/>
            <w:r>
              <w:t>приаэродромных</w:t>
            </w:r>
            <w:proofErr w:type="spellEnd"/>
            <w:r>
              <w:t xml:space="preserve"> территорий</w:t>
            </w:r>
          </w:p>
          <w:p w14:paraId="7638130B" w14:textId="77777777" w:rsidR="003E736B" w:rsidRDefault="00637ED7">
            <w:pPr>
              <w:pStyle w:val="pc"/>
            </w:pPr>
            <w:proofErr w:type="spellStart"/>
            <w:r>
              <w:t>pdpprotectairfile</w:t>
            </w:r>
            <w:proofErr w:type="spellEnd"/>
            <w:r>
              <w:t xml:space="preserve">/ </w:t>
            </w:r>
            <w:proofErr w:type="spellStart"/>
            <w:r>
              <w:t>pzprotectairfile</w:t>
            </w:r>
            <w:proofErr w:type="spellEnd"/>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603F9151" w14:textId="77777777" w:rsidR="003E736B" w:rsidRDefault="00637ED7">
            <w:pPr>
              <w:pStyle w:val="pc"/>
            </w:pPr>
            <w:r>
              <w:t>55130001</w:t>
            </w:r>
          </w:p>
        </w:tc>
        <w:tc>
          <w:tcPr>
            <w:tcW w:w="90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01B6C83E" w14:textId="77777777" w:rsidR="003E736B" w:rsidRDefault="00637ED7">
            <w:pPr>
              <w:pStyle w:val="pc"/>
            </w:pPr>
            <w:r>
              <w:t xml:space="preserve">Охранные зоны </w:t>
            </w:r>
            <w:proofErr w:type="spellStart"/>
            <w:r>
              <w:t>приаэродромных</w:t>
            </w:r>
            <w:proofErr w:type="spellEnd"/>
            <w:r>
              <w:t xml:space="preserve"> территорий</w:t>
            </w:r>
          </w:p>
        </w:tc>
        <w:tc>
          <w:tcPr>
            <w:tcW w:w="0" w:type="auto"/>
            <w:gridSpan w:val="2"/>
            <w:vMerge/>
            <w:tcBorders>
              <w:top w:val="nil"/>
              <w:left w:val="nil"/>
              <w:bottom w:val="single" w:sz="8" w:space="0" w:color="auto"/>
              <w:right w:val="single" w:sz="8" w:space="0" w:color="auto"/>
            </w:tcBorders>
            <w:vAlign w:val="center"/>
            <w:hideMark/>
          </w:tcPr>
          <w:p w14:paraId="5C2C90A5" w14:textId="77777777" w:rsidR="003E736B" w:rsidRDefault="003E736B">
            <w:pPr>
              <w:rPr>
                <w:color w:val="000000"/>
              </w:rPr>
            </w:pPr>
          </w:p>
        </w:tc>
      </w:tr>
      <w:tr w:rsidR="003E736B" w14:paraId="73028499" w14:textId="77777777">
        <w:trPr>
          <w:jc w:val="center"/>
        </w:trPr>
        <w:tc>
          <w:tcPr>
            <w:tcW w:w="0" w:type="auto"/>
            <w:gridSpan w:val="2"/>
            <w:vMerge/>
            <w:tcBorders>
              <w:top w:val="nil"/>
              <w:left w:val="single" w:sz="8" w:space="0" w:color="auto"/>
              <w:bottom w:val="single" w:sz="8" w:space="0" w:color="auto"/>
              <w:right w:val="single" w:sz="8" w:space="0" w:color="auto"/>
            </w:tcBorders>
            <w:vAlign w:val="center"/>
            <w:hideMark/>
          </w:tcPr>
          <w:p w14:paraId="410D170A" w14:textId="77777777" w:rsidR="003E736B" w:rsidRDefault="003E736B">
            <w:pPr>
              <w:rPr>
                <w:color w:val="000000"/>
              </w:rPr>
            </w:pPr>
          </w:p>
        </w:tc>
        <w:tc>
          <w:tcPr>
            <w:tcW w:w="1150" w:type="pct"/>
            <w:gridSpan w:val="4"/>
            <w:tcBorders>
              <w:top w:val="nil"/>
              <w:left w:val="nil"/>
              <w:bottom w:val="single" w:sz="8" w:space="0" w:color="auto"/>
              <w:right w:val="single" w:sz="8" w:space="0" w:color="auto"/>
            </w:tcBorders>
            <w:tcMar>
              <w:top w:w="0" w:type="dxa"/>
              <w:left w:w="108" w:type="dxa"/>
              <w:bottom w:w="0" w:type="dxa"/>
              <w:right w:w="108" w:type="dxa"/>
            </w:tcMar>
            <w:hideMark/>
          </w:tcPr>
          <w:p w14:paraId="2E39A81C" w14:textId="77777777" w:rsidR="003E736B" w:rsidRDefault="003E736B">
            <w:pPr>
              <w:rPr>
                <w:rFonts w:eastAsia="Times New Roman"/>
              </w:rPr>
            </w:pPr>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74F30CF7" w14:textId="77777777" w:rsidR="003E736B" w:rsidRDefault="003E736B">
            <w:pPr>
              <w:rPr>
                <w:rFonts w:eastAsia="Times New Roman"/>
              </w:rPr>
            </w:pPr>
          </w:p>
        </w:tc>
        <w:tc>
          <w:tcPr>
            <w:tcW w:w="90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2B4554EB" w14:textId="77777777" w:rsidR="003E736B" w:rsidRDefault="003E736B">
            <w:pPr>
              <w:rPr>
                <w:rFonts w:eastAsia="Times New Roman"/>
              </w:rPr>
            </w:pPr>
          </w:p>
        </w:tc>
        <w:tc>
          <w:tcPr>
            <w:tcW w:w="0" w:type="auto"/>
            <w:gridSpan w:val="2"/>
            <w:vMerge/>
            <w:tcBorders>
              <w:top w:val="nil"/>
              <w:left w:val="nil"/>
              <w:bottom w:val="single" w:sz="8" w:space="0" w:color="auto"/>
              <w:right w:val="single" w:sz="8" w:space="0" w:color="auto"/>
            </w:tcBorders>
            <w:vAlign w:val="center"/>
            <w:hideMark/>
          </w:tcPr>
          <w:p w14:paraId="1DD79882" w14:textId="77777777" w:rsidR="003E736B" w:rsidRDefault="003E736B">
            <w:pPr>
              <w:rPr>
                <w:color w:val="000000"/>
              </w:rPr>
            </w:pPr>
          </w:p>
        </w:tc>
      </w:tr>
      <w:tr w:rsidR="003E736B" w14:paraId="7AA8ED78" w14:textId="77777777">
        <w:trPr>
          <w:jc w:val="center"/>
        </w:trPr>
        <w:tc>
          <w:tcPr>
            <w:tcW w:w="0" w:type="auto"/>
            <w:gridSpan w:val="2"/>
            <w:vMerge/>
            <w:tcBorders>
              <w:top w:val="nil"/>
              <w:left w:val="single" w:sz="8" w:space="0" w:color="auto"/>
              <w:bottom w:val="single" w:sz="8" w:space="0" w:color="auto"/>
              <w:right w:val="single" w:sz="8" w:space="0" w:color="auto"/>
            </w:tcBorders>
            <w:vAlign w:val="center"/>
            <w:hideMark/>
          </w:tcPr>
          <w:p w14:paraId="42A5C576" w14:textId="77777777" w:rsidR="003E736B" w:rsidRDefault="003E736B">
            <w:pPr>
              <w:rPr>
                <w:color w:val="000000"/>
              </w:rPr>
            </w:pPr>
          </w:p>
        </w:tc>
        <w:tc>
          <w:tcPr>
            <w:tcW w:w="1150" w:type="pct"/>
            <w:gridSpan w:val="4"/>
            <w:tcBorders>
              <w:top w:val="nil"/>
              <w:left w:val="nil"/>
              <w:bottom w:val="single" w:sz="8" w:space="0" w:color="auto"/>
              <w:right w:val="single" w:sz="8" w:space="0" w:color="auto"/>
            </w:tcBorders>
            <w:tcMar>
              <w:top w:w="0" w:type="dxa"/>
              <w:left w:w="108" w:type="dxa"/>
              <w:bottom w:w="0" w:type="dxa"/>
              <w:right w:w="108" w:type="dxa"/>
            </w:tcMar>
            <w:hideMark/>
          </w:tcPr>
          <w:p w14:paraId="6C951EA6" w14:textId="77777777" w:rsidR="003E736B" w:rsidRDefault="00637ED7">
            <w:pPr>
              <w:pStyle w:val="pc"/>
            </w:pPr>
            <w:r>
              <w:t>Санитарно-защитные зоны</w:t>
            </w:r>
          </w:p>
          <w:p w14:paraId="2FC5BDE4" w14:textId="77777777" w:rsidR="003E736B" w:rsidRDefault="00637ED7">
            <w:pPr>
              <w:pStyle w:val="pc"/>
            </w:pPr>
            <w:proofErr w:type="spellStart"/>
            <w:r>
              <w:t>pdpzonesan</w:t>
            </w:r>
            <w:proofErr w:type="spellEnd"/>
            <w:r>
              <w:t>/</w:t>
            </w:r>
            <w:proofErr w:type="spellStart"/>
            <w:r>
              <w:t>pzzonesan</w:t>
            </w:r>
            <w:proofErr w:type="spellEnd"/>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5012A9C5" w14:textId="77777777" w:rsidR="003E736B" w:rsidRDefault="00637ED7">
            <w:pPr>
              <w:pStyle w:val="pc"/>
            </w:pPr>
            <w:r>
              <w:t>55140001</w:t>
            </w:r>
          </w:p>
        </w:tc>
        <w:tc>
          <w:tcPr>
            <w:tcW w:w="90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7707D184" w14:textId="77777777" w:rsidR="003E736B" w:rsidRDefault="00637ED7">
            <w:pPr>
              <w:pStyle w:val="pc"/>
            </w:pPr>
            <w:r>
              <w:t>Санитарно-защитные зоны</w:t>
            </w:r>
          </w:p>
        </w:tc>
        <w:tc>
          <w:tcPr>
            <w:tcW w:w="0" w:type="auto"/>
            <w:gridSpan w:val="2"/>
            <w:vMerge/>
            <w:tcBorders>
              <w:top w:val="nil"/>
              <w:left w:val="nil"/>
              <w:bottom w:val="single" w:sz="8" w:space="0" w:color="auto"/>
              <w:right w:val="single" w:sz="8" w:space="0" w:color="auto"/>
            </w:tcBorders>
            <w:vAlign w:val="center"/>
            <w:hideMark/>
          </w:tcPr>
          <w:p w14:paraId="01FDA4D3" w14:textId="77777777" w:rsidR="003E736B" w:rsidRDefault="003E736B">
            <w:pPr>
              <w:rPr>
                <w:color w:val="000000"/>
              </w:rPr>
            </w:pPr>
          </w:p>
        </w:tc>
      </w:tr>
      <w:tr w:rsidR="003E736B" w14:paraId="3957EED6" w14:textId="77777777">
        <w:trPr>
          <w:jc w:val="center"/>
        </w:trPr>
        <w:tc>
          <w:tcPr>
            <w:tcW w:w="800" w:type="pct"/>
            <w:gridSpan w:val="2"/>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DAB04FD" w14:textId="77777777" w:rsidR="003E736B" w:rsidRDefault="00637ED7">
            <w:pPr>
              <w:pStyle w:val="pc"/>
            </w:pPr>
            <w:r>
              <w:t xml:space="preserve">Градостроительные регламенты </w:t>
            </w:r>
            <w:proofErr w:type="spellStart"/>
            <w:r>
              <w:t>pdpreg</w:t>
            </w:r>
            <w:proofErr w:type="spellEnd"/>
            <w:r>
              <w:t>/</w:t>
            </w:r>
            <w:proofErr w:type="spellStart"/>
            <w:r>
              <w:t>pzreg</w:t>
            </w:r>
            <w:proofErr w:type="spellEnd"/>
          </w:p>
        </w:tc>
        <w:tc>
          <w:tcPr>
            <w:tcW w:w="1150" w:type="pct"/>
            <w:gridSpan w:val="4"/>
            <w:tcBorders>
              <w:top w:val="nil"/>
              <w:left w:val="nil"/>
              <w:bottom w:val="single" w:sz="8" w:space="0" w:color="auto"/>
              <w:right w:val="single" w:sz="8" w:space="0" w:color="auto"/>
            </w:tcBorders>
            <w:tcMar>
              <w:top w:w="0" w:type="dxa"/>
              <w:left w:w="108" w:type="dxa"/>
              <w:bottom w:w="0" w:type="dxa"/>
              <w:right w:w="108" w:type="dxa"/>
            </w:tcMar>
            <w:hideMark/>
          </w:tcPr>
          <w:p w14:paraId="64EB3A25" w14:textId="77777777" w:rsidR="003E736B" w:rsidRDefault="00637ED7">
            <w:pPr>
              <w:pStyle w:val="pc"/>
            </w:pPr>
            <w:r>
              <w:t>Охранные зоны памятников истории и культуры</w:t>
            </w:r>
          </w:p>
          <w:p w14:paraId="2F228E49" w14:textId="77777777" w:rsidR="003E736B" w:rsidRDefault="00637ED7">
            <w:pPr>
              <w:pStyle w:val="pc"/>
            </w:pPr>
            <w:proofErr w:type="spellStart"/>
            <w:r>
              <w:t>pdpprotecthistorical</w:t>
            </w:r>
            <w:proofErr w:type="spellEnd"/>
            <w:r>
              <w:t xml:space="preserve">/ </w:t>
            </w:r>
            <w:proofErr w:type="spellStart"/>
            <w:r>
              <w:t>pzprotecthistorical</w:t>
            </w:r>
            <w:proofErr w:type="spellEnd"/>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5BB94F20" w14:textId="77777777" w:rsidR="003E736B" w:rsidRDefault="00637ED7">
            <w:pPr>
              <w:pStyle w:val="pc"/>
            </w:pPr>
            <w:r>
              <w:t>55150001</w:t>
            </w:r>
          </w:p>
        </w:tc>
        <w:tc>
          <w:tcPr>
            <w:tcW w:w="90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6F1D58D6" w14:textId="77777777" w:rsidR="003E736B" w:rsidRDefault="00637ED7">
            <w:pPr>
              <w:pStyle w:val="pc"/>
            </w:pPr>
            <w:r>
              <w:t>Охранные зоны памятников истории и культуры</w:t>
            </w:r>
          </w:p>
        </w:tc>
        <w:tc>
          <w:tcPr>
            <w:tcW w:w="5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53E5FE41" w14:textId="77777777" w:rsidR="003E736B" w:rsidRDefault="00637ED7">
            <w:pPr>
              <w:pStyle w:val="p"/>
            </w:pPr>
            <w:r>
              <w:t>полигон</w:t>
            </w:r>
          </w:p>
        </w:tc>
      </w:tr>
      <w:tr w:rsidR="003E736B" w14:paraId="0651B19B" w14:textId="77777777">
        <w:trPr>
          <w:jc w:val="center"/>
        </w:trPr>
        <w:tc>
          <w:tcPr>
            <w:tcW w:w="0" w:type="auto"/>
            <w:gridSpan w:val="2"/>
            <w:vMerge/>
            <w:tcBorders>
              <w:top w:val="nil"/>
              <w:left w:val="single" w:sz="8" w:space="0" w:color="auto"/>
              <w:bottom w:val="single" w:sz="8" w:space="0" w:color="auto"/>
              <w:right w:val="single" w:sz="8" w:space="0" w:color="auto"/>
            </w:tcBorders>
            <w:vAlign w:val="center"/>
            <w:hideMark/>
          </w:tcPr>
          <w:p w14:paraId="7D725ECE" w14:textId="77777777" w:rsidR="003E736B" w:rsidRDefault="003E736B">
            <w:pPr>
              <w:rPr>
                <w:color w:val="000000"/>
              </w:rPr>
            </w:pPr>
          </w:p>
        </w:tc>
        <w:tc>
          <w:tcPr>
            <w:tcW w:w="1150" w:type="pct"/>
            <w:gridSpan w:val="4"/>
            <w:tcBorders>
              <w:top w:val="nil"/>
              <w:left w:val="nil"/>
              <w:bottom w:val="single" w:sz="8" w:space="0" w:color="auto"/>
              <w:right w:val="single" w:sz="8" w:space="0" w:color="auto"/>
            </w:tcBorders>
            <w:tcMar>
              <w:top w:w="0" w:type="dxa"/>
              <w:left w:w="108" w:type="dxa"/>
              <w:bottom w:w="0" w:type="dxa"/>
              <w:right w:w="108" w:type="dxa"/>
            </w:tcMar>
            <w:hideMark/>
          </w:tcPr>
          <w:p w14:paraId="27AC0796" w14:textId="77777777" w:rsidR="003E736B" w:rsidRDefault="00637ED7">
            <w:pPr>
              <w:pStyle w:val="pc"/>
            </w:pPr>
            <w:r>
              <w:t>Территории с объектами историко-культурного наследия и (или) охраняемыми уникальными и редкими ландшафтами</w:t>
            </w:r>
          </w:p>
          <w:p w14:paraId="0DABDDFC" w14:textId="77777777" w:rsidR="003E736B" w:rsidRDefault="00637ED7">
            <w:pPr>
              <w:pStyle w:val="pc"/>
            </w:pPr>
            <w:proofErr w:type="spellStart"/>
            <w:r>
              <w:t>рdpculturalheritage</w:t>
            </w:r>
            <w:proofErr w:type="spellEnd"/>
            <w:r>
              <w:t xml:space="preserve">/ </w:t>
            </w:r>
            <w:proofErr w:type="spellStart"/>
            <w:r>
              <w:t>pzculturalheritage</w:t>
            </w:r>
            <w:proofErr w:type="spellEnd"/>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156FD3E2" w14:textId="77777777" w:rsidR="003E736B" w:rsidRDefault="00637ED7">
            <w:pPr>
              <w:pStyle w:val="pc"/>
            </w:pPr>
            <w:r>
              <w:t>55160001</w:t>
            </w:r>
          </w:p>
        </w:tc>
        <w:tc>
          <w:tcPr>
            <w:tcW w:w="90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7E203594" w14:textId="77777777" w:rsidR="003E736B" w:rsidRDefault="00637ED7">
            <w:pPr>
              <w:pStyle w:val="pc"/>
            </w:pPr>
            <w:r>
              <w:t>Территории с объектами историко-культурного наследия и (или) охраняемыми уникальными и редкими ландшафтами</w:t>
            </w:r>
          </w:p>
        </w:tc>
        <w:tc>
          <w:tcPr>
            <w:tcW w:w="5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34B45C9D" w14:textId="77777777" w:rsidR="003E736B" w:rsidRDefault="00637ED7">
            <w:pPr>
              <w:pStyle w:val="p"/>
            </w:pPr>
            <w:r>
              <w:t>полигон</w:t>
            </w:r>
          </w:p>
        </w:tc>
      </w:tr>
      <w:tr w:rsidR="003E736B" w14:paraId="32953BD9" w14:textId="77777777">
        <w:trPr>
          <w:jc w:val="center"/>
        </w:trPr>
        <w:tc>
          <w:tcPr>
            <w:tcW w:w="0" w:type="auto"/>
            <w:gridSpan w:val="2"/>
            <w:vMerge/>
            <w:tcBorders>
              <w:top w:val="nil"/>
              <w:left w:val="single" w:sz="8" w:space="0" w:color="auto"/>
              <w:bottom w:val="single" w:sz="8" w:space="0" w:color="auto"/>
              <w:right w:val="single" w:sz="8" w:space="0" w:color="auto"/>
            </w:tcBorders>
            <w:vAlign w:val="center"/>
            <w:hideMark/>
          </w:tcPr>
          <w:p w14:paraId="07172E20" w14:textId="77777777" w:rsidR="003E736B" w:rsidRDefault="003E736B">
            <w:pPr>
              <w:rPr>
                <w:color w:val="000000"/>
              </w:rPr>
            </w:pPr>
          </w:p>
        </w:tc>
        <w:tc>
          <w:tcPr>
            <w:tcW w:w="1150" w:type="pct"/>
            <w:gridSpan w:val="4"/>
            <w:tcBorders>
              <w:top w:val="nil"/>
              <w:left w:val="nil"/>
              <w:bottom w:val="single" w:sz="8" w:space="0" w:color="auto"/>
              <w:right w:val="single" w:sz="8" w:space="0" w:color="auto"/>
            </w:tcBorders>
            <w:tcMar>
              <w:top w:w="0" w:type="dxa"/>
              <w:left w:w="108" w:type="dxa"/>
              <w:bottom w:w="0" w:type="dxa"/>
              <w:right w:w="108" w:type="dxa"/>
            </w:tcMar>
            <w:hideMark/>
          </w:tcPr>
          <w:p w14:paraId="1F51388D" w14:textId="77777777" w:rsidR="003E736B" w:rsidRDefault="00637ED7">
            <w:pPr>
              <w:pStyle w:val="pc"/>
            </w:pPr>
            <w:r>
              <w:t>Зоны подтоплений и затоплений</w:t>
            </w:r>
          </w:p>
          <w:p w14:paraId="09F3322C" w14:textId="77777777" w:rsidR="003E736B" w:rsidRDefault="00637ED7">
            <w:pPr>
              <w:pStyle w:val="pc"/>
            </w:pPr>
            <w:proofErr w:type="spellStart"/>
            <w:r>
              <w:t>pdpfloodzone</w:t>
            </w:r>
            <w:proofErr w:type="spellEnd"/>
            <w:r>
              <w:t xml:space="preserve">/ </w:t>
            </w:r>
            <w:proofErr w:type="spellStart"/>
            <w:r>
              <w:t>pzfloodzone</w:t>
            </w:r>
            <w:proofErr w:type="spellEnd"/>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51D87742" w14:textId="77777777" w:rsidR="003E736B" w:rsidRDefault="00637ED7">
            <w:pPr>
              <w:pStyle w:val="pc"/>
            </w:pPr>
            <w:r>
              <w:t>55170001</w:t>
            </w:r>
          </w:p>
        </w:tc>
        <w:tc>
          <w:tcPr>
            <w:tcW w:w="90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7863FE6F" w14:textId="77777777" w:rsidR="003E736B" w:rsidRDefault="00637ED7">
            <w:pPr>
              <w:pStyle w:val="pc"/>
            </w:pPr>
            <w:r>
              <w:t>Зоны подтоплений и затоплений</w:t>
            </w:r>
          </w:p>
        </w:tc>
        <w:tc>
          <w:tcPr>
            <w:tcW w:w="5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2F24D1E6" w14:textId="77777777" w:rsidR="003E736B" w:rsidRDefault="00637ED7">
            <w:pPr>
              <w:pStyle w:val="p"/>
            </w:pPr>
            <w:r>
              <w:t>полигон</w:t>
            </w:r>
          </w:p>
        </w:tc>
      </w:tr>
      <w:tr w:rsidR="003E736B" w14:paraId="6CCFAADB" w14:textId="77777777">
        <w:trPr>
          <w:jc w:val="center"/>
        </w:trPr>
        <w:tc>
          <w:tcPr>
            <w:tcW w:w="800" w:type="pct"/>
            <w:gridSpan w:val="2"/>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225BEC3" w14:textId="77777777" w:rsidR="003E736B" w:rsidRDefault="00637ED7">
            <w:pPr>
              <w:pStyle w:val="pc"/>
            </w:pPr>
            <w:r>
              <w:t xml:space="preserve">Транспорт </w:t>
            </w:r>
            <w:proofErr w:type="spellStart"/>
            <w:r>
              <w:t>pdpautotran</w:t>
            </w:r>
            <w:proofErr w:type="spellEnd"/>
            <w:r>
              <w:t xml:space="preserve">/ </w:t>
            </w:r>
            <w:proofErr w:type="spellStart"/>
            <w:r>
              <w:t>pzautotran</w:t>
            </w:r>
            <w:proofErr w:type="spellEnd"/>
          </w:p>
        </w:tc>
        <w:tc>
          <w:tcPr>
            <w:tcW w:w="1150" w:type="pct"/>
            <w:gridSpan w:val="4"/>
            <w:tcBorders>
              <w:top w:val="nil"/>
              <w:left w:val="nil"/>
              <w:bottom w:val="single" w:sz="8" w:space="0" w:color="auto"/>
              <w:right w:val="single" w:sz="8" w:space="0" w:color="auto"/>
            </w:tcBorders>
            <w:tcMar>
              <w:top w:w="0" w:type="dxa"/>
              <w:left w:w="108" w:type="dxa"/>
              <w:bottom w:w="0" w:type="dxa"/>
              <w:right w:w="108" w:type="dxa"/>
            </w:tcMar>
            <w:hideMark/>
          </w:tcPr>
          <w:p w14:paraId="1D140AE5" w14:textId="77777777" w:rsidR="003E736B" w:rsidRDefault="00637ED7">
            <w:pPr>
              <w:pStyle w:val="pc"/>
            </w:pPr>
            <w:r>
              <w:t xml:space="preserve">Мосты, путепроводы </w:t>
            </w:r>
            <w:proofErr w:type="spellStart"/>
            <w:r>
              <w:t>pdpautotranbridg</w:t>
            </w:r>
            <w:proofErr w:type="spellEnd"/>
            <w:r>
              <w:t xml:space="preserve">/ </w:t>
            </w:r>
            <w:proofErr w:type="spellStart"/>
            <w:r>
              <w:t>pzautotranbridg</w:t>
            </w:r>
            <w:proofErr w:type="spellEnd"/>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24F2B4AE" w14:textId="77777777" w:rsidR="003E736B" w:rsidRDefault="00637ED7">
            <w:pPr>
              <w:pStyle w:val="pc"/>
            </w:pPr>
            <w:r>
              <w:t>66010001</w:t>
            </w:r>
          </w:p>
        </w:tc>
        <w:tc>
          <w:tcPr>
            <w:tcW w:w="90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0E0A479D" w14:textId="77777777" w:rsidR="003E736B" w:rsidRDefault="00637ED7">
            <w:pPr>
              <w:pStyle w:val="pc"/>
            </w:pPr>
            <w:r>
              <w:t>Мосты, путепроводы</w:t>
            </w:r>
          </w:p>
        </w:tc>
        <w:tc>
          <w:tcPr>
            <w:tcW w:w="500" w:type="pct"/>
            <w:gridSpan w:val="2"/>
            <w:vMerge w:val="restart"/>
            <w:tcBorders>
              <w:top w:val="nil"/>
              <w:left w:val="nil"/>
              <w:bottom w:val="single" w:sz="8" w:space="0" w:color="auto"/>
              <w:right w:val="single" w:sz="8" w:space="0" w:color="auto"/>
            </w:tcBorders>
            <w:tcMar>
              <w:top w:w="0" w:type="dxa"/>
              <w:left w:w="108" w:type="dxa"/>
              <w:bottom w:w="0" w:type="dxa"/>
              <w:right w:w="108" w:type="dxa"/>
            </w:tcMar>
            <w:hideMark/>
          </w:tcPr>
          <w:p w14:paraId="3B6A01B1" w14:textId="77777777" w:rsidR="003E736B" w:rsidRDefault="00637ED7">
            <w:pPr>
              <w:pStyle w:val="pc"/>
            </w:pPr>
            <w:r>
              <w:t>полигон</w:t>
            </w:r>
          </w:p>
        </w:tc>
      </w:tr>
      <w:tr w:rsidR="003E736B" w14:paraId="44D5594E" w14:textId="77777777">
        <w:trPr>
          <w:jc w:val="center"/>
        </w:trPr>
        <w:tc>
          <w:tcPr>
            <w:tcW w:w="0" w:type="auto"/>
            <w:gridSpan w:val="2"/>
            <w:vMerge/>
            <w:tcBorders>
              <w:top w:val="nil"/>
              <w:left w:val="single" w:sz="8" w:space="0" w:color="auto"/>
              <w:bottom w:val="single" w:sz="8" w:space="0" w:color="auto"/>
              <w:right w:val="single" w:sz="8" w:space="0" w:color="auto"/>
            </w:tcBorders>
            <w:vAlign w:val="center"/>
            <w:hideMark/>
          </w:tcPr>
          <w:p w14:paraId="75DA7F4D" w14:textId="77777777" w:rsidR="003E736B" w:rsidRDefault="003E736B">
            <w:pPr>
              <w:rPr>
                <w:color w:val="000000"/>
              </w:rPr>
            </w:pPr>
          </w:p>
        </w:tc>
        <w:tc>
          <w:tcPr>
            <w:tcW w:w="1150" w:type="pct"/>
            <w:gridSpan w:val="4"/>
            <w:tcBorders>
              <w:top w:val="nil"/>
              <w:left w:val="nil"/>
              <w:bottom w:val="single" w:sz="8" w:space="0" w:color="auto"/>
              <w:right w:val="single" w:sz="8" w:space="0" w:color="auto"/>
            </w:tcBorders>
            <w:tcMar>
              <w:top w:w="0" w:type="dxa"/>
              <w:left w:w="108" w:type="dxa"/>
              <w:bottom w:w="0" w:type="dxa"/>
              <w:right w:w="108" w:type="dxa"/>
            </w:tcMar>
            <w:hideMark/>
          </w:tcPr>
          <w:p w14:paraId="5A52B4F7" w14:textId="77777777" w:rsidR="003E736B" w:rsidRDefault="00637ED7">
            <w:pPr>
              <w:pStyle w:val="pc"/>
            </w:pPr>
            <w:r>
              <w:t>Парковки</w:t>
            </w:r>
          </w:p>
          <w:p w14:paraId="31F55BA5" w14:textId="77777777" w:rsidR="003E736B" w:rsidRDefault="00637ED7">
            <w:pPr>
              <w:pStyle w:val="pc"/>
            </w:pPr>
            <w:proofErr w:type="spellStart"/>
            <w:r>
              <w:t>pdpautotranprc</w:t>
            </w:r>
            <w:proofErr w:type="spellEnd"/>
            <w:r>
              <w:t xml:space="preserve">/ </w:t>
            </w:r>
            <w:proofErr w:type="spellStart"/>
            <w:r>
              <w:t>pzautotranprc</w:t>
            </w:r>
            <w:proofErr w:type="spellEnd"/>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2CC9A2B5" w14:textId="77777777" w:rsidR="003E736B" w:rsidRDefault="00637ED7">
            <w:pPr>
              <w:pStyle w:val="pc"/>
            </w:pPr>
            <w:r>
              <w:t>66030001</w:t>
            </w:r>
          </w:p>
        </w:tc>
        <w:tc>
          <w:tcPr>
            <w:tcW w:w="90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4E73C475" w14:textId="77777777" w:rsidR="003E736B" w:rsidRDefault="00637ED7">
            <w:pPr>
              <w:pStyle w:val="pc"/>
            </w:pPr>
            <w:r>
              <w:t>Парковки</w:t>
            </w:r>
          </w:p>
        </w:tc>
        <w:tc>
          <w:tcPr>
            <w:tcW w:w="0" w:type="auto"/>
            <w:gridSpan w:val="2"/>
            <w:vMerge/>
            <w:tcBorders>
              <w:top w:val="nil"/>
              <w:left w:val="nil"/>
              <w:bottom w:val="single" w:sz="8" w:space="0" w:color="auto"/>
              <w:right w:val="single" w:sz="8" w:space="0" w:color="auto"/>
            </w:tcBorders>
            <w:vAlign w:val="center"/>
            <w:hideMark/>
          </w:tcPr>
          <w:p w14:paraId="4A449A04" w14:textId="77777777" w:rsidR="003E736B" w:rsidRDefault="003E736B">
            <w:pPr>
              <w:rPr>
                <w:color w:val="000000"/>
              </w:rPr>
            </w:pPr>
          </w:p>
        </w:tc>
      </w:tr>
      <w:tr w:rsidR="003E736B" w14:paraId="3DF5C3DB" w14:textId="77777777">
        <w:trPr>
          <w:jc w:val="center"/>
        </w:trPr>
        <w:tc>
          <w:tcPr>
            <w:tcW w:w="0" w:type="auto"/>
            <w:gridSpan w:val="2"/>
            <w:vMerge/>
            <w:tcBorders>
              <w:top w:val="nil"/>
              <w:left w:val="single" w:sz="8" w:space="0" w:color="auto"/>
              <w:bottom w:val="single" w:sz="8" w:space="0" w:color="auto"/>
              <w:right w:val="single" w:sz="8" w:space="0" w:color="auto"/>
            </w:tcBorders>
            <w:vAlign w:val="center"/>
            <w:hideMark/>
          </w:tcPr>
          <w:p w14:paraId="47CFD49C" w14:textId="77777777" w:rsidR="003E736B" w:rsidRDefault="003E736B">
            <w:pPr>
              <w:rPr>
                <w:color w:val="000000"/>
              </w:rPr>
            </w:pPr>
          </w:p>
        </w:tc>
        <w:tc>
          <w:tcPr>
            <w:tcW w:w="1150" w:type="pct"/>
            <w:gridSpan w:val="4"/>
            <w:tcBorders>
              <w:top w:val="nil"/>
              <w:left w:val="nil"/>
              <w:bottom w:val="single" w:sz="8" w:space="0" w:color="auto"/>
              <w:right w:val="single" w:sz="8" w:space="0" w:color="auto"/>
            </w:tcBorders>
            <w:tcMar>
              <w:top w:w="0" w:type="dxa"/>
              <w:left w:w="108" w:type="dxa"/>
              <w:bottom w:w="0" w:type="dxa"/>
              <w:right w:w="108" w:type="dxa"/>
            </w:tcMar>
            <w:hideMark/>
          </w:tcPr>
          <w:p w14:paraId="0B1C4542" w14:textId="77777777" w:rsidR="003E736B" w:rsidRDefault="00637ED7">
            <w:pPr>
              <w:pStyle w:val="pc"/>
            </w:pPr>
            <w:r>
              <w:t xml:space="preserve">Дороги и проезды </w:t>
            </w:r>
            <w:proofErr w:type="spellStart"/>
            <w:r>
              <w:t>pdpautotranrdc</w:t>
            </w:r>
            <w:proofErr w:type="spellEnd"/>
            <w:r>
              <w:t xml:space="preserve">/ </w:t>
            </w:r>
            <w:proofErr w:type="spellStart"/>
            <w:r>
              <w:t>pzautotranrdc</w:t>
            </w:r>
            <w:proofErr w:type="spellEnd"/>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5699AD9F" w14:textId="77777777" w:rsidR="003E736B" w:rsidRDefault="00637ED7">
            <w:pPr>
              <w:pStyle w:val="pc"/>
            </w:pPr>
            <w:r>
              <w:t>66040001</w:t>
            </w:r>
          </w:p>
        </w:tc>
        <w:tc>
          <w:tcPr>
            <w:tcW w:w="90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60A692E3" w14:textId="77777777" w:rsidR="003E736B" w:rsidRDefault="00637ED7">
            <w:pPr>
              <w:pStyle w:val="pc"/>
            </w:pPr>
            <w:r>
              <w:t>Дороги и проезды</w:t>
            </w:r>
          </w:p>
        </w:tc>
        <w:tc>
          <w:tcPr>
            <w:tcW w:w="0" w:type="auto"/>
            <w:gridSpan w:val="2"/>
            <w:vMerge/>
            <w:tcBorders>
              <w:top w:val="nil"/>
              <w:left w:val="nil"/>
              <w:bottom w:val="single" w:sz="8" w:space="0" w:color="auto"/>
              <w:right w:val="single" w:sz="8" w:space="0" w:color="auto"/>
            </w:tcBorders>
            <w:vAlign w:val="center"/>
            <w:hideMark/>
          </w:tcPr>
          <w:p w14:paraId="715DFE68" w14:textId="77777777" w:rsidR="003E736B" w:rsidRDefault="003E736B">
            <w:pPr>
              <w:rPr>
                <w:color w:val="000000"/>
              </w:rPr>
            </w:pPr>
          </w:p>
        </w:tc>
      </w:tr>
      <w:tr w:rsidR="003E736B" w14:paraId="395E1BDD" w14:textId="77777777">
        <w:trPr>
          <w:jc w:val="center"/>
        </w:trPr>
        <w:tc>
          <w:tcPr>
            <w:tcW w:w="0" w:type="auto"/>
            <w:gridSpan w:val="2"/>
            <w:vMerge/>
            <w:tcBorders>
              <w:top w:val="nil"/>
              <w:left w:val="single" w:sz="8" w:space="0" w:color="auto"/>
              <w:bottom w:val="single" w:sz="8" w:space="0" w:color="auto"/>
              <w:right w:val="single" w:sz="8" w:space="0" w:color="auto"/>
            </w:tcBorders>
            <w:vAlign w:val="center"/>
            <w:hideMark/>
          </w:tcPr>
          <w:p w14:paraId="18678DF0" w14:textId="77777777" w:rsidR="003E736B" w:rsidRDefault="003E736B">
            <w:pPr>
              <w:rPr>
                <w:color w:val="000000"/>
              </w:rPr>
            </w:pPr>
          </w:p>
        </w:tc>
        <w:tc>
          <w:tcPr>
            <w:tcW w:w="1150" w:type="pct"/>
            <w:gridSpan w:val="4"/>
            <w:tcBorders>
              <w:top w:val="nil"/>
              <w:left w:val="nil"/>
              <w:bottom w:val="single" w:sz="8" w:space="0" w:color="auto"/>
              <w:right w:val="single" w:sz="8" w:space="0" w:color="auto"/>
            </w:tcBorders>
            <w:tcMar>
              <w:top w:w="0" w:type="dxa"/>
              <w:left w:w="108" w:type="dxa"/>
              <w:bottom w:w="0" w:type="dxa"/>
              <w:right w:w="108" w:type="dxa"/>
            </w:tcMar>
            <w:hideMark/>
          </w:tcPr>
          <w:p w14:paraId="57BD00CF" w14:textId="77777777" w:rsidR="003E736B" w:rsidRDefault="00637ED7">
            <w:pPr>
              <w:pStyle w:val="pc"/>
            </w:pPr>
            <w:r>
              <w:t>Осевые линии дорог и улиц</w:t>
            </w:r>
          </w:p>
          <w:p w14:paraId="08D4F020" w14:textId="77777777" w:rsidR="003E736B" w:rsidRDefault="00637ED7">
            <w:pPr>
              <w:pStyle w:val="pc"/>
            </w:pPr>
            <w:proofErr w:type="spellStart"/>
            <w:r>
              <w:t>pdpautotranstreet</w:t>
            </w:r>
            <w:proofErr w:type="spellEnd"/>
            <w:r>
              <w:t xml:space="preserve">/ </w:t>
            </w:r>
            <w:proofErr w:type="spellStart"/>
            <w:r>
              <w:t>pzautotranstreet</w:t>
            </w:r>
            <w:proofErr w:type="spellEnd"/>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6C0CB6D1" w14:textId="77777777" w:rsidR="003E736B" w:rsidRDefault="00637ED7">
            <w:pPr>
              <w:pStyle w:val="pc"/>
            </w:pPr>
            <w:r>
              <w:t>66050001</w:t>
            </w:r>
          </w:p>
        </w:tc>
        <w:tc>
          <w:tcPr>
            <w:tcW w:w="90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3ECE5CCC" w14:textId="77777777" w:rsidR="003E736B" w:rsidRDefault="00637ED7">
            <w:pPr>
              <w:pStyle w:val="pc"/>
            </w:pPr>
            <w:r>
              <w:t>Осевые линии дорог и улиц</w:t>
            </w:r>
          </w:p>
        </w:tc>
        <w:tc>
          <w:tcPr>
            <w:tcW w:w="0" w:type="auto"/>
            <w:gridSpan w:val="2"/>
            <w:vMerge/>
            <w:tcBorders>
              <w:top w:val="nil"/>
              <w:left w:val="nil"/>
              <w:bottom w:val="single" w:sz="8" w:space="0" w:color="auto"/>
              <w:right w:val="single" w:sz="8" w:space="0" w:color="auto"/>
            </w:tcBorders>
            <w:vAlign w:val="center"/>
            <w:hideMark/>
          </w:tcPr>
          <w:p w14:paraId="0DCAD51B" w14:textId="77777777" w:rsidR="003E736B" w:rsidRDefault="003E736B">
            <w:pPr>
              <w:rPr>
                <w:color w:val="000000"/>
              </w:rPr>
            </w:pPr>
          </w:p>
        </w:tc>
      </w:tr>
      <w:tr w:rsidR="003E736B" w14:paraId="42AAA027" w14:textId="77777777">
        <w:trPr>
          <w:jc w:val="center"/>
        </w:trPr>
        <w:tc>
          <w:tcPr>
            <w:tcW w:w="0" w:type="auto"/>
            <w:gridSpan w:val="2"/>
            <w:vMerge/>
            <w:tcBorders>
              <w:top w:val="nil"/>
              <w:left w:val="single" w:sz="8" w:space="0" w:color="auto"/>
              <w:bottom w:val="single" w:sz="8" w:space="0" w:color="auto"/>
              <w:right w:val="single" w:sz="8" w:space="0" w:color="auto"/>
            </w:tcBorders>
            <w:vAlign w:val="center"/>
            <w:hideMark/>
          </w:tcPr>
          <w:p w14:paraId="6A5FC9D2" w14:textId="77777777" w:rsidR="003E736B" w:rsidRDefault="003E736B">
            <w:pPr>
              <w:rPr>
                <w:color w:val="000000"/>
              </w:rPr>
            </w:pPr>
          </w:p>
        </w:tc>
        <w:tc>
          <w:tcPr>
            <w:tcW w:w="1150" w:type="pct"/>
            <w:gridSpan w:val="4"/>
            <w:tcBorders>
              <w:top w:val="nil"/>
              <w:left w:val="nil"/>
              <w:bottom w:val="single" w:sz="8" w:space="0" w:color="auto"/>
              <w:right w:val="single" w:sz="8" w:space="0" w:color="auto"/>
            </w:tcBorders>
            <w:tcMar>
              <w:top w:w="0" w:type="dxa"/>
              <w:left w:w="108" w:type="dxa"/>
              <w:bottom w:w="0" w:type="dxa"/>
              <w:right w:w="108" w:type="dxa"/>
            </w:tcMar>
            <w:hideMark/>
          </w:tcPr>
          <w:p w14:paraId="77CE63A3" w14:textId="77777777" w:rsidR="003E736B" w:rsidRDefault="00637ED7">
            <w:pPr>
              <w:pStyle w:val="pc"/>
            </w:pPr>
            <w:r>
              <w:t xml:space="preserve">Развязки в разных уровнях </w:t>
            </w:r>
            <w:proofErr w:type="spellStart"/>
            <w:r>
              <w:t>pdpautotraninterchanges</w:t>
            </w:r>
            <w:proofErr w:type="spellEnd"/>
            <w:r>
              <w:t xml:space="preserve">/ </w:t>
            </w:r>
            <w:proofErr w:type="spellStart"/>
            <w:r>
              <w:t>pzautotraninterchanges</w:t>
            </w:r>
            <w:proofErr w:type="spellEnd"/>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43D16910" w14:textId="77777777" w:rsidR="003E736B" w:rsidRDefault="00637ED7">
            <w:pPr>
              <w:pStyle w:val="pc"/>
            </w:pPr>
            <w:r>
              <w:t>66060001</w:t>
            </w:r>
          </w:p>
        </w:tc>
        <w:tc>
          <w:tcPr>
            <w:tcW w:w="90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53B86699" w14:textId="77777777" w:rsidR="003E736B" w:rsidRDefault="00637ED7">
            <w:pPr>
              <w:pStyle w:val="pc"/>
            </w:pPr>
            <w:r>
              <w:t>Развязки в разных уровнях</w:t>
            </w:r>
          </w:p>
        </w:tc>
        <w:tc>
          <w:tcPr>
            <w:tcW w:w="0" w:type="auto"/>
            <w:gridSpan w:val="2"/>
            <w:vMerge/>
            <w:tcBorders>
              <w:top w:val="nil"/>
              <w:left w:val="nil"/>
              <w:bottom w:val="single" w:sz="8" w:space="0" w:color="auto"/>
              <w:right w:val="single" w:sz="8" w:space="0" w:color="auto"/>
            </w:tcBorders>
            <w:vAlign w:val="center"/>
            <w:hideMark/>
          </w:tcPr>
          <w:p w14:paraId="6444E8FA" w14:textId="77777777" w:rsidR="003E736B" w:rsidRDefault="003E736B">
            <w:pPr>
              <w:rPr>
                <w:color w:val="000000"/>
              </w:rPr>
            </w:pPr>
          </w:p>
        </w:tc>
      </w:tr>
      <w:tr w:rsidR="003E736B" w14:paraId="5A703011" w14:textId="77777777">
        <w:trPr>
          <w:jc w:val="center"/>
        </w:trPr>
        <w:tc>
          <w:tcPr>
            <w:tcW w:w="0" w:type="auto"/>
            <w:gridSpan w:val="2"/>
            <w:vMerge/>
            <w:tcBorders>
              <w:top w:val="nil"/>
              <w:left w:val="single" w:sz="8" w:space="0" w:color="auto"/>
              <w:bottom w:val="single" w:sz="8" w:space="0" w:color="auto"/>
              <w:right w:val="single" w:sz="8" w:space="0" w:color="auto"/>
            </w:tcBorders>
            <w:vAlign w:val="center"/>
            <w:hideMark/>
          </w:tcPr>
          <w:p w14:paraId="26CED023" w14:textId="77777777" w:rsidR="003E736B" w:rsidRDefault="003E736B">
            <w:pPr>
              <w:rPr>
                <w:color w:val="000000"/>
              </w:rPr>
            </w:pPr>
          </w:p>
        </w:tc>
        <w:tc>
          <w:tcPr>
            <w:tcW w:w="1150" w:type="pct"/>
            <w:gridSpan w:val="4"/>
            <w:tcBorders>
              <w:top w:val="nil"/>
              <w:left w:val="nil"/>
              <w:bottom w:val="single" w:sz="8" w:space="0" w:color="auto"/>
              <w:right w:val="single" w:sz="8" w:space="0" w:color="auto"/>
            </w:tcBorders>
            <w:tcMar>
              <w:top w:w="0" w:type="dxa"/>
              <w:left w:w="108" w:type="dxa"/>
              <w:bottom w:w="0" w:type="dxa"/>
              <w:right w:w="108" w:type="dxa"/>
            </w:tcMar>
            <w:hideMark/>
          </w:tcPr>
          <w:p w14:paraId="67138BA1" w14:textId="77777777" w:rsidR="003E736B" w:rsidRDefault="00637ED7">
            <w:pPr>
              <w:pStyle w:val="pc"/>
            </w:pPr>
            <w:r>
              <w:t xml:space="preserve">Транспортно-пересадочные узлы </w:t>
            </w:r>
            <w:proofErr w:type="spellStart"/>
            <w:r>
              <w:lastRenderedPageBreak/>
              <w:t>pdpautotranhubs</w:t>
            </w:r>
            <w:proofErr w:type="spellEnd"/>
            <w:r>
              <w:t xml:space="preserve">/ </w:t>
            </w:r>
            <w:proofErr w:type="spellStart"/>
            <w:r>
              <w:t>pzautotranhubs</w:t>
            </w:r>
            <w:proofErr w:type="spellEnd"/>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73E0932D" w14:textId="77777777" w:rsidR="003E736B" w:rsidRDefault="00637ED7">
            <w:pPr>
              <w:pStyle w:val="pc"/>
            </w:pPr>
            <w:r>
              <w:lastRenderedPageBreak/>
              <w:t>66070001</w:t>
            </w:r>
          </w:p>
        </w:tc>
        <w:tc>
          <w:tcPr>
            <w:tcW w:w="90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097B1093" w14:textId="77777777" w:rsidR="003E736B" w:rsidRDefault="00637ED7">
            <w:pPr>
              <w:pStyle w:val="pc"/>
            </w:pPr>
            <w:r>
              <w:t>Транспортно-пересадочные узлы</w:t>
            </w:r>
          </w:p>
        </w:tc>
        <w:tc>
          <w:tcPr>
            <w:tcW w:w="0" w:type="auto"/>
            <w:gridSpan w:val="2"/>
            <w:vMerge/>
            <w:tcBorders>
              <w:top w:val="nil"/>
              <w:left w:val="nil"/>
              <w:bottom w:val="single" w:sz="8" w:space="0" w:color="auto"/>
              <w:right w:val="single" w:sz="8" w:space="0" w:color="auto"/>
            </w:tcBorders>
            <w:vAlign w:val="center"/>
            <w:hideMark/>
          </w:tcPr>
          <w:p w14:paraId="5137882E" w14:textId="77777777" w:rsidR="003E736B" w:rsidRDefault="003E736B">
            <w:pPr>
              <w:rPr>
                <w:color w:val="000000"/>
              </w:rPr>
            </w:pPr>
          </w:p>
        </w:tc>
      </w:tr>
      <w:tr w:rsidR="003E736B" w14:paraId="794FA334" w14:textId="77777777">
        <w:trPr>
          <w:jc w:val="center"/>
        </w:trPr>
        <w:tc>
          <w:tcPr>
            <w:tcW w:w="0" w:type="auto"/>
            <w:gridSpan w:val="2"/>
            <w:vMerge/>
            <w:tcBorders>
              <w:top w:val="nil"/>
              <w:left w:val="single" w:sz="8" w:space="0" w:color="auto"/>
              <w:bottom w:val="single" w:sz="8" w:space="0" w:color="auto"/>
              <w:right w:val="single" w:sz="8" w:space="0" w:color="auto"/>
            </w:tcBorders>
            <w:vAlign w:val="center"/>
            <w:hideMark/>
          </w:tcPr>
          <w:p w14:paraId="1CF0D079" w14:textId="77777777" w:rsidR="003E736B" w:rsidRDefault="003E736B">
            <w:pPr>
              <w:rPr>
                <w:color w:val="000000"/>
              </w:rPr>
            </w:pPr>
          </w:p>
        </w:tc>
        <w:tc>
          <w:tcPr>
            <w:tcW w:w="1150" w:type="pct"/>
            <w:gridSpan w:val="4"/>
            <w:tcBorders>
              <w:top w:val="nil"/>
              <w:left w:val="nil"/>
              <w:bottom w:val="single" w:sz="8" w:space="0" w:color="auto"/>
              <w:right w:val="single" w:sz="8" w:space="0" w:color="auto"/>
            </w:tcBorders>
            <w:tcMar>
              <w:top w:w="0" w:type="dxa"/>
              <w:left w:w="108" w:type="dxa"/>
              <w:bottom w:w="0" w:type="dxa"/>
              <w:right w:w="108" w:type="dxa"/>
            </w:tcMar>
            <w:hideMark/>
          </w:tcPr>
          <w:p w14:paraId="5D7A72B2" w14:textId="77777777" w:rsidR="003E736B" w:rsidRDefault="00637ED7">
            <w:pPr>
              <w:pStyle w:val="pc"/>
            </w:pPr>
            <w:r>
              <w:t>Взлетно-посадочная полоса</w:t>
            </w:r>
          </w:p>
          <w:p w14:paraId="3D8EEE1B" w14:textId="77777777" w:rsidR="003E736B" w:rsidRDefault="00637ED7">
            <w:pPr>
              <w:pStyle w:val="pc"/>
            </w:pPr>
            <w:proofErr w:type="spellStart"/>
            <w:r>
              <w:t>рdpautotranrunways</w:t>
            </w:r>
            <w:proofErr w:type="spellEnd"/>
            <w:r>
              <w:t xml:space="preserve">/ </w:t>
            </w:r>
            <w:proofErr w:type="spellStart"/>
            <w:r>
              <w:t>pzautotranrunways</w:t>
            </w:r>
            <w:proofErr w:type="spellEnd"/>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2F515AAD" w14:textId="77777777" w:rsidR="003E736B" w:rsidRDefault="00637ED7">
            <w:pPr>
              <w:pStyle w:val="pc"/>
            </w:pPr>
            <w:r>
              <w:t>66080001</w:t>
            </w:r>
          </w:p>
        </w:tc>
        <w:tc>
          <w:tcPr>
            <w:tcW w:w="90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5F1062A8" w14:textId="77777777" w:rsidR="003E736B" w:rsidRDefault="00637ED7">
            <w:pPr>
              <w:pStyle w:val="pc"/>
            </w:pPr>
            <w:r>
              <w:t>Взлетно-посадочная полоса</w:t>
            </w:r>
          </w:p>
        </w:tc>
        <w:tc>
          <w:tcPr>
            <w:tcW w:w="0" w:type="auto"/>
            <w:gridSpan w:val="2"/>
            <w:vMerge/>
            <w:tcBorders>
              <w:top w:val="nil"/>
              <w:left w:val="nil"/>
              <w:bottom w:val="single" w:sz="8" w:space="0" w:color="auto"/>
              <w:right w:val="single" w:sz="8" w:space="0" w:color="auto"/>
            </w:tcBorders>
            <w:vAlign w:val="center"/>
            <w:hideMark/>
          </w:tcPr>
          <w:p w14:paraId="12A5AFA2" w14:textId="77777777" w:rsidR="003E736B" w:rsidRDefault="003E736B">
            <w:pPr>
              <w:rPr>
                <w:color w:val="000000"/>
              </w:rPr>
            </w:pPr>
          </w:p>
        </w:tc>
      </w:tr>
      <w:tr w:rsidR="003E736B" w14:paraId="7849417D" w14:textId="77777777">
        <w:trPr>
          <w:jc w:val="center"/>
        </w:trPr>
        <w:tc>
          <w:tcPr>
            <w:tcW w:w="0" w:type="auto"/>
            <w:gridSpan w:val="2"/>
            <w:vMerge/>
            <w:tcBorders>
              <w:top w:val="nil"/>
              <w:left w:val="single" w:sz="8" w:space="0" w:color="auto"/>
              <w:bottom w:val="single" w:sz="8" w:space="0" w:color="auto"/>
              <w:right w:val="single" w:sz="8" w:space="0" w:color="auto"/>
            </w:tcBorders>
            <w:vAlign w:val="center"/>
            <w:hideMark/>
          </w:tcPr>
          <w:p w14:paraId="7F34FB6C" w14:textId="77777777" w:rsidR="003E736B" w:rsidRDefault="003E736B">
            <w:pPr>
              <w:rPr>
                <w:color w:val="000000"/>
              </w:rPr>
            </w:pPr>
          </w:p>
        </w:tc>
        <w:tc>
          <w:tcPr>
            <w:tcW w:w="1150" w:type="pct"/>
            <w:gridSpan w:val="4"/>
            <w:tcBorders>
              <w:top w:val="nil"/>
              <w:left w:val="nil"/>
              <w:bottom w:val="single" w:sz="8" w:space="0" w:color="auto"/>
              <w:right w:val="single" w:sz="8" w:space="0" w:color="auto"/>
            </w:tcBorders>
            <w:tcMar>
              <w:top w:w="0" w:type="dxa"/>
              <w:left w:w="108" w:type="dxa"/>
              <w:bottom w:w="0" w:type="dxa"/>
              <w:right w:w="108" w:type="dxa"/>
            </w:tcMar>
            <w:hideMark/>
          </w:tcPr>
          <w:p w14:paraId="2E9E500D" w14:textId="77777777" w:rsidR="003E736B" w:rsidRDefault="00637ED7">
            <w:pPr>
              <w:pStyle w:val="pc"/>
            </w:pPr>
            <w:r>
              <w:t xml:space="preserve">Причалы, пирсы </w:t>
            </w:r>
            <w:proofErr w:type="spellStart"/>
            <w:r>
              <w:t>pdpautotranpiers</w:t>
            </w:r>
            <w:proofErr w:type="spellEnd"/>
            <w:r>
              <w:t xml:space="preserve">/ </w:t>
            </w:r>
            <w:proofErr w:type="spellStart"/>
            <w:r>
              <w:t>pzautotranpiers</w:t>
            </w:r>
            <w:proofErr w:type="spellEnd"/>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0A71D945" w14:textId="77777777" w:rsidR="003E736B" w:rsidRDefault="00637ED7">
            <w:pPr>
              <w:pStyle w:val="pc"/>
            </w:pPr>
            <w:r>
              <w:t>66090001</w:t>
            </w:r>
          </w:p>
        </w:tc>
        <w:tc>
          <w:tcPr>
            <w:tcW w:w="90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4CA8D7AD" w14:textId="77777777" w:rsidR="003E736B" w:rsidRDefault="00637ED7">
            <w:pPr>
              <w:pStyle w:val="pc"/>
            </w:pPr>
            <w:r>
              <w:t>Причалы, пирсы</w:t>
            </w:r>
          </w:p>
        </w:tc>
        <w:tc>
          <w:tcPr>
            <w:tcW w:w="0" w:type="auto"/>
            <w:gridSpan w:val="2"/>
            <w:vMerge/>
            <w:tcBorders>
              <w:top w:val="nil"/>
              <w:left w:val="nil"/>
              <w:bottom w:val="single" w:sz="8" w:space="0" w:color="auto"/>
              <w:right w:val="single" w:sz="8" w:space="0" w:color="auto"/>
            </w:tcBorders>
            <w:vAlign w:val="center"/>
            <w:hideMark/>
          </w:tcPr>
          <w:p w14:paraId="0466D6C0" w14:textId="77777777" w:rsidR="003E736B" w:rsidRDefault="003E736B">
            <w:pPr>
              <w:rPr>
                <w:color w:val="000000"/>
              </w:rPr>
            </w:pPr>
          </w:p>
        </w:tc>
      </w:tr>
      <w:tr w:rsidR="003E736B" w14:paraId="35B63971" w14:textId="77777777">
        <w:trPr>
          <w:jc w:val="center"/>
        </w:trPr>
        <w:tc>
          <w:tcPr>
            <w:tcW w:w="800"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D624C07" w14:textId="77777777" w:rsidR="003E736B" w:rsidRDefault="00637ED7">
            <w:pPr>
              <w:pStyle w:val="pc"/>
            </w:pPr>
            <w:r>
              <w:t xml:space="preserve">Железнодорожный транспорт </w:t>
            </w:r>
            <w:proofErr w:type="spellStart"/>
            <w:r>
              <w:t>pdprrstran</w:t>
            </w:r>
            <w:proofErr w:type="spellEnd"/>
            <w:r>
              <w:t xml:space="preserve">/ </w:t>
            </w:r>
            <w:proofErr w:type="spellStart"/>
            <w:r>
              <w:t>pzrrstran</w:t>
            </w:r>
            <w:proofErr w:type="spellEnd"/>
          </w:p>
        </w:tc>
        <w:tc>
          <w:tcPr>
            <w:tcW w:w="1150" w:type="pct"/>
            <w:gridSpan w:val="4"/>
            <w:tcBorders>
              <w:top w:val="nil"/>
              <w:left w:val="nil"/>
              <w:bottom w:val="single" w:sz="8" w:space="0" w:color="auto"/>
              <w:right w:val="single" w:sz="8" w:space="0" w:color="auto"/>
            </w:tcBorders>
            <w:tcMar>
              <w:top w:w="0" w:type="dxa"/>
              <w:left w:w="108" w:type="dxa"/>
              <w:bottom w:w="0" w:type="dxa"/>
              <w:right w:w="108" w:type="dxa"/>
            </w:tcMar>
            <w:hideMark/>
          </w:tcPr>
          <w:p w14:paraId="2F0B6683" w14:textId="77777777" w:rsidR="003E736B" w:rsidRDefault="00637ED7">
            <w:pPr>
              <w:pStyle w:val="pc"/>
            </w:pPr>
            <w:r>
              <w:t xml:space="preserve">Железные дороги, пути и линейные сооружения </w:t>
            </w:r>
            <w:proofErr w:type="spellStart"/>
            <w:r>
              <w:t>pdprrstranlin</w:t>
            </w:r>
            <w:proofErr w:type="spellEnd"/>
            <w:r>
              <w:t xml:space="preserve">/ </w:t>
            </w:r>
            <w:proofErr w:type="spellStart"/>
            <w:r>
              <w:t>pzrrstranlin</w:t>
            </w:r>
            <w:proofErr w:type="spellEnd"/>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63686B61" w14:textId="77777777" w:rsidR="003E736B" w:rsidRDefault="00637ED7">
            <w:pPr>
              <w:pStyle w:val="pc"/>
            </w:pPr>
            <w:r>
              <w:t>77010001</w:t>
            </w:r>
          </w:p>
        </w:tc>
        <w:tc>
          <w:tcPr>
            <w:tcW w:w="90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37EC667E" w14:textId="77777777" w:rsidR="003E736B" w:rsidRDefault="00637ED7">
            <w:pPr>
              <w:pStyle w:val="pc"/>
            </w:pPr>
            <w:r>
              <w:t>Железные дороги, пути и линейные сооружения</w:t>
            </w:r>
          </w:p>
        </w:tc>
        <w:tc>
          <w:tcPr>
            <w:tcW w:w="5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0324CC17" w14:textId="77777777" w:rsidR="003E736B" w:rsidRDefault="00637ED7">
            <w:pPr>
              <w:pStyle w:val="pc"/>
            </w:pPr>
            <w:r>
              <w:t>полигон</w:t>
            </w:r>
          </w:p>
        </w:tc>
      </w:tr>
      <w:tr w:rsidR="003E736B" w14:paraId="037AE3C6" w14:textId="77777777">
        <w:trPr>
          <w:jc w:val="center"/>
        </w:trPr>
        <w:tc>
          <w:tcPr>
            <w:tcW w:w="800" w:type="pct"/>
            <w:gridSpan w:val="2"/>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C6688A" w14:textId="77777777" w:rsidR="003E736B" w:rsidRDefault="00637ED7">
            <w:pPr>
              <w:pStyle w:val="pc"/>
            </w:pPr>
            <w:r>
              <w:t xml:space="preserve">Благоустройство населенного пункта </w:t>
            </w:r>
            <w:proofErr w:type="spellStart"/>
            <w:r>
              <w:t>pdpblag</w:t>
            </w:r>
            <w:proofErr w:type="spellEnd"/>
            <w:r>
              <w:t xml:space="preserve">/ </w:t>
            </w:r>
            <w:proofErr w:type="spellStart"/>
            <w:r>
              <w:t>pzblag</w:t>
            </w:r>
            <w:proofErr w:type="spellEnd"/>
          </w:p>
        </w:tc>
        <w:tc>
          <w:tcPr>
            <w:tcW w:w="1150" w:type="pct"/>
            <w:gridSpan w:val="4"/>
            <w:tcBorders>
              <w:top w:val="nil"/>
              <w:left w:val="nil"/>
              <w:bottom w:val="single" w:sz="8" w:space="0" w:color="auto"/>
              <w:right w:val="single" w:sz="8" w:space="0" w:color="auto"/>
            </w:tcBorders>
            <w:tcMar>
              <w:top w:w="0" w:type="dxa"/>
              <w:left w:w="108" w:type="dxa"/>
              <w:bottom w:w="0" w:type="dxa"/>
              <w:right w:w="108" w:type="dxa"/>
            </w:tcMar>
            <w:hideMark/>
          </w:tcPr>
          <w:p w14:paraId="18A5415D" w14:textId="77777777" w:rsidR="003E736B" w:rsidRDefault="00637ED7">
            <w:pPr>
              <w:pStyle w:val="pc"/>
            </w:pPr>
            <w:r>
              <w:t>Детские игровые площадки</w:t>
            </w:r>
          </w:p>
          <w:p w14:paraId="16C94E5A" w14:textId="77777777" w:rsidR="003E736B" w:rsidRDefault="00637ED7">
            <w:pPr>
              <w:pStyle w:val="pc"/>
            </w:pPr>
            <w:proofErr w:type="spellStart"/>
            <w:r>
              <w:t>pdpblagchildpl</w:t>
            </w:r>
            <w:proofErr w:type="spellEnd"/>
            <w:r>
              <w:t xml:space="preserve">/ </w:t>
            </w:r>
            <w:proofErr w:type="spellStart"/>
            <w:r>
              <w:t>pzblagchildpl</w:t>
            </w:r>
            <w:proofErr w:type="spellEnd"/>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43CF83B3" w14:textId="77777777" w:rsidR="003E736B" w:rsidRDefault="00637ED7">
            <w:pPr>
              <w:pStyle w:val="pc"/>
            </w:pPr>
            <w:r>
              <w:t>88020001</w:t>
            </w:r>
          </w:p>
        </w:tc>
        <w:tc>
          <w:tcPr>
            <w:tcW w:w="90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0AFC3BED" w14:textId="77777777" w:rsidR="003E736B" w:rsidRDefault="00637ED7">
            <w:pPr>
              <w:pStyle w:val="pc"/>
            </w:pPr>
            <w:r>
              <w:t>Детские игровые площадки</w:t>
            </w:r>
          </w:p>
        </w:tc>
        <w:tc>
          <w:tcPr>
            <w:tcW w:w="500" w:type="pct"/>
            <w:gridSpan w:val="2"/>
            <w:vMerge w:val="restart"/>
            <w:tcBorders>
              <w:top w:val="nil"/>
              <w:left w:val="nil"/>
              <w:bottom w:val="single" w:sz="8" w:space="0" w:color="auto"/>
              <w:right w:val="single" w:sz="8" w:space="0" w:color="auto"/>
            </w:tcBorders>
            <w:tcMar>
              <w:top w:w="0" w:type="dxa"/>
              <w:left w:w="108" w:type="dxa"/>
              <w:bottom w:w="0" w:type="dxa"/>
              <w:right w:w="108" w:type="dxa"/>
            </w:tcMar>
            <w:hideMark/>
          </w:tcPr>
          <w:p w14:paraId="0993BB08" w14:textId="77777777" w:rsidR="003E736B" w:rsidRDefault="00637ED7">
            <w:pPr>
              <w:pStyle w:val="pc"/>
            </w:pPr>
            <w:r>
              <w:t>полигон</w:t>
            </w:r>
          </w:p>
        </w:tc>
      </w:tr>
      <w:tr w:rsidR="003E736B" w14:paraId="399E9DAF" w14:textId="77777777">
        <w:trPr>
          <w:jc w:val="center"/>
        </w:trPr>
        <w:tc>
          <w:tcPr>
            <w:tcW w:w="0" w:type="auto"/>
            <w:gridSpan w:val="2"/>
            <w:vMerge/>
            <w:tcBorders>
              <w:top w:val="nil"/>
              <w:left w:val="single" w:sz="8" w:space="0" w:color="auto"/>
              <w:bottom w:val="single" w:sz="8" w:space="0" w:color="auto"/>
              <w:right w:val="single" w:sz="8" w:space="0" w:color="auto"/>
            </w:tcBorders>
            <w:vAlign w:val="center"/>
            <w:hideMark/>
          </w:tcPr>
          <w:p w14:paraId="1C80C972" w14:textId="77777777" w:rsidR="003E736B" w:rsidRDefault="003E736B">
            <w:pPr>
              <w:rPr>
                <w:color w:val="000000"/>
              </w:rPr>
            </w:pPr>
          </w:p>
        </w:tc>
        <w:tc>
          <w:tcPr>
            <w:tcW w:w="1150" w:type="pct"/>
            <w:gridSpan w:val="4"/>
            <w:tcBorders>
              <w:top w:val="nil"/>
              <w:left w:val="nil"/>
              <w:bottom w:val="single" w:sz="8" w:space="0" w:color="auto"/>
              <w:right w:val="single" w:sz="8" w:space="0" w:color="auto"/>
            </w:tcBorders>
            <w:tcMar>
              <w:top w:w="0" w:type="dxa"/>
              <w:left w:w="108" w:type="dxa"/>
              <w:bottom w:w="0" w:type="dxa"/>
              <w:right w:w="108" w:type="dxa"/>
            </w:tcMar>
            <w:hideMark/>
          </w:tcPr>
          <w:p w14:paraId="13BCDBD4" w14:textId="77777777" w:rsidR="003E736B" w:rsidRDefault="00637ED7">
            <w:pPr>
              <w:pStyle w:val="pc"/>
            </w:pPr>
            <w:r>
              <w:t>Мусорные контейнерные площадки</w:t>
            </w:r>
          </w:p>
          <w:p w14:paraId="4F4A1D72" w14:textId="77777777" w:rsidR="003E736B" w:rsidRDefault="00637ED7">
            <w:pPr>
              <w:pStyle w:val="pc"/>
            </w:pPr>
            <w:proofErr w:type="spellStart"/>
            <w:r>
              <w:t>pdpblagdumppl</w:t>
            </w:r>
            <w:proofErr w:type="spellEnd"/>
            <w:r>
              <w:t xml:space="preserve">/ </w:t>
            </w:r>
            <w:proofErr w:type="spellStart"/>
            <w:r>
              <w:t>pzblagdumppl</w:t>
            </w:r>
            <w:proofErr w:type="spellEnd"/>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6958788D" w14:textId="77777777" w:rsidR="003E736B" w:rsidRDefault="00637ED7">
            <w:pPr>
              <w:pStyle w:val="pc"/>
            </w:pPr>
            <w:r>
              <w:t>88040001</w:t>
            </w:r>
          </w:p>
        </w:tc>
        <w:tc>
          <w:tcPr>
            <w:tcW w:w="90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0215A6C6" w14:textId="77777777" w:rsidR="003E736B" w:rsidRDefault="00637ED7">
            <w:pPr>
              <w:pStyle w:val="pc"/>
            </w:pPr>
            <w:r>
              <w:t>Мусорные контейнерные площадки</w:t>
            </w:r>
          </w:p>
        </w:tc>
        <w:tc>
          <w:tcPr>
            <w:tcW w:w="0" w:type="auto"/>
            <w:gridSpan w:val="2"/>
            <w:vMerge/>
            <w:tcBorders>
              <w:top w:val="nil"/>
              <w:left w:val="nil"/>
              <w:bottom w:val="single" w:sz="8" w:space="0" w:color="auto"/>
              <w:right w:val="single" w:sz="8" w:space="0" w:color="auto"/>
            </w:tcBorders>
            <w:vAlign w:val="center"/>
            <w:hideMark/>
          </w:tcPr>
          <w:p w14:paraId="13AB9C7A" w14:textId="77777777" w:rsidR="003E736B" w:rsidRDefault="003E736B">
            <w:pPr>
              <w:rPr>
                <w:color w:val="000000"/>
              </w:rPr>
            </w:pPr>
          </w:p>
        </w:tc>
      </w:tr>
      <w:tr w:rsidR="003E736B" w14:paraId="205FE3AF" w14:textId="77777777">
        <w:trPr>
          <w:jc w:val="center"/>
        </w:trPr>
        <w:tc>
          <w:tcPr>
            <w:tcW w:w="0" w:type="auto"/>
            <w:gridSpan w:val="2"/>
            <w:vMerge/>
            <w:tcBorders>
              <w:top w:val="nil"/>
              <w:left w:val="single" w:sz="8" w:space="0" w:color="auto"/>
              <w:bottom w:val="single" w:sz="8" w:space="0" w:color="auto"/>
              <w:right w:val="single" w:sz="8" w:space="0" w:color="auto"/>
            </w:tcBorders>
            <w:vAlign w:val="center"/>
            <w:hideMark/>
          </w:tcPr>
          <w:p w14:paraId="1514173F" w14:textId="77777777" w:rsidR="003E736B" w:rsidRDefault="003E736B">
            <w:pPr>
              <w:rPr>
                <w:color w:val="000000"/>
              </w:rPr>
            </w:pPr>
          </w:p>
        </w:tc>
        <w:tc>
          <w:tcPr>
            <w:tcW w:w="1150" w:type="pct"/>
            <w:gridSpan w:val="4"/>
            <w:tcBorders>
              <w:top w:val="nil"/>
              <w:left w:val="nil"/>
              <w:bottom w:val="single" w:sz="8" w:space="0" w:color="auto"/>
              <w:right w:val="single" w:sz="8" w:space="0" w:color="auto"/>
            </w:tcBorders>
            <w:tcMar>
              <w:top w:w="0" w:type="dxa"/>
              <w:left w:w="108" w:type="dxa"/>
              <w:bottom w:w="0" w:type="dxa"/>
              <w:right w:w="108" w:type="dxa"/>
            </w:tcMar>
            <w:hideMark/>
          </w:tcPr>
          <w:p w14:paraId="3ECC891B" w14:textId="77777777" w:rsidR="003E736B" w:rsidRDefault="00637ED7">
            <w:pPr>
              <w:pStyle w:val="pc"/>
            </w:pPr>
            <w:r>
              <w:t>Фонтаны</w:t>
            </w:r>
          </w:p>
          <w:p w14:paraId="47B493A5" w14:textId="77777777" w:rsidR="003E736B" w:rsidRDefault="00637ED7">
            <w:pPr>
              <w:pStyle w:val="pc"/>
            </w:pPr>
            <w:proofErr w:type="spellStart"/>
            <w:r>
              <w:t>pdpblagfontpol</w:t>
            </w:r>
            <w:proofErr w:type="spellEnd"/>
            <w:r>
              <w:t xml:space="preserve">/ </w:t>
            </w:r>
            <w:proofErr w:type="spellStart"/>
            <w:r>
              <w:t>pzblagfontpol</w:t>
            </w:r>
            <w:proofErr w:type="spellEnd"/>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7590FBAD" w14:textId="77777777" w:rsidR="003E736B" w:rsidRDefault="00637ED7">
            <w:pPr>
              <w:pStyle w:val="pc"/>
            </w:pPr>
            <w:r>
              <w:t>88060001</w:t>
            </w:r>
          </w:p>
        </w:tc>
        <w:tc>
          <w:tcPr>
            <w:tcW w:w="90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56141AC6" w14:textId="77777777" w:rsidR="003E736B" w:rsidRDefault="00637ED7">
            <w:pPr>
              <w:pStyle w:val="pc"/>
            </w:pPr>
            <w:r>
              <w:t>Фонтаны</w:t>
            </w:r>
          </w:p>
        </w:tc>
        <w:tc>
          <w:tcPr>
            <w:tcW w:w="0" w:type="auto"/>
            <w:gridSpan w:val="2"/>
            <w:vMerge/>
            <w:tcBorders>
              <w:top w:val="nil"/>
              <w:left w:val="nil"/>
              <w:bottom w:val="single" w:sz="8" w:space="0" w:color="auto"/>
              <w:right w:val="single" w:sz="8" w:space="0" w:color="auto"/>
            </w:tcBorders>
            <w:vAlign w:val="center"/>
            <w:hideMark/>
          </w:tcPr>
          <w:p w14:paraId="5C5412BE" w14:textId="77777777" w:rsidR="003E736B" w:rsidRDefault="003E736B">
            <w:pPr>
              <w:rPr>
                <w:color w:val="000000"/>
              </w:rPr>
            </w:pPr>
          </w:p>
        </w:tc>
      </w:tr>
      <w:tr w:rsidR="003E736B" w14:paraId="53DA37A0" w14:textId="77777777">
        <w:trPr>
          <w:jc w:val="center"/>
        </w:trPr>
        <w:tc>
          <w:tcPr>
            <w:tcW w:w="0" w:type="auto"/>
            <w:gridSpan w:val="2"/>
            <w:vMerge/>
            <w:tcBorders>
              <w:top w:val="nil"/>
              <w:left w:val="single" w:sz="8" w:space="0" w:color="auto"/>
              <w:bottom w:val="single" w:sz="8" w:space="0" w:color="auto"/>
              <w:right w:val="single" w:sz="8" w:space="0" w:color="auto"/>
            </w:tcBorders>
            <w:vAlign w:val="center"/>
            <w:hideMark/>
          </w:tcPr>
          <w:p w14:paraId="19AE7031" w14:textId="77777777" w:rsidR="003E736B" w:rsidRDefault="003E736B">
            <w:pPr>
              <w:rPr>
                <w:color w:val="000000"/>
              </w:rPr>
            </w:pPr>
          </w:p>
        </w:tc>
        <w:tc>
          <w:tcPr>
            <w:tcW w:w="1150" w:type="pct"/>
            <w:gridSpan w:val="4"/>
            <w:tcBorders>
              <w:top w:val="nil"/>
              <w:left w:val="nil"/>
              <w:bottom w:val="single" w:sz="8" w:space="0" w:color="auto"/>
              <w:right w:val="single" w:sz="8" w:space="0" w:color="auto"/>
            </w:tcBorders>
            <w:tcMar>
              <w:top w:w="0" w:type="dxa"/>
              <w:left w:w="108" w:type="dxa"/>
              <w:bottom w:w="0" w:type="dxa"/>
              <w:right w:w="108" w:type="dxa"/>
            </w:tcMar>
            <w:hideMark/>
          </w:tcPr>
          <w:p w14:paraId="5412C371" w14:textId="77777777" w:rsidR="003E736B" w:rsidRDefault="00637ED7">
            <w:pPr>
              <w:pStyle w:val="pc"/>
            </w:pPr>
            <w:r>
              <w:t xml:space="preserve">Спортивные площадки </w:t>
            </w:r>
            <w:proofErr w:type="spellStart"/>
            <w:r>
              <w:t>pdpblagsportpl</w:t>
            </w:r>
            <w:proofErr w:type="spellEnd"/>
            <w:r>
              <w:t xml:space="preserve">/ </w:t>
            </w:r>
            <w:proofErr w:type="spellStart"/>
            <w:r>
              <w:t>pzblagsportpl</w:t>
            </w:r>
            <w:proofErr w:type="spellEnd"/>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6EE0B65E" w14:textId="77777777" w:rsidR="003E736B" w:rsidRDefault="00637ED7">
            <w:pPr>
              <w:pStyle w:val="pc"/>
            </w:pPr>
            <w:r>
              <w:t>88080001</w:t>
            </w:r>
          </w:p>
        </w:tc>
        <w:tc>
          <w:tcPr>
            <w:tcW w:w="90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3DC118B4" w14:textId="77777777" w:rsidR="003E736B" w:rsidRDefault="00637ED7">
            <w:pPr>
              <w:pStyle w:val="pc"/>
            </w:pPr>
            <w:r>
              <w:t>Спортивные площадки</w:t>
            </w:r>
          </w:p>
        </w:tc>
        <w:tc>
          <w:tcPr>
            <w:tcW w:w="0" w:type="auto"/>
            <w:gridSpan w:val="2"/>
            <w:vMerge/>
            <w:tcBorders>
              <w:top w:val="nil"/>
              <w:left w:val="nil"/>
              <w:bottom w:val="single" w:sz="8" w:space="0" w:color="auto"/>
              <w:right w:val="single" w:sz="8" w:space="0" w:color="auto"/>
            </w:tcBorders>
            <w:vAlign w:val="center"/>
            <w:hideMark/>
          </w:tcPr>
          <w:p w14:paraId="33DD823D" w14:textId="77777777" w:rsidR="003E736B" w:rsidRDefault="003E736B">
            <w:pPr>
              <w:rPr>
                <w:color w:val="000000"/>
              </w:rPr>
            </w:pPr>
          </w:p>
        </w:tc>
      </w:tr>
      <w:tr w:rsidR="003E736B" w14:paraId="5A3ABF79" w14:textId="77777777">
        <w:trPr>
          <w:jc w:val="center"/>
        </w:trPr>
        <w:tc>
          <w:tcPr>
            <w:tcW w:w="0" w:type="auto"/>
            <w:gridSpan w:val="2"/>
            <w:vMerge/>
            <w:tcBorders>
              <w:top w:val="nil"/>
              <w:left w:val="single" w:sz="8" w:space="0" w:color="auto"/>
              <w:bottom w:val="single" w:sz="8" w:space="0" w:color="auto"/>
              <w:right w:val="single" w:sz="8" w:space="0" w:color="auto"/>
            </w:tcBorders>
            <w:vAlign w:val="center"/>
            <w:hideMark/>
          </w:tcPr>
          <w:p w14:paraId="7594CA51" w14:textId="77777777" w:rsidR="003E736B" w:rsidRDefault="003E736B">
            <w:pPr>
              <w:rPr>
                <w:color w:val="000000"/>
              </w:rPr>
            </w:pPr>
          </w:p>
        </w:tc>
        <w:tc>
          <w:tcPr>
            <w:tcW w:w="1150" w:type="pct"/>
            <w:gridSpan w:val="4"/>
            <w:tcBorders>
              <w:top w:val="nil"/>
              <w:left w:val="nil"/>
              <w:bottom w:val="single" w:sz="8" w:space="0" w:color="auto"/>
              <w:right w:val="single" w:sz="8" w:space="0" w:color="auto"/>
            </w:tcBorders>
            <w:tcMar>
              <w:top w:w="0" w:type="dxa"/>
              <w:left w:w="108" w:type="dxa"/>
              <w:bottom w:w="0" w:type="dxa"/>
              <w:right w:w="108" w:type="dxa"/>
            </w:tcMar>
            <w:hideMark/>
          </w:tcPr>
          <w:p w14:paraId="6822736B" w14:textId="77777777" w:rsidR="003E736B" w:rsidRDefault="00637ED7">
            <w:pPr>
              <w:pStyle w:val="pc"/>
            </w:pPr>
            <w:r>
              <w:t xml:space="preserve">Тротуары, брусчатка, пешеходные дорожки </w:t>
            </w:r>
            <w:proofErr w:type="spellStart"/>
            <w:r>
              <w:t>pdpblagtrotuar</w:t>
            </w:r>
            <w:proofErr w:type="spellEnd"/>
            <w:r>
              <w:t xml:space="preserve">/ </w:t>
            </w:r>
            <w:proofErr w:type="spellStart"/>
            <w:r>
              <w:t>pzblagtrotuar</w:t>
            </w:r>
            <w:proofErr w:type="spellEnd"/>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0CB2C297" w14:textId="77777777" w:rsidR="003E736B" w:rsidRDefault="00637ED7">
            <w:pPr>
              <w:pStyle w:val="pc"/>
            </w:pPr>
            <w:r>
              <w:t>88100001</w:t>
            </w:r>
          </w:p>
        </w:tc>
        <w:tc>
          <w:tcPr>
            <w:tcW w:w="90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40DFD1DA" w14:textId="77777777" w:rsidR="003E736B" w:rsidRDefault="00637ED7">
            <w:pPr>
              <w:pStyle w:val="pc"/>
            </w:pPr>
            <w:r>
              <w:t>Тротуары, брусчатка, пешеходные дорожки</w:t>
            </w:r>
          </w:p>
        </w:tc>
        <w:tc>
          <w:tcPr>
            <w:tcW w:w="0" w:type="auto"/>
            <w:gridSpan w:val="2"/>
            <w:vMerge/>
            <w:tcBorders>
              <w:top w:val="nil"/>
              <w:left w:val="nil"/>
              <w:bottom w:val="single" w:sz="8" w:space="0" w:color="auto"/>
              <w:right w:val="single" w:sz="8" w:space="0" w:color="auto"/>
            </w:tcBorders>
            <w:vAlign w:val="center"/>
            <w:hideMark/>
          </w:tcPr>
          <w:p w14:paraId="65827E78" w14:textId="77777777" w:rsidR="003E736B" w:rsidRDefault="003E736B">
            <w:pPr>
              <w:rPr>
                <w:color w:val="000000"/>
              </w:rPr>
            </w:pPr>
          </w:p>
        </w:tc>
      </w:tr>
      <w:tr w:rsidR="003E736B" w14:paraId="5DAA1686" w14:textId="77777777">
        <w:trPr>
          <w:jc w:val="center"/>
        </w:trPr>
        <w:tc>
          <w:tcPr>
            <w:tcW w:w="0" w:type="auto"/>
            <w:gridSpan w:val="2"/>
            <w:vMerge/>
            <w:tcBorders>
              <w:top w:val="nil"/>
              <w:left w:val="single" w:sz="8" w:space="0" w:color="auto"/>
              <w:bottom w:val="single" w:sz="8" w:space="0" w:color="auto"/>
              <w:right w:val="single" w:sz="8" w:space="0" w:color="auto"/>
            </w:tcBorders>
            <w:vAlign w:val="center"/>
            <w:hideMark/>
          </w:tcPr>
          <w:p w14:paraId="1AD064CB" w14:textId="77777777" w:rsidR="003E736B" w:rsidRDefault="003E736B">
            <w:pPr>
              <w:rPr>
                <w:color w:val="000000"/>
              </w:rPr>
            </w:pPr>
          </w:p>
        </w:tc>
        <w:tc>
          <w:tcPr>
            <w:tcW w:w="1150" w:type="pct"/>
            <w:gridSpan w:val="4"/>
            <w:tcBorders>
              <w:top w:val="nil"/>
              <w:left w:val="nil"/>
              <w:bottom w:val="single" w:sz="8" w:space="0" w:color="auto"/>
              <w:right w:val="single" w:sz="8" w:space="0" w:color="auto"/>
            </w:tcBorders>
            <w:tcMar>
              <w:top w:w="0" w:type="dxa"/>
              <w:left w:w="108" w:type="dxa"/>
              <w:bottom w:w="0" w:type="dxa"/>
              <w:right w:w="108" w:type="dxa"/>
            </w:tcMar>
            <w:hideMark/>
          </w:tcPr>
          <w:p w14:paraId="47B77F6F" w14:textId="77777777" w:rsidR="003E736B" w:rsidRDefault="00637ED7">
            <w:pPr>
              <w:pStyle w:val="pc"/>
            </w:pPr>
            <w:r>
              <w:t>Озеленение</w:t>
            </w:r>
          </w:p>
          <w:p w14:paraId="65A0AE4C" w14:textId="77777777" w:rsidR="003E736B" w:rsidRDefault="00637ED7">
            <w:pPr>
              <w:pStyle w:val="pc"/>
            </w:pPr>
            <w:proofErr w:type="spellStart"/>
            <w:r>
              <w:t>pdpblagzelen</w:t>
            </w:r>
            <w:proofErr w:type="spellEnd"/>
            <w:r>
              <w:t xml:space="preserve">/ </w:t>
            </w:r>
            <w:proofErr w:type="spellStart"/>
            <w:r>
              <w:t>pzblagzelen</w:t>
            </w:r>
            <w:proofErr w:type="spellEnd"/>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604B85CE" w14:textId="77777777" w:rsidR="003E736B" w:rsidRDefault="00637ED7">
            <w:pPr>
              <w:pStyle w:val="pc"/>
            </w:pPr>
            <w:r>
              <w:t>88110001</w:t>
            </w:r>
          </w:p>
        </w:tc>
        <w:tc>
          <w:tcPr>
            <w:tcW w:w="90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4C5914C4" w14:textId="77777777" w:rsidR="003E736B" w:rsidRDefault="00637ED7">
            <w:pPr>
              <w:pStyle w:val="pc"/>
            </w:pPr>
            <w:r>
              <w:t>Озеленение</w:t>
            </w:r>
          </w:p>
        </w:tc>
        <w:tc>
          <w:tcPr>
            <w:tcW w:w="0" w:type="auto"/>
            <w:gridSpan w:val="2"/>
            <w:vMerge/>
            <w:tcBorders>
              <w:top w:val="nil"/>
              <w:left w:val="nil"/>
              <w:bottom w:val="single" w:sz="8" w:space="0" w:color="auto"/>
              <w:right w:val="single" w:sz="8" w:space="0" w:color="auto"/>
            </w:tcBorders>
            <w:vAlign w:val="center"/>
            <w:hideMark/>
          </w:tcPr>
          <w:p w14:paraId="107E7062" w14:textId="77777777" w:rsidR="003E736B" w:rsidRDefault="003E736B">
            <w:pPr>
              <w:rPr>
                <w:color w:val="000000"/>
              </w:rPr>
            </w:pPr>
          </w:p>
        </w:tc>
      </w:tr>
      <w:tr w:rsidR="003E736B" w14:paraId="3F981381" w14:textId="77777777">
        <w:trPr>
          <w:jc w:val="center"/>
        </w:trPr>
        <w:tc>
          <w:tcPr>
            <w:tcW w:w="0" w:type="auto"/>
            <w:gridSpan w:val="2"/>
            <w:vMerge/>
            <w:tcBorders>
              <w:top w:val="nil"/>
              <w:left w:val="single" w:sz="8" w:space="0" w:color="auto"/>
              <w:bottom w:val="single" w:sz="8" w:space="0" w:color="auto"/>
              <w:right w:val="single" w:sz="8" w:space="0" w:color="auto"/>
            </w:tcBorders>
            <w:vAlign w:val="center"/>
            <w:hideMark/>
          </w:tcPr>
          <w:p w14:paraId="612EF1FD" w14:textId="77777777" w:rsidR="003E736B" w:rsidRDefault="003E736B">
            <w:pPr>
              <w:rPr>
                <w:color w:val="000000"/>
              </w:rPr>
            </w:pPr>
          </w:p>
        </w:tc>
        <w:tc>
          <w:tcPr>
            <w:tcW w:w="1150" w:type="pct"/>
            <w:gridSpan w:val="4"/>
            <w:tcBorders>
              <w:top w:val="nil"/>
              <w:left w:val="nil"/>
              <w:bottom w:val="single" w:sz="8" w:space="0" w:color="auto"/>
              <w:right w:val="single" w:sz="8" w:space="0" w:color="auto"/>
            </w:tcBorders>
            <w:tcMar>
              <w:top w:w="0" w:type="dxa"/>
              <w:left w:w="108" w:type="dxa"/>
              <w:bottom w:w="0" w:type="dxa"/>
              <w:right w:w="108" w:type="dxa"/>
            </w:tcMar>
            <w:hideMark/>
          </w:tcPr>
          <w:p w14:paraId="6106528C" w14:textId="77777777" w:rsidR="003E736B" w:rsidRDefault="00637ED7">
            <w:pPr>
              <w:pStyle w:val="pc"/>
            </w:pPr>
            <w:r>
              <w:t>Набережные, пляжи</w:t>
            </w:r>
          </w:p>
          <w:p w14:paraId="4A99A451" w14:textId="77777777" w:rsidR="003E736B" w:rsidRDefault="00637ED7">
            <w:pPr>
              <w:pStyle w:val="pc"/>
            </w:pPr>
            <w:proofErr w:type="spellStart"/>
            <w:r>
              <w:t>pdpblagbeach</w:t>
            </w:r>
            <w:proofErr w:type="spellEnd"/>
            <w:r>
              <w:t xml:space="preserve">/ </w:t>
            </w:r>
            <w:proofErr w:type="spellStart"/>
            <w:r>
              <w:t>pzblagbeach</w:t>
            </w:r>
            <w:proofErr w:type="spellEnd"/>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0341A101" w14:textId="77777777" w:rsidR="003E736B" w:rsidRDefault="00637ED7">
            <w:pPr>
              <w:pStyle w:val="pc"/>
            </w:pPr>
            <w:r>
              <w:t>88140001</w:t>
            </w:r>
          </w:p>
        </w:tc>
        <w:tc>
          <w:tcPr>
            <w:tcW w:w="90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07CA5438" w14:textId="77777777" w:rsidR="003E736B" w:rsidRDefault="00637ED7">
            <w:pPr>
              <w:pStyle w:val="pc"/>
            </w:pPr>
            <w:r>
              <w:t>Набережные, пляжи</w:t>
            </w:r>
          </w:p>
        </w:tc>
        <w:tc>
          <w:tcPr>
            <w:tcW w:w="0" w:type="auto"/>
            <w:gridSpan w:val="2"/>
            <w:vMerge/>
            <w:tcBorders>
              <w:top w:val="nil"/>
              <w:left w:val="nil"/>
              <w:bottom w:val="single" w:sz="8" w:space="0" w:color="auto"/>
              <w:right w:val="single" w:sz="8" w:space="0" w:color="auto"/>
            </w:tcBorders>
            <w:vAlign w:val="center"/>
            <w:hideMark/>
          </w:tcPr>
          <w:p w14:paraId="780DAC4E" w14:textId="77777777" w:rsidR="003E736B" w:rsidRDefault="003E736B">
            <w:pPr>
              <w:rPr>
                <w:color w:val="000000"/>
              </w:rPr>
            </w:pPr>
          </w:p>
        </w:tc>
      </w:tr>
      <w:tr w:rsidR="003E736B" w14:paraId="0A5C1FEF" w14:textId="77777777">
        <w:trPr>
          <w:jc w:val="center"/>
        </w:trPr>
        <w:tc>
          <w:tcPr>
            <w:tcW w:w="800" w:type="pct"/>
            <w:gridSpan w:val="2"/>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8310B10" w14:textId="77777777" w:rsidR="003E736B" w:rsidRDefault="00637ED7">
            <w:pPr>
              <w:pStyle w:val="pc"/>
            </w:pPr>
            <w:r>
              <w:t xml:space="preserve">Социально-культурные объекты </w:t>
            </w:r>
            <w:proofErr w:type="spellStart"/>
            <w:r>
              <w:t>pdpscsc</w:t>
            </w:r>
            <w:proofErr w:type="spellEnd"/>
            <w:r>
              <w:t xml:space="preserve">/ </w:t>
            </w:r>
            <w:proofErr w:type="spellStart"/>
            <w:r>
              <w:t>pzscsc</w:t>
            </w:r>
            <w:proofErr w:type="spellEnd"/>
          </w:p>
        </w:tc>
        <w:tc>
          <w:tcPr>
            <w:tcW w:w="1150" w:type="pct"/>
            <w:gridSpan w:val="4"/>
            <w:tcBorders>
              <w:top w:val="nil"/>
              <w:left w:val="nil"/>
              <w:bottom w:val="single" w:sz="8" w:space="0" w:color="auto"/>
              <w:right w:val="single" w:sz="8" w:space="0" w:color="auto"/>
            </w:tcBorders>
            <w:tcMar>
              <w:top w:w="0" w:type="dxa"/>
              <w:left w:w="108" w:type="dxa"/>
              <w:bottom w:w="0" w:type="dxa"/>
              <w:right w:w="108" w:type="dxa"/>
            </w:tcMar>
            <w:hideMark/>
          </w:tcPr>
          <w:p w14:paraId="1C823E6E" w14:textId="77777777" w:rsidR="003E736B" w:rsidRDefault="00637ED7">
            <w:pPr>
              <w:pStyle w:val="pc"/>
            </w:pPr>
            <w:r>
              <w:t xml:space="preserve">Линейные объекты, имеющие социально-культурную значимость (исторические стены, валы, тропы, дороги) </w:t>
            </w:r>
            <w:proofErr w:type="spellStart"/>
            <w:r>
              <w:t>pdpscsclin</w:t>
            </w:r>
            <w:proofErr w:type="spellEnd"/>
            <w:r>
              <w:t xml:space="preserve">/ </w:t>
            </w:r>
            <w:proofErr w:type="spellStart"/>
            <w:r>
              <w:t>pzscsclin</w:t>
            </w:r>
            <w:proofErr w:type="spellEnd"/>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4BA1BEBA" w14:textId="77777777" w:rsidR="003E736B" w:rsidRDefault="00637ED7">
            <w:pPr>
              <w:pStyle w:val="pc"/>
            </w:pPr>
            <w:r>
              <w:t>99010001</w:t>
            </w:r>
          </w:p>
        </w:tc>
        <w:tc>
          <w:tcPr>
            <w:tcW w:w="90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171ECB53" w14:textId="77777777" w:rsidR="003E736B" w:rsidRDefault="00637ED7">
            <w:pPr>
              <w:pStyle w:val="pc"/>
            </w:pPr>
            <w:r>
              <w:t>Линейные объекты, имеющие социально-культурную значимость (исторические стены, валы, тропы, дороги)</w:t>
            </w:r>
          </w:p>
        </w:tc>
        <w:tc>
          <w:tcPr>
            <w:tcW w:w="5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136AFC42" w14:textId="77777777" w:rsidR="003E736B" w:rsidRDefault="00637ED7">
            <w:pPr>
              <w:pStyle w:val="pc"/>
            </w:pPr>
            <w:r>
              <w:t>линия</w:t>
            </w:r>
          </w:p>
        </w:tc>
      </w:tr>
      <w:tr w:rsidR="003E736B" w14:paraId="2BDB72BD" w14:textId="77777777">
        <w:trPr>
          <w:jc w:val="center"/>
        </w:trPr>
        <w:tc>
          <w:tcPr>
            <w:tcW w:w="0" w:type="auto"/>
            <w:gridSpan w:val="2"/>
            <w:vMerge/>
            <w:tcBorders>
              <w:top w:val="nil"/>
              <w:left w:val="single" w:sz="8" w:space="0" w:color="auto"/>
              <w:bottom w:val="single" w:sz="8" w:space="0" w:color="auto"/>
              <w:right w:val="single" w:sz="8" w:space="0" w:color="auto"/>
            </w:tcBorders>
            <w:vAlign w:val="center"/>
            <w:hideMark/>
          </w:tcPr>
          <w:p w14:paraId="0B41D0E5" w14:textId="77777777" w:rsidR="003E736B" w:rsidRDefault="003E736B">
            <w:pPr>
              <w:rPr>
                <w:color w:val="000000"/>
              </w:rPr>
            </w:pPr>
          </w:p>
        </w:tc>
        <w:tc>
          <w:tcPr>
            <w:tcW w:w="1150" w:type="pct"/>
            <w:gridSpan w:val="4"/>
            <w:tcBorders>
              <w:top w:val="nil"/>
              <w:left w:val="nil"/>
              <w:bottom w:val="single" w:sz="8" w:space="0" w:color="auto"/>
              <w:right w:val="single" w:sz="8" w:space="0" w:color="auto"/>
            </w:tcBorders>
            <w:tcMar>
              <w:top w:w="0" w:type="dxa"/>
              <w:left w:w="108" w:type="dxa"/>
              <w:bottom w:w="0" w:type="dxa"/>
              <w:right w:w="108" w:type="dxa"/>
            </w:tcMar>
            <w:hideMark/>
          </w:tcPr>
          <w:p w14:paraId="76F79616" w14:textId="77777777" w:rsidR="003E736B" w:rsidRDefault="00637ED7">
            <w:pPr>
              <w:pStyle w:val="pc"/>
            </w:pPr>
            <w:r>
              <w:t xml:space="preserve">Культурные, религиозные объекты (монументы, памятники, городища, места </w:t>
            </w:r>
            <w:r>
              <w:lastRenderedPageBreak/>
              <w:t>археологических раскопок, исторические площади и т.д.)</w:t>
            </w:r>
          </w:p>
          <w:p w14:paraId="1345D357" w14:textId="77777777" w:rsidR="003E736B" w:rsidRDefault="00637ED7">
            <w:pPr>
              <w:pStyle w:val="pc"/>
            </w:pPr>
            <w:proofErr w:type="spellStart"/>
            <w:r>
              <w:t>pdpscscpol</w:t>
            </w:r>
            <w:proofErr w:type="spellEnd"/>
            <w:r>
              <w:t xml:space="preserve">/ </w:t>
            </w:r>
            <w:proofErr w:type="spellStart"/>
            <w:r>
              <w:t>pzscscpol</w:t>
            </w:r>
            <w:proofErr w:type="spellEnd"/>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78C96221" w14:textId="77777777" w:rsidR="003E736B" w:rsidRDefault="00637ED7">
            <w:pPr>
              <w:pStyle w:val="pc"/>
            </w:pPr>
            <w:r>
              <w:lastRenderedPageBreak/>
              <w:t>99020001</w:t>
            </w:r>
          </w:p>
        </w:tc>
        <w:tc>
          <w:tcPr>
            <w:tcW w:w="90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60C68EA9" w14:textId="77777777" w:rsidR="003E736B" w:rsidRDefault="00637ED7">
            <w:pPr>
              <w:pStyle w:val="pc"/>
            </w:pPr>
            <w:r>
              <w:t xml:space="preserve">Культурные, религиозные объекты (монументы, </w:t>
            </w:r>
            <w:r>
              <w:lastRenderedPageBreak/>
              <w:t>памятники, городища, места археологических раскопок, исторические площади и т.д.)</w:t>
            </w:r>
          </w:p>
        </w:tc>
        <w:tc>
          <w:tcPr>
            <w:tcW w:w="5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3C5BE135" w14:textId="77777777" w:rsidR="003E736B" w:rsidRDefault="00637ED7">
            <w:pPr>
              <w:pStyle w:val="pc"/>
            </w:pPr>
            <w:r>
              <w:lastRenderedPageBreak/>
              <w:t>полигон</w:t>
            </w:r>
          </w:p>
        </w:tc>
      </w:tr>
      <w:tr w:rsidR="003E736B" w14:paraId="057E3C4B" w14:textId="77777777">
        <w:trPr>
          <w:jc w:val="center"/>
        </w:trPr>
        <w:tc>
          <w:tcPr>
            <w:tcW w:w="800" w:type="pct"/>
            <w:gridSpan w:val="2"/>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CCD9740" w14:textId="77777777" w:rsidR="003E736B" w:rsidRDefault="00637ED7">
            <w:pPr>
              <w:pStyle w:val="pc"/>
            </w:pPr>
            <w:r>
              <w:t>Гидрография и гидротехнические сооружения</w:t>
            </w:r>
          </w:p>
        </w:tc>
        <w:tc>
          <w:tcPr>
            <w:tcW w:w="1150" w:type="pct"/>
            <w:gridSpan w:val="4"/>
            <w:tcBorders>
              <w:top w:val="nil"/>
              <w:left w:val="nil"/>
              <w:bottom w:val="single" w:sz="8" w:space="0" w:color="auto"/>
              <w:right w:val="single" w:sz="8" w:space="0" w:color="auto"/>
            </w:tcBorders>
            <w:tcMar>
              <w:top w:w="0" w:type="dxa"/>
              <w:left w:w="108" w:type="dxa"/>
              <w:bottom w:w="0" w:type="dxa"/>
              <w:right w:w="108" w:type="dxa"/>
            </w:tcMar>
            <w:hideMark/>
          </w:tcPr>
          <w:p w14:paraId="16303CE2" w14:textId="77777777" w:rsidR="003E736B" w:rsidRDefault="00637ED7">
            <w:pPr>
              <w:pStyle w:val="pc"/>
            </w:pPr>
            <w:r>
              <w:t>Моря</w:t>
            </w:r>
          </w:p>
          <w:p w14:paraId="539C5A48" w14:textId="77777777" w:rsidR="003E736B" w:rsidRDefault="00637ED7">
            <w:pPr>
              <w:pStyle w:val="pc"/>
            </w:pPr>
            <w:proofErr w:type="spellStart"/>
            <w:r>
              <w:t>pdphydrosea</w:t>
            </w:r>
            <w:proofErr w:type="spellEnd"/>
            <w:r>
              <w:t xml:space="preserve">/ </w:t>
            </w:r>
            <w:proofErr w:type="spellStart"/>
            <w:r>
              <w:t>pzhydrosea</w:t>
            </w:r>
            <w:proofErr w:type="spellEnd"/>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30404E21" w14:textId="77777777" w:rsidR="003E736B" w:rsidRDefault="00637ED7">
            <w:pPr>
              <w:pStyle w:val="pc"/>
            </w:pPr>
            <w:r>
              <w:t>10003001</w:t>
            </w:r>
          </w:p>
        </w:tc>
        <w:tc>
          <w:tcPr>
            <w:tcW w:w="90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2E0216E4" w14:textId="77777777" w:rsidR="003E736B" w:rsidRDefault="00637ED7">
            <w:pPr>
              <w:pStyle w:val="pc"/>
            </w:pPr>
            <w:r>
              <w:t>Моря</w:t>
            </w:r>
          </w:p>
        </w:tc>
        <w:tc>
          <w:tcPr>
            <w:tcW w:w="500" w:type="pct"/>
            <w:gridSpan w:val="2"/>
            <w:vMerge w:val="restart"/>
            <w:tcBorders>
              <w:top w:val="nil"/>
              <w:left w:val="nil"/>
              <w:bottom w:val="single" w:sz="8" w:space="0" w:color="auto"/>
              <w:right w:val="single" w:sz="8" w:space="0" w:color="auto"/>
            </w:tcBorders>
            <w:tcMar>
              <w:top w:w="0" w:type="dxa"/>
              <w:left w:w="108" w:type="dxa"/>
              <w:bottom w:w="0" w:type="dxa"/>
              <w:right w:w="108" w:type="dxa"/>
            </w:tcMar>
            <w:hideMark/>
          </w:tcPr>
          <w:p w14:paraId="2134E692" w14:textId="77777777" w:rsidR="003E736B" w:rsidRDefault="00637ED7">
            <w:pPr>
              <w:pStyle w:val="pc"/>
            </w:pPr>
            <w:r>
              <w:t>полигон</w:t>
            </w:r>
          </w:p>
        </w:tc>
      </w:tr>
      <w:tr w:rsidR="003E736B" w14:paraId="7D001BC7" w14:textId="77777777">
        <w:trPr>
          <w:jc w:val="center"/>
        </w:trPr>
        <w:tc>
          <w:tcPr>
            <w:tcW w:w="0" w:type="auto"/>
            <w:gridSpan w:val="2"/>
            <w:vMerge/>
            <w:tcBorders>
              <w:top w:val="nil"/>
              <w:left w:val="single" w:sz="8" w:space="0" w:color="auto"/>
              <w:bottom w:val="single" w:sz="8" w:space="0" w:color="auto"/>
              <w:right w:val="single" w:sz="8" w:space="0" w:color="auto"/>
            </w:tcBorders>
            <w:vAlign w:val="center"/>
            <w:hideMark/>
          </w:tcPr>
          <w:p w14:paraId="56DBC723" w14:textId="77777777" w:rsidR="003E736B" w:rsidRDefault="003E736B">
            <w:pPr>
              <w:rPr>
                <w:color w:val="000000"/>
              </w:rPr>
            </w:pPr>
          </w:p>
        </w:tc>
        <w:tc>
          <w:tcPr>
            <w:tcW w:w="1150" w:type="pct"/>
            <w:gridSpan w:val="4"/>
            <w:tcBorders>
              <w:top w:val="nil"/>
              <w:left w:val="nil"/>
              <w:bottom w:val="single" w:sz="8" w:space="0" w:color="auto"/>
              <w:right w:val="single" w:sz="8" w:space="0" w:color="auto"/>
            </w:tcBorders>
            <w:tcMar>
              <w:top w:w="0" w:type="dxa"/>
              <w:left w:w="108" w:type="dxa"/>
              <w:bottom w:w="0" w:type="dxa"/>
              <w:right w:w="108" w:type="dxa"/>
            </w:tcMar>
            <w:hideMark/>
          </w:tcPr>
          <w:p w14:paraId="487364E7" w14:textId="77777777" w:rsidR="003E736B" w:rsidRDefault="00637ED7">
            <w:pPr>
              <w:pStyle w:val="pc"/>
            </w:pPr>
            <w:r>
              <w:t>Озера</w:t>
            </w:r>
          </w:p>
          <w:p w14:paraId="0DF2CDEF" w14:textId="77777777" w:rsidR="003E736B" w:rsidRDefault="00637ED7">
            <w:pPr>
              <w:pStyle w:val="pc"/>
            </w:pPr>
            <w:proofErr w:type="spellStart"/>
            <w:r>
              <w:t>pdphydrolake</w:t>
            </w:r>
            <w:proofErr w:type="spellEnd"/>
            <w:r>
              <w:t xml:space="preserve">/ </w:t>
            </w:r>
            <w:proofErr w:type="spellStart"/>
            <w:r>
              <w:t>pzhydrolake</w:t>
            </w:r>
            <w:proofErr w:type="spellEnd"/>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36D2FF66" w14:textId="77777777" w:rsidR="003E736B" w:rsidRDefault="00637ED7">
            <w:pPr>
              <w:pStyle w:val="pc"/>
            </w:pPr>
            <w:r>
              <w:t>10004001</w:t>
            </w:r>
          </w:p>
        </w:tc>
        <w:tc>
          <w:tcPr>
            <w:tcW w:w="90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579CC106" w14:textId="77777777" w:rsidR="003E736B" w:rsidRDefault="00637ED7">
            <w:pPr>
              <w:pStyle w:val="pc"/>
            </w:pPr>
            <w:r>
              <w:t>Озера</w:t>
            </w:r>
          </w:p>
        </w:tc>
        <w:tc>
          <w:tcPr>
            <w:tcW w:w="0" w:type="auto"/>
            <w:gridSpan w:val="2"/>
            <w:vMerge/>
            <w:tcBorders>
              <w:top w:val="nil"/>
              <w:left w:val="nil"/>
              <w:bottom w:val="single" w:sz="8" w:space="0" w:color="auto"/>
              <w:right w:val="single" w:sz="8" w:space="0" w:color="auto"/>
            </w:tcBorders>
            <w:vAlign w:val="center"/>
            <w:hideMark/>
          </w:tcPr>
          <w:p w14:paraId="33A5DC45" w14:textId="77777777" w:rsidR="003E736B" w:rsidRDefault="003E736B">
            <w:pPr>
              <w:rPr>
                <w:color w:val="000000"/>
              </w:rPr>
            </w:pPr>
          </w:p>
        </w:tc>
      </w:tr>
      <w:tr w:rsidR="003E736B" w14:paraId="22594593" w14:textId="77777777">
        <w:trPr>
          <w:jc w:val="center"/>
        </w:trPr>
        <w:tc>
          <w:tcPr>
            <w:tcW w:w="0" w:type="auto"/>
            <w:gridSpan w:val="2"/>
            <w:vMerge/>
            <w:tcBorders>
              <w:top w:val="nil"/>
              <w:left w:val="single" w:sz="8" w:space="0" w:color="auto"/>
              <w:bottom w:val="single" w:sz="8" w:space="0" w:color="auto"/>
              <w:right w:val="single" w:sz="8" w:space="0" w:color="auto"/>
            </w:tcBorders>
            <w:vAlign w:val="center"/>
            <w:hideMark/>
          </w:tcPr>
          <w:p w14:paraId="0836A3E6" w14:textId="77777777" w:rsidR="003E736B" w:rsidRDefault="003E736B">
            <w:pPr>
              <w:rPr>
                <w:color w:val="000000"/>
              </w:rPr>
            </w:pPr>
          </w:p>
        </w:tc>
        <w:tc>
          <w:tcPr>
            <w:tcW w:w="1150" w:type="pct"/>
            <w:gridSpan w:val="4"/>
            <w:tcBorders>
              <w:top w:val="nil"/>
              <w:left w:val="nil"/>
              <w:bottom w:val="single" w:sz="8" w:space="0" w:color="auto"/>
              <w:right w:val="single" w:sz="8" w:space="0" w:color="auto"/>
            </w:tcBorders>
            <w:tcMar>
              <w:top w:w="0" w:type="dxa"/>
              <w:left w:w="108" w:type="dxa"/>
              <w:bottom w:w="0" w:type="dxa"/>
              <w:right w:w="108" w:type="dxa"/>
            </w:tcMar>
            <w:hideMark/>
          </w:tcPr>
          <w:p w14:paraId="333A52BF" w14:textId="77777777" w:rsidR="003E736B" w:rsidRDefault="00637ED7">
            <w:pPr>
              <w:pStyle w:val="pc"/>
            </w:pPr>
            <w:r>
              <w:t>Реки</w:t>
            </w:r>
          </w:p>
          <w:p w14:paraId="5F8538F5" w14:textId="77777777" w:rsidR="003E736B" w:rsidRDefault="00637ED7">
            <w:pPr>
              <w:pStyle w:val="pc"/>
            </w:pPr>
            <w:proofErr w:type="spellStart"/>
            <w:r>
              <w:t>pdphydroriver</w:t>
            </w:r>
            <w:proofErr w:type="spellEnd"/>
            <w:r>
              <w:t xml:space="preserve">/ </w:t>
            </w:r>
            <w:proofErr w:type="spellStart"/>
            <w:r>
              <w:t>pzhydroriver</w:t>
            </w:r>
            <w:proofErr w:type="spellEnd"/>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14E70B76" w14:textId="77777777" w:rsidR="003E736B" w:rsidRDefault="00637ED7">
            <w:pPr>
              <w:pStyle w:val="pc"/>
            </w:pPr>
            <w:r>
              <w:t>10007001</w:t>
            </w:r>
          </w:p>
        </w:tc>
        <w:tc>
          <w:tcPr>
            <w:tcW w:w="90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7EAF7C63" w14:textId="77777777" w:rsidR="003E736B" w:rsidRDefault="00637ED7">
            <w:pPr>
              <w:pStyle w:val="pc"/>
            </w:pPr>
            <w:r>
              <w:t>Реки</w:t>
            </w:r>
          </w:p>
        </w:tc>
        <w:tc>
          <w:tcPr>
            <w:tcW w:w="0" w:type="auto"/>
            <w:gridSpan w:val="2"/>
            <w:vMerge/>
            <w:tcBorders>
              <w:top w:val="nil"/>
              <w:left w:val="nil"/>
              <w:bottom w:val="single" w:sz="8" w:space="0" w:color="auto"/>
              <w:right w:val="single" w:sz="8" w:space="0" w:color="auto"/>
            </w:tcBorders>
            <w:vAlign w:val="center"/>
            <w:hideMark/>
          </w:tcPr>
          <w:p w14:paraId="2D43EFF5" w14:textId="77777777" w:rsidR="003E736B" w:rsidRDefault="003E736B">
            <w:pPr>
              <w:rPr>
                <w:color w:val="000000"/>
              </w:rPr>
            </w:pPr>
          </w:p>
        </w:tc>
      </w:tr>
      <w:tr w:rsidR="003E736B" w14:paraId="50582131" w14:textId="77777777">
        <w:trPr>
          <w:jc w:val="center"/>
        </w:trPr>
        <w:tc>
          <w:tcPr>
            <w:tcW w:w="0" w:type="auto"/>
            <w:gridSpan w:val="2"/>
            <w:vMerge/>
            <w:tcBorders>
              <w:top w:val="nil"/>
              <w:left w:val="single" w:sz="8" w:space="0" w:color="auto"/>
              <w:bottom w:val="single" w:sz="8" w:space="0" w:color="auto"/>
              <w:right w:val="single" w:sz="8" w:space="0" w:color="auto"/>
            </w:tcBorders>
            <w:vAlign w:val="center"/>
            <w:hideMark/>
          </w:tcPr>
          <w:p w14:paraId="55CEDB63" w14:textId="77777777" w:rsidR="003E736B" w:rsidRDefault="003E736B">
            <w:pPr>
              <w:rPr>
                <w:color w:val="000000"/>
              </w:rPr>
            </w:pPr>
          </w:p>
        </w:tc>
        <w:tc>
          <w:tcPr>
            <w:tcW w:w="1150" w:type="pct"/>
            <w:gridSpan w:val="4"/>
            <w:tcBorders>
              <w:top w:val="nil"/>
              <w:left w:val="nil"/>
              <w:bottom w:val="single" w:sz="8" w:space="0" w:color="auto"/>
              <w:right w:val="single" w:sz="8" w:space="0" w:color="auto"/>
            </w:tcBorders>
            <w:tcMar>
              <w:top w:w="0" w:type="dxa"/>
              <w:left w:w="108" w:type="dxa"/>
              <w:bottom w:w="0" w:type="dxa"/>
              <w:right w:w="108" w:type="dxa"/>
            </w:tcMar>
            <w:hideMark/>
          </w:tcPr>
          <w:p w14:paraId="7BC34DA3" w14:textId="77777777" w:rsidR="003E736B" w:rsidRDefault="00637ED7">
            <w:pPr>
              <w:pStyle w:val="pc"/>
            </w:pPr>
            <w:r>
              <w:t>Площади разливов крупных рек, озер</w:t>
            </w:r>
          </w:p>
          <w:p w14:paraId="0E865CE8" w14:textId="77777777" w:rsidR="003E736B" w:rsidRDefault="00637ED7">
            <w:pPr>
              <w:pStyle w:val="pc"/>
            </w:pPr>
            <w:proofErr w:type="spellStart"/>
            <w:r>
              <w:t>pdphydroflood</w:t>
            </w:r>
            <w:proofErr w:type="spellEnd"/>
            <w:r>
              <w:t xml:space="preserve">/ </w:t>
            </w:r>
            <w:proofErr w:type="spellStart"/>
            <w:r>
              <w:t>pzhydroflood</w:t>
            </w:r>
            <w:proofErr w:type="spellEnd"/>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53A6D8F7" w14:textId="77777777" w:rsidR="003E736B" w:rsidRDefault="00637ED7">
            <w:pPr>
              <w:pStyle w:val="pc"/>
            </w:pPr>
            <w:r>
              <w:t>10011001</w:t>
            </w:r>
          </w:p>
        </w:tc>
        <w:tc>
          <w:tcPr>
            <w:tcW w:w="90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42DE6DC5" w14:textId="77777777" w:rsidR="003E736B" w:rsidRDefault="00637ED7">
            <w:pPr>
              <w:pStyle w:val="pc"/>
            </w:pPr>
            <w:r>
              <w:t>Площади разливов крупных рек, озер</w:t>
            </w:r>
          </w:p>
        </w:tc>
        <w:tc>
          <w:tcPr>
            <w:tcW w:w="0" w:type="auto"/>
            <w:gridSpan w:val="2"/>
            <w:vMerge/>
            <w:tcBorders>
              <w:top w:val="nil"/>
              <w:left w:val="nil"/>
              <w:bottom w:val="single" w:sz="8" w:space="0" w:color="auto"/>
              <w:right w:val="single" w:sz="8" w:space="0" w:color="auto"/>
            </w:tcBorders>
            <w:vAlign w:val="center"/>
            <w:hideMark/>
          </w:tcPr>
          <w:p w14:paraId="6A2609F0" w14:textId="77777777" w:rsidR="003E736B" w:rsidRDefault="003E736B">
            <w:pPr>
              <w:rPr>
                <w:color w:val="000000"/>
              </w:rPr>
            </w:pPr>
          </w:p>
        </w:tc>
      </w:tr>
      <w:tr w:rsidR="003E736B" w14:paraId="7298AA64" w14:textId="77777777">
        <w:trPr>
          <w:jc w:val="center"/>
        </w:trPr>
        <w:tc>
          <w:tcPr>
            <w:tcW w:w="0" w:type="auto"/>
            <w:gridSpan w:val="2"/>
            <w:vMerge/>
            <w:tcBorders>
              <w:top w:val="nil"/>
              <w:left w:val="single" w:sz="8" w:space="0" w:color="auto"/>
              <w:bottom w:val="single" w:sz="8" w:space="0" w:color="auto"/>
              <w:right w:val="single" w:sz="8" w:space="0" w:color="auto"/>
            </w:tcBorders>
            <w:vAlign w:val="center"/>
            <w:hideMark/>
          </w:tcPr>
          <w:p w14:paraId="5FFE28F2" w14:textId="77777777" w:rsidR="003E736B" w:rsidRDefault="003E736B">
            <w:pPr>
              <w:rPr>
                <w:color w:val="000000"/>
              </w:rPr>
            </w:pPr>
          </w:p>
        </w:tc>
        <w:tc>
          <w:tcPr>
            <w:tcW w:w="1150" w:type="pct"/>
            <w:gridSpan w:val="4"/>
            <w:tcBorders>
              <w:top w:val="nil"/>
              <w:left w:val="nil"/>
              <w:bottom w:val="single" w:sz="8" w:space="0" w:color="auto"/>
              <w:right w:val="single" w:sz="8" w:space="0" w:color="auto"/>
            </w:tcBorders>
            <w:tcMar>
              <w:top w:w="0" w:type="dxa"/>
              <w:left w:w="108" w:type="dxa"/>
              <w:bottom w:w="0" w:type="dxa"/>
              <w:right w:w="108" w:type="dxa"/>
            </w:tcMar>
            <w:hideMark/>
          </w:tcPr>
          <w:p w14:paraId="3475A514" w14:textId="77777777" w:rsidR="003E736B" w:rsidRDefault="00637ED7">
            <w:pPr>
              <w:pStyle w:val="pc"/>
            </w:pPr>
            <w:r>
              <w:t>Пруды</w:t>
            </w:r>
          </w:p>
          <w:p w14:paraId="204ACFF4" w14:textId="77777777" w:rsidR="003E736B" w:rsidRDefault="00637ED7">
            <w:pPr>
              <w:pStyle w:val="pc"/>
            </w:pPr>
            <w:proofErr w:type="spellStart"/>
            <w:r>
              <w:t>pdphydropond</w:t>
            </w:r>
            <w:proofErr w:type="spellEnd"/>
            <w:r>
              <w:t xml:space="preserve">/ </w:t>
            </w:r>
            <w:proofErr w:type="spellStart"/>
            <w:r>
              <w:t>pzhydropond</w:t>
            </w:r>
            <w:proofErr w:type="spellEnd"/>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71187564" w14:textId="77777777" w:rsidR="003E736B" w:rsidRDefault="00637ED7">
            <w:pPr>
              <w:pStyle w:val="pc"/>
            </w:pPr>
            <w:r>
              <w:t>10012001</w:t>
            </w:r>
          </w:p>
        </w:tc>
        <w:tc>
          <w:tcPr>
            <w:tcW w:w="90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525C6E8B" w14:textId="77777777" w:rsidR="003E736B" w:rsidRDefault="00637ED7">
            <w:pPr>
              <w:pStyle w:val="pc"/>
            </w:pPr>
            <w:r>
              <w:t>Пруды</w:t>
            </w:r>
          </w:p>
        </w:tc>
        <w:tc>
          <w:tcPr>
            <w:tcW w:w="0" w:type="auto"/>
            <w:gridSpan w:val="2"/>
            <w:vMerge/>
            <w:tcBorders>
              <w:top w:val="nil"/>
              <w:left w:val="nil"/>
              <w:bottom w:val="single" w:sz="8" w:space="0" w:color="auto"/>
              <w:right w:val="single" w:sz="8" w:space="0" w:color="auto"/>
            </w:tcBorders>
            <w:vAlign w:val="center"/>
            <w:hideMark/>
          </w:tcPr>
          <w:p w14:paraId="3F09B605" w14:textId="77777777" w:rsidR="003E736B" w:rsidRDefault="003E736B">
            <w:pPr>
              <w:rPr>
                <w:color w:val="000000"/>
              </w:rPr>
            </w:pPr>
          </w:p>
        </w:tc>
      </w:tr>
      <w:tr w:rsidR="003E736B" w14:paraId="7FB3E0B2" w14:textId="77777777">
        <w:trPr>
          <w:jc w:val="center"/>
        </w:trPr>
        <w:tc>
          <w:tcPr>
            <w:tcW w:w="0" w:type="auto"/>
            <w:gridSpan w:val="2"/>
            <w:vMerge/>
            <w:tcBorders>
              <w:top w:val="nil"/>
              <w:left w:val="single" w:sz="8" w:space="0" w:color="auto"/>
              <w:bottom w:val="single" w:sz="8" w:space="0" w:color="auto"/>
              <w:right w:val="single" w:sz="8" w:space="0" w:color="auto"/>
            </w:tcBorders>
            <w:vAlign w:val="center"/>
            <w:hideMark/>
          </w:tcPr>
          <w:p w14:paraId="65CDB097" w14:textId="77777777" w:rsidR="003E736B" w:rsidRDefault="003E736B">
            <w:pPr>
              <w:rPr>
                <w:color w:val="000000"/>
              </w:rPr>
            </w:pPr>
          </w:p>
        </w:tc>
        <w:tc>
          <w:tcPr>
            <w:tcW w:w="1150" w:type="pct"/>
            <w:gridSpan w:val="4"/>
            <w:tcBorders>
              <w:top w:val="nil"/>
              <w:left w:val="nil"/>
              <w:bottom w:val="single" w:sz="8" w:space="0" w:color="auto"/>
              <w:right w:val="single" w:sz="8" w:space="0" w:color="auto"/>
            </w:tcBorders>
            <w:tcMar>
              <w:top w:w="0" w:type="dxa"/>
              <w:left w:w="108" w:type="dxa"/>
              <w:bottom w:w="0" w:type="dxa"/>
              <w:right w:w="108" w:type="dxa"/>
            </w:tcMar>
            <w:hideMark/>
          </w:tcPr>
          <w:p w14:paraId="1EFC9136" w14:textId="77777777" w:rsidR="003E736B" w:rsidRDefault="00637ED7">
            <w:pPr>
              <w:pStyle w:val="pc"/>
            </w:pPr>
            <w:r>
              <w:t>Водохранилища и др. сооружения для сбора воды</w:t>
            </w:r>
          </w:p>
          <w:p w14:paraId="5A5B7DDC" w14:textId="77777777" w:rsidR="003E736B" w:rsidRDefault="00637ED7">
            <w:pPr>
              <w:pStyle w:val="pc"/>
            </w:pPr>
            <w:proofErr w:type="spellStart"/>
            <w:r>
              <w:t>pdphydroreservoir</w:t>
            </w:r>
            <w:proofErr w:type="spellEnd"/>
            <w:r>
              <w:t xml:space="preserve">/ </w:t>
            </w:r>
            <w:proofErr w:type="spellStart"/>
            <w:r>
              <w:t>pzhydroreservoir</w:t>
            </w:r>
            <w:proofErr w:type="spellEnd"/>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02F85870" w14:textId="77777777" w:rsidR="003E736B" w:rsidRDefault="00637ED7">
            <w:pPr>
              <w:pStyle w:val="pc"/>
            </w:pPr>
            <w:r>
              <w:t>10015001</w:t>
            </w:r>
          </w:p>
        </w:tc>
        <w:tc>
          <w:tcPr>
            <w:tcW w:w="90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0C65694D" w14:textId="77777777" w:rsidR="003E736B" w:rsidRDefault="00637ED7">
            <w:pPr>
              <w:pStyle w:val="pc"/>
            </w:pPr>
            <w:r>
              <w:t>Водохранилища и др. сооружения для сбора воды</w:t>
            </w:r>
          </w:p>
        </w:tc>
        <w:tc>
          <w:tcPr>
            <w:tcW w:w="0" w:type="auto"/>
            <w:gridSpan w:val="2"/>
            <w:vMerge/>
            <w:tcBorders>
              <w:top w:val="nil"/>
              <w:left w:val="nil"/>
              <w:bottom w:val="single" w:sz="8" w:space="0" w:color="auto"/>
              <w:right w:val="single" w:sz="8" w:space="0" w:color="auto"/>
            </w:tcBorders>
            <w:vAlign w:val="center"/>
            <w:hideMark/>
          </w:tcPr>
          <w:p w14:paraId="298573B0" w14:textId="77777777" w:rsidR="003E736B" w:rsidRDefault="003E736B">
            <w:pPr>
              <w:rPr>
                <w:color w:val="000000"/>
              </w:rPr>
            </w:pPr>
          </w:p>
        </w:tc>
      </w:tr>
      <w:tr w:rsidR="003E736B" w14:paraId="66DC5225" w14:textId="77777777">
        <w:trPr>
          <w:jc w:val="center"/>
        </w:trPr>
        <w:tc>
          <w:tcPr>
            <w:tcW w:w="0" w:type="auto"/>
            <w:gridSpan w:val="2"/>
            <w:vMerge/>
            <w:tcBorders>
              <w:top w:val="nil"/>
              <w:left w:val="single" w:sz="8" w:space="0" w:color="auto"/>
              <w:bottom w:val="single" w:sz="8" w:space="0" w:color="auto"/>
              <w:right w:val="single" w:sz="8" w:space="0" w:color="auto"/>
            </w:tcBorders>
            <w:vAlign w:val="center"/>
            <w:hideMark/>
          </w:tcPr>
          <w:p w14:paraId="32BFFF58" w14:textId="77777777" w:rsidR="003E736B" w:rsidRDefault="003E736B">
            <w:pPr>
              <w:rPr>
                <w:color w:val="000000"/>
              </w:rPr>
            </w:pPr>
          </w:p>
        </w:tc>
        <w:tc>
          <w:tcPr>
            <w:tcW w:w="1150" w:type="pct"/>
            <w:gridSpan w:val="4"/>
            <w:tcBorders>
              <w:top w:val="nil"/>
              <w:left w:val="nil"/>
              <w:bottom w:val="single" w:sz="8" w:space="0" w:color="auto"/>
              <w:right w:val="single" w:sz="8" w:space="0" w:color="auto"/>
            </w:tcBorders>
            <w:tcMar>
              <w:top w:w="0" w:type="dxa"/>
              <w:left w:w="108" w:type="dxa"/>
              <w:bottom w:w="0" w:type="dxa"/>
              <w:right w:w="108" w:type="dxa"/>
            </w:tcMar>
            <w:hideMark/>
          </w:tcPr>
          <w:p w14:paraId="0AB399C8" w14:textId="77777777" w:rsidR="003E736B" w:rsidRDefault="00637ED7">
            <w:pPr>
              <w:pStyle w:val="pc"/>
            </w:pPr>
            <w:r>
              <w:t>Каналы и канавы</w:t>
            </w:r>
          </w:p>
          <w:p w14:paraId="271F33B9" w14:textId="77777777" w:rsidR="003E736B" w:rsidRDefault="00637ED7">
            <w:pPr>
              <w:pStyle w:val="pc"/>
            </w:pPr>
            <w:proofErr w:type="spellStart"/>
            <w:r>
              <w:t>pdphydrocanal</w:t>
            </w:r>
            <w:proofErr w:type="spellEnd"/>
            <w:r>
              <w:t xml:space="preserve">/ </w:t>
            </w:r>
            <w:proofErr w:type="spellStart"/>
            <w:r>
              <w:t>pzhydrocanal</w:t>
            </w:r>
            <w:proofErr w:type="spellEnd"/>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730FFE2C" w14:textId="77777777" w:rsidR="003E736B" w:rsidRDefault="00637ED7">
            <w:pPr>
              <w:pStyle w:val="pc"/>
            </w:pPr>
            <w:r>
              <w:t>10018001</w:t>
            </w:r>
          </w:p>
        </w:tc>
        <w:tc>
          <w:tcPr>
            <w:tcW w:w="90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4796C024" w14:textId="77777777" w:rsidR="003E736B" w:rsidRDefault="00637ED7">
            <w:pPr>
              <w:pStyle w:val="pc"/>
            </w:pPr>
            <w:r>
              <w:t>Каналы и канавы</w:t>
            </w:r>
          </w:p>
        </w:tc>
        <w:tc>
          <w:tcPr>
            <w:tcW w:w="0" w:type="auto"/>
            <w:gridSpan w:val="2"/>
            <w:vMerge/>
            <w:tcBorders>
              <w:top w:val="nil"/>
              <w:left w:val="nil"/>
              <w:bottom w:val="single" w:sz="8" w:space="0" w:color="auto"/>
              <w:right w:val="single" w:sz="8" w:space="0" w:color="auto"/>
            </w:tcBorders>
            <w:vAlign w:val="center"/>
            <w:hideMark/>
          </w:tcPr>
          <w:p w14:paraId="7D55FD1E" w14:textId="77777777" w:rsidR="003E736B" w:rsidRDefault="003E736B">
            <w:pPr>
              <w:rPr>
                <w:color w:val="000000"/>
              </w:rPr>
            </w:pPr>
          </w:p>
        </w:tc>
      </w:tr>
      <w:tr w:rsidR="003E736B" w14:paraId="780DD14C" w14:textId="77777777">
        <w:trPr>
          <w:jc w:val="center"/>
        </w:trPr>
        <w:tc>
          <w:tcPr>
            <w:tcW w:w="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D484529" w14:textId="77777777" w:rsidR="003E736B" w:rsidRDefault="003E736B">
            <w:pPr>
              <w:rPr>
                <w:rFonts w:eastAsia="Times New Roman"/>
              </w:rPr>
            </w:pP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48920911" w14:textId="77777777" w:rsidR="003E736B" w:rsidRDefault="003E736B">
            <w:pPr>
              <w:rPr>
                <w:rFonts w:eastAsia="Times New Roman"/>
              </w:rPr>
            </w:pP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25729C7B" w14:textId="77777777" w:rsidR="003E736B" w:rsidRDefault="003E736B">
            <w:pPr>
              <w:rPr>
                <w:rFonts w:eastAsia="Times New Roman"/>
              </w:rPr>
            </w:pPr>
          </w:p>
        </w:tc>
        <w:tc>
          <w:tcPr>
            <w:tcW w:w="100" w:type="pct"/>
            <w:tcBorders>
              <w:top w:val="nil"/>
              <w:left w:val="nil"/>
              <w:bottom w:val="single" w:sz="8" w:space="0" w:color="auto"/>
              <w:right w:val="single" w:sz="8" w:space="0" w:color="auto"/>
            </w:tcBorders>
            <w:tcMar>
              <w:top w:w="0" w:type="dxa"/>
              <w:left w:w="108" w:type="dxa"/>
              <w:bottom w:w="0" w:type="dxa"/>
              <w:right w:w="108" w:type="dxa"/>
            </w:tcMar>
            <w:hideMark/>
          </w:tcPr>
          <w:p w14:paraId="38E9E337"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7FBE8839" w14:textId="77777777" w:rsidR="003E736B" w:rsidRDefault="003E736B">
            <w:pPr>
              <w:rPr>
                <w:rFonts w:eastAsia="Times New Roman"/>
              </w:rPr>
            </w:pP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4B7CEB57" w14:textId="77777777" w:rsidR="003E736B" w:rsidRDefault="003E736B">
            <w:pPr>
              <w:rPr>
                <w:rFonts w:eastAsia="Times New Roman"/>
              </w:rPr>
            </w:pP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125D5388"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215A439A" w14:textId="77777777" w:rsidR="003E736B" w:rsidRDefault="003E736B">
            <w:pPr>
              <w:rPr>
                <w:rFonts w:eastAsia="Times New Roman"/>
              </w:rPr>
            </w:pPr>
          </w:p>
        </w:tc>
        <w:tc>
          <w:tcPr>
            <w:tcW w:w="100" w:type="pct"/>
            <w:tcBorders>
              <w:top w:val="nil"/>
              <w:left w:val="nil"/>
              <w:bottom w:val="single" w:sz="8" w:space="0" w:color="auto"/>
              <w:right w:val="single" w:sz="8" w:space="0" w:color="auto"/>
            </w:tcBorders>
            <w:tcMar>
              <w:top w:w="0" w:type="dxa"/>
              <w:left w:w="108" w:type="dxa"/>
              <w:bottom w:w="0" w:type="dxa"/>
              <w:right w:w="108" w:type="dxa"/>
            </w:tcMar>
            <w:hideMark/>
          </w:tcPr>
          <w:p w14:paraId="1EE03175" w14:textId="77777777" w:rsidR="003E736B" w:rsidRDefault="003E736B">
            <w:pPr>
              <w:rPr>
                <w:rFonts w:eastAsia="Times New Roman"/>
              </w:rPr>
            </w:pP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19D6060F" w14:textId="77777777" w:rsidR="003E736B" w:rsidRDefault="003E736B">
            <w:pPr>
              <w:rPr>
                <w:rFonts w:eastAsia="Times New Roman"/>
              </w:rPr>
            </w:pP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42B33BE6" w14:textId="77777777" w:rsidR="003E736B" w:rsidRDefault="003E736B">
            <w:pPr>
              <w:rPr>
                <w:rFonts w:eastAsia="Times New Roman"/>
              </w:rPr>
            </w:pPr>
          </w:p>
        </w:tc>
        <w:tc>
          <w:tcPr>
            <w:tcW w:w="100" w:type="pct"/>
            <w:tcBorders>
              <w:top w:val="nil"/>
              <w:left w:val="nil"/>
              <w:bottom w:val="single" w:sz="8" w:space="0" w:color="auto"/>
              <w:right w:val="single" w:sz="8" w:space="0" w:color="auto"/>
            </w:tcBorders>
            <w:tcMar>
              <w:top w:w="0" w:type="dxa"/>
              <w:left w:w="108" w:type="dxa"/>
              <w:bottom w:w="0" w:type="dxa"/>
              <w:right w:w="108" w:type="dxa"/>
            </w:tcMar>
            <w:hideMark/>
          </w:tcPr>
          <w:p w14:paraId="710DC736" w14:textId="77777777" w:rsidR="003E736B" w:rsidRDefault="003E736B">
            <w:pPr>
              <w:rPr>
                <w:rFonts w:eastAsia="Times New Roman"/>
              </w:rPr>
            </w:pP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38A04898" w14:textId="77777777" w:rsidR="003E736B" w:rsidRDefault="003E736B">
            <w:pPr>
              <w:rPr>
                <w:rFonts w:eastAsia="Times New Roman"/>
              </w:rPr>
            </w:pPr>
          </w:p>
        </w:tc>
      </w:tr>
    </w:tbl>
    <w:p w14:paraId="452347E5" w14:textId="77777777" w:rsidR="003E736B" w:rsidRDefault="00637ED7">
      <w:pPr>
        <w:pStyle w:val="pj"/>
      </w:pPr>
      <w:r>
        <w:t>Атрибутивные данные</w:t>
      </w:r>
    </w:p>
    <w:tbl>
      <w:tblPr>
        <w:tblW w:w="5000" w:type="pct"/>
        <w:jc w:val="center"/>
        <w:tblCellMar>
          <w:left w:w="0" w:type="dxa"/>
          <w:right w:w="0" w:type="dxa"/>
        </w:tblCellMar>
        <w:tblLook w:val="04A0" w:firstRow="1" w:lastRow="0" w:firstColumn="1" w:lastColumn="0" w:noHBand="0" w:noVBand="1"/>
      </w:tblPr>
      <w:tblGrid>
        <w:gridCol w:w="2869"/>
        <w:gridCol w:w="3251"/>
        <w:gridCol w:w="1176"/>
        <w:gridCol w:w="1176"/>
        <w:gridCol w:w="863"/>
      </w:tblGrid>
      <w:tr w:rsidR="003E736B" w14:paraId="49AD5732" w14:textId="77777777">
        <w:trPr>
          <w:jc w:val="center"/>
        </w:trPr>
        <w:tc>
          <w:tcPr>
            <w:tcW w:w="1900" w:type="pct"/>
            <w:gridSpan w:val="5"/>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589FC9F" w14:textId="77777777" w:rsidR="003E736B" w:rsidRDefault="00637ED7">
            <w:pPr>
              <w:pStyle w:val="pc"/>
            </w:pPr>
            <w:r>
              <w:t>Проект детальной планировки и проект застройки (</w:t>
            </w:r>
            <w:proofErr w:type="spellStart"/>
            <w:r>
              <w:t>pdp</w:t>
            </w:r>
            <w:proofErr w:type="spellEnd"/>
            <w:r>
              <w:t>/</w:t>
            </w:r>
            <w:proofErr w:type="spellStart"/>
            <w:r>
              <w:t>pz</w:t>
            </w:r>
            <w:proofErr w:type="spellEnd"/>
            <w:r>
              <w:t>)</w:t>
            </w:r>
          </w:p>
        </w:tc>
      </w:tr>
      <w:tr w:rsidR="003E736B" w14:paraId="34EE9B58" w14:textId="77777777">
        <w:trPr>
          <w:jc w:val="center"/>
        </w:trPr>
        <w:tc>
          <w:tcPr>
            <w:tcW w:w="1900" w:type="pct"/>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9F707B0" w14:textId="77777777" w:rsidR="003E736B" w:rsidRDefault="00637ED7">
            <w:pPr>
              <w:pStyle w:val="p"/>
            </w:pPr>
            <w:r>
              <w:t>Проект детальной планировки и проект застройки (</w:t>
            </w:r>
            <w:proofErr w:type="spellStart"/>
            <w:r>
              <w:t>pdp</w:t>
            </w:r>
            <w:proofErr w:type="spellEnd"/>
            <w:r>
              <w:t>/</w:t>
            </w:r>
            <w:proofErr w:type="spellStart"/>
            <w:r>
              <w:t>pz</w:t>
            </w:r>
            <w:proofErr w:type="spellEnd"/>
            <w:r>
              <w:t>)</w:t>
            </w:r>
          </w:p>
        </w:tc>
      </w:tr>
      <w:tr w:rsidR="003E736B" w14:paraId="29F23A96" w14:textId="77777777">
        <w:trPr>
          <w:jc w:val="center"/>
        </w:trPr>
        <w:tc>
          <w:tcPr>
            <w:tcW w:w="1900" w:type="pct"/>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0CA3F7B" w14:textId="77777777" w:rsidR="003E736B" w:rsidRDefault="00637ED7">
            <w:pPr>
              <w:pStyle w:val="p"/>
            </w:pPr>
            <w:r>
              <w:t xml:space="preserve">1.0 </w:t>
            </w:r>
            <w:proofErr w:type="spellStart"/>
            <w:r>
              <w:t>pdpzone</w:t>
            </w:r>
            <w:proofErr w:type="spellEnd"/>
            <w:r>
              <w:t xml:space="preserve">/ </w:t>
            </w:r>
            <w:proofErr w:type="spellStart"/>
            <w:r>
              <w:t>pzzone</w:t>
            </w:r>
            <w:proofErr w:type="spellEnd"/>
            <w:r>
              <w:t xml:space="preserve"> - ФУНКЦИОНАЛЬНЫЕ ЗОНЫ </w:t>
            </w:r>
            <w:proofErr w:type="spellStart"/>
            <w:r>
              <w:t>pdp_functional_zones</w:t>
            </w:r>
            <w:proofErr w:type="spellEnd"/>
          </w:p>
        </w:tc>
      </w:tr>
      <w:tr w:rsidR="003E736B" w14:paraId="3B5DCB1C" w14:textId="77777777">
        <w:trPr>
          <w:jc w:val="center"/>
        </w:trPr>
        <w:tc>
          <w:tcPr>
            <w:tcW w:w="1900" w:type="pct"/>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CBE4B5B" w14:textId="77777777" w:rsidR="003E736B" w:rsidRDefault="00637ED7">
            <w:pPr>
              <w:pStyle w:val="p"/>
            </w:pPr>
            <w:r>
              <w:t xml:space="preserve">1.1 </w:t>
            </w:r>
            <w:proofErr w:type="spellStart"/>
            <w:r>
              <w:t>pdpzonejil</w:t>
            </w:r>
            <w:proofErr w:type="spellEnd"/>
            <w:r>
              <w:t>/</w:t>
            </w:r>
            <w:proofErr w:type="spellStart"/>
            <w:r>
              <w:t>pzzonejil</w:t>
            </w:r>
            <w:proofErr w:type="spellEnd"/>
            <w:r>
              <w:t xml:space="preserve"> - Жилые зоны</w:t>
            </w:r>
          </w:p>
        </w:tc>
      </w:tr>
      <w:tr w:rsidR="003E736B" w14:paraId="4695DA44" w14:textId="77777777">
        <w:trPr>
          <w:jc w:val="center"/>
        </w:trPr>
        <w:tc>
          <w:tcPr>
            <w:tcW w:w="1900" w:type="pct"/>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845BDFA" w14:textId="77777777" w:rsidR="003E736B" w:rsidRDefault="00637ED7">
            <w:pPr>
              <w:pStyle w:val="p"/>
            </w:pPr>
            <w:r>
              <w:t xml:space="preserve">1.2 </w:t>
            </w:r>
            <w:proofErr w:type="spellStart"/>
            <w:r>
              <w:t>pdpzoneodz</w:t>
            </w:r>
            <w:proofErr w:type="spellEnd"/>
            <w:r>
              <w:t xml:space="preserve">/ </w:t>
            </w:r>
            <w:proofErr w:type="spellStart"/>
            <w:r>
              <w:t>pzzoneodz</w:t>
            </w:r>
            <w:proofErr w:type="spellEnd"/>
            <w:r>
              <w:t xml:space="preserve"> - Общественно-деловые зоны</w:t>
            </w:r>
          </w:p>
        </w:tc>
      </w:tr>
      <w:tr w:rsidR="003E736B" w14:paraId="0FBF0761" w14:textId="77777777">
        <w:trPr>
          <w:jc w:val="center"/>
        </w:trPr>
        <w:tc>
          <w:tcPr>
            <w:tcW w:w="1900" w:type="pct"/>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DE33040" w14:textId="77777777" w:rsidR="003E736B" w:rsidRDefault="00637ED7">
            <w:pPr>
              <w:pStyle w:val="p"/>
            </w:pPr>
            <w:r>
              <w:t xml:space="preserve">1.3 </w:t>
            </w:r>
            <w:proofErr w:type="spellStart"/>
            <w:r>
              <w:t>pdpzoneprom</w:t>
            </w:r>
            <w:proofErr w:type="spellEnd"/>
            <w:r>
              <w:t xml:space="preserve"> / </w:t>
            </w:r>
            <w:proofErr w:type="spellStart"/>
            <w:r>
              <w:t>pzzoneprom</w:t>
            </w:r>
            <w:proofErr w:type="spellEnd"/>
            <w:r>
              <w:t xml:space="preserve"> - Промышленные (производственные) зоны</w:t>
            </w:r>
          </w:p>
        </w:tc>
      </w:tr>
      <w:tr w:rsidR="003E736B" w14:paraId="209D60CE" w14:textId="77777777">
        <w:trPr>
          <w:jc w:val="center"/>
        </w:trPr>
        <w:tc>
          <w:tcPr>
            <w:tcW w:w="1900" w:type="pct"/>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E8ADF18" w14:textId="77777777" w:rsidR="003E736B" w:rsidRDefault="00637ED7">
            <w:pPr>
              <w:pStyle w:val="p"/>
            </w:pPr>
            <w:r>
              <w:t xml:space="preserve">1.4 </w:t>
            </w:r>
            <w:proofErr w:type="spellStart"/>
            <w:r>
              <w:t>pdpzonetransport</w:t>
            </w:r>
            <w:proofErr w:type="spellEnd"/>
            <w:r>
              <w:t xml:space="preserve">/ </w:t>
            </w:r>
            <w:proofErr w:type="spellStart"/>
            <w:r>
              <w:t>pzzonetransport</w:t>
            </w:r>
            <w:proofErr w:type="spellEnd"/>
            <w:r>
              <w:t xml:space="preserve"> - Зоны транспортной и инженерной инфраструктуры</w:t>
            </w:r>
          </w:p>
        </w:tc>
      </w:tr>
      <w:tr w:rsidR="003E736B" w14:paraId="5FC0D970" w14:textId="77777777">
        <w:trPr>
          <w:jc w:val="center"/>
        </w:trPr>
        <w:tc>
          <w:tcPr>
            <w:tcW w:w="1900" w:type="pct"/>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978472" w14:textId="77777777" w:rsidR="003E736B" w:rsidRDefault="00637ED7">
            <w:pPr>
              <w:pStyle w:val="p"/>
            </w:pPr>
            <w:r>
              <w:t xml:space="preserve">1.5 </w:t>
            </w:r>
            <w:proofErr w:type="spellStart"/>
            <w:r>
              <w:t>pdpzoneprotect</w:t>
            </w:r>
            <w:proofErr w:type="spellEnd"/>
            <w:r>
              <w:t xml:space="preserve"> / </w:t>
            </w:r>
            <w:proofErr w:type="spellStart"/>
            <w:r>
              <w:t>pzzoneprotect</w:t>
            </w:r>
            <w:proofErr w:type="spellEnd"/>
            <w:r>
              <w:t xml:space="preserve"> - Зоны особо охраняемых территорий</w:t>
            </w:r>
          </w:p>
        </w:tc>
      </w:tr>
      <w:tr w:rsidR="003E736B" w14:paraId="5084C83B" w14:textId="77777777">
        <w:trPr>
          <w:jc w:val="center"/>
        </w:trPr>
        <w:tc>
          <w:tcPr>
            <w:tcW w:w="1900" w:type="pct"/>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462773B" w14:textId="77777777" w:rsidR="003E736B" w:rsidRDefault="00637ED7">
            <w:pPr>
              <w:pStyle w:val="p"/>
            </w:pPr>
            <w:r>
              <w:t xml:space="preserve">1.6 </w:t>
            </w:r>
            <w:proofErr w:type="spellStart"/>
            <w:r>
              <w:t>pdpzoneagricult</w:t>
            </w:r>
            <w:proofErr w:type="spellEnd"/>
            <w:r>
              <w:t xml:space="preserve"> / </w:t>
            </w:r>
            <w:proofErr w:type="spellStart"/>
            <w:r>
              <w:t>pzzoneagricult</w:t>
            </w:r>
            <w:proofErr w:type="spellEnd"/>
            <w:r>
              <w:t xml:space="preserve"> - Зоны сельскохозяйственного и лесохозяйственного использования</w:t>
            </w:r>
          </w:p>
        </w:tc>
      </w:tr>
      <w:tr w:rsidR="003E736B" w14:paraId="248EC86E" w14:textId="77777777">
        <w:trPr>
          <w:jc w:val="center"/>
        </w:trPr>
        <w:tc>
          <w:tcPr>
            <w:tcW w:w="1900" w:type="pct"/>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102694F" w14:textId="77777777" w:rsidR="003E736B" w:rsidRDefault="00637ED7">
            <w:pPr>
              <w:pStyle w:val="p"/>
            </w:pPr>
            <w:r>
              <w:t xml:space="preserve">1.7 </w:t>
            </w:r>
            <w:proofErr w:type="spellStart"/>
            <w:r>
              <w:t>pdpzonerec</w:t>
            </w:r>
            <w:proofErr w:type="spellEnd"/>
            <w:r>
              <w:t xml:space="preserve"> / </w:t>
            </w:r>
            <w:proofErr w:type="spellStart"/>
            <w:r>
              <w:t>pzzonerec</w:t>
            </w:r>
            <w:proofErr w:type="spellEnd"/>
            <w:r>
              <w:t xml:space="preserve"> - Рекреационные зоны</w:t>
            </w:r>
          </w:p>
        </w:tc>
      </w:tr>
      <w:tr w:rsidR="003E736B" w14:paraId="1F74B55D" w14:textId="77777777">
        <w:trPr>
          <w:jc w:val="center"/>
        </w:trPr>
        <w:tc>
          <w:tcPr>
            <w:tcW w:w="1900" w:type="pct"/>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ABD771" w14:textId="77777777" w:rsidR="003E736B" w:rsidRDefault="00637ED7">
            <w:pPr>
              <w:pStyle w:val="p"/>
            </w:pPr>
            <w:r>
              <w:t xml:space="preserve">1.8 </w:t>
            </w:r>
            <w:proofErr w:type="spellStart"/>
            <w:r>
              <w:t>pdpgpzonerez</w:t>
            </w:r>
            <w:proofErr w:type="spellEnd"/>
            <w:r>
              <w:t xml:space="preserve">/ </w:t>
            </w:r>
            <w:proofErr w:type="spellStart"/>
            <w:r>
              <w:t>pzgpzonerez</w:t>
            </w:r>
            <w:proofErr w:type="spellEnd"/>
            <w:r>
              <w:t xml:space="preserve"> - Зоны резервных территорий</w:t>
            </w:r>
          </w:p>
        </w:tc>
      </w:tr>
      <w:tr w:rsidR="003E736B" w14:paraId="4F27F0C9" w14:textId="77777777">
        <w:trPr>
          <w:jc w:val="center"/>
        </w:trPr>
        <w:tc>
          <w:tcPr>
            <w:tcW w:w="1900" w:type="pct"/>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B5E63CF" w14:textId="77777777" w:rsidR="003E736B" w:rsidRDefault="00637ED7">
            <w:pPr>
              <w:pStyle w:val="p"/>
            </w:pPr>
            <w:r>
              <w:t xml:space="preserve">1.9 </w:t>
            </w:r>
            <w:proofErr w:type="spellStart"/>
            <w:r>
              <w:t>pdpgpzonennt</w:t>
            </w:r>
            <w:proofErr w:type="spellEnd"/>
            <w:r>
              <w:t xml:space="preserve">/ </w:t>
            </w:r>
            <w:proofErr w:type="spellStart"/>
            <w:r>
              <w:t>pzgpzonennt</w:t>
            </w:r>
            <w:proofErr w:type="spellEnd"/>
            <w:r>
              <w:t xml:space="preserve"> - Неудобные и неиспользуемые территории</w:t>
            </w:r>
          </w:p>
        </w:tc>
      </w:tr>
      <w:tr w:rsidR="003E736B" w14:paraId="10C8A7B2" w14:textId="77777777">
        <w:trPr>
          <w:jc w:val="center"/>
        </w:trPr>
        <w:tc>
          <w:tcPr>
            <w:tcW w:w="1900" w:type="pct"/>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A4D4123" w14:textId="77777777" w:rsidR="003E736B" w:rsidRDefault="00637ED7">
            <w:pPr>
              <w:pStyle w:val="p"/>
            </w:pPr>
            <w:r>
              <w:t xml:space="preserve">1.10 </w:t>
            </w:r>
            <w:proofErr w:type="spellStart"/>
            <w:r>
              <w:t>pdpzonerestrict</w:t>
            </w:r>
            <w:proofErr w:type="spellEnd"/>
            <w:r>
              <w:t xml:space="preserve"> / </w:t>
            </w:r>
            <w:proofErr w:type="spellStart"/>
            <w:r>
              <w:t>pzzonerestrict</w:t>
            </w:r>
            <w:proofErr w:type="spellEnd"/>
            <w:r>
              <w:t xml:space="preserve"> - Зоны режимных территорий</w:t>
            </w:r>
          </w:p>
        </w:tc>
      </w:tr>
      <w:tr w:rsidR="003E736B" w14:paraId="3B846998" w14:textId="77777777">
        <w:trPr>
          <w:jc w:val="center"/>
        </w:trPr>
        <w:tc>
          <w:tcPr>
            <w:tcW w:w="1900" w:type="pct"/>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CD6122E" w14:textId="77777777" w:rsidR="003E736B" w:rsidRDefault="00637ED7">
            <w:pPr>
              <w:pStyle w:val="p"/>
            </w:pPr>
            <w:r>
              <w:t xml:space="preserve">1.11 </w:t>
            </w:r>
            <w:proofErr w:type="spellStart"/>
            <w:r>
              <w:t>pdpgpzonespec</w:t>
            </w:r>
            <w:proofErr w:type="spellEnd"/>
            <w:r>
              <w:t xml:space="preserve">/ </w:t>
            </w:r>
            <w:proofErr w:type="spellStart"/>
            <w:r>
              <w:t>pzgpzonespec</w:t>
            </w:r>
            <w:proofErr w:type="spellEnd"/>
            <w:r>
              <w:t xml:space="preserve"> - Зоны специального назначения</w:t>
            </w:r>
          </w:p>
        </w:tc>
      </w:tr>
      <w:tr w:rsidR="003E736B" w14:paraId="7119ED47" w14:textId="77777777">
        <w:trPr>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1D3C1DC" w14:textId="77777777" w:rsidR="003E736B" w:rsidRDefault="00637ED7">
            <w:pPr>
              <w:pStyle w:val="pc"/>
            </w:pPr>
            <w:r>
              <w:lastRenderedPageBreak/>
              <w:t>Наименование поля</w:t>
            </w:r>
          </w:p>
        </w:tc>
        <w:tc>
          <w:tcPr>
            <w:tcW w:w="9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13C1065E" w14:textId="77777777" w:rsidR="003E736B" w:rsidRDefault="00637ED7">
            <w:pPr>
              <w:pStyle w:val="pc"/>
            </w:pPr>
            <w:r>
              <w:t>Описание поля</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6F1DF7C6" w14:textId="77777777" w:rsidR="003E736B" w:rsidRDefault="00637ED7">
            <w:pPr>
              <w:pStyle w:val="pc"/>
            </w:pPr>
            <w:r>
              <w:t>Тип поля</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6BB74689" w14:textId="77777777" w:rsidR="003E736B" w:rsidRDefault="00637ED7">
            <w:pPr>
              <w:pStyle w:val="pc"/>
            </w:pPr>
            <w:r>
              <w:t>Длина поля</w:t>
            </w:r>
          </w:p>
        </w:tc>
      </w:tr>
      <w:tr w:rsidR="003E736B" w14:paraId="46DC5EF3" w14:textId="77777777">
        <w:trPr>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B0B236" w14:textId="77777777" w:rsidR="003E736B" w:rsidRDefault="00637ED7">
            <w:pPr>
              <w:pStyle w:val="pc"/>
            </w:pPr>
            <w:r>
              <w:t>OBJECTID</w:t>
            </w:r>
          </w:p>
        </w:tc>
        <w:tc>
          <w:tcPr>
            <w:tcW w:w="9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37B16702" w14:textId="77777777" w:rsidR="003E736B" w:rsidRDefault="00637ED7">
            <w:pPr>
              <w:pStyle w:val="pc"/>
            </w:pPr>
            <w:r>
              <w:t>OBJECTID</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2BC983B5" w14:textId="77777777" w:rsidR="003E736B" w:rsidRDefault="00637ED7">
            <w:pPr>
              <w:pStyle w:val="pc"/>
            </w:pPr>
            <w:r>
              <w:t>Object ID</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6CCE7145" w14:textId="77777777" w:rsidR="003E736B" w:rsidRDefault="00637ED7">
            <w:pPr>
              <w:pStyle w:val="pc"/>
            </w:pPr>
            <w:r>
              <w:t> </w:t>
            </w:r>
          </w:p>
        </w:tc>
      </w:tr>
      <w:tr w:rsidR="003E736B" w14:paraId="6890E686" w14:textId="77777777">
        <w:trPr>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F3365EC" w14:textId="77777777" w:rsidR="003E736B" w:rsidRDefault="00637ED7">
            <w:pPr>
              <w:pStyle w:val="pc"/>
            </w:pPr>
            <w:proofErr w:type="spellStart"/>
            <w:r>
              <w:t>shape</w:t>
            </w:r>
            <w:proofErr w:type="spellEnd"/>
          </w:p>
        </w:tc>
        <w:tc>
          <w:tcPr>
            <w:tcW w:w="9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41D9D9D0" w14:textId="77777777" w:rsidR="003E736B" w:rsidRDefault="00637ED7">
            <w:pPr>
              <w:pStyle w:val="pc"/>
            </w:pPr>
            <w:r>
              <w:t>Геометрия</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5D85DA8D" w14:textId="77777777" w:rsidR="003E736B" w:rsidRDefault="00637ED7">
            <w:pPr>
              <w:pStyle w:val="pc"/>
            </w:pPr>
            <w:proofErr w:type="spellStart"/>
            <w:r>
              <w:t>Geometry</w:t>
            </w:r>
            <w:proofErr w:type="spellEnd"/>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731E32D4" w14:textId="77777777" w:rsidR="003E736B" w:rsidRDefault="00637ED7">
            <w:pPr>
              <w:pStyle w:val="pc"/>
            </w:pPr>
            <w:r>
              <w:t> </w:t>
            </w:r>
          </w:p>
        </w:tc>
      </w:tr>
      <w:tr w:rsidR="003E736B" w14:paraId="23911213" w14:textId="77777777">
        <w:trPr>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9E89818" w14:textId="77777777" w:rsidR="003E736B" w:rsidRDefault="00637ED7">
            <w:pPr>
              <w:pStyle w:val="pc"/>
            </w:pPr>
            <w:proofErr w:type="spellStart"/>
            <w:r>
              <w:t>area</w:t>
            </w:r>
            <w:proofErr w:type="spellEnd"/>
          </w:p>
        </w:tc>
        <w:tc>
          <w:tcPr>
            <w:tcW w:w="9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0B1F9C66" w14:textId="77777777" w:rsidR="003E736B" w:rsidRDefault="00637ED7">
            <w:pPr>
              <w:pStyle w:val="pc"/>
            </w:pPr>
            <w:r>
              <w:t>Площадь функциональной зоны ПДП/ПЗ</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56BFBA10" w14:textId="77777777" w:rsidR="003E736B" w:rsidRDefault="00637ED7">
            <w:pPr>
              <w:pStyle w:val="pc"/>
            </w:pPr>
            <w:r>
              <w:t>Double</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1451DCD2" w14:textId="77777777" w:rsidR="003E736B" w:rsidRDefault="00637ED7">
            <w:pPr>
              <w:pStyle w:val="pc"/>
            </w:pPr>
            <w:r>
              <w:t> </w:t>
            </w:r>
          </w:p>
        </w:tc>
      </w:tr>
      <w:tr w:rsidR="003E736B" w14:paraId="44FF0891" w14:textId="77777777">
        <w:trPr>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F6F15B5" w14:textId="77777777" w:rsidR="003E736B" w:rsidRDefault="00637ED7">
            <w:pPr>
              <w:pStyle w:val="pc"/>
            </w:pPr>
            <w:proofErr w:type="spellStart"/>
            <w:r>
              <w:t>func_zone_status_id</w:t>
            </w:r>
            <w:proofErr w:type="spellEnd"/>
          </w:p>
        </w:tc>
        <w:tc>
          <w:tcPr>
            <w:tcW w:w="9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33A07A13" w14:textId="77777777" w:rsidR="003E736B" w:rsidRDefault="00637ED7">
            <w:pPr>
              <w:pStyle w:val="pc"/>
            </w:pPr>
            <w:r>
              <w:t>ID Статуса реализации функциональной зоны</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2E780305" w14:textId="77777777" w:rsidR="003E736B" w:rsidRDefault="00637ED7">
            <w:pPr>
              <w:pStyle w:val="pc"/>
            </w:pPr>
            <w:r>
              <w:t>Text</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4D18A1AB" w14:textId="77777777" w:rsidR="003E736B" w:rsidRDefault="00637ED7">
            <w:pPr>
              <w:pStyle w:val="pc"/>
            </w:pPr>
            <w:r>
              <w:t>255</w:t>
            </w:r>
          </w:p>
        </w:tc>
      </w:tr>
      <w:tr w:rsidR="003E736B" w14:paraId="41D6A9E9" w14:textId="77777777">
        <w:trPr>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6F88EA7" w14:textId="77777777" w:rsidR="003E736B" w:rsidRPr="00062E7B" w:rsidRDefault="00637ED7">
            <w:pPr>
              <w:pStyle w:val="pc"/>
              <w:rPr>
                <w:lang w:val="en-US"/>
              </w:rPr>
            </w:pPr>
            <w:r w:rsidRPr="00062E7B">
              <w:rPr>
                <w:lang w:val="en-US"/>
              </w:rPr>
              <w:t>pdp/pz_func_zone_code_id</w:t>
            </w:r>
          </w:p>
        </w:tc>
        <w:tc>
          <w:tcPr>
            <w:tcW w:w="9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08854655" w14:textId="77777777" w:rsidR="003E736B" w:rsidRDefault="00637ED7">
            <w:pPr>
              <w:pStyle w:val="pc"/>
            </w:pPr>
            <w:r>
              <w:t>Код по классификатору функциональных зон ПДП</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7BE7DE0D" w14:textId="77777777" w:rsidR="003E736B" w:rsidRDefault="00637ED7">
            <w:pPr>
              <w:pStyle w:val="pc"/>
            </w:pPr>
            <w:r>
              <w:t xml:space="preserve">Long </w:t>
            </w:r>
            <w:proofErr w:type="spellStart"/>
            <w:r>
              <w:t>Integer</w:t>
            </w:r>
            <w:proofErr w:type="spellEnd"/>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093E9B40" w14:textId="77777777" w:rsidR="003E736B" w:rsidRDefault="00637ED7">
            <w:pPr>
              <w:pStyle w:val="pc"/>
            </w:pPr>
            <w:r>
              <w:t> </w:t>
            </w:r>
          </w:p>
        </w:tc>
      </w:tr>
      <w:tr w:rsidR="003E736B" w14:paraId="36A15211" w14:textId="77777777">
        <w:trPr>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3412A4E" w14:textId="77777777" w:rsidR="003E736B" w:rsidRPr="00062E7B" w:rsidRDefault="00637ED7">
            <w:pPr>
              <w:pStyle w:val="pc"/>
              <w:rPr>
                <w:lang w:val="en-US"/>
              </w:rPr>
            </w:pPr>
            <w:r w:rsidRPr="00062E7B">
              <w:rPr>
                <w:lang w:val="en-US"/>
              </w:rPr>
              <w:t>pdp/pz _func_zone_code_id</w:t>
            </w:r>
          </w:p>
        </w:tc>
        <w:tc>
          <w:tcPr>
            <w:tcW w:w="9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5600EA4C" w14:textId="77777777" w:rsidR="003E736B" w:rsidRDefault="00637ED7">
            <w:pPr>
              <w:pStyle w:val="pc"/>
            </w:pPr>
            <w:r>
              <w:t>Код по классификатору функциональных зон ГП</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7C293807" w14:textId="77777777" w:rsidR="003E736B" w:rsidRDefault="00637ED7">
            <w:pPr>
              <w:pStyle w:val="pc"/>
            </w:pPr>
            <w:r>
              <w:t>Text</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54575D40" w14:textId="77777777" w:rsidR="003E736B" w:rsidRDefault="00637ED7">
            <w:pPr>
              <w:pStyle w:val="pc"/>
            </w:pPr>
            <w:r>
              <w:t>255</w:t>
            </w:r>
          </w:p>
        </w:tc>
      </w:tr>
      <w:tr w:rsidR="003E736B" w14:paraId="29BD426F" w14:textId="77777777">
        <w:trPr>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5D62CA4" w14:textId="77777777" w:rsidR="003E736B" w:rsidRDefault="00637ED7">
            <w:pPr>
              <w:pStyle w:val="pc"/>
            </w:pPr>
            <w:proofErr w:type="spellStart"/>
            <w:r>
              <w:t>zone_type_id</w:t>
            </w:r>
            <w:proofErr w:type="spellEnd"/>
          </w:p>
        </w:tc>
        <w:tc>
          <w:tcPr>
            <w:tcW w:w="9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647B80F1" w14:textId="77777777" w:rsidR="003E736B" w:rsidRDefault="00637ED7">
            <w:pPr>
              <w:pStyle w:val="pc"/>
            </w:pPr>
            <w:r>
              <w:t>ID типа зоны</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710E96EF" w14:textId="77777777" w:rsidR="003E736B" w:rsidRDefault="00637ED7">
            <w:pPr>
              <w:pStyle w:val="pc"/>
            </w:pPr>
            <w:r>
              <w:t>Text</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57C1328D" w14:textId="77777777" w:rsidR="003E736B" w:rsidRDefault="00637ED7">
            <w:pPr>
              <w:pStyle w:val="pc"/>
            </w:pPr>
            <w:r>
              <w:t>255</w:t>
            </w:r>
          </w:p>
        </w:tc>
      </w:tr>
      <w:tr w:rsidR="003E736B" w14:paraId="06257825" w14:textId="77777777">
        <w:trPr>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CAA75CA" w14:textId="77777777" w:rsidR="003E736B" w:rsidRDefault="00637ED7">
            <w:pPr>
              <w:pStyle w:val="pc"/>
            </w:pPr>
            <w:proofErr w:type="spellStart"/>
            <w:r>
              <w:t>deactivation_doc_id</w:t>
            </w:r>
            <w:proofErr w:type="spellEnd"/>
          </w:p>
        </w:tc>
        <w:tc>
          <w:tcPr>
            <w:tcW w:w="9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12759B94" w14:textId="77777777" w:rsidR="003E736B" w:rsidRDefault="00637ED7">
            <w:pPr>
              <w:pStyle w:val="pc"/>
            </w:pPr>
            <w:r>
              <w:t>ID Документа деактивации</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44DE4466" w14:textId="77777777" w:rsidR="003E736B" w:rsidRDefault="00637ED7">
            <w:pPr>
              <w:pStyle w:val="pc"/>
            </w:pPr>
            <w:r>
              <w:t>Text</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1DF2C969" w14:textId="77777777" w:rsidR="003E736B" w:rsidRDefault="00637ED7">
            <w:pPr>
              <w:pStyle w:val="pc"/>
            </w:pPr>
            <w:r>
              <w:t>255</w:t>
            </w:r>
          </w:p>
        </w:tc>
      </w:tr>
      <w:tr w:rsidR="003E736B" w14:paraId="7D85F8CE" w14:textId="77777777">
        <w:trPr>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67EE35A" w14:textId="77777777" w:rsidR="003E736B" w:rsidRDefault="00637ED7">
            <w:pPr>
              <w:pStyle w:val="pc"/>
            </w:pPr>
            <w:proofErr w:type="spellStart"/>
            <w:r>
              <w:t>creation_doc_id</w:t>
            </w:r>
            <w:proofErr w:type="spellEnd"/>
          </w:p>
        </w:tc>
        <w:tc>
          <w:tcPr>
            <w:tcW w:w="9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2CE4F194" w14:textId="77777777" w:rsidR="003E736B" w:rsidRDefault="00637ED7">
            <w:pPr>
              <w:pStyle w:val="pc"/>
            </w:pPr>
            <w:r>
              <w:t>ID Документа создания</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6614743C" w14:textId="77777777" w:rsidR="003E736B" w:rsidRDefault="00637ED7">
            <w:pPr>
              <w:pStyle w:val="pc"/>
            </w:pPr>
            <w:r>
              <w:t>Text</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39BC07DA" w14:textId="77777777" w:rsidR="003E736B" w:rsidRDefault="00637ED7">
            <w:pPr>
              <w:pStyle w:val="pc"/>
            </w:pPr>
            <w:r>
              <w:t>255</w:t>
            </w:r>
          </w:p>
        </w:tc>
      </w:tr>
      <w:tr w:rsidR="003E736B" w14:paraId="78608ED5" w14:textId="77777777">
        <w:trPr>
          <w:jc w:val="center"/>
        </w:trPr>
        <w:tc>
          <w:tcPr>
            <w:tcW w:w="1900" w:type="pct"/>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A6E309" w14:textId="77777777" w:rsidR="003E736B" w:rsidRDefault="00637ED7">
            <w:pPr>
              <w:pStyle w:val="p"/>
            </w:pPr>
            <w:r>
              <w:t xml:space="preserve">2.0 </w:t>
            </w:r>
            <w:proofErr w:type="spellStart"/>
            <w:r>
              <w:t>pdpbuild</w:t>
            </w:r>
            <w:proofErr w:type="spellEnd"/>
            <w:r>
              <w:t xml:space="preserve"> / </w:t>
            </w:r>
            <w:proofErr w:type="spellStart"/>
            <w:r>
              <w:t>pzbuild</w:t>
            </w:r>
            <w:proofErr w:type="spellEnd"/>
            <w:r>
              <w:t xml:space="preserve"> - ЗДАНИЯ И СООРУЖЕНИЯ НАСЕЛЕННОГО ПУНКТА</w:t>
            </w:r>
          </w:p>
        </w:tc>
      </w:tr>
      <w:tr w:rsidR="003E736B" w14:paraId="2D0B0D07" w14:textId="77777777">
        <w:trPr>
          <w:jc w:val="center"/>
        </w:trPr>
        <w:tc>
          <w:tcPr>
            <w:tcW w:w="1250"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B5474EC" w14:textId="77777777" w:rsidR="003E736B" w:rsidRDefault="00637ED7">
            <w:pPr>
              <w:pStyle w:val="p"/>
            </w:pPr>
            <w:r>
              <w:t xml:space="preserve">2.1 </w:t>
            </w:r>
            <w:proofErr w:type="spellStart"/>
            <w:r>
              <w:t>pdpbuild</w:t>
            </w:r>
            <w:proofErr w:type="spellEnd"/>
            <w:r>
              <w:t xml:space="preserve">/ </w:t>
            </w:r>
            <w:proofErr w:type="spellStart"/>
            <w:r>
              <w:t>pzbuild</w:t>
            </w:r>
            <w:proofErr w:type="spellEnd"/>
            <w:r>
              <w:t xml:space="preserve"> - Здания и сооружения</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621638CE" w14:textId="77777777" w:rsidR="003E736B" w:rsidRDefault="003E736B">
            <w:pPr>
              <w:rPr>
                <w:rFonts w:eastAsia="Times New Roman"/>
              </w:rPr>
            </w:pPr>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098E2416" w14:textId="77777777" w:rsidR="003E736B" w:rsidRDefault="003E736B">
            <w:pPr>
              <w:rPr>
                <w:rFonts w:eastAsia="Times New Roman"/>
              </w:rPr>
            </w:pPr>
          </w:p>
        </w:tc>
      </w:tr>
      <w:tr w:rsidR="003E736B" w14:paraId="141EA139" w14:textId="77777777">
        <w:trPr>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FF7F64" w14:textId="77777777" w:rsidR="003E736B" w:rsidRDefault="00637ED7">
            <w:pPr>
              <w:pStyle w:val="pc"/>
            </w:pPr>
            <w:r>
              <w:t>Наименование поля</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33C6DB7F" w14:textId="77777777" w:rsidR="003E736B" w:rsidRDefault="00637ED7">
            <w:pPr>
              <w:pStyle w:val="pc"/>
            </w:pPr>
            <w:r>
              <w:t>Описание поля</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6EDF6B81" w14:textId="77777777" w:rsidR="003E736B" w:rsidRDefault="00637ED7">
            <w:pPr>
              <w:pStyle w:val="pc"/>
            </w:pPr>
            <w:r>
              <w:t>Тип поля</w:t>
            </w:r>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0C2C21F0" w14:textId="77777777" w:rsidR="003E736B" w:rsidRDefault="00637ED7">
            <w:pPr>
              <w:pStyle w:val="pc"/>
            </w:pPr>
            <w:r>
              <w:t>Длина поля</w:t>
            </w:r>
          </w:p>
        </w:tc>
      </w:tr>
      <w:tr w:rsidR="003E736B" w14:paraId="3C55F553" w14:textId="77777777">
        <w:trPr>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61BC18C" w14:textId="77777777" w:rsidR="003E736B" w:rsidRDefault="00637ED7">
            <w:pPr>
              <w:pStyle w:val="pc"/>
            </w:pPr>
            <w:proofErr w:type="spellStart"/>
            <w:r>
              <w:t>shape</w:t>
            </w:r>
            <w:proofErr w:type="spellEnd"/>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21DD20C1" w14:textId="77777777" w:rsidR="003E736B" w:rsidRDefault="00637ED7">
            <w:pPr>
              <w:pStyle w:val="pc"/>
            </w:pPr>
            <w:r>
              <w:t>Тип объекта</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3B3E608F" w14:textId="77777777" w:rsidR="003E736B" w:rsidRDefault="00637ED7">
            <w:pPr>
              <w:pStyle w:val="pc"/>
            </w:pPr>
            <w:proofErr w:type="spellStart"/>
            <w:r>
              <w:t>Geometry</w:t>
            </w:r>
            <w:proofErr w:type="spellEnd"/>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630B1C9F" w14:textId="77777777" w:rsidR="003E736B" w:rsidRDefault="00637ED7">
            <w:pPr>
              <w:pStyle w:val="pc"/>
            </w:pPr>
            <w:r>
              <w:t>0</w:t>
            </w:r>
          </w:p>
        </w:tc>
      </w:tr>
      <w:tr w:rsidR="003E736B" w14:paraId="691C3408" w14:textId="77777777">
        <w:trPr>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8B14AC4" w14:textId="77777777" w:rsidR="003E736B" w:rsidRDefault="00637ED7">
            <w:pPr>
              <w:pStyle w:val="pc"/>
            </w:pPr>
            <w:r>
              <w:t>usl_i32</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548E2455" w14:textId="77777777" w:rsidR="003E736B" w:rsidRDefault="00637ED7">
            <w:pPr>
              <w:pStyle w:val="pc"/>
            </w:pPr>
            <w:r>
              <w:t>Код по классификатору</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6C14B6A1" w14:textId="77777777" w:rsidR="003E736B" w:rsidRDefault="00637ED7">
            <w:pPr>
              <w:pStyle w:val="pc"/>
            </w:pPr>
            <w:r>
              <w:t xml:space="preserve">Long </w:t>
            </w:r>
            <w:proofErr w:type="spellStart"/>
            <w:r>
              <w:t>Integer</w:t>
            </w:r>
            <w:proofErr w:type="spellEnd"/>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71AF31F3" w14:textId="77777777" w:rsidR="003E736B" w:rsidRDefault="00637ED7">
            <w:pPr>
              <w:pStyle w:val="pc"/>
            </w:pPr>
            <w:r>
              <w:t>8</w:t>
            </w:r>
          </w:p>
        </w:tc>
      </w:tr>
      <w:tr w:rsidR="003E736B" w14:paraId="5A14778C" w14:textId="77777777">
        <w:trPr>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050160" w14:textId="77777777" w:rsidR="003E736B" w:rsidRDefault="00637ED7">
            <w:pPr>
              <w:pStyle w:val="pc"/>
            </w:pPr>
            <w:proofErr w:type="spellStart"/>
            <w:r>
              <w:t>name_usl</w:t>
            </w:r>
            <w:proofErr w:type="spellEnd"/>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2D12C45A" w14:textId="77777777" w:rsidR="003E736B" w:rsidRDefault="00637ED7">
            <w:pPr>
              <w:pStyle w:val="pc"/>
            </w:pPr>
            <w:r>
              <w:t>Наименование по классификатору</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44036991" w14:textId="77777777" w:rsidR="003E736B" w:rsidRDefault="00637ED7">
            <w:pPr>
              <w:pStyle w:val="pc"/>
            </w:pPr>
            <w:r>
              <w:t>Text</w:t>
            </w:r>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51F5B458" w14:textId="77777777" w:rsidR="003E736B" w:rsidRDefault="00637ED7">
            <w:pPr>
              <w:pStyle w:val="pc"/>
            </w:pPr>
            <w:r>
              <w:t>255</w:t>
            </w:r>
          </w:p>
        </w:tc>
      </w:tr>
      <w:tr w:rsidR="003E736B" w14:paraId="38899B8E" w14:textId="77777777">
        <w:trPr>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E3B1F0F" w14:textId="77777777" w:rsidR="003E736B" w:rsidRDefault="00637ED7">
            <w:pPr>
              <w:pStyle w:val="pc"/>
            </w:pPr>
            <w:proofErr w:type="spellStart"/>
            <w:r>
              <w:t>implementation</w:t>
            </w:r>
            <w:proofErr w:type="spellEnd"/>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1D235D31" w14:textId="77777777" w:rsidR="003E736B" w:rsidRDefault="00637ED7">
            <w:pPr>
              <w:pStyle w:val="pc"/>
            </w:pPr>
            <w:r>
              <w:t>Статус реализации</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70BAD300" w14:textId="77777777" w:rsidR="003E736B" w:rsidRDefault="00637ED7">
            <w:pPr>
              <w:pStyle w:val="pc"/>
            </w:pPr>
            <w:r>
              <w:t>Double</w:t>
            </w:r>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4A3D9BAA" w14:textId="77777777" w:rsidR="003E736B" w:rsidRDefault="00637ED7">
            <w:pPr>
              <w:pStyle w:val="pc"/>
            </w:pPr>
            <w:r>
              <w:t>-</w:t>
            </w:r>
          </w:p>
        </w:tc>
      </w:tr>
      <w:tr w:rsidR="003E736B" w14:paraId="0FA14786" w14:textId="77777777">
        <w:trPr>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221656A" w14:textId="77777777" w:rsidR="003E736B" w:rsidRDefault="00637ED7">
            <w:pPr>
              <w:pStyle w:val="pc"/>
            </w:pPr>
            <w:proofErr w:type="spellStart"/>
            <w:r>
              <w:t>functional</w:t>
            </w:r>
            <w:proofErr w:type="spellEnd"/>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263C4A48" w14:textId="77777777" w:rsidR="003E736B" w:rsidRDefault="00637ED7">
            <w:pPr>
              <w:pStyle w:val="pc"/>
            </w:pPr>
            <w:r>
              <w:t>Функциональное назначение</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71FA7D87" w14:textId="77777777" w:rsidR="003E736B" w:rsidRDefault="00637ED7">
            <w:pPr>
              <w:pStyle w:val="pc"/>
            </w:pPr>
            <w:r>
              <w:t>Text</w:t>
            </w:r>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31AE87EC" w14:textId="77777777" w:rsidR="003E736B" w:rsidRDefault="00637ED7">
            <w:pPr>
              <w:pStyle w:val="pc"/>
            </w:pPr>
            <w:r>
              <w:t>255</w:t>
            </w:r>
          </w:p>
        </w:tc>
      </w:tr>
      <w:tr w:rsidR="003E736B" w14:paraId="7FD1CAEA" w14:textId="77777777">
        <w:trPr>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418A8A" w14:textId="77777777" w:rsidR="003E736B" w:rsidRDefault="00637ED7">
            <w:pPr>
              <w:pStyle w:val="pc"/>
            </w:pPr>
            <w:proofErr w:type="spellStart"/>
            <w:r>
              <w:t>floor</w:t>
            </w:r>
            <w:proofErr w:type="spellEnd"/>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226CA614" w14:textId="77777777" w:rsidR="003E736B" w:rsidRDefault="00637ED7">
            <w:pPr>
              <w:pStyle w:val="pc"/>
            </w:pPr>
            <w:r>
              <w:t>Этажность</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3D2C0DDB" w14:textId="77777777" w:rsidR="003E736B" w:rsidRDefault="00637ED7">
            <w:pPr>
              <w:pStyle w:val="pc"/>
            </w:pPr>
            <w:r>
              <w:t>Double</w:t>
            </w:r>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5E1C5410" w14:textId="77777777" w:rsidR="003E736B" w:rsidRDefault="00637ED7">
            <w:pPr>
              <w:pStyle w:val="pc"/>
            </w:pPr>
            <w:r>
              <w:t>-</w:t>
            </w:r>
          </w:p>
        </w:tc>
      </w:tr>
      <w:tr w:rsidR="003E736B" w14:paraId="12CA64BE" w14:textId="77777777">
        <w:trPr>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E6282CC" w14:textId="77777777" w:rsidR="003E736B" w:rsidRDefault="003E736B">
            <w:pPr>
              <w:rPr>
                <w:rFonts w:eastAsia="Times New Roman"/>
              </w:rPr>
            </w:pP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14409578"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0CB2C968" w14:textId="77777777" w:rsidR="003E736B" w:rsidRDefault="003E736B">
            <w:pPr>
              <w:rPr>
                <w:rFonts w:eastAsia="Times New Roman"/>
              </w:rPr>
            </w:pPr>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41E53FB9" w14:textId="77777777" w:rsidR="003E736B" w:rsidRDefault="003E736B">
            <w:pPr>
              <w:rPr>
                <w:rFonts w:eastAsia="Times New Roman"/>
              </w:rPr>
            </w:pPr>
          </w:p>
        </w:tc>
      </w:tr>
      <w:tr w:rsidR="003E736B" w14:paraId="5D5C8B8D" w14:textId="77777777">
        <w:trPr>
          <w:jc w:val="center"/>
        </w:trPr>
        <w:tc>
          <w:tcPr>
            <w:tcW w:w="1900" w:type="pct"/>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98779E7" w14:textId="77777777" w:rsidR="003E736B" w:rsidRDefault="00637ED7">
            <w:pPr>
              <w:pStyle w:val="p"/>
            </w:pPr>
            <w:r>
              <w:t xml:space="preserve">3. 0 </w:t>
            </w:r>
            <w:proofErr w:type="spellStart"/>
            <w:r>
              <w:t>pdpenglin</w:t>
            </w:r>
            <w:proofErr w:type="spellEnd"/>
            <w:r>
              <w:t xml:space="preserve">/ </w:t>
            </w:r>
            <w:proofErr w:type="spellStart"/>
            <w:r>
              <w:t>pzenglin</w:t>
            </w:r>
            <w:proofErr w:type="spellEnd"/>
            <w:r>
              <w:t xml:space="preserve"> - ИНЖЕНЕРНЫЕ КОММУНИКАЦИИ ЛИНЕЙНЫЕ</w:t>
            </w:r>
          </w:p>
        </w:tc>
      </w:tr>
      <w:tr w:rsidR="003E736B" w14:paraId="5980EBFF" w14:textId="77777777">
        <w:trPr>
          <w:jc w:val="center"/>
        </w:trPr>
        <w:tc>
          <w:tcPr>
            <w:tcW w:w="1900" w:type="pct"/>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2628B25" w14:textId="77777777" w:rsidR="003E736B" w:rsidRDefault="00637ED7">
            <w:pPr>
              <w:pStyle w:val="p"/>
            </w:pPr>
            <w:r>
              <w:t xml:space="preserve">3.1 </w:t>
            </w:r>
            <w:proofErr w:type="spellStart"/>
            <w:r>
              <w:t>pdpengellin</w:t>
            </w:r>
            <w:proofErr w:type="spellEnd"/>
            <w:r>
              <w:t xml:space="preserve">/ </w:t>
            </w:r>
            <w:proofErr w:type="spellStart"/>
            <w:r>
              <w:t>pzengellin</w:t>
            </w:r>
            <w:proofErr w:type="spellEnd"/>
            <w:r>
              <w:t xml:space="preserve"> - Объекты энергоснабжения линейные</w:t>
            </w:r>
          </w:p>
        </w:tc>
      </w:tr>
      <w:tr w:rsidR="003E736B" w14:paraId="73691705" w14:textId="77777777">
        <w:trPr>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1EA8282" w14:textId="77777777" w:rsidR="003E736B" w:rsidRDefault="00637ED7">
            <w:pPr>
              <w:pStyle w:val="pc"/>
            </w:pPr>
            <w:r>
              <w:t>Наименование поля</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5C9D8C24" w14:textId="77777777" w:rsidR="003E736B" w:rsidRDefault="00637ED7">
            <w:pPr>
              <w:pStyle w:val="pc"/>
            </w:pPr>
            <w:r>
              <w:t>Описание поля</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231635E5" w14:textId="77777777" w:rsidR="003E736B" w:rsidRDefault="00637ED7">
            <w:pPr>
              <w:pStyle w:val="pc"/>
            </w:pPr>
            <w:r>
              <w:t>Тип поля</w:t>
            </w:r>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261E4C7D" w14:textId="77777777" w:rsidR="003E736B" w:rsidRDefault="00637ED7">
            <w:pPr>
              <w:pStyle w:val="pc"/>
            </w:pPr>
            <w:r>
              <w:t>Длина поля</w:t>
            </w:r>
          </w:p>
        </w:tc>
      </w:tr>
      <w:tr w:rsidR="003E736B" w14:paraId="339A1400" w14:textId="77777777">
        <w:trPr>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1A52330" w14:textId="77777777" w:rsidR="003E736B" w:rsidRDefault="00637ED7">
            <w:pPr>
              <w:pStyle w:val="pc"/>
            </w:pPr>
            <w:proofErr w:type="spellStart"/>
            <w:r>
              <w:t>shape</w:t>
            </w:r>
            <w:proofErr w:type="spellEnd"/>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5743B264" w14:textId="77777777" w:rsidR="003E736B" w:rsidRDefault="00637ED7">
            <w:pPr>
              <w:pStyle w:val="pc"/>
            </w:pPr>
            <w:r>
              <w:t>Тип объекта</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5B1F8AE1" w14:textId="77777777" w:rsidR="003E736B" w:rsidRDefault="00637ED7">
            <w:pPr>
              <w:pStyle w:val="pc"/>
            </w:pPr>
            <w:proofErr w:type="spellStart"/>
            <w:r>
              <w:t>Geometry</w:t>
            </w:r>
            <w:proofErr w:type="spellEnd"/>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641FD0CC" w14:textId="77777777" w:rsidR="003E736B" w:rsidRDefault="00637ED7">
            <w:pPr>
              <w:pStyle w:val="pc"/>
            </w:pPr>
            <w:r>
              <w:t>0</w:t>
            </w:r>
          </w:p>
        </w:tc>
      </w:tr>
      <w:tr w:rsidR="003E736B" w14:paraId="72548DEF" w14:textId="77777777">
        <w:trPr>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FE2170" w14:textId="77777777" w:rsidR="003E736B" w:rsidRDefault="00637ED7">
            <w:pPr>
              <w:pStyle w:val="pc"/>
            </w:pPr>
            <w:r>
              <w:t>usl_i32</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08558C93" w14:textId="77777777" w:rsidR="003E736B" w:rsidRDefault="00637ED7">
            <w:pPr>
              <w:pStyle w:val="pc"/>
            </w:pPr>
            <w:r>
              <w:t>Код по классификатору</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54FE906F" w14:textId="77777777" w:rsidR="003E736B" w:rsidRDefault="00637ED7">
            <w:pPr>
              <w:pStyle w:val="pc"/>
            </w:pPr>
            <w:r>
              <w:t xml:space="preserve">Long </w:t>
            </w:r>
            <w:proofErr w:type="spellStart"/>
            <w:r>
              <w:t>Integer</w:t>
            </w:r>
            <w:proofErr w:type="spellEnd"/>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44F7D288" w14:textId="77777777" w:rsidR="003E736B" w:rsidRDefault="00637ED7">
            <w:pPr>
              <w:pStyle w:val="pc"/>
            </w:pPr>
            <w:r>
              <w:t>8</w:t>
            </w:r>
          </w:p>
        </w:tc>
      </w:tr>
      <w:tr w:rsidR="003E736B" w14:paraId="2C3685E2" w14:textId="77777777">
        <w:trPr>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D6048F" w14:textId="77777777" w:rsidR="003E736B" w:rsidRDefault="00637ED7">
            <w:pPr>
              <w:pStyle w:val="pc"/>
            </w:pPr>
            <w:proofErr w:type="spellStart"/>
            <w:r>
              <w:t>name_usl</w:t>
            </w:r>
            <w:proofErr w:type="spellEnd"/>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1D79A9CF" w14:textId="77777777" w:rsidR="003E736B" w:rsidRDefault="00637ED7">
            <w:pPr>
              <w:pStyle w:val="pc"/>
            </w:pPr>
            <w:r>
              <w:t>Наименование по классификатору</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5F742517" w14:textId="77777777" w:rsidR="003E736B" w:rsidRDefault="00637ED7">
            <w:pPr>
              <w:pStyle w:val="pc"/>
            </w:pPr>
            <w:r>
              <w:t>Text</w:t>
            </w:r>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05BFDAB8" w14:textId="77777777" w:rsidR="003E736B" w:rsidRDefault="00637ED7">
            <w:pPr>
              <w:pStyle w:val="pc"/>
            </w:pPr>
            <w:r>
              <w:t>255</w:t>
            </w:r>
          </w:p>
        </w:tc>
      </w:tr>
      <w:tr w:rsidR="003E736B" w14:paraId="162EDEFD" w14:textId="77777777">
        <w:trPr>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2BAFC0E" w14:textId="77777777" w:rsidR="003E736B" w:rsidRDefault="00637ED7">
            <w:pPr>
              <w:pStyle w:val="pc"/>
            </w:pPr>
            <w:proofErr w:type="spellStart"/>
            <w:r>
              <w:t>implementation</w:t>
            </w:r>
            <w:proofErr w:type="spellEnd"/>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1A646D78" w14:textId="77777777" w:rsidR="003E736B" w:rsidRDefault="00637ED7">
            <w:pPr>
              <w:pStyle w:val="pc"/>
            </w:pPr>
            <w:r>
              <w:t>Статус реализации</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19C859E8" w14:textId="77777777" w:rsidR="003E736B" w:rsidRDefault="00637ED7">
            <w:pPr>
              <w:pStyle w:val="pc"/>
            </w:pPr>
            <w:r>
              <w:t>Double</w:t>
            </w:r>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362DCD6F" w14:textId="77777777" w:rsidR="003E736B" w:rsidRDefault="00637ED7">
            <w:pPr>
              <w:pStyle w:val="pc"/>
            </w:pPr>
            <w:r>
              <w:t>-</w:t>
            </w:r>
          </w:p>
        </w:tc>
      </w:tr>
      <w:tr w:rsidR="003E736B" w14:paraId="792E6894" w14:textId="77777777">
        <w:trPr>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F2D4436" w14:textId="77777777" w:rsidR="003E736B" w:rsidRDefault="00637ED7">
            <w:pPr>
              <w:pStyle w:val="pc"/>
            </w:pPr>
            <w:r>
              <w:t>voltage_f64</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269E9D37" w14:textId="77777777" w:rsidR="003E736B" w:rsidRDefault="00637ED7">
            <w:pPr>
              <w:pStyle w:val="pc"/>
            </w:pPr>
            <w:r>
              <w:t>Напряжение</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2E021967" w14:textId="77777777" w:rsidR="003E736B" w:rsidRDefault="00637ED7">
            <w:pPr>
              <w:pStyle w:val="pc"/>
            </w:pPr>
            <w:r>
              <w:t>Double</w:t>
            </w:r>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219556C4" w14:textId="77777777" w:rsidR="003E736B" w:rsidRDefault="00637ED7">
            <w:pPr>
              <w:pStyle w:val="pc"/>
            </w:pPr>
            <w:r>
              <w:t>-</w:t>
            </w:r>
          </w:p>
        </w:tc>
      </w:tr>
      <w:tr w:rsidR="003E736B" w14:paraId="4F7A1D73" w14:textId="77777777">
        <w:trPr>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46EEBA2" w14:textId="77777777" w:rsidR="003E736B" w:rsidRDefault="00637ED7">
            <w:pPr>
              <w:pStyle w:val="pc"/>
            </w:pPr>
            <w:r>
              <w:t>amount_pr_f64</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2E524EB0" w14:textId="77777777" w:rsidR="003E736B" w:rsidRDefault="00637ED7">
            <w:pPr>
              <w:pStyle w:val="pc"/>
            </w:pPr>
            <w:r>
              <w:t>Количество проводов/кабелей</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26A18F8E" w14:textId="77777777" w:rsidR="003E736B" w:rsidRDefault="00637ED7">
            <w:pPr>
              <w:pStyle w:val="pc"/>
            </w:pPr>
            <w:r>
              <w:t>Double</w:t>
            </w:r>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1F0CF75B" w14:textId="77777777" w:rsidR="003E736B" w:rsidRDefault="00637ED7">
            <w:pPr>
              <w:pStyle w:val="pc"/>
            </w:pPr>
            <w:r>
              <w:t>-</w:t>
            </w:r>
          </w:p>
        </w:tc>
      </w:tr>
      <w:tr w:rsidR="003E736B" w14:paraId="41E05AF6" w14:textId="77777777">
        <w:trPr>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AC891E2" w14:textId="77777777" w:rsidR="003E736B" w:rsidRDefault="00637ED7">
            <w:pPr>
              <w:pStyle w:val="pc"/>
            </w:pPr>
            <w:proofErr w:type="spellStart"/>
            <w:r>
              <w:t>object_name</w:t>
            </w:r>
            <w:proofErr w:type="spellEnd"/>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1B913B0F" w14:textId="77777777" w:rsidR="003E736B" w:rsidRDefault="00637ED7">
            <w:pPr>
              <w:pStyle w:val="pc"/>
            </w:pPr>
            <w:r>
              <w:t>Наименование объекта</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2D936B84" w14:textId="77777777" w:rsidR="003E736B" w:rsidRDefault="00637ED7">
            <w:pPr>
              <w:pStyle w:val="pc"/>
            </w:pPr>
            <w:r>
              <w:t>Text</w:t>
            </w:r>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0B908238" w14:textId="77777777" w:rsidR="003E736B" w:rsidRDefault="00637ED7">
            <w:pPr>
              <w:pStyle w:val="pc"/>
            </w:pPr>
            <w:r>
              <w:t>100</w:t>
            </w:r>
          </w:p>
        </w:tc>
      </w:tr>
      <w:tr w:rsidR="003E736B" w14:paraId="0595CF02" w14:textId="77777777">
        <w:trPr>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70E672F" w14:textId="77777777" w:rsidR="003E736B" w:rsidRDefault="003E736B">
            <w:pPr>
              <w:rPr>
                <w:rFonts w:eastAsia="Times New Roman"/>
              </w:rPr>
            </w:pP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5E994B6A"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39EF1D71" w14:textId="77777777" w:rsidR="003E736B" w:rsidRDefault="003E736B">
            <w:pPr>
              <w:rPr>
                <w:rFonts w:eastAsia="Times New Roman"/>
              </w:rPr>
            </w:pPr>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25493C2A" w14:textId="77777777" w:rsidR="003E736B" w:rsidRDefault="003E736B">
            <w:pPr>
              <w:rPr>
                <w:rFonts w:eastAsia="Times New Roman"/>
              </w:rPr>
            </w:pPr>
          </w:p>
        </w:tc>
      </w:tr>
      <w:tr w:rsidR="003E736B" w14:paraId="4B0F1A40" w14:textId="77777777">
        <w:trPr>
          <w:jc w:val="center"/>
        </w:trPr>
        <w:tc>
          <w:tcPr>
            <w:tcW w:w="1900" w:type="pct"/>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333898" w14:textId="77777777" w:rsidR="003E736B" w:rsidRDefault="00637ED7">
            <w:pPr>
              <w:pStyle w:val="p"/>
            </w:pPr>
            <w:r>
              <w:t xml:space="preserve">3.2 </w:t>
            </w:r>
            <w:proofErr w:type="spellStart"/>
            <w:r>
              <w:t>pdpenggaslin</w:t>
            </w:r>
            <w:proofErr w:type="spellEnd"/>
            <w:r>
              <w:t xml:space="preserve"> / </w:t>
            </w:r>
            <w:proofErr w:type="spellStart"/>
            <w:r>
              <w:t>pzenggaslin</w:t>
            </w:r>
            <w:proofErr w:type="spellEnd"/>
            <w:r>
              <w:t xml:space="preserve"> - Объекты газоснабжения линейные</w:t>
            </w:r>
          </w:p>
        </w:tc>
      </w:tr>
      <w:tr w:rsidR="003E736B" w14:paraId="43806A37" w14:textId="77777777">
        <w:trPr>
          <w:jc w:val="center"/>
        </w:trPr>
        <w:tc>
          <w:tcPr>
            <w:tcW w:w="1900" w:type="pct"/>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D6EECD5" w14:textId="77777777" w:rsidR="003E736B" w:rsidRDefault="00637ED7">
            <w:pPr>
              <w:pStyle w:val="p"/>
            </w:pPr>
            <w:r>
              <w:t xml:space="preserve">3.3 </w:t>
            </w:r>
            <w:proofErr w:type="spellStart"/>
            <w:r>
              <w:t>pdpengwodlin</w:t>
            </w:r>
            <w:proofErr w:type="spellEnd"/>
            <w:r>
              <w:t xml:space="preserve">/ </w:t>
            </w:r>
            <w:proofErr w:type="spellStart"/>
            <w:r>
              <w:t>pzengwodlin</w:t>
            </w:r>
            <w:proofErr w:type="spellEnd"/>
            <w:r>
              <w:t xml:space="preserve"> - Объекты водоснабжения линейные</w:t>
            </w:r>
          </w:p>
        </w:tc>
      </w:tr>
      <w:tr w:rsidR="003E736B" w14:paraId="77775D68" w14:textId="77777777">
        <w:trPr>
          <w:jc w:val="center"/>
        </w:trPr>
        <w:tc>
          <w:tcPr>
            <w:tcW w:w="1900" w:type="pct"/>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779AB8" w14:textId="77777777" w:rsidR="003E736B" w:rsidRDefault="00637ED7">
            <w:pPr>
              <w:pStyle w:val="p"/>
            </w:pPr>
            <w:r>
              <w:t xml:space="preserve">3.4 </w:t>
            </w:r>
            <w:proofErr w:type="spellStart"/>
            <w:r>
              <w:t>pdpengkanlin</w:t>
            </w:r>
            <w:proofErr w:type="spellEnd"/>
            <w:r>
              <w:t xml:space="preserve"> / </w:t>
            </w:r>
            <w:proofErr w:type="spellStart"/>
            <w:r>
              <w:t>pzengkanlin</w:t>
            </w:r>
            <w:proofErr w:type="spellEnd"/>
            <w:r>
              <w:t xml:space="preserve"> - Объекты водоотведения линейные</w:t>
            </w:r>
          </w:p>
        </w:tc>
      </w:tr>
      <w:tr w:rsidR="003E736B" w14:paraId="00590F37" w14:textId="77777777">
        <w:trPr>
          <w:jc w:val="center"/>
        </w:trPr>
        <w:tc>
          <w:tcPr>
            <w:tcW w:w="1900" w:type="pct"/>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475372" w14:textId="77777777" w:rsidR="003E736B" w:rsidRDefault="00637ED7">
            <w:pPr>
              <w:pStyle w:val="p"/>
            </w:pPr>
            <w:r>
              <w:t xml:space="preserve">3.5 </w:t>
            </w:r>
            <w:proofErr w:type="spellStart"/>
            <w:r>
              <w:t>pdpengteplin</w:t>
            </w:r>
            <w:proofErr w:type="spellEnd"/>
            <w:r>
              <w:t xml:space="preserve">/ </w:t>
            </w:r>
            <w:proofErr w:type="spellStart"/>
            <w:r>
              <w:t>pzengteplin</w:t>
            </w:r>
            <w:proofErr w:type="spellEnd"/>
            <w:r>
              <w:t xml:space="preserve"> - Объекты теплоснабжения линейные</w:t>
            </w:r>
          </w:p>
        </w:tc>
      </w:tr>
      <w:tr w:rsidR="003E736B" w14:paraId="42D92130" w14:textId="77777777">
        <w:trPr>
          <w:jc w:val="center"/>
        </w:trPr>
        <w:tc>
          <w:tcPr>
            <w:tcW w:w="1900" w:type="pct"/>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A95970" w14:textId="77777777" w:rsidR="003E736B" w:rsidRDefault="00637ED7">
            <w:pPr>
              <w:pStyle w:val="p"/>
            </w:pPr>
            <w:r>
              <w:t xml:space="preserve">3.6 </w:t>
            </w:r>
            <w:proofErr w:type="spellStart"/>
            <w:r>
              <w:t>pdpengtellin</w:t>
            </w:r>
            <w:proofErr w:type="spellEnd"/>
            <w:r>
              <w:t xml:space="preserve">/ </w:t>
            </w:r>
            <w:proofErr w:type="spellStart"/>
            <w:r>
              <w:t>pzengtellin</w:t>
            </w:r>
            <w:proofErr w:type="spellEnd"/>
            <w:r>
              <w:t xml:space="preserve"> - Объекты связи и телекоммуникаций линейные</w:t>
            </w:r>
          </w:p>
        </w:tc>
      </w:tr>
      <w:tr w:rsidR="003E736B" w14:paraId="54BF531E" w14:textId="77777777">
        <w:trPr>
          <w:jc w:val="center"/>
        </w:trPr>
        <w:tc>
          <w:tcPr>
            <w:tcW w:w="1900" w:type="pct"/>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DB0E46" w14:textId="77777777" w:rsidR="003E736B" w:rsidRDefault="00637ED7">
            <w:pPr>
              <w:pStyle w:val="p"/>
            </w:pPr>
            <w:r>
              <w:t xml:space="preserve">3.7 </w:t>
            </w:r>
            <w:proofErr w:type="spellStart"/>
            <w:r>
              <w:t>pdpengoillin</w:t>
            </w:r>
            <w:proofErr w:type="spellEnd"/>
            <w:r>
              <w:t xml:space="preserve">/ </w:t>
            </w:r>
            <w:proofErr w:type="spellStart"/>
            <w:r>
              <w:t>pzengoillin</w:t>
            </w:r>
            <w:proofErr w:type="spellEnd"/>
            <w:r>
              <w:t xml:space="preserve"> - Объекты нефтепроводов линейные</w:t>
            </w:r>
          </w:p>
        </w:tc>
      </w:tr>
      <w:tr w:rsidR="003E736B" w14:paraId="7D4F9388" w14:textId="77777777">
        <w:trPr>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AE48EDF" w14:textId="77777777" w:rsidR="003E736B" w:rsidRDefault="00637ED7">
            <w:pPr>
              <w:pStyle w:val="pc"/>
            </w:pPr>
            <w:r>
              <w:lastRenderedPageBreak/>
              <w:t>Наименование поля</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3D49ED35" w14:textId="77777777" w:rsidR="003E736B" w:rsidRDefault="00637ED7">
            <w:pPr>
              <w:pStyle w:val="pc"/>
            </w:pPr>
            <w:r>
              <w:t>Описание поля</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581DEF2E" w14:textId="77777777" w:rsidR="003E736B" w:rsidRDefault="00637ED7">
            <w:pPr>
              <w:pStyle w:val="pc"/>
            </w:pPr>
            <w:r>
              <w:t>Тип поля</w:t>
            </w:r>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0F6DAB41" w14:textId="77777777" w:rsidR="003E736B" w:rsidRDefault="00637ED7">
            <w:pPr>
              <w:pStyle w:val="pc"/>
            </w:pPr>
            <w:r>
              <w:t>Длина поля</w:t>
            </w:r>
          </w:p>
        </w:tc>
      </w:tr>
      <w:tr w:rsidR="003E736B" w14:paraId="051DADE3" w14:textId="77777777">
        <w:trPr>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0DBCE13" w14:textId="77777777" w:rsidR="003E736B" w:rsidRDefault="00637ED7">
            <w:pPr>
              <w:pStyle w:val="pc"/>
            </w:pPr>
            <w:proofErr w:type="spellStart"/>
            <w:r>
              <w:t>shape</w:t>
            </w:r>
            <w:proofErr w:type="spellEnd"/>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3B7DB0E7" w14:textId="77777777" w:rsidR="003E736B" w:rsidRDefault="00637ED7">
            <w:pPr>
              <w:pStyle w:val="pc"/>
            </w:pPr>
            <w:r>
              <w:t>Тип объекта</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5FF86D73" w14:textId="77777777" w:rsidR="003E736B" w:rsidRDefault="00637ED7">
            <w:pPr>
              <w:pStyle w:val="pc"/>
            </w:pPr>
            <w:proofErr w:type="spellStart"/>
            <w:r>
              <w:t>Geometry</w:t>
            </w:r>
            <w:proofErr w:type="spellEnd"/>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588BC552" w14:textId="77777777" w:rsidR="003E736B" w:rsidRDefault="00637ED7">
            <w:pPr>
              <w:pStyle w:val="pc"/>
            </w:pPr>
            <w:r>
              <w:t>0</w:t>
            </w:r>
          </w:p>
        </w:tc>
      </w:tr>
      <w:tr w:rsidR="003E736B" w14:paraId="1D02A438" w14:textId="77777777">
        <w:trPr>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EA4A1CC" w14:textId="77777777" w:rsidR="003E736B" w:rsidRDefault="00637ED7">
            <w:pPr>
              <w:pStyle w:val="pc"/>
            </w:pPr>
            <w:r>
              <w:t>usl_i32</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6CE0021F" w14:textId="77777777" w:rsidR="003E736B" w:rsidRDefault="00637ED7">
            <w:pPr>
              <w:pStyle w:val="pc"/>
            </w:pPr>
            <w:r>
              <w:t>Код по классификатору</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68BE587E" w14:textId="77777777" w:rsidR="003E736B" w:rsidRDefault="00637ED7">
            <w:pPr>
              <w:pStyle w:val="pc"/>
            </w:pPr>
            <w:r>
              <w:t xml:space="preserve">Long </w:t>
            </w:r>
            <w:proofErr w:type="spellStart"/>
            <w:r>
              <w:t>Integer</w:t>
            </w:r>
            <w:proofErr w:type="spellEnd"/>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6955D614" w14:textId="77777777" w:rsidR="003E736B" w:rsidRDefault="00637ED7">
            <w:pPr>
              <w:pStyle w:val="pc"/>
            </w:pPr>
            <w:r>
              <w:t>8</w:t>
            </w:r>
          </w:p>
        </w:tc>
      </w:tr>
      <w:tr w:rsidR="003E736B" w14:paraId="2CFB69C7" w14:textId="77777777">
        <w:trPr>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962C1DA" w14:textId="77777777" w:rsidR="003E736B" w:rsidRDefault="00637ED7">
            <w:pPr>
              <w:pStyle w:val="pc"/>
            </w:pPr>
            <w:proofErr w:type="spellStart"/>
            <w:r>
              <w:t>name_usl</w:t>
            </w:r>
            <w:proofErr w:type="spellEnd"/>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2CB382F1" w14:textId="77777777" w:rsidR="003E736B" w:rsidRDefault="00637ED7">
            <w:pPr>
              <w:pStyle w:val="pc"/>
            </w:pPr>
            <w:r>
              <w:t>Наименование по классификатору</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7DB31A9C" w14:textId="77777777" w:rsidR="003E736B" w:rsidRDefault="00637ED7">
            <w:pPr>
              <w:pStyle w:val="pc"/>
            </w:pPr>
            <w:r>
              <w:t>Text</w:t>
            </w:r>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5B10C250" w14:textId="77777777" w:rsidR="003E736B" w:rsidRDefault="00637ED7">
            <w:pPr>
              <w:pStyle w:val="pc"/>
            </w:pPr>
            <w:r>
              <w:t>255</w:t>
            </w:r>
          </w:p>
        </w:tc>
      </w:tr>
      <w:tr w:rsidR="003E736B" w14:paraId="1A1043CD" w14:textId="77777777">
        <w:trPr>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415D4A7" w14:textId="77777777" w:rsidR="003E736B" w:rsidRDefault="00637ED7">
            <w:pPr>
              <w:pStyle w:val="pc"/>
            </w:pPr>
            <w:proofErr w:type="spellStart"/>
            <w:r>
              <w:t>implementation</w:t>
            </w:r>
            <w:proofErr w:type="spellEnd"/>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148BF0F3" w14:textId="77777777" w:rsidR="003E736B" w:rsidRDefault="00637ED7">
            <w:pPr>
              <w:pStyle w:val="pc"/>
            </w:pPr>
            <w:r>
              <w:t>Статус реализации</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57A74B6E" w14:textId="77777777" w:rsidR="003E736B" w:rsidRDefault="00637ED7">
            <w:pPr>
              <w:pStyle w:val="pc"/>
            </w:pPr>
            <w:r>
              <w:t> </w:t>
            </w:r>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48059ACB" w14:textId="77777777" w:rsidR="003E736B" w:rsidRDefault="00637ED7">
            <w:pPr>
              <w:pStyle w:val="pc"/>
            </w:pPr>
            <w:r>
              <w:t> </w:t>
            </w:r>
          </w:p>
        </w:tc>
      </w:tr>
      <w:tr w:rsidR="003E736B" w14:paraId="5E422CC5" w14:textId="77777777">
        <w:trPr>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D05D215" w14:textId="77777777" w:rsidR="003E736B" w:rsidRDefault="00637ED7">
            <w:pPr>
              <w:pStyle w:val="pc"/>
            </w:pPr>
            <w:proofErr w:type="spellStart"/>
            <w:r>
              <w:t>material</w:t>
            </w:r>
            <w:proofErr w:type="spellEnd"/>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63595BD3" w14:textId="77777777" w:rsidR="003E736B" w:rsidRDefault="00637ED7">
            <w:pPr>
              <w:pStyle w:val="pc"/>
            </w:pPr>
            <w:r>
              <w:t>Материал трубы</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76249294" w14:textId="77777777" w:rsidR="003E736B" w:rsidRDefault="00637ED7">
            <w:pPr>
              <w:pStyle w:val="pc"/>
            </w:pPr>
            <w:r>
              <w:t>Text</w:t>
            </w:r>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74182B4D" w14:textId="77777777" w:rsidR="003E736B" w:rsidRDefault="00637ED7">
            <w:pPr>
              <w:pStyle w:val="pc"/>
            </w:pPr>
            <w:r>
              <w:t>100</w:t>
            </w:r>
          </w:p>
        </w:tc>
      </w:tr>
      <w:tr w:rsidR="003E736B" w14:paraId="3A3F627D" w14:textId="77777777">
        <w:trPr>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BBC6EE3" w14:textId="77777777" w:rsidR="003E736B" w:rsidRDefault="00637ED7">
            <w:pPr>
              <w:pStyle w:val="pc"/>
            </w:pPr>
            <w:r>
              <w:t>diametr_f64</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76F6D4D3" w14:textId="77777777" w:rsidR="003E736B" w:rsidRDefault="00637ED7">
            <w:pPr>
              <w:pStyle w:val="pc"/>
            </w:pPr>
            <w:r>
              <w:t>Диаметр трубы, мм</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764FA519" w14:textId="77777777" w:rsidR="003E736B" w:rsidRDefault="00637ED7">
            <w:pPr>
              <w:pStyle w:val="pc"/>
            </w:pPr>
            <w:r>
              <w:t>Text</w:t>
            </w:r>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687DB96C" w14:textId="77777777" w:rsidR="003E736B" w:rsidRDefault="00637ED7">
            <w:pPr>
              <w:pStyle w:val="pc"/>
            </w:pPr>
            <w:r>
              <w:t>50</w:t>
            </w:r>
          </w:p>
        </w:tc>
      </w:tr>
      <w:tr w:rsidR="003E736B" w14:paraId="318B6520" w14:textId="77777777">
        <w:trPr>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CB231B9" w14:textId="77777777" w:rsidR="003E736B" w:rsidRDefault="00637ED7">
            <w:pPr>
              <w:pStyle w:val="pc"/>
            </w:pPr>
            <w:proofErr w:type="spellStart"/>
            <w:r>
              <w:t>object_name</w:t>
            </w:r>
            <w:proofErr w:type="spellEnd"/>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4B2A57A7" w14:textId="77777777" w:rsidR="003E736B" w:rsidRDefault="00637ED7">
            <w:pPr>
              <w:pStyle w:val="pc"/>
            </w:pPr>
            <w:r>
              <w:t>Наименование объекта</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32718C84" w14:textId="77777777" w:rsidR="003E736B" w:rsidRDefault="00637ED7">
            <w:pPr>
              <w:pStyle w:val="pc"/>
            </w:pPr>
            <w:r>
              <w:t>Text</w:t>
            </w:r>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49287E8B" w14:textId="77777777" w:rsidR="003E736B" w:rsidRDefault="00637ED7">
            <w:pPr>
              <w:pStyle w:val="pc"/>
            </w:pPr>
            <w:r>
              <w:t>100</w:t>
            </w:r>
          </w:p>
        </w:tc>
      </w:tr>
      <w:tr w:rsidR="003E736B" w14:paraId="2442C29E" w14:textId="77777777">
        <w:trPr>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BB3532B" w14:textId="77777777" w:rsidR="003E736B" w:rsidRDefault="003E736B">
            <w:pPr>
              <w:rPr>
                <w:rFonts w:eastAsia="Times New Roman"/>
              </w:rPr>
            </w:pP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398A6A98"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0E28181F" w14:textId="77777777" w:rsidR="003E736B" w:rsidRDefault="003E736B">
            <w:pPr>
              <w:rPr>
                <w:rFonts w:eastAsia="Times New Roman"/>
              </w:rPr>
            </w:pPr>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33321B01" w14:textId="77777777" w:rsidR="003E736B" w:rsidRDefault="003E736B">
            <w:pPr>
              <w:rPr>
                <w:rFonts w:eastAsia="Times New Roman"/>
              </w:rPr>
            </w:pPr>
          </w:p>
        </w:tc>
      </w:tr>
      <w:tr w:rsidR="003E736B" w14:paraId="5ED92312" w14:textId="77777777">
        <w:trPr>
          <w:jc w:val="center"/>
        </w:trPr>
        <w:tc>
          <w:tcPr>
            <w:tcW w:w="1900" w:type="pct"/>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30E54A" w14:textId="77777777" w:rsidR="003E736B" w:rsidRDefault="00637ED7">
            <w:pPr>
              <w:pStyle w:val="p"/>
            </w:pPr>
            <w:r>
              <w:t xml:space="preserve">4.0 </w:t>
            </w:r>
            <w:proofErr w:type="spellStart"/>
            <w:r>
              <w:t>pdpgr</w:t>
            </w:r>
            <w:proofErr w:type="spellEnd"/>
            <w:r>
              <w:t xml:space="preserve">/ </w:t>
            </w:r>
            <w:proofErr w:type="spellStart"/>
            <w:r>
              <w:t>pzgr</w:t>
            </w:r>
            <w:proofErr w:type="spellEnd"/>
            <w:r>
              <w:t xml:space="preserve"> - ГРАНИЦЫ ГРАДОСТРОИТЕЛЬНОГО ПРОЕКТА</w:t>
            </w:r>
          </w:p>
        </w:tc>
      </w:tr>
      <w:tr w:rsidR="003E736B" w14:paraId="23300E29" w14:textId="77777777">
        <w:trPr>
          <w:jc w:val="center"/>
        </w:trPr>
        <w:tc>
          <w:tcPr>
            <w:tcW w:w="1900" w:type="pct"/>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B23458D" w14:textId="77777777" w:rsidR="003E736B" w:rsidRDefault="00637ED7">
            <w:pPr>
              <w:pStyle w:val="p"/>
            </w:pPr>
            <w:r>
              <w:t xml:space="preserve">4.1 </w:t>
            </w:r>
            <w:proofErr w:type="spellStart"/>
            <w:r>
              <w:t>pdpgrnp</w:t>
            </w:r>
            <w:proofErr w:type="spellEnd"/>
            <w:r>
              <w:t xml:space="preserve"> / </w:t>
            </w:r>
            <w:proofErr w:type="spellStart"/>
            <w:r>
              <w:t>pzgrnp</w:t>
            </w:r>
            <w:proofErr w:type="spellEnd"/>
            <w:r>
              <w:t xml:space="preserve"> - Границы населенного пункта</w:t>
            </w:r>
          </w:p>
        </w:tc>
      </w:tr>
      <w:tr w:rsidR="003E736B" w14:paraId="4F196A60" w14:textId="77777777">
        <w:trPr>
          <w:jc w:val="center"/>
        </w:trPr>
        <w:tc>
          <w:tcPr>
            <w:tcW w:w="1900" w:type="pct"/>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9C0FDE" w14:textId="77777777" w:rsidR="003E736B" w:rsidRDefault="00637ED7">
            <w:pPr>
              <w:pStyle w:val="p"/>
            </w:pPr>
            <w:r>
              <w:t xml:space="preserve">4.2 </w:t>
            </w:r>
            <w:proofErr w:type="spellStart"/>
            <w:r>
              <w:t>pdpgrpdp</w:t>
            </w:r>
            <w:proofErr w:type="spellEnd"/>
            <w:r>
              <w:t xml:space="preserve">/ </w:t>
            </w:r>
            <w:proofErr w:type="spellStart"/>
            <w:r>
              <w:t>pzgrpdp</w:t>
            </w:r>
            <w:proofErr w:type="spellEnd"/>
            <w:r>
              <w:t xml:space="preserve"> - Граница ПДП</w:t>
            </w:r>
          </w:p>
        </w:tc>
      </w:tr>
      <w:tr w:rsidR="003E736B" w14:paraId="73002617" w14:textId="77777777">
        <w:trPr>
          <w:jc w:val="center"/>
        </w:trPr>
        <w:tc>
          <w:tcPr>
            <w:tcW w:w="1900" w:type="pct"/>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D12BD98" w14:textId="77777777" w:rsidR="003E736B" w:rsidRDefault="00637ED7">
            <w:pPr>
              <w:pStyle w:val="p"/>
            </w:pPr>
            <w:r>
              <w:t xml:space="preserve">4.3 </w:t>
            </w:r>
            <w:proofErr w:type="spellStart"/>
            <w:r>
              <w:t>pdpgrdevelopment</w:t>
            </w:r>
            <w:proofErr w:type="spellEnd"/>
            <w:r>
              <w:t xml:space="preserve">/ </w:t>
            </w:r>
            <w:proofErr w:type="spellStart"/>
            <w:r>
              <w:t>pzgrdevelopment</w:t>
            </w:r>
            <w:proofErr w:type="spellEnd"/>
            <w:r>
              <w:t xml:space="preserve"> - Граница проекта застройки</w:t>
            </w:r>
          </w:p>
        </w:tc>
      </w:tr>
      <w:tr w:rsidR="003E736B" w14:paraId="1FE63A49" w14:textId="77777777">
        <w:trPr>
          <w:jc w:val="center"/>
        </w:trPr>
        <w:tc>
          <w:tcPr>
            <w:tcW w:w="1900" w:type="pct"/>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7C23132" w14:textId="77777777" w:rsidR="003E736B" w:rsidRDefault="00637ED7">
            <w:pPr>
              <w:pStyle w:val="p"/>
            </w:pPr>
            <w:proofErr w:type="spellStart"/>
            <w:r>
              <w:t>pdp_documents</w:t>
            </w:r>
            <w:proofErr w:type="spellEnd"/>
            <w:r>
              <w:t xml:space="preserve"> Утверждающий документ</w:t>
            </w:r>
          </w:p>
        </w:tc>
      </w:tr>
      <w:tr w:rsidR="003E736B" w14:paraId="21B92C70" w14:textId="77777777">
        <w:trPr>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E56C44E" w14:textId="77777777" w:rsidR="003E736B" w:rsidRDefault="00637ED7">
            <w:pPr>
              <w:pStyle w:val="pc"/>
            </w:pPr>
            <w:r>
              <w:t>Наименование поля</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41B5D09C" w14:textId="77777777" w:rsidR="003E736B" w:rsidRDefault="00637ED7">
            <w:pPr>
              <w:pStyle w:val="pc"/>
            </w:pPr>
            <w:r>
              <w:t>Описание поля</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7710B634" w14:textId="77777777" w:rsidR="003E736B" w:rsidRDefault="00637ED7">
            <w:pPr>
              <w:pStyle w:val="pc"/>
            </w:pPr>
            <w:r>
              <w:t>Тип поля</w:t>
            </w:r>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572AD84F" w14:textId="77777777" w:rsidR="003E736B" w:rsidRDefault="00637ED7">
            <w:pPr>
              <w:pStyle w:val="pc"/>
            </w:pPr>
            <w:r>
              <w:t>Длина поля</w:t>
            </w:r>
          </w:p>
        </w:tc>
      </w:tr>
      <w:tr w:rsidR="003E736B" w14:paraId="5C1D6BE5" w14:textId="77777777">
        <w:trPr>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7EA8114" w14:textId="77777777" w:rsidR="003E736B" w:rsidRDefault="00637ED7">
            <w:pPr>
              <w:pStyle w:val="pc"/>
            </w:pPr>
            <w:r>
              <w:t>OBJECTID</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5A66C58A" w14:textId="77777777" w:rsidR="003E736B" w:rsidRDefault="00637ED7">
            <w:pPr>
              <w:pStyle w:val="pc"/>
            </w:pPr>
            <w:r>
              <w:t>OBJECTID</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33B520D7" w14:textId="77777777" w:rsidR="003E736B" w:rsidRDefault="00637ED7">
            <w:pPr>
              <w:pStyle w:val="pc"/>
            </w:pPr>
            <w:r>
              <w:t>Object ID</w:t>
            </w:r>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46B9AC8D" w14:textId="77777777" w:rsidR="003E736B" w:rsidRDefault="00637ED7">
            <w:pPr>
              <w:pStyle w:val="pc"/>
            </w:pPr>
            <w:r>
              <w:t xml:space="preserve">- </w:t>
            </w:r>
          </w:p>
        </w:tc>
      </w:tr>
      <w:tr w:rsidR="003E736B" w14:paraId="216DFDC2" w14:textId="77777777">
        <w:trPr>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FC125C0" w14:textId="77777777" w:rsidR="003E736B" w:rsidRDefault="00637ED7">
            <w:pPr>
              <w:pStyle w:val="pc"/>
            </w:pPr>
            <w:proofErr w:type="spellStart"/>
            <w:r>
              <w:t>shape</w:t>
            </w:r>
            <w:proofErr w:type="spellEnd"/>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5FD236BA" w14:textId="77777777" w:rsidR="003E736B" w:rsidRDefault="00637ED7">
            <w:pPr>
              <w:pStyle w:val="pc"/>
            </w:pPr>
            <w:r>
              <w:t>Геометрия</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1E8A60B4" w14:textId="77777777" w:rsidR="003E736B" w:rsidRDefault="00637ED7">
            <w:pPr>
              <w:pStyle w:val="pc"/>
            </w:pPr>
            <w:proofErr w:type="spellStart"/>
            <w:r>
              <w:t>Geometry</w:t>
            </w:r>
            <w:proofErr w:type="spellEnd"/>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3DAC98C8" w14:textId="77777777" w:rsidR="003E736B" w:rsidRDefault="00637ED7">
            <w:pPr>
              <w:pStyle w:val="pc"/>
            </w:pPr>
            <w:r>
              <w:t xml:space="preserve">0 </w:t>
            </w:r>
          </w:p>
        </w:tc>
      </w:tr>
      <w:tr w:rsidR="003E736B" w14:paraId="6D5A827B" w14:textId="77777777">
        <w:trPr>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ACD1CC" w14:textId="77777777" w:rsidR="003E736B" w:rsidRDefault="00637ED7">
            <w:pPr>
              <w:pStyle w:val="pc"/>
            </w:pPr>
            <w:proofErr w:type="spellStart"/>
            <w:r>
              <w:t>doc_name</w:t>
            </w:r>
            <w:proofErr w:type="spellEnd"/>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67F93C2C" w14:textId="77777777" w:rsidR="003E736B" w:rsidRDefault="00637ED7">
            <w:pPr>
              <w:pStyle w:val="pc"/>
            </w:pPr>
            <w:r>
              <w:t>Наименование документа</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5F86659C" w14:textId="77777777" w:rsidR="003E736B" w:rsidRDefault="00637ED7">
            <w:pPr>
              <w:pStyle w:val="pc"/>
            </w:pPr>
            <w:r>
              <w:t>Text</w:t>
            </w:r>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41F4F4A7" w14:textId="77777777" w:rsidR="003E736B" w:rsidRDefault="00637ED7">
            <w:pPr>
              <w:pStyle w:val="pc"/>
            </w:pPr>
            <w:r>
              <w:t>255</w:t>
            </w:r>
          </w:p>
        </w:tc>
      </w:tr>
      <w:tr w:rsidR="003E736B" w14:paraId="06575B17" w14:textId="77777777">
        <w:trPr>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44CA464" w14:textId="77777777" w:rsidR="003E736B" w:rsidRDefault="00637ED7">
            <w:pPr>
              <w:pStyle w:val="pc"/>
            </w:pPr>
            <w:proofErr w:type="spellStart"/>
            <w:r>
              <w:t>doc_date</w:t>
            </w:r>
            <w:proofErr w:type="spellEnd"/>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4B4B65F9" w14:textId="77777777" w:rsidR="003E736B" w:rsidRDefault="00637ED7">
            <w:pPr>
              <w:pStyle w:val="pc"/>
            </w:pPr>
            <w:r>
              <w:t>Дата утверждения документа</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2693CC89" w14:textId="77777777" w:rsidR="003E736B" w:rsidRDefault="00637ED7">
            <w:pPr>
              <w:pStyle w:val="pc"/>
            </w:pPr>
            <w:proofErr w:type="spellStart"/>
            <w:r>
              <w:t>Date</w:t>
            </w:r>
            <w:proofErr w:type="spellEnd"/>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0F1A7DC3" w14:textId="77777777" w:rsidR="003E736B" w:rsidRDefault="00637ED7">
            <w:pPr>
              <w:pStyle w:val="pc"/>
            </w:pPr>
            <w:r>
              <w:t> 8</w:t>
            </w:r>
          </w:p>
        </w:tc>
      </w:tr>
      <w:tr w:rsidR="003E736B" w14:paraId="33AD8CCA" w14:textId="77777777">
        <w:trPr>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04E2C23" w14:textId="77777777" w:rsidR="003E736B" w:rsidRDefault="00637ED7">
            <w:pPr>
              <w:pStyle w:val="pc"/>
            </w:pPr>
            <w:proofErr w:type="spellStart"/>
            <w:r>
              <w:t>approved_by</w:t>
            </w:r>
            <w:proofErr w:type="spellEnd"/>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3200300E" w14:textId="77777777" w:rsidR="003E736B" w:rsidRDefault="00637ED7">
            <w:pPr>
              <w:pStyle w:val="pc"/>
            </w:pPr>
            <w:r>
              <w:t>Кем утвержден документ</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4C404DCB" w14:textId="77777777" w:rsidR="003E736B" w:rsidRDefault="00637ED7">
            <w:pPr>
              <w:pStyle w:val="pc"/>
            </w:pPr>
            <w:r>
              <w:t>Text</w:t>
            </w:r>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59F5543D" w14:textId="77777777" w:rsidR="003E736B" w:rsidRDefault="00637ED7">
            <w:pPr>
              <w:pStyle w:val="pc"/>
            </w:pPr>
            <w:r>
              <w:t>255</w:t>
            </w:r>
          </w:p>
        </w:tc>
      </w:tr>
      <w:tr w:rsidR="003E736B" w14:paraId="35FAF188" w14:textId="77777777">
        <w:trPr>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FEF90D" w14:textId="77777777" w:rsidR="003E736B" w:rsidRDefault="00637ED7">
            <w:pPr>
              <w:pStyle w:val="pc"/>
            </w:pPr>
            <w:proofErr w:type="spellStart"/>
            <w:r>
              <w:t>kato_code_id</w:t>
            </w:r>
            <w:proofErr w:type="spellEnd"/>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07A52F22" w14:textId="77777777" w:rsidR="003E736B" w:rsidRDefault="00637ED7">
            <w:pPr>
              <w:pStyle w:val="pc"/>
            </w:pPr>
            <w:r>
              <w:t>ID Кода КАТО</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670DE2CC" w14:textId="77777777" w:rsidR="003E736B" w:rsidRDefault="00637ED7">
            <w:pPr>
              <w:pStyle w:val="pc"/>
            </w:pPr>
            <w:r>
              <w:t>Double</w:t>
            </w:r>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1AC295D6" w14:textId="77777777" w:rsidR="003E736B" w:rsidRDefault="00637ED7">
            <w:pPr>
              <w:pStyle w:val="pc"/>
            </w:pPr>
            <w:r>
              <w:t> -</w:t>
            </w:r>
          </w:p>
        </w:tc>
      </w:tr>
      <w:tr w:rsidR="003E736B" w14:paraId="7E15ADB8" w14:textId="77777777">
        <w:trPr>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710D07C" w14:textId="77777777" w:rsidR="003E736B" w:rsidRPr="00062E7B" w:rsidRDefault="00637ED7">
            <w:pPr>
              <w:pStyle w:val="pc"/>
              <w:rPr>
                <w:lang w:val="en-US"/>
              </w:rPr>
            </w:pPr>
            <w:r w:rsidRPr="00062E7B">
              <w:rPr>
                <w:lang w:val="en-US"/>
              </w:rPr>
              <w:t>pdp/pz_gr _status_id</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5B1B1C55" w14:textId="77777777" w:rsidR="003E736B" w:rsidRDefault="00637ED7">
            <w:pPr>
              <w:pStyle w:val="pc"/>
            </w:pPr>
            <w:r>
              <w:t>ID Статуса границы ПДП/ПЗ</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3A1AC950" w14:textId="77777777" w:rsidR="003E736B" w:rsidRDefault="00637ED7">
            <w:pPr>
              <w:pStyle w:val="pc"/>
            </w:pPr>
            <w:r>
              <w:t>Double</w:t>
            </w:r>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30A9D323" w14:textId="77777777" w:rsidR="003E736B" w:rsidRDefault="00637ED7">
            <w:pPr>
              <w:pStyle w:val="pc"/>
            </w:pPr>
            <w:r>
              <w:t> -</w:t>
            </w:r>
          </w:p>
        </w:tc>
      </w:tr>
      <w:tr w:rsidR="003E736B" w14:paraId="019C5FBD" w14:textId="77777777">
        <w:trPr>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0B65B0A" w14:textId="77777777" w:rsidR="003E736B" w:rsidRDefault="00637ED7">
            <w:pPr>
              <w:pStyle w:val="pc"/>
            </w:pPr>
            <w:proofErr w:type="spellStart"/>
            <w:r>
              <w:t>status_id</w:t>
            </w:r>
            <w:proofErr w:type="spellEnd"/>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0ECF5764" w14:textId="77777777" w:rsidR="003E736B" w:rsidRDefault="00637ED7">
            <w:pPr>
              <w:pStyle w:val="pc"/>
            </w:pPr>
            <w:r>
              <w:t>ID Статуса ПДП/ПЗ</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4358591E" w14:textId="77777777" w:rsidR="003E736B" w:rsidRDefault="00637ED7">
            <w:pPr>
              <w:pStyle w:val="pc"/>
            </w:pPr>
            <w:r>
              <w:t>Text</w:t>
            </w:r>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2F5F99CF" w14:textId="77777777" w:rsidR="003E736B" w:rsidRDefault="00637ED7">
            <w:pPr>
              <w:pStyle w:val="pc"/>
            </w:pPr>
            <w:r>
              <w:t>255</w:t>
            </w:r>
          </w:p>
        </w:tc>
      </w:tr>
      <w:tr w:rsidR="003E736B" w14:paraId="6D0B2FE3" w14:textId="77777777">
        <w:trPr>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711785A" w14:textId="77777777" w:rsidR="003E736B" w:rsidRDefault="00637ED7">
            <w:pPr>
              <w:pStyle w:val="pc"/>
            </w:pPr>
            <w:proofErr w:type="spellStart"/>
            <w:r>
              <w:t>area</w:t>
            </w:r>
            <w:proofErr w:type="spellEnd"/>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2442F25C" w14:textId="77777777" w:rsidR="003E736B" w:rsidRDefault="00637ED7">
            <w:pPr>
              <w:pStyle w:val="pc"/>
            </w:pPr>
            <w:r>
              <w:t>Площадь функциональной зоны ПДП/ПЗ</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37587450" w14:textId="77777777" w:rsidR="003E736B" w:rsidRDefault="00637ED7">
            <w:pPr>
              <w:pStyle w:val="pc"/>
            </w:pPr>
            <w:r>
              <w:t>Double</w:t>
            </w:r>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5772E013" w14:textId="77777777" w:rsidR="003E736B" w:rsidRDefault="00637ED7">
            <w:pPr>
              <w:pStyle w:val="pc"/>
            </w:pPr>
            <w:r>
              <w:t> -</w:t>
            </w:r>
          </w:p>
        </w:tc>
      </w:tr>
      <w:tr w:rsidR="003E736B" w14:paraId="7433D1C9" w14:textId="77777777">
        <w:trPr>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1390263" w14:textId="77777777" w:rsidR="003E736B" w:rsidRDefault="00637ED7">
            <w:pPr>
              <w:pStyle w:val="pc"/>
            </w:pPr>
            <w:proofErr w:type="spellStart"/>
            <w:r>
              <w:t>effective_date</w:t>
            </w:r>
            <w:proofErr w:type="spellEnd"/>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631D7198" w14:textId="77777777" w:rsidR="003E736B" w:rsidRDefault="00637ED7">
            <w:pPr>
              <w:pStyle w:val="pc"/>
            </w:pPr>
            <w:r>
              <w:t>Дата вступления в силу</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7B9BC80E" w14:textId="77777777" w:rsidR="003E736B" w:rsidRDefault="00637ED7">
            <w:pPr>
              <w:pStyle w:val="pc"/>
            </w:pPr>
            <w:proofErr w:type="spellStart"/>
            <w:r>
              <w:t>Date</w:t>
            </w:r>
            <w:proofErr w:type="spellEnd"/>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2256BA3F" w14:textId="77777777" w:rsidR="003E736B" w:rsidRDefault="00637ED7">
            <w:pPr>
              <w:pStyle w:val="pc"/>
            </w:pPr>
            <w:r>
              <w:t xml:space="preserve">8 </w:t>
            </w:r>
          </w:p>
        </w:tc>
      </w:tr>
      <w:tr w:rsidR="003E736B" w14:paraId="01043529" w14:textId="77777777">
        <w:trPr>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303F021" w14:textId="77777777" w:rsidR="003E736B" w:rsidRDefault="00637ED7">
            <w:pPr>
              <w:pStyle w:val="pc"/>
            </w:pPr>
            <w:proofErr w:type="spellStart"/>
            <w:r>
              <w:t>sign_file_name</w:t>
            </w:r>
            <w:proofErr w:type="spellEnd"/>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491FC8E0" w14:textId="77777777" w:rsidR="003E736B" w:rsidRDefault="00637ED7">
            <w:pPr>
              <w:pStyle w:val="pc"/>
            </w:pPr>
            <w:r>
              <w:t>Имя файла подписи документа</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636A1DA1" w14:textId="77777777" w:rsidR="003E736B" w:rsidRDefault="00637ED7">
            <w:pPr>
              <w:pStyle w:val="pc"/>
            </w:pPr>
            <w:r>
              <w:t>Text</w:t>
            </w:r>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78FF9BAD" w14:textId="77777777" w:rsidR="003E736B" w:rsidRDefault="00637ED7">
            <w:pPr>
              <w:pStyle w:val="pc"/>
            </w:pPr>
            <w:r>
              <w:t>255</w:t>
            </w:r>
          </w:p>
        </w:tc>
      </w:tr>
      <w:tr w:rsidR="003E736B" w14:paraId="2950633C" w14:textId="77777777">
        <w:trPr>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9781C5F" w14:textId="77777777" w:rsidR="003E736B" w:rsidRDefault="00637ED7">
            <w:pPr>
              <w:pStyle w:val="pc"/>
            </w:pPr>
            <w:proofErr w:type="spellStart"/>
            <w:r>
              <w:t>deactivation_doc_id</w:t>
            </w:r>
            <w:proofErr w:type="spellEnd"/>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2FE51E03" w14:textId="77777777" w:rsidR="003E736B" w:rsidRDefault="00637ED7">
            <w:pPr>
              <w:pStyle w:val="pc"/>
            </w:pPr>
            <w:r>
              <w:t>ID Документа деактивации</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03BD3298" w14:textId="77777777" w:rsidR="003E736B" w:rsidRDefault="00637ED7">
            <w:pPr>
              <w:pStyle w:val="pc"/>
            </w:pPr>
            <w:r>
              <w:t>Text</w:t>
            </w:r>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0C4AB6B8" w14:textId="77777777" w:rsidR="003E736B" w:rsidRDefault="00637ED7">
            <w:pPr>
              <w:pStyle w:val="pc"/>
            </w:pPr>
            <w:r>
              <w:t>255</w:t>
            </w:r>
          </w:p>
        </w:tc>
      </w:tr>
      <w:tr w:rsidR="003E736B" w14:paraId="0E64D2D8" w14:textId="77777777">
        <w:trPr>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BFBC157" w14:textId="77777777" w:rsidR="003E736B" w:rsidRDefault="00637ED7">
            <w:pPr>
              <w:pStyle w:val="pc"/>
            </w:pPr>
            <w:proofErr w:type="spellStart"/>
            <w:r>
              <w:t>doc_number</w:t>
            </w:r>
            <w:proofErr w:type="spellEnd"/>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5434DBD7" w14:textId="77777777" w:rsidR="003E736B" w:rsidRDefault="00637ED7">
            <w:pPr>
              <w:pStyle w:val="pc"/>
            </w:pPr>
            <w:r>
              <w:t>Номер утверждения документа</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0AE2B644" w14:textId="77777777" w:rsidR="003E736B" w:rsidRDefault="00637ED7">
            <w:pPr>
              <w:pStyle w:val="pc"/>
            </w:pPr>
            <w:r>
              <w:t>Text</w:t>
            </w:r>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367700C2" w14:textId="77777777" w:rsidR="003E736B" w:rsidRDefault="00637ED7">
            <w:pPr>
              <w:pStyle w:val="pc"/>
            </w:pPr>
            <w:r>
              <w:t>255</w:t>
            </w:r>
          </w:p>
        </w:tc>
      </w:tr>
      <w:tr w:rsidR="003E736B" w14:paraId="56935BCD" w14:textId="77777777">
        <w:trPr>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CF95D11" w14:textId="77777777" w:rsidR="003E736B" w:rsidRDefault="00637ED7">
            <w:pPr>
              <w:pStyle w:val="pc"/>
            </w:pPr>
            <w:proofErr w:type="spellStart"/>
            <w:r>
              <w:t>pdp</w:t>
            </w:r>
            <w:proofErr w:type="spellEnd"/>
            <w:r>
              <w:t>/</w:t>
            </w:r>
            <w:proofErr w:type="spellStart"/>
            <w:r>
              <w:t>pz_ggk_number</w:t>
            </w:r>
            <w:proofErr w:type="spellEnd"/>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157442A6" w14:textId="77777777" w:rsidR="003E736B" w:rsidRDefault="00637ED7">
            <w:pPr>
              <w:pStyle w:val="pc"/>
            </w:pPr>
            <w:r>
              <w:t>Регистрационный номер ГГК ПДП/ПЗ</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282D9C3E" w14:textId="77777777" w:rsidR="003E736B" w:rsidRDefault="00637ED7">
            <w:pPr>
              <w:pStyle w:val="pc"/>
            </w:pPr>
            <w:r>
              <w:t>Text</w:t>
            </w:r>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78CFCA5D" w14:textId="77777777" w:rsidR="003E736B" w:rsidRDefault="00637ED7">
            <w:pPr>
              <w:pStyle w:val="pc"/>
            </w:pPr>
            <w:r>
              <w:t>255</w:t>
            </w:r>
          </w:p>
        </w:tc>
      </w:tr>
      <w:tr w:rsidR="003E736B" w14:paraId="210D677E" w14:textId="77777777">
        <w:trPr>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E35B7CA" w14:textId="77777777" w:rsidR="003E736B" w:rsidRDefault="00637ED7">
            <w:pPr>
              <w:pStyle w:val="pc"/>
            </w:pPr>
            <w:proofErr w:type="spellStart"/>
            <w:r>
              <w:t>file_name</w:t>
            </w:r>
            <w:proofErr w:type="spellEnd"/>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1DD8A4F0" w14:textId="77777777" w:rsidR="003E736B" w:rsidRDefault="00637ED7">
            <w:pPr>
              <w:pStyle w:val="pc"/>
            </w:pPr>
            <w:r>
              <w:t>Имя файла документа</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1B3C5C0A" w14:textId="77777777" w:rsidR="003E736B" w:rsidRDefault="00637ED7">
            <w:pPr>
              <w:pStyle w:val="pc"/>
            </w:pPr>
            <w:r>
              <w:t>Text</w:t>
            </w:r>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75A39EBB" w14:textId="77777777" w:rsidR="003E736B" w:rsidRDefault="00637ED7">
            <w:pPr>
              <w:pStyle w:val="pc"/>
            </w:pPr>
            <w:r>
              <w:t>255</w:t>
            </w:r>
          </w:p>
        </w:tc>
      </w:tr>
      <w:tr w:rsidR="003E736B" w:rsidRPr="00062E7B" w14:paraId="5A468601" w14:textId="77777777">
        <w:trPr>
          <w:jc w:val="center"/>
        </w:trPr>
        <w:tc>
          <w:tcPr>
            <w:tcW w:w="1900" w:type="pct"/>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A48147C" w14:textId="77777777" w:rsidR="003E736B" w:rsidRPr="00062E7B" w:rsidRDefault="00637ED7">
            <w:pPr>
              <w:pStyle w:val="pc"/>
              <w:rPr>
                <w:lang w:val="en-US"/>
              </w:rPr>
            </w:pPr>
            <w:r w:rsidRPr="00062E7B">
              <w:rPr>
                <w:lang w:val="en-US"/>
              </w:rPr>
              <w:t xml:space="preserve">4.4 pdpgrreconstruction/ pzgrreconstruction - </w:t>
            </w:r>
            <w:r>
              <w:t>Территория</w:t>
            </w:r>
            <w:r w:rsidRPr="00062E7B">
              <w:rPr>
                <w:lang w:val="en-US"/>
              </w:rPr>
              <w:t xml:space="preserve"> </w:t>
            </w:r>
            <w:r>
              <w:t>сноса</w:t>
            </w:r>
            <w:r w:rsidRPr="00062E7B">
              <w:rPr>
                <w:lang w:val="en-US"/>
              </w:rPr>
              <w:t xml:space="preserve">, </w:t>
            </w:r>
            <w:r>
              <w:t>конструкции</w:t>
            </w:r>
          </w:p>
        </w:tc>
      </w:tr>
      <w:tr w:rsidR="003E736B" w14:paraId="2E31B833" w14:textId="77777777">
        <w:trPr>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E8FAD9A" w14:textId="77777777" w:rsidR="003E736B" w:rsidRDefault="00637ED7">
            <w:pPr>
              <w:pStyle w:val="pc"/>
            </w:pPr>
            <w:r>
              <w:t>Наименование поля</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4903D399" w14:textId="77777777" w:rsidR="003E736B" w:rsidRDefault="00637ED7">
            <w:pPr>
              <w:pStyle w:val="pc"/>
            </w:pPr>
            <w:r>
              <w:t>Описание поля</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32D96894" w14:textId="77777777" w:rsidR="003E736B" w:rsidRDefault="00637ED7">
            <w:pPr>
              <w:pStyle w:val="pc"/>
            </w:pPr>
            <w:r>
              <w:t>Тип поля</w:t>
            </w:r>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598DC0FE" w14:textId="77777777" w:rsidR="003E736B" w:rsidRDefault="00637ED7">
            <w:pPr>
              <w:pStyle w:val="pc"/>
            </w:pPr>
            <w:r>
              <w:t>Длина поля</w:t>
            </w:r>
          </w:p>
        </w:tc>
      </w:tr>
      <w:tr w:rsidR="003E736B" w14:paraId="4212E043" w14:textId="77777777">
        <w:trPr>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47453E5" w14:textId="77777777" w:rsidR="003E736B" w:rsidRDefault="00637ED7">
            <w:pPr>
              <w:pStyle w:val="pc"/>
            </w:pPr>
            <w:proofErr w:type="spellStart"/>
            <w:r>
              <w:t>shape</w:t>
            </w:r>
            <w:proofErr w:type="spellEnd"/>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3DC34A17" w14:textId="77777777" w:rsidR="003E736B" w:rsidRDefault="00637ED7">
            <w:pPr>
              <w:pStyle w:val="pc"/>
            </w:pPr>
            <w:r>
              <w:t>Тип объекта</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07FE1C4A" w14:textId="77777777" w:rsidR="003E736B" w:rsidRDefault="00637ED7">
            <w:pPr>
              <w:pStyle w:val="pc"/>
            </w:pPr>
            <w:proofErr w:type="spellStart"/>
            <w:r>
              <w:t>Geometry</w:t>
            </w:r>
            <w:proofErr w:type="spellEnd"/>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3A9004BF" w14:textId="77777777" w:rsidR="003E736B" w:rsidRDefault="00637ED7">
            <w:pPr>
              <w:pStyle w:val="pc"/>
            </w:pPr>
            <w:r>
              <w:t>0</w:t>
            </w:r>
          </w:p>
        </w:tc>
      </w:tr>
      <w:tr w:rsidR="003E736B" w14:paraId="7968F508" w14:textId="77777777">
        <w:trPr>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932521D" w14:textId="77777777" w:rsidR="003E736B" w:rsidRDefault="00637ED7">
            <w:pPr>
              <w:pStyle w:val="pc"/>
            </w:pPr>
            <w:r>
              <w:t>usl_i32</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4A851254" w14:textId="77777777" w:rsidR="003E736B" w:rsidRDefault="00637ED7">
            <w:pPr>
              <w:pStyle w:val="pc"/>
            </w:pPr>
            <w:r>
              <w:t>Код по классификатору</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6E1CFAA7" w14:textId="77777777" w:rsidR="003E736B" w:rsidRDefault="00637ED7">
            <w:pPr>
              <w:pStyle w:val="pc"/>
            </w:pPr>
            <w:r>
              <w:t xml:space="preserve">Long </w:t>
            </w:r>
            <w:proofErr w:type="spellStart"/>
            <w:r>
              <w:t>Inteer</w:t>
            </w:r>
            <w:proofErr w:type="spellEnd"/>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68C8C636" w14:textId="77777777" w:rsidR="003E736B" w:rsidRDefault="00637ED7">
            <w:pPr>
              <w:pStyle w:val="pc"/>
            </w:pPr>
            <w:r>
              <w:t>8</w:t>
            </w:r>
          </w:p>
        </w:tc>
      </w:tr>
      <w:tr w:rsidR="003E736B" w14:paraId="57B6A5C8" w14:textId="77777777">
        <w:trPr>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A8D37EE" w14:textId="77777777" w:rsidR="003E736B" w:rsidRDefault="00637ED7">
            <w:pPr>
              <w:pStyle w:val="pc"/>
            </w:pPr>
            <w:proofErr w:type="spellStart"/>
            <w:r>
              <w:t>name_usl</w:t>
            </w:r>
            <w:proofErr w:type="spellEnd"/>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26A78166" w14:textId="77777777" w:rsidR="003E736B" w:rsidRDefault="00637ED7">
            <w:pPr>
              <w:pStyle w:val="pc"/>
            </w:pPr>
            <w:r>
              <w:t>Наименование по классификатору</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031BFB07" w14:textId="77777777" w:rsidR="003E736B" w:rsidRDefault="00637ED7">
            <w:pPr>
              <w:pStyle w:val="pc"/>
            </w:pPr>
            <w:r>
              <w:t>Text</w:t>
            </w:r>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6379EE45" w14:textId="77777777" w:rsidR="003E736B" w:rsidRDefault="00637ED7">
            <w:pPr>
              <w:pStyle w:val="pc"/>
            </w:pPr>
            <w:r>
              <w:t>255</w:t>
            </w:r>
          </w:p>
        </w:tc>
      </w:tr>
      <w:tr w:rsidR="003E736B" w14:paraId="429B3479" w14:textId="77777777">
        <w:trPr>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502DCE6" w14:textId="77777777" w:rsidR="003E736B" w:rsidRDefault="003E736B">
            <w:pPr>
              <w:rPr>
                <w:rFonts w:eastAsia="Times New Roman"/>
              </w:rPr>
            </w:pP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29E124F8"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3D540786" w14:textId="77777777" w:rsidR="003E736B" w:rsidRDefault="003E736B">
            <w:pPr>
              <w:rPr>
                <w:rFonts w:eastAsia="Times New Roman"/>
              </w:rPr>
            </w:pPr>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5BB179D1" w14:textId="77777777" w:rsidR="003E736B" w:rsidRDefault="003E736B">
            <w:pPr>
              <w:rPr>
                <w:rFonts w:eastAsia="Times New Roman"/>
              </w:rPr>
            </w:pPr>
          </w:p>
        </w:tc>
      </w:tr>
      <w:tr w:rsidR="003E736B" w14:paraId="3964C402" w14:textId="77777777">
        <w:trPr>
          <w:jc w:val="center"/>
        </w:trPr>
        <w:tc>
          <w:tcPr>
            <w:tcW w:w="1900" w:type="pct"/>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738CEDC" w14:textId="77777777" w:rsidR="003E736B" w:rsidRDefault="00637ED7">
            <w:pPr>
              <w:pStyle w:val="p"/>
            </w:pPr>
            <w:r>
              <w:t xml:space="preserve">5.0 </w:t>
            </w:r>
            <w:proofErr w:type="spellStart"/>
            <w:r>
              <w:t>pdpreg</w:t>
            </w:r>
            <w:proofErr w:type="spellEnd"/>
            <w:r>
              <w:t xml:space="preserve">/ </w:t>
            </w:r>
            <w:proofErr w:type="spellStart"/>
            <w:r>
              <w:t>pzreg</w:t>
            </w:r>
            <w:proofErr w:type="spellEnd"/>
            <w:r>
              <w:t xml:space="preserve"> - ГРАДОСТРОИТЕЛЬНЫЕ РЕГЛАМЕНТЫ</w:t>
            </w:r>
          </w:p>
        </w:tc>
      </w:tr>
      <w:tr w:rsidR="003E736B" w:rsidRPr="00062E7B" w14:paraId="14E62CC3" w14:textId="77777777">
        <w:trPr>
          <w:jc w:val="center"/>
        </w:trPr>
        <w:tc>
          <w:tcPr>
            <w:tcW w:w="1900" w:type="pct"/>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9C064C1" w14:textId="77777777" w:rsidR="003E736B" w:rsidRPr="00062E7B" w:rsidRDefault="00637ED7">
            <w:pPr>
              <w:pStyle w:val="p"/>
              <w:rPr>
                <w:lang w:val="en-US"/>
              </w:rPr>
            </w:pPr>
            <w:r w:rsidRPr="00062E7B">
              <w:rPr>
                <w:lang w:val="en-US"/>
              </w:rPr>
              <w:t xml:space="preserve">5.1 pdp_red_lines_line/ pz_red_lines_line </w:t>
            </w:r>
            <w:r>
              <w:t>Красные</w:t>
            </w:r>
            <w:r w:rsidRPr="00062E7B">
              <w:rPr>
                <w:lang w:val="en-US"/>
              </w:rPr>
              <w:t xml:space="preserve"> </w:t>
            </w:r>
            <w:r>
              <w:t>линии</w:t>
            </w:r>
            <w:r w:rsidRPr="00062E7B">
              <w:rPr>
                <w:lang w:val="en-US"/>
              </w:rPr>
              <w:t xml:space="preserve"> </w:t>
            </w:r>
            <w:r>
              <w:t>ПДП</w:t>
            </w:r>
            <w:r w:rsidRPr="00062E7B">
              <w:rPr>
                <w:lang w:val="en-US"/>
              </w:rPr>
              <w:t xml:space="preserve"> (</w:t>
            </w:r>
            <w:r>
              <w:t>линия</w:t>
            </w:r>
            <w:r w:rsidRPr="00062E7B">
              <w:rPr>
                <w:lang w:val="en-US"/>
              </w:rPr>
              <w:t>)</w:t>
            </w:r>
          </w:p>
        </w:tc>
      </w:tr>
      <w:tr w:rsidR="003E736B" w14:paraId="458CC569" w14:textId="77777777">
        <w:trPr>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4FF6DA" w14:textId="77777777" w:rsidR="003E736B" w:rsidRDefault="00637ED7">
            <w:pPr>
              <w:pStyle w:val="pc"/>
            </w:pPr>
            <w:r>
              <w:t>OBJECTID</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5FBDE402" w14:textId="77777777" w:rsidR="003E736B" w:rsidRDefault="00637ED7">
            <w:pPr>
              <w:pStyle w:val="pc"/>
            </w:pPr>
            <w:r>
              <w:t>OBJECTID</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12E10043" w14:textId="77777777" w:rsidR="003E736B" w:rsidRDefault="00637ED7">
            <w:pPr>
              <w:pStyle w:val="pc"/>
            </w:pPr>
            <w:r>
              <w:t>Object ID</w:t>
            </w:r>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5CD3D484" w14:textId="77777777" w:rsidR="003E736B" w:rsidRDefault="00637ED7">
            <w:pPr>
              <w:pStyle w:val="pc"/>
            </w:pPr>
            <w:r>
              <w:t xml:space="preserve">- </w:t>
            </w:r>
          </w:p>
        </w:tc>
      </w:tr>
      <w:tr w:rsidR="003E736B" w14:paraId="1DDED075" w14:textId="77777777">
        <w:trPr>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47E37D8" w14:textId="77777777" w:rsidR="003E736B" w:rsidRDefault="00637ED7">
            <w:pPr>
              <w:pStyle w:val="pc"/>
            </w:pPr>
            <w:proofErr w:type="spellStart"/>
            <w:r>
              <w:lastRenderedPageBreak/>
              <w:t>shape</w:t>
            </w:r>
            <w:proofErr w:type="spellEnd"/>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3931261F" w14:textId="77777777" w:rsidR="003E736B" w:rsidRDefault="00637ED7">
            <w:pPr>
              <w:pStyle w:val="pc"/>
            </w:pPr>
            <w:r>
              <w:t>Геометрия</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2D904622" w14:textId="77777777" w:rsidR="003E736B" w:rsidRDefault="00637ED7">
            <w:pPr>
              <w:pStyle w:val="pc"/>
            </w:pPr>
            <w:proofErr w:type="spellStart"/>
            <w:r>
              <w:t>Geometry</w:t>
            </w:r>
            <w:proofErr w:type="spellEnd"/>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12DF5C26" w14:textId="77777777" w:rsidR="003E736B" w:rsidRDefault="00637ED7">
            <w:pPr>
              <w:pStyle w:val="pc"/>
            </w:pPr>
            <w:r>
              <w:t xml:space="preserve">0 </w:t>
            </w:r>
          </w:p>
        </w:tc>
      </w:tr>
      <w:tr w:rsidR="003E736B" w14:paraId="10DFB4B1" w14:textId="77777777">
        <w:trPr>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EFEA41" w14:textId="77777777" w:rsidR="003E736B" w:rsidRDefault="00637ED7">
            <w:pPr>
              <w:pStyle w:val="pc"/>
            </w:pPr>
            <w:proofErr w:type="spellStart"/>
            <w:r>
              <w:t>deactivation_doc_id</w:t>
            </w:r>
            <w:proofErr w:type="spellEnd"/>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19FA799C" w14:textId="77777777" w:rsidR="003E736B" w:rsidRDefault="00637ED7">
            <w:pPr>
              <w:pStyle w:val="pc"/>
            </w:pPr>
            <w:r>
              <w:t>ID Документа деактивации</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39181FC7" w14:textId="77777777" w:rsidR="003E736B" w:rsidRDefault="00637ED7">
            <w:pPr>
              <w:pStyle w:val="pc"/>
            </w:pPr>
            <w:r>
              <w:t>Text</w:t>
            </w:r>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6D87E16B" w14:textId="77777777" w:rsidR="003E736B" w:rsidRDefault="00637ED7">
            <w:pPr>
              <w:pStyle w:val="pc"/>
            </w:pPr>
            <w:r>
              <w:t>255</w:t>
            </w:r>
          </w:p>
        </w:tc>
      </w:tr>
      <w:tr w:rsidR="003E736B" w14:paraId="0C676875" w14:textId="77777777">
        <w:trPr>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123B6A6" w14:textId="77777777" w:rsidR="003E736B" w:rsidRDefault="00637ED7">
            <w:pPr>
              <w:pStyle w:val="pc"/>
            </w:pPr>
            <w:proofErr w:type="spellStart"/>
            <w:r>
              <w:t>creation_doc_id</w:t>
            </w:r>
            <w:proofErr w:type="spellEnd"/>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02230208" w14:textId="77777777" w:rsidR="003E736B" w:rsidRDefault="00637ED7">
            <w:pPr>
              <w:pStyle w:val="pc"/>
            </w:pPr>
            <w:r>
              <w:t>ID Документа создания</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1411ACF9" w14:textId="77777777" w:rsidR="003E736B" w:rsidRDefault="00637ED7">
            <w:pPr>
              <w:pStyle w:val="pc"/>
            </w:pPr>
            <w:r>
              <w:t>Text</w:t>
            </w:r>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05258B8E" w14:textId="77777777" w:rsidR="003E736B" w:rsidRDefault="00637ED7">
            <w:pPr>
              <w:pStyle w:val="pc"/>
            </w:pPr>
            <w:r>
              <w:t>255</w:t>
            </w:r>
          </w:p>
        </w:tc>
      </w:tr>
      <w:tr w:rsidR="003E736B" w14:paraId="44591E96" w14:textId="77777777">
        <w:trPr>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61F07DF" w14:textId="77777777" w:rsidR="003E736B" w:rsidRDefault="003E736B">
            <w:pPr>
              <w:rPr>
                <w:rFonts w:eastAsia="Times New Roman"/>
              </w:rPr>
            </w:pP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1F7DFF22"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3FB17E6A" w14:textId="77777777" w:rsidR="003E736B" w:rsidRDefault="003E736B">
            <w:pPr>
              <w:rPr>
                <w:rFonts w:eastAsia="Times New Roman"/>
              </w:rPr>
            </w:pPr>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174B71CA" w14:textId="77777777" w:rsidR="003E736B" w:rsidRDefault="003E736B">
            <w:pPr>
              <w:rPr>
                <w:rFonts w:eastAsia="Times New Roman"/>
              </w:rPr>
            </w:pPr>
          </w:p>
        </w:tc>
      </w:tr>
      <w:tr w:rsidR="003E736B" w14:paraId="2F6E30CE" w14:textId="77777777">
        <w:trPr>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F72FEB" w14:textId="77777777" w:rsidR="003E736B" w:rsidRDefault="003E736B">
            <w:pPr>
              <w:rPr>
                <w:rFonts w:eastAsia="Times New Roman"/>
              </w:rPr>
            </w:pP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0AF61288"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1D319BD0" w14:textId="77777777" w:rsidR="003E736B" w:rsidRDefault="003E736B">
            <w:pPr>
              <w:rPr>
                <w:rFonts w:eastAsia="Times New Roman"/>
              </w:rPr>
            </w:pPr>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13333B14" w14:textId="77777777" w:rsidR="003E736B" w:rsidRDefault="003E736B">
            <w:pPr>
              <w:rPr>
                <w:rFonts w:eastAsia="Times New Roman"/>
              </w:rPr>
            </w:pPr>
          </w:p>
        </w:tc>
      </w:tr>
      <w:tr w:rsidR="003E736B" w:rsidRPr="00062E7B" w14:paraId="5A417513" w14:textId="77777777">
        <w:trPr>
          <w:jc w:val="center"/>
        </w:trPr>
        <w:tc>
          <w:tcPr>
            <w:tcW w:w="1900" w:type="pct"/>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1530DB4" w14:textId="77777777" w:rsidR="003E736B" w:rsidRPr="00062E7B" w:rsidRDefault="00637ED7">
            <w:pPr>
              <w:pStyle w:val="p"/>
              <w:rPr>
                <w:lang w:val="en-US"/>
              </w:rPr>
            </w:pPr>
            <w:r w:rsidRPr="00062E7B">
              <w:rPr>
                <w:lang w:val="en-US"/>
              </w:rPr>
              <w:t xml:space="preserve">5.2 pdp_red_lines_poly/ pz_red_lines_poly </w:t>
            </w:r>
            <w:r>
              <w:t>Красные</w:t>
            </w:r>
            <w:r w:rsidRPr="00062E7B">
              <w:rPr>
                <w:lang w:val="en-US"/>
              </w:rPr>
              <w:t xml:space="preserve"> </w:t>
            </w:r>
            <w:r>
              <w:t>линии</w:t>
            </w:r>
            <w:r w:rsidRPr="00062E7B">
              <w:rPr>
                <w:lang w:val="en-US"/>
              </w:rPr>
              <w:t xml:space="preserve"> </w:t>
            </w:r>
            <w:r>
              <w:t>ПДП</w:t>
            </w:r>
            <w:r w:rsidRPr="00062E7B">
              <w:rPr>
                <w:lang w:val="en-US"/>
              </w:rPr>
              <w:t xml:space="preserve"> (</w:t>
            </w:r>
            <w:r>
              <w:t>полигон</w:t>
            </w:r>
            <w:r w:rsidRPr="00062E7B">
              <w:rPr>
                <w:lang w:val="en-US"/>
              </w:rPr>
              <w:t>)</w:t>
            </w:r>
          </w:p>
        </w:tc>
      </w:tr>
      <w:tr w:rsidR="003E736B" w14:paraId="76B15988" w14:textId="77777777">
        <w:trPr>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C354D12" w14:textId="77777777" w:rsidR="003E736B" w:rsidRDefault="00637ED7">
            <w:pPr>
              <w:pStyle w:val="pc"/>
            </w:pPr>
            <w:r>
              <w:t>OBJECTID</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43DA65FC" w14:textId="77777777" w:rsidR="003E736B" w:rsidRDefault="00637ED7">
            <w:pPr>
              <w:pStyle w:val="pc"/>
            </w:pPr>
            <w:r>
              <w:t>OBJECTID</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2C874219" w14:textId="77777777" w:rsidR="003E736B" w:rsidRDefault="00637ED7">
            <w:pPr>
              <w:pStyle w:val="pc"/>
            </w:pPr>
            <w:r>
              <w:t>Object ID</w:t>
            </w:r>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5BFF92D8" w14:textId="77777777" w:rsidR="003E736B" w:rsidRDefault="00637ED7">
            <w:pPr>
              <w:pStyle w:val="pc"/>
            </w:pPr>
            <w:r>
              <w:t>-</w:t>
            </w:r>
          </w:p>
        </w:tc>
      </w:tr>
      <w:tr w:rsidR="003E736B" w14:paraId="38B520F4" w14:textId="77777777">
        <w:trPr>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CC4BA49" w14:textId="77777777" w:rsidR="003E736B" w:rsidRDefault="00637ED7">
            <w:pPr>
              <w:pStyle w:val="pc"/>
              <w:spacing w:line="252" w:lineRule="auto"/>
            </w:pPr>
            <w:proofErr w:type="spellStart"/>
            <w:r>
              <w:t>shape</w:t>
            </w:r>
            <w:proofErr w:type="spellEnd"/>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722B2A01" w14:textId="77777777" w:rsidR="003E736B" w:rsidRDefault="00637ED7">
            <w:pPr>
              <w:pStyle w:val="pc"/>
              <w:spacing w:line="252" w:lineRule="auto"/>
            </w:pPr>
            <w:r>
              <w:t>Геометрия</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7CF75DFF" w14:textId="77777777" w:rsidR="003E736B" w:rsidRDefault="00637ED7">
            <w:pPr>
              <w:pStyle w:val="pc"/>
              <w:spacing w:line="252" w:lineRule="auto"/>
            </w:pPr>
            <w:proofErr w:type="spellStart"/>
            <w:r>
              <w:t>Geometry</w:t>
            </w:r>
            <w:proofErr w:type="spellEnd"/>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38DE06BC" w14:textId="77777777" w:rsidR="003E736B" w:rsidRDefault="00637ED7">
            <w:pPr>
              <w:pStyle w:val="pc"/>
              <w:spacing w:line="252" w:lineRule="auto"/>
            </w:pPr>
            <w:r>
              <w:t xml:space="preserve">0 </w:t>
            </w:r>
          </w:p>
        </w:tc>
      </w:tr>
      <w:tr w:rsidR="003E736B" w14:paraId="5BEE055B" w14:textId="77777777">
        <w:trPr>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BE157F" w14:textId="77777777" w:rsidR="003E736B" w:rsidRDefault="00637ED7">
            <w:pPr>
              <w:pStyle w:val="pc"/>
              <w:spacing w:line="252" w:lineRule="auto"/>
            </w:pPr>
            <w:proofErr w:type="spellStart"/>
            <w:r>
              <w:t>deactivation_doc_id</w:t>
            </w:r>
            <w:proofErr w:type="spellEnd"/>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724B6F57" w14:textId="77777777" w:rsidR="003E736B" w:rsidRDefault="00637ED7">
            <w:pPr>
              <w:pStyle w:val="pc"/>
              <w:spacing w:line="252" w:lineRule="auto"/>
            </w:pPr>
            <w:r>
              <w:t>ID Документа деактивации</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52FB6460" w14:textId="77777777" w:rsidR="003E736B" w:rsidRDefault="00637ED7">
            <w:pPr>
              <w:pStyle w:val="pc"/>
              <w:spacing w:line="252" w:lineRule="auto"/>
            </w:pPr>
            <w:r>
              <w:t>Text</w:t>
            </w:r>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114695D0" w14:textId="77777777" w:rsidR="003E736B" w:rsidRDefault="00637ED7">
            <w:pPr>
              <w:pStyle w:val="pc"/>
              <w:spacing w:line="252" w:lineRule="auto"/>
            </w:pPr>
            <w:r>
              <w:t>255</w:t>
            </w:r>
          </w:p>
        </w:tc>
      </w:tr>
      <w:tr w:rsidR="003E736B" w14:paraId="65E1E4C5" w14:textId="77777777">
        <w:trPr>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550681F" w14:textId="77777777" w:rsidR="003E736B" w:rsidRDefault="00637ED7">
            <w:pPr>
              <w:pStyle w:val="pc"/>
              <w:spacing w:line="252" w:lineRule="auto"/>
            </w:pPr>
            <w:proofErr w:type="spellStart"/>
            <w:r>
              <w:t>creation_doc_id</w:t>
            </w:r>
            <w:proofErr w:type="spellEnd"/>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08B754F7" w14:textId="77777777" w:rsidR="003E736B" w:rsidRDefault="00637ED7">
            <w:pPr>
              <w:pStyle w:val="pc"/>
              <w:spacing w:line="252" w:lineRule="auto"/>
            </w:pPr>
            <w:r>
              <w:t>ID Документа создания</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7C434A30" w14:textId="77777777" w:rsidR="003E736B" w:rsidRDefault="00637ED7">
            <w:pPr>
              <w:pStyle w:val="pc"/>
              <w:spacing w:line="252" w:lineRule="auto"/>
            </w:pPr>
            <w:r>
              <w:t>Text</w:t>
            </w:r>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3C821810" w14:textId="77777777" w:rsidR="003E736B" w:rsidRDefault="00637ED7">
            <w:pPr>
              <w:pStyle w:val="pc"/>
              <w:spacing w:line="252" w:lineRule="auto"/>
            </w:pPr>
            <w:r>
              <w:t>255</w:t>
            </w:r>
          </w:p>
        </w:tc>
      </w:tr>
      <w:tr w:rsidR="003E736B" w14:paraId="17450231" w14:textId="77777777">
        <w:trPr>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61233EF" w14:textId="77777777" w:rsidR="003E736B" w:rsidRDefault="003E736B">
            <w:pPr>
              <w:rPr>
                <w:rFonts w:eastAsia="Times New Roman"/>
              </w:rPr>
            </w:pP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235F0D8D"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109796C5" w14:textId="77777777" w:rsidR="003E736B" w:rsidRDefault="003E736B">
            <w:pPr>
              <w:rPr>
                <w:rFonts w:eastAsia="Times New Roman"/>
              </w:rPr>
            </w:pPr>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227FAE0E" w14:textId="77777777" w:rsidR="003E736B" w:rsidRDefault="003E736B">
            <w:pPr>
              <w:rPr>
                <w:rFonts w:eastAsia="Times New Roman"/>
              </w:rPr>
            </w:pPr>
          </w:p>
        </w:tc>
      </w:tr>
      <w:tr w:rsidR="003E736B" w14:paraId="1FF7CE7C" w14:textId="77777777">
        <w:trPr>
          <w:jc w:val="center"/>
        </w:trPr>
        <w:tc>
          <w:tcPr>
            <w:tcW w:w="1900" w:type="pct"/>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D71C0A1" w14:textId="77777777" w:rsidR="003E736B" w:rsidRDefault="00637ED7">
            <w:pPr>
              <w:pStyle w:val="p"/>
              <w:spacing w:line="252" w:lineRule="auto"/>
            </w:pPr>
            <w:r>
              <w:t xml:space="preserve">5.3 </w:t>
            </w:r>
            <w:proofErr w:type="spellStart"/>
            <w:r>
              <w:t>pdpregyellowline</w:t>
            </w:r>
            <w:proofErr w:type="spellEnd"/>
            <w:r>
              <w:t xml:space="preserve">/ </w:t>
            </w:r>
            <w:proofErr w:type="spellStart"/>
            <w:r>
              <w:t>pzregyellowline</w:t>
            </w:r>
            <w:proofErr w:type="spellEnd"/>
            <w:r>
              <w:t xml:space="preserve"> - Желтые линии</w:t>
            </w:r>
          </w:p>
        </w:tc>
      </w:tr>
      <w:tr w:rsidR="003E736B" w14:paraId="70CD3EE3" w14:textId="77777777">
        <w:trPr>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0B93767" w14:textId="77777777" w:rsidR="003E736B" w:rsidRDefault="00637ED7">
            <w:pPr>
              <w:pStyle w:val="pc"/>
              <w:spacing w:line="252" w:lineRule="auto"/>
            </w:pPr>
            <w:r>
              <w:t>Наименование поля</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5C8F216A" w14:textId="77777777" w:rsidR="003E736B" w:rsidRDefault="00637ED7">
            <w:pPr>
              <w:pStyle w:val="pc"/>
              <w:spacing w:line="252" w:lineRule="auto"/>
            </w:pPr>
            <w:r>
              <w:t>Описание поля</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7A01C5C8" w14:textId="77777777" w:rsidR="003E736B" w:rsidRDefault="00637ED7">
            <w:pPr>
              <w:pStyle w:val="pc"/>
              <w:spacing w:line="252" w:lineRule="auto"/>
            </w:pPr>
            <w:r>
              <w:t>Тип поля</w:t>
            </w:r>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310D9300" w14:textId="77777777" w:rsidR="003E736B" w:rsidRDefault="00637ED7">
            <w:pPr>
              <w:pStyle w:val="pc"/>
              <w:spacing w:line="252" w:lineRule="auto"/>
            </w:pPr>
            <w:r>
              <w:t>Длина поля</w:t>
            </w:r>
          </w:p>
        </w:tc>
      </w:tr>
      <w:tr w:rsidR="003E736B" w14:paraId="55BE147B" w14:textId="77777777">
        <w:trPr>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CF28D25" w14:textId="77777777" w:rsidR="003E736B" w:rsidRDefault="00637ED7">
            <w:pPr>
              <w:pStyle w:val="pc"/>
              <w:spacing w:line="252" w:lineRule="auto"/>
            </w:pPr>
            <w:proofErr w:type="spellStart"/>
            <w:r>
              <w:t>shape</w:t>
            </w:r>
            <w:proofErr w:type="spellEnd"/>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501D6F86" w14:textId="77777777" w:rsidR="003E736B" w:rsidRDefault="00637ED7">
            <w:pPr>
              <w:pStyle w:val="pc"/>
              <w:spacing w:line="252" w:lineRule="auto"/>
            </w:pPr>
            <w:r>
              <w:t>Тип объекта</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144C5288" w14:textId="77777777" w:rsidR="003E736B" w:rsidRDefault="00637ED7">
            <w:pPr>
              <w:pStyle w:val="pc"/>
              <w:spacing w:line="252" w:lineRule="auto"/>
            </w:pPr>
            <w:proofErr w:type="spellStart"/>
            <w:r>
              <w:t>Geometry</w:t>
            </w:r>
            <w:proofErr w:type="spellEnd"/>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4F06DFA1" w14:textId="77777777" w:rsidR="003E736B" w:rsidRDefault="00637ED7">
            <w:pPr>
              <w:pStyle w:val="pc"/>
              <w:spacing w:line="252" w:lineRule="auto"/>
            </w:pPr>
            <w:r>
              <w:t>0</w:t>
            </w:r>
          </w:p>
        </w:tc>
      </w:tr>
      <w:tr w:rsidR="003E736B" w14:paraId="075CC1A5" w14:textId="77777777">
        <w:trPr>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8248939" w14:textId="77777777" w:rsidR="003E736B" w:rsidRDefault="00637ED7">
            <w:pPr>
              <w:pStyle w:val="pc"/>
              <w:spacing w:line="252" w:lineRule="auto"/>
            </w:pPr>
            <w:r>
              <w:t>usl_i32</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2CB1480B" w14:textId="77777777" w:rsidR="003E736B" w:rsidRDefault="00637ED7">
            <w:pPr>
              <w:pStyle w:val="pc"/>
              <w:spacing w:line="252" w:lineRule="auto"/>
            </w:pPr>
            <w:r>
              <w:t>Код по классификатору</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28259D0C" w14:textId="77777777" w:rsidR="003E736B" w:rsidRDefault="00637ED7">
            <w:pPr>
              <w:pStyle w:val="pc"/>
              <w:spacing w:line="252" w:lineRule="auto"/>
            </w:pPr>
            <w:r>
              <w:t xml:space="preserve">Long </w:t>
            </w:r>
            <w:proofErr w:type="spellStart"/>
            <w:r>
              <w:t>Inteer</w:t>
            </w:r>
            <w:proofErr w:type="spellEnd"/>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4606A109" w14:textId="77777777" w:rsidR="003E736B" w:rsidRDefault="00637ED7">
            <w:pPr>
              <w:pStyle w:val="pc"/>
              <w:spacing w:line="252" w:lineRule="auto"/>
            </w:pPr>
            <w:r>
              <w:t>8</w:t>
            </w:r>
          </w:p>
        </w:tc>
      </w:tr>
      <w:tr w:rsidR="003E736B" w14:paraId="3C00B709" w14:textId="77777777">
        <w:trPr>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C7D9596" w14:textId="77777777" w:rsidR="003E736B" w:rsidRDefault="00637ED7">
            <w:pPr>
              <w:pStyle w:val="pc"/>
              <w:spacing w:line="252" w:lineRule="auto"/>
            </w:pPr>
            <w:proofErr w:type="spellStart"/>
            <w:r>
              <w:t>name_usl</w:t>
            </w:r>
            <w:proofErr w:type="spellEnd"/>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48E04946" w14:textId="77777777" w:rsidR="003E736B" w:rsidRDefault="00637ED7">
            <w:pPr>
              <w:pStyle w:val="pc"/>
              <w:spacing w:line="252" w:lineRule="auto"/>
            </w:pPr>
            <w:r>
              <w:t>Наименование по классификатору</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5F67DB98" w14:textId="77777777" w:rsidR="003E736B" w:rsidRDefault="00637ED7">
            <w:pPr>
              <w:pStyle w:val="pc"/>
              <w:spacing w:line="252" w:lineRule="auto"/>
            </w:pPr>
            <w:r>
              <w:t>Text</w:t>
            </w:r>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2E6035E7" w14:textId="77777777" w:rsidR="003E736B" w:rsidRDefault="00637ED7">
            <w:pPr>
              <w:pStyle w:val="pc"/>
              <w:spacing w:line="252" w:lineRule="auto"/>
            </w:pPr>
            <w:r>
              <w:t>255</w:t>
            </w:r>
          </w:p>
        </w:tc>
      </w:tr>
      <w:tr w:rsidR="003E736B" w14:paraId="49D3EE0E" w14:textId="77777777">
        <w:trPr>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27A9F21" w14:textId="77777777" w:rsidR="003E736B" w:rsidRDefault="00637ED7">
            <w:pPr>
              <w:pStyle w:val="pc"/>
              <w:spacing w:line="252" w:lineRule="auto"/>
            </w:pPr>
            <w:proofErr w:type="spellStart"/>
            <w:r>
              <w:t>deactivation_doc_id</w:t>
            </w:r>
            <w:proofErr w:type="spellEnd"/>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353753B6" w14:textId="77777777" w:rsidR="003E736B" w:rsidRDefault="00637ED7">
            <w:pPr>
              <w:pStyle w:val="pc"/>
              <w:spacing w:line="252" w:lineRule="auto"/>
            </w:pPr>
            <w:r>
              <w:t>ID Документа деактивации</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269332BB" w14:textId="77777777" w:rsidR="003E736B" w:rsidRDefault="00637ED7">
            <w:pPr>
              <w:pStyle w:val="pc"/>
              <w:spacing w:line="252" w:lineRule="auto"/>
            </w:pPr>
            <w:r>
              <w:t>Text</w:t>
            </w:r>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780DF098" w14:textId="77777777" w:rsidR="003E736B" w:rsidRDefault="00637ED7">
            <w:pPr>
              <w:pStyle w:val="pc"/>
              <w:spacing w:line="252" w:lineRule="auto"/>
            </w:pPr>
            <w:r>
              <w:t>255</w:t>
            </w:r>
          </w:p>
        </w:tc>
      </w:tr>
      <w:tr w:rsidR="003E736B" w14:paraId="2B06576C" w14:textId="77777777">
        <w:trPr>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2606C38" w14:textId="77777777" w:rsidR="003E736B" w:rsidRDefault="00637ED7">
            <w:pPr>
              <w:pStyle w:val="pc"/>
              <w:spacing w:line="252" w:lineRule="auto"/>
            </w:pPr>
            <w:proofErr w:type="spellStart"/>
            <w:r>
              <w:t>creation_doc_id</w:t>
            </w:r>
            <w:proofErr w:type="spellEnd"/>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28249815" w14:textId="77777777" w:rsidR="003E736B" w:rsidRDefault="00637ED7">
            <w:pPr>
              <w:pStyle w:val="pc"/>
              <w:spacing w:line="252" w:lineRule="auto"/>
            </w:pPr>
            <w:r>
              <w:t>ID Документа создания</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1EEB1B26" w14:textId="77777777" w:rsidR="003E736B" w:rsidRDefault="00637ED7">
            <w:pPr>
              <w:pStyle w:val="pc"/>
              <w:spacing w:line="252" w:lineRule="auto"/>
            </w:pPr>
            <w:r>
              <w:t>Text</w:t>
            </w:r>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3C7D3927" w14:textId="77777777" w:rsidR="003E736B" w:rsidRDefault="00637ED7">
            <w:pPr>
              <w:pStyle w:val="pc"/>
              <w:spacing w:line="252" w:lineRule="auto"/>
            </w:pPr>
            <w:r>
              <w:t>255</w:t>
            </w:r>
          </w:p>
        </w:tc>
      </w:tr>
      <w:tr w:rsidR="003E736B" w14:paraId="18346D65" w14:textId="77777777">
        <w:trPr>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D54A44D" w14:textId="77777777" w:rsidR="003E736B" w:rsidRDefault="003E736B">
            <w:pPr>
              <w:rPr>
                <w:rFonts w:eastAsia="Times New Roman"/>
              </w:rPr>
            </w:pP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232FDE30"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7E6BA476" w14:textId="77777777" w:rsidR="003E736B" w:rsidRDefault="003E736B">
            <w:pPr>
              <w:rPr>
                <w:rFonts w:eastAsia="Times New Roman"/>
              </w:rPr>
            </w:pPr>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02913895" w14:textId="77777777" w:rsidR="003E736B" w:rsidRDefault="003E736B">
            <w:pPr>
              <w:rPr>
                <w:rFonts w:eastAsia="Times New Roman"/>
              </w:rPr>
            </w:pPr>
          </w:p>
        </w:tc>
      </w:tr>
      <w:tr w:rsidR="003E736B" w14:paraId="1FCA3F76" w14:textId="77777777">
        <w:trPr>
          <w:jc w:val="center"/>
        </w:trPr>
        <w:tc>
          <w:tcPr>
            <w:tcW w:w="1900" w:type="pct"/>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E557730" w14:textId="77777777" w:rsidR="003E736B" w:rsidRDefault="00637ED7">
            <w:pPr>
              <w:pStyle w:val="p"/>
              <w:spacing w:line="252" w:lineRule="auto"/>
            </w:pPr>
            <w:r>
              <w:t xml:space="preserve">5.4 </w:t>
            </w:r>
            <w:proofErr w:type="spellStart"/>
            <w:r>
              <w:t>pdpregwodpls</w:t>
            </w:r>
            <w:proofErr w:type="spellEnd"/>
            <w:r>
              <w:t xml:space="preserve">/ </w:t>
            </w:r>
            <w:proofErr w:type="spellStart"/>
            <w:r>
              <w:t>pzregwodpls</w:t>
            </w:r>
            <w:proofErr w:type="spellEnd"/>
            <w:r>
              <w:t xml:space="preserve"> - Водоохранные полосы</w:t>
            </w:r>
          </w:p>
        </w:tc>
      </w:tr>
      <w:tr w:rsidR="003E736B" w14:paraId="40798192" w14:textId="77777777">
        <w:trPr>
          <w:jc w:val="center"/>
        </w:trPr>
        <w:tc>
          <w:tcPr>
            <w:tcW w:w="1900" w:type="pct"/>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CF14F3C" w14:textId="77777777" w:rsidR="003E736B" w:rsidRDefault="00637ED7">
            <w:pPr>
              <w:pStyle w:val="p"/>
              <w:spacing w:line="252" w:lineRule="auto"/>
            </w:pPr>
            <w:r>
              <w:t xml:space="preserve">5.5 - </w:t>
            </w:r>
            <w:proofErr w:type="spellStart"/>
            <w:r>
              <w:t>pdpregwaterzone</w:t>
            </w:r>
            <w:proofErr w:type="spellEnd"/>
            <w:r>
              <w:t xml:space="preserve">/ </w:t>
            </w:r>
            <w:proofErr w:type="spellStart"/>
            <w:r>
              <w:t>pzregwaterzone</w:t>
            </w:r>
            <w:proofErr w:type="spellEnd"/>
            <w:r>
              <w:t xml:space="preserve"> - Водоохранные зоны</w:t>
            </w:r>
          </w:p>
        </w:tc>
      </w:tr>
      <w:tr w:rsidR="003E736B" w14:paraId="2FF1B116" w14:textId="77777777">
        <w:trPr>
          <w:jc w:val="center"/>
        </w:trPr>
        <w:tc>
          <w:tcPr>
            <w:tcW w:w="1900" w:type="pct"/>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6C908A" w14:textId="77777777" w:rsidR="003E736B" w:rsidRDefault="00637ED7">
            <w:pPr>
              <w:pStyle w:val="p"/>
              <w:spacing w:line="252" w:lineRule="auto"/>
            </w:pPr>
            <w:r>
              <w:t xml:space="preserve">5.6 - </w:t>
            </w:r>
            <w:proofErr w:type="spellStart"/>
            <w:r>
              <w:t>pdprailwayprotectzone</w:t>
            </w:r>
            <w:proofErr w:type="spellEnd"/>
            <w:r>
              <w:t xml:space="preserve">/ </w:t>
            </w:r>
            <w:proofErr w:type="spellStart"/>
            <w:r>
              <w:t>pzrailwayprotectzone</w:t>
            </w:r>
            <w:proofErr w:type="spellEnd"/>
            <w:r>
              <w:t xml:space="preserve"> - Шумозащитные охранные зоны от железной дороги</w:t>
            </w:r>
          </w:p>
        </w:tc>
      </w:tr>
      <w:tr w:rsidR="003E736B" w14:paraId="7630471F" w14:textId="77777777">
        <w:trPr>
          <w:jc w:val="center"/>
        </w:trPr>
        <w:tc>
          <w:tcPr>
            <w:tcW w:w="1900" w:type="pct"/>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623603F" w14:textId="77777777" w:rsidR="003E736B" w:rsidRDefault="00637ED7">
            <w:pPr>
              <w:pStyle w:val="p"/>
              <w:spacing w:line="252" w:lineRule="auto"/>
            </w:pPr>
            <w:r>
              <w:t xml:space="preserve">5.7 - </w:t>
            </w:r>
            <w:proofErr w:type="spellStart"/>
            <w:r>
              <w:t>pdpprotectwaterintakezone</w:t>
            </w:r>
            <w:proofErr w:type="spellEnd"/>
            <w:r>
              <w:t xml:space="preserve">/ </w:t>
            </w:r>
            <w:proofErr w:type="spellStart"/>
            <w:r>
              <w:t>pzprotectwaterintakezone</w:t>
            </w:r>
            <w:proofErr w:type="spellEnd"/>
            <w:r>
              <w:t xml:space="preserve"> - Защитные зоны водозаборных сооружений</w:t>
            </w:r>
          </w:p>
        </w:tc>
      </w:tr>
      <w:tr w:rsidR="003E736B" w14:paraId="76362F8C" w14:textId="77777777">
        <w:trPr>
          <w:jc w:val="center"/>
        </w:trPr>
        <w:tc>
          <w:tcPr>
            <w:tcW w:w="1900" w:type="pct"/>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525623B" w14:textId="77777777" w:rsidR="003E736B" w:rsidRDefault="00637ED7">
            <w:pPr>
              <w:pStyle w:val="p"/>
              <w:spacing w:line="252" w:lineRule="auto"/>
            </w:pPr>
            <w:r>
              <w:t xml:space="preserve">5.8 - </w:t>
            </w:r>
            <w:proofErr w:type="spellStart"/>
            <w:r>
              <w:t>pdpprotectgaszone</w:t>
            </w:r>
            <w:proofErr w:type="spellEnd"/>
            <w:r>
              <w:t xml:space="preserve"> / </w:t>
            </w:r>
            <w:proofErr w:type="spellStart"/>
            <w:r>
              <w:t>pzprotectgaszone</w:t>
            </w:r>
            <w:proofErr w:type="spellEnd"/>
            <w:r>
              <w:t xml:space="preserve"> - Охранные зоны объектов систем газоснабжения</w:t>
            </w:r>
          </w:p>
        </w:tc>
      </w:tr>
      <w:tr w:rsidR="003E736B" w14:paraId="617D494A" w14:textId="77777777">
        <w:trPr>
          <w:jc w:val="center"/>
        </w:trPr>
        <w:tc>
          <w:tcPr>
            <w:tcW w:w="1900" w:type="pct"/>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FDF4" w14:textId="77777777" w:rsidR="003E736B" w:rsidRDefault="00637ED7">
            <w:pPr>
              <w:pStyle w:val="p"/>
              <w:spacing w:line="252" w:lineRule="auto"/>
            </w:pPr>
            <w:r>
              <w:t xml:space="preserve">5.9 - </w:t>
            </w:r>
            <w:proofErr w:type="spellStart"/>
            <w:r>
              <w:t>pdpprotectlinezone</w:t>
            </w:r>
            <w:proofErr w:type="spellEnd"/>
            <w:r>
              <w:t xml:space="preserve">/ </w:t>
            </w:r>
            <w:proofErr w:type="spellStart"/>
            <w:r>
              <w:t>pzprotectlinezone</w:t>
            </w:r>
            <w:proofErr w:type="spellEnd"/>
            <w:r>
              <w:t xml:space="preserve"> - Охранные зоны магистральных трубопроводов, линий связи, радиофикации, электрических и тепловых сетей</w:t>
            </w:r>
          </w:p>
        </w:tc>
      </w:tr>
      <w:tr w:rsidR="003E736B" w14:paraId="0239A652" w14:textId="77777777">
        <w:trPr>
          <w:jc w:val="center"/>
        </w:trPr>
        <w:tc>
          <w:tcPr>
            <w:tcW w:w="1900" w:type="pct"/>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7178F2" w14:textId="77777777" w:rsidR="003E736B" w:rsidRDefault="00637ED7">
            <w:pPr>
              <w:pStyle w:val="p"/>
              <w:spacing w:line="252" w:lineRule="auto"/>
            </w:pPr>
            <w:r>
              <w:t xml:space="preserve">5.10 - </w:t>
            </w:r>
            <w:proofErr w:type="spellStart"/>
            <w:r>
              <w:t>pdpprotectprotectzone</w:t>
            </w:r>
            <w:proofErr w:type="spellEnd"/>
            <w:r>
              <w:t xml:space="preserve">/ </w:t>
            </w:r>
            <w:proofErr w:type="spellStart"/>
            <w:r>
              <w:t>pzprotectprotectzone</w:t>
            </w:r>
            <w:proofErr w:type="spellEnd"/>
            <w:r>
              <w:t xml:space="preserve"> - Запретные зоны территорий военных полигонов, а также арсеналов, баз и складов Вооруженных Сил</w:t>
            </w:r>
          </w:p>
        </w:tc>
      </w:tr>
      <w:tr w:rsidR="003E736B" w14:paraId="53A988EF" w14:textId="77777777">
        <w:trPr>
          <w:jc w:val="center"/>
        </w:trPr>
        <w:tc>
          <w:tcPr>
            <w:tcW w:w="1900" w:type="pct"/>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8AE596C" w14:textId="77777777" w:rsidR="003E736B" w:rsidRDefault="00637ED7">
            <w:pPr>
              <w:pStyle w:val="p"/>
              <w:spacing w:line="252" w:lineRule="auto"/>
            </w:pPr>
            <w:r>
              <w:t xml:space="preserve">5.11 - </w:t>
            </w:r>
            <w:proofErr w:type="spellStart"/>
            <w:r>
              <w:t>pdppenalsystem</w:t>
            </w:r>
            <w:proofErr w:type="spellEnd"/>
            <w:r>
              <w:t xml:space="preserve"> / </w:t>
            </w:r>
            <w:proofErr w:type="spellStart"/>
            <w:r>
              <w:t>pzpenalsystem</w:t>
            </w:r>
            <w:proofErr w:type="spellEnd"/>
            <w:r>
              <w:t xml:space="preserve"> - Территория, прилегающая к учреждениям уголовно-исполнительной системы</w:t>
            </w:r>
          </w:p>
        </w:tc>
      </w:tr>
      <w:tr w:rsidR="003E736B" w14:paraId="0837828D" w14:textId="77777777">
        <w:trPr>
          <w:jc w:val="center"/>
        </w:trPr>
        <w:tc>
          <w:tcPr>
            <w:tcW w:w="1900" w:type="pct"/>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F71D9B" w14:textId="77777777" w:rsidR="003E736B" w:rsidRDefault="00637ED7">
            <w:pPr>
              <w:pStyle w:val="p"/>
              <w:spacing w:line="252" w:lineRule="auto"/>
            </w:pPr>
            <w:r>
              <w:t xml:space="preserve">5.12 - </w:t>
            </w:r>
            <w:proofErr w:type="spellStart"/>
            <w:r>
              <w:t>pdpprotecthistorical</w:t>
            </w:r>
            <w:proofErr w:type="spellEnd"/>
            <w:r>
              <w:t xml:space="preserve">/ </w:t>
            </w:r>
            <w:proofErr w:type="spellStart"/>
            <w:r>
              <w:t>pzprotecthistorical</w:t>
            </w:r>
            <w:proofErr w:type="spellEnd"/>
            <w:r>
              <w:t xml:space="preserve"> - Охранные зоны памятников истории и культуры</w:t>
            </w:r>
          </w:p>
        </w:tc>
      </w:tr>
      <w:tr w:rsidR="003E736B" w14:paraId="6A392686" w14:textId="77777777">
        <w:trPr>
          <w:jc w:val="center"/>
        </w:trPr>
        <w:tc>
          <w:tcPr>
            <w:tcW w:w="1900" w:type="pct"/>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4981A63" w14:textId="77777777" w:rsidR="003E736B" w:rsidRDefault="00637ED7">
            <w:pPr>
              <w:pStyle w:val="p"/>
              <w:spacing w:line="252" w:lineRule="auto"/>
            </w:pPr>
            <w:r>
              <w:t xml:space="preserve">5.13 - </w:t>
            </w:r>
            <w:proofErr w:type="spellStart"/>
            <w:r>
              <w:t>dpculturalheritage</w:t>
            </w:r>
            <w:proofErr w:type="spellEnd"/>
            <w:r>
              <w:t xml:space="preserve">/ </w:t>
            </w:r>
            <w:proofErr w:type="spellStart"/>
            <w:r>
              <w:t>pzculturalheritage</w:t>
            </w:r>
            <w:proofErr w:type="spellEnd"/>
            <w:r>
              <w:t xml:space="preserve"> - Территории с объектами историко-культурного наследия и (или) охраняемыми уникальными и редкими ландшафтами</w:t>
            </w:r>
          </w:p>
        </w:tc>
      </w:tr>
      <w:tr w:rsidR="003E736B" w14:paraId="4CAB3CBA" w14:textId="77777777">
        <w:trPr>
          <w:jc w:val="center"/>
        </w:trPr>
        <w:tc>
          <w:tcPr>
            <w:tcW w:w="1900" w:type="pct"/>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D87C55D" w14:textId="77777777" w:rsidR="003E736B" w:rsidRDefault="00637ED7">
            <w:pPr>
              <w:pStyle w:val="p"/>
              <w:spacing w:line="252" w:lineRule="auto"/>
            </w:pPr>
            <w:r>
              <w:t xml:space="preserve">5.14- </w:t>
            </w:r>
            <w:proofErr w:type="spellStart"/>
            <w:r>
              <w:t>pdpfloodzone</w:t>
            </w:r>
            <w:proofErr w:type="spellEnd"/>
            <w:r>
              <w:t xml:space="preserve">/ </w:t>
            </w:r>
            <w:proofErr w:type="spellStart"/>
            <w:r>
              <w:t>pzfloodzone</w:t>
            </w:r>
            <w:proofErr w:type="spellEnd"/>
            <w:r>
              <w:t xml:space="preserve"> - Зоны подтоплений и затоплений</w:t>
            </w:r>
          </w:p>
        </w:tc>
      </w:tr>
      <w:tr w:rsidR="003E736B" w14:paraId="0FEA1377" w14:textId="77777777">
        <w:trPr>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0459165" w14:textId="77777777" w:rsidR="003E736B" w:rsidRDefault="00637ED7">
            <w:pPr>
              <w:pStyle w:val="pc"/>
              <w:spacing w:line="252" w:lineRule="auto"/>
            </w:pPr>
            <w:r>
              <w:t>Наименование поля</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67E7CA1F" w14:textId="77777777" w:rsidR="003E736B" w:rsidRDefault="00637ED7">
            <w:pPr>
              <w:pStyle w:val="pc"/>
              <w:spacing w:line="252" w:lineRule="auto"/>
            </w:pPr>
            <w:r>
              <w:t>Описание поля</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4241FFD2" w14:textId="77777777" w:rsidR="003E736B" w:rsidRDefault="00637ED7">
            <w:pPr>
              <w:pStyle w:val="pc"/>
              <w:spacing w:line="252" w:lineRule="auto"/>
            </w:pPr>
            <w:r>
              <w:t>Тип поля</w:t>
            </w:r>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78FFFF17" w14:textId="77777777" w:rsidR="003E736B" w:rsidRDefault="00637ED7">
            <w:pPr>
              <w:pStyle w:val="pc"/>
              <w:spacing w:line="252" w:lineRule="auto"/>
            </w:pPr>
            <w:r>
              <w:t>Длина поля</w:t>
            </w:r>
          </w:p>
        </w:tc>
      </w:tr>
      <w:tr w:rsidR="003E736B" w14:paraId="128D5441" w14:textId="77777777">
        <w:trPr>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1F96452" w14:textId="77777777" w:rsidR="003E736B" w:rsidRDefault="00637ED7">
            <w:pPr>
              <w:pStyle w:val="pc"/>
              <w:spacing w:line="252" w:lineRule="auto"/>
            </w:pPr>
            <w:proofErr w:type="spellStart"/>
            <w:r>
              <w:t>shape</w:t>
            </w:r>
            <w:proofErr w:type="spellEnd"/>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778A5815" w14:textId="77777777" w:rsidR="003E736B" w:rsidRDefault="00637ED7">
            <w:pPr>
              <w:pStyle w:val="pc"/>
              <w:spacing w:line="252" w:lineRule="auto"/>
            </w:pPr>
            <w:r>
              <w:t>Тип объекта</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1162039C" w14:textId="77777777" w:rsidR="003E736B" w:rsidRDefault="00637ED7">
            <w:pPr>
              <w:pStyle w:val="pc"/>
              <w:spacing w:line="252" w:lineRule="auto"/>
            </w:pPr>
            <w:proofErr w:type="spellStart"/>
            <w:r>
              <w:t>Geometry</w:t>
            </w:r>
            <w:proofErr w:type="spellEnd"/>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78313363" w14:textId="77777777" w:rsidR="003E736B" w:rsidRDefault="00637ED7">
            <w:pPr>
              <w:pStyle w:val="pc"/>
              <w:spacing w:line="252" w:lineRule="auto"/>
            </w:pPr>
            <w:r>
              <w:t>0</w:t>
            </w:r>
          </w:p>
        </w:tc>
      </w:tr>
      <w:tr w:rsidR="003E736B" w14:paraId="7157AFF2" w14:textId="77777777">
        <w:trPr>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2E5FBAF" w14:textId="77777777" w:rsidR="003E736B" w:rsidRDefault="00637ED7">
            <w:pPr>
              <w:pStyle w:val="pc"/>
              <w:spacing w:line="252" w:lineRule="auto"/>
            </w:pPr>
            <w:r>
              <w:t>usl_i32</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5BF539A5" w14:textId="77777777" w:rsidR="003E736B" w:rsidRDefault="00637ED7">
            <w:pPr>
              <w:pStyle w:val="pc"/>
              <w:spacing w:line="252" w:lineRule="auto"/>
            </w:pPr>
            <w:r>
              <w:t>Код по классификатору</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69B15D4F" w14:textId="77777777" w:rsidR="003E736B" w:rsidRDefault="00637ED7">
            <w:pPr>
              <w:pStyle w:val="pc"/>
              <w:spacing w:line="252" w:lineRule="auto"/>
            </w:pPr>
            <w:r>
              <w:t xml:space="preserve">Long </w:t>
            </w:r>
            <w:proofErr w:type="spellStart"/>
            <w:r>
              <w:t>Inteer</w:t>
            </w:r>
            <w:proofErr w:type="spellEnd"/>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54558EE4" w14:textId="77777777" w:rsidR="003E736B" w:rsidRDefault="00637ED7">
            <w:pPr>
              <w:pStyle w:val="pc"/>
              <w:spacing w:line="252" w:lineRule="auto"/>
            </w:pPr>
            <w:r>
              <w:t>8</w:t>
            </w:r>
          </w:p>
        </w:tc>
      </w:tr>
      <w:tr w:rsidR="003E736B" w14:paraId="04509327" w14:textId="77777777">
        <w:trPr>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C05BF10" w14:textId="77777777" w:rsidR="003E736B" w:rsidRDefault="00637ED7">
            <w:pPr>
              <w:pStyle w:val="pc"/>
              <w:spacing w:line="252" w:lineRule="auto"/>
            </w:pPr>
            <w:proofErr w:type="spellStart"/>
            <w:r>
              <w:t>name_usl</w:t>
            </w:r>
            <w:proofErr w:type="spellEnd"/>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137FB53D" w14:textId="77777777" w:rsidR="003E736B" w:rsidRDefault="00637ED7">
            <w:pPr>
              <w:pStyle w:val="pc"/>
              <w:spacing w:line="252" w:lineRule="auto"/>
            </w:pPr>
            <w:r>
              <w:t>Наименование по классификатору</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25589245" w14:textId="77777777" w:rsidR="003E736B" w:rsidRDefault="00637ED7">
            <w:pPr>
              <w:pStyle w:val="pc"/>
              <w:spacing w:line="252" w:lineRule="auto"/>
            </w:pPr>
            <w:r>
              <w:t>Text</w:t>
            </w:r>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51F021E1" w14:textId="77777777" w:rsidR="003E736B" w:rsidRDefault="00637ED7">
            <w:pPr>
              <w:pStyle w:val="pc"/>
              <w:spacing w:line="252" w:lineRule="auto"/>
            </w:pPr>
            <w:r>
              <w:t>255</w:t>
            </w:r>
          </w:p>
        </w:tc>
      </w:tr>
      <w:tr w:rsidR="003E736B" w14:paraId="419A9550" w14:textId="77777777">
        <w:trPr>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229ED8D" w14:textId="77777777" w:rsidR="003E736B" w:rsidRDefault="00637ED7">
            <w:pPr>
              <w:pStyle w:val="pc"/>
              <w:spacing w:line="252" w:lineRule="auto"/>
            </w:pPr>
            <w:r>
              <w:t> </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3D8AFE68" w14:textId="77777777" w:rsidR="003E736B" w:rsidRDefault="00637ED7">
            <w:pPr>
              <w:pStyle w:val="pc"/>
              <w:spacing w:line="252" w:lineRule="auto"/>
            </w:pPr>
            <w:r>
              <w:t>Ширина зоны</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184EC0DD" w14:textId="77777777" w:rsidR="003E736B" w:rsidRDefault="00637ED7">
            <w:pPr>
              <w:pStyle w:val="pc"/>
              <w:spacing w:line="252" w:lineRule="auto"/>
            </w:pPr>
            <w:r>
              <w:t> </w:t>
            </w:r>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20499309" w14:textId="77777777" w:rsidR="003E736B" w:rsidRDefault="00637ED7">
            <w:pPr>
              <w:pStyle w:val="pc"/>
              <w:spacing w:line="252" w:lineRule="auto"/>
            </w:pPr>
            <w:r>
              <w:t> </w:t>
            </w:r>
          </w:p>
        </w:tc>
      </w:tr>
      <w:tr w:rsidR="003E736B" w14:paraId="642076EA" w14:textId="77777777">
        <w:trPr>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25EFE1E" w14:textId="77777777" w:rsidR="003E736B" w:rsidRDefault="003E736B">
            <w:pPr>
              <w:rPr>
                <w:rFonts w:eastAsia="Times New Roman"/>
              </w:rPr>
            </w:pP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7147BFDA"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6898112B" w14:textId="77777777" w:rsidR="003E736B" w:rsidRDefault="003E736B">
            <w:pPr>
              <w:rPr>
                <w:rFonts w:eastAsia="Times New Roman"/>
              </w:rPr>
            </w:pPr>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2CD78BF1" w14:textId="77777777" w:rsidR="003E736B" w:rsidRDefault="003E736B">
            <w:pPr>
              <w:rPr>
                <w:rFonts w:eastAsia="Times New Roman"/>
              </w:rPr>
            </w:pPr>
          </w:p>
        </w:tc>
      </w:tr>
      <w:tr w:rsidR="003E736B" w14:paraId="37423AA0" w14:textId="77777777">
        <w:trPr>
          <w:jc w:val="center"/>
        </w:trPr>
        <w:tc>
          <w:tcPr>
            <w:tcW w:w="1900" w:type="pct"/>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C7ECB18" w14:textId="77777777" w:rsidR="003E736B" w:rsidRDefault="00637ED7">
            <w:pPr>
              <w:pStyle w:val="p"/>
              <w:spacing w:line="252" w:lineRule="auto"/>
            </w:pPr>
            <w:r>
              <w:lastRenderedPageBreak/>
              <w:t xml:space="preserve">5.15 - </w:t>
            </w:r>
            <w:proofErr w:type="spellStart"/>
            <w:r>
              <w:t>pdpprotectairfile</w:t>
            </w:r>
            <w:proofErr w:type="spellEnd"/>
            <w:r>
              <w:t xml:space="preserve"> / </w:t>
            </w:r>
            <w:proofErr w:type="spellStart"/>
            <w:r>
              <w:t>pzprotectairfile</w:t>
            </w:r>
            <w:proofErr w:type="spellEnd"/>
            <w:r>
              <w:t xml:space="preserve"> - Охранные зоны </w:t>
            </w:r>
            <w:proofErr w:type="spellStart"/>
            <w:r>
              <w:t>приаэродромных</w:t>
            </w:r>
            <w:proofErr w:type="spellEnd"/>
            <w:r>
              <w:t xml:space="preserve"> территорий</w:t>
            </w:r>
          </w:p>
        </w:tc>
      </w:tr>
      <w:tr w:rsidR="003E736B" w14:paraId="5C02F25E" w14:textId="77777777">
        <w:trPr>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2CFDCFA" w14:textId="77777777" w:rsidR="003E736B" w:rsidRDefault="00637ED7">
            <w:pPr>
              <w:pStyle w:val="pc"/>
              <w:spacing w:line="252" w:lineRule="auto"/>
            </w:pPr>
            <w:r>
              <w:t>Наименование поля</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7B5D15EB" w14:textId="77777777" w:rsidR="003E736B" w:rsidRDefault="00637ED7">
            <w:pPr>
              <w:pStyle w:val="pc"/>
              <w:spacing w:line="252" w:lineRule="auto"/>
            </w:pPr>
            <w:r>
              <w:t>Описание поля</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3D1ED3EE" w14:textId="77777777" w:rsidR="003E736B" w:rsidRDefault="00637ED7">
            <w:pPr>
              <w:pStyle w:val="pc"/>
              <w:spacing w:line="252" w:lineRule="auto"/>
            </w:pPr>
            <w:r>
              <w:t>Тип поля</w:t>
            </w:r>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62B53018" w14:textId="77777777" w:rsidR="003E736B" w:rsidRDefault="00637ED7">
            <w:pPr>
              <w:pStyle w:val="pc"/>
              <w:spacing w:line="252" w:lineRule="auto"/>
            </w:pPr>
            <w:r>
              <w:t>Длина поля</w:t>
            </w:r>
          </w:p>
        </w:tc>
      </w:tr>
      <w:tr w:rsidR="003E736B" w14:paraId="22E6BC86" w14:textId="77777777">
        <w:trPr>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818DE55" w14:textId="77777777" w:rsidR="003E736B" w:rsidRDefault="00637ED7">
            <w:pPr>
              <w:pStyle w:val="pc"/>
              <w:spacing w:line="252" w:lineRule="auto"/>
            </w:pPr>
            <w:proofErr w:type="spellStart"/>
            <w:r>
              <w:t>shape</w:t>
            </w:r>
            <w:proofErr w:type="spellEnd"/>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6D164914" w14:textId="77777777" w:rsidR="003E736B" w:rsidRDefault="00637ED7">
            <w:pPr>
              <w:pStyle w:val="pc"/>
              <w:spacing w:line="252" w:lineRule="auto"/>
            </w:pPr>
            <w:r>
              <w:t>Тип объекта</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0AFE7B2E" w14:textId="77777777" w:rsidR="003E736B" w:rsidRDefault="00637ED7">
            <w:pPr>
              <w:pStyle w:val="pc"/>
              <w:spacing w:line="252" w:lineRule="auto"/>
            </w:pPr>
            <w:proofErr w:type="spellStart"/>
            <w:r>
              <w:t>Geometry</w:t>
            </w:r>
            <w:proofErr w:type="spellEnd"/>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5FC85160" w14:textId="77777777" w:rsidR="003E736B" w:rsidRDefault="00637ED7">
            <w:pPr>
              <w:pStyle w:val="pc"/>
              <w:spacing w:line="252" w:lineRule="auto"/>
            </w:pPr>
            <w:r>
              <w:t>0</w:t>
            </w:r>
          </w:p>
        </w:tc>
      </w:tr>
      <w:tr w:rsidR="003E736B" w14:paraId="5F2F1116" w14:textId="77777777">
        <w:trPr>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8DB22B2" w14:textId="77777777" w:rsidR="003E736B" w:rsidRDefault="00637ED7">
            <w:pPr>
              <w:pStyle w:val="pc"/>
              <w:spacing w:line="252" w:lineRule="auto"/>
            </w:pPr>
            <w:r>
              <w:t>usl_i32</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59CEBB1D" w14:textId="77777777" w:rsidR="003E736B" w:rsidRDefault="00637ED7">
            <w:pPr>
              <w:pStyle w:val="pc"/>
              <w:spacing w:line="252" w:lineRule="auto"/>
            </w:pPr>
            <w:r>
              <w:t>Код по классификатору</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6AED2711" w14:textId="77777777" w:rsidR="003E736B" w:rsidRDefault="00637ED7">
            <w:pPr>
              <w:pStyle w:val="pc"/>
              <w:spacing w:line="252" w:lineRule="auto"/>
            </w:pPr>
            <w:r>
              <w:t xml:space="preserve">Long </w:t>
            </w:r>
            <w:proofErr w:type="spellStart"/>
            <w:r>
              <w:t>Inteer</w:t>
            </w:r>
            <w:proofErr w:type="spellEnd"/>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2700A7B8" w14:textId="77777777" w:rsidR="003E736B" w:rsidRDefault="00637ED7">
            <w:pPr>
              <w:pStyle w:val="pc"/>
              <w:spacing w:line="252" w:lineRule="auto"/>
            </w:pPr>
            <w:r>
              <w:t>8</w:t>
            </w:r>
          </w:p>
        </w:tc>
      </w:tr>
      <w:tr w:rsidR="003E736B" w14:paraId="36246640" w14:textId="77777777">
        <w:trPr>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BAF71A1" w14:textId="77777777" w:rsidR="003E736B" w:rsidRDefault="00637ED7">
            <w:pPr>
              <w:pStyle w:val="pc"/>
              <w:spacing w:line="252" w:lineRule="auto"/>
            </w:pPr>
            <w:proofErr w:type="spellStart"/>
            <w:r>
              <w:t>name_usl</w:t>
            </w:r>
            <w:proofErr w:type="spellEnd"/>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04A6F1E7" w14:textId="77777777" w:rsidR="003E736B" w:rsidRDefault="00637ED7">
            <w:pPr>
              <w:pStyle w:val="pc"/>
              <w:spacing w:line="252" w:lineRule="auto"/>
            </w:pPr>
            <w:r>
              <w:t>Наименование по классификатору</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139AD82D" w14:textId="77777777" w:rsidR="003E736B" w:rsidRDefault="00637ED7">
            <w:pPr>
              <w:pStyle w:val="pc"/>
              <w:spacing w:line="252" w:lineRule="auto"/>
            </w:pPr>
            <w:r>
              <w:t>Text</w:t>
            </w:r>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36640519" w14:textId="77777777" w:rsidR="003E736B" w:rsidRDefault="00637ED7">
            <w:pPr>
              <w:pStyle w:val="pc"/>
              <w:spacing w:line="252" w:lineRule="auto"/>
            </w:pPr>
            <w:r>
              <w:t>255</w:t>
            </w:r>
          </w:p>
        </w:tc>
      </w:tr>
      <w:tr w:rsidR="003E736B" w14:paraId="49B08613" w14:textId="77777777">
        <w:trPr>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D737ABF" w14:textId="77777777" w:rsidR="003E736B" w:rsidRDefault="00637ED7">
            <w:pPr>
              <w:pStyle w:val="pc"/>
              <w:spacing w:line="252" w:lineRule="auto"/>
            </w:pPr>
            <w:proofErr w:type="spellStart"/>
            <w:r>
              <w:t>document</w:t>
            </w:r>
            <w:proofErr w:type="spellEnd"/>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4238AE87" w14:textId="77777777" w:rsidR="003E736B" w:rsidRDefault="00637ED7">
            <w:pPr>
              <w:pStyle w:val="pc"/>
              <w:spacing w:line="252" w:lineRule="auto"/>
            </w:pPr>
            <w:r>
              <w:t>Ограничение в зависимости от удаления от контрольной точки аэродрома</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138C5347" w14:textId="77777777" w:rsidR="003E736B" w:rsidRDefault="00637ED7">
            <w:pPr>
              <w:pStyle w:val="pc"/>
              <w:spacing w:line="252" w:lineRule="auto"/>
            </w:pPr>
            <w:r>
              <w:t>Text</w:t>
            </w:r>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0963834B" w14:textId="77777777" w:rsidR="003E736B" w:rsidRDefault="00637ED7">
            <w:pPr>
              <w:pStyle w:val="pc"/>
              <w:spacing w:line="252" w:lineRule="auto"/>
            </w:pPr>
            <w:r>
              <w:t>100</w:t>
            </w:r>
          </w:p>
        </w:tc>
      </w:tr>
      <w:tr w:rsidR="003E736B" w14:paraId="396F7726" w14:textId="77777777">
        <w:trPr>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1458BA" w14:textId="77777777" w:rsidR="003E736B" w:rsidRDefault="00637ED7">
            <w:pPr>
              <w:pStyle w:val="pc"/>
              <w:spacing w:line="252" w:lineRule="auto"/>
            </w:pPr>
            <w:proofErr w:type="spellStart"/>
            <w:r>
              <w:t>H_abs</w:t>
            </w:r>
            <w:proofErr w:type="spellEnd"/>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6B9C9888" w14:textId="77777777" w:rsidR="003E736B" w:rsidRDefault="00637ED7">
            <w:pPr>
              <w:pStyle w:val="pc"/>
              <w:spacing w:line="252" w:lineRule="auto"/>
            </w:pPr>
            <w:r>
              <w:t>Абсолютная высота ограничения высот объектов (EGM 2008)</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719485C0" w14:textId="77777777" w:rsidR="003E736B" w:rsidRDefault="00637ED7">
            <w:pPr>
              <w:pStyle w:val="pc"/>
              <w:spacing w:line="252" w:lineRule="auto"/>
            </w:pPr>
            <w:r>
              <w:t>Double</w:t>
            </w:r>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69DC09C3" w14:textId="77777777" w:rsidR="003E736B" w:rsidRDefault="00637ED7">
            <w:pPr>
              <w:pStyle w:val="pc"/>
              <w:spacing w:line="252" w:lineRule="auto"/>
            </w:pPr>
            <w:r>
              <w:t> </w:t>
            </w:r>
          </w:p>
        </w:tc>
      </w:tr>
      <w:tr w:rsidR="003E736B" w14:paraId="5BDDADCB" w14:textId="77777777">
        <w:trPr>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43AC992" w14:textId="77777777" w:rsidR="003E736B" w:rsidRPr="00062E7B" w:rsidRDefault="00637ED7">
            <w:pPr>
              <w:pStyle w:val="pc"/>
              <w:spacing w:line="252" w:lineRule="auto"/>
              <w:rPr>
                <w:lang w:val="en-US"/>
              </w:rPr>
            </w:pPr>
            <w:r w:rsidRPr="00062E7B">
              <w:rPr>
                <w:lang w:val="en-US"/>
              </w:rPr>
              <w:t>Distance from the object to ARP</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5E539491" w14:textId="77777777" w:rsidR="003E736B" w:rsidRDefault="00637ED7">
            <w:pPr>
              <w:pStyle w:val="pc"/>
              <w:spacing w:line="252" w:lineRule="auto"/>
            </w:pPr>
            <w:r>
              <w:t>Удаление от контрольной точки аэродрома</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47777729" w14:textId="77777777" w:rsidR="003E736B" w:rsidRDefault="00637ED7">
            <w:pPr>
              <w:pStyle w:val="pc"/>
              <w:spacing w:line="252" w:lineRule="auto"/>
            </w:pPr>
            <w:r>
              <w:t>Double</w:t>
            </w:r>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4D233CBB" w14:textId="77777777" w:rsidR="003E736B" w:rsidRDefault="00637ED7">
            <w:pPr>
              <w:pStyle w:val="pc"/>
              <w:spacing w:line="252" w:lineRule="auto"/>
            </w:pPr>
            <w:r>
              <w:t> </w:t>
            </w:r>
          </w:p>
        </w:tc>
      </w:tr>
      <w:tr w:rsidR="003E736B" w14:paraId="46D8C462" w14:textId="77777777">
        <w:trPr>
          <w:jc w:val="center"/>
        </w:trPr>
        <w:tc>
          <w:tcPr>
            <w:tcW w:w="1900" w:type="pct"/>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261391C" w14:textId="77777777" w:rsidR="003E736B" w:rsidRDefault="00637ED7">
            <w:pPr>
              <w:pStyle w:val="p"/>
              <w:spacing w:line="252" w:lineRule="auto"/>
            </w:pPr>
            <w:r>
              <w:t xml:space="preserve">5.16 </w:t>
            </w:r>
            <w:proofErr w:type="spellStart"/>
            <w:r>
              <w:t>pdpzonesan</w:t>
            </w:r>
            <w:proofErr w:type="spellEnd"/>
            <w:r>
              <w:t xml:space="preserve"> / </w:t>
            </w:r>
            <w:proofErr w:type="spellStart"/>
            <w:r>
              <w:t>pzzonesan</w:t>
            </w:r>
            <w:proofErr w:type="spellEnd"/>
            <w:r>
              <w:t xml:space="preserve"> - Санитарно-защитные зоны</w:t>
            </w:r>
          </w:p>
        </w:tc>
      </w:tr>
      <w:tr w:rsidR="003E736B" w14:paraId="4ECB7B71" w14:textId="77777777">
        <w:trPr>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4F2BBF2" w14:textId="77777777" w:rsidR="003E736B" w:rsidRDefault="00637ED7">
            <w:pPr>
              <w:pStyle w:val="pc"/>
              <w:spacing w:line="252" w:lineRule="auto"/>
            </w:pPr>
            <w:r>
              <w:t>Наименование поля</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6F20EC4E" w14:textId="77777777" w:rsidR="003E736B" w:rsidRDefault="00637ED7">
            <w:pPr>
              <w:pStyle w:val="pc"/>
              <w:spacing w:line="252" w:lineRule="auto"/>
            </w:pPr>
            <w:r>
              <w:t>Описание поля</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5D1671C8" w14:textId="77777777" w:rsidR="003E736B" w:rsidRDefault="00637ED7">
            <w:pPr>
              <w:pStyle w:val="pc"/>
              <w:spacing w:line="252" w:lineRule="auto"/>
            </w:pPr>
            <w:r>
              <w:t>Тип поля</w:t>
            </w:r>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4117F2D4" w14:textId="77777777" w:rsidR="003E736B" w:rsidRDefault="00637ED7">
            <w:pPr>
              <w:pStyle w:val="pc"/>
              <w:spacing w:line="252" w:lineRule="auto"/>
            </w:pPr>
            <w:r>
              <w:t>Длина поля</w:t>
            </w:r>
          </w:p>
        </w:tc>
      </w:tr>
      <w:tr w:rsidR="003E736B" w14:paraId="25308748" w14:textId="77777777">
        <w:trPr>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F4B8261" w14:textId="77777777" w:rsidR="003E736B" w:rsidRDefault="00637ED7">
            <w:pPr>
              <w:pStyle w:val="pc"/>
              <w:spacing w:line="252" w:lineRule="auto"/>
            </w:pPr>
            <w:proofErr w:type="spellStart"/>
            <w:r>
              <w:t>shape</w:t>
            </w:r>
            <w:proofErr w:type="spellEnd"/>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3ED5A565" w14:textId="77777777" w:rsidR="003E736B" w:rsidRDefault="00637ED7">
            <w:pPr>
              <w:pStyle w:val="pc"/>
              <w:spacing w:line="252" w:lineRule="auto"/>
            </w:pPr>
            <w:r>
              <w:t>Тип объекта</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2536EBBC" w14:textId="77777777" w:rsidR="003E736B" w:rsidRDefault="00637ED7">
            <w:pPr>
              <w:pStyle w:val="pc"/>
              <w:spacing w:line="252" w:lineRule="auto"/>
            </w:pPr>
            <w:proofErr w:type="spellStart"/>
            <w:r>
              <w:t>Geometry</w:t>
            </w:r>
            <w:proofErr w:type="spellEnd"/>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46FE4F2F" w14:textId="77777777" w:rsidR="003E736B" w:rsidRDefault="00637ED7">
            <w:pPr>
              <w:pStyle w:val="pc"/>
              <w:spacing w:line="252" w:lineRule="auto"/>
            </w:pPr>
            <w:r>
              <w:t>0</w:t>
            </w:r>
          </w:p>
        </w:tc>
      </w:tr>
      <w:tr w:rsidR="003E736B" w14:paraId="5D466B68" w14:textId="77777777">
        <w:trPr>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1C29A64" w14:textId="77777777" w:rsidR="003E736B" w:rsidRDefault="00637ED7">
            <w:pPr>
              <w:pStyle w:val="pc"/>
              <w:spacing w:line="252" w:lineRule="auto"/>
            </w:pPr>
            <w:r>
              <w:t>usl_i32</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31A9C1E0" w14:textId="77777777" w:rsidR="003E736B" w:rsidRDefault="00637ED7">
            <w:pPr>
              <w:pStyle w:val="pc"/>
              <w:spacing w:line="252" w:lineRule="auto"/>
            </w:pPr>
            <w:r>
              <w:t>Код по классификатору</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587F7628" w14:textId="77777777" w:rsidR="003E736B" w:rsidRDefault="00637ED7">
            <w:pPr>
              <w:pStyle w:val="pc"/>
              <w:spacing w:line="252" w:lineRule="auto"/>
            </w:pPr>
            <w:r>
              <w:t xml:space="preserve">Long </w:t>
            </w:r>
            <w:proofErr w:type="spellStart"/>
            <w:r>
              <w:t>Inteer</w:t>
            </w:r>
            <w:proofErr w:type="spellEnd"/>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2CE4B6D2" w14:textId="77777777" w:rsidR="003E736B" w:rsidRDefault="00637ED7">
            <w:pPr>
              <w:pStyle w:val="pc"/>
              <w:spacing w:line="252" w:lineRule="auto"/>
            </w:pPr>
            <w:r>
              <w:t>8</w:t>
            </w:r>
          </w:p>
        </w:tc>
      </w:tr>
      <w:tr w:rsidR="003E736B" w14:paraId="14BA5C3C" w14:textId="77777777">
        <w:trPr>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1935BCE" w14:textId="77777777" w:rsidR="003E736B" w:rsidRDefault="00637ED7">
            <w:pPr>
              <w:pStyle w:val="pc"/>
              <w:spacing w:line="252" w:lineRule="auto"/>
            </w:pPr>
            <w:proofErr w:type="spellStart"/>
            <w:r>
              <w:t>danger_class</w:t>
            </w:r>
            <w:proofErr w:type="spellEnd"/>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3D35E4AC" w14:textId="77777777" w:rsidR="003E736B" w:rsidRDefault="00637ED7">
            <w:pPr>
              <w:pStyle w:val="pc"/>
              <w:spacing w:line="252" w:lineRule="auto"/>
            </w:pPr>
            <w:r>
              <w:t>Класс опасности</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5792779E" w14:textId="77777777" w:rsidR="003E736B" w:rsidRDefault="00637ED7">
            <w:pPr>
              <w:pStyle w:val="pc"/>
              <w:spacing w:line="252" w:lineRule="auto"/>
            </w:pPr>
            <w:r>
              <w:t>Text</w:t>
            </w:r>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2903E023" w14:textId="77777777" w:rsidR="003E736B" w:rsidRDefault="00637ED7">
            <w:pPr>
              <w:pStyle w:val="pc"/>
              <w:spacing w:line="252" w:lineRule="auto"/>
            </w:pPr>
            <w:r>
              <w:t>255</w:t>
            </w:r>
          </w:p>
        </w:tc>
      </w:tr>
      <w:tr w:rsidR="003E736B" w14:paraId="160B0DD5" w14:textId="77777777">
        <w:trPr>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C712224" w14:textId="77777777" w:rsidR="003E736B" w:rsidRDefault="00637ED7">
            <w:pPr>
              <w:pStyle w:val="pc"/>
              <w:spacing w:line="252" w:lineRule="auto"/>
            </w:pPr>
            <w:proofErr w:type="spellStart"/>
            <w:r>
              <w:t>functional</w:t>
            </w:r>
            <w:proofErr w:type="spellEnd"/>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2B37AFB2" w14:textId="77777777" w:rsidR="003E736B" w:rsidRDefault="00637ED7">
            <w:pPr>
              <w:pStyle w:val="pc"/>
              <w:spacing w:line="252" w:lineRule="auto"/>
            </w:pPr>
            <w:r>
              <w:t>Функциональное назначение</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125C19BB" w14:textId="77777777" w:rsidR="003E736B" w:rsidRDefault="00637ED7">
            <w:pPr>
              <w:pStyle w:val="pc"/>
              <w:spacing w:line="252" w:lineRule="auto"/>
            </w:pPr>
            <w:r>
              <w:t>Text</w:t>
            </w:r>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7253DB25" w14:textId="77777777" w:rsidR="003E736B" w:rsidRDefault="00637ED7">
            <w:pPr>
              <w:pStyle w:val="pc"/>
              <w:spacing w:line="252" w:lineRule="auto"/>
            </w:pPr>
            <w:r>
              <w:t>255</w:t>
            </w:r>
          </w:p>
        </w:tc>
      </w:tr>
      <w:tr w:rsidR="003E736B" w14:paraId="120C1AC3" w14:textId="77777777">
        <w:trPr>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11E73BA" w14:textId="77777777" w:rsidR="003E736B" w:rsidRDefault="00637ED7">
            <w:pPr>
              <w:pStyle w:val="pc"/>
              <w:spacing w:line="252" w:lineRule="auto"/>
            </w:pPr>
            <w:proofErr w:type="spellStart"/>
            <w:r>
              <w:t>zone_radius</w:t>
            </w:r>
            <w:proofErr w:type="spellEnd"/>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484A8E1F" w14:textId="77777777" w:rsidR="003E736B" w:rsidRDefault="00637ED7">
            <w:pPr>
              <w:pStyle w:val="pc"/>
              <w:spacing w:line="252" w:lineRule="auto"/>
            </w:pPr>
            <w:r>
              <w:t>Радиус зоны</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6F3B1626" w14:textId="77777777" w:rsidR="003E736B" w:rsidRDefault="00637ED7">
            <w:pPr>
              <w:pStyle w:val="pc"/>
              <w:spacing w:line="252" w:lineRule="auto"/>
            </w:pPr>
            <w:r>
              <w:t>Double</w:t>
            </w:r>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48CD964E" w14:textId="77777777" w:rsidR="003E736B" w:rsidRDefault="00637ED7">
            <w:pPr>
              <w:pStyle w:val="pc"/>
              <w:spacing w:line="252" w:lineRule="auto"/>
            </w:pPr>
            <w:r>
              <w:t>-</w:t>
            </w:r>
          </w:p>
        </w:tc>
      </w:tr>
      <w:tr w:rsidR="003E736B" w14:paraId="756DCD5A" w14:textId="77777777">
        <w:trPr>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56B57F2" w14:textId="77777777" w:rsidR="003E736B" w:rsidRDefault="003E736B">
            <w:pPr>
              <w:rPr>
                <w:rFonts w:eastAsia="Times New Roman"/>
              </w:rPr>
            </w:pP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3219C617"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21D13ED8" w14:textId="77777777" w:rsidR="003E736B" w:rsidRDefault="003E736B">
            <w:pPr>
              <w:rPr>
                <w:rFonts w:eastAsia="Times New Roman"/>
              </w:rPr>
            </w:pPr>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736499D1" w14:textId="77777777" w:rsidR="003E736B" w:rsidRDefault="003E736B">
            <w:pPr>
              <w:rPr>
                <w:rFonts w:eastAsia="Times New Roman"/>
              </w:rPr>
            </w:pPr>
          </w:p>
        </w:tc>
      </w:tr>
      <w:tr w:rsidR="003E736B" w14:paraId="14C5F858" w14:textId="77777777">
        <w:trPr>
          <w:jc w:val="center"/>
        </w:trPr>
        <w:tc>
          <w:tcPr>
            <w:tcW w:w="1900" w:type="pct"/>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6BDB3A" w14:textId="77777777" w:rsidR="003E736B" w:rsidRDefault="00637ED7">
            <w:pPr>
              <w:pStyle w:val="p"/>
              <w:spacing w:line="252" w:lineRule="auto"/>
            </w:pPr>
            <w:r>
              <w:t xml:space="preserve">6.0 </w:t>
            </w:r>
            <w:proofErr w:type="spellStart"/>
            <w:r>
              <w:t>pdpautotran</w:t>
            </w:r>
            <w:proofErr w:type="spellEnd"/>
            <w:r>
              <w:t xml:space="preserve">/ </w:t>
            </w:r>
            <w:proofErr w:type="spellStart"/>
            <w:r>
              <w:t>pzautotran</w:t>
            </w:r>
            <w:proofErr w:type="spellEnd"/>
            <w:r>
              <w:t xml:space="preserve"> - ТРАНСПОРТ</w:t>
            </w:r>
          </w:p>
        </w:tc>
      </w:tr>
      <w:tr w:rsidR="003E736B" w14:paraId="4D1D9ACC" w14:textId="77777777">
        <w:trPr>
          <w:jc w:val="center"/>
        </w:trPr>
        <w:tc>
          <w:tcPr>
            <w:tcW w:w="1900" w:type="pct"/>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9D50B42" w14:textId="77777777" w:rsidR="003E736B" w:rsidRDefault="00637ED7">
            <w:pPr>
              <w:pStyle w:val="p"/>
              <w:spacing w:line="252" w:lineRule="auto"/>
            </w:pPr>
            <w:r>
              <w:t xml:space="preserve">6.1 </w:t>
            </w:r>
            <w:proofErr w:type="spellStart"/>
            <w:r>
              <w:t>pdpautotranbridg</w:t>
            </w:r>
            <w:proofErr w:type="spellEnd"/>
            <w:r>
              <w:t xml:space="preserve">/ </w:t>
            </w:r>
            <w:proofErr w:type="spellStart"/>
            <w:r>
              <w:t>pzautotranbridg</w:t>
            </w:r>
            <w:proofErr w:type="spellEnd"/>
            <w:r>
              <w:t xml:space="preserve"> - Мосты</w:t>
            </w:r>
          </w:p>
        </w:tc>
      </w:tr>
      <w:tr w:rsidR="003E736B" w14:paraId="3AA34F9C" w14:textId="77777777">
        <w:trPr>
          <w:jc w:val="center"/>
        </w:trPr>
        <w:tc>
          <w:tcPr>
            <w:tcW w:w="1900" w:type="pct"/>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3C86A51" w14:textId="77777777" w:rsidR="003E736B" w:rsidRDefault="00637ED7">
            <w:pPr>
              <w:pStyle w:val="p"/>
              <w:spacing w:line="252" w:lineRule="auto"/>
            </w:pPr>
            <w:r>
              <w:t xml:space="preserve">6.2 </w:t>
            </w:r>
            <w:proofErr w:type="spellStart"/>
            <w:r>
              <w:t>pdpautotranprc</w:t>
            </w:r>
            <w:proofErr w:type="spellEnd"/>
            <w:r>
              <w:t xml:space="preserve">/ </w:t>
            </w:r>
            <w:proofErr w:type="spellStart"/>
            <w:r>
              <w:t>pzautotranprc</w:t>
            </w:r>
            <w:proofErr w:type="spellEnd"/>
            <w:r>
              <w:t xml:space="preserve"> - Парковки</w:t>
            </w:r>
          </w:p>
        </w:tc>
      </w:tr>
      <w:tr w:rsidR="003E736B" w14:paraId="65F59ACD" w14:textId="77777777">
        <w:trPr>
          <w:jc w:val="center"/>
        </w:trPr>
        <w:tc>
          <w:tcPr>
            <w:tcW w:w="1900" w:type="pct"/>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631F7A1" w14:textId="77777777" w:rsidR="003E736B" w:rsidRDefault="00637ED7">
            <w:pPr>
              <w:pStyle w:val="p"/>
              <w:spacing w:line="252" w:lineRule="auto"/>
            </w:pPr>
            <w:r>
              <w:t xml:space="preserve">6.3 </w:t>
            </w:r>
            <w:proofErr w:type="spellStart"/>
            <w:r>
              <w:t>pdpautotranrdc</w:t>
            </w:r>
            <w:proofErr w:type="spellEnd"/>
            <w:r>
              <w:t xml:space="preserve">/ </w:t>
            </w:r>
            <w:proofErr w:type="spellStart"/>
            <w:r>
              <w:t>pzautotranrdc</w:t>
            </w:r>
            <w:proofErr w:type="spellEnd"/>
            <w:r>
              <w:t xml:space="preserve"> - Дороги и проезды</w:t>
            </w:r>
          </w:p>
        </w:tc>
      </w:tr>
      <w:tr w:rsidR="003E736B" w14:paraId="3AEC8288" w14:textId="77777777">
        <w:trPr>
          <w:jc w:val="center"/>
        </w:trPr>
        <w:tc>
          <w:tcPr>
            <w:tcW w:w="1900" w:type="pct"/>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A4096F9" w14:textId="77777777" w:rsidR="003E736B" w:rsidRDefault="00637ED7">
            <w:pPr>
              <w:pStyle w:val="p"/>
              <w:spacing w:line="252" w:lineRule="auto"/>
            </w:pPr>
            <w:r>
              <w:t xml:space="preserve">6.4 </w:t>
            </w:r>
            <w:proofErr w:type="spellStart"/>
            <w:r>
              <w:t>pdpautotranstreet</w:t>
            </w:r>
            <w:proofErr w:type="spellEnd"/>
            <w:r>
              <w:t xml:space="preserve">/ </w:t>
            </w:r>
            <w:proofErr w:type="spellStart"/>
            <w:r>
              <w:t>pzautotranstreet</w:t>
            </w:r>
            <w:proofErr w:type="spellEnd"/>
            <w:r>
              <w:t xml:space="preserve"> - Осевые линии дорог и улиц</w:t>
            </w:r>
          </w:p>
        </w:tc>
      </w:tr>
      <w:tr w:rsidR="003E736B" w14:paraId="43F853A7" w14:textId="77777777">
        <w:trPr>
          <w:jc w:val="center"/>
        </w:trPr>
        <w:tc>
          <w:tcPr>
            <w:tcW w:w="1900" w:type="pct"/>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587E77" w14:textId="77777777" w:rsidR="003E736B" w:rsidRDefault="00637ED7">
            <w:pPr>
              <w:pStyle w:val="p"/>
              <w:spacing w:line="252" w:lineRule="auto"/>
            </w:pPr>
            <w:r>
              <w:t xml:space="preserve">6.5 </w:t>
            </w:r>
            <w:proofErr w:type="spellStart"/>
            <w:r>
              <w:t>pdpautotraninterchanges</w:t>
            </w:r>
            <w:proofErr w:type="spellEnd"/>
            <w:r>
              <w:t xml:space="preserve"> / </w:t>
            </w:r>
            <w:proofErr w:type="spellStart"/>
            <w:r>
              <w:t>pzautotraninterchanges</w:t>
            </w:r>
            <w:proofErr w:type="spellEnd"/>
            <w:r>
              <w:t xml:space="preserve"> - Развязки в разных уровнях</w:t>
            </w:r>
          </w:p>
        </w:tc>
      </w:tr>
      <w:tr w:rsidR="003E736B" w14:paraId="361846C6" w14:textId="77777777">
        <w:trPr>
          <w:jc w:val="center"/>
        </w:trPr>
        <w:tc>
          <w:tcPr>
            <w:tcW w:w="1900" w:type="pct"/>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8ADFEE4" w14:textId="77777777" w:rsidR="003E736B" w:rsidRDefault="00637ED7">
            <w:pPr>
              <w:pStyle w:val="p"/>
              <w:spacing w:line="252" w:lineRule="auto"/>
            </w:pPr>
            <w:r>
              <w:t xml:space="preserve">6.6 </w:t>
            </w:r>
            <w:proofErr w:type="spellStart"/>
            <w:r>
              <w:t>pdpautotranhubs</w:t>
            </w:r>
            <w:proofErr w:type="spellEnd"/>
            <w:r>
              <w:t xml:space="preserve"> / </w:t>
            </w:r>
            <w:proofErr w:type="spellStart"/>
            <w:r>
              <w:t>pzautotranhubs</w:t>
            </w:r>
            <w:proofErr w:type="spellEnd"/>
            <w:r>
              <w:t xml:space="preserve"> - Транспортно-пересадочные узлы</w:t>
            </w:r>
          </w:p>
        </w:tc>
      </w:tr>
      <w:tr w:rsidR="003E736B" w14:paraId="644EE9D2" w14:textId="77777777">
        <w:trPr>
          <w:jc w:val="center"/>
        </w:trPr>
        <w:tc>
          <w:tcPr>
            <w:tcW w:w="1900" w:type="pct"/>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C5FDA84" w14:textId="77777777" w:rsidR="003E736B" w:rsidRDefault="00637ED7">
            <w:pPr>
              <w:pStyle w:val="p"/>
              <w:spacing w:line="252" w:lineRule="auto"/>
            </w:pPr>
            <w:r>
              <w:t xml:space="preserve">6.7 </w:t>
            </w:r>
            <w:proofErr w:type="spellStart"/>
            <w:r>
              <w:t>pdpautotranrunways</w:t>
            </w:r>
            <w:proofErr w:type="spellEnd"/>
            <w:r>
              <w:t xml:space="preserve">/ </w:t>
            </w:r>
            <w:proofErr w:type="spellStart"/>
            <w:r>
              <w:t>pzautotranrunways</w:t>
            </w:r>
            <w:proofErr w:type="spellEnd"/>
            <w:r>
              <w:t xml:space="preserve"> - Взлетно-посадочная полоса</w:t>
            </w:r>
          </w:p>
        </w:tc>
      </w:tr>
      <w:tr w:rsidR="003E736B" w14:paraId="6A68521D" w14:textId="77777777">
        <w:trPr>
          <w:jc w:val="center"/>
        </w:trPr>
        <w:tc>
          <w:tcPr>
            <w:tcW w:w="1900" w:type="pct"/>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26CFE65" w14:textId="77777777" w:rsidR="003E736B" w:rsidRDefault="00637ED7">
            <w:pPr>
              <w:pStyle w:val="p"/>
              <w:spacing w:line="252" w:lineRule="auto"/>
            </w:pPr>
            <w:r>
              <w:t xml:space="preserve">6.8 </w:t>
            </w:r>
            <w:proofErr w:type="spellStart"/>
            <w:r>
              <w:t>pdpautotranpiers</w:t>
            </w:r>
            <w:proofErr w:type="spellEnd"/>
            <w:r>
              <w:t xml:space="preserve"> / </w:t>
            </w:r>
            <w:proofErr w:type="spellStart"/>
            <w:r>
              <w:t>pzautotranpiers</w:t>
            </w:r>
            <w:proofErr w:type="spellEnd"/>
            <w:r>
              <w:t xml:space="preserve"> - Причалы, пирсы</w:t>
            </w:r>
          </w:p>
        </w:tc>
      </w:tr>
      <w:tr w:rsidR="003E736B" w14:paraId="0443C974" w14:textId="77777777">
        <w:trPr>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F23122E" w14:textId="77777777" w:rsidR="003E736B" w:rsidRDefault="003E736B">
            <w:pPr>
              <w:rPr>
                <w:rFonts w:eastAsia="Times New Roman"/>
              </w:rPr>
            </w:pP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3F7D3AEA"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4249F26F" w14:textId="77777777" w:rsidR="003E736B" w:rsidRDefault="003E736B">
            <w:pPr>
              <w:rPr>
                <w:rFonts w:eastAsia="Times New Roman"/>
              </w:rPr>
            </w:pPr>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29E6547B" w14:textId="77777777" w:rsidR="003E736B" w:rsidRDefault="003E736B">
            <w:pPr>
              <w:rPr>
                <w:rFonts w:eastAsia="Times New Roman"/>
              </w:rPr>
            </w:pPr>
          </w:p>
        </w:tc>
      </w:tr>
      <w:tr w:rsidR="003E736B" w14:paraId="0B05FDE6" w14:textId="77777777">
        <w:trPr>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79427A8" w14:textId="77777777" w:rsidR="003E736B" w:rsidRDefault="00637ED7">
            <w:pPr>
              <w:pStyle w:val="pc"/>
              <w:spacing w:line="252" w:lineRule="auto"/>
            </w:pPr>
            <w:r>
              <w:t>Наименование поля</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49C21A91" w14:textId="77777777" w:rsidR="003E736B" w:rsidRDefault="00637ED7">
            <w:pPr>
              <w:pStyle w:val="pc"/>
              <w:spacing w:line="252" w:lineRule="auto"/>
            </w:pPr>
            <w:r>
              <w:t>Описание поля</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368211E8" w14:textId="77777777" w:rsidR="003E736B" w:rsidRDefault="00637ED7">
            <w:pPr>
              <w:pStyle w:val="pc"/>
              <w:spacing w:line="252" w:lineRule="auto"/>
            </w:pPr>
            <w:r>
              <w:t>Тип поля</w:t>
            </w:r>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36F5B3F8" w14:textId="77777777" w:rsidR="003E736B" w:rsidRDefault="00637ED7">
            <w:pPr>
              <w:pStyle w:val="pc"/>
              <w:spacing w:line="252" w:lineRule="auto"/>
            </w:pPr>
            <w:r>
              <w:t>Длина поля</w:t>
            </w:r>
          </w:p>
        </w:tc>
      </w:tr>
      <w:tr w:rsidR="003E736B" w14:paraId="5832886F" w14:textId="77777777">
        <w:trPr>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FEA1AFF" w14:textId="77777777" w:rsidR="003E736B" w:rsidRDefault="00637ED7">
            <w:pPr>
              <w:pStyle w:val="pc"/>
              <w:spacing w:line="252" w:lineRule="auto"/>
            </w:pPr>
            <w:proofErr w:type="spellStart"/>
            <w:r>
              <w:t>shape</w:t>
            </w:r>
            <w:proofErr w:type="spellEnd"/>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531A9C8D" w14:textId="77777777" w:rsidR="003E736B" w:rsidRDefault="00637ED7">
            <w:pPr>
              <w:pStyle w:val="pc"/>
              <w:spacing w:line="252" w:lineRule="auto"/>
            </w:pPr>
            <w:r>
              <w:t>Тип объекта</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3EF4A710" w14:textId="77777777" w:rsidR="003E736B" w:rsidRDefault="00637ED7">
            <w:pPr>
              <w:pStyle w:val="pc"/>
              <w:spacing w:line="252" w:lineRule="auto"/>
            </w:pPr>
            <w:proofErr w:type="spellStart"/>
            <w:r>
              <w:t>Geometry</w:t>
            </w:r>
            <w:proofErr w:type="spellEnd"/>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4AB9E27C" w14:textId="77777777" w:rsidR="003E736B" w:rsidRDefault="00637ED7">
            <w:pPr>
              <w:pStyle w:val="pc"/>
              <w:spacing w:line="252" w:lineRule="auto"/>
            </w:pPr>
            <w:r>
              <w:t>0</w:t>
            </w:r>
          </w:p>
        </w:tc>
      </w:tr>
      <w:tr w:rsidR="003E736B" w14:paraId="1B8FD1CC" w14:textId="77777777">
        <w:trPr>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5A8FEEA" w14:textId="77777777" w:rsidR="003E736B" w:rsidRDefault="00637ED7">
            <w:pPr>
              <w:pStyle w:val="pc"/>
              <w:spacing w:line="252" w:lineRule="auto"/>
            </w:pPr>
            <w:r>
              <w:t>usl_i32</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5F4822C2" w14:textId="77777777" w:rsidR="003E736B" w:rsidRDefault="00637ED7">
            <w:pPr>
              <w:pStyle w:val="pc"/>
              <w:spacing w:line="252" w:lineRule="auto"/>
            </w:pPr>
            <w:r>
              <w:t>Код по классификатору</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6D6A5ED1" w14:textId="77777777" w:rsidR="003E736B" w:rsidRDefault="00637ED7">
            <w:pPr>
              <w:pStyle w:val="pc"/>
              <w:spacing w:line="252" w:lineRule="auto"/>
            </w:pPr>
            <w:r>
              <w:t xml:space="preserve">Long </w:t>
            </w:r>
            <w:proofErr w:type="spellStart"/>
            <w:r>
              <w:t>Inteer</w:t>
            </w:r>
            <w:proofErr w:type="spellEnd"/>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24C458CF" w14:textId="77777777" w:rsidR="003E736B" w:rsidRDefault="00637ED7">
            <w:pPr>
              <w:pStyle w:val="pc"/>
              <w:spacing w:line="252" w:lineRule="auto"/>
            </w:pPr>
            <w:r>
              <w:t>8</w:t>
            </w:r>
          </w:p>
        </w:tc>
      </w:tr>
      <w:tr w:rsidR="003E736B" w14:paraId="588D7FB3" w14:textId="77777777">
        <w:trPr>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770355B" w14:textId="77777777" w:rsidR="003E736B" w:rsidRDefault="00637ED7">
            <w:pPr>
              <w:pStyle w:val="pc"/>
              <w:spacing w:line="252" w:lineRule="auto"/>
            </w:pPr>
            <w:proofErr w:type="spellStart"/>
            <w:r>
              <w:t>name_usl</w:t>
            </w:r>
            <w:proofErr w:type="spellEnd"/>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26BBD161" w14:textId="77777777" w:rsidR="003E736B" w:rsidRDefault="00637ED7">
            <w:pPr>
              <w:pStyle w:val="pc"/>
              <w:spacing w:line="252" w:lineRule="auto"/>
            </w:pPr>
            <w:r>
              <w:t>Наименование по классификатору</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0E5C50AE" w14:textId="77777777" w:rsidR="003E736B" w:rsidRDefault="00637ED7">
            <w:pPr>
              <w:pStyle w:val="pc"/>
              <w:spacing w:line="252" w:lineRule="auto"/>
            </w:pPr>
            <w:r>
              <w:t>Text</w:t>
            </w:r>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068FDFE8" w14:textId="77777777" w:rsidR="003E736B" w:rsidRDefault="00637ED7">
            <w:pPr>
              <w:pStyle w:val="pc"/>
              <w:spacing w:line="252" w:lineRule="auto"/>
            </w:pPr>
            <w:r>
              <w:t>255</w:t>
            </w:r>
          </w:p>
        </w:tc>
      </w:tr>
      <w:tr w:rsidR="003E736B" w14:paraId="1AB6526F" w14:textId="77777777">
        <w:trPr>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68ED9D" w14:textId="77777777" w:rsidR="003E736B" w:rsidRDefault="003E736B">
            <w:pPr>
              <w:rPr>
                <w:rFonts w:eastAsia="Times New Roman"/>
              </w:rPr>
            </w:pP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1F7075FB"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386ADEC6" w14:textId="77777777" w:rsidR="003E736B" w:rsidRDefault="003E736B">
            <w:pPr>
              <w:rPr>
                <w:rFonts w:eastAsia="Times New Roman"/>
              </w:rPr>
            </w:pPr>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76F11B6E" w14:textId="77777777" w:rsidR="003E736B" w:rsidRDefault="003E736B">
            <w:pPr>
              <w:rPr>
                <w:rFonts w:eastAsia="Times New Roman"/>
              </w:rPr>
            </w:pPr>
          </w:p>
        </w:tc>
      </w:tr>
      <w:tr w:rsidR="003E736B" w14:paraId="34972CC8" w14:textId="77777777">
        <w:trPr>
          <w:jc w:val="center"/>
        </w:trPr>
        <w:tc>
          <w:tcPr>
            <w:tcW w:w="1250"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852F62" w14:textId="77777777" w:rsidR="003E736B" w:rsidRDefault="00637ED7">
            <w:pPr>
              <w:pStyle w:val="p"/>
              <w:spacing w:line="252" w:lineRule="auto"/>
            </w:pPr>
            <w:r>
              <w:t xml:space="preserve">7.0 </w:t>
            </w:r>
            <w:proofErr w:type="spellStart"/>
            <w:r>
              <w:t>pdprrstran</w:t>
            </w:r>
            <w:proofErr w:type="spellEnd"/>
            <w:r>
              <w:t xml:space="preserve">/ </w:t>
            </w:r>
            <w:proofErr w:type="spellStart"/>
            <w:r>
              <w:t>pzrrstran</w:t>
            </w:r>
            <w:proofErr w:type="spellEnd"/>
            <w:r>
              <w:t xml:space="preserve"> - ЖЕЛЕЗНОДОРОЖНЫЙ ТРАНСПОРТ</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1377B23F" w14:textId="77777777" w:rsidR="003E736B" w:rsidRDefault="003E736B">
            <w:pPr>
              <w:rPr>
                <w:rFonts w:eastAsia="Times New Roman"/>
              </w:rPr>
            </w:pPr>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71FDE716" w14:textId="77777777" w:rsidR="003E736B" w:rsidRDefault="003E736B">
            <w:pPr>
              <w:rPr>
                <w:rFonts w:eastAsia="Times New Roman"/>
              </w:rPr>
            </w:pPr>
          </w:p>
        </w:tc>
      </w:tr>
      <w:tr w:rsidR="003E736B" w14:paraId="0C06D365" w14:textId="77777777">
        <w:trPr>
          <w:jc w:val="center"/>
        </w:trPr>
        <w:tc>
          <w:tcPr>
            <w:tcW w:w="1500" w:type="pct"/>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69DBCD0" w14:textId="77777777" w:rsidR="003E736B" w:rsidRDefault="00637ED7">
            <w:pPr>
              <w:pStyle w:val="p"/>
              <w:spacing w:line="252" w:lineRule="auto"/>
            </w:pPr>
            <w:r>
              <w:t xml:space="preserve">7.1 </w:t>
            </w:r>
            <w:proofErr w:type="spellStart"/>
            <w:r>
              <w:t>pdprrstranlin</w:t>
            </w:r>
            <w:proofErr w:type="spellEnd"/>
            <w:r>
              <w:t xml:space="preserve"> / </w:t>
            </w:r>
            <w:proofErr w:type="spellStart"/>
            <w:r>
              <w:t>pzrrstranlin</w:t>
            </w:r>
            <w:proofErr w:type="spellEnd"/>
            <w:r>
              <w:t xml:space="preserve"> - Железные дороги, пути и линейные сооружения</w:t>
            </w:r>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0C614E55" w14:textId="77777777" w:rsidR="003E736B" w:rsidRDefault="003E736B">
            <w:pPr>
              <w:rPr>
                <w:rFonts w:eastAsia="Times New Roman"/>
              </w:rPr>
            </w:pPr>
          </w:p>
        </w:tc>
      </w:tr>
      <w:tr w:rsidR="003E736B" w14:paraId="09EE5D40" w14:textId="77777777">
        <w:trPr>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CE88C39" w14:textId="77777777" w:rsidR="003E736B" w:rsidRDefault="003E736B">
            <w:pPr>
              <w:rPr>
                <w:rFonts w:eastAsia="Times New Roman"/>
              </w:rPr>
            </w:pP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0058724D"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5C25B6BB" w14:textId="77777777" w:rsidR="003E736B" w:rsidRDefault="003E736B">
            <w:pPr>
              <w:rPr>
                <w:rFonts w:eastAsia="Times New Roman"/>
              </w:rPr>
            </w:pPr>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2DE01E12" w14:textId="77777777" w:rsidR="003E736B" w:rsidRDefault="003E736B">
            <w:pPr>
              <w:rPr>
                <w:rFonts w:eastAsia="Times New Roman"/>
              </w:rPr>
            </w:pPr>
          </w:p>
        </w:tc>
      </w:tr>
      <w:tr w:rsidR="003E736B" w14:paraId="496920EE" w14:textId="77777777">
        <w:trPr>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87C2962" w14:textId="77777777" w:rsidR="003E736B" w:rsidRDefault="00637ED7">
            <w:pPr>
              <w:pStyle w:val="pc"/>
              <w:spacing w:line="252" w:lineRule="auto"/>
            </w:pPr>
            <w:r>
              <w:t>Наименование поля</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6E4C52DD" w14:textId="77777777" w:rsidR="003E736B" w:rsidRDefault="00637ED7">
            <w:pPr>
              <w:pStyle w:val="pc"/>
              <w:spacing w:line="252" w:lineRule="auto"/>
            </w:pPr>
            <w:r>
              <w:t>Описание поля</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0113E652" w14:textId="77777777" w:rsidR="003E736B" w:rsidRDefault="00637ED7">
            <w:pPr>
              <w:pStyle w:val="pc"/>
              <w:spacing w:line="252" w:lineRule="auto"/>
            </w:pPr>
            <w:r>
              <w:t>Тип поля</w:t>
            </w:r>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737778FB" w14:textId="77777777" w:rsidR="003E736B" w:rsidRDefault="00637ED7">
            <w:pPr>
              <w:pStyle w:val="pc"/>
              <w:spacing w:line="252" w:lineRule="auto"/>
            </w:pPr>
            <w:r>
              <w:t>Длина поля</w:t>
            </w:r>
          </w:p>
        </w:tc>
      </w:tr>
      <w:tr w:rsidR="003E736B" w14:paraId="4AF54B06" w14:textId="77777777">
        <w:trPr>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121377B" w14:textId="77777777" w:rsidR="003E736B" w:rsidRDefault="00637ED7">
            <w:pPr>
              <w:pStyle w:val="pc"/>
              <w:spacing w:line="252" w:lineRule="auto"/>
            </w:pPr>
            <w:proofErr w:type="spellStart"/>
            <w:r>
              <w:lastRenderedPageBreak/>
              <w:t>shape</w:t>
            </w:r>
            <w:proofErr w:type="spellEnd"/>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525A4E89" w14:textId="77777777" w:rsidR="003E736B" w:rsidRDefault="00637ED7">
            <w:pPr>
              <w:pStyle w:val="pc"/>
              <w:spacing w:line="252" w:lineRule="auto"/>
            </w:pPr>
            <w:r>
              <w:t>Тип объекта</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6D83CA57" w14:textId="77777777" w:rsidR="003E736B" w:rsidRDefault="00637ED7">
            <w:pPr>
              <w:pStyle w:val="pc"/>
              <w:spacing w:line="252" w:lineRule="auto"/>
            </w:pPr>
            <w:proofErr w:type="spellStart"/>
            <w:r>
              <w:t>Geometry</w:t>
            </w:r>
            <w:proofErr w:type="spellEnd"/>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73F64D02" w14:textId="77777777" w:rsidR="003E736B" w:rsidRDefault="00637ED7">
            <w:pPr>
              <w:pStyle w:val="pc"/>
              <w:spacing w:line="252" w:lineRule="auto"/>
            </w:pPr>
            <w:r>
              <w:t>0</w:t>
            </w:r>
          </w:p>
        </w:tc>
      </w:tr>
      <w:tr w:rsidR="003E736B" w14:paraId="1957175A" w14:textId="77777777">
        <w:trPr>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F4C046A" w14:textId="77777777" w:rsidR="003E736B" w:rsidRDefault="00637ED7">
            <w:pPr>
              <w:pStyle w:val="pc"/>
              <w:spacing w:line="252" w:lineRule="auto"/>
            </w:pPr>
            <w:r>
              <w:t>usl_i32</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62522B2D" w14:textId="77777777" w:rsidR="003E736B" w:rsidRDefault="00637ED7">
            <w:pPr>
              <w:pStyle w:val="pc"/>
              <w:spacing w:line="252" w:lineRule="auto"/>
            </w:pPr>
            <w:r>
              <w:t>Код по классификатору</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054F40EE" w14:textId="77777777" w:rsidR="003E736B" w:rsidRDefault="00637ED7">
            <w:pPr>
              <w:pStyle w:val="pc"/>
              <w:spacing w:line="252" w:lineRule="auto"/>
            </w:pPr>
            <w:r>
              <w:t xml:space="preserve">Long </w:t>
            </w:r>
            <w:proofErr w:type="spellStart"/>
            <w:r>
              <w:t>Inteer</w:t>
            </w:r>
            <w:proofErr w:type="spellEnd"/>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4C7AAD4C" w14:textId="77777777" w:rsidR="003E736B" w:rsidRDefault="00637ED7">
            <w:pPr>
              <w:pStyle w:val="pc"/>
              <w:spacing w:line="252" w:lineRule="auto"/>
            </w:pPr>
            <w:r>
              <w:t>8</w:t>
            </w:r>
          </w:p>
        </w:tc>
      </w:tr>
      <w:tr w:rsidR="003E736B" w14:paraId="216D546D" w14:textId="77777777">
        <w:trPr>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D2789E6" w14:textId="77777777" w:rsidR="003E736B" w:rsidRDefault="00637ED7">
            <w:pPr>
              <w:pStyle w:val="pc"/>
              <w:spacing w:line="252" w:lineRule="auto"/>
            </w:pPr>
            <w:proofErr w:type="spellStart"/>
            <w:r>
              <w:t>name_usl</w:t>
            </w:r>
            <w:proofErr w:type="spellEnd"/>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30E20ADB" w14:textId="77777777" w:rsidR="003E736B" w:rsidRDefault="00637ED7">
            <w:pPr>
              <w:pStyle w:val="pc"/>
              <w:spacing w:line="252" w:lineRule="auto"/>
            </w:pPr>
            <w:r>
              <w:t>Наименование по классификатору</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6AC74647" w14:textId="77777777" w:rsidR="003E736B" w:rsidRDefault="00637ED7">
            <w:pPr>
              <w:pStyle w:val="pc"/>
              <w:spacing w:line="252" w:lineRule="auto"/>
            </w:pPr>
            <w:r>
              <w:t>Text</w:t>
            </w:r>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79E00002" w14:textId="77777777" w:rsidR="003E736B" w:rsidRDefault="00637ED7">
            <w:pPr>
              <w:pStyle w:val="pc"/>
              <w:spacing w:line="252" w:lineRule="auto"/>
            </w:pPr>
            <w:r>
              <w:t>255</w:t>
            </w:r>
          </w:p>
        </w:tc>
      </w:tr>
      <w:tr w:rsidR="003E736B" w14:paraId="76EEC322" w14:textId="77777777">
        <w:trPr>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4C8B46" w14:textId="77777777" w:rsidR="003E736B" w:rsidRDefault="003E736B">
            <w:pPr>
              <w:rPr>
                <w:rFonts w:eastAsia="Times New Roman"/>
              </w:rPr>
            </w:pP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6587E6AD"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29A96A91" w14:textId="77777777" w:rsidR="003E736B" w:rsidRDefault="003E736B">
            <w:pPr>
              <w:rPr>
                <w:rFonts w:eastAsia="Times New Roman"/>
              </w:rPr>
            </w:pPr>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636A0FD8" w14:textId="77777777" w:rsidR="003E736B" w:rsidRDefault="003E736B">
            <w:pPr>
              <w:rPr>
                <w:rFonts w:eastAsia="Times New Roman"/>
              </w:rPr>
            </w:pPr>
          </w:p>
        </w:tc>
      </w:tr>
      <w:tr w:rsidR="003E736B" w14:paraId="421AEA22" w14:textId="77777777">
        <w:trPr>
          <w:jc w:val="center"/>
        </w:trPr>
        <w:tc>
          <w:tcPr>
            <w:tcW w:w="1900" w:type="pct"/>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0C0DE3F" w14:textId="77777777" w:rsidR="003E736B" w:rsidRDefault="00637ED7">
            <w:pPr>
              <w:pStyle w:val="p"/>
              <w:spacing w:line="252" w:lineRule="auto"/>
            </w:pPr>
            <w:r>
              <w:t xml:space="preserve">8.0 </w:t>
            </w:r>
            <w:proofErr w:type="spellStart"/>
            <w:r>
              <w:t>pdpblag</w:t>
            </w:r>
            <w:proofErr w:type="spellEnd"/>
            <w:r>
              <w:t xml:space="preserve"> / </w:t>
            </w:r>
            <w:proofErr w:type="spellStart"/>
            <w:r>
              <w:t>pzblag</w:t>
            </w:r>
            <w:proofErr w:type="spellEnd"/>
            <w:r>
              <w:t xml:space="preserve"> - БЛАГОУСТРОЙСТВО НАСЕЛЕННОГО ПУНКТА</w:t>
            </w:r>
          </w:p>
        </w:tc>
      </w:tr>
      <w:tr w:rsidR="003E736B" w14:paraId="75467A88" w14:textId="77777777">
        <w:trPr>
          <w:jc w:val="center"/>
        </w:trPr>
        <w:tc>
          <w:tcPr>
            <w:tcW w:w="1900" w:type="pct"/>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D94ECA0" w14:textId="77777777" w:rsidR="003E736B" w:rsidRDefault="00637ED7">
            <w:pPr>
              <w:pStyle w:val="p"/>
              <w:spacing w:line="252" w:lineRule="auto"/>
            </w:pPr>
            <w:r>
              <w:t xml:space="preserve">8.1 </w:t>
            </w:r>
            <w:proofErr w:type="spellStart"/>
            <w:r>
              <w:t>pdpblagchildpl</w:t>
            </w:r>
            <w:proofErr w:type="spellEnd"/>
            <w:r>
              <w:t xml:space="preserve"> / </w:t>
            </w:r>
            <w:proofErr w:type="spellStart"/>
            <w:r>
              <w:t>pzblagchildpl</w:t>
            </w:r>
            <w:proofErr w:type="spellEnd"/>
            <w:r>
              <w:t xml:space="preserve"> - Детские игровые площадки</w:t>
            </w:r>
          </w:p>
        </w:tc>
      </w:tr>
      <w:tr w:rsidR="003E736B" w14:paraId="0C23A415" w14:textId="77777777">
        <w:trPr>
          <w:jc w:val="center"/>
        </w:trPr>
        <w:tc>
          <w:tcPr>
            <w:tcW w:w="1900" w:type="pct"/>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BD7AD64" w14:textId="77777777" w:rsidR="003E736B" w:rsidRDefault="00637ED7">
            <w:pPr>
              <w:pStyle w:val="p"/>
              <w:spacing w:line="252" w:lineRule="auto"/>
            </w:pPr>
            <w:r>
              <w:t xml:space="preserve">8.2 </w:t>
            </w:r>
            <w:proofErr w:type="spellStart"/>
            <w:r>
              <w:t>pdpblagdumppl</w:t>
            </w:r>
            <w:proofErr w:type="spellEnd"/>
            <w:r>
              <w:t xml:space="preserve"> / </w:t>
            </w:r>
            <w:proofErr w:type="spellStart"/>
            <w:r>
              <w:t>pzblagdumppl</w:t>
            </w:r>
            <w:proofErr w:type="spellEnd"/>
            <w:r>
              <w:t xml:space="preserve"> - Мусорные контейнерные площадки</w:t>
            </w:r>
          </w:p>
        </w:tc>
      </w:tr>
      <w:tr w:rsidR="003E736B" w14:paraId="7D8B9CD0" w14:textId="77777777">
        <w:trPr>
          <w:jc w:val="center"/>
        </w:trPr>
        <w:tc>
          <w:tcPr>
            <w:tcW w:w="1900" w:type="pct"/>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E5A696F" w14:textId="77777777" w:rsidR="003E736B" w:rsidRDefault="00637ED7">
            <w:pPr>
              <w:pStyle w:val="p"/>
              <w:spacing w:line="252" w:lineRule="auto"/>
            </w:pPr>
            <w:r>
              <w:t xml:space="preserve">8.3 </w:t>
            </w:r>
            <w:proofErr w:type="spellStart"/>
            <w:r>
              <w:t>pdpblagfontpol</w:t>
            </w:r>
            <w:proofErr w:type="spellEnd"/>
            <w:r>
              <w:t xml:space="preserve">/ </w:t>
            </w:r>
            <w:proofErr w:type="spellStart"/>
            <w:r>
              <w:t>pzblagfontpol</w:t>
            </w:r>
            <w:proofErr w:type="spellEnd"/>
            <w:r>
              <w:t xml:space="preserve"> - Фонтаны</w:t>
            </w:r>
          </w:p>
        </w:tc>
      </w:tr>
      <w:tr w:rsidR="003E736B" w14:paraId="12D41B32" w14:textId="77777777">
        <w:trPr>
          <w:jc w:val="center"/>
        </w:trPr>
        <w:tc>
          <w:tcPr>
            <w:tcW w:w="1900" w:type="pct"/>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00BE16E" w14:textId="77777777" w:rsidR="003E736B" w:rsidRDefault="00637ED7">
            <w:pPr>
              <w:pStyle w:val="p"/>
              <w:spacing w:line="252" w:lineRule="auto"/>
            </w:pPr>
            <w:r>
              <w:t xml:space="preserve">8.4 </w:t>
            </w:r>
            <w:proofErr w:type="spellStart"/>
            <w:r>
              <w:t>pdpblagsportpl</w:t>
            </w:r>
            <w:proofErr w:type="spellEnd"/>
            <w:r>
              <w:t xml:space="preserve"> / </w:t>
            </w:r>
            <w:proofErr w:type="spellStart"/>
            <w:r>
              <w:t>pzblagsportpl</w:t>
            </w:r>
            <w:proofErr w:type="spellEnd"/>
            <w:r>
              <w:t xml:space="preserve"> - Спортивные площадки</w:t>
            </w:r>
          </w:p>
        </w:tc>
      </w:tr>
      <w:tr w:rsidR="003E736B" w14:paraId="76FCDC74" w14:textId="77777777">
        <w:trPr>
          <w:jc w:val="center"/>
        </w:trPr>
        <w:tc>
          <w:tcPr>
            <w:tcW w:w="1900" w:type="pct"/>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E2405BC" w14:textId="77777777" w:rsidR="003E736B" w:rsidRDefault="00637ED7">
            <w:pPr>
              <w:pStyle w:val="p"/>
              <w:spacing w:line="252" w:lineRule="auto"/>
            </w:pPr>
            <w:r>
              <w:t xml:space="preserve">8.5 </w:t>
            </w:r>
            <w:proofErr w:type="spellStart"/>
            <w:r>
              <w:t>pdpblagtrotuar</w:t>
            </w:r>
            <w:proofErr w:type="spellEnd"/>
            <w:r>
              <w:t xml:space="preserve">/ </w:t>
            </w:r>
            <w:proofErr w:type="spellStart"/>
            <w:r>
              <w:t>pzblagtrotuar</w:t>
            </w:r>
            <w:proofErr w:type="spellEnd"/>
            <w:r>
              <w:t xml:space="preserve"> - Тротуары, брусчатка, пешеходные дорожки</w:t>
            </w:r>
          </w:p>
        </w:tc>
      </w:tr>
      <w:tr w:rsidR="003E736B" w14:paraId="34D86C69" w14:textId="77777777">
        <w:trPr>
          <w:jc w:val="center"/>
        </w:trPr>
        <w:tc>
          <w:tcPr>
            <w:tcW w:w="1900" w:type="pct"/>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A2425A" w14:textId="77777777" w:rsidR="003E736B" w:rsidRDefault="00637ED7">
            <w:pPr>
              <w:pStyle w:val="p"/>
              <w:spacing w:line="252" w:lineRule="auto"/>
            </w:pPr>
            <w:r>
              <w:t xml:space="preserve">8.6 </w:t>
            </w:r>
            <w:proofErr w:type="spellStart"/>
            <w:r>
              <w:t>pdpblagzelen</w:t>
            </w:r>
            <w:proofErr w:type="spellEnd"/>
            <w:r>
              <w:t xml:space="preserve">/ </w:t>
            </w:r>
            <w:proofErr w:type="spellStart"/>
            <w:r>
              <w:t>pzblagzelen</w:t>
            </w:r>
            <w:proofErr w:type="spellEnd"/>
            <w:r>
              <w:t xml:space="preserve"> - Озеленение</w:t>
            </w:r>
          </w:p>
        </w:tc>
      </w:tr>
      <w:tr w:rsidR="003E736B" w14:paraId="4DC0C2EC" w14:textId="77777777">
        <w:trPr>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DC3B954" w14:textId="77777777" w:rsidR="003E736B" w:rsidRDefault="00637ED7">
            <w:pPr>
              <w:pStyle w:val="pc"/>
              <w:spacing w:line="252" w:lineRule="auto"/>
            </w:pPr>
            <w:r>
              <w:t>Наименование поля</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08A9CCC5" w14:textId="77777777" w:rsidR="003E736B" w:rsidRDefault="00637ED7">
            <w:pPr>
              <w:pStyle w:val="pc"/>
              <w:spacing w:line="252" w:lineRule="auto"/>
            </w:pPr>
            <w:r>
              <w:t>Описание поля</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752161C7" w14:textId="77777777" w:rsidR="003E736B" w:rsidRDefault="00637ED7">
            <w:pPr>
              <w:pStyle w:val="pc"/>
              <w:spacing w:line="252" w:lineRule="auto"/>
            </w:pPr>
            <w:r>
              <w:t>Тип поля</w:t>
            </w:r>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1CB102AF" w14:textId="77777777" w:rsidR="003E736B" w:rsidRDefault="00637ED7">
            <w:pPr>
              <w:pStyle w:val="pc"/>
              <w:spacing w:line="252" w:lineRule="auto"/>
            </w:pPr>
            <w:r>
              <w:t>Длина поля</w:t>
            </w:r>
          </w:p>
        </w:tc>
      </w:tr>
      <w:tr w:rsidR="003E736B" w14:paraId="4E19CB20" w14:textId="77777777">
        <w:trPr>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702BF48" w14:textId="77777777" w:rsidR="003E736B" w:rsidRDefault="00637ED7">
            <w:pPr>
              <w:pStyle w:val="pc"/>
              <w:spacing w:line="252" w:lineRule="auto"/>
            </w:pPr>
            <w:proofErr w:type="spellStart"/>
            <w:r>
              <w:t>shape</w:t>
            </w:r>
            <w:proofErr w:type="spellEnd"/>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3F712E68" w14:textId="77777777" w:rsidR="003E736B" w:rsidRDefault="00637ED7">
            <w:pPr>
              <w:pStyle w:val="pc"/>
              <w:spacing w:line="252" w:lineRule="auto"/>
            </w:pPr>
            <w:r>
              <w:t>Тип объекта</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740E325B" w14:textId="77777777" w:rsidR="003E736B" w:rsidRDefault="00637ED7">
            <w:pPr>
              <w:pStyle w:val="pc"/>
              <w:spacing w:line="252" w:lineRule="auto"/>
            </w:pPr>
            <w:proofErr w:type="spellStart"/>
            <w:r>
              <w:t>Geometry</w:t>
            </w:r>
            <w:proofErr w:type="spellEnd"/>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5FAEC072" w14:textId="77777777" w:rsidR="003E736B" w:rsidRDefault="00637ED7">
            <w:pPr>
              <w:pStyle w:val="pc"/>
              <w:spacing w:line="252" w:lineRule="auto"/>
            </w:pPr>
            <w:r>
              <w:t>0</w:t>
            </w:r>
          </w:p>
        </w:tc>
      </w:tr>
      <w:tr w:rsidR="003E736B" w14:paraId="5B9E2960" w14:textId="77777777">
        <w:trPr>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E92722D" w14:textId="77777777" w:rsidR="003E736B" w:rsidRDefault="00637ED7">
            <w:pPr>
              <w:pStyle w:val="pc"/>
              <w:spacing w:line="252" w:lineRule="auto"/>
            </w:pPr>
            <w:r>
              <w:t>usl_i32</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6333033C" w14:textId="77777777" w:rsidR="003E736B" w:rsidRDefault="00637ED7">
            <w:pPr>
              <w:pStyle w:val="pc"/>
              <w:spacing w:line="252" w:lineRule="auto"/>
            </w:pPr>
            <w:r>
              <w:t>Код по классификатору</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370FFB4D" w14:textId="77777777" w:rsidR="003E736B" w:rsidRDefault="00637ED7">
            <w:pPr>
              <w:pStyle w:val="pc"/>
              <w:spacing w:line="252" w:lineRule="auto"/>
            </w:pPr>
            <w:r>
              <w:t xml:space="preserve">Long </w:t>
            </w:r>
            <w:proofErr w:type="spellStart"/>
            <w:r>
              <w:t>Inteer</w:t>
            </w:r>
            <w:proofErr w:type="spellEnd"/>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7B287F07" w14:textId="77777777" w:rsidR="003E736B" w:rsidRDefault="00637ED7">
            <w:pPr>
              <w:pStyle w:val="pc"/>
              <w:spacing w:line="252" w:lineRule="auto"/>
            </w:pPr>
            <w:r>
              <w:t>8</w:t>
            </w:r>
          </w:p>
        </w:tc>
      </w:tr>
      <w:tr w:rsidR="003E736B" w14:paraId="4FFDE485" w14:textId="77777777">
        <w:trPr>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A62F33" w14:textId="77777777" w:rsidR="003E736B" w:rsidRDefault="00637ED7">
            <w:pPr>
              <w:pStyle w:val="pc"/>
              <w:spacing w:line="252" w:lineRule="auto"/>
            </w:pPr>
            <w:proofErr w:type="spellStart"/>
            <w:r>
              <w:t>name_usl</w:t>
            </w:r>
            <w:proofErr w:type="spellEnd"/>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4B6DA3E0" w14:textId="77777777" w:rsidR="003E736B" w:rsidRDefault="00637ED7">
            <w:pPr>
              <w:pStyle w:val="pc"/>
              <w:spacing w:line="252" w:lineRule="auto"/>
            </w:pPr>
            <w:r>
              <w:t>Наименование по классификатору</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483494E0" w14:textId="77777777" w:rsidR="003E736B" w:rsidRDefault="00637ED7">
            <w:pPr>
              <w:pStyle w:val="pc"/>
              <w:spacing w:line="252" w:lineRule="auto"/>
            </w:pPr>
            <w:r>
              <w:t>Text</w:t>
            </w:r>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244040AD" w14:textId="77777777" w:rsidR="003E736B" w:rsidRDefault="00637ED7">
            <w:pPr>
              <w:pStyle w:val="pc"/>
              <w:spacing w:line="252" w:lineRule="auto"/>
            </w:pPr>
            <w:r>
              <w:t>255</w:t>
            </w:r>
          </w:p>
        </w:tc>
      </w:tr>
      <w:tr w:rsidR="003E736B" w14:paraId="3DEA389B" w14:textId="77777777">
        <w:trPr>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A349A95" w14:textId="77777777" w:rsidR="003E736B" w:rsidRDefault="003E736B">
            <w:pPr>
              <w:rPr>
                <w:rFonts w:eastAsia="Times New Roman"/>
              </w:rPr>
            </w:pP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2F1B1EEC"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3E7E0094" w14:textId="77777777" w:rsidR="003E736B" w:rsidRDefault="003E736B">
            <w:pPr>
              <w:rPr>
                <w:rFonts w:eastAsia="Times New Roman"/>
              </w:rPr>
            </w:pPr>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02E8F421" w14:textId="77777777" w:rsidR="003E736B" w:rsidRDefault="003E736B">
            <w:pPr>
              <w:rPr>
                <w:rFonts w:eastAsia="Times New Roman"/>
              </w:rPr>
            </w:pPr>
          </w:p>
        </w:tc>
      </w:tr>
      <w:tr w:rsidR="003E736B" w14:paraId="539A9D99" w14:textId="77777777">
        <w:trPr>
          <w:jc w:val="center"/>
        </w:trPr>
        <w:tc>
          <w:tcPr>
            <w:tcW w:w="1500" w:type="pct"/>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8A6900" w14:textId="77777777" w:rsidR="003E736B" w:rsidRDefault="00637ED7">
            <w:pPr>
              <w:pStyle w:val="p"/>
              <w:spacing w:line="252" w:lineRule="auto"/>
            </w:pPr>
            <w:r>
              <w:t xml:space="preserve">9.0 </w:t>
            </w:r>
            <w:proofErr w:type="spellStart"/>
            <w:r>
              <w:t>pdpgs</w:t>
            </w:r>
            <w:proofErr w:type="spellEnd"/>
            <w:r>
              <w:t xml:space="preserve">/ </w:t>
            </w:r>
            <w:proofErr w:type="spellStart"/>
            <w:r>
              <w:t>pdpgs</w:t>
            </w:r>
            <w:proofErr w:type="spellEnd"/>
            <w:r>
              <w:t xml:space="preserve"> - ГИДРОГРАФИЯ И ГИДРОТЕХНИЧЕСКИЕ СООРУЖЕНИЯ</w:t>
            </w:r>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21EB1BEA" w14:textId="77777777" w:rsidR="003E736B" w:rsidRDefault="003E736B">
            <w:pPr>
              <w:rPr>
                <w:rFonts w:eastAsia="Times New Roman"/>
              </w:rPr>
            </w:pPr>
          </w:p>
        </w:tc>
      </w:tr>
      <w:tr w:rsidR="003E736B" w14:paraId="35BABC79" w14:textId="77777777">
        <w:trPr>
          <w:jc w:val="center"/>
        </w:trPr>
        <w:tc>
          <w:tcPr>
            <w:tcW w:w="1900" w:type="pct"/>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D9CDC42" w14:textId="77777777" w:rsidR="003E736B" w:rsidRDefault="00637ED7">
            <w:pPr>
              <w:pStyle w:val="p"/>
              <w:spacing w:line="252" w:lineRule="auto"/>
            </w:pPr>
            <w:r>
              <w:t xml:space="preserve">9.1 </w:t>
            </w:r>
            <w:proofErr w:type="spellStart"/>
            <w:r>
              <w:t>pdphydrosea</w:t>
            </w:r>
            <w:proofErr w:type="spellEnd"/>
            <w:r>
              <w:t xml:space="preserve">/ </w:t>
            </w:r>
            <w:proofErr w:type="spellStart"/>
            <w:r>
              <w:t>pzhydrosea</w:t>
            </w:r>
            <w:proofErr w:type="spellEnd"/>
            <w:r>
              <w:t xml:space="preserve"> - Моря</w:t>
            </w:r>
          </w:p>
        </w:tc>
      </w:tr>
      <w:tr w:rsidR="003E736B" w14:paraId="5F2F2DBF" w14:textId="77777777">
        <w:trPr>
          <w:jc w:val="center"/>
        </w:trPr>
        <w:tc>
          <w:tcPr>
            <w:tcW w:w="1900" w:type="pct"/>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7DD4865" w14:textId="77777777" w:rsidR="003E736B" w:rsidRDefault="00637ED7">
            <w:pPr>
              <w:pStyle w:val="p"/>
              <w:spacing w:line="252" w:lineRule="auto"/>
            </w:pPr>
            <w:r>
              <w:t xml:space="preserve">9.2 </w:t>
            </w:r>
            <w:proofErr w:type="spellStart"/>
            <w:r>
              <w:t>pdphydrolake</w:t>
            </w:r>
            <w:proofErr w:type="spellEnd"/>
            <w:r>
              <w:t xml:space="preserve"> / </w:t>
            </w:r>
            <w:proofErr w:type="spellStart"/>
            <w:r>
              <w:t>pzhydrolake</w:t>
            </w:r>
            <w:proofErr w:type="spellEnd"/>
            <w:r>
              <w:t xml:space="preserve"> - Озера</w:t>
            </w:r>
          </w:p>
        </w:tc>
      </w:tr>
      <w:tr w:rsidR="003E736B" w14:paraId="451D8435" w14:textId="77777777">
        <w:trPr>
          <w:jc w:val="center"/>
        </w:trPr>
        <w:tc>
          <w:tcPr>
            <w:tcW w:w="1900" w:type="pct"/>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FFAD72C" w14:textId="77777777" w:rsidR="003E736B" w:rsidRDefault="00637ED7">
            <w:pPr>
              <w:pStyle w:val="p"/>
              <w:spacing w:line="252" w:lineRule="auto"/>
            </w:pPr>
            <w:r>
              <w:t xml:space="preserve">9.3 </w:t>
            </w:r>
            <w:proofErr w:type="spellStart"/>
            <w:r>
              <w:t>pdphydroriver</w:t>
            </w:r>
            <w:proofErr w:type="spellEnd"/>
            <w:r>
              <w:t xml:space="preserve"> / </w:t>
            </w:r>
            <w:proofErr w:type="spellStart"/>
            <w:r>
              <w:t>pzhydroriver</w:t>
            </w:r>
            <w:proofErr w:type="spellEnd"/>
            <w:r>
              <w:t xml:space="preserve"> - Реки</w:t>
            </w:r>
          </w:p>
        </w:tc>
      </w:tr>
      <w:tr w:rsidR="003E736B" w14:paraId="11CB541E" w14:textId="77777777">
        <w:trPr>
          <w:jc w:val="center"/>
        </w:trPr>
        <w:tc>
          <w:tcPr>
            <w:tcW w:w="1900" w:type="pct"/>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865BB33" w14:textId="77777777" w:rsidR="003E736B" w:rsidRDefault="00637ED7">
            <w:pPr>
              <w:pStyle w:val="p"/>
              <w:spacing w:line="252" w:lineRule="auto"/>
            </w:pPr>
            <w:r>
              <w:t xml:space="preserve">9.4 </w:t>
            </w:r>
            <w:proofErr w:type="spellStart"/>
            <w:r>
              <w:t>pdphydroflood</w:t>
            </w:r>
            <w:proofErr w:type="spellEnd"/>
            <w:r>
              <w:t xml:space="preserve"> / </w:t>
            </w:r>
            <w:proofErr w:type="spellStart"/>
            <w:r>
              <w:t>pzhydroflood</w:t>
            </w:r>
            <w:proofErr w:type="spellEnd"/>
            <w:r>
              <w:t xml:space="preserve"> - Площади разливов крупных рек, озер</w:t>
            </w:r>
          </w:p>
        </w:tc>
      </w:tr>
      <w:tr w:rsidR="003E736B" w14:paraId="42BC6C86" w14:textId="77777777">
        <w:trPr>
          <w:jc w:val="center"/>
        </w:trPr>
        <w:tc>
          <w:tcPr>
            <w:tcW w:w="1900" w:type="pct"/>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066CC67" w14:textId="77777777" w:rsidR="003E736B" w:rsidRDefault="00637ED7">
            <w:pPr>
              <w:pStyle w:val="p"/>
              <w:spacing w:line="252" w:lineRule="auto"/>
            </w:pPr>
            <w:r>
              <w:t xml:space="preserve">9.5 </w:t>
            </w:r>
            <w:proofErr w:type="spellStart"/>
            <w:r>
              <w:t>pdphydropond</w:t>
            </w:r>
            <w:proofErr w:type="spellEnd"/>
            <w:r>
              <w:t xml:space="preserve">/ </w:t>
            </w:r>
            <w:proofErr w:type="spellStart"/>
            <w:r>
              <w:t>pzhydropond</w:t>
            </w:r>
            <w:proofErr w:type="spellEnd"/>
            <w:r>
              <w:t xml:space="preserve"> - Пруды</w:t>
            </w:r>
          </w:p>
        </w:tc>
      </w:tr>
      <w:tr w:rsidR="003E736B" w14:paraId="716DE716" w14:textId="77777777">
        <w:trPr>
          <w:jc w:val="center"/>
        </w:trPr>
        <w:tc>
          <w:tcPr>
            <w:tcW w:w="1900" w:type="pct"/>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19C3A1A" w14:textId="77777777" w:rsidR="003E736B" w:rsidRDefault="00637ED7">
            <w:pPr>
              <w:pStyle w:val="p"/>
              <w:spacing w:line="252" w:lineRule="auto"/>
            </w:pPr>
            <w:r>
              <w:t xml:space="preserve">9.6 </w:t>
            </w:r>
            <w:proofErr w:type="spellStart"/>
            <w:r>
              <w:t>pdphydroreservoir</w:t>
            </w:r>
            <w:proofErr w:type="spellEnd"/>
            <w:r>
              <w:t xml:space="preserve">/ </w:t>
            </w:r>
            <w:proofErr w:type="spellStart"/>
            <w:r>
              <w:t>pzhydroreservoir</w:t>
            </w:r>
            <w:proofErr w:type="spellEnd"/>
            <w:r>
              <w:t xml:space="preserve"> - Водохранилища и др. сооружения для сбора воды</w:t>
            </w:r>
          </w:p>
        </w:tc>
      </w:tr>
      <w:tr w:rsidR="003E736B" w14:paraId="65122272" w14:textId="77777777">
        <w:trPr>
          <w:jc w:val="center"/>
        </w:trPr>
        <w:tc>
          <w:tcPr>
            <w:tcW w:w="1900" w:type="pct"/>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047298F" w14:textId="77777777" w:rsidR="003E736B" w:rsidRDefault="00637ED7">
            <w:pPr>
              <w:pStyle w:val="p"/>
              <w:spacing w:line="252" w:lineRule="auto"/>
            </w:pPr>
            <w:r>
              <w:t xml:space="preserve">9.7 </w:t>
            </w:r>
            <w:proofErr w:type="spellStart"/>
            <w:r>
              <w:t>pdphydrocanal</w:t>
            </w:r>
            <w:proofErr w:type="spellEnd"/>
            <w:r>
              <w:t xml:space="preserve">/ </w:t>
            </w:r>
            <w:proofErr w:type="spellStart"/>
            <w:r>
              <w:t>pzhydrocanal</w:t>
            </w:r>
            <w:proofErr w:type="spellEnd"/>
            <w:r>
              <w:t xml:space="preserve"> - Каналы и канавы</w:t>
            </w:r>
          </w:p>
        </w:tc>
      </w:tr>
      <w:tr w:rsidR="003E736B" w14:paraId="7C3FB2EC" w14:textId="77777777">
        <w:trPr>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3C064E8" w14:textId="77777777" w:rsidR="003E736B" w:rsidRDefault="00637ED7">
            <w:pPr>
              <w:pStyle w:val="pc"/>
              <w:spacing w:line="252" w:lineRule="auto"/>
            </w:pPr>
            <w:r>
              <w:t>Наименование поля</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06EBC491" w14:textId="77777777" w:rsidR="003E736B" w:rsidRDefault="00637ED7">
            <w:pPr>
              <w:pStyle w:val="pc"/>
              <w:spacing w:line="252" w:lineRule="auto"/>
            </w:pPr>
            <w:r>
              <w:t>Описание поля</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1DE0AF91" w14:textId="77777777" w:rsidR="003E736B" w:rsidRDefault="00637ED7">
            <w:pPr>
              <w:pStyle w:val="pc"/>
              <w:spacing w:line="252" w:lineRule="auto"/>
            </w:pPr>
            <w:r>
              <w:t>Тип поля</w:t>
            </w:r>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4FBC0CB1" w14:textId="77777777" w:rsidR="003E736B" w:rsidRDefault="00637ED7">
            <w:pPr>
              <w:pStyle w:val="pc"/>
              <w:spacing w:line="252" w:lineRule="auto"/>
            </w:pPr>
            <w:r>
              <w:t>Длина поля</w:t>
            </w:r>
          </w:p>
        </w:tc>
      </w:tr>
      <w:tr w:rsidR="003E736B" w14:paraId="7129BD0A" w14:textId="77777777">
        <w:trPr>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BFF2A8" w14:textId="77777777" w:rsidR="003E736B" w:rsidRDefault="00637ED7">
            <w:pPr>
              <w:pStyle w:val="pc"/>
              <w:spacing w:line="252" w:lineRule="auto"/>
            </w:pPr>
            <w:proofErr w:type="spellStart"/>
            <w:r>
              <w:t>shape</w:t>
            </w:r>
            <w:proofErr w:type="spellEnd"/>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08CCF8AB" w14:textId="77777777" w:rsidR="003E736B" w:rsidRDefault="00637ED7">
            <w:pPr>
              <w:pStyle w:val="pc"/>
              <w:spacing w:line="252" w:lineRule="auto"/>
            </w:pPr>
            <w:r>
              <w:t>Тип объекта</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3A6C5F3C" w14:textId="77777777" w:rsidR="003E736B" w:rsidRDefault="00637ED7">
            <w:pPr>
              <w:pStyle w:val="pc"/>
              <w:spacing w:line="252" w:lineRule="auto"/>
            </w:pPr>
            <w:proofErr w:type="spellStart"/>
            <w:r>
              <w:t>Geometry</w:t>
            </w:r>
            <w:proofErr w:type="spellEnd"/>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6A8E5397" w14:textId="77777777" w:rsidR="003E736B" w:rsidRDefault="00637ED7">
            <w:pPr>
              <w:pStyle w:val="pc"/>
              <w:spacing w:line="252" w:lineRule="auto"/>
            </w:pPr>
            <w:r>
              <w:t>0</w:t>
            </w:r>
          </w:p>
        </w:tc>
      </w:tr>
      <w:tr w:rsidR="003E736B" w14:paraId="09BB13DA" w14:textId="77777777">
        <w:trPr>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9462C21" w14:textId="77777777" w:rsidR="003E736B" w:rsidRDefault="00637ED7">
            <w:pPr>
              <w:pStyle w:val="pc"/>
              <w:spacing w:line="252" w:lineRule="auto"/>
            </w:pPr>
            <w:r>
              <w:t>usl_i32</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4417E5CC" w14:textId="77777777" w:rsidR="003E736B" w:rsidRDefault="00637ED7">
            <w:pPr>
              <w:pStyle w:val="pc"/>
              <w:spacing w:line="252" w:lineRule="auto"/>
            </w:pPr>
            <w:r>
              <w:t>Код по классификатору</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63D7ADF5" w14:textId="77777777" w:rsidR="003E736B" w:rsidRDefault="00637ED7">
            <w:pPr>
              <w:pStyle w:val="pc"/>
              <w:spacing w:line="252" w:lineRule="auto"/>
            </w:pPr>
            <w:r>
              <w:t xml:space="preserve">Long </w:t>
            </w:r>
            <w:proofErr w:type="spellStart"/>
            <w:r>
              <w:t>Inteer</w:t>
            </w:r>
            <w:proofErr w:type="spellEnd"/>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64396A97" w14:textId="77777777" w:rsidR="003E736B" w:rsidRDefault="00637ED7">
            <w:pPr>
              <w:pStyle w:val="pc"/>
              <w:spacing w:line="252" w:lineRule="auto"/>
            </w:pPr>
            <w:r>
              <w:t>8</w:t>
            </w:r>
          </w:p>
        </w:tc>
      </w:tr>
      <w:tr w:rsidR="003E736B" w14:paraId="07755FE3" w14:textId="77777777">
        <w:trPr>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8F5425F" w14:textId="77777777" w:rsidR="003E736B" w:rsidRDefault="00637ED7">
            <w:pPr>
              <w:pStyle w:val="pc"/>
              <w:spacing w:line="252" w:lineRule="auto"/>
            </w:pPr>
            <w:proofErr w:type="spellStart"/>
            <w:r>
              <w:t>name_usl</w:t>
            </w:r>
            <w:proofErr w:type="spellEnd"/>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24002ED9" w14:textId="77777777" w:rsidR="003E736B" w:rsidRDefault="00637ED7">
            <w:pPr>
              <w:pStyle w:val="pc"/>
              <w:spacing w:line="252" w:lineRule="auto"/>
            </w:pPr>
            <w:r>
              <w:t>Наименование по классификатору</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361209BC" w14:textId="77777777" w:rsidR="003E736B" w:rsidRDefault="00637ED7">
            <w:pPr>
              <w:pStyle w:val="pc"/>
              <w:spacing w:line="252" w:lineRule="auto"/>
            </w:pPr>
            <w:r>
              <w:t>Text</w:t>
            </w:r>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6D0C2F09" w14:textId="77777777" w:rsidR="003E736B" w:rsidRDefault="00637ED7">
            <w:pPr>
              <w:pStyle w:val="pc"/>
              <w:spacing w:line="252" w:lineRule="auto"/>
            </w:pPr>
            <w:r>
              <w:t>255</w:t>
            </w:r>
          </w:p>
        </w:tc>
      </w:tr>
      <w:tr w:rsidR="003E736B" w14:paraId="777D2C1C" w14:textId="77777777">
        <w:trPr>
          <w:jc w:val="center"/>
        </w:trPr>
        <w:tc>
          <w:tcPr>
            <w:tcW w:w="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CEC456E" w14:textId="77777777" w:rsidR="003E736B" w:rsidRDefault="00637ED7">
            <w:pPr>
              <w:pStyle w:val="pc"/>
              <w:spacing w:line="252" w:lineRule="auto"/>
            </w:pPr>
            <w:proofErr w:type="spellStart"/>
            <w:r>
              <w:t>object_name</w:t>
            </w:r>
            <w:proofErr w:type="spellEnd"/>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14:paraId="4F306F1E" w14:textId="77777777" w:rsidR="003E736B" w:rsidRDefault="00637ED7">
            <w:pPr>
              <w:pStyle w:val="pc"/>
              <w:spacing w:line="252" w:lineRule="auto"/>
            </w:pPr>
            <w:r>
              <w:t>Наименование объекта</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1023A9CB" w14:textId="77777777" w:rsidR="003E736B" w:rsidRDefault="00637ED7">
            <w:pPr>
              <w:pStyle w:val="pc"/>
              <w:spacing w:line="252" w:lineRule="auto"/>
            </w:pPr>
            <w:r>
              <w:t>Text</w:t>
            </w:r>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433586B2" w14:textId="77777777" w:rsidR="003E736B" w:rsidRDefault="00637ED7">
            <w:pPr>
              <w:pStyle w:val="pc"/>
              <w:spacing w:line="252" w:lineRule="auto"/>
            </w:pPr>
            <w:r>
              <w:t>100</w:t>
            </w:r>
          </w:p>
        </w:tc>
      </w:tr>
    </w:tbl>
    <w:p w14:paraId="18121906" w14:textId="77777777" w:rsidR="003E736B" w:rsidRDefault="00637ED7">
      <w:pPr>
        <w:pStyle w:val="pj"/>
      </w:pPr>
      <w:r>
        <w:t> </w:t>
      </w:r>
    </w:p>
    <w:p w14:paraId="0956AF8F" w14:textId="77777777" w:rsidR="003E736B" w:rsidRDefault="00637ED7">
      <w:pPr>
        <w:pStyle w:val="pji"/>
      </w:pPr>
      <w:bookmarkStart w:id="6" w:name="SUB3"/>
      <w:bookmarkEnd w:id="6"/>
      <w:r>
        <w:rPr>
          <w:rStyle w:val="s3"/>
        </w:rPr>
        <w:t xml:space="preserve">Приложение 3 изложено в редакции </w:t>
      </w:r>
      <w:hyperlink r:id="rId135" w:anchor="sub_id=13" w:history="1">
        <w:r>
          <w:rPr>
            <w:rStyle w:val="a4"/>
            <w:i/>
            <w:iCs/>
          </w:rPr>
          <w:t>приказа</w:t>
        </w:r>
      </w:hyperlink>
      <w:r>
        <w:rPr>
          <w:rStyle w:val="s3"/>
        </w:rPr>
        <w:t xml:space="preserve"> Министра индустрии и инфраструктурного развития РК от 04.08.23 г. № 563 (введен в действие с 23 августа 2023 г.) (</w:t>
      </w:r>
      <w:hyperlink r:id="rId136" w:anchor="sub_id=3" w:history="1">
        <w:r>
          <w:rPr>
            <w:rStyle w:val="a4"/>
            <w:i/>
            <w:iCs/>
          </w:rPr>
          <w:t>см. стар. ред.</w:t>
        </w:r>
      </w:hyperlink>
      <w:r>
        <w:rPr>
          <w:rStyle w:val="s3"/>
        </w:rPr>
        <w:t>)</w:t>
      </w:r>
    </w:p>
    <w:p w14:paraId="5D99B326" w14:textId="77777777" w:rsidR="003E736B" w:rsidRDefault="00637ED7">
      <w:pPr>
        <w:pStyle w:val="pr"/>
      </w:pPr>
      <w:r>
        <w:rPr>
          <w:rStyle w:val="s0"/>
        </w:rPr>
        <w:t>Приложение 3</w:t>
      </w:r>
    </w:p>
    <w:p w14:paraId="6C7AAD77" w14:textId="77777777" w:rsidR="003E736B" w:rsidRDefault="00637ED7">
      <w:pPr>
        <w:pStyle w:val="pr"/>
      </w:pPr>
      <w:r>
        <w:rPr>
          <w:rStyle w:val="s0"/>
        </w:rPr>
        <w:t xml:space="preserve">к </w:t>
      </w:r>
      <w:hyperlink w:anchor="sub100" w:history="1">
        <w:r>
          <w:rPr>
            <w:rStyle w:val="a4"/>
          </w:rPr>
          <w:t>Правилам</w:t>
        </w:r>
      </w:hyperlink>
      <w:r>
        <w:rPr>
          <w:rStyle w:val="s0"/>
        </w:rPr>
        <w:t xml:space="preserve"> разработки,</w:t>
      </w:r>
    </w:p>
    <w:p w14:paraId="395DA751" w14:textId="77777777" w:rsidR="003E736B" w:rsidRDefault="00637ED7">
      <w:pPr>
        <w:pStyle w:val="pr"/>
      </w:pPr>
      <w:r>
        <w:rPr>
          <w:rStyle w:val="s0"/>
        </w:rPr>
        <w:t>согласования и утверждения</w:t>
      </w:r>
    </w:p>
    <w:p w14:paraId="58E89648" w14:textId="77777777" w:rsidR="003E736B" w:rsidRDefault="00637ED7">
      <w:pPr>
        <w:pStyle w:val="pr"/>
      </w:pPr>
      <w:r>
        <w:rPr>
          <w:rStyle w:val="s0"/>
        </w:rPr>
        <w:t>градостроительных проектов</w:t>
      </w:r>
    </w:p>
    <w:p w14:paraId="6DDA2969" w14:textId="77777777" w:rsidR="003E736B" w:rsidRDefault="00637ED7">
      <w:pPr>
        <w:pStyle w:val="pr"/>
      </w:pPr>
      <w:r>
        <w:rPr>
          <w:rStyle w:val="s0"/>
        </w:rPr>
        <w:t>(проектов детальной планировки</w:t>
      </w:r>
    </w:p>
    <w:p w14:paraId="65739881" w14:textId="77777777" w:rsidR="003E736B" w:rsidRDefault="00637ED7">
      <w:pPr>
        <w:pStyle w:val="pr"/>
      </w:pPr>
      <w:r>
        <w:rPr>
          <w:rStyle w:val="s0"/>
        </w:rPr>
        <w:t>и проектов застройки)</w:t>
      </w:r>
    </w:p>
    <w:p w14:paraId="1EAE7457" w14:textId="77777777" w:rsidR="003E736B" w:rsidRDefault="00637ED7">
      <w:pPr>
        <w:pStyle w:val="pj"/>
      </w:pPr>
      <w:r>
        <w:rPr>
          <w:rStyle w:val="s0"/>
        </w:rPr>
        <w:lastRenderedPageBreak/>
        <w:t> </w:t>
      </w:r>
    </w:p>
    <w:p w14:paraId="25B20187" w14:textId="77777777" w:rsidR="003E736B" w:rsidRDefault="00637ED7">
      <w:pPr>
        <w:pStyle w:val="pj"/>
      </w:pPr>
      <w:r>
        <w:rPr>
          <w:rStyle w:val="s0"/>
        </w:rPr>
        <w:t> </w:t>
      </w:r>
    </w:p>
    <w:p w14:paraId="38F15C4E" w14:textId="77777777" w:rsidR="003E736B" w:rsidRDefault="00637ED7">
      <w:pPr>
        <w:pStyle w:val="pc"/>
      </w:pPr>
      <w:r>
        <w:rPr>
          <w:rStyle w:val="s1"/>
        </w:rPr>
        <w:t>Основные технико-экономические показатели проекта детальной планировки</w:t>
      </w:r>
    </w:p>
    <w:p w14:paraId="1E6EE206" w14:textId="77777777" w:rsidR="003E736B" w:rsidRDefault="00637ED7">
      <w:pPr>
        <w:pStyle w:val="pj"/>
      </w:pPr>
      <w:r>
        <w:rPr>
          <w:rStyle w:val="s0"/>
        </w:rPr>
        <w:t> </w:t>
      </w:r>
    </w:p>
    <w:tbl>
      <w:tblPr>
        <w:tblW w:w="5000" w:type="pct"/>
        <w:jc w:val="center"/>
        <w:tblCellMar>
          <w:left w:w="0" w:type="dxa"/>
          <w:right w:w="0" w:type="dxa"/>
        </w:tblCellMar>
        <w:tblLook w:val="04A0" w:firstRow="1" w:lastRow="0" w:firstColumn="1" w:lastColumn="0" w:noHBand="0" w:noVBand="1"/>
      </w:tblPr>
      <w:tblGrid>
        <w:gridCol w:w="1094"/>
        <w:gridCol w:w="2543"/>
        <w:gridCol w:w="1622"/>
        <w:gridCol w:w="1617"/>
        <w:gridCol w:w="1076"/>
        <w:gridCol w:w="1383"/>
      </w:tblGrid>
      <w:tr w:rsidR="003E736B" w14:paraId="03098DC9" w14:textId="77777777">
        <w:trPr>
          <w:jc w:val="center"/>
        </w:trPr>
        <w:tc>
          <w:tcPr>
            <w:tcW w:w="2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EE1B0CF" w14:textId="77777777" w:rsidR="003E736B" w:rsidRDefault="00637ED7">
            <w:pPr>
              <w:pStyle w:val="p"/>
            </w:pPr>
            <w:r>
              <w:rPr>
                <w:b/>
                <w:bCs/>
              </w:rPr>
              <w:t xml:space="preserve">№ </w:t>
            </w:r>
            <w:proofErr w:type="spellStart"/>
            <w:r>
              <w:rPr>
                <w:b/>
                <w:bCs/>
              </w:rPr>
              <w:t>п.п</w:t>
            </w:r>
            <w:proofErr w:type="spellEnd"/>
            <w:r>
              <w:rPr>
                <w:b/>
                <w:bCs/>
              </w:rPr>
              <w:t>.</w:t>
            </w:r>
          </w:p>
        </w:tc>
        <w:tc>
          <w:tcPr>
            <w:tcW w:w="5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348CA9E" w14:textId="77777777" w:rsidR="003E736B" w:rsidRDefault="00637ED7">
            <w:pPr>
              <w:pStyle w:val="p"/>
            </w:pPr>
            <w:r>
              <w:rPr>
                <w:b/>
                <w:bCs/>
              </w:rPr>
              <w:t>Показатели</w:t>
            </w:r>
          </w:p>
        </w:tc>
        <w:tc>
          <w:tcPr>
            <w:tcW w:w="3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A91EBF0" w14:textId="77777777" w:rsidR="003E736B" w:rsidRDefault="00637ED7">
            <w:pPr>
              <w:pStyle w:val="p"/>
            </w:pPr>
            <w:r>
              <w:rPr>
                <w:b/>
                <w:bCs/>
              </w:rPr>
              <w:t>Единица измерения</w:t>
            </w:r>
          </w:p>
        </w:tc>
        <w:tc>
          <w:tcPr>
            <w:tcW w:w="3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15162D" w14:textId="77777777" w:rsidR="003E736B" w:rsidRDefault="00637ED7">
            <w:pPr>
              <w:pStyle w:val="p"/>
            </w:pPr>
            <w:r>
              <w:rPr>
                <w:b/>
                <w:bCs/>
              </w:rPr>
              <w:t>Современное состояние (20 год)</w:t>
            </w:r>
          </w:p>
        </w:tc>
        <w:tc>
          <w:tcPr>
            <w:tcW w:w="2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3009AD5" w14:textId="77777777" w:rsidR="003E736B" w:rsidRDefault="00637ED7">
            <w:pPr>
              <w:pStyle w:val="p"/>
            </w:pPr>
            <w:r>
              <w:rPr>
                <w:b/>
                <w:bCs/>
              </w:rPr>
              <w:t>Первый этап (20 год)</w:t>
            </w:r>
          </w:p>
        </w:tc>
        <w:tc>
          <w:tcPr>
            <w:tcW w:w="2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940B918" w14:textId="77777777" w:rsidR="003E736B" w:rsidRDefault="00637ED7">
            <w:pPr>
              <w:pStyle w:val="p"/>
            </w:pPr>
            <w:r>
              <w:rPr>
                <w:b/>
                <w:bCs/>
              </w:rPr>
              <w:t>Расчетный срок (20 год)</w:t>
            </w:r>
          </w:p>
        </w:tc>
      </w:tr>
      <w:tr w:rsidR="003E736B" w14:paraId="5C0E4626"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091171D" w14:textId="77777777" w:rsidR="003E736B" w:rsidRDefault="00637ED7">
            <w:pPr>
              <w:pStyle w:val="p"/>
            </w:pPr>
            <w:r>
              <w:rPr>
                <w:b/>
                <w:bCs/>
              </w:rPr>
              <w:t>1</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793064C3" w14:textId="77777777" w:rsidR="003E736B" w:rsidRDefault="00637ED7">
            <w:pPr>
              <w:pStyle w:val="p"/>
            </w:pPr>
            <w:r>
              <w:rPr>
                <w:b/>
                <w:bCs/>
              </w:rPr>
              <w:t>2</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50968AA5" w14:textId="77777777" w:rsidR="003E736B" w:rsidRDefault="00637ED7">
            <w:pPr>
              <w:pStyle w:val="p"/>
            </w:pPr>
            <w:r>
              <w:rPr>
                <w:b/>
                <w:bCs/>
              </w:rPr>
              <w:t>3</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3A51B4E2" w14:textId="77777777" w:rsidR="003E736B" w:rsidRDefault="00637ED7">
            <w:pPr>
              <w:pStyle w:val="p"/>
            </w:pPr>
            <w:r>
              <w:rPr>
                <w:b/>
                <w:bCs/>
              </w:rPr>
              <w:t>4</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6B950CE1" w14:textId="77777777" w:rsidR="003E736B" w:rsidRDefault="00637ED7">
            <w:pPr>
              <w:pStyle w:val="p"/>
            </w:pPr>
            <w:r>
              <w:rPr>
                <w:b/>
                <w:bCs/>
              </w:rPr>
              <w:t>5</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501BF837" w14:textId="77777777" w:rsidR="003E736B" w:rsidRDefault="00637ED7">
            <w:pPr>
              <w:pStyle w:val="p"/>
            </w:pPr>
            <w:r>
              <w:rPr>
                <w:b/>
                <w:bCs/>
              </w:rPr>
              <w:t>6</w:t>
            </w:r>
          </w:p>
        </w:tc>
      </w:tr>
      <w:tr w:rsidR="003E736B" w14:paraId="331B32B8"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A5F66C" w14:textId="77777777" w:rsidR="003E736B" w:rsidRDefault="00637ED7">
            <w:pPr>
              <w:pStyle w:val="p"/>
            </w:pPr>
            <w:r>
              <w:rPr>
                <w:b/>
                <w:bCs/>
              </w:rPr>
              <w:t>1</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3BEB662D" w14:textId="77777777" w:rsidR="003E736B" w:rsidRDefault="00637ED7">
            <w:pPr>
              <w:pStyle w:val="p"/>
            </w:pPr>
            <w:r>
              <w:rPr>
                <w:b/>
                <w:bCs/>
              </w:rPr>
              <w:t>Территория</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50BB9720" w14:textId="77777777" w:rsidR="003E736B" w:rsidRDefault="00637ED7">
            <w:pPr>
              <w:pStyle w:val="p"/>
            </w:pPr>
            <w:r>
              <w:rPr>
                <w:b/>
                <w:bCs/>
              </w:rPr>
              <w:t> </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47A18B1B" w14:textId="77777777" w:rsidR="003E736B" w:rsidRDefault="00637ED7">
            <w:pPr>
              <w:pStyle w:val="p"/>
            </w:pPr>
            <w:r>
              <w:rPr>
                <w:b/>
                <w:bCs/>
              </w:rPr>
              <w:t> </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1B62548A" w14:textId="77777777" w:rsidR="003E736B" w:rsidRDefault="00637ED7">
            <w:pPr>
              <w:pStyle w:val="p"/>
            </w:pPr>
            <w:r>
              <w:rPr>
                <w:b/>
                <w:bCs/>
              </w:rP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265201C9" w14:textId="77777777" w:rsidR="003E736B" w:rsidRDefault="00637ED7">
            <w:pPr>
              <w:pStyle w:val="p"/>
            </w:pPr>
            <w:r>
              <w:rPr>
                <w:b/>
                <w:bCs/>
              </w:rPr>
              <w:t> </w:t>
            </w:r>
          </w:p>
        </w:tc>
      </w:tr>
      <w:tr w:rsidR="003E736B" w14:paraId="24475F77"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5758740" w14:textId="77777777" w:rsidR="003E736B" w:rsidRDefault="00637ED7">
            <w:pPr>
              <w:pStyle w:val="p"/>
            </w:pPr>
            <w:r>
              <w:t>1.1</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78D263E2" w14:textId="77777777" w:rsidR="003E736B" w:rsidRDefault="00637ED7">
            <w:pPr>
              <w:pStyle w:val="p"/>
            </w:pPr>
            <w:r>
              <w:t>Площадь в пределах границ проектируемой территории</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3A4ED9CD" w14:textId="77777777" w:rsidR="003E736B" w:rsidRDefault="00637ED7">
            <w:pPr>
              <w:pStyle w:val="p"/>
            </w:pPr>
            <w:r>
              <w:t>га</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7E065B52"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54EA4E6D"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3BCF8C55" w14:textId="77777777" w:rsidR="003E736B" w:rsidRDefault="003E736B">
            <w:pPr>
              <w:rPr>
                <w:rFonts w:eastAsia="Times New Roman"/>
              </w:rPr>
            </w:pPr>
          </w:p>
        </w:tc>
      </w:tr>
      <w:tr w:rsidR="003E736B" w14:paraId="5976C543"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1260FC0" w14:textId="77777777" w:rsidR="003E736B" w:rsidRDefault="003E736B">
            <w:pPr>
              <w:rPr>
                <w:rFonts w:eastAsia="Times New Roman"/>
              </w:rPr>
            </w:pP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0C372972" w14:textId="77777777" w:rsidR="003E736B" w:rsidRDefault="00637ED7">
            <w:pPr>
              <w:pStyle w:val="p"/>
            </w:pPr>
            <w:r>
              <w:t>в том числе:</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3B3DB515" w14:textId="77777777" w:rsidR="003E736B" w:rsidRDefault="003E736B">
            <w:pPr>
              <w:rPr>
                <w:rFonts w:eastAsia="Times New Roman"/>
              </w:rPr>
            </w:pP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4958C916"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6E271E64"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6DC5D484" w14:textId="77777777" w:rsidR="003E736B" w:rsidRDefault="003E736B">
            <w:pPr>
              <w:rPr>
                <w:rFonts w:eastAsia="Times New Roman"/>
              </w:rPr>
            </w:pPr>
          </w:p>
        </w:tc>
      </w:tr>
      <w:tr w:rsidR="003E736B" w14:paraId="5724BFC9"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C7A782D" w14:textId="77777777" w:rsidR="003E736B" w:rsidRDefault="00637ED7">
            <w:pPr>
              <w:pStyle w:val="p"/>
            </w:pPr>
            <w:r>
              <w:t>1.1.1</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41613236" w14:textId="77777777" w:rsidR="003E736B" w:rsidRDefault="00637ED7">
            <w:pPr>
              <w:pStyle w:val="p"/>
            </w:pPr>
            <w:r>
              <w:t>Территории жилой застройки</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48D00F9E"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70F3FD9B"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5B552203"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6C06ACEC" w14:textId="77777777" w:rsidR="003E736B" w:rsidRDefault="003E736B">
            <w:pPr>
              <w:rPr>
                <w:rFonts w:eastAsia="Times New Roman"/>
              </w:rPr>
            </w:pPr>
          </w:p>
        </w:tc>
      </w:tr>
      <w:tr w:rsidR="003E736B" w14:paraId="6901E03D"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7DE6B25" w14:textId="77777777" w:rsidR="003E736B" w:rsidRDefault="003E736B">
            <w:pPr>
              <w:rPr>
                <w:rFonts w:eastAsia="Times New Roman"/>
              </w:rPr>
            </w:pP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6AC13E35" w14:textId="77777777" w:rsidR="003E736B" w:rsidRDefault="00637ED7">
            <w:pPr>
              <w:pStyle w:val="p"/>
            </w:pPr>
            <w:r>
              <w:t>из них:</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127C7A4E" w14:textId="77777777" w:rsidR="003E736B" w:rsidRDefault="003E736B">
            <w:pPr>
              <w:rPr>
                <w:rFonts w:eastAsia="Times New Roman"/>
              </w:rPr>
            </w:pP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4C6CD043"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057E7096"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5EB1E097" w14:textId="77777777" w:rsidR="003E736B" w:rsidRDefault="003E736B">
            <w:pPr>
              <w:rPr>
                <w:rFonts w:eastAsia="Times New Roman"/>
              </w:rPr>
            </w:pPr>
          </w:p>
        </w:tc>
      </w:tr>
      <w:tr w:rsidR="003E736B" w14:paraId="171C0852"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80466C5" w14:textId="77777777" w:rsidR="003E736B" w:rsidRDefault="00637ED7">
            <w:pPr>
              <w:pStyle w:val="p"/>
            </w:pPr>
            <w:r>
              <w:t>1.1.1.1</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2BE7488B" w14:textId="77777777" w:rsidR="003E736B" w:rsidRDefault="00637ED7">
            <w:pPr>
              <w:pStyle w:val="p"/>
            </w:pPr>
            <w:r>
              <w:t>усадебной и блокированной застройки с земельными участками при доме (квартире):</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62D6C014"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6393B952"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35397ADF"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792B8F0E" w14:textId="77777777" w:rsidR="003E736B" w:rsidRDefault="003E736B">
            <w:pPr>
              <w:rPr>
                <w:rFonts w:eastAsia="Times New Roman"/>
              </w:rPr>
            </w:pPr>
          </w:p>
        </w:tc>
      </w:tr>
      <w:tr w:rsidR="003E736B" w14:paraId="438572F4"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77EB8F" w14:textId="77777777" w:rsidR="003E736B" w:rsidRDefault="003E736B">
            <w:pPr>
              <w:rPr>
                <w:rFonts w:eastAsia="Times New Roman"/>
              </w:rPr>
            </w:pP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7894A882" w14:textId="77777777" w:rsidR="003E736B" w:rsidRDefault="00637ED7">
            <w:pPr>
              <w:pStyle w:val="p"/>
            </w:pPr>
            <w:r>
              <w:t>в том числе:</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7A118214" w14:textId="77777777" w:rsidR="003E736B" w:rsidRDefault="003E736B">
            <w:pPr>
              <w:rPr>
                <w:rFonts w:eastAsia="Times New Roman"/>
              </w:rPr>
            </w:pP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CB8270A"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0FBE6228"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15C862DD" w14:textId="77777777" w:rsidR="003E736B" w:rsidRDefault="003E736B">
            <w:pPr>
              <w:rPr>
                <w:rFonts w:eastAsia="Times New Roman"/>
              </w:rPr>
            </w:pPr>
          </w:p>
        </w:tc>
      </w:tr>
      <w:tr w:rsidR="003E736B" w14:paraId="5924E163"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197DD18" w14:textId="77777777" w:rsidR="003E736B" w:rsidRDefault="003E736B">
            <w:pPr>
              <w:rPr>
                <w:rFonts w:eastAsia="Times New Roman"/>
              </w:rPr>
            </w:pP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6A09D57B" w14:textId="77777777" w:rsidR="003E736B" w:rsidRDefault="00637ED7">
            <w:pPr>
              <w:pStyle w:val="p"/>
            </w:pPr>
            <w:r>
              <w:t>усадебной (коттеджного типа) с земельным участком при доме (квартире)</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164FC1F4"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CD06132"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312D6D71"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36CC5D52" w14:textId="77777777" w:rsidR="003E736B" w:rsidRDefault="003E736B">
            <w:pPr>
              <w:rPr>
                <w:rFonts w:eastAsia="Times New Roman"/>
              </w:rPr>
            </w:pPr>
          </w:p>
        </w:tc>
      </w:tr>
      <w:tr w:rsidR="003E736B" w14:paraId="33EECA84"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6E7818E" w14:textId="77777777" w:rsidR="003E736B" w:rsidRDefault="003E736B">
            <w:pPr>
              <w:rPr>
                <w:rFonts w:eastAsia="Times New Roman"/>
              </w:rPr>
            </w:pP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2A6228B0" w14:textId="77777777" w:rsidR="003E736B" w:rsidRDefault="00637ED7">
            <w:pPr>
              <w:pStyle w:val="p"/>
            </w:pPr>
            <w:r>
              <w:t>блокированной с земельным участком при квартире</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12BFA468"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5D12F3A9"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3B1A77FB"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0179AD02" w14:textId="77777777" w:rsidR="003E736B" w:rsidRDefault="003E736B">
            <w:pPr>
              <w:rPr>
                <w:rFonts w:eastAsia="Times New Roman"/>
              </w:rPr>
            </w:pPr>
          </w:p>
        </w:tc>
      </w:tr>
      <w:tr w:rsidR="003E736B" w14:paraId="3AD106F0"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ADC0AE9" w14:textId="77777777" w:rsidR="003E736B" w:rsidRDefault="00637ED7">
            <w:pPr>
              <w:pStyle w:val="p"/>
            </w:pPr>
            <w:r>
              <w:t>1.1.1.2</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169B73A3" w14:textId="77777777" w:rsidR="003E736B" w:rsidRDefault="00637ED7">
            <w:pPr>
              <w:pStyle w:val="p"/>
            </w:pPr>
            <w:r>
              <w:t>застройка с многоквартирными домами</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64AFEE22"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4C4F77DA"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1FB5B672"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1924FB7F" w14:textId="77777777" w:rsidR="003E736B" w:rsidRDefault="003E736B">
            <w:pPr>
              <w:rPr>
                <w:rFonts w:eastAsia="Times New Roman"/>
              </w:rPr>
            </w:pPr>
          </w:p>
        </w:tc>
      </w:tr>
      <w:tr w:rsidR="003E736B" w14:paraId="577BCCC2"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003E9D3" w14:textId="77777777" w:rsidR="003E736B" w:rsidRDefault="003E736B">
            <w:pPr>
              <w:rPr>
                <w:rFonts w:eastAsia="Times New Roman"/>
              </w:rPr>
            </w:pP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312E05D1" w14:textId="77777777" w:rsidR="003E736B" w:rsidRDefault="00637ED7">
            <w:pPr>
              <w:pStyle w:val="p"/>
            </w:pPr>
            <w:r>
              <w:t>в том числе:</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4DA1E550" w14:textId="77777777" w:rsidR="003E736B" w:rsidRDefault="003E736B">
            <w:pPr>
              <w:rPr>
                <w:rFonts w:eastAsia="Times New Roman"/>
              </w:rPr>
            </w:pP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56E7132D"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79D79716"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5ECC1CDA" w14:textId="77777777" w:rsidR="003E736B" w:rsidRDefault="003E736B">
            <w:pPr>
              <w:rPr>
                <w:rFonts w:eastAsia="Times New Roman"/>
              </w:rPr>
            </w:pPr>
          </w:p>
        </w:tc>
      </w:tr>
      <w:tr w:rsidR="003E736B" w14:paraId="2B78082D"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36B0817" w14:textId="77777777" w:rsidR="003E736B" w:rsidRDefault="003E736B">
            <w:pPr>
              <w:rPr>
                <w:rFonts w:eastAsia="Times New Roman"/>
              </w:rPr>
            </w:pP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7C223D7B" w14:textId="77777777" w:rsidR="003E736B" w:rsidRDefault="00637ED7">
            <w:pPr>
              <w:pStyle w:val="p"/>
            </w:pPr>
            <w:r>
              <w:t>малоэтажной (1-3-х этажной) застройки</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489DA3CD"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62A1BCB9"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71D1E975"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1CF62F0F" w14:textId="77777777" w:rsidR="003E736B" w:rsidRDefault="003E736B">
            <w:pPr>
              <w:rPr>
                <w:rFonts w:eastAsia="Times New Roman"/>
              </w:rPr>
            </w:pPr>
          </w:p>
        </w:tc>
      </w:tr>
      <w:tr w:rsidR="003E736B" w14:paraId="2BF3109E"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6DE62E4" w14:textId="77777777" w:rsidR="003E736B" w:rsidRDefault="003E736B">
            <w:pPr>
              <w:rPr>
                <w:rFonts w:eastAsia="Times New Roman"/>
              </w:rPr>
            </w:pP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0C8495AE" w14:textId="77777777" w:rsidR="003E736B" w:rsidRDefault="00637ED7">
            <w:pPr>
              <w:pStyle w:val="p"/>
            </w:pPr>
            <w:proofErr w:type="spellStart"/>
            <w:r>
              <w:t>среднеэтажной</w:t>
            </w:r>
            <w:proofErr w:type="spellEnd"/>
            <w:r>
              <w:t xml:space="preserve"> (4-5 этажной) застройки</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556EE750"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1AACBD42"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6FE5549B"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4BEBB106" w14:textId="77777777" w:rsidR="003E736B" w:rsidRDefault="003E736B">
            <w:pPr>
              <w:rPr>
                <w:rFonts w:eastAsia="Times New Roman"/>
              </w:rPr>
            </w:pPr>
          </w:p>
        </w:tc>
      </w:tr>
      <w:tr w:rsidR="003E736B" w14:paraId="58553620"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6D14448" w14:textId="77777777" w:rsidR="003E736B" w:rsidRDefault="003E736B">
            <w:pPr>
              <w:rPr>
                <w:rFonts w:eastAsia="Times New Roman"/>
              </w:rPr>
            </w:pP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4535518D" w14:textId="77777777" w:rsidR="003E736B" w:rsidRDefault="00637ED7">
            <w:pPr>
              <w:pStyle w:val="p"/>
            </w:pPr>
            <w:r>
              <w:t>многоэтажной застройки</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29866E6F"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2547547E"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3C813A25"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44A06526" w14:textId="77777777" w:rsidR="003E736B" w:rsidRDefault="003E736B">
            <w:pPr>
              <w:rPr>
                <w:rFonts w:eastAsia="Times New Roman"/>
              </w:rPr>
            </w:pPr>
          </w:p>
        </w:tc>
      </w:tr>
      <w:tr w:rsidR="003E736B" w14:paraId="23D14DA2"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80A42DD" w14:textId="77777777" w:rsidR="003E736B" w:rsidRDefault="00637ED7">
            <w:pPr>
              <w:pStyle w:val="p"/>
            </w:pPr>
            <w:r>
              <w:t>1.2</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1CB3FEF0" w14:textId="77777777" w:rsidR="003E736B" w:rsidRDefault="00637ED7">
            <w:pPr>
              <w:pStyle w:val="p"/>
            </w:pPr>
            <w:r>
              <w:t>Территории общественной застройки, всего</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4048112F"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27C8034E"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3F3388E6"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3717B6EC" w14:textId="77777777" w:rsidR="003E736B" w:rsidRDefault="003E736B">
            <w:pPr>
              <w:rPr>
                <w:rFonts w:eastAsia="Times New Roman"/>
              </w:rPr>
            </w:pPr>
          </w:p>
        </w:tc>
      </w:tr>
      <w:tr w:rsidR="003E736B" w14:paraId="2386F59E"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F9C07C9" w14:textId="77777777" w:rsidR="003E736B" w:rsidRDefault="003E736B">
            <w:pPr>
              <w:rPr>
                <w:rFonts w:eastAsia="Times New Roman"/>
              </w:rPr>
            </w:pP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0FE36BE2" w14:textId="77777777" w:rsidR="003E736B" w:rsidRDefault="00637ED7">
            <w:pPr>
              <w:pStyle w:val="p"/>
            </w:pPr>
            <w:r>
              <w:t>из них:</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22AE89FB" w14:textId="77777777" w:rsidR="003E736B" w:rsidRDefault="003E736B">
            <w:pPr>
              <w:rPr>
                <w:rFonts w:eastAsia="Times New Roman"/>
              </w:rPr>
            </w:pP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1CF02399"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43926E03"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6393433A" w14:textId="77777777" w:rsidR="003E736B" w:rsidRDefault="003E736B">
            <w:pPr>
              <w:rPr>
                <w:rFonts w:eastAsia="Times New Roman"/>
              </w:rPr>
            </w:pPr>
          </w:p>
        </w:tc>
      </w:tr>
      <w:tr w:rsidR="003E736B" w14:paraId="4652434C"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B89774F" w14:textId="77777777" w:rsidR="003E736B" w:rsidRDefault="00637ED7">
            <w:pPr>
              <w:pStyle w:val="p"/>
            </w:pPr>
            <w:r>
              <w:lastRenderedPageBreak/>
              <w:t>1.2.1*</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33B2BB10" w14:textId="77777777" w:rsidR="003E736B" w:rsidRDefault="00637ED7">
            <w:pPr>
              <w:pStyle w:val="p"/>
            </w:pPr>
            <w:r>
              <w:t>школ общеобразовательных, детских дошкольных учреждений</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6ABF127A"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3F34BEF7"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658EF21B"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37EAD09F" w14:textId="77777777" w:rsidR="003E736B" w:rsidRDefault="003E736B">
            <w:pPr>
              <w:rPr>
                <w:rFonts w:eastAsia="Times New Roman"/>
              </w:rPr>
            </w:pPr>
          </w:p>
        </w:tc>
      </w:tr>
      <w:tr w:rsidR="003E736B" w14:paraId="2D9F8116"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CEC84C9" w14:textId="77777777" w:rsidR="003E736B" w:rsidRDefault="00637ED7">
            <w:pPr>
              <w:pStyle w:val="p"/>
            </w:pPr>
            <w:r>
              <w:t>1.2.2*</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78AF0C7A" w14:textId="77777777" w:rsidR="003E736B" w:rsidRDefault="00637ED7">
            <w:pPr>
              <w:pStyle w:val="p"/>
            </w:pPr>
            <w:r>
              <w:t>учреждений и предприятий обслуживания</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6E7E8F04"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8417F79"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53C3F18A"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1F1617E5" w14:textId="77777777" w:rsidR="003E736B" w:rsidRDefault="003E736B">
            <w:pPr>
              <w:rPr>
                <w:rFonts w:eastAsia="Times New Roman"/>
              </w:rPr>
            </w:pPr>
          </w:p>
        </w:tc>
      </w:tr>
      <w:tr w:rsidR="003E736B" w14:paraId="44580F23"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B27FB1D" w14:textId="77777777" w:rsidR="003E736B" w:rsidRDefault="00637ED7">
            <w:pPr>
              <w:pStyle w:val="p"/>
            </w:pPr>
            <w:r>
              <w:t>1.2.2.а*</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27D96460" w14:textId="77777777" w:rsidR="003E736B" w:rsidRDefault="00637ED7">
            <w:pPr>
              <w:pStyle w:val="p"/>
            </w:pPr>
            <w:r>
              <w:t>в том числе общегородского значения</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59EC6C5F"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5E066CE0"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378BAA96"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041C14D6" w14:textId="77777777" w:rsidR="003E736B" w:rsidRDefault="003E736B">
            <w:pPr>
              <w:rPr>
                <w:rFonts w:eastAsia="Times New Roman"/>
              </w:rPr>
            </w:pPr>
          </w:p>
        </w:tc>
      </w:tr>
      <w:tr w:rsidR="003E736B" w14:paraId="5D0C235A"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14990CE" w14:textId="77777777" w:rsidR="003E736B" w:rsidRDefault="00637ED7">
            <w:pPr>
              <w:pStyle w:val="p"/>
            </w:pPr>
            <w:r>
              <w:t>1.3</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7E44CF34" w14:textId="77777777" w:rsidR="003E736B" w:rsidRDefault="00637ED7">
            <w:pPr>
              <w:pStyle w:val="p"/>
            </w:pPr>
            <w:r>
              <w:t>Территории промышленной и коммунально-складской застройки</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30CDE9B7"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668BDF2E"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1EFDCF6A"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0A0AD7F9" w14:textId="77777777" w:rsidR="003E736B" w:rsidRDefault="003E736B">
            <w:pPr>
              <w:rPr>
                <w:rFonts w:eastAsia="Times New Roman"/>
              </w:rPr>
            </w:pPr>
          </w:p>
        </w:tc>
      </w:tr>
      <w:tr w:rsidR="003E736B" w14:paraId="63D140A0"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5B520DE" w14:textId="77777777" w:rsidR="003E736B" w:rsidRDefault="003E736B">
            <w:pPr>
              <w:rPr>
                <w:rFonts w:eastAsia="Times New Roman"/>
              </w:rPr>
            </w:pP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00BAB114" w14:textId="77777777" w:rsidR="003E736B" w:rsidRDefault="00637ED7">
            <w:pPr>
              <w:pStyle w:val="p"/>
            </w:pPr>
            <w:r>
              <w:t>из них:</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15280A3C"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3C1D5B97"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4D4F933F"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00D0C2E3" w14:textId="77777777" w:rsidR="003E736B" w:rsidRDefault="003E736B">
            <w:pPr>
              <w:rPr>
                <w:rFonts w:eastAsia="Times New Roman"/>
              </w:rPr>
            </w:pPr>
          </w:p>
        </w:tc>
      </w:tr>
      <w:tr w:rsidR="003E736B" w14:paraId="7462B586"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DA922E0" w14:textId="77777777" w:rsidR="003E736B" w:rsidRDefault="00637ED7">
            <w:pPr>
              <w:pStyle w:val="p"/>
            </w:pPr>
            <w:r>
              <w:t>1.3.1</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0CABCE22" w14:textId="77777777" w:rsidR="003E736B" w:rsidRDefault="00637ED7">
            <w:pPr>
              <w:pStyle w:val="p"/>
            </w:pPr>
            <w:r>
              <w:t>промышленной застройки</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360FB16A"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1315F8CA"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4CF62996"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1AA62EEB" w14:textId="77777777" w:rsidR="003E736B" w:rsidRDefault="003E736B">
            <w:pPr>
              <w:rPr>
                <w:rFonts w:eastAsia="Times New Roman"/>
              </w:rPr>
            </w:pPr>
          </w:p>
        </w:tc>
      </w:tr>
      <w:tr w:rsidR="003E736B" w14:paraId="6F23B4AF"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9DAD2D0" w14:textId="77777777" w:rsidR="003E736B" w:rsidRDefault="00637ED7">
            <w:pPr>
              <w:pStyle w:val="p"/>
            </w:pPr>
            <w:r>
              <w:t>1.3.2</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2AD6363A" w14:textId="77777777" w:rsidR="003E736B" w:rsidRDefault="00637ED7">
            <w:pPr>
              <w:pStyle w:val="p"/>
            </w:pPr>
            <w:r>
              <w:t>коммунальной застройки</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76EB1F8A"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3525F47C"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0C20FC90"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6885C6AC" w14:textId="77777777" w:rsidR="003E736B" w:rsidRDefault="003E736B">
            <w:pPr>
              <w:rPr>
                <w:rFonts w:eastAsia="Times New Roman"/>
              </w:rPr>
            </w:pPr>
          </w:p>
        </w:tc>
      </w:tr>
      <w:tr w:rsidR="003E736B" w14:paraId="156CD5A9"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D7959C" w14:textId="77777777" w:rsidR="003E736B" w:rsidRDefault="00637ED7">
            <w:pPr>
              <w:pStyle w:val="p"/>
            </w:pPr>
            <w:r>
              <w:t>1.3.3</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34935B36" w14:textId="77777777" w:rsidR="003E736B" w:rsidRDefault="00637ED7">
            <w:pPr>
              <w:pStyle w:val="p"/>
            </w:pPr>
            <w:r>
              <w:t>складской застройки</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141F02C8"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4BA762C"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00541C5A"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35D05C2C" w14:textId="77777777" w:rsidR="003E736B" w:rsidRDefault="003E736B">
            <w:pPr>
              <w:rPr>
                <w:rFonts w:eastAsia="Times New Roman"/>
              </w:rPr>
            </w:pPr>
          </w:p>
        </w:tc>
      </w:tr>
      <w:tr w:rsidR="003E736B" w14:paraId="42B8D99F"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B4D75CF" w14:textId="77777777" w:rsidR="003E736B" w:rsidRDefault="00637ED7">
            <w:pPr>
              <w:pStyle w:val="p"/>
            </w:pPr>
            <w:r>
              <w:t>1.4</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35AD4FA1" w14:textId="77777777" w:rsidR="003E736B" w:rsidRDefault="00637ED7">
            <w:pPr>
              <w:pStyle w:val="p"/>
            </w:pPr>
            <w:r>
              <w:t>Территории внешнего транспорта (железнодорожного, автомобильного)</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54D4ADA0"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7E15C0AB"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238D4F64"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7F2B7F20" w14:textId="77777777" w:rsidR="003E736B" w:rsidRDefault="003E736B">
            <w:pPr>
              <w:rPr>
                <w:rFonts w:eastAsia="Times New Roman"/>
              </w:rPr>
            </w:pPr>
          </w:p>
        </w:tc>
      </w:tr>
      <w:tr w:rsidR="003E736B" w14:paraId="487B078F"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8819149" w14:textId="77777777" w:rsidR="003E736B" w:rsidRDefault="00637ED7">
            <w:pPr>
              <w:pStyle w:val="p"/>
            </w:pPr>
            <w:r>
              <w:t>1.5</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2DAF8645" w14:textId="77777777" w:rsidR="003E736B" w:rsidRDefault="00637ED7">
            <w:pPr>
              <w:pStyle w:val="p"/>
            </w:pPr>
            <w:r>
              <w:t>Территории магистральных инженерных сетей и сооружений</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41BEDC5C"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52188059"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1100C8C0"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66222F3C" w14:textId="77777777" w:rsidR="003E736B" w:rsidRDefault="003E736B">
            <w:pPr>
              <w:rPr>
                <w:rFonts w:eastAsia="Times New Roman"/>
              </w:rPr>
            </w:pPr>
          </w:p>
        </w:tc>
      </w:tr>
      <w:tr w:rsidR="003E736B" w14:paraId="13017288"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DDCEF8" w14:textId="77777777" w:rsidR="003E736B" w:rsidRDefault="00637ED7">
            <w:pPr>
              <w:pStyle w:val="p"/>
            </w:pPr>
            <w:r>
              <w:t>1.6</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0259C7A8" w14:textId="77777777" w:rsidR="003E736B" w:rsidRDefault="00637ED7">
            <w:pPr>
              <w:pStyle w:val="p"/>
            </w:pPr>
            <w:r>
              <w:t>Территории сооружений связи</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494D170D"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2D7A2F35"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4371DACC"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01E39616" w14:textId="77777777" w:rsidR="003E736B" w:rsidRDefault="003E736B">
            <w:pPr>
              <w:rPr>
                <w:rFonts w:eastAsia="Times New Roman"/>
              </w:rPr>
            </w:pPr>
          </w:p>
        </w:tc>
      </w:tr>
      <w:tr w:rsidR="003E736B" w14:paraId="59C56E08"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938926" w14:textId="77777777" w:rsidR="003E736B" w:rsidRDefault="00637ED7">
            <w:pPr>
              <w:pStyle w:val="p"/>
            </w:pPr>
            <w:r>
              <w:t>1.7</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6C015B0E" w14:textId="77777777" w:rsidR="003E736B" w:rsidRDefault="00637ED7">
            <w:pPr>
              <w:pStyle w:val="p"/>
            </w:pPr>
            <w:r>
              <w:t>Территории охранных зон, всего</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B0F29A4"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5FBD2E4D"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77A622E0"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3B94E296" w14:textId="77777777" w:rsidR="003E736B" w:rsidRDefault="003E736B">
            <w:pPr>
              <w:rPr>
                <w:rFonts w:eastAsia="Times New Roman"/>
              </w:rPr>
            </w:pPr>
          </w:p>
        </w:tc>
      </w:tr>
      <w:tr w:rsidR="003E736B" w14:paraId="3F6FC1B0"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61B0512" w14:textId="77777777" w:rsidR="003E736B" w:rsidRDefault="003E736B">
            <w:pPr>
              <w:rPr>
                <w:rFonts w:eastAsia="Times New Roman"/>
              </w:rPr>
            </w:pP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559E470C" w14:textId="77777777" w:rsidR="003E736B" w:rsidRDefault="00637ED7">
            <w:pPr>
              <w:pStyle w:val="p"/>
            </w:pPr>
            <w:r>
              <w:t>из них:</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34188A73" w14:textId="77777777" w:rsidR="003E736B" w:rsidRDefault="003E736B">
            <w:pPr>
              <w:rPr>
                <w:rFonts w:eastAsia="Times New Roman"/>
              </w:rPr>
            </w:pP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2C84379E"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67567A11"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7B95DDED" w14:textId="77777777" w:rsidR="003E736B" w:rsidRDefault="003E736B">
            <w:pPr>
              <w:rPr>
                <w:rFonts w:eastAsia="Times New Roman"/>
              </w:rPr>
            </w:pPr>
          </w:p>
        </w:tc>
      </w:tr>
      <w:tr w:rsidR="003E736B" w14:paraId="177BF497"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D6648B1" w14:textId="77777777" w:rsidR="003E736B" w:rsidRDefault="00637ED7">
            <w:pPr>
              <w:pStyle w:val="p"/>
            </w:pPr>
            <w:r>
              <w:t>1.7.1</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17FF7A48" w14:textId="77777777" w:rsidR="003E736B" w:rsidRDefault="00637ED7">
            <w:pPr>
              <w:pStyle w:val="p"/>
            </w:pPr>
            <w:r>
              <w:t>рек, естественных и искусственных водоемов</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3F02D6AD"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6AF27F5D"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740D0ECA"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33FD4CE6" w14:textId="77777777" w:rsidR="003E736B" w:rsidRDefault="003E736B">
            <w:pPr>
              <w:rPr>
                <w:rFonts w:eastAsia="Times New Roman"/>
              </w:rPr>
            </w:pPr>
          </w:p>
        </w:tc>
      </w:tr>
      <w:tr w:rsidR="003E736B" w14:paraId="0AC36A0E"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96300F4" w14:textId="77777777" w:rsidR="003E736B" w:rsidRDefault="00637ED7">
            <w:pPr>
              <w:pStyle w:val="p"/>
            </w:pPr>
            <w:r>
              <w:t>1.7.2</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362837AE" w14:textId="77777777" w:rsidR="003E736B" w:rsidRDefault="00637ED7">
            <w:pPr>
              <w:pStyle w:val="p"/>
            </w:pPr>
            <w:r>
              <w:t>памятников истории; архитектуры и недвижимой культуры</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3FECDA0A" w14:textId="77777777" w:rsidR="003E736B" w:rsidRDefault="003E736B">
            <w:pPr>
              <w:rPr>
                <w:rFonts w:eastAsia="Times New Roman"/>
              </w:rPr>
            </w:pP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7C758493"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436BFE87"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21105617" w14:textId="77777777" w:rsidR="003E736B" w:rsidRDefault="003E736B">
            <w:pPr>
              <w:rPr>
                <w:rFonts w:eastAsia="Times New Roman"/>
              </w:rPr>
            </w:pPr>
          </w:p>
        </w:tc>
      </w:tr>
      <w:tr w:rsidR="003E736B" w14:paraId="68A779B2"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C84952" w14:textId="77777777" w:rsidR="003E736B" w:rsidRDefault="00637ED7">
            <w:pPr>
              <w:pStyle w:val="p"/>
            </w:pPr>
            <w:r>
              <w:t>1.7.3</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6FB18509" w14:textId="77777777" w:rsidR="003E736B" w:rsidRDefault="00637ED7">
            <w:pPr>
              <w:pStyle w:val="p"/>
            </w:pPr>
            <w:r>
              <w:t>памятников природы</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8499798"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A49564C"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3A805E4D"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69AE8EC1" w14:textId="77777777" w:rsidR="003E736B" w:rsidRDefault="003E736B">
            <w:pPr>
              <w:rPr>
                <w:rFonts w:eastAsia="Times New Roman"/>
              </w:rPr>
            </w:pPr>
          </w:p>
        </w:tc>
      </w:tr>
      <w:tr w:rsidR="003E736B" w14:paraId="092E97BB"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F49DF7" w14:textId="77777777" w:rsidR="003E736B" w:rsidRDefault="00637ED7">
            <w:pPr>
              <w:pStyle w:val="p"/>
            </w:pPr>
            <w:r>
              <w:t>1.8</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725D1A0B" w14:textId="77777777" w:rsidR="003E736B" w:rsidRDefault="00637ED7">
            <w:pPr>
              <w:pStyle w:val="p"/>
            </w:pPr>
            <w:r>
              <w:t>Рекреационные территории, всего</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78BD0803"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6E94A36"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3ED0BB7B"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68B52A8F" w14:textId="77777777" w:rsidR="003E736B" w:rsidRDefault="003E736B">
            <w:pPr>
              <w:rPr>
                <w:rFonts w:eastAsia="Times New Roman"/>
              </w:rPr>
            </w:pPr>
          </w:p>
        </w:tc>
      </w:tr>
      <w:tr w:rsidR="003E736B" w14:paraId="3FAA74AC"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B7F8400" w14:textId="77777777" w:rsidR="003E736B" w:rsidRDefault="003E736B">
            <w:pPr>
              <w:rPr>
                <w:rFonts w:eastAsia="Times New Roman"/>
              </w:rPr>
            </w:pP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45F7CE24" w14:textId="77777777" w:rsidR="003E736B" w:rsidRDefault="00637ED7">
            <w:pPr>
              <w:pStyle w:val="p"/>
            </w:pPr>
            <w:r>
              <w:t>из них:</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4EAC0242" w14:textId="77777777" w:rsidR="003E736B" w:rsidRDefault="003E736B">
            <w:pPr>
              <w:rPr>
                <w:rFonts w:eastAsia="Times New Roman"/>
              </w:rPr>
            </w:pP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37DF8D3F"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163A799D"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5C5839B3" w14:textId="77777777" w:rsidR="003E736B" w:rsidRDefault="003E736B">
            <w:pPr>
              <w:rPr>
                <w:rFonts w:eastAsia="Times New Roman"/>
              </w:rPr>
            </w:pPr>
          </w:p>
        </w:tc>
      </w:tr>
      <w:tr w:rsidR="003E736B" w14:paraId="1909161A"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94AD2DD" w14:textId="77777777" w:rsidR="003E736B" w:rsidRDefault="00637ED7">
            <w:pPr>
              <w:pStyle w:val="p"/>
            </w:pPr>
            <w:r>
              <w:t>1.8.1</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16881CBD" w14:textId="77777777" w:rsidR="003E736B" w:rsidRDefault="00637ED7">
            <w:pPr>
              <w:pStyle w:val="p"/>
            </w:pPr>
            <w:r>
              <w:t>оздоровительно-рекреационные учреждения</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7EC337D4"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2241B08F"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4D1F3132"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40AF1D70" w14:textId="77777777" w:rsidR="003E736B" w:rsidRDefault="003E736B">
            <w:pPr>
              <w:rPr>
                <w:rFonts w:eastAsia="Times New Roman"/>
              </w:rPr>
            </w:pPr>
          </w:p>
        </w:tc>
      </w:tr>
      <w:tr w:rsidR="003E736B" w14:paraId="468EB0C5"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CA190B5" w14:textId="77777777" w:rsidR="003E736B" w:rsidRDefault="00637ED7">
            <w:pPr>
              <w:pStyle w:val="p"/>
            </w:pPr>
            <w:r>
              <w:lastRenderedPageBreak/>
              <w:t>1.8.2</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2D391824" w14:textId="77777777" w:rsidR="003E736B" w:rsidRDefault="00637ED7">
            <w:pPr>
              <w:pStyle w:val="p"/>
            </w:pPr>
            <w:r>
              <w:t>леса, лесопарки</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25FF340"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36038D61"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4153A5BF"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410A6342" w14:textId="77777777" w:rsidR="003E736B" w:rsidRDefault="003E736B">
            <w:pPr>
              <w:rPr>
                <w:rFonts w:eastAsia="Times New Roman"/>
              </w:rPr>
            </w:pPr>
          </w:p>
        </w:tc>
      </w:tr>
      <w:tr w:rsidR="003E736B" w14:paraId="4043DF12"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B204E94" w14:textId="77777777" w:rsidR="003E736B" w:rsidRDefault="00637ED7">
            <w:pPr>
              <w:pStyle w:val="p"/>
            </w:pPr>
            <w:r>
              <w:t>1.9</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51737BE0" w14:textId="77777777" w:rsidR="003E736B" w:rsidRDefault="00637ED7">
            <w:pPr>
              <w:pStyle w:val="p"/>
            </w:pPr>
            <w:r>
              <w:t>Территории общего пользования, всего</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566420CF"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5A4B7645"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1C052370"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0C2D4885" w14:textId="77777777" w:rsidR="003E736B" w:rsidRDefault="003E736B">
            <w:pPr>
              <w:rPr>
                <w:rFonts w:eastAsia="Times New Roman"/>
              </w:rPr>
            </w:pPr>
          </w:p>
        </w:tc>
      </w:tr>
      <w:tr w:rsidR="003E736B" w14:paraId="38A93638"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6D19DB1" w14:textId="77777777" w:rsidR="003E736B" w:rsidRDefault="003E736B">
            <w:pPr>
              <w:rPr>
                <w:rFonts w:eastAsia="Times New Roman"/>
              </w:rPr>
            </w:pP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329B5536" w14:textId="77777777" w:rsidR="003E736B" w:rsidRDefault="00637ED7">
            <w:pPr>
              <w:pStyle w:val="p"/>
            </w:pPr>
            <w:r>
              <w:t>из них:</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C20BE27" w14:textId="77777777" w:rsidR="003E736B" w:rsidRDefault="003E736B">
            <w:pPr>
              <w:rPr>
                <w:rFonts w:eastAsia="Times New Roman"/>
              </w:rPr>
            </w:pP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5F2BA739"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28BB135F"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2BE2D8F0" w14:textId="77777777" w:rsidR="003E736B" w:rsidRDefault="003E736B">
            <w:pPr>
              <w:rPr>
                <w:rFonts w:eastAsia="Times New Roman"/>
              </w:rPr>
            </w:pPr>
          </w:p>
        </w:tc>
      </w:tr>
      <w:tr w:rsidR="003E736B" w14:paraId="477DC848"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E91E3AD" w14:textId="77777777" w:rsidR="003E736B" w:rsidRDefault="00637ED7">
            <w:pPr>
              <w:pStyle w:val="p"/>
            </w:pPr>
            <w:r>
              <w:t>1.9.1</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4DD83BD0" w14:textId="77777777" w:rsidR="003E736B" w:rsidRDefault="00637ED7">
            <w:pPr>
              <w:pStyle w:val="p"/>
            </w:pPr>
            <w:r>
              <w:t>улиц, проездов, автостоянок</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7B7B7DD7"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4B9794CB"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11341AF9"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16FB732A" w14:textId="77777777" w:rsidR="003E736B" w:rsidRDefault="003E736B">
            <w:pPr>
              <w:rPr>
                <w:rFonts w:eastAsia="Times New Roman"/>
              </w:rPr>
            </w:pPr>
          </w:p>
        </w:tc>
      </w:tr>
      <w:tr w:rsidR="003E736B" w14:paraId="795B6136"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F794A92" w14:textId="77777777" w:rsidR="003E736B" w:rsidRDefault="003E736B">
            <w:pPr>
              <w:rPr>
                <w:rFonts w:eastAsia="Times New Roman"/>
              </w:rPr>
            </w:pP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2B2EA9C4" w14:textId="77777777" w:rsidR="003E736B" w:rsidRDefault="00637ED7">
            <w:pPr>
              <w:pStyle w:val="p"/>
            </w:pPr>
            <w:r>
              <w:t>в том числе:</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38339F2B" w14:textId="77777777" w:rsidR="003E736B" w:rsidRDefault="003E736B">
            <w:pPr>
              <w:rPr>
                <w:rFonts w:eastAsia="Times New Roman"/>
              </w:rPr>
            </w:pP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2F6DFBBB"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295EF6DF"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3B319CDB" w14:textId="77777777" w:rsidR="003E736B" w:rsidRDefault="003E736B">
            <w:pPr>
              <w:rPr>
                <w:rFonts w:eastAsia="Times New Roman"/>
              </w:rPr>
            </w:pPr>
          </w:p>
        </w:tc>
      </w:tr>
      <w:tr w:rsidR="003E736B" w14:paraId="38D85259"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1AD44C9" w14:textId="77777777" w:rsidR="003E736B" w:rsidRDefault="00637ED7">
            <w:pPr>
              <w:pStyle w:val="p"/>
            </w:pPr>
            <w:r>
              <w:t>1.9.2</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2F34A9B7" w14:textId="77777777" w:rsidR="003E736B" w:rsidRDefault="00637ED7">
            <w:pPr>
              <w:pStyle w:val="p"/>
            </w:pPr>
            <w:r>
              <w:t>магистрали районного и общегородского значения</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125F8B07"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76655233"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280F5362"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6EFE9CF5" w14:textId="77777777" w:rsidR="003E736B" w:rsidRDefault="003E736B">
            <w:pPr>
              <w:rPr>
                <w:rFonts w:eastAsia="Times New Roman"/>
              </w:rPr>
            </w:pPr>
          </w:p>
        </w:tc>
      </w:tr>
      <w:tr w:rsidR="003E736B" w14:paraId="5F30305D"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DBF72C" w14:textId="77777777" w:rsidR="003E736B" w:rsidRDefault="00637ED7">
            <w:pPr>
              <w:pStyle w:val="p"/>
            </w:pPr>
            <w:r>
              <w:t>1.9.3</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5AA640D4" w14:textId="77777777" w:rsidR="003E736B" w:rsidRDefault="00637ED7">
            <w:pPr>
              <w:pStyle w:val="p"/>
            </w:pPr>
            <w:r>
              <w:t>участки гаражей и автостоянок для хранения индивидуального транспорта</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3711E9CC"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4542F659"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34F199DC"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33A86B7C" w14:textId="77777777" w:rsidR="003E736B" w:rsidRDefault="003E736B">
            <w:pPr>
              <w:rPr>
                <w:rFonts w:eastAsia="Times New Roman"/>
              </w:rPr>
            </w:pPr>
          </w:p>
        </w:tc>
      </w:tr>
      <w:tr w:rsidR="003E736B" w14:paraId="574F7A53"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6BC4217" w14:textId="77777777" w:rsidR="003E736B" w:rsidRDefault="00637ED7">
            <w:pPr>
              <w:pStyle w:val="p"/>
            </w:pPr>
            <w:r>
              <w:t>1.9.4</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0F405230" w14:textId="77777777" w:rsidR="003E736B" w:rsidRDefault="00637ED7">
            <w:pPr>
              <w:pStyle w:val="p"/>
            </w:pPr>
            <w:r>
              <w:t>водоемов, пляжей, рек, набережных</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319DA925"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86EC2A4"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1C2DCB06"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23D2568F" w14:textId="77777777" w:rsidR="003E736B" w:rsidRDefault="003E736B">
            <w:pPr>
              <w:rPr>
                <w:rFonts w:eastAsia="Times New Roman"/>
              </w:rPr>
            </w:pPr>
          </w:p>
        </w:tc>
      </w:tr>
      <w:tr w:rsidR="003E736B" w14:paraId="61F6BDB4"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F149BD8" w14:textId="77777777" w:rsidR="003E736B" w:rsidRDefault="00637ED7">
            <w:pPr>
              <w:pStyle w:val="p"/>
            </w:pPr>
            <w:r>
              <w:t>1.9.5</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74AB7133" w14:textId="77777777" w:rsidR="003E736B" w:rsidRDefault="00637ED7">
            <w:pPr>
              <w:pStyle w:val="p"/>
            </w:pPr>
            <w:r>
              <w:t>зеленых насаждений общего пользования (парков,</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7022B985"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7F34173A"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0C6C0C47"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281FAB2E" w14:textId="77777777" w:rsidR="003E736B" w:rsidRDefault="003E736B">
            <w:pPr>
              <w:rPr>
                <w:rFonts w:eastAsia="Times New Roman"/>
              </w:rPr>
            </w:pPr>
          </w:p>
        </w:tc>
      </w:tr>
      <w:tr w:rsidR="003E736B" w14:paraId="535518DB"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1D892DB" w14:textId="77777777" w:rsidR="003E736B" w:rsidRDefault="003E736B">
            <w:pPr>
              <w:rPr>
                <w:rFonts w:eastAsia="Times New Roman"/>
              </w:rPr>
            </w:pP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7C86CE0C" w14:textId="77777777" w:rsidR="003E736B" w:rsidRDefault="00637ED7">
            <w:pPr>
              <w:pStyle w:val="p"/>
            </w:pPr>
            <w:r>
              <w:t>скверов, бульваров)</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5A9B912D" w14:textId="77777777" w:rsidR="003E736B" w:rsidRDefault="003E736B">
            <w:pPr>
              <w:rPr>
                <w:rFonts w:eastAsia="Times New Roman"/>
              </w:rPr>
            </w:pP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1D1D5E11"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0AAE692D"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6005A343" w14:textId="77777777" w:rsidR="003E736B" w:rsidRDefault="003E736B">
            <w:pPr>
              <w:rPr>
                <w:rFonts w:eastAsia="Times New Roman"/>
              </w:rPr>
            </w:pPr>
          </w:p>
        </w:tc>
      </w:tr>
      <w:tr w:rsidR="003E736B" w14:paraId="45ECD7D0"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2A76965" w14:textId="77777777" w:rsidR="003E736B" w:rsidRDefault="00637ED7">
            <w:pPr>
              <w:pStyle w:val="p"/>
            </w:pPr>
            <w:r>
              <w:t>1.9.6</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6B830761" w14:textId="77777777" w:rsidR="003E736B" w:rsidRDefault="00637ED7">
            <w:pPr>
              <w:pStyle w:val="p"/>
            </w:pPr>
            <w:r>
              <w:t>прочие территории</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1CBEFD38"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660503D1"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697044C9"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130BC763" w14:textId="77777777" w:rsidR="003E736B" w:rsidRDefault="003E736B">
            <w:pPr>
              <w:rPr>
                <w:rFonts w:eastAsia="Times New Roman"/>
              </w:rPr>
            </w:pPr>
          </w:p>
        </w:tc>
      </w:tr>
      <w:tr w:rsidR="003E736B" w14:paraId="2F2DDF37"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201EE8" w14:textId="77777777" w:rsidR="003E736B" w:rsidRDefault="00637ED7">
            <w:pPr>
              <w:pStyle w:val="p"/>
            </w:pPr>
            <w:r>
              <w:t>1.10</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2D4E63AE" w14:textId="77777777" w:rsidR="003E736B" w:rsidRDefault="00637ED7">
            <w:pPr>
              <w:pStyle w:val="p"/>
            </w:pPr>
            <w:r>
              <w:t>Земли сельскохозяйственного использования (земли сельхозпредприятий, огороды, фермерские и тепличные хозяйства и пр.)</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3352C2EF"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90D118F"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55676068"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79EA5E3A" w14:textId="77777777" w:rsidR="003E736B" w:rsidRDefault="003E736B">
            <w:pPr>
              <w:rPr>
                <w:rFonts w:eastAsia="Times New Roman"/>
              </w:rPr>
            </w:pPr>
          </w:p>
        </w:tc>
      </w:tr>
      <w:tr w:rsidR="003E736B" w14:paraId="46B6AA06"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D91C79" w14:textId="77777777" w:rsidR="003E736B" w:rsidRDefault="00637ED7">
            <w:pPr>
              <w:pStyle w:val="p"/>
            </w:pPr>
            <w:r>
              <w:t>1.11</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5D25F91D" w14:textId="77777777" w:rsidR="003E736B" w:rsidRDefault="00637ED7">
            <w:pPr>
              <w:pStyle w:val="p"/>
            </w:pPr>
            <w:r>
              <w:t>Земли специального назначения (кладбища, крематории, свалки, санитарно-защитные зоны, и пр.)</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14D2BF5B"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7403B629"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4D703443"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6491C16F" w14:textId="77777777" w:rsidR="003E736B" w:rsidRDefault="003E736B">
            <w:pPr>
              <w:rPr>
                <w:rFonts w:eastAsia="Times New Roman"/>
              </w:rPr>
            </w:pPr>
          </w:p>
        </w:tc>
      </w:tr>
      <w:tr w:rsidR="003E736B" w14:paraId="47F5AF8D"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8A574D4" w14:textId="77777777" w:rsidR="003E736B" w:rsidRDefault="00637ED7">
            <w:pPr>
              <w:pStyle w:val="p"/>
            </w:pPr>
            <w:r>
              <w:t>1.12</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2E7FE240" w14:textId="77777777" w:rsidR="003E736B" w:rsidRDefault="00637ED7">
            <w:pPr>
              <w:pStyle w:val="p"/>
            </w:pPr>
            <w:r>
              <w:t>Территории военных объектов и режимные территории</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7B17870A"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50A48A03"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534F66D6"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2829001A" w14:textId="77777777" w:rsidR="003E736B" w:rsidRDefault="003E736B">
            <w:pPr>
              <w:rPr>
                <w:rFonts w:eastAsia="Times New Roman"/>
              </w:rPr>
            </w:pPr>
          </w:p>
        </w:tc>
      </w:tr>
      <w:tr w:rsidR="003E736B" w14:paraId="605D2BF2"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75C805A" w14:textId="77777777" w:rsidR="003E736B" w:rsidRDefault="00637ED7">
            <w:pPr>
              <w:pStyle w:val="p"/>
            </w:pPr>
            <w:r>
              <w:t>1.13</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72B4C526" w14:textId="77777777" w:rsidR="003E736B" w:rsidRDefault="00637ED7">
            <w:pPr>
              <w:pStyle w:val="p"/>
            </w:pPr>
            <w:r>
              <w:t>Неиспользуемые (неудобные) для застройки территории</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1BFC3573"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359B2CF5"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1D1884FA"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50B239B8" w14:textId="77777777" w:rsidR="003E736B" w:rsidRDefault="003E736B">
            <w:pPr>
              <w:rPr>
                <w:rFonts w:eastAsia="Times New Roman"/>
              </w:rPr>
            </w:pPr>
          </w:p>
        </w:tc>
      </w:tr>
      <w:tr w:rsidR="003E736B" w14:paraId="161E2AF8"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16BD687" w14:textId="77777777" w:rsidR="003E736B" w:rsidRDefault="00637ED7">
            <w:pPr>
              <w:pStyle w:val="p"/>
            </w:pPr>
            <w:r>
              <w:rPr>
                <w:b/>
                <w:bCs/>
              </w:rPr>
              <w:t>2*</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5111DD4C" w14:textId="77777777" w:rsidR="003E736B" w:rsidRDefault="00637ED7">
            <w:pPr>
              <w:pStyle w:val="p"/>
            </w:pPr>
            <w:r>
              <w:rPr>
                <w:b/>
                <w:bCs/>
              </w:rPr>
              <w:t>Площадь застройки</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356387F3" w14:textId="77777777" w:rsidR="003E736B" w:rsidRDefault="00637ED7">
            <w:pPr>
              <w:pStyle w:val="p"/>
            </w:pPr>
            <w:r>
              <w:rPr>
                <w:b/>
                <w:bCs/>
              </w:rPr>
              <w:t> </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466338DD" w14:textId="77777777" w:rsidR="003E736B" w:rsidRDefault="00637ED7">
            <w:pPr>
              <w:pStyle w:val="p"/>
            </w:pPr>
            <w:r>
              <w:rPr>
                <w:b/>
                <w:bCs/>
              </w:rPr>
              <w:t> </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678949FA" w14:textId="77777777" w:rsidR="003E736B" w:rsidRDefault="00637ED7">
            <w:pPr>
              <w:pStyle w:val="p"/>
            </w:pPr>
            <w:r>
              <w:rPr>
                <w:b/>
                <w:bCs/>
              </w:rP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18E7F7E7" w14:textId="77777777" w:rsidR="003E736B" w:rsidRDefault="00637ED7">
            <w:pPr>
              <w:pStyle w:val="p"/>
            </w:pPr>
            <w:r>
              <w:rPr>
                <w:b/>
                <w:bCs/>
              </w:rPr>
              <w:t> </w:t>
            </w:r>
          </w:p>
        </w:tc>
      </w:tr>
      <w:tr w:rsidR="003E736B" w14:paraId="5EFC5F35"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631B9A" w14:textId="77777777" w:rsidR="003E736B" w:rsidRDefault="00637ED7">
            <w:pPr>
              <w:pStyle w:val="p"/>
            </w:pPr>
            <w:r>
              <w:t>2.1*</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5B269C90" w14:textId="77777777" w:rsidR="003E736B" w:rsidRDefault="00637ED7">
            <w:pPr>
              <w:pStyle w:val="p"/>
            </w:pPr>
            <w:r>
              <w:t>Площадь застройки зданий</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7351344C" w14:textId="77777777" w:rsidR="003E736B" w:rsidRDefault="003E736B">
            <w:pPr>
              <w:rPr>
                <w:rFonts w:eastAsia="Times New Roman"/>
              </w:rPr>
            </w:pP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D504EB5"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5CE83C69"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54626CFF" w14:textId="77777777" w:rsidR="003E736B" w:rsidRDefault="003E736B">
            <w:pPr>
              <w:rPr>
                <w:rFonts w:eastAsia="Times New Roman"/>
              </w:rPr>
            </w:pPr>
          </w:p>
        </w:tc>
      </w:tr>
      <w:tr w:rsidR="003E736B" w14:paraId="148AF831"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2DD55AA" w14:textId="77777777" w:rsidR="003E736B" w:rsidRDefault="00637ED7">
            <w:pPr>
              <w:pStyle w:val="p"/>
            </w:pPr>
            <w:r>
              <w:lastRenderedPageBreak/>
              <w:t>2.2*</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502C1354" w14:textId="77777777" w:rsidR="003E736B" w:rsidRDefault="00637ED7">
            <w:pPr>
              <w:pStyle w:val="p"/>
            </w:pPr>
            <w:r>
              <w:t>Общая площадь застройки в габаритах внешних границ наружных стен (суммарная поэтажная площадь застройки надземной части зданий)</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45EE5CAD" w14:textId="77777777" w:rsidR="003E736B" w:rsidRDefault="00637ED7">
            <w:pPr>
              <w:pStyle w:val="p"/>
            </w:pPr>
            <w:proofErr w:type="spellStart"/>
            <w:r>
              <w:t>тыс.</w:t>
            </w:r>
            <w:proofErr w:type="gramStart"/>
            <w:r>
              <w:t>кв.м</w:t>
            </w:r>
            <w:proofErr w:type="spellEnd"/>
            <w:proofErr w:type="gramEnd"/>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6466268C"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3DE1B090"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163F46C7" w14:textId="77777777" w:rsidR="003E736B" w:rsidRDefault="003E736B">
            <w:pPr>
              <w:rPr>
                <w:rFonts w:eastAsia="Times New Roman"/>
              </w:rPr>
            </w:pPr>
          </w:p>
        </w:tc>
      </w:tr>
      <w:tr w:rsidR="003E736B" w14:paraId="26ACD208"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60369C" w14:textId="77777777" w:rsidR="003E736B" w:rsidRDefault="003E736B">
            <w:pPr>
              <w:rPr>
                <w:rFonts w:eastAsia="Times New Roman"/>
              </w:rPr>
            </w:pP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301BCB1A" w14:textId="77777777" w:rsidR="003E736B" w:rsidRDefault="00637ED7">
            <w:pPr>
              <w:pStyle w:val="p"/>
            </w:pPr>
            <w:r>
              <w:t>из них:</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354B6269" w14:textId="77777777" w:rsidR="003E736B" w:rsidRDefault="003E736B">
            <w:pPr>
              <w:rPr>
                <w:rFonts w:eastAsia="Times New Roman"/>
              </w:rPr>
            </w:pP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280B384D"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517BB9DD"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12962F9A" w14:textId="77777777" w:rsidR="003E736B" w:rsidRDefault="003E736B">
            <w:pPr>
              <w:rPr>
                <w:rFonts w:eastAsia="Times New Roman"/>
              </w:rPr>
            </w:pPr>
          </w:p>
        </w:tc>
      </w:tr>
      <w:tr w:rsidR="003E736B" w14:paraId="08AF849F"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F024164" w14:textId="77777777" w:rsidR="003E736B" w:rsidRDefault="00637ED7">
            <w:pPr>
              <w:pStyle w:val="p"/>
            </w:pPr>
            <w:r>
              <w:t>2.2.1*</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249373EB" w14:textId="77777777" w:rsidR="003E736B" w:rsidRDefault="00637ED7">
            <w:pPr>
              <w:pStyle w:val="p"/>
            </w:pPr>
            <w:r>
              <w:t>Жилых зданий с учетом встроенно-пристроенных помещений общественного назначения</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47D2C900"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7C75DB8A"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50743578"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15340BA5" w14:textId="77777777" w:rsidR="003E736B" w:rsidRDefault="003E736B">
            <w:pPr>
              <w:rPr>
                <w:rFonts w:eastAsia="Times New Roman"/>
              </w:rPr>
            </w:pPr>
          </w:p>
        </w:tc>
      </w:tr>
      <w:tr w:rsidR="003E736B" w14:paraId="4013254B"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7F8CC5" w14:textId="77777777" w:rsidR="003E736B" w:rsidRDefault="00637ED7">
            <w:pPr>
              <w:pStyle w:val="p"/>
            </w:pPr>
            <w:r>
              <w:t>2.2.2*</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48484692" w14:textId="77777777" w:rsidR="003E736B" w:rsidRDefault="00637ED7">
            <w:pPr>
              <w:pStyle w:val="p"/>
            </w:pPr>
            <w:r>
              <w:t>Зданий административно-общественного назначения</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17C82330"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73FA9B3C"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702252D7"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6FD100A8" w14:textId="77777777" w:rsidR="003E736B" w:rsidRDefault="003E736B">
            <w:pPr>
              <w:rPr>
                <w:rFonts w:eastAsia="Times New Roman"/>
              </w:rPr>
            </w:pPr>
          </w:p>
        </w:tc>
      </w:tr>
      <w:tr w:rsidR="003E736B" w14:paraId="270F8DA3"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8A7641" w14:textId="77777777" w:rsidR="003E736B" w:rsidRDefault="00637ED7">
            <w:pPr>
              <w:pStyle w:val="p"/>
            </w:pPr>
            <w:r>
              <w:t>2.2.3*</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0FE76472" w14:textId="77777777" w:rsidR="003E736B" w:rsidRDefault="00637ED7">
            <w:pPr>
              <w:pStyle w:val="p"/>
            </w:pPr>
            <w:r>
              <w:t>Общая площадь подземной части зданий (суммарная поэтажная площадь застройки подземной части зданий)</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3B05322C"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516283C5"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4B6608D6"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246DE5A4" w14:textId="77777777" w:rsidR="003E736B" w:rsidRDefault="003E736B">
            <w:pPr>
              <w:rPr>
                <w:rFonts w:eastAsia="Times New Roman"/>
              </w:rPr>
            </w:pPr>
          </w:p>
        </w:tc>
      </w:tr>
      <w:tr w:rsidR="003E736B" w14:paraId="0C9D1EAC"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AB95D84" w14:textId="77777777" w:rsidR="003E736B" w:rsidRDefault="00637ED7">
            <w:pPr>
              <w:pStyle w:val="p"/>
            </w:pPr>
            <w:r>
              <w:t>2.3</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54454660" w14:textId="77777777" w:rsidR="003E736B" w:rsidRDefault="00637ED7">
            <w:pPr>
              <w:pStyle w:val="p"/>
            </w:pPr>
            <w:r>
              <w:t>Коэффициент застройки</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0A9BE46"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AF53E67"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7D67A705"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0C7F599A" w14:textId="77777777" w:rsidR="003E736B" w:rsidRDefault="003E736B">
            <w:pPr>
              <w:rPr>
                <w:rFonts w:eastAsia="Times New Roman"/>
              </w:rPr>
            </w:pPr>
          </w:p>
        </w:tc>
      </w:tr>
      <w:tr w:rsidR="003E736B" w14:paraId="243F986A"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2AE6908" w14:textId="77777777" w:rsidR="003E736B" w:rsidRDefault="00637ED7">
            <w:pPr>
              <w:pStyle w:val="p"/>
            </w:pPr>
            <w:r>
              <w:t>2.4*</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78000263" w14:textId="77777777" w:rsidR="003E736B" w:rsidRDefault="00637ED7">
            <w:pPr>
              <w:pStyle w:val="p"/>
            </w:pPr>
            <w:r>
              <w:t>Коэффициент плотности застройки</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33688FCC"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4D614B04"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2887C45A"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7B8479BF" w14:textId="77777777" w:rsidR="003E736B" w:rsidRDefault="003E736B">
            <w:pPr>
              <w:rPr>
                <w:rFonts w:eastAsia="Times New Roman"/>
              </w:rPr>
            </w:pPr>
          </w:p>
        </w:tc>
      </w:tr>
      <w:tr w:rsidR="003E736B" w14:paraId="56CAEA54"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6C6D015" w14:textId="77777777" w:rsidR="003E736B" w:rsidRDefault="00637ED7">
            <w:pPr>
              <w:pStyle w:val="p"/>
            </w:pPr>
            <w:r>
              <w:t>2.5*</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04298A9A" w14:textId="77777777" w:rsidR="003E736B" w:rsidRDefault="00637ED7">
            <w:pPr>
              <w:pStyle w:val="p"/>
            </w:pPr>
            <w:r>
              <w:t>Из общей территории</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48B6E8AC" w14:textId="77777777" w:rsidR="003E736B" w:rsidRDefault="00637ED7">
            <w:pPr>
              <w:pStyle w:val="p"/>
            </w:pPr>
            <w:r>
              <w:t>га</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2C08E733"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6C9A6BC3"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7B2508AE" w14:textId="77777777" w:rsidR="003E736B" w:rsidRDefault="003E736B">
            <w:pPr>
              <w:rPr>
                <w:rFonts w:eastAsia="Times New Roman"/>
              </w:rPr>
            </w:pPr>
          </w:p>
        </w:tc>
      </w:tr>
      <w:tr w:rsidR="003E736B" w14:paraId="6C4B40C9"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18C80BE" w14:textId="77777777" w:rsidR="003E736B" w:rsidRDefault="00637ED7">
            <w:pPr>
              <w:pStyle w:val="p"/>
            </w:pPr>
            <w:r>
              <w:t>2.5.1*</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4633C5E6" w14:textId="77777777" w:rsidR="003E736B" w:rsidRDefault="00637ED7">
            <w:pPr>
              <w:pStyle w:val="p"/>
            </w:pPr>
            <w:r>
              <w:t>земли государственной собственности</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4B3BF054"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557FB64F"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1F81CED7"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51E8D549" w14:textId="77777777" w:rsidR="003E736B" w:rsidRDefault="003E736B">
            <w:pPr>
              <w:rPr>
                <w:rFonts w:eastAsia="Times New Roman"/>
              </w:rPr>
            </w:pPr>
          </w:p>
        </w:tc>
      </w:tr>
      <w:tr w:rsidR="003E736B" w14:paraId="33FF4FF6"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01551C" w14:textId="77777777" w:rsidR="003E736B" w:rsidRDefault="00637ED7">
            <w:pPr>
              <w:pStyle w:val="p"/>
            </w:pPr>
            <w:r>
              <w:t>2.5.2*</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342AD0D7" w14:textId="77777777" w:rsidR="003E736B" w:rsidRDefault="00637ED7">
            <w:pPr>
              <w:pStyle w:val="p"/>
            </w:pPr>
            <w:r>
              <w:t>земли частной собственности</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699A8E63"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69555456"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0991686C"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2A5FB068" w14:textId="77777777" w:rsidR="003E736B" w:rsidRDefault="003E736B">
            <w:pPr>
              <w:rPr>
                <w:rFonts w:eastAsia="Times New Roman"/>
              </w:rPr>
            </w:pPr>
          </w:p>
        </w:tc>
      </w:tr>
      <w:tr w:rsidR="003E736B" w14:paraId="47A5BD4D"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4AB6376" w14:textId="77777777" w:rsidR="003E736B" w:rsidRDefault="00637ED7">
            <w:pPr>
              <w:pStyle w:val="p"/>
            </w:pPr>
            <w:r>
              <w:rPr>
                <w:b/>
                <w:bCs/>
              </w:rPr>
              <w:t>3</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1E139091" w14:textId="77777777" w:rsidR="003E736B" w:rsidRDefault="00637ED7">
            <w:pPr>
              <w:pStyle w:val="p"/>
            </w:pPr>
            <w:r>
              <w:rPr>
                <w:b/>
                <w:bCs/>
              </w:rPr>
              <w:t>Население</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6F9DD753" w14:textId="77777777" w:rsidR="003E736B" w:rsidRDefault="00637ED7">
            <w:pPr>
              <w:pStyle w:val="p"/>
            </w:pPr>
            <w:r>
              <w:rPr>
                <w:b/>
                <w:bCs/>
              </w:rPr>
              <w:t> </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155A8464" w14:textId="77777777" w:rsidR="003E736B" w:rsidRDefault="00637ED7">
            <w:pPr>
              <w:pStyle w:val="p"/>
            </w:pPr>
            <w:r>
              <w:rPr>
                <w:b/>
                <w:bCs/>
              </w:rPr>
              <w:t> </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4C959FE8" w14:textId="77777777" w:rsidR="003E736B" w:rsidRDefault="00637ED7">
            <w:pPr>
              <w:pStyle w:val="p"/>
            </w:pPr>
            <w:r>
              <w:rPr>
                <w:b/>
                <w:bCs/>
              </w:rP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23246E3C" w14:textId="77777777" w:rsidR="003E736B" w:rsidRDefault="00637ED7">
            <w:pPr>
              <w:pStyle w:val="p"/>
            </w:pPr>
            <w:r>
              <w:rPr>
                <w:b/>
                <w:bCs/>
              </w:rPr>
              <w:t> </w:t>
            </w:r>
          </w:p>
        </w:tc>
      </w:tr>
      <w:tr w:rsidR="003E736B" w14:paraId="6626179D"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C5C1415" w14:textId="77777777" w:rsidR="003E736B" w:rsidRDefault="00637ED7">
            <w:pPr>
              <w:pStyle w:val="p"/>
            </w:pPr>
            <w:r>
              <w:t>3.1</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337B2CB1" w14:textId="77777777" w:rsidR="003E736B" w:rsidRDefault="00637ED7">
            <w:pPr>
              <w:pStyle w:val="p"/>
            </w:pPr>
            <w:r>
              <w:t>Численность населения</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176E4B95" w14:textId="77777777" w:rsidR="003E736B" w:rsidRDefault="00637ED7">
            <w:pPr>
              <w:pStyle w:val="p"/>
            </w:pPr>
            <w:r>
              <w:t>тыс. человек</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7D565F54"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75940F4D"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4C1BEB7E" w14:textId="77777777" w:rsidR="003E736B" w:rsidRDefault="003E736B">
            <w:pPr>
              <w:rPr>
                <w:rFonts w:eastAsia="Times New Roman"/>
              </w:rPr>
            </w:pPr>
          </w:p>
        </w:tc>
      </w:tr>
      <w:tr w:rsidR="003E736B" w14:paraId="3653CA5D"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E64CFE1" w14:textId="77777777" w:rsidR="003E736B" w:rsidRDefault="00637ED7">
            <w:pPr>
              <w:pStyle w:val="p"/>
            </w:pPr>
            <w:r>
              <w:t>3.2</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5C87CF84" w14:textId="77777777" w:rsidR="003E736B" w:rsidRDefault="00637ED7">
            <w:pPr>
              <w:pStyle w:val="p"/>
            </w:pPr>
            <w:r>
              <w:t>Плотность населения</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6130E08E" w14:textId="77777777" w:rsidR="003E736B" w:rsidRDefault="003E736B">
            <w:pPr>
              <w:rPr>
                <w:rFonts w:eastAsia="Times New Roman"/>
              </w:rPr>
            </w:pP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2B238D1E"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0DE97019"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4F7E2B66" w14:textId="77777777" w:rsidR="003E736B" w:rsidRDefault="003E736B">
            <w:pPr>
              <w:rPr>
                <w:rFonts w:eastAsia="Times New Roman"/>
              </w:rPr>
            </w:pPr>
          </w:p>
        </w:tc>
      </w:tr>
      <w:tr w:rsidR="003E736B" w14:paraId="69101480"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871140" w14:textId="77777777" w:rsidR="003E736B" w:rsidRDefault="00637ED7">
            <w:pPr>
              <w:pStyle w:val="p"/>
            </w:pPr>
            <w:r>
              <w:t>3.2.1</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23AD9852" w14:textId="77777777" w:rsidR="003E736B" w:rsidRDefault="00637ED7">
            <w:pPr>
              <w:pStyle w:val="p"/>
            </w:pPr>
            <w:r>
              <w:t>на территории района в проектных границах</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55B953FC" w14:textId="77777777" w:rsidR="003E736B" w:rsidRDefault="00637ED7">
            <w:pPr>
              <w:pStyle w:val="p"/>
            </w:pPr>
            <w:r>
              <w:t>чел/га</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41D7CE5A"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0F142A71"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13ACD911" w14:textId="77777777" w:rsidR="003E736B" w:rsidRDefault="003E736B">
            <w:pPr>
              <w:rPr>
                <w:rFonts w:eastAsia="Times New Roman"/>
              </w:rPr>
            </w:pPr>
          </w:p>
        </w:tc>
      </w:tr>
      <w:tr w:rsidR="003E736B" w14:paraId="29730AB2"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8EF5C9A" w14:textId="77777777" w:rsidR="003E736B" w:rsidRDefault="00637ED7">
            <w:pPr>
              <w:pStyle w:val="p"/>
            </w:pPr>
            <w:r>
              <w:t>3.2.2*</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01C03B38" w14:textId="77777777" w:rsidR="003E736B" w:rsidRDefault="00637ED7">
            <w:pPr>
              <w:pStyle w:val="p"/>
            </w:pPr>
            <w:r>
              <w:t>в пределах расчетной территории жилого района</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46AC7A75"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61E2AD4D"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501F48CD"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5B38B48A" w14:textId="77777777" w:rsidR="003E736B" w:rsidRDefault="003E736B">
            <w:pPr>
              <w:rPr>
                <w:rFonts w:eastAsia="Times New Roman"/>
              </w:rPr>
            </w:pPr>
          </w:p>
        </w:tc>
      </w:tr>
      <w:tr w:rsidR="003E736B" w14:paraId="4BCA524E"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D6E0C1B" w14:textId="77777777" w:rsidR="003E736B" w:rsidRDefault="00637ED7">
            <w:pPr>
              <w:pStyle w:val="p"/>
            </w:pPr>
            <w:r>
              <w:t>3.2.3*</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41D33F8D" w14:textId="77777777" w:rsidR="003E736B" w:rsidRDefault="00637ED7">
            <w:pPr>
              <w:pStyle w:val="p"/>
            </w:pPr>
            <w:r>
              <w:t xml:space="preserve">в пределах расчетной территории микрорайонов в </w:t>
            </w:r>
            <w:r>
              <w:lastRenderedPageBreak/>
              <w:t>составе проектируемого района</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6039D299" w14:textId="77777777" w:rsidR="003E736B" w:rsidRDefault="00637ED7">
            <w:pPr>
              <w:pStyle w:val="p"/>
            </w:pPr>
            <w:r>
              <w:lastRenderedPageBreak/>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25511146"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32106E2B"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3B5F22E4" w14:textId="77777777" w:rsidR="003E736B" w:rsidRDefault="003E736B">
            <w:pPr>
              <w:rPr>
                <w:rFonts w:eastAsia="Times New Roman"/>
              </w:rPr>
            </w:pPr>
          </w:p>
        </w:tc>
      </w:tr>
      <w:tr w:rsidR="003E736B" w14:paraId="5C26421F"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BC44D22" w14:textId="77777777" w:rsidR="003E736B" w:rsidRDefault="00637ED7">
            <w:pPr>
              <w:pStyle w:val="p"/>
            </w:pPr>
            <w:r>
              <w:t>3.3*</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24CFE02E" w14:textId="77777777" w:rsidR="003E736B" w:rsidRDefault="00637ED7">
            <w:pPr>
              <w:pStyle w:val="p"/>
            </w:pPr>
            <w:r>
              <w:t>Возрастная структура населения:</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55D7FB7C" w14:textId="77777777" w:rsidR="003E736B" w:rsidRDefault="003E736B">
            <w:pPr>
              <w:rPr>
                <w:rFonts w:eastAsia="Times New Roman"/>
              </w:rPr>
            </w:pP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59D7956B"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3E8C0DC0"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1DF85D76" w14:textId="77777777" w:rsidR="003E736B" w:rsidRDefault="003E736B">
            <w:pPr>
              <w:rPr>
                <w:rFonts w:eastAsia="Times New Roman"/>
              </w:rPr>
            </w:pPr>
          </w:p>
        </w:tc>
      </w:tr>
      <w:tr w:rsidR="003E736B" w14:paraId="1714FC11"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2C37953" w14:textId="77777777" w:rsidR="003E736B" w:rsidRDefault="00637ED7">
            <w:pPr>
              <w:pStyle w:val="p"/>
            </w:pPr>
            <w:r>
              <w:t>3.3.1*</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60124BBA" w14:textId="77777777" w:rsidR="003E736B" w:rsidRDefault="00637ED7">
            <w:pPr>
              <w:pStyle w:val="p"/>
            </w:pPr>
            <w:r>
              <w:t>дети до 15 лет</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38F011F6" w14:textId="77777777" w:rsidR="003E736B" w:rsidRDefault="00637ED7">
            <w:pPr>
              <w:pStyle w:val="p"/>
            </w:pPr>
            <w:r>
              <w:t>тыс. чел / %</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6CEDD9B7"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7BC62907"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7C20F2F1" w14:textId="77777777" w:rsidR="003E736B" w:rsidRDefault="003E736B">
            <w:pPr>
              <w:rPr>
                <w:rFonts w:eastAsia="Times New Roman"/>
              </w:rPr>
            </w:pPr>
          </w:p>
        </w:tc>
      </w:tr>
      <w:tr w:rsidR="003E736B" w14:paraId="4315BF63"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16DD0A" w14:textId="77777777" w:rsidR="003E736B" w:rsidRDefault="00637ED7">
            <w:pPr>
              <w:pStyle w:val="p"/>
            </w:pPr>
            <w:r>
              <w:t>3.3.2*</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572A7956" w14:textId="77777777" w:rsidR="003E736B" w:rsidRDefault="00637ED7">
            <w:pPr>
              <w:pStyle w:val="p"/>
            </w:pPr>
            <w:r>
              <w:t>население в трудоспособном возрасте</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137DB4A2"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58875CE7"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5C03F0A5"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1E33C4E8" w14:textId="77777777" w:rsidR="003E736B" w:rsidRDefault="003E736B">
            <w:pPr>
              <w:rPr>
                <w:rFonts w:eastAsia="Times New Roman"/>
              </w:rPr>
            </w:pPr>
          </w:p>
        </w:tc>
      </w:tr>
      <w:tr w:rsidR="003E736B" w14:paraId="4FC31C3F"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45C2144" w14:textId="77777777" w:rsidR="003E736B" w:rsidRDefault="00637ED7">
            <w:pPr>
              <w:pStyle w:val="p"/>
            </w:pPr>
            <w:r>
              <w:t>3.3.3*</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4D75018C" w14:textId="77777777" w:rsidR="003E736B" w:rsidRDefault="00637ED7">
            <w:pPr>
              <w:pStyle w:val="p"/>
            </w:pPr>
            <w:r>
              <w:t>(мужчины 16-62 года, женщины 16-57 года)</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1CC93B84"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6EFD00C1"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7B12E917"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1F8516A9" w14:textId="77777777" w:rsidR="003E736B" w:rsidRDefault="003E736B">
            <w:pPr>
              <w:rPr>
                <w:rFonts w:eastAsia="Times New Roman"/>
              </w:rPr>
            </w:pPr>
          </w:p>
        </w:tc>
      </w:tr>
      <w:tr w:rsidR="003E736B" w14:paraId="350B24B5"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B1F8856" w14:textId="77777777" w:rsidR="003E736B" w:rsidRDefault="00637ED7">
            <w:pPr>
              <w:pStyle w:val="p"/>
            </w:pPr>
            <w:r>
              <w:t>3.3.4*</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53BE10DA" w14:textId="77777777" w:rsidR="003E736B" w:rsidRDefault="00637ED7">
            <w:pPr>
              <w:pStyle w:val="p"/>
            </w:pPr>
            <w:r>
              <w:t>население старше трудоспособного возраста</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3D994B38"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3CE77CE2"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17AEC644"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26F8E237" w14:textId="77777777" w:rsidR="003E736B" w:rsidRDefault="003E736B">
            <w:pPr>
              <w:rPr>
                <w:rFonts w:eastAsia="Times New Roman"/>
              </w:rPr>
            </w:pPr>
          </w:p>
        </w:tc>
      </w:tr>
      <w:tr w:rsidR="003E736B" w14:paraId="6383DC16"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C0D99" w14:textId="77777777" w:rsidR="003E736B" w:rsidRDefault="00637ED7">
            <w:pPr>
              <w:pStyle w:val="p"/>
            </w:pPr>
            <w:r>
              <w:t>3.4*</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22F251E5" w14:textId="77777777" w:rsidR="003E736B" w:rsidRDefault="00637ED7">
            <w:pPr>
              <w:pStyle w:val="p"/>
            </w:pPr>
            <w:r>
              <w:t>Число семей и одиноких жителей, всего</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453C7138" w14:textId="77777777" w:rsidR="003E736B" w:rsidRDefault="00637ED7">
            <w:pPr>
              <w:pStyle w:val="p"/>
            </w:pPr>
            <w:r>
              <w:t>единица</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3AD03F92"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62238FCA"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09502ABA" w14:textId="77777777" w:rsidR="003E736B" w:rsidRDefault="003E736B">
            <w:pPr>
              <w:rPr>
                <w:rFonts w:eastAsia="Times New Roman"/>
              </w:rPr>
            </w:pPr>
          </w:p>
        </w:tc>
      </w:tr>
      <w:tr w:rsidR="003E736B" w14:paraId="3AD97A91"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49F32E0" w14:textId="77777777" w:rsidR="003E736B" w:rsidRDefault="003E736B">
            <w:pPr>
              <w:rPr>
                <w:rFonts w:eastAsia="Times New Roman"/>
              </w:rPr>
            </w:pP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7A6F9104" w14:textId="77777777" w:rsidR="003E736B" w:rsidRDefault="00637ED7">
            <w:pPr>
              <w:pStyle w:val="p"/>
            </w:pPr>
            <w:r>
              <w:t>в том числе:</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251B37E6" w14:textId="77777777" w:rsidR="003E736B" w:rsidRDefault="003E736B">
            <w:pPr>
              <w:rPr>
                <w:rFonts w:eastAsia="Times New Roman"/>
              </w:rPr>
            </w:pP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203C2655"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3E975210"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4E33F8B8" w14:textId="77777777" w:rsidR="003E736B" w:rsidRDefault="003E736B">
            <w:pPr>
              <w:rPr>
                <w:rFonts w:eastAsia="Times New Roman"/>
              </w:rPr>
            </w:pPr>
          </w:p>
        </w:tc>
      </w:tr>
      <w:tr w:rsidR="003E736B" w14:paraId="16F5E025"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43FF0B5" w14:textId="77777777" w:rsidR="003E736B" w:rsidRDefault="00637ED7">
            <w:pPr>
              <w:pStyle w:val="p"/>
            </w:pPr>
            <w:r>
              <w:t>3.4.1*</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64021609" w14:textId="77777777" w:rsidR="003E736B" w:rsidRDefault="00637ED7">
            <w:pPr>
              <w:pStyle w:val="p"/>
            </w:pPr>
            <w:r>
              <w:t>число семей</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3F143FA5"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6DA77C2"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063106A7"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21D8D87C" w14:textId="77777777" w:rsidR="003E736B" w:rsidRDefault="003E736B">
            <w:pPr>
              <w:rPr>
                <w:rFonts w:eastAsia="Times New Roman"/>
              </w:rPr>
            </w:pPr>
          </w:p>
        </w:tc>
      </w:tr>
      <w:tr w:rsidR="003E736B" w14:paraId="0DFA3752"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1A4AFC6" w14:textId="77777777" w:rsidR="003E736B" w:rsidRDefault="00637ED7">
            <w:pPr>
              <w:pStyle w:val="p"/>
            </w:pPr>
            <w:r>
              <w:t>3.4.2*</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55F831F2" w14:textId="77777777" w:rsidR="003E736B" w:rsidRDefault="00637ED7">
            <w:pPr>
              <w:pStyle w:val="p"/>
            </w:pPr>
            <w:r>
              <w:t>число одиноких жителей</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2DA0E3DC"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10524BB0"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402E4D78"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4B5EC6B7" w14:textId="77777777" w:rsidR="003E736B" w:rsidRDefault="003E736B">
            <w:pPr>
              <w:rPr>
                <w:rFonts w:eastAsia="Times New Roman"/>
              </w:rPr>
            </w:pPr>
          </w:p>
        </w:tc>
      </w:tr>
      <w:tr w:rsidR="003E736B" w14:paraId="3B0ECB0F"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328FA49" w14:textId="77777777" w:rsidR="003E736B" w:rsidRDefault="00637ED7">
            <w:pPr>
              <w:pStyle w:val="p"/>
            </w:pPr>
            <w:r>
              <w:rPr>
                <w:b/>
                <w:bCs/>
              </w:rPr>
              <w:t>4</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6616B6E2" w14:textId="77777777" w:rsidR="003E736B" w:rsidRDefault="00637ED7">
            <w:pPr>
              <w:pStyle w:val="p"/>
            </w:pPr>
            <w:r>
              <w:rPr>
                <w:b/>
                <w:bCs/>
              </w:rPr>
              <w:t>Жилищный фонд</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1072D951" w14:textId="77777777" w:rsidR="003E736B" w:rsidRDefault="00637ED7">
            <w:pPr>
              <w:pStyle w:val="p"/>
            </w:pPr>
            <w:r>
              <w:rPr>
                <w:b/>
                <w:bCs/>
              </w:rPr>
              <w:t> </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2107AA68" w14:textId="77777777" w:rsidR="003E736B" w:rsidRDefault="00637ED7">
            <w:pPr>
              <w:pStyle w:val="p"/>
            </w:pPr>
            <w:r>
              <w:rPr>
                <w:b/>
                <w:bCs/>
              </w:rPr>
              <w:t> </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3E21112D" w14:textId="77777777" w:rsidR="003E736B" w:rsidRDefault="00637ED7">
            <w:pPr>
              <w:pStyle w:val="p"/>
            </w:pPr>
            <w:r>
              <w:rPr>
                <w:b/>
                <w:bCs/>
              </w:rP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159CCA6F" w14:textId="77777777" w:rsidR="003E736B" w:rsidRDefault="00637ED7">
            <w:pPr>
              <w:pStyle w:val="p"/>
            </w:pPr>
            <w:r>
              <w:rPr>
                <w:b/>
                <w:bCs/>
              </w:rPr>
              <w:t> </w:t>
            </w:r>
          </w:p>
        </w:tc>
      </w:tr>
      <w:tr w:rsidR="003E736B" w14:paraId="531A3475"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190C3E8" w14:textId="77777777" w:rsidR="003E736B" w:rsidRDefault="00637ED7">
            <w:pPr>
              <w:pStyle w:val="p"/>
            </w:pPr>
            <w:r>
              <w:t>4.1</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69B883BB" w14:textId="77777777" w:rsidR="003E736B" w:rsidRDefault="00637ED7">
            <w:pPr>
              <w:pStyle w:val="p"/>
            </w:pPr>
            <w:r>
              <w:t>Всего общей площади</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66A27EB7" w14:textId="77777777" w:rsidR="003E736B" w:rsidRDefault="00637ED7">
            <w:pPr>
              <w:pStyle w:val="p"/>
            </w:pPr>
            <w:proofErr w:type="gramStart"/>
            <w:r>
              <w:t>тыс.м</w:t>
            </w:r>
            <w:proofErr w:type="gramEnd"/>
            <w:r>
              <w:t>2 общей площади / % / *ед. домов (квартир)</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2E40DE6"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01F5D4C0"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4EEF72F6" w14:textId="77777777" w:rsidR="003E736B" w:rsidRDefault="003E736B">
            <w:pPr>
              <w:rPr>
                <w:rFonts w:eastAsia="Times New Roman"/>
              </w:rPr>
            </w:pPr>
          </w:p>
        </w:tc>
      </w:tr>
      <w:tr w:rsidR="003E736B" w14:paraId="79CEDC06"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F5B50AF" w14:textId="77777777" w:rsidR="003E736B" w:rsidRDefault="003E736B">
            <w:pPr>
              <w:rPr>
                <w:rFonts w:eastAsia="Times New Roman"/>
              </w:rPr>
            </w:pP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5D331DCB" w14:textId="77777777" w:rsidR="003E736B" w:rsidRDefault="00637ED7">
            <w:pPr>
              <w:pStyle w:val="p"/>
            </w:pPr>
            <w:r>
              <w:t>в том числе по этажности застройки:</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D0AD4E2" w14:textId="77777777" w:rsidR="003E736B" w:rsidRDefault="003E736B">
            <w:pPr>
              <w:rPr>
                <w:rFonts w:eastAsia="Times New Roman"/>
              </w:rPr>
            </w:pP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7395974C"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4CDA3D76"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6B74C5A3" w14:textId="77777777" w:rsidR="003E736B" w:rsidRDefault="003E736B">
            <w:pPr>
              <w:rPr>
                <w:rFonts w:eastAsia="Times New Roman"/>
              </w:rPr>
            </w:pPr>
          </w:p>
        </w:tc>
      </w:tr>
      <w:tr w:rsidR="003E736B" w14:paraId="4AD7A89B"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FDBBBE8" w14:textId="77777777" w:rsidR="003E736B" w:rsidRDefault="00637ED7">
            <w:pPr>
              <w:pStyle w:val="p"/>
            </w:pPr>
            <w:r>
              <w:t>4.1.1</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7BC47225" w14:textId="77777777" w:rsidR="003E736B" w:rsidRDefault="00637ED7">
            <w:pPr>
              <w:pStyle w:val="p"/>
            </w:pPr>
            <w:r>
              <w:t>малоэтажная застройка</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3A5BDE7E"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717354B9"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70862BF3"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6650F519" w14:textId="77777777" w:rsidR="003E736B" w:rsidRDefault="003E736B">
            <w:pPr>
              <w:rPr>
                <w:rFonts w:eastAsia="Times New Roman"/>
              </w:rPr>
            </w:pPr>
          </w:p>
        </w:tc>
      </w:tr>
      <w:tr w:rsidR="003E736B" w14:paraId="402006C5"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E6C2B0F" w14:textId="77777777" w:rsidR="003E736B" w:rsidRDefault="003E736B">
            <w:pPr>
              <w:rPr>
                <w:rFonts w:eastAsia="Times New Roman"/>
              </w:rPr>
            </w:pP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26BCB5BE" w14:textId="77777777" w:rsidR="003E736B" w:rsidRDefault="00637ED7">
            <w:pPr>
              <w:pStyle w:val="p"/>
            </w:pPr>
            <w:r>
              <w:t>из них:</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309504F4" w14:textId="77777777" w:rsidR="003E736B" w:rsidRDefault="003E736B">
            <w:pPr>
              <w:rPr>
                <w:rFonts w:eastAsia="Times New Roman"/>
              </w:rPr>
            </w:pP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5FEBD0B1"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74B1FE26"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6B6FEE90" w14:textId="77777777" w:rsidR="003E736B" w:rsidRDefault="003E736B">
            <w:pPr>
              <w:rPr>
                <w:rFonts w:eastAsia="Times New Roman"/>
              </w:rPr>
            </w:pPr>
          </w:p>
        </w:tc>
      </w:tr>
      <w:tr w:rsidR="003E736B" w14:paraId="37D4C03C"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7B0822B" w14:textId="77777777" w:rsidR="003E736B" w:rsidRDefault="00637ED7">
            <w:pPr>
              <w:pStyle w:val="p"/>
            </w:pPr>
            <w:r>
              <w:t>4.1.1.1</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397E73DA" w14:textId="77777777" w:rsidR="003E736B" w:rsidRDefault="00637ED7">
            <w:pPr>
              <w:pStyle w:val="p"/>
            </w:pPr>
            <w:r>
              <w:t>усадебной (коттеджного типа) с земельным участком при доме (квартире)</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432F4FEE"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91A4038"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4F1E6741"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5C6C0A52" w14:textId="77777777" w:rsidR="003E736B" w:rsidRDefault="003E736B">
            <w:pPr>
              <w:rPr>
                <w:rFonts w:eastAsia="Times New Roman"/>
              </w:rPr>
            </w:pPr>
          </w:p>
        </w:tc>
      </w:tr>
      <w:tr w:rsidR="003E736B" w14:paraId="1B194785"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7DF8C78" w14:textId="77777777" w:rsidR="003E736B" w:rsidRDefault="00637ED7">
            <w:pPr>
              <w:pStyle w:val="p"/>
            </w:pPr>
            <w:r>
              <w:t>4.1.1.2</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561CCD28" w14:textId="77777777" w:rsidR="003E736B" w:rsidRDefault="00637ED7">
            <w:pPr>
              <w:pStyle w:val="p"/>
            </w:pPr>
            <w:r>
              <w:t>блокированной с земельным участком при квартире</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29F75139"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FF3BB72"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146ABFAF"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5E486A0C" w14:textId="77777777" w:rsidR="003E736B" w:rsidRDefault="003E736B">
            <w:pPr>
              <w:rPr>
                <w:rFonts w:eastAsia="Times New Roman"/>
              </w:rPr>
            </w:pPr>
          </w:p>
        </w:tc>
      </w:tr>
      <w:tr w:rsidR="003E736B" w14:paraId="18C6FA57"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3D98824" w14:textId="77777777" w:rsidR="003E736B" w:rsidRDefault="00637ED7">
            <w:pPr>
              <w:pStyle w:val="p"/>
            </w:pPr>
            <w:r>
              <w:t>4.1.1.3</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3B48AA37" w14:textId="77777777" w:rsidR="003E736B" w:rsidRDefault="00637ED7">
            <w:pPr>
              <w:pStyle w:val="p"/>
            </w:pPr>
            <w:r>
              <w:t>1-3-х этажная застройка без земельного участка</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6DB6D15A"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198A4D94"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69CEDF2F"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405505A9" w14:textId="77777777" w:rsidR="003E736B" w:rsidRDefault="003E736B">
            <w:pPr>
              <w:rPr>
                <w:rFonts w:eastAsia="Times New Roman"/>
              </w:rPr>
            </w:pPr>
          </w:p>
        </w:tc>
      </w:tr>
      <w:tr w:rsidR="003E736B" w14:paraId="33CED638"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47E9C32" w14:textId="77777777" w:rsidR="003E736B" w:rsidRDefault="00637ED7">
            <w:pPr>
              <w:pStyle w:val="p"/>
            </w:pPr>
            <w:r>
              <w:t>4.1.2</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283AF3AC" w14:textId="77777777" w:rsidR="003E736B" w:rsidRDefault="00637ED7">
            <w:pPr>
              <w:pStyle w:val="p"/>
            </w:pPr>
            <w:proofErr w:type="spellStart"/>
            <w:r>
              <w:t>среднеэтажная</w:t>
            </w:r>
            <w:proofErr w:type="spellEnd"/>
            <w:r>
              <w:t xml:space="preserve"> (4-5 этажная) застройка</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78A2C83A"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17E8427F"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444BCB7E"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2ACA73F2" w14:textId="77777777" w:rsidR="003E736B" w:rsidRDefault="003E736B">
            <w:pPr>
              <w:rPr>
                <w:rFonts w:eastAsia="Times New Roman"/>
              </w:rPr>
            </w:pPr>
          </w:p>
        </w:tc>
      </w:tr>
      <w:tr w:rsidR="003E736B" w14:paraId="5A1F7528"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0FCEAE0" w14:textId="77777777" w:rsidR="003E736B" w:rsidRDefault="00637ED7">
            <w:pPr>
              <w:pStyle w:val="p"/>
            </w:pPr>
            <w:r>
              <w:t>4.1.3</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21CB669F" w14:textId="77777777" w:rsidR="003E736B" w:rsidRDefault="00637ED7">
            <w:pPr>
              <w:pStyle w:val="p"/>
            </w:pPr>
            <w:r>
              <w:t>многоэтажная застройка</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132CB409" w14:textId="77777777" w:rsidR="003E736B" w:rsidRDefault="003E736B">
            <w:pPr>
              <w:rPr>
                <w:rFonts w:eastAsia="Times New Roman"/>
              </w:rPr>
            </w:pP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350381AE"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6292C3D4"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336F9121" w14:textId="77777777" w:rsidR="003E736B" w:rsidRDefault="003E736B">
            <w:pPr>
              <w:rPr>
                <w:rFonts w:eastAsia="Times New Roman"/>
              </w:rPr>
            </w:pPr>
          </w:p>
        </w:tc>
      </w:tr>
      <w:tr w:rsidR="003E736B" w14:paraId="74D1496F"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3DE5507" w14:textId="77777777" w:rsidR="003E736B" w:rsidRDefault="003E736B">
            <w:pPr>
              <w:rPr>
                <w:rFonts w:eastAsia="Times New Roman"/>
              </w:rPr>
            </w:pP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0370AAB0" w14:textId="77777777" w:rsidR="003E736B" w:rsidRDefault="00637ED7">
            <w:pPr>
              <w:pStyle w:val="p"/>
            </w:pPr>
            <w:r>
              <w:t>из них:</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1450DDCF" w14:textId="77777777" w:rsidR="003E736B" w:rsidRDefault="003E736B">
            <w:pPr>
              <w:rPr>
                <w:rFonts w:eastAsia="Times New Roman"/>
              </w:rPr>
            </w:pP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7D5A06B1"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01BFB2DC"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323D4D75" w14:textId="77777777" w:rsidR="003E736B" w:rsidRDefault="003E736B">
            <w:pPr>
              <w:rPr>
                <w:rFonts w:eastAsia="Times New Roman"/>
              </w:rPr>
            </w:pPr>
          </w:p>
        </w:tc>
      </w:tr>
      <w:tr w:rsidR="003E736B" w14:paraId="6559583B"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FB268E" w14:textId="77777777" w:rsidR="003E736B" w:rsidRDefault="00637ED7">
            <w:pPr>
              <w:pStyle w:val="p"/>
            </w:pPr>
            <w:r>
              <w:t>4.1.3.1</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0D02D98D" w14:textId="77777777" w:rsidR="003E736B" w:rsidRDefault="00637ED7">
            <w:pPr>
              <w:pStyle w:val="p"/>
            </w:pPr>
            <w:r>
              <w:t>6-9 этажная</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4160A008"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32E83A62"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12149586"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3AB8F9F1" w14:textId="77777777" w:rsidR="003E736B" w:rsidRDefault="003E736B">
            <w:pPr>
              <w:rPr>
                <w:rFonts w:eastAsia="Times New Roman"/>
              </w:rPr>
            </w:pPr>
          </w:p>
        </w:tc>
      </w:tr>
      <w:tr w:rsidR="003E736B" w14:paraId="194044C3"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F9ACCCA" w14:textId="77777777" w:rsidR="003E736B" w:rsidRDefault="00637ED7">
            <w:pPr>
              <w:pStyle w:val="p"/>
            </w:pPr>
            <w:r>
              <w:t>4.1.3.2</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60AF36CD" w14:textId="77777777" w:rsidR="003E736B" w:rsidRDefault="00637ED7">
            <w:pPr>
              <w:pStyle w:val="p"/>
            </w:pPr>
            <w:r>
              <w:t>10-12 этажная</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3CD63302"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06FBA15"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59426FC0"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64C5F476" w14:textId="77777777" w:rsidR="003E736B" w:rsidRDefault="003E736B">
            <w:pPr>
              <w:rPr>
                <w:rFonts w:eastAsia="Times New Roman"/>
              </w:rPr>
            </w:pPr>
          </w:p>
        </w:tc>
      </w:tr>
      <w:tr w:rsidR="003E736B" w14:paraId="302787B9"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19AA3E9" w14:textId="77777777" w:rsidR="003E736B" w:rsidRDefault="00637ED7">
            <w:pPr>
              <w:pStyle w:val="p"/>
            </w:pPr>
            <w:r>
              <w:t>4.1.3.3</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348F0EE4" w14:textId="77777777" w:rsidR="003E736B" w:rsidRDefault="00637ED7">
            <w:pPr>
              <w:pStyle w:val="p"/>
            </w:pPr>
            <w:r>
              <w:t>13-16 этажная</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6F3B1439"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4883AEEA"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7EDA2989"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12786781" w14:textId="77777777" w:rsidR="003E736B" w:rsidRDefault="003E736B">
            <w:pPr>
              <w:rPr>
                <w:rFonts w:eastAsia="Times New Roman"/>
              </w:rPr>
            </w:pPr>
          </w:p>
        </w:tc>
      </w:tr>
      <w:tr w:rsidR="003E736B" w14:paraId="5B8D0EFF"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78E7F19" w14:textId="77777777" w:rsidR="003E736B" w:rsidRDefault="00637ED7">
            <w:pPr>
              <w:pStyle w:val="p"/>
            </w:pPr>
            <w:r>
              <w:t>4.1.3.5</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30AED972" w14:textId="77777777" w:rsidR="003E736B" w:rsidRDefault="00637ED7">
            <w:pPr>
              <w:pStyle w:val="p"/>
            </w:pPr>
            <w:r>
              <w:t>более 16 этажей</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3ED8AB87"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19392DF7"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41A520FE"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76EF75F4" w14:textId="77777777" w:rsidR="003E736B" w:rsidRDefault="003E736B">
            <w:pPr>
              <w:rPr>
                <w:rFonts w:eastAsia="Times New Roman"/>
              </w:rPr>
            </w:pPr>
          </w:p>
        </w:tc>
      </w:tr>
      <w:tr w:rsidR="003E736B" w14:paraId="3FC56134"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D852221" w14:textId="77777777" w:rsidR="003E736B" w:rsidRDefault="00637ED7">
            <w:pPr>
              <w:pStyle w:val="p"/>
            </w:pPr>
            <w:r>
              <w:t>4.2</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077B2F7F" w14:textId="77777777" w:rsidR="003E736B" w:rsidRDefault="00637ED7">
            <w:pPr>
              <w:pStyle w:val="p"/>
            </w:pPr>
            <w:r>
              <w:t>Средняя обеспеченность населения общей площадью</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1BD9D702" w14:textId="77777777" w:rsidR="003E736B" w:rsidRDefault="00637ED7">
            <w:pPr>
              <w:pStyle w:val="p"/>
            </w:pPr>
            <w:r>
              <w:t>кв. м/чел.</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F1A203A"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785302E5"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23A30361" w14:textId="77777777" w:rsidR="003E736B" w:rsidRDefault="003E736B">
            <w:pPr>
              <w:rPr>
                <w:rFonts w:eastAsia="Times New Roman"/>
              </w:rPr>
            </w:pPr>
          </w:p>
        </w:tc>
      </w:tr>
      <w:tr w:rsidR="003E736B" w14:paraId="6B7B1A93"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22ECDE0" w14:textId="77777777" w:rsidR="003E736B" w:rsidRDefault="00637ED7">
            <w:pPr>
              <w:pStyle w:val="p"/>
            </w:pPr>
            <w:r>
              <w:t>4.3</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289CD6E1" w14:textId="77777777" w:rsidR="003E736B" w:rsidRDefault="00637ED7">
            <w:pPr>
              <w:pStyle w:val="p"/>
            </w:pPr>
            <w:r>
              <w:t>Плотность жилищного фонда (брутто жилого района)</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23EC3AAD" w14:textId="77777777" w:rsidR="003E736B" w:rsidRDefault="00637ED7">
            <w:pPr>
              <w:pStyle w:val="p"/>
            </w:pPr>
            <w:r>
              <w:t>кв. м./га</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3893B685"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15CDE496"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16C700EC" w14:textId="77777777" w:rsidR="003E736B" w:rsidRDefault="003E736B">
            <w:pPr>
              <w:rPr>
                <w:rFonts w:eastAsia="Times New Roman"/>
              </w:rPr>
            </w:pPr>
          </w:p>
        </w:tc>
      </w:tr>
      <w:tr w:rsidR="003E736B" w14:paraId="5C06CA7F"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CB7661F" w14:textId="77777777" w:rsidR="003E736B" w:rsidRDefault="00637ED7">
            <w:pPr>
              <w:pStyle w:val="p"/>
            </w:pPr>
            <w:r>
              <w:t>4.4</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52D5A2AE" w14:textId="77777777" w:rsidR="003E736B" w:rsidRDefault="00637ED7">
            <w:pPr>
              <w:pStyle w:val="p"/>
            </w:pPr>
            <w:r>
              <w:t>Плотность жилищного фонда (брутто микрорайона)</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68CECAF2"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604C88AB"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7323F164"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44F09166" w14:textId="77777777" w:rsidR="003E736B" w:rsidRDefault="003E736B">
            <w:pPr>
              <w:rPr>
                <w:rFonts w:eastAsia="Times New Roman"/>
              </w:rPr>
            </w:pPr>
          </w:p>
        </w:tc>
      </w:tr>
      <w:tr w:rsidR="003E736B" w14:paraId="03BE43BB"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B935F2E" w14:textId="77777777" w:rsidR="003E736B" w:rsidRDefault="00637ED7">
            <w:pPr>
              <w:pStyle w:val="p"/>
            </w:pPr>
            <w:r>
              <w:t>4.5</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2FB7108C" w14:textId="77777777" w:rsidR="003E736B" w:rsidRDefault="00637ED7">
            <w:pPr>
              <w:pStyle w:val="p"/>
            </w:pPr>
            <w:r>
              <w:t>Средняя этажность жилой застройки</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1D02A47A" w14:textId="77777777" w:rsidR="003E736B" w:rsidRDefault="00637ED7">
            <w:pPr>
              <w:pStyle w:val="p"/>
            </w:pPr>
            <w:r>
              <w:t>этаж</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96C9917"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2639C6BF"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118A5A7E" w14:textId="77777777" w:rsidR="003E736B" w:rsidRDefault="003E736B">
            <w:pPr>
              <w:rPr>
                <w:rFonts w:eastAsia="Times New Roman"/>
              </w:rPr>
            </w:pPr>
          </w:p>
        </w:tc>
      </w:tr>
      <w:tr w:rsidR="003E736B" w14:paraId="78A8066B"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5391A00" w14:textId="77777777" w:rsidR="003E736B" w:rsidRDefault="00637ED7">
            <w:pPr>
              <w:pStyle w:val="p"/>
            </w:pPr>
            <w:r>
              <w:t>4.6</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6AA74D43" w14:textId="77777777" w:rsidR="003E736B" w:rsidRDefault="00637ED7">
            <w:pPr>
              <w:pStyle w:val="p"/>
            </w:pPr>
            <w:r>
              <w:t>Жилищный фонд с износом более 70%, всего</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2F4BE652" w14:textId="77777777" w:rsidR="003E736B" w:rsidRDefault="00637ED7">
            <w:pPr>
              <w:pStyle w:val="p"/>
            </w:pPr>
            <w:r>
              <w:t>тыс. м2общей площади / % / *ед. домов (квартир)</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DCFAF9C"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7390A2A6"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0EBCB63D" w14:textId="77777777" w:rsidR="003E736B" w:rsidRDefault="003E736B">
            <w:pPr>
              <w:rPr>
                <w:rFonts w:eastAsia="Times New Roman"/>
              </w:rPr>
            </w:pPr>
          </w:p>
        </w:tc>
      </w:tr>
      <w:tr w:rsidR="003E736B" w14:paraId="7DF971CC"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10B22EA" w14:textId="77777777" w:rsidR="003E736B" w:rsidRDefault="003E736B">
            <w:pPr>
              <w:rPr>
                <w:rFonts w:eastAsia="Times New Roman"/>
              </w:rPr>
            </w:pP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03476884" w14:textId="77777777" w:rsidR="003E736B" w:rsidRDefault="00637ED7">
            <w:pPr>
              <w:pStyle w:val="p"/>
            </w:pPr>
            <w:r>
              <w:t>в том числе:</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65814CF1" w14:textId="77777777" w:rsidR="003E736B" w:rsidRDefault="003E736B">
            <w:pPr>
              <w:rPr>
                <w:rFonts w:eastAsia="Times New Roman"/>
              </w:rPr>
            </w:pP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2C71B436"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211B535C"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3059BECC" w14:textId="77777777" w:rsidR="003E736B" w:rsidRDefault="003E736B">
            <w:pPr>
              <w:rPr>
                <w:rFonts w:eastAsia="Times New Roman"/>
              </w:rPr>
            </w:pPr>
          </w:p>
        </w:tc>
      </w:tr>
      <w:tr w:rsidR="003E736B" w14:paraId="66379362"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58F8935" w14:textId="77777777" w:rsidR="003E736B" w:rsidRDefault="00637ED7">
            <w:pPr>
              <w:pStyle w:val="p"/>
            </w:pPr>
            <w:r>
              <w:t>4.6.1*</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4E8F97E3" w14:textId="77777777" w:rsidR="003E736B" w:rsidRDefault="00637ED7">
            <w:pPr>
              <w:pStyle w:val="p"/>
            </w:pPr>
            <w:r>
              <w:t>государственный фонд</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75C2ACF0"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48716C59"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4256613B"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06DCF88B" w14:textId="77777777" w:rsidR="003E736B" w:rsidRDefault="003E736B">
            <w:pPr>
              <w:rPr>
                <w:rFonts w:eastAsia="Times New Roman"/>
              </w:rPr>
            </w:pPr>
          </w:p>
        </w:tc>
      </w:tr>
      <w:tr w:rsidR="003E736B" w14:paraId="472C3C4B"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D1DFADA" w14:textId="77777777" w:rsidR="003E736B" w:rsidRDefault="00637ED7">
            <w:pPr>
              <w:pStyle w:val="p"/>
            </w:pPr>
            <w:r>
              <w:t>4.7</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022D7EC0" w14:textId="77777777" w:rsidR="003E736B" w:rsidRDefault="00637ED7">
            <w:pPr>
              <w:pStyle w:val="p"/>
            </w:pPr>
            <w:r>
              <w:t>Сохраняемый жилищный фонд, всего</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2664417A"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6F30A1DD"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37BE8323"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22B9A644" w14:textId="77777777" w:rsidR="003E736B" w:rsidRDefault="003E736B">
            <w:pPr>
              <w:rPr>
                <w:rFonts w:eastAsia="Times New Roman"/>
              </w:rPr>
            </w:pPr>
          </w:p>
        </w:tc>
      </w:tr>
      <w:tr w:rsidR="003E736B" w14:paraId="61C32618"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11EEED" w14:textId="77777777" w:rsidR="003E736B" w:rsidRDefault="003E736B">
            <w:pPr>
              <w:rPr>
                <w:rFonts w:eastAsia="Times New Roman"/>
              </w:rPr>
            </w:pP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5607C03B" w14:textId="77777777" w:rsidR="003E736B" w:rsidRDefault="00637ED7">
            <w:pPr>
              <w:pStyle w:val="p"/>
            </w:pPr>
            <w:r>
              <w:t>в том числе:</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26671E0" w14:textId="77777777" w:rsidR="003E736B" w:rsidRDefault="003E736B">
            <w:pPr>
              <w:rPr>
                <w:rFonts w:eastAsia="Times New Roman"/>
              </w:rPr>
            </w:pP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2F2B5B11"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2D5179F7"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29C0BA98" w14:textId="77777777" w:rsidR="003E736B" w:rsidRDefault="003E736B">
            <w:pPr>
              <w:rPr>
                <w:rFonts w:eastAsia="Times New Roman"/>
              </w:rPr>
            </w:pPr>
          </w:p>
        </w:tc>
      </w:tr>
      <w:tr w:rsidR="003E736B" w14:paraId="509D22F0"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6994E7F" w14:textId="77777777" w:rsidR="003E736B" w:rsidRDefault="00637ED7">
            <w:pPr>
              <w:pStyle w:val="p"/>
            </w:pPr>
            <w:r>
              <w:t>4.7.1</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12652792" w14:textId="77777777" w:rsidR="003E736B" w:rsidRDefault="00637ED7">
            <w:pPr>
              <w:pStyle w:val="p"/>
            </w:pPr>
            <w:r>
              <w:t>по этажности застройки:</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4DABBFD0"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50EA7C1B"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4EA80714"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1F2459FE" w14:textId="77777777" w:rsidR="003E736B" w:rsidRDefault="003E736B">
            <w:pPr>
              <w:rPr>
                <w:rFonts w:eastAsia="Times New Roman"/>
              </w:rPr>
            </w:pPr>
          </w:p>
        </w:tc>
      </w:tr>
      <w:tr w:rsidR="003E736B" w14:paraId="71CA52B2"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7523DD6" w14:textId="77777777" w:rsidR="003E736B" w:rsidRDefault="00637ED7">
            <w:pPr>
              <w:pStyle w:val="p"/>
            </w:pPr>
            <w:r>
              <w:t>4.7.1.1</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691AFCC0" w14:textId="77777777" w:rsidR="003E736B" w:rsidRDefault="00637ED7">
            <w:pPr>
              <w:pStyle w:val="p"/>
            </w:pPr>
            <w:r>
              <w:t>малоэтажная застройка</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4B5F52ED"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22FD2DA2"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65CC6A07"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6E0C8800" w14:textId="77777777" w:rsidR="003E736B" w:rsidRDefault="003E736B">
            <w:pPr>
              <w:rPr>
                <w:rFonts w:eastAsia="Times New Roman"/>
              </w:rPr>
            </w:pPr>
          </w:p>
        </w:tc>
      </w:tr>
      <w:tr w:rsidR="003E736B" w14:paraId="3C29E2E3"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9D369AD" w14:textId="77777777" w:rsidR="003E736B" w:rsidRDefault="003E736B">
            <w:pPr>
              <w:rPr>
                <w:rFonts w:eastAsia="Times New Roman"/>
              </w:rPr>
            </w:pP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3E8A0B28" w14:textId="77777777" w:rsidR="003E736B" w:rsidRDefault="00637ED7">
            <w:pPr>
              <w:pStyle w:val="p"/>
            </w:pPr>
            <w:r>
              <w:t>из них:</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50DADA5E" w14:textId="77777777" w:rsidR="003E736B" w:rsidRDefault="003E736B">
            <w:pPr>
              <w:rPr>
                <w:rFonts w:eastAsia="Times New Roman"/>
              </w:rPr>
            </w:pP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76F82402"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288A5518"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5DEF30A4" w14:textId="77777777" w:rsidR="003E736B" w:rsidRDefault="003E736B">
            <w:pPr>
              <w:rPr>
                <w:rFonts w:eastAsia="Times New Roman"/>
              </w:rPr>
            </w:pPr>
          </w:p>
        </w:tc>
      </w:tr>
      <w:tr w:rsidR="003E736B" w14:paraId="74ABAB91"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DF1FA1B" w14:textId="77777777" w:rsidR="003E736B" w:rsidRDefault="00637ED7">
            <w:pPr>
              <w:pStyle w:val="p"/>
            </w:pPr>
            <w:r>
              <w:t>4.7.1.1.1</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371496E8" w14:textId="77777777" w:rsidR="003E736B" w:rsidRDefault="00637ED7">
            <w:pPr>
              <w:pStyle w:val="p"/>
            </w:pPr>
            <w:r>
              <w:t>усадебной (коттеджного типа) с земельным участком при доме (квартире)</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2BEE057E"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655589FD"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1D9B993C"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755262F8" w14:textId="77777777" w:rsidR="003E736B" w:rsidRDefault="003E736B">
            <w:pPr>
              <w:rPr>
                <w:rFonts w:eastAsia="Times New Roman"/>
              </w:rPr>
            </w:pPr>
          </w:p>
        </w:tc>
      </w:tr>
      <w:tr w:rsidR="003E736B" w14:paraId="4781AD72"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8E1D408" w14:textId="77777777" w:rsidR="003E736B" w:rsidRDefault="00637ED7">
            <w:pPr>
              <w:pStyle w:val="p"/>
            </w:pPr>
            <w:r>
              <w:t>4.7.1.1.2</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0A902893" w14:textId="77777777" w:rsidR="003E736B" w:rsidRDefault="00637ED7">
            <w:pPr>
              <w:pStyle w:val="p"/>
            </w:pPr>
            <w:r>
              <w:t>блокированной с земельным участком при квартире</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57715802"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324A1EF1"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6091D1B3"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5526AB2D" w14:textId="77777777" w:rsidR="003E736B" w:rsidRDefault="003E736B">
            <w:pPr>
              <w:rPr>
                <w:rFonts w:eastAsia="Times New Roman"/>
              </w:rPr>
            </w:pPr>
          </w:p>
        </w:tc>
      </w:tr>
      <w:tr w:rsidR="003E736B" w14:paraId="69263456"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4E7CEEC" w14:textId="77777777" w:rsidR="003E736B" w:rsidRDefault="00637ED7">
            <w:pPr>
              <w:pStyle w:val="p"/>
            </w:pPr>
            <w:r>
              <w:t>4.7.1.1.3</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5BFA0BC6" w14:textId="77777777" w:rsidR="003E736B" w:rsidRDefault="00637ED7">
            <w:pPr>
              <w:pStyle w:val="p"/>
            </w:pPr>
            <w:r>
              <w:t>1-3-х этажная застройка без земельного участка</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22A2952E"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5241CEEA"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41ABD29B"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77BB57DA" w14:textId="77777777" w:rsidR="003E736B" w:rsidRDefault="003E736B">
            <w:pPr>
              <w:rPr>
                <w:rFonts w:eastAsia="Times New Roman"/>
              </w:rPr>
            </w:pPr>
          </w:p>
        </w:tc>
      </w:tr>
      <w:tr w:rsidR="003E736B" w14:paraId="2C76D25B"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9B2C80A" w14:textId="77777777" w:rsidR="003E736B" w:rsidRDefault="00637ED7">
            <w:pPr>
              <w:pStyle w:val="p"/>
            </w:pPr>
            <w:r>
              <w:lastRenderedPageBreak/>
              <w:t>4.7.1.2</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5AB1310D" w14:textId="77777777" w:rsidR="003E736B" w:rsidRDefault="00637ED7">
            <w:pPr>
              <w:pStyle w:val="p"/>
            </w:pPr>
            <w:proofErr w:type="spellStart"/>
            <w:r>
              <w:t>среднеэтажная</w:t>
            </w:r>
            <w:proofErr w:type="spellEnd"/>
            <w:r>
              <w:t xml:space="preserve"> (4-5 этажная) застройка</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5AB39EA8"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37DA7231"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525B8F80"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1D9D0934" w14:textId="77777777" w:rsidR="003E736B" w:rsidRDefault="003E736B">
            <w:pPr>
              <w:rPr>
                <w:rFonts w:eastAsia="Times New Roman"/>
              </w:rPr>
            </w:pPr>
          </w:p>
        </w:tc>
      </w:tr>
      <w:tr w:rsidR="003E736B" w14:paraId="757DB8C6"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570A4F4" w14:textId="77777777" w:rsidR="003E736B" w:rsidRDefault="00637ED7">
            <w:pPr>
              <w:pStyle w:val="p"/>
            </w:pPr>
            <w:r>
              <w:t>4.7.1.3</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2D7511D0" w14:textId="77777777" w:rsidR="003E736B" w:rsidRDefault="00637ED7">
            <w:pPr>
              <w:pStyle w:val="p"/>
            </w:pPr>
            <w:r>
              <w:t>многоэтажная застройка</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7F3924FC" w14:textId="77777777" w:rsidR="003E736B" w:rsidRDefault="003E736B">
            <w:pPr>
              <w:rPr>
                <w:rFonts w:eastAsia="Times New Roman"/>
              </w:rPr>
            </w:pP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4E4CE23D"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76902063"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12377B31" w14:textId="77777777" w:rsidR="003E736B" w:rsidRDefault="003E736B">
            <w:pPr>
              <w:rPr>
                <w:rFonts w:eastAsia="Times New Roman"/>
              </w:rPr>
            </w:pPr>
          </w:p>
        </w:tc>
      </w:tr>
      <w:tr w:rsidR="003E736B" w14:paraId="62FD0CBB"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268A0C" w14:textId="77777777" w:rsidR="003E736B" w:rsidRDefault="003E736B">
            <w:pPr>
              <w:rPr>
                <w:rFonts w:eastAsia="Times New Roman"/>
              </w:rPr>
            </w:pP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288AF3F5" w14:textId="77777777" w:rsidR="003E736B" w:rsidRDefault="00637ED7">
            <w:pPr>
              <w:pStyle w:val="p"/>
            </w:pPr>
            <w:r>
              <w:t>из них:</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75BDD2BF" w14:textId="77777777" w:rsidR="003E736B" w:rsidRDefault="003E736B">
            <w:pPr>
              <w:rPr>
                <w:rFonts w:eastAsia="Times New Roman"/>
              </w:rPr>
            </w:pP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E4AD3F0"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67B15D0D"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1A4BA4C6" w14:textId="77777777" w:rsidR="003E736B" w:rsidRDefault="003E736B">
            <w:pPr>
              <w:rPr>
                <w:rFonts w:eastAsia="Times New Roman"/>
              </w:rPr>
            </w:pPr>
          </w:p>
        </w:tc>
      </w:tr>
      <w:tr w:rsidR="003E736B" w14:paraId="7E7F8CF1"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0DE42BE" w14:textId="77777777" w:rsidR="003E736B" w:rsidRDefault="00637ED7">
            <w:pPr>
              <w:pStyle w:val="p"/>
            </w:pPr>
            <w:r>
              <w:t>4.7.1.3.1</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09B34094" w14:textId="77777777" w:rsidR="003E736B" w:rsidRDefault="00637ED7">
            <w:pPr>
              <w:pStyle w:val="p"/>
            </w:pPr>
            <w:r>
              <w:t>6-9 этажная</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3CC1212B"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58223953"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33FE02AA"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32B9019C" w14:textId="77777777" w:rsidR="003E736B" w:rsidRDefault="003E736B">
            <w:pPr>
              <w:rPr>
                <w:rFonts w:eastAsia="Times New Roman"/>
              </w:rPr>
            </w:pPr>
          </w:p>
        </w:tc>
      </w:tr>
      <w:tr w:rsidR="003E736B" w14:paraId="4E10C437"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E4F007E" w14:textId="77777777" w:rsidR="003E736B" w:rsidRDefault="00637ED7">
            <w:pPr>
              <w:pStyle w:val="p"/>
            </w:pPr>
            <w:r>
              <w:t>4.7.1.3.2</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37D2E739" w14:textId="77777777" w:rsidR="003E736B" w:rsidRDefault="00637ED7">
            <w:pPr>
              <w:pStyle w:val="p"/>
            </w:pPr>
            <w:r>
              <w:t>10-12 этажная</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30FD3C84"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7E076060"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7C094D90"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0BF195E9" w14:textId="77777777" w:rsidR="003E736B" w:rsidRDefault="003E736B">
            <w:pPr>
              <w:rPr>
                <w:rFonts w:eastAsia="Times New Roman"/>
              </w:rPr>
            </w:pPr>
          </w:p>
        </w:tc>
      </w:tr>
      <w:tr w:rsidR="003E736B" w14:paraId="6CE1824A"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4445123" w14:textId="77777777" w:rsidR="003E736B" w:rsidRDefault="00637ED7">
            <w:pPr>
              <w:pStyle w:val="p"/>
            </w:pPr>
            <w:r>
              <w:t>4.7.1.3.3</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7BE99FC7" w14:textId="77777777" w:rsidR="003E736B" w:rsidRDefault="00637ED7">
            <w:pPr>
              <w:pStyle w:val="p"/>
            </w:pPr>
            <w:r>
              <w:t>13-16 этажная</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4CA37D11"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3701E50B"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5EBCB81A"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08EFA6E0" w14:textId="77777777" w:rsidR="003E736B" w:rsidRDefault="003E736B">
            <w:pPr>
              <w:rPr>
                <w:rFonts w:eastAsia="Times New Roman"/>
              </w:rPr>
            </w:pPr>
          </w:p>
        </w:tc>
      </w:tr>
      <w:tr w:rsidR="003E736B" w14:paraId="37A07A44"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2504373" w14:textId="77777777" w:rsidR="003E736B" w:rsidRDefault="00637ED7">
            <w:pPr>
              <w:pStyle w:val="p"/>
            </w:pPr>
            <w:r>
              <w:t>4.7.1.3.4</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7C386246" w14:textId="77777777" w:rsidR="003E736B" w:rsidRDefault="00637ED7">
            <w:pPr>
              <w:pStyle w:val="p"/>
            </w:pPr>
            <w:r>
              <w:t>более 16 этажей</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1A1F0CEB"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343F6605"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7F398EB3"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5E2474C4" w14:textId="77777777" w:rsidR="003E736B" w:rsidRDefault="003E736B">
            <w:pPr>
              <w:rPr>
                <w:rFonts w:eastAsia="Times New Roman"/>
              </w:rPr>
            </w:pPr>
          </w:p>
        </w:tc>
      </w:tr>
      <w:tr w:rsidR="003E736B" w14:paraId="77760E35"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27F4E3C" w14:textId="77777777" w:rsidR="003E736B" w:rsidRDefault="00637ED7">
            <w:pPr>
              <w:pStyle w:val="p"/>
            </w:pPr>
            <w:r>
              <w:t>4.8</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08E90ADF" w14:textId="77777777" w:rsidR="003E736B" w:rsidRDefault="00637ED7">
            <w:pPr>
              <w:pStyle w:val="p"/>
            </w:pPr>
            <w:r>
              <w:t>Снос существующего жилищного фонда, всего</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6F52D3E4"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5797CB96"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756A19C6"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026BAA6F" w14:textId="77777777" w:rsidR="003E736B" w:rsidRDefault="003E736B">
            <w:pPr>
              <w:rPr>
                <w:rFonts w:eastAsia="Times New Roman"/>
              </w:rPr>
            </w:pPr>
          </w:p>
        </w:tc>
      </w:tr>
      <w:tr w:rsidR="003E736B" w14:paraId="66AA6D3F"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0BF5B4" w14:textId="77777777" w:rsidR="003E736B" w:rsidRDefault="003E736B">
            <w:pPr>
              <w:rPr>
                <w:rFonts w:eastAsia="Times New Roman"/>
              </w:rPr>
            </w:pP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70DDBAE7" w14:textId="77777777" w:rsidR="003E736B" w:rsidRDefault="00637ED7">
            <w:pPr>
              <w:pStyle w:val="p"/>
            </w:pPr>
            <w:r>
              <w:t>в том числе:</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55818D2" w14:textId="77777777" w:rsidR="003E736B" w:rsidRDefault="003E736B">
            <w:pPr>
              <w:rPr>
                <w:rFonts w:eastAsia="Times New Roman"/>
              </w:rPr>
            </w:pP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1FBCEF28"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2E2F9438"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7255F524" w14:textId="77777777" w:rsidR="003E736B" w:rsidRDefault="003E736B">
            <w:pPr>
              <w:rPr>
                <w:rFonts w:eastAsia="Times New Roman"/>
              </w:rPr>
            </w:pPr>
          </w:p>
        </w:tc>
      </w:tr>
      <w:tr w:rsidR="003E736B" w14:paraId="4C2C9B29"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32DFDCD" w14:textId="77777777" w:rsidR="003E736B" w:rsidRDefault="00637ED7">
            <w:pPr>
              <w:pStyle w:val="p"/>
            </w:pPr>
            <w:r>
              <w:t>4.8.1</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066E7B3E" w14:textId="77777777" w:rsidR="003E736B" w:rsidRDefault="00637ED7">
            <w:pPr>
              <w:pStyle w:val="p"/>
            </w:pPr>
            <w:r>
              <w:t>по этажности застройки:</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577A9DDD" w14:textId="77777777" w:rsidR="003E736B" w:rsidRDefault="003E736B">
            <w:pPr>
              <w:rPr>
                <w:rFonts w:eastAsia="Times New Roman"/>
              </w:rPr>
            </w:pP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160704CC"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264FD3F6"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5F8353A4" w14:textId="77777777" w:rsidR="003E736B" w:rsidRDefault="003E736B">
            <w:pPr>
              <w:rPr>
                <w:rFonts w:eastAsia="Times New Roman"/>
              </w:rPr>
            </w:pPr>
          </w:p>
        </w:tc>
      </w:tr>
      <w:tr w:rsidR="003E736B" w14:paraId="17682A44"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64952E7" w14:textId="77777777" w:rsidR="003E736B" w:rsidRDefault="00637ED7">
            <w:pPr>
              <w:pStyle w:val="p"/>
            </w:pPr>
            <w:r>
              <w:t>4.8.1.1</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25FE4E0C" w14:textId="77777777" w:rsidR="003E736B" w:rsidRDefault="00637ED7">
            <w:pPr>
              <w:pStyle w:val="p"/>
            </w:pPr>
            <w:r>
              <w:t>малоэтажная застройка</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2804EBF1"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5FDC3E43"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1F4D75A5"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79A70498" w14:textId="77777777" w:rsidR="003E736B" w:rsidRDefault="003E736B">
            <w:pPr>
              <w:rPr>
                <w:rFonts w:eastAsia="Times New Roman"/>
              </w:rPr>
            </w:pPr>
          </w:p>
        </w:tc>
      </w:tr>
      <w:tr w:rsidR="003E736B" w14:paraId="46438263"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22A2DAD" w14:textId="77777777" w:rsidR="003E736B" w:rsidRDefault="003E736B">
            <w:pPr>
              <w:rPr>
                <w:rFonts w:eastAsia="Times New Roman"/>
              </w:rPr>
            </w:pP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7726F772" w14:textId="77777777" w:rsidR="003E736B" w:rsidRDefault="00637ED7">
            <w:pPr>
              <w:pStyle w:val="p"/>
            </w:pPr>
            <w:r>
              <w:t>из них:</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2CEFDA0F" w14:textId="77777777" w:rsidR="003E736B" w:rsidRDefault="003E736B">
            <w:pPr>
              <w:rPr>
                <w:rFonts w:eastAsia="Times New Roman"/>
              </w:rPr>
            </w:pP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88D3EDB"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2DB0FD06"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79E7A21F" w14:textId="77777777" w:rsidR="003E736B" w:rsidRDefault="003E736B">
            <w:pPr>
              <w:rPr>
                <w:rFonts w:eastAsia="Times New Roman"/>
              </w:rPr>
            </w:pPr>
          </w:p>
        </w:tc>
      </w:tr>
      <w:tr w:rsidR="003E736B" w14:paraId="21DC3EF2"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6EDE503" w14:textId="77777777" w:rsidR="003E736B" w:rsidRDefault="00637ED7">
            <w:pPr>
              <w:pStyle w:val="p"/>
            </w:pPr>
            <w:r>
              <w:t>4.8.1.1.1</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0F775DCA" w14:textId="77777777" w:rsidR="003E736B" w:rsidRDefault="00637ED7">
            <w:pPr>
              <w:pStyle w:val="p"/>
            </w:pPr>
            <w:r>
              <w:t>усадебной (коттеджного типа) с земельным участком при доме (квартире)</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7155BC9C"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131AFA7"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6A2C3A42"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3DC3F6B4" w14:textId="77777777" w:rsidR="003E736B" w:rsidRDefault="003E736B">
            <w:pPr>
              <w:rPr>
                <w:rFonts w:eastAsia="Times New Roman"/>
              </w:rPr>
            </w:pPr>
          </w:p>
        </w:tc>
      </w:tr>
      <w:tr w:rsidR="003E736B" w14:paraId="4CE6092C"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9677E71" w14:textId="77777777" w:rsidR="003E736B" w:rsidRDefault="00637ED7">
            <w:pPr>
              <w:pStyle w:val="p"/>
            </w:pPr>
            <w:r>
              <w:t>4.8.1.1.2</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326A7531" w14:textId="77777777" w:rsidR="003E736B" w:rsidRDefault="00637ED7">
            <w:pPr>
              <w:pStyle w:val="p"/>
            </w:pPr>
            <w:r>
              <w:t>блокированной с земельным участком при квартире</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391E9EDC"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66C13164"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1C90B082"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75D02345" w14:textId="77777777" w:rsidR="003E736B" w:rsidRDefault="003E736B">
            <w:pPr>
              <w:rPr>
                <w:rFonts w:eastAsia="Times New Roman"/>
              </w:rPr>
            </w:pPr>
          </w:p>
        </w:tc>
      </w:tr>
      <w:tr w:rsidR="003E736B" w14:paraId="61A17573"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FFAC79C" w14:textId="77777777" w:rsidR="003E736B" w:rsidRDefault="00637ED7">
            <w:pPr>
              <w:pStyle w:val="p"/>
            </w:pPr>
            <w:r>
              <w:t>4.8.1.1.3</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42C8715B" w14:textId="77777777" w:rsidR="003E736B" w:rsidRDefault="00637ED7">
            <w:pPr>
              <w:pStyle w:val="p"/>
            </w:pPr>
            <w:r>
              <w:t>1-3-х этажная застройка без земельного участка</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1EB1870D"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1B96D325"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042EE89E"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169EB564" w14:textId="77777777" w:rsidR="003E736B" w:rsidRDefault="003E736B">
            <w:pPr>
              <w:rPr>
                <w:rFonts w:eastAsia="Times New Roman"/>
              </w:rPr>
            </w:pPr>
          </w:p>
        </w:tc>
      </w:tr>
      <w:tr w:rsidR="003E736B" w14:paraId="40C9E189"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23987E" w14:textId="77777777" w:rsidR="003E736B" w:rsidRDefault="00637ED7">
            <w:pPr>
              <w:pStyle w:val="p"/>
            </w:pPr>
            <w:r>
              <w:t>4.8.1.2</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129DD9D7" w14:textId="77777777" w:rsidR="003E736B" w:rsidRDefault="00637ED7">
            <w:pPr>
              <w:pStyle w:val="p"/>
            </w:pPr>
            <w:proofErr w:type="spellStart"/>
            <w:r>
              <w:t>среднеэтажная</w:t>
            </w:r>
            <w:proofErr w:type="spellEnd"/>
            <w:r>
              <w:t xml:space="preserve"> (4-5 этажная) застройка</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4CBACC32"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353871C2"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5170DFEA"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724AF5F0" w14:textId="77777777" w:rsidR="003E736B" w:rsidRDefault="003E736B">
            <w:pPr>
              <w:rPr>
                <w:rFonts w:eastAsia="Times New Roman"/>
              </w:rPr>
            </w:pPr>
          </w:p>
        </w:tc>
      </w:tr>
      <w:tr w:rsidR="003E736B" w14:paraId="3CA4E45F"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DE2D99" w14:textId="77777777" w:rsidR="003E736B" w:rsidRDefault="00637ED7">
            <w:pPr>
              <w:pStyle w:val="p"/>
            </w:pPr>
            <w:r>
              <w:t>4.8.1.3</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3587FE7B" w14:textId="77777777" w:rsidR="003E736B" w:rsidRDefault="00637ED7">
            <w:pPr>
              <w:pStyle w:val="p"/>
            </w:pPr>
            <w:r>
              <w:t>многоэтажная застройка</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3D3A7B7E"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7A05D34"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2E2451DC"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426520B7" w14:textId="77777777" w:rsidR="003E736B" w:rsidRDefault="003E736B">
            <w:pPr>
              <w:rPr>
                <w:rFonts w:eastAsia="Times New Roman"/>
              </w:rPr>
            </w:pPr>
          </w:p>
        </w:tc>
      </w:tr>
      <w:tr w:rsidR="003E736B" w14:paraId="68913047"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CD9ECD3" w14:textId="77777777" w:rsidR="003E736B" w:rsidRDefault="003E736B">
            <w:pPr>
              <w:rPr>
                <w:rFonts w:eastAsia="Times New Roman"/>
              </w:rPr>
            </w:pP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6F5F2C19" w14:textId="77777777" w:rsidR="003E736B" w:rsidRDefault="00637ED7">
            <w:pPr>
              <w:pStyle w:val="p"/>
            </w:pPr>
            <w:r>
              <w:t>из них:</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312BA5EE" w14:textId="77777777" w:rsidR="003E736B" w:rsidRDefault="003E736B">
            <w:pPr>
              <w:rPr>
                <w:rFonts w:eastAsia="Times New Roman"/>
              </w:rPr>
            </w:pP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72897632"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1E885B18"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701B762B" w14:textId="77777777" w:rsidR="003E736B" w:rsidRDefault="003E736B">
            <w:pPr>
              <w:rPr>
                <w:rFonts w:eastAsia="Times New Roman"/>
              </w:rPr>
            </w:pPr>
          </w:p>
        </w:tc>
      </w:tr>
      <w:tr w:rsidR="003E736B" w14:paraId="7F5FF665"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4F5F9EC" w14:textId="77777777" w:rsidR="003E736B" w:rsidRDefault="00637ED7">
            <w:pPr>
              <w:pStyle w:val="p"/>
            </w:pPr>
            <w:r>
              <w:t>4.8.1.3.1</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0B819C51" w14:textId="77777777" w:rsidR="003E736B" w:rsidRDefault="00637ED7">
            <w:pPr>
              <w:pStyle w:val="p"/>
            </w:pPr>
            <w:r>
              <w:t>6-9 этажная</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6569124"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420AD105"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34017679"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372AC8A3" w14:textId="77777777" w:rsidR="003E736B" w:rsidRDefault="003E736B">
            <w:pPr>
              <w:rPr>
                <w:rFonts w:eastAsia="Times New Roman"/>
              </w:rPr>
            </w:pPr>
          </w:p>
        </w:tc>
      </w:tr>
      <w:tr w:rsidR="003E736B" w14:paraId="68944E17"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F7C7116" w14:textId="77777777" w:rsidR="003E736B" w:rsidRDefault="00637ED7">
            <w:pPr>
              <w:pStyle w:val="p"/>
            </w:pPr>
            <w:r>
              <w:t>4.8.1.3.2</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040B1E28" w14:textId="77777777" w:rsidR="003E736B" w:rsidRDefault="00637ED7">
            <w:pPr>
              <w:pStyle w:val="p"/>
            </w:pPr>
            <w:r>
              <w:t>10-12 этажная</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39908ABF"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79278D49"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7D6429CB"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06A44FC1" w14:textId="77777777" w:rsidR="003E736B" w:rsidRDefault="003E736B">
            <w:pPr>
              <w:rPr>
                <w:rFonts w:eastAsia="Times New Roman"/>
              </w:rPr>
            </w:pPr>
          </w:p>
        </w:tc>
      </w:tr>
      <w:tr w:rsidR="003E736B" w14:paraId="166B0569"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C84C44A" w14:textId="77777777" w:rsidR="003E736B" w:rsidRDefault="00637ED7">
            <w:pPr>
              <w:pStyle w:val="p"/>
            </w:pPr>
            <w:r>
              <w:t>4.8.1.3.3</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2C6B0EFF" w14:textId="77777777" w:rsidR="003E736B" w:rsidRDefault="00637ED7">
            <w:pPr>
              <w:pStyle w:val="p"/>
            </w:pPr>
            <w:r>
              <w:t>13-16 этажная</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222B0463"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675402D5"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1CFDA06A"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48FFBFB9" w14:textId="77777777" w:rsidR="003E736B" w:rsidRDefault="003E736B">
            <w:pPr>
              <w:rPr>
                <w:rFonts w:eastAsia="Times New Roman"/>
              </w:rPr>
            </w:pPr>
          </w:p>
        </w:tc>
      </w:tr>
      <w:tr w:rsidR="003E736B" w14:paraId="403189C7"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2BB4186" w14:textId="77777777" w:rsidR="003E736B" w:rsidRDefault="00637ED7">
            <w:pPr>
              <w:pStyle w:val="p"/>
            </w:pPr>
            <w:r>
              <w:t>4.8.1.3.4</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04CD63E3" w14:textId="77777777" w:rsidR="003E736B" w:rsidRDefault="00637ED7">
            <w:pPr>
              <w:pStyle w:val="p"/>
            </w:pPr>
            <w:r>
              <w:t>более 16 этажей</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567DA367"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2CF27924"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6D1E21EF"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3808AF15" w14:textId="77777777" w:rsidR="003E736B" w:rsidRDefault="003E736B">
            <w:pPr>
              <w:rPr>
                <w:rFonts w:eastAsia="Times New Roman"/>
              </w:rPr>
            </w:pPr>
          </w:p>
        </w:tc>
      </w:tr>
      <w:tr w:rsidR="003E736B" w14:paraId="5B19DE2B"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7F6644" w14:textId="77777777" w:rsidR="003E736B" w:rsidRDefault="00637ED7">
            <w:pPr>
              <w:pStyle w:val="p"/>
            </w:pPr>
            <w:r>
              <w:t>4.9</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7D8329C6" w14:textId="77777777" w:rsidR="003E736B" w:rsidRDefault="00637ED7">
            <w:pPr>
              <w:pStyle w:val="p"/>
            </w:pPr>
            <w:r>
              <w:t>Убыль государственного фонда, всего</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2BE6806D" w14:textId="77777777" w:rsidR="003E736B" w:rsidRDefault="003E736B">
            <w:pPr>
              <w:rPr>
                <w:rFonts w:eastAsia="Times New Roman"/>
              </w:rPr>
            </w:pP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44D993DD"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6A0A5CF3"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2A9CC40D" w14:textId="77777777" w:rsidR="003E736B" w:rsidRDefault="003E736B">
            <w:pPr>
              <w:rPr>
                <w:rFonts w:eastAsia="Times New Roman"/>
              </w:rPr>
            </w:pPr>
          </w:p>
        </w:tc>
      </w:tr>
      <w:tr w:rsidR="003E736B" w14:paraId="1C267D76"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6D0159" w14:textId="77777777" w:rsidR="003E736B" w:rsidRDefault="003E736B">
            <w:pPr>
              <w:rPr>
                <w:rFonts w:eastAsia="Times New Roman"/>
              </w:rPr>
            </w:pP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12D97220" w14:textId="77777777" w:rsidR="003E736B" w:rsidRDefault="00637ED7">
            <w:pPr>
              <w:pStyle w:val="p"/>
            </w:pPr>
            <w:r>
              <w:t>в том числе:</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3AFBF158" w14:textId="77777777" w:rsidR="003E736B" w:rsidRDefault="003E736B">
            <w:pPr>
              <w:rPr>
                <w:rFonts w:eastAsia="Times New Roman"/>
              </w:rPr>
            </w:pP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6E668DE4"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6F5E4442"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0E6D8F7E" w14:textId="77777777" w:rsidR="003E736B" w:rsidRDefault="003E736B">
            <w:pPr>
              <w:rPr>
                <w:rFonts w:eastAsia="Times New Roman"/>
              </w:rPr>
            </w:pPr>
          </w:p>
        </w:tc>
      </w:tr>
      <w:tr w:rsidR="003E736B" w14:paraId="229A3F9F"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BA7E38C" w14:textId="77777777" w:rsidR="003E736B" w:rsidRDefault="00637ED7">
            <w:pPr>
              <w:pStyle w:val="p"/>
            </w:pPr>
            <w:r>
              <w:t>4.9.1</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42D136DE" w14:textId="77777777" w:rsidR="003E736B" w:rsidRDefault="00637ED7">
            <w:pPr>
              <w:pStyle w:val="p"/>
            </w:pPr>
            <w:r>
              <w:t>по техническому состоянию</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6F32C7A6"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A2225D1"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5B1175CD"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47E12020" w14:textId="77777777" w:rsidR="003E736B" w:rsidRDefault="003E736B">
            <w:pPr>
              <w:rPr>
                <w:rFonts w:eastAsia="Times New Roman"/>
              </w:rPr>
            </w:pPr>
          </w:p>
        </w:tc>
      </w:tr>
      <w:tr w:rsidR="003E736B" w14:paraId="3E5F4950"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28781FE" w14:textId="77777777" w:rsidR="003E736B" w:rsidRDefault="00637ED7">
            <w:pPr>
              <w:pStyle w:val="p"/>
            </w:pPr>
            <w:r>
              <w:t>4.9.2</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7392AED5" w14:textId="77777777" w:rsidR="003E736B" w:rsidRDefault="00637ED7">
            <w:pPr>
              <w:pStyle w:val="p"/>
            </w:pPr>
            <w:r>
              <w:t>по реконструкции</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5D4A1F1B"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7F984737"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0FF10537"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2C61C8C0" w14:textId="77777777" w:rsidR="003E736B" w:rsidRDefault="003E736B">
            <w:pPr>
              <w:rPr>
                <w:rFonts w:eastAsia="Times New Roman"/>
              </w:rPr>
            </w:pPr>
          </w:p>
        </w:tc>
      </w:tr>
      <w:tr w:rsidR="003E736B" w14:paraId="1B0D7F3B"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88C5A8D" w14:textId="77777777" w:rsidR="003E736B" w:rsidRDefault="00637ED7">
            <w:pPr>
              <w:pStyle w:val="p"/>
            </w:pPr>
            <w:r>
              <w:lastRenderedPageBreak/>
              <w:t>4.9.3</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6B7AC0EA" w14:textId="77777777" w:rsidR="003E736B" w:rsidRDefault="00637ED7">
            <w:pPr>
              <w:pStyle w:val="p"/>
            </w:pPr>
            <w:r>
              <w:t>по другим причинам (переоборудование помещений)</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5F47CE36"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60BEDB89"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14F90285"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2FE26370" w14:textId="77777777" w:rsidR="003E736B" w:rsidRDefault="003E736B">
            <w:pPr>
              <w:rPr>
                <w:rFonts w:eastAsia="Times New Roman"/>
              </w:rPr>
            </w:pPr>
          </w:p>
        </w:tc>
      </w:tr>
      <w:tr w:rsidR="003E736B" w14:paraId="49B20535"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FD6AF1B" w14:textId="77777777" w:rsidR="003E736B" w:rsidRDefault="00637ED7">
            <w:pPr>
              <w:pStyle w:val="p"/>
            </w:pPr>
            <w:r>
              <w:t>4.10</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1A089340" w14:textId="77777777" w:rsidR="003E736B" w:rsidRDefault="00637ED7">
            <w:pPr>
              <w:pStyle w:val="p"/>
            </w:pPr>
            <w:r>
              <w:t>Убыль жилищного фонда по отношению к новому строительству</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5605BC37"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35126C23"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1ECB529C"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792CE09E" w14:textId="77777777" w:rsidR="003E736B" w:rsidRDefault="003E736B">
            <w:pPr>
              <w:rPr>
                <w:rFonts w:eastAsia="Times New Roman"/>
              </w:rPr>
            </w:pPr>
          </w:p>
        </w:tc>
      </w:tr>
      <w:tr w:rsidR="003E736B" w14:paraId="72F9C9AC"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D7EAD2D" w14:textId="77777777" w:rsidR="003E736B" w:rsidRDefault="00637ED7">
            <w:pPr>
              <w:pStyle w:val="p"/>
            </w:pPr>
            <w:r>
              <w:t>4.11</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0FC678E8" w14:textId="77777777" w:rsidR="003E736B" w:rsidRDefault="00637ED7">
            <w:pPr>
              <w:pStyle w:val="p"/>
            </w:pPr>
            <w:r>
              <w:t>Новое жилищное строительство, всего</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4C1922CA" w14:textId="77777777" w:rsidR="003E736B" w:rsidRDefault="00637ED7">
            <w:pPr>
              <w:pStyle w:val="p"/>
            </w:pPr>
            <w:r>
              <w:t>тыс. м2общей площади / % / *ед. домов (квартир)</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7B58764C"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0BBF366D"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4197ADF8" w14:textId="77777777" w:rsidR="003E736B" w:rsidRDefault="003E736B">
            <w:pPr>
              <w:rPr>
                <w:rFonts w:eastAsia="Times New Roman"/>
              </w:rPr>
            </w:pPr>
          </w:p>
        </w:tc>
      </w:tr>
      <w:tr w:rsidR="003E736B" w14:paraId="16678F0D"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BACFBB" w14:textId="77777777" w:rsidR="003E736B" w:rsidRDefault="00637ED7">
            <w:pPr>
              <w:pStyle w:val="p"/>
            </w:pPr>
            <w:r>
              <w:t>4.11.1</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60C029B3" w14:textId="77777777" w:rsidR="003E736B" w:rsidRDefault="00637ED7">
            <w:pPr>
              <w:pStyle w:val="p"/>
            </w:pPr>
            <w:r>
              <w:t>в том числе по этажности застройки</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470CA01A" w14:textId="77777777" w:rsidR="003E736B" w:rsidRDefault="003E736B">
            <w:pPr>
              <w:rPr>
                <w:rFonts w:eastAsia="Times New Roman"/>
              </w:rPr>
            </w:pP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4A66EAC0"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69489167"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1FFF0B77" w14:textId="77777777" w:rsidR="003E736B" w:rsidRDefault="003E736B">
            <w:pPr>
              <w:rPr>
                <w:rFonts w:eastAsia="Times New Roman"/>
              </w:rPr>
            </w:pPr>
          </w:p>
        </w:tc>
      </w:tr>
      <w:tr w:rsidR="003E736B" w14:paraId="36CF5CB8"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DE7AFC1" w14:textId="77777777" w:rsidR="003E736B" w:rsidRDefault="00637ED7">
            <w:pPr>
              <w:pStyle w:val="p"/>
            </w:pPr>
            <w:r>
              <w:t>4.11.1.1</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5C4E4445" w14:textId="77777777" w:rsidR="003E736B" w:rsidRDefault="00637ED7">
            <w:pPr>
              <w:pStyle w:val="p"/>
            </w:pPr>
            <w:r>
              <w:t>малоэтажная застройка</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419DFE02"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65265EA1"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0C092068"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552CE80F" w14:textId="77777777" w:rsidR="003E736B" w:rsidRDefault="003E736B">
            <w:pPr>
              <w:rPr>
                <w:rFonts w:eastAsia="Times New Roman"/>
              </w:rPr>
            </w:pPr>
          </w:p>
        </w:tc>
      </w:tr>
      <w:tr w:rsidR="003E736B" w14:paraId="743FAA09"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C24CD71" w14:textId="77777777" w:rsidR="003E736B" w:rsidRDefault="003E736B">
            <w:pPr>
              <w:rPr>
                <w:rFonts w:eastAsia="Times New Roman"/>
              </w:rPr>
            </w:pP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3AEA56A5" w14:textId="77777777" w:rsidR="003E736B" w:rsidRDefault="00637ED7">
            <w:pPr>
              <w:pStyle w:val="p"/>
            </w:pPr>
            <w:r>
              <w:t>из них:</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4B0AD5AD" w14:textId="77777777" w:rsidR="003E736B" w:rsidRDefault="003E736B">
            <w:pPr>
              <w:rPr>
                <w:rFonts w:eastAsia="Times New Roman"/>
              </w:rPr>
            </w:pP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79B4309A"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10B96D39"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349FDF20" w14:textId="77777777" w:rsidR="003E736B" w:rsidRDefault="003E736B">
            <w:pPr>
              <w:rPr>
                <w:rFonts w:eastAsia="Times New Roman"/>
              </w:rPr>
            </w:pPr>
          </w:p>
        </w:tc>
      </w:tr>
      <w:tr w:rsidR="003E736B" w14:paraId="43552A76"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96B0C30" w14:textId="77777777" w:rsidR="003E736B" w:rsidRDefault="003E736B">
            <w:pPr>
              <w:rPr>
                <w:rFonts w:eastAsia="Times New Roman"/>
              </w:rPr>
            </w:pP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2ABF5D17" w14:textId="77777777" w:rsidR="003E736B" w:rsidRDefault="00637ED7">
            <w:pPr>
              <w:pStyle w:val="p"/>
            </w:pPr>
            <w:r>
              <w:t>усадебной (коттеджного типа) с земельным участком при доме (квартире)</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A62F20F"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10ECCD7E"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67941C69"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3812C67B" w14:textId="77777777" w:rsidR="003E736B" w:rsidRDefault="003E736B">
            <w:pPr>
              <w:rPr>
                <w:rFonts w:eastAsia="Times New Roman"/>
              </w:rPr>
            </w:pPr>
          </w:p>
        </w:tc>
      </w:tr>
      <w:tr w:rsidR="003E736B" w14:paraId="2FE53FC8"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54AB92D" w14:textId="77777777" w:rsidR="003E736B" w:rsidRDefault="003E736B">
            <w:pPr>
              <w:rPr>
                <w:rFonts w:eastAsia="Times New Roman"/>
              </w:rPr>
            </w:pP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0EAEB1B1" w14:textId="77777777" w:rsidR="003E736B" w:rsidRDefault="00637ED7">
            <w:pPr>
              <w:pStyle w:val="p"/>
            </w:pPr>
            <w:r>
              <w:t>блокированной с земельным участком при квартире</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5EE38B92"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5A6E49B0"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540DC31F"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2F036277" w14:textId="77777777" w:rsidR="003E736B" w:rsidRDefault="003E736B">
            <w:pPr>
              <w:rPr>
                <w:rFonts w:eastAsia="Times New Roman"/>
              </w:rPr>
            </w:pPr>
          </w:p>
        </w:tc>
      </w:tr>
      <w:tr w:rsidR="003E736B" w14:paraId="18B3F76C"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8CC9940" w14:textId="77777777" w:rsidR="003E736B" w:rsidRDefault="003E736B">
            <w:pPr>
              <w:rPr>
                <w:rFonts w:eastAsia="Times New Roman"/>
              </w:rPr>
            </w:pP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2C1FEB91" w14:textId="77777777" w:rsidR="003E736B" w:rsidRDefault="00637ED7">
            <w:pPr>
              <w:pStyle w:val="p"/>
            </w:pPr>
            <w:r>
              <w:t>1-3-х этажная застройка без земельного участка</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5F9CDFCF"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2042E2A4"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40FD6A45"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54E2B7DA" w14:textId="77777777" w:rsidR="003E736B" w:rsidRDefault="003E736B">
            <w:pPr>
              <w:rPr>
                <w:rFonts w:eastAsia="Times New Roman"/>
              </w:rPr>
            </w:pPr>
          </w:p>
        </w:tc>
      </w:tr>
      <w:tr w:rsidR="003E736B" w14:paraId="2A2C46FD"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B2799D0" w14:textId="77777777" w:rsidR="003E736B" w:rsidRDefault="00637ED7">
            <w:pPr>
              <w:pStyle w:val="p"/>
            </w:pPr>
            <w:r>
              <w:t>4.11.1.2</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4944A784" w14:textId="77777777" w:rsidR="003E736B" w:rsidRDefault="00637ED7">
            <w:pPr>
              <w:pStyle w:val="p"/>
            </w:pPr>
            <w:proofErr w:type="spellStart"/>
            <w:r>
              <w:t>среднеэтажная</w:t>
            </w:r>
            <w:proofErr w:type="spellEnd"/>
            <w:r>
              <w:t xml:space="preserve"> (4-5 этажная) застройка</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69DB3C75"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1AAB359D"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35348B19"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3BC9075D" w14:textId="77777777" w:rsidR="003E736B" w:rsidRDefault="003E736B">
            <w:pPr>
              <w:rPr>
                <w:rFonts w:eastAsia="Times New Roman"/>
              </w:rPr>
            </w:pPr>
          </w:p>
        </w:tc>
      </w:tr>
      <w:tr w:rsidR="003E736B" w14:paraId="172C65E6"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FAC2755" w14:textId="77777777" w:rsidR="003E736B" w:rsidRDefault="00637ED7">
            <w:pPr>
              <w:pStyle w:val="p"/>
            </w:pPr>
            <w:r>
              <w:t>4.11.1.3</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0A6DD667" w14:textId="77777777" w:rsidR="003E736B" w:rsidRDefault="00637ED7">
            <w:pPr>
              <w:pStyle w:val="p"/>
            </w:pPr>
            <w:r>
              <w:t>многоэтажная застройка</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32C6DDE6"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123B880A"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10DEA60D"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4894FFF6" w14:textId="77777777" w:rsidR="003E736B" w:rsidRDefault="003E736B">
            <w:pPr>
              <w:rPr>
                <w:rFonts w:eastAsia="Times New Roman"/>
              </w:rPr>
            </w:pPr>
          </w:p>
        </w:tc>
      </w:tr>
      <w:tr w:rsidR="003E736B" w14:paraId="45774EC2"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D4DE0C1" w14:textId="77777777" w:rsidR="003E736B" w:rsidRDefault="003E736B">
            <w:pPr>
              <w:rPr>
                <w:rFonts w:eastAsia="Times New Roman"/>
              </w:rPr>
            </w:pP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4FB4086E" w14:textId="77777777" w:rsidR="003E736B" w:rsidRDefault="00637ED7">
            <w:pPr>
              <w:pStyle w:val="p"/>
            </w:pPr>
            <w:r>
              <w:t>из них:</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48B44644" w14:textId="77777777" w:rsidR="003E736B" w:rsidRDefault="003E736B">
            <w:pPr>
              <w:rPr>
                <w:rFonts w:eastAsia="Times New Roman"/>
              </w:rPr>
            </w:pP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46F88488"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4701297A"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12A0FF85" w14:textId="77777777" w:rsidR="003E736B" w:rsidRDefault="003E736B">
            <w:pPr>
              <w:rPr>
                <w:rFonts w:eastAsia="Times New Roman"/>
              </w:rPr>
            </w:pPr>
          </w:p>
        </w:tc>
      </w:tr>
      <w:tr w:rsidR="003E736B" w14:paraId="01094A45"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154039" w14:textId="77777777" w:rsidR="003E736B" w:rsidRDefault="003E736B">
            <w:pPr>
              <w:rPr>
                <w:rFonts w:eastAsia="Times New Roman"/>
              </w:rPr>
            </w:pP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034D72B9" w14:textId="77777777" w:rsidR="003E736B" w:rsidRDefault="00637ED7">
            <w:pPr>
              <w:pStyle w:val="p"/>
            </w:pPr>
            <w:r>
              <w:t>6-9 этажная</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4D36D688"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4BD10982"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2D669280"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530EFCE9" w14:textId="77777777" w:rsidR="003E736B" w:rsidRDefault="003E736B">
            <w:pPr>
              <w:rPr>
                <w:rFonts w:eastAsia="Times New Roman"/>
              </w:rPr>
            </w:pPr>
          </w:p>
        </w:tc>
      </w:tr>
      <w:tr w:rsidR="003E736B" w14:paraId="0995BDE2"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C72E174" w14:textId="77777777" w:rsidR="003E736B" w:rsidRDefault="003E736B">
            <w:pPr>
              <w:rPr>
                <w:rFonts w:eastAsia="Times New Roman"/>
              </w:rPr>
            </w:pP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3E3FF54F" w14:textId="77777777" w:rsidR="003E736B" w:rsidRDefault="00637ED7">
            <w:pPr>
              <w:pStyle w:val="p"/>
            </w:pPr>
            <w:r>
              <w:t>10-12 этажная</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36B2B8A8"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162E086"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494C1FD7"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086E4690" w14:textId="77777777" w:rsidR="003E736B" w:rsidRDefault="003E736B">
            <w:pPr>
              <w:rPr>
                <w:rFonts w:eastAsia="Times New Roman"/>
              </w:rPr>
            </w:pPr>
          </w:p>
        </w:tc>
      </w:tr>
      <w:tr w:rsidR="003E736B" w14:paraId="3FEE60AC"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A24A16" w14:textId="77777777" w:rsidR="003E736B" w:rsidRDefault="003E736B">
            <w:pPr>
              <w:rPr>
                <w:rFonts w:eastAsia="Times New Roman"/>
              </w:rPr>
            </w:pP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7D0116AA" w14:textId="77777777" w:rsidR="003E736B" w:rsidRDefault="00637ED7">
            <w:pPr>
              <w:pStyle w:val="p"/>
            </w:pPr>
            <w:r>
              <w:t>13-16 этажная</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2DCF6E72"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9CCDA78"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12E5D2E9"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15D8F9A8" w14:textId="77777777" w:rsidR="003E736B" w:rsidRDefault="003E736B">
            <w:pPr>
              <w:rPr>
                <w:rFonts w:eastAsia="Times New Roman"/>
              </w:rPr>
            </w:pPr>
          </w:p>
        </w:tc>
      </w:tr>
      <w:tr w:rsidR="003E736B" w14:paraId="2670F10C"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6FF7AA1" w14:textId="77777777" w:rsidR="003E736B" w:rsidRDefault="00637ED7">
            <w:pPr>
              <w:pStyle w:val="p"/>
            </w:pPr>
            <w:r>
              <w:t>4.11.2</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02104BA8" w14:textId="77777777" w:rsidR="003E736B" w:rsidRDefault="00637ED7">
            <w:pPr>
              <w:pStyle w:val="p"/>
            </w:pPr>
            <w:r>
              <w:t>По источнику финансирования:</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4633255A"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332CC5D0"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57AD9E6B"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3AA35141" w14:textId="77777777" w:rsidR="003E736B" w:rsidRDefault="003E736B">
            <w:pPr>
              <w:rPr>
                <w:rFonts w:eastAsia="Times New Roman"/>
              </w:rPr>
            </w:pPr>
          </w:p>
        </w:tc>
      </w:tr>
      <w:tr w:rsidR="003E736B" w14:paraId="4205B40A"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5DC294F" w14:textId="77777777" w:rsidR="003E736B" w:rsidRDefault="00637ED7">
            <w:pPr>
              <w:pStyle w:val="p"/>
            </w:pPr>
            <w:r>
              <w:t>3.11.2.1*</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7A298E44" w14:textId="77777777" w:rsidR="003E736B" w:rsidRDefault="00637ED7">
            <w:pPr>
              <w:pStyle w:val="p"/>
            </w:pPr>
            <w:r>
              <w:t>за счет государственных средств</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2743CD5A"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6F29B8E7"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2EA77380"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6906B975" w14:textId="77777777" w:rsidR="003E736B" w:rsidRDefault="003E736B">
            <w:pPr>
              <w:rPr>
                <w:rFonts w:eastAsia="Times New Roman"/>
              </w:rPr>
            </w:pPr>
          </w:p>
        </w:tc>
      </w:tr>
      <w:tr w:rsidR="003E736B" w14:paraId="11D9C561"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FD8CB1B" w14:textId="77777777" w:rsidR="003E736B" w:rsidRDefault="00637ED7">
            <w:pPr>
              <w:pStyle w:val="p"/>
            </w:pPr>
            <w:r>
              <w:t>3.11.2.2*</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6AF4C517" w14:textId="77777777" w:rsidR="003E736B" w:rsidRDefault="00637ED7">
            <w:pPr>
              <w:pStyle w:val="p"/>
            </w:pPr>
            <w:r>
              <w:t>за счет предприятий и организаций</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4B39EDFA"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86B7BF2"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1E7EAA83"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7C6034E2" w14:textId="77777777" w:rsidR="003E736B" w:rsidRDefault="003E736B">
            <w:pPr>
              <w:rPr>
                <w:rFonts w:eastAsia="Times New Roman"/>
              </w:rPr>
            </w:pPr>
          </w:p>
        </w:tc>
      </w:tr>
      <w:tr w:rsidR="003E736B" w14:paraId="2E45E1A7"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A75D6B4" w14:textId="77777777" w:rsidR="003E736B" w:rsidRDefault="00637ED7">
            <w:pPr>
              <w:pStyle w:val="p"/>
            </w:pPr>
            <w:r>
              <w:t>3.11.2.3*</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45BAA7A2" w14:textId="77777777" w:rsidR="003E736B" w:rsidRDefault="00637ED7">
            <w:pPr>
              <w:pStyle w:val="p"/>
            </w:pPr>
            <w:r>
              <w:t>за счет собственных средств населения</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24BDCF70"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20CBD082"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460AD661"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28CF2832" w14:textId="77777777" w:rsidR="003E736B" w:rsidRDefault="003E736B">
            <w:pPr>
              <w:rPr>
                <w:rFonts w:eastAsia="Times New Roman"/>
              </w:rPr>
            </w:pPr>
          </w:p>
        </w:tc>
      </w:tr>
      <w:tr w:rsidR="003E736B" w14:paraId="52A4B8CC"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9EE9531" w14:textId="77777777" w:rsidR="003E736B" w:rsidRDefault="00637ED7">
            <w:pPr>
              <w:pStyle w:val="p"/>
            </w:pPr>
            <w:r>
              <w:lastRenderedPageBreak/>
              <w:t>4.12</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60DE4440" w14:textId="77777777" w:rsidR="003E736B" w:rsidRDefault="00637ED7">
            <w:pPr>
              <w:pStyle w:val="p"/>
            </w:pPr>
            <w:r>
              <w:t>Население в новом жилищном строительстве, всего</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49ED4815" w14:textId="77777777" w:rsidR="003E736B" w:rsidRDefault="00637ED7">
            <w:pPr>
              <w:pStyle w:val="p"/>
            </w:pPr>
            <w:r>
              <w:t>тыс. человек</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2EF318A2"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3F04D1DF"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36F43BBE" w14:textId="77777777" w:rsidR="003E736B" w:rsidRDefault="003E736B">
            <w:pPr>
              <w:rPr>
                <w:rFonts w:eastAsia="Times New Roman"/>
              </w:rPr>
            </w:pPr>
          </w:p>
        </w:tc>
      </w:tr>
      <w:tr w:rsidR="003E736B" w14:paraId="525E8BD7"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523C9C" w14:textId="77777777" w:rsidR="003E736B" w:rsidRDefault="00637ED7">
            <w:pPr>
              <w:pStyle w:val="p"/>
            </w:pPr>
            <w:r>
              <w:t>4.13</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31EBDFA0" w14:textId="77777777" w:rsidR="003E736B" w:rsidRDefault="00637ED7">
            <w:pPr>
              <w:pStyle w:val="p"/>
            </w:pPr>
            <w:r>
              <w:t>Средняя обеспеченность населения общей площадью в новом строительстве</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40EEC462" w14:textId="77777777" w:rsidR="003E736B" w:rsidRDefault="00637ED7">
            <w:pPr>
              <w:pStyle w:val="p"/>
            </w:pPr>
            <w:r>
              <w:t>кв. м/чел.</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22F0B37A"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07221AED"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426FB423" w14:textId="77777777" w:rsidR="003E736B" w:rsidRDefault="003E736B">
            <w:pPr>
              <w:rPr>
                <w:rFonts w:eastAsia="Times New Roman"/>
              </w:rPr>
            </w:pPr>
          </w:p>
        </w:tc>
      </w:tr>
      <w:tr w:rsidR="003E736B" w14:paraId="199E035F"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278AE1" w14:textId="77777777" w:rsidR="003E736B" w:rsidRDefault="00637ED7">
            <w:pPr>
              <w:pStyle w:val="p"/>
            </w:pPr>
            <w:r>
              <w:rPr>
                <w:b/>
                <w:bCs/>
              </w:rPr>
              <w:t>5</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5807900F" w14:textId="77777777" w:rsidR="003E736B" w:rsidRDefault="00637ED7">
            <w:pPr>
              <w:pStyle w:val="p"/>
            </w:pPr>
            <w:r>
              <w:rPr>
                <w:b/>
                <w:bCs/>
              </w:rPr>
              <w:t>Учреждения и предприятия обслуживания</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352E83BD" w14:textId="77777777" w:rsidR="003E736B" w:rsidRDefault="00637ED7">
            <w:pPr>
              <w:pStyle w:val="p"/>
            </w:pPr>
            <w:r>
              <w:rPr>
                <w:b/>
                <w:bCs/>
              </w:rPr>
              <w:t> </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5480BFE7" w14:textId="77777777" w:rsidR="003E736B" w:rsidRDefault="00637ED7">
            <w:pPr>
              <w:pStyle w:val="p"/>
            </w:pPr>
            <w:r>
              <w:rPr>
                <w:b/>
                <w:bCs/>
              </w:rPr>
              <w:t> </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6A4EDD61" w14:textId="77777777" w:rsidR="003E736B" w:rsidRDefault="00637ED7">
            <w:pPr>
              <w:pStyle w:val="p"/>
            </w:pPr>
            <w:r>
              <w:rPr>
                <w:b/>
                <w:bCs/>
              </w:rP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6E8FB19F" w14:textId="77777777" w:rsidR="003E736B" w:rsidRDefault="00637ED7">
            <w:pPr>
              <w:pStyle w:val="p"/>
            </w:pPr>
            <w:r>
              <w:rPr>
                <w:b/>
                <w:bCs/>
              </w:rPr>
              <w:t> </w:t>
            </w:r>
          </w:p>
        </w:tc>
      </w:tr>
      <w:tr w:rsidR="003E736B" w14:paraId="7CB19A3E"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F4087C" w14:textId="77777777" w:rsidR="003E736B" w:rsidRDefault="00637ED7">
            <w:pPr>
              <w:pStyle w:val="p"/>
            </w:pPr>
            <w:r>
              <w:t>5.1</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75F666FE" w14:textId="77777777" w:rsidR="003E736B" w:rsidRDefault="00637ED7">
            <w:pPr>
              <w:pStyle w:val="p"/>
            </w:pPr>
            <w:r>
              <w:t>Объекты обслуживания, всего</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8DA1856" w14:textId="77777777" w:rsidR="003E736B" w:rsidRDefault="00637ED7">
            <w:pPr>
              <w:pStyle w:val="p"/>
            </w:pPr>
            <w:r>
              <w:t>тыс. м2 общей площади</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31E44AAC"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1E118180"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20A1DD40" w14:textId="77777777" w:rsidR="003E736B" w:rsidRDefault="003E736B">
            <w:pPr>
              <w:rPr>
                <w:rFonts w:eastAsia="Times New Roman"/>
              </w:rPr>
            </w:pPr>
          </w:p>
        </w:tc>
      </w:tr>
      <w:tr w:rsidR="003E736B" w14:paraId="52D1B8F4"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4772CFE" w14:textId="77777777" w:rsidR="003E736B" w:rsidRDefault="00637ED7">
            <w:pPr>
              <w:pStyle w:val="p"/>
            </w:pPr>
            <w:r>
              <w:t>5.1.1</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2B05D87A" w14:textId="77777777" w:rsidR="003E736B" w:rsidRDefault="00637ED7">
            <w:pPr>
              <w:pStyle w:val="p"/>
            </w:pPr>
            <w:r>
              <w:t>в том числе новое строительство</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1A4E8FBF"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52ED5A8B"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76B75D43"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7381BA37" w14:textId="77777777" w:rsidR="003E736B" w:rsidRDefault="003E736B">
            <w:pPr>
              <w:rPr>
                <w:rFonts w:eastAsia="Times New Roman"/>
              </w:rPr>
            </w:pPr>
          </w:p>
        </w:tc>
      </w:tr>
      <w:tr w:rsidR="003E736B" w14:paraId="1C4A6C76"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2B154E9" w14:textId="77777777" w:rsidR="003E736B" w:rsidRDefault="003E736B">
            <w:pPr>
              <w:rPr>
                <w:rFonts w:eastAsia="Times New Roman"/>
              </w:rPr>
            </w:pP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78135A8A" w14:textId="77777777" w:rsidR="003E736B" w:rsidRDefault="00637ED7">
            <w:pPr>
              <w:pStyle w:val="p"/>
            </w:pPr>
            <w:r>
              <w:t>из них:</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19854F8E" w14:textId="77777777" w:rsidR="003E736B" w:rsidRDefault="003E736B">
            <w:pPr>
              <w:rPr>
                <w:rFonts w:eastAsia="Times New Roman"/>
              </w:rPr>
            </w:pP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2A49B1F6"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683CE6C2"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036D89C1" w14:textId="77777777" w:rsidR="003E736B" w:rsidRDefault="003E736B">
            <w:pPr>
              <w:rPr>
                <w:rFonts w:eastAsia="Times New Roman"/>
              </w:rPr>
            </w:pPr>
          </w:p>
        </w:tc>
      </w:tr>
      <w:tr w:rsidR="003E736B" w14:paraId="7244A274"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E2F98F2" w14:textId="77777777" w:rsidR="003E736B" w:rsidRDefault="00637ED7">
            <w:pPr>
              <w:pStyle w:val="p"/>
            </w:pPr>
            <w:r>
              <w:t>5.1.1.1</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330B70F4" w14:textId="77777777" w:rsidR="003E736B" w:rsidRDefault="00637ED7">
            <w:pPr>
              <w:pStyle w:val="p"/>
            </w:pPr>
            <w:r>
              <w:t>Объекты обслуживания городского уровня</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58F90FFD"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65E74476"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743A3DC1"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795FFB9D" w14:textId="77777777" w:rsidR="003E736B" w:rsidRDefault="003E736B">
            <w:pPr>
              <w:rPr>
                <w:rFonts w:eastAsia="Times New Roman"/>
              </w:rPr>
            </w:pPr>
          </w:p>
        </w:tc>
      </w:tr>
      <w:tr w:rsidR="003E736B" w14:paraId="2CA0A2C6"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E19360C" w14:textId="77777777" w:rsidR="003E736B" w:rsidRDefault="00637ED7">
            <w:pPr>
              <w:pStyle w:val="p"/>
            </w:pPr>
            <w:r>
              <w:t>5.1.1.</w:t>
            </w:r>
            <w:proofErr w:type="gramStart"/>
            <w:r>
              <w:t>1.а</w:t>
            </w:r>
            <w:proofErr w:type="gramEnd"/>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383B5894" w14:textId="77777777" w:rsidR="003E736B" w:rsidRDefault="00637ED7">
            <w:pPr>
              <w:pStyle w:val="p"/>
            </w:pPr>
            <w:r>
              <w:t>в том числе новое строительство</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57C20705"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4994422D"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57BB9FBF"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53EC55B3" w14:textId="77777777" w:rsidR="003E736B" w:rsidRDefault="003E736B">
            <w:pPr>
              <w:rPr>
                <w:rFonts w:eastAsia="Times New Roman"/>
              </w:rPr>
            </w:pPr>
          </w:p>
        </w:tc>
      </w:tr>
      <w:tr w:rsidR="003E736B" w14:paraId="59F8C829"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914B3D" w14:textId="77777777" w:rsidR="003E736B" w:rsidRDefault="00637ED7">
            <w:pPr>
              <w:pStyle w:val="p"/>
            </w:pPr>
            <w:r>
              <w:t>5.1.1.2</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46003DAC" w14:textId="77777777" w:rsidR="003E736B" w:rsidRDefault="00637ED7">
            <w:pPr>
              <w:pStyle w:val="p"/>
            </w:pPr>
            <w:r>
              <w:t>Объекты периодического и повседневного пользования</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124AD983"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5C872AE3"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48853E6D"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3AB8AE05" w14:textId="77777777" w:rsidR="003E736B" w:rsidRDefault="003E736B">
            <w:pPr>
              <w:rPr>
                <w:rFonts w:eastAsia="Times New Roman"/>
              </w:rPr>
            </w:pPr>
          </w:p>
        </w:tc>
      </w:tr>
      <w:tr w:rsidR="003E736B" w14:paraId="6D4E81E0"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23BEA3" w14:textId="77777777" w:rsidR="003E736B" w:rsidRDefault="00637ED7">
            <w:pPr>
              <w:pStyle w:val="p"/>
            </w:pPr>
            <w:r>
              <w:t>5.1.1.</w:t>
            </w:r>
            <w:proofErr w:type="gramStart"/>
            <w:r>
              <w:t>2.а</w:t>
            </w:r>
            <w:proofErr w:type="gramEnd"/>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4E5542B7" w14:textId="77777777" w:rsidR="003E736B" w:rsidRDefault="00637ED7">
            <w:pPr>
              <w:pStyle w:val="p"/>
            </w:pPr>
            <w:r>
              <w:t>в том числе новое строительство</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37ED359B"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222E4DF5"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657170E4"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4C04C035" w14:textId="77777777" w:rsidR="003E736B" w:rsidRDefault="003E736B">
            <w:pPr>
              <w:rPr>
                <w:rFonts w:eastAsia="Times New Roman"/>
              </w:rPr>
            </w:pPr>
          </w:p>
        </w:tc>
      </w:tr>
      <w:tr w:rsidR="003E736B" w14:paraId="30CD031C"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7D9594B" w14:textId="77777777" w:rsidR="003E736B" w:rsidRDefault="00637ED7">
            <w:pPr>
              <w:pStyle w:val="p"/>
            </w:pPr>
            <w:r>
              <w:t>5.1.1.</w:t>
            </w:r>
            <w:proofErr w:type="gramStart"/>
            <w:r>
              <w:t>3.б</w:t>
            </w:r>
            <w:proofErr w:type="gramEnd"/>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68439A3D" w14:textId="77777777" w:rsidR="003E736B" w:rsidRDefault="00637ED7">
            <w:pPr>
              <w:pStyle w:val="p"/>
            </w:pPr>
            <w:r>
              <w:t>Объекты периодического и повседневного пользования по видам обслуживания</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4810A14"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656C54AA"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07F8EED4"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73EEF229" w14:textId="77777777" w:rsidR="003E736B" w:rsidRDefault="003E736B">
            <w:pPr>
              <w:rPr>
                <w:rFonts w:eastAsia="Times New Roman"/>
              </w:rPr>
            </w:pPr>
          </w:p>
        </w:tc>
      </w:tr>
      <w:tr w:rsidR="003E736B" w14:paraId="4133CDEA"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3FD1885" w14:textId="77777777" w:rsidR="003E736B" w:rsidRDefault="00637ED7">
            <w:pPr>
              <w:pStyle w:val="p"/>
            </w:pPr>
            <w:r>
              <w:t>1)</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5FA28DDE" w14:textId="77777777" w:rsidR="003E736B" w:rsidRDefault="00637ED7">
            <w:pPr>
              <w:pStyle w:val="p"/>
            </w:pPr>
            <w:r>
              <w:t>Детские дошкольные учреждения</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7A295889" w14:textId="77777777" w:rsidR="003E736B" w:rsidRDefault="00637ED7">
            <w:pPr>
              <w:pStyle w:val="p"/>
            </w:pPr>
            <w:r>
              <w:t>мест</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1F366646"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04FE517E"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2B88FBE2" w14:textId="77777777" w:rsidR="003E736B" w:rsidRDefault="003E736B">
            <w:pPr>
              <w:rPr>
                <w:rFonts w:eastAsia="Times New Roman"/>
              </w:rPr>
            </w:pPr>
          </w:p>
        </w:tc>
      </w:tr>
      <w:tr w:rsidR="003E736B" w14:paraId="52B67378"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6F686A" w14:textId="77777777" w:rsidR="003E736B" w:rsidRDefault="00637ED7">
            <w:pPr>
              <w:pStyle w:val="p"/>
            </w:pPr>
            <w:r>
              <w:t>1а)</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7C05A59D" w14:textId="77777777" w:rsidR="003E736B" w:rsidRDefault="00637ED7">
            <w:pPr>
              <w:pStyle w:val="p"/>
            </w:pPr>
            <w:r>
              <w:t>в том числе повое строительство</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7FAF62A8"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668B328"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79ADBD33"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19404C29" w14:textId="77777777" w:rsidR="003E736B" w:rsidRDefault="003E736B">
            <w:pPr>
              <w:rPr>
                <w:rFonts w:eastAsia="Times New Roman"/>
              </w:rPr>
            </w:pPr>
          </w:p>
        </w:tc>
      </w:tr>
      <w:tr w:rsidR="003E736B" w14:paraId="5294EF1F"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C78B3BC" w14:textId="77777777" w:rsidR="003E736B" w:rsidRDefault="00637ED7">
            <w:pPr>
              <w:pStyle w:val="p"/>
            </w:pPr>
            <w:r>
              <w:t>2)</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7D9417C6" w14:textId="77777777" w:rsidR="003E736B" w:rsidRDefault="00637ED7">
            <w:pPr>
              <w:pStyle w:val="p"/>
            </w:pPr>
            <w:r>
              <w:t>Школы общеобразовательные</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3560F706"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63F170D4"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40825214"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629393AB" w14:textId="77777777" w:rsidR="003E736B" w:rsidRDefault="003E736B">
            <w:pPr>
              <w:rPr>
                <w:rFonts w:eastAsia="Times New Roman"/>
              </w:rPr>
            </w:pPr>
          </w:p>
        </w:tc>
      </w:tr>
      <w:tr w:rsidR="003E736B" w14:paraId="5D254197"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6A65699" w14:textId="77777777" w:rsidR="003E736B" w:rsidRDefault="00637ED7">
            <w:pPr>
              <w:pStyle w:val="p"/>
            </w:pPr>
            <w:r>
              <w:t>2а)</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2654F95C" w14:textId="77777777" w:rsidR="003E736B" w:rsidRDefault="00637ED7">
            <w:pPr>
              <w:pStyle w:val="p"/>
            </w:pPr>
            <w:r>
              <w:t>в том числе новое строительство</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24EF06BB"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0E1F247"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77184610"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7944BD76" w14:textId="77777777" w:rsidR="003E736B" w:rsidRDefault="003E736B">
            <w:pPr>
              <w:rPr>
                <w:rFonts w:eastAsia="Times New Roman"/>
              </w:rPr>
            </w:pPr>
          </w:p>
        </w:tc>
      </w:tr>
      <w:tr w:rsidR="003E736B" w14:paraId="0125BED9"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9522315" w14:textId="77777777" w:rsidR="003E736B" w:rsidRDefault="00637ED7">
            <w:pPr>
              <w:pStyle w:val="p"/>
            </w:pPr>
            <w:r>
              <w:t>3)</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5F18C5AD" w14:textId="77777777" w:rsidR="003E736B" w:rsidRDefault="00637ED7">
            <w:pPr>
              <w:pStyle w:val="p"/>
            </w:pPr>
            <w:r>
              <w:t>Внешкольные учреждения</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54647129"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2C5620A4"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7F2EF8E2"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480EF6FA" w14:textId="77777777" w:rsidR="003E736B" w:rsidRDefault="003E736B">
            <w:pPr>
              <w:rPr>
                <w:rFonts w:eastAsia="Times New Roman"/>
              </w:rPr>
            </w:pPr>
          </w:p>
        </w:tc>
      </w:tr>
      <w:tr w:rsidR="003E736B" w14:paraId="61FF5EA1"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0173F22" w14:textId="77777777" w:rsidR="003E736B" w:rsidRDefault="00637ED7">
            <w:pPr>
              <w:pStyle w:val="p"/>
            </w:pPr>
            <w:r>
              <w:t>4)</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36DDCCF3" w14:textId="77777777" w:rsidR="003E736B" w:rsidRDefault="00637ED7">
            <w:pPr>
              <w:pStyle w:val="p"/>
            </w:pPr>
            <w:r>
              <w:t>Поликлиники</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760C6432" w14:textId="77777777" w:rsidR="003E736B" w:rsidRDefault="00637ED7">
            <w:pPr>
              <w:pStyle w:val="p"/>
            </w:pPr>
            <w:r>
              <w:t>посещений в смену</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546CD97C"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6EE045AE"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2CDE2A09" w14:textId="77777777" w:rsidR="003E736B" w:rsidRDefault="003E736B">
            <w:pPr>
              <w:rPr>
                <w:rFonts w:eastAsia="Times New Roman"/>
              </w:rPr>
            </w:pPr>
          </w:p>
        </w:tc>
      </w:tr>
      <w:tr w:rsidR="003E736B" w14:paraId="4CAF8783"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CDE2BA5" w14:textId="77777777" w:rsidR="003E736B" w:rsidRDefault="00637ED7">
            <w:pPr>
              <w:pStyle w:val="p"/>
            </w:pPr>
            <w:r>
              <w:lastRenderedPageBreak/>
              <w:t>5)</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123D14AA" w14:textId="77777777" w:rsidR="003E736B" w:rsidRDefault="00637ED7">
            <w:pPr>
              <w:pStyle w:val="p"/>
            </w:pPr>
            <w:r>
              <w:t>Аптеки</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4C4E6851" w14:textId="77777777" w:rsidR="003E736B" w:rsidRDefault="00637ED7">
            <w:pPr>
              <w:pStyle w:val="p"/>
            </w:pPr>
            <w:r>
              <w:t>м2 общей площади /объект</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7704CBDB"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0E0D87FF"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382709CB" w14:textId="77777777" w:rsidR="003E736B" w:rsidRDefault="003E736B">
            <w:pPr>
              <w:rPr>
                <w:rFonts w:eastAsia="Times New Roman"/>
              </w:rPr>
            </w:pPr>
          </w:p>
        </w:tc>
      </w:tr>
      <w:tr w:rsidR="003E736B" w14:paraId="24EDF8D0"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4EE9378" w14:textId="77777777" w:rsidR="003E736B" w:rsidRDefault="00637ED7">
            <w:pPr>
              <w:pStyle w:val="p"/>
            </w:pPr>
            <w:r>
              <w:t>6)</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4F9C2521" w14:textId="77777777" w:rsidR="003E736B" w:rsidRDefault="00637ED7">
            <w:pPr>
              <w:pStyle w:val="p"/>
            </w:pPr>
            <w:r>
              <w:t>Молочные кухни (на 1 ребенка до 1 года)</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34494838" w14:textId="77777777" w:rsidR="003E736B" w:rsidRDefault="00637ED7">
            <w:pPr>
              <w:pStyle w:val="p"/>
            </w:pPr>
            <w:r>
              <w:t>порция в</w:t>
            </w:r>
          </w:p>
          <w:p w14:paraId="7A644F07" w14:textId="77777777" w:rsidR="003E736B" w:rsidRDefault="00637ED7">
            <w:pPr>
              <w:pStyle w:val="p"/>
            </w:pPr>
            <w:r>
              <w:t>сутки</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7538B2B4"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1B2CAAA4"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1B9B03D0" w14:textId="77777777" w:rsidR="003E736B" w:rsidRDefault="003E736B">
            <w:pPr>
              <w:rPr>
                <w:rFonts w:eastAsia="Times New Roman"/>
              </w:rPr>
            </w:pPr>
          </w:p>
        </w:tc>
      </w:tr>
      <w:tr w:rsidR="003E736B" w14:paraId="48A67061"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86F0A85" w14:textId="77777777" w:rsidR="003E736B" w:rsidRDefault="00637ED7">
            <w:pPr>
              <w:pStyle w:val="p"/>
            </w:pPr>
            <w:r>
              <w:t>7)</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36F36AAE" w14:textId="77777777" w:rsidR="003E736B" w:rsidRDefault="00637ED7">
            <w:pPr>
              <w:pStyle w:val="p"/>
            </w:pPr>
            <w:r>
              <w:t>Раздаточные пункты молочных кухонь (на 1 ребенка до 1 года)</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3350714D" w14:textId="77777777" w:rsidR="003E736B" w:rsidRDefault="00637ED7">
            <w:pPr>
              <w:pStyle w:val="p"/>
            </w:pPr>
            <w:r>
              <w:t>м2 общей площади</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30175384"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09EBBFCE"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3429F4F0" w14:textId="77777777" w:rsidR="003E736B" w:rsidRDefault="003E736B">
            <w:pPr>
              <w:rPr>
                <w:rFonts w:eastAsia="Times New Roman"/>
              </w:rPr>
            </w:pPr>
          </w:p>
        </w:tc>
      </w:tr>
      <w:tr w:rsidR="003E736B" w14:paraId="60DA0B2E"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432273C" w14:textId="77777777" w:rsidR="003E736B" w:rsidRDefault="00637ED7">
            <w:pPr>
              <w:pStyle w:val="p"/>
            </w:pPr>
            <w:r>
              <w:t>8)</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0317F527" w14:textId="77777777" w:rsidR="003E736B" w:rsidRDefault="00637ED7">
            <w:pPr>
              <w:pStyle w:val="p"/>
            </w:pPr>
            <w:r>
              <w:t>Территориальный комплексный центр социального обслуживания</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4924902A"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1ABB818A"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2665534A"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183914A7" w14:textId="77777777" w:rsidR="003E736B" w:rsidRDefault="003E736B">
            <w:pPr>
              <w:rPr>
                <w:rFonts w:eastAsia="Times New Roman"/>
              </w:rPr>
            </w:pPr>
          </w:p>
        </w:tc>
      </w:tr>
      <w:tr w:rsidR="003E736B" w14:paraId="03AD63F5"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7EBCC9D" w14:textId="77777777" w:rsidR="003E736B" w:rsidRDefault="00637ED7">
            <w:pPr>
              <w:pStyle w:val="p"/>
            </w:pPr>
            <w:r>
              <w:t>9)</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1C1561E7" w14:textId="77777777" w:rsidR="003E736B" w:rsidRDefault="00637ED7">
            <w:pPr>
              <w:pStyle w:val="p"/>
            </w:pPr>
            <w:r>
              <w:t>Центры обслуживания пенсионеров и лиц с инвалидностью</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7B599D9A"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3800101C"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7576E30D"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6CF1649A" w14:textId="77777777" w:rsidR="003E736B" w:rsidRDefault="003E736B">
            <w:pPr>
              <w:rPr>
                <w:rFonts w:eastAsia="Times New Roman"/>
              </w:rPr>
            </w:pPr>
          </w:p>
        </w:tc>
      </w:tr>
      <w:tr w:rsidR="003E736B" w14:paraId="62F45EFB"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DE052CC" w14:textId="77777777" w:rsidR="003E736B" w:rsidRDefault="00637ED7">
            <w:pPr>
              <w:pStyle w:val="p"/>
            </w:pPr>
            <w:r>
              <w:t>10)</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11D516B5" w14:textId="77777777" w:rsidR="003E736B" w:rsidRDefault="00637ED7">
            <w:pPr>
              <w:pStyle w:val="p"/>
            </w:pPr>
            <w:r>
              <w:t>Комплекс спортивных сооружений</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36D4D2E1" w14:textId="77777777" w:rsidR="003E736B" w:rsidRDefault="00637ED7">
            <w:pPr>
              <w:pStyle w:val="p"/>
            </w:pPr>
            <w:r>
              <w:t>га</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1DAAD343"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3D777CCB"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2BFB4E37" w14:textId="77777777" w:rsidR="003E736B" w:rsidRDefault="003E736B">
            <w:pPr>
              <w:rPr>
                <w:rFonts w:eastAsia="Times New Roman"/>
              </w:rPr>
            </w:pPr>
          </w:p>
        </w:tc>
      </w:tr>
      <w:tr w:rsidR="003E736B" w14:paraId="62C13EEE"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3ECBC91" w14:textId="77777777" w:rsidR="003E736B" w:rsidRDefault="003E736B">
            <w:pPr>
              <w:rPr>
                <w:rFonts w:eastAsia="Times New Roman"/>
              </w:rPr>
            </w:pP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3C0AEA68" w14:textId="77777777" w:rsidR="003E736B" w:rsidRDefault="00637ED7">
            <w:pPr>
              <w:pStyle w:val="p"/>
            </w:pPr>
            <w:r>
              <w:t>в том числе:</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9CF688F" w14:textId="77777777" w:rsidR="003E736B" w:rsidRDefault="003E736B">
            <w:pPr>
              <w:rPr>
                <w:rFonts w:eastAsia="Times New Roman"/>
              </w:rPr>
            </w:pP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74EAE214"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71F018F1"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22F9C32C" w14:textId="77777777" w:rsidR="003E736B" w:rsidRDefault="003E736B">
            <w:pPr>
              <w:rPr>
                <w:rFonts w:eastAsia="Times New Roman"/>
              </w:rPr>
            </w:pPr>
          </w:p>
        </w:tc>
      </w:tr>
      <w:tr w:rsidR="003E736B" w14:paraId="07F583E9"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82966" w14:textId="77777777" w:rsidR="003E736B" w:rsidRDefault="003E736B">
            <w:pPr>
              <w:rPr>
                <w:rFonts w:eastAsia="Times New Roman"/>
              </w:rPr>
            </w:pP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2A78E7FA" w14:textId="77777777" w:rsidR="003E736B" w:rsidRDefault="00637ED7">
            <w:pPr>
              <w:pStyle w:val="p"/>
            </w:pPr>
            <w:r>
              <w:t>Физкультурно-оздоровительные учреждения</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7B6824F4" w14:textId="77777777" w:rsidR="003E736B" w:rsidRDefault="00637ED7">
            <w:pPr>
              <w:pStyle w:val="p"/>
            </w:pPr>
            <w:r>
              <w:t>м2 общей площади крытых сооружений</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655E9B40"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7976D4C4"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5ECD6055" w14:textId="77777777" w:rsidR="003E736B" w:rsidRDefault="003E736B">
            <w:pPr>
              <w:rPr>
                <w:rFonts w:eastAsia="Times New Roman"/>
              </w:rPr>
            </w:pPr>
          </w:p>
        </w:tc>
      </w:tr>
      <w:tr w:rsidR="003E736B" w14:paraId="37D5388C"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0D22BC0" w14:textId="77777777" w:rsidR="003E736B" w:rsidRDefault="003E736B">
            <w:pPr>
              <w:rPr>
                <w:rFonts w:eastAsia="Times New Roman"/>
              </w:rPr>
            </w:pP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49E56819" w14:textId="77777777" w:rsidR="003E736B" w:rsidRDefault="00637ED7">
            <w:pPr>
              <w:pStyle w:val="p"/>
            </w:pPr>
            <w:r>
              <w:t>Спортивные площадки</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0D770F6"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641533BB"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1C6E66C7"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52699711" w14:textId="77777777" w:rsidR="003E736B" w:rsidRDefault="003E736B">
            <w:pPr>
              <w:rPr>
                <w:rFonts w:eastAsia="Times New Roman"/>
              </w:rPr>
            </w:pPr>
          </w:p>
        </w:tc>
      </w:tr>
      <w:tr w:rsidR="003E736B" w14:paraId="41936A6C"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9E736BE" w14:textId="77777777" w:rsidR="003E736B" w:rsidRDefault="003E736B">
            <w:pPr>
              <w:rPr>
                <w:rFonts w:eastAsia="Times New Roman"/>
              </w:rPr>
            </w:pP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062BCF60" w14:textId="77777777" w:rsidR="003E736B" w:rsidRDefault="00637ED7">
            <w:pPr>
              <w:pStyle w:val="p"/>
            </w:pPr>
            <w:r>
              <w:t>Спортивные залы</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59BF39C4"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1817EE45"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691C8D47"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0764D030" w14:textId="77777777" w:rsidR="003E736B" w:rsidRDefault="003E736B">
            <w:pPr>
              <w:rPr>
                <w:rFonts w:eastAsia="Times New Roman"/>
              </w:rPr>
            </w:pPr>
          </w:p>
        </w:tc>
      </w:tr>
      <w:tr w:rsidR="003E736B" w14:paraId="1E8A695E"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F6698C9" w14:textId="77777777" w:rsidR="003E736B" w:rsidRDefault="003E736B">
            <w:pPr>
              <w:rPr>
                <w:rFonts w:eastAsia="Times New Roman"/>
              </w:rPr>
            </w:pP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2E0031E9" w14:textId="77777777" w:rsidR="003E736B" w:rsidRDefault="00637ED7">
            <w:pPr>
              <w:pStyle w:val="p"/>
            </w:pPr>
            <w:r>
              <w:t>Бассейны крытые</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588777C8" w14:textId="77777777" w:rsidR="003E736B" w:rsidRDefault="00637ED7">
            <w:pPr>
              <w:pStyle w:val="p"/>
            </w:pPr>
            <w:r>
              <w:t>м2 зеркала воды</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600B2013"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25DA72BD"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48707D79" w14:textId="77777777" w:rsidR="003E736B" w:rsidRDefault="003E736B">
            <w:pPr>
              <w:rPr>
                <w:rFonts w:eastAsia="Times New Roman"/>
              </w:rPr>
            </w:pPr>
          </w:p>
        </w:tc>
      </w:tr>
      <w:tr w:rsidR="003E736B" w14:paraId="76B73469"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EF90FE5" w14:textId="77777777" w:rsidR="003E736B" w:rsidRDefault="00637ED7">
            <w:pPr>
              <w:pStyle w:val="p"/>
            </w:pPr>
            <w:r>
              <w:t>11)</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73E38860" w14:textId="77777777" w:rsidR="003E736B" w:rsidRDefault="00637ED7">
            <w:pPr>
              <w:pStyle w:val="p"/>
            </w:pPr>
            <w:r>
              <w:t>Клубные помещения</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7AF3AFF3" w14:textId="77777777" w:rsidR="003E736B" w:rsidRDefault="00637ED7">
            <w:pPr>
              <w:pStyle w:val="p"/>
            </w:pPr>
            <w:r>
              <w:t>мест</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71B1FED3"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5489E71A"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4973B36D" w14:textId="77777777" w:rsidR="003E736B" w:rsidRDefault="003E736B">
            <w:pPr>
              <w:rPr>
                <w:rFonts w:eastAsia="Times New Roman"/>
              </w:rPr>
            </w:pPr>
          </w:p>
        </w:tc>
      </w:tr>
      <w:tr w:rsidR="003E736B" w14:paraId="30706226"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D629BD9" w14:textId="77777777" w:rsidR="003E736B" w:rsidRDefault="003E736B">
            <w:pPr>
              <w:rPr>
                <w:rFonts w:eastAsia="Times New Roman"/>
              </w:rPr>
            </w:pP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7B01CFD6" w14:textId="77777777" w:rsidR="003E736B" w:rsidRDefault="00637ED7">
            <w:pPr>
              <w:pStyle w:val="p"/>
            </w:pPr>
            <w:r>
              <w:t>в том числе приближенного обслуживания</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F8F3643" w14:textId="77777777" w:rsidR="003E736B" w:rsidRDefault="00637ED7">
            <w:pPr>
              <w:pStyle w:val="p"/>
            </w:pPr>
            <w:r>
              <w:t>м2 общей площади</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4216303"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0FE02630"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2525A67A" w14:textId="77777777" w:rsidR="003E736B" w:rsidRDefault="003E736B">
            <w:pPr>
              <w:rPr>
                <w:rFonts w:eastAsia="Times New Roman"/>
              </w:rPr>
            </w:pPr>
          </w:p>
        </w:tc>
      </w:tr>
      <w:tr w:rsidR="003E736B" w14:paraId="56D2B726"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2721EC0" w14:textId="77777777" w:rsidR="003E736B" w:rsidRDefault="00637ED7">
            <w:pPr>
              <w:pStyle w:val="p"/>
            </w:pPr>
            <w:r>
              <w:t>12)</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4F128883" w14:textId="77777777" w:rsidR="003E736B" w:rsidRDefault="00637ED7">
            <w:pPr>
              <w:pStyle w:val="p"/>
            </w:pPr>
            <w:r>
              <w:t>Универсальные кинозалы</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150BDE7D" w14:textId="77777777" w:rsidR="003E736B" w:rsidRDefault="00637ED7">
            <w:pPr>
              <w:pStyle w:val="p"/>
            </w:pPr>
            <w:r>
              <w:t>мест</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3630D2C"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09FD0776"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4B13EF5E" w14:textId="77777777" w:rsidR="003E736B" w:rsidRDefault="003E736B">
            <w:pPr>
              <w:rPr>
                <w:rFonts w:eastAsia="Times New Roman"/>
              </w:rPr>
            </w:pPr>
          </w:p>
        </w:tc>
      </w:tr>
      <w:tr w:rsidR="003E736B" w14:paraId="3D26ACE2"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CC90A03" w14:textId="77777777" w:rsidR="003E736B" w:rsidRDefault="00637ED7">
            <w:pPr>
              <w:pStyle w:val="p"/>
            </w:pPr>
            <w:r>
              <w:t>13)</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779213CA" w14:textId="77777777" w:rsidR="003E736B" w:rsidRDefault="00637ED7">
            <w:pPr>
              <w:pStyle w:val="p"/>
            </w:pPr>
            <w:r>
              <w:t>Танцевальные залы</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3A0E3294" w14:textId="77777777" w:rsidR="003E736B" w:rsidRDefault="00637ED7">
            <w:pPr>
              <w:pStyle w:val="p"/>
            </w:pPr>
            <w:r>
              <w:t>м</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4DB73DE4"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09CE43C6"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490AC4A4" w14:textId="77777777" w:rsidR="003E736B" w:rsidRDefault="003E736B">
            <w:pPr>
              <w:rPr>
                <w:rFonts w:eastAsia="Times New Roman"/>
              </w:rPr>
            </w:pPr>
          </w:p>
        </w:tc>
      </w:tr>
      <w:tr w:rsidR="003E736B" w14:paraId="7ECCA95C"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FC323C2" w14:textId="77777777" w:rsidR="003E736B" w:rsidRDefault="00637ED7">
            <w:pPr>
              <w:pStyle w:val="p"/>
            </w:pPr>
            <w:r>
              <w:t>14)</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4C3F9228" w14:textId="77777777" w:rsidR="003E736B" w:rsidRDefault="00637ED7">
            <w:pPr>
              <w:pStyle w:val="p"/>
            </w:pPr>
            <w:r>
              <w:t>Библиотеки</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3DD6E9B7" w14:textId="77777777" w:rsidR="003E736B" w:rsidRDefault="00637ED7">
            <w:pPr>
              <w:pStyle w:val="p"/>
            </w:pPr>
            <w:r>
              <w:t>тыс. томов</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78D0DB82"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7F81F5BF"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37BD9367" w14:textId="77777777" w:rsidR="003E736B" w:rsidRDefault="003E736B">
            <w:pPr>
              <w:rPr>
                <w:rFonts w:eastAsia="Times New Roman"/>
              </w:rPr>
            </w:pPr>
          </w:p>
        </w:tc>
      </w:tr>
      <w:tr w:rsidR="003E736B" w14:paraId="5B3638D7"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C8A318D" w14:textId="77777777" w:rsidR="003E736B" w:rsidRDefault="00637ED7">
            <w:pPr>
              <w:pStyle w:val="p"/>
            </w:pPr>
            <w:r>
              <w:t>15)</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2C9B9CE8" w14:textId="77777777" w:rsidR="003E736B" w:rsidRDefault="00637ED7">
            <w:pPr>
              <w:pStyle w:val="p"/>
            </w:pPr>
            <w:r>
              <w:t>Магазины продовольственных товаров</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68DF29F9" w14:textId="77777777" w:rsidR="003E736B" w:rsidRDefault="00637ED7">
            <w:pPr>
              <w:pStyle w:val="p"/>
            </w:pPr>
            <w:r>
              <w:t>м2 торговой</w:t>
            </w:r>
          </w:p>
          <w:p w14:paraId="545A306A" w14:textId="77777777" w:rsidR="003E736B" w:rsidRDefault="00637ED7">
            <w:pPr>
              <w:pStyle w:val="p"/>
            </w:pPr>
            <w:r>
              <w:t>площади</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23002F1F"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591C7F38"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354961B5" w14:textId="77777777" w:rsidR="003E736B" w:rsidRDefault="003E736B">
            <w:pPr>
              <w:rPr>
                <w:rFonts w:eastAsia="Times New Roman"/>
              </w:rPr>
            </w:pPr>
          </w:p>
        </w:tc>
      </w:tr>
      <w:tr w:rsidR="003E736B" w14:paraId="6E583D75"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A2F7303" w14:textId="77777777" w:rsidR="003E736B" w:rsidRDefault="00637ED7">
            <w:pPr>
              <w:pStyle w:val="p"/>
            </w:pPr>
            <w:r>
              <w:t>16)</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195C0AF1" w14:textId="77777777" w:rsidR="003E736B" w:rsidRDefault="00637ED7">
            <w:pPr>
              <w:pStyle w:val="p"/>
            </w:pPr>
            <w:r>
              <w:t>Магазины непродовольственных товаров</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7B1C72A6"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D6745DD"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4DEFF6FE"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09E34199" w14:textId="77777777" w:rsidR="003E736B" w:rsidRDefault="003E736B">
            <w:pPr>
              <w:rPr>
                <w:rFonts w:eastAsia="Times New Roman"/>
              </w:rPr>
            </w:pPr>
          </w:p>
        </w:tc>
      </w:tr>
      <w:tr w:rsidR="003E736B" w14:paraId="49230410"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A3A9828" w14:textId="77777777" w:rsidR="003E736B" w:rsidRDefault="00637ED7">
            <w:pPr>
              <w:pStyle w:val="p"/>
            </w:pPr>
            <w:r>
              <w:t>17)</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44EC0AAD" w14:textId="77777777" w:rsidR="003E736B" w:rsidRDefault="00637ED7">
            <w:pPr>
              <w:pStyle w:val="p"/>
            </w:pPr>
            <w:r>
              <w:t>Рыночные комплексы</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2E626804"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103D1AC7"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1338F60C"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0B43F537" w14:textId="77777777" w:rsidR="003E736B" w:rsidRDefault="003E736B">
            <w:pPr>
              <w:rPr>
                <w:rFonts w:eastAsia="Times New Roman"/>
              </w:rPr>
            </w:pPr>
          </w:p>
        </w:tc>
      </w:tr>
      <w:tr w:rsidR="003E736B" w14:paraId="04D5F8E1"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5FC5C8" w14:textId="77777777" w:rsidR="003E736B" w:rsidRDefault="00637ED7">
            <w:pPr>
              <w:pStyle w:val="p"/>
            </w:pPr>
            <w:r>
              <w:t>18)</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7833800A" w14:textId="77777777" w:rsidR="003E736B" w:rsidRDefault="00637ED7">
            <w:pPr>
              <w:pStyle w:val="p"/>
            </w:pPr>
            <w:r>
              <w:t>Предприятия общественного питания</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6AC3FF88" w14:textId="77777777" w:rsidR="003E736B" w:rsidRDefault="00637ED7">
            <w:pPr>
              <w:pStyle w:val="p"/>
            </w:pPr>
            <w:r>
              <w:t>посадочных мест</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7C2F0701"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332CA235"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52579402" w14:textId="77777777" w:rsidR="003E736B" w:rsidRDefault="003E736B">
            <w:pPr>
              <w:rPr>
                <w:rFonts w:eastAsia="Times New Roman"/>
              </w:rPr>
            </w:pPr>
          </w:p>
        </w:tc>
      </w:tr>
      <w:tr w:rsidR="003E736B" w14:paraId="45112E9D"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FB995A6" w14:textId="77777777" w:rsidR="003E736B" w:rsidRDefault="00637ED7">
            <w:pPr>
              <w:pStyle w:val="p"/>
            </w:pPr>
            <w:r>
              <w:lastRenderedPageBreak/>
              <w:t>19)</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2DAEC6D7" w14:textId="77777777" w:rsidR="003E736B" w:rsidRDefault="00637ED7">
            <w:pPr>
              <w:pStyle w:val="p"/>
            </w:pPr>
            <w:r>
              <w:t>Магазины кулинарии</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250EEF2A" w14:textId="77777777" w:rsidR="003E736B" w:rsidRDefault="00637ED7">
            <w:pPr>
              <w:pStyle w:val="p"/>
            </w:pPr>
            <w:r>
              <w:t>м2 торговой площади</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48F9D58E"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33828460"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311D1DE9" w14:textId="77777777" w:rsidR="003E736B" w:rsidRDefault="003E736B">
            <w:pPr>
              <w:rPr>
                <w:rFonts w:eastAsia="Times New Roman"/>
              </w:rPr>
            </w:pPr>
          </w:p>
        </w:tc>
      </w:tr>
      <w:tr w:rsidR="003E736B" w14:paraId="280A8043"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F361500" w14:textId="77777777" w:rsidR="003E736B" w:rsidRDefault="00637ED7">
            <w:pPr>
              <w:pStyle w:val="p"/>
            </w:pPr>
            <w:r>
              <w:t>20)</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18D08448" w14:textId="77777777" w:rsidR="003E736B" w:rsidRDefault="00637ED7">
            <w:pPr>
              <w:pStyle w:val="p"/>
            </w:pPr>
            <w:r>
              <w:t>Предприятия бытового обслуживания</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126F8B7C" w14:textId="77777777" w:rsidR="003E736B" w:rsidRDefault="00637ED7">
            <w:pPr>
              <w:pStyle w:val="p"/>
            </w:pPr>
            <w:r>
              <w:t>рабочих мест</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5C46D8E8"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24FC135A"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757F19B7" w14:textId="77777777" w:rsidR="003E736B" w:rsidRDefault="003E736B">
            <w:pPr>
              <w:rPr>
                <w:rFonts w:eastAsia="Times New Roman"/>
              </w:rPr>
            </w:pPr>
          </w:p>
        </w:tc>
      </w:tr>
      <w:tr w:rsidR="003E736B" w14:paraId="2D28133A"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5E74AB4" w14:textId="77777777" w:rsidR="003E736B" w:rsidRDefault="00637ED7">
            <w:pPr>
              <w:pStyle w:val="p"/>
            </w:pPr>
            <w:r>
              <w:t>21)</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0529B65C" w14:textId="77777777" w:rsidR="003E736B" w:rsidRDefault="00637ED7">
            <w:pPr>
              <w:pStyle w:val="p"/>
            </w:pPr>
            <w:r>
              <w:t>Бани</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2C45882B" w14:textId="77777777" w:rsidR="003E736B" w:rsidRDefault="00637ED7">
            <w:pPr>
              <w:pStyle w:val="p"/>
            </w:pPr>
            <w:r>
              <w:t>мест</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2859B90"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5AAD90CB"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4F989F67" w14:textId="77777777" w:rsidR="003E736B" w:rsidRDefault="003E736B">
            <w:pPr>
              <w:rPr>
                <w:rFonts w:eastAsia="Times New Roman"/>
              </w:rPr>
            </w:pPr>
          </w:p>
        </w:tc>
      </w:tr>
      <w:tr w:rsidR="003E736B" w14:paraId="6EF50D67"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576659E" w14:textId="77777777" w:rsidR="003E736B" w:rsidRDefault="00637ED7">
            <w:pPr>
              <w:pStyle w:val="p"/>
            </w:pPr>
            <w:r>
              <w:t>22)</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5A255E86" w14:textId="77777777" w:rsidR="003E736B" w:rsidRDefault="00637ED7">
            <w:pPr>
              <w:pStyle w:val="p"/>
            </w:pPr>
            <w:r>
              <w:t>Прачечные</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66A82BE5" w14:textId="77777777" w:rsidR="003E736B" w:rsidRDefault="00637ED7">
            <w:pPr>
              <w:pStyle w:val="p"/>
            </w:pPr>
            <w:r>
              <w:t>кг белья в смену</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5CA8DBA3"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54FEE830"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521E4976" w14:textId="77777777" w:rsidR="003E736B" w:rsidRDefault="003E736B">
            <w:pPr>
              <w:rPr>
                <w:rFonts w:eastAsia="Times New Roman"/>
              </w:rPr>
            </w:pPr>
          </w:p>
        </w:tc>
      </w:tr>
      <w:tr w:rsidR="003E736B" w14:paraId="4F52FA60"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A102AF1" w14:textId="77777777" w:rsidR="003E736B" w:rsidRDefault="00637ED7">
            <w:pPr>
              <w:pStyle w:val="p"/>
            </w:pPr>
            <w:r>
              <w:t>23)</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694C4992" w14:textId="77777777" w:rsidR="003E736B" w:rsidRDefault="00637ED7">
            <w:pPr>
              <w:pStyle w:val="p"/>
            </w:pPr>
            <w:r>
              <w:t>Химчистки</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2EAF6711" w14:textId="77777777" w:rsidR="003E736B" w:rsidRDefault="00637ED7">
            <w:pPr>
              <w:pStyle w:val="p"/>
            </w:pPr>
            <w:r>
              <w:t>кг вещей в смену</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1A11C8C6"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3750265A"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18DC1D0B" w14:textId="77777777" w:rsidR="003E736B" w:rsidRDefault="003E736B">
            <w:pPr>
              <w:rPr>
                <w:rFonts w:eastAsia="Times New Roman"/>
              </w:rPr>
            </w:pPr>
          </w:p>
        </w:tc>
      </w:tr>
      <w:tr w:rsidR="003E736B" w14:paraId="15A892CE"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D5C0460" w14:textId="77777777" w:rsidR="003E736B" w:rsidRDefault="00637ED7">
            <w:pPr>
              <w:pStyle w:val="p"/>
            </w:pPr>
            <w:r>
              <w:t>24)</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0E20A601" w14:textId="77777777" w:rsidR="003E736B" w:rsidRDefault="00637ED7">
            <w:pPr>
              <w:pStyle w:val="p"/>
            </w:pPr>
            <w:r>
              <w:t>Приемные пункты прачечной, химчистки</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158D20A6" w14:textId="77777777" w:rsidR="003E736B" w:rsidRDefault="00637ED7">
            <w:pPr>
              <w:pStyle w:val="p"/>
            </w:pPr>
            <w:r>
              <w:t>объект</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622A4131"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0A13DA2F"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36A5E756" w14:textId="77777777" w:rsidR="003E736B" w:rsidRDefault="003E736B">
            <w:pPr>
              <w:rPr>
                <w:rFonts w:eastAsia="Times New Roman"/>
              </w:rPr>
            </w:pPr>
          </w:p>
        </w:tc>
      </w:tr>
      <w:tr w:rsidR="003E736B" w14:paraId="5561737C"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F14A407" w14:textId="77777777" w:rsidR="003E736B" w:rsidRDefault="00637ED7">
            <w:pPr>
              <w:pStyle w:val="p"/>
            </w:pPr>
            <w:r>
              <w:t>25)</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55E58D6A" w14:textId="77777777" w:rsidR="003E736B" w:rsidRDefault="00637ED7">
            <w:pPr>
              <w:pStyle w:val="p"/>
            </w:pPr>
            <w:r>
              <w:t>Службы эксплуатации территории</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626EF27F"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5559EDEB"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76092CE8"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590CA6A2" w14:textId="77777777" w:rsidR="003E736B" w:rsidRDefault="003E736B">
            <w:pPr>
              <w:rPr>
                <w:rFonts w:eastAsia="Times New Roman"/>
              </w:rPr>
            </w:pPr>
          </w:p>
        </w:tc>
      </w:tr>
      <w:tr w:rsidR="003E736B" w14:paraId="4FCB65C4"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69845B3" w14:textId="77777777" w:rsidR="003E736B" w:rsidRDefault="00637ED7">
            <w:pPr>
              <w:pStyle w:val="p"/>
            </w:pPr>
            <w:r>
              <w:t>26)</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6AB69BD9" w14:textId="77777777" w:rsidR="003E736B" w:rsidRDefault="00637ED7">
            <w:pPr>
              <w:pStyle w:val="p"/>
            </w:pPr>
            <w:r>
              <w:t>Отделения связи</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7A85BA08"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773EBBD0"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3CB824F5"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7F6E915C" w14:textId="77777777" w:rsidR="003E736B" w:rsidRDefault="003E736B">
            <w:pPr>
              <w:rPr>
                <w:rFonts w:eastAsia="Times New Roman"/>
              </w:rPr>
            </w:pPr>
          </w:p>
        </w:tc>
      </w:tr>
      <w:tr w:rsidR="003E736B" w14:paraId="1CA1AD04"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90BE70B" w14:textId="77777777" w:rsidR="003E736B" w:rsidRDefault="00637ED7">
            <w:pPr>
              <w:pStyle w:val="p"/>
            </w:pPr>
            <w:r>
              <w:t>27)</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68AB7ED7" w14:textId="77777777" w:rsidR="003E736B" w:rsidRDefault="00637ED7">
            <w:pPr>
              <w:pStyle w:val="p"/>
            </w:pPr>
            <w:r>
              <w:t>Учреждения банка</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162DE2E3" w14:textId="77777777" w:rsidR="003E736B" w:rsidRDefault="00637ED7">
            <w:pPr>
              <w:pStyle w:val="p"/>
            </w:pPr>
            <w:r>
              <w:t>операционное место</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7965DDB3"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53F727EB"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4BC34101" w14:textId="77777777" w:rsidR="003E736B" w:rsidRDefault="003E736B">
            <w:pPr>
              <w:rPr>
                <w:rFonts w:eastAsia="Times New Roman"/>
              </w:rPr>
            </w:pPr>
          </w:p>
        </w:tc>
      </w:tr>
      <w:tr w:rsidR="003E736B" w14:paraId="573C9478"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1772A47" w14:textId="77777777" w:rsidR="003E736B" w:rsidRDefault="00637ED7">
            <w:pPr>
              <w:pStyle w:val="p"/>
            </w:pPr>
            <w:r>
              <w:t>28)</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539DA5A2" w14:textId="77777777" w:rsidR="003E736B" w:rsidRDefault="00637ED7">
            <w:pPr>
              <w:pStyle w:val="p"/>
            </w:pPr>
            <w:r>
              <w:t>Отделение полиции</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61E80866" w14:textId="77777777" w:rsidR="003E736B" w:rsidRDefault="00637ED7">
            <w:pPr>
              <w:pStyle w:val="p"/>
            </w:pPr>
            <w:r>
              <w:t>объект</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1D97207A"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49C59F9E"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3D894C30" w14:textId="77777777" w:rsidR="003E736B" w:rsidRDefault="003E736B">
            <w:pPr>
              <w:rPr>
                <w:rFonts w:eastAsia="Times New Roman"/>
              </w:rPr>
            </w:pPr>
          </w:p>
        </w:tc>
      </w:tr>
      <w:tr w:rsidR="003E736B" w14:paraId="23AD2367"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A18A0ED" w14:textId="77777777" w:rsidR="003E736B" w:rsidRDefault="00637ED7">
            <w:pPr>
              <w:pStyle w:val="p"/>
            </w:pPr>
            <w:r>
              <w:t>29)</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2DE27C11" w14:textId="77777777" w:rsidR="003E736B" w:rsidRDefault="00637ED7">
            <w:pPr>
              <w:pStyle w:val="p"/>
            </w:pPr>
            <w:r>
              <w:t>Опорные пункты охраны порядка</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64BE5517" w14:textId="77777777" w:rsidR="003E736B" w:rsidRDefault="00637ED7">
            <w:pPr>
              <w:pStyle w:val="p"/>
            </w:pPr>
            <w:r>
              <w:t>м2 общей площади</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74D3470B"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68595C37"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4733A77C" w14:textId="77777777" w:rsidR="003E736B" w:rsidRDefault="003E736B">
            <w:pPr>
              <w:rPr>
                <w:rFonts w:eastAsia="Times New Roman"/>
              </w:rPr>
            </w:pPr>
          </w:p>
        </w:tc>
      </w:tr>
      <w:tr w:rsidR="003E736B" w14:paraId="3B672343"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433FAB6" w14:textId="77777777" w:rsidR="003E736B" w:rsidRDefault="00637ED7">
            <w:pPr>
              <w:pStyle w:val="p"/>
            </w:pPr>
            <w:r>
              <w:t>30)</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1925FF39" w14:textId="77777777" w:rsidR="003E736B" w:rsidRDefault="00637ED7">
            <w:pPr>
              <w:pStyle w:val="p"/>
            </w:pPr>
            <w:r>
              <w:t>Пожарное депо</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61BCDEC9" w14:textId="77777777" w:rsidR="003E736B" w:rsidRDefault="00637ED7">
            <w:pPr>
              <w:pStyle w:val="p"/>
            </w:pPr>
            <w:r>
              <w:t>число автомобилей/ постов</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25BB9DE3"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29A4D147"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32FD5308" w14:textId="77777777" w:rsidR="003E736B" w:rsidRDefault="003E736B">
            <w:pPr>
              <w:rPr>
                <w:rFonts w:eastAsia="Times New Roman"/>
              </w:rPr>
            </w:pPr>
          </w:p>
        </w:tc>
      </w:tr>
      <w:tr w:rsidR="003E736B" w14:paraId="0E07995D"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EC09482" w14:textId="77777777" w:rsidR="003E736B" w:rsidRDefault="00637ED7">
            <w:pPr>
              <w:pStyle w:val="p"/>
            </w:pPr>
            <w:r>
              <w:t>31)</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3D0E30E5" w14:textId="77777777" w:rsidR="003E736B" w:rsidRDefault="00637ED7">
            <w:pPr>
              <w:pStyle w:val="p"/>
            </w:pPr>
            <w:r>
              <w:t>Прочие объекты социального и культурно-бытового обслуживания населения</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647689CC" w14:textId="77777777" w:rsidR="003E736B" w:rsidRDefault="003E736B">
            <w:pPr>
              <w:rPr>
                <w:rFonts w:eastAsia="Times New Roman"/>
              </w:rPr>
            </w:pP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32913153"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071E0B4E"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26A4741F" w14:textId="77777777" w:rsidR="003E736B" w:rsidRDefault="003E736B">
            <w:pPr>
              <w:rPr>
                <w:rFonts w:eastAsia="Times New Roman"/>
              </w:rPr>
            </w:pPr>
          </w:p>
        </w:tc>
      </w:tr>
      <w:tr w:rsidR="003E736B" w14:paraId="74EFC488"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4933EEE" w14:textId="77777777" w:rsidR="003E736B" w:rsidRDefault="00637ED7">
            <w:pPr>
              <w:pStyle w:val="p"/>
            </w:pPr>
            <w:r>
              <w:rPr>
                <w:b/>
                <w:bCs/>
              </w:rPr>
              <w:t>6</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2FE20881" w14:textId="77777777" w:rsidR="003E736B" w:rsidRDefault="00637ED7">
            <w:pPr>
              <w:pStyle w:val="p"/>
            </w:pPr>
            <w:r>
              <w:rPr>
                <w:b/>
                <w:bCs/>
              </w:rPr>
              <w:t>Улично-дорожная сеть и транспорт</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D6D00C0" w14:textId="77777777" w:rsidR="003E736B" w:rsidRDefault="00637ED7">
            <w:pPr>
              <w:pStyle w:val="p"/>
            </w:pPr>
            <w:r>
              <w:rPr>
                <w:b/>
                <w:bCs/>
              </w:rPr>
              <w:t> </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29C28EF5" w14:textId="77777777" w:rsidR="003E736B" w:rsidRDefault="00637ED7">
            <w:pPr>
              <w:pStyle w:val="p"/>
            </w:pPr>
            <w:r>
              <w:rPr>
                <w:b/>
                <w:bCs/>
              </w:rPr>
              <w:t> </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27F3123D" w14:textId="77777777" w:rsidR="003E736B" w:rsidRDefault="00637ED7">
            <w:pPr>
              <w:pStyle w:val="p"/>
            </w:pPr>
            <w:r>
              <w:rPr>
                <w:b/>
                <w:bCs/>
              </w:rP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330F81B5" w14:textId="77777777" w:rsidR="003E736B" w:rsidRDefault="00637ED7">
            <w:pPr>
              <w:pStyle w:val="p"/>
            </w:pPr>
            <w:r>
              <w:rPr>
                <w:b/>
                <w:bCs/>
              </w:rPr>
              <w:t> </w:t>
            </w:r>
          </w:p>
        </w:tc>
      </w:tr>
      <w:tr w:rsidR="003E736B" w14:paraId="377A2850"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D53960F" w14:textId="77777777" w:rsidR="003E736B" w:rsidRDefault="00637ED7">
            <w:pPr>
              <w:pStyle w:val="p"/>
            </w:pPr>
            <w:r>
              <w:t>6.1</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7AB092A4" w14:textId="77777777" w:rsidR="003E736B" w:rsidRDefault="00637ED7">
            <w:pPr>
              <w:pStyle w:val="p"/>
            </w:pPr>
            <w:r>
              <w:t>Протяженность улично-дорожной сети, всего</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62F68B92" w14:textId="77777777" w:rsidR="003E736B" w:rsidRDefault="00637ED7">
            <w:pPr>
              <w:pStyle w:val="p"/>
            </w:pPr>
            <w:r>
              <w:t>км</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275552C2"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0F54937A"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3AAA6F3C" w14:textId="77777777" w:rsidR="003E736B" w:rsidRDefault="003E736B">
            <w:pPr>
              <w:rPr>
                <w:rFonts w:eastAsia="Times New Roman"/>
              </w:rPr>
            </w:pPr>
          </w:p>
        </w:tc>
      </w:tr>
      <w:tr w:rsidR="003E736B" w14:paraId="6FB80928"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46964E5" w14:textId="77777777" w:rsidR="003E736B" w:rsidRDefault="003E736B">
            <w:pPr>
              <w:rPr>
                <w:rFonts w:eastAsia="Times New Roman"/>
              </w:rPr>
            </w:pP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3A508B3F" w14:textId="77777777" w:rsidR="003E736B" w:rsidRDefault="00637ED7">
            <w:pPr>
              <w:pStyle w:val="p"/>
            </w:pPr>
            <w:r>
              <w:t>в том числе:</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3EFAB280" w14:textId="77777777" w:rsidR="003E736B" w:rsidRDefault="003E736B">
            <w:pPr>
              <w:rPr>
                <w:rFonts w:eastAsia="Times New Roman"/>
              </w:rPr>
            </w:pP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329E9E56"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0A2D07D0"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7C915D5F" w14:textId="77777777" w:rsidR="003E736B" w:rsidRDefault="003E736B">
            <w:pPr>
              <w:rPr>
                <w:rFonts w:eastAsia="Times New Roman"/>
              </w:rPr>
            </w:pPr>
          </w:p>
        </w:tc>
      </w:tr>
      <w:tr w:rsidR="003E736B" w14:paraId="2D1C6231"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2444948" w14:textId="77777777" w:rsidR="003E736B" w:rsidRDefault="00637ED7">
            <w:pPr>
              <w:pStyle w:val="p"/>
            </w:pPr>
            <w:r>
              <w:t>6.1.1</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10BC0B7A" w14:textId="77777777" w:rsidR="003E736B" w:rsidRDefault="00637ED7">
            <w:pPr>
              <w:pStyle w:val="p"/>
            </w:pPr>
            <w:r>
              <w:t>дорог скоростного движения</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19110345"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3CB71E2C"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580D48FD"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10B5E4EF" w14:textId="77777777" w:rsidR="003E736B" w:rsidRDefault="003E736B">
            <w:pPr>
              <w:rPr>
                <w:rFonts w:eastAsia="Times New Roman"/>
              </w:rPr>
            </w:pPr>
          </w:p>
        </w:tc>
      </w:tr>
      <w:tr w:rsidR="003E736B" w14:paraId="6A5EC276"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4EFC293" w14:textId="77777777" w:rsidR="003E736B" w:rsidRDefault="00637ED7">
            <w:pPr>
              <w:pStyle w:val="p"/>
            </w:pPr>
            <w:r>
              <w:t>6.1.2</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6D0853E5" w14:textId="77777777" w:rsidR="003E736B" w:rsidRDefault="00637ED7">
            <w:pPr>
              <w:pStyle w:val="p"/>
            </w:pPr>
            <w:r>
              <w:t>общегородского значения</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738777DE"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2F0E6D45"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5782C004"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4E0D2C06" w14:textId="77777777" w:rsidR="003E736B" w:rsidRDefault="003E736B">
            <w:pPr>
              <w:rPr>
                <w:rFonts w:eastAsia="Times New Roman"/>
              </w:rPr>
            </w:pPr>
          </w:p>
        </w:tc>
      </w:tr>
      <w:tr w:rsidR="003E736B" w14:paraId="567F3C34"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57125E" w14:textId="77777777" w:rsidR="003E736B" w:rsidRDefault="00637ED7">
            <w:pPr>
              <w:pStyle w:val="p"/>
            </w:pPr>
            <w:r>
              <w:t>6.1.3</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37687066" w14:textId="77777777" w:rsidR="003E736B" w:rsidRDefault="00637ED7">
            <w:pPr>
              <w:pStyle w:val="p"/>
            </w:pPr>
            <w:r>
              <w:t>районного значения</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3CACC123"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4A7A2B83"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4BE42B96"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0B690205" w14:textId="77777777" w:rsidR="003E736B" w:rsidRDefault="003E736B">
            <w:pPr>
              <w:rPr>
                <w:rFonts w:eastAsia="Times New Roman"/>
              </w:rPr>
            </w:pPr>
          </w:p>
        </w:tc>
      </w:tr>
      <w:tr w:rsidR="003E736B" w14:paraId="33087542"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A356E2E" w14:textId="77777777" w:rsidR="003E736B" w:rsidRDefault="00637ED7">
            <w:pPr>
              <w:pStyle w:val="p"/>
            </w:pPr>
            <w:r>
              <w:t>6.1.4</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1ED0CC01" w14:textId="77777777" w:rsidR="003E736B" w:rsidRDefault="00637ED7">
            <w:pPr>
              <w:pStyle w:val="p"/>
            </w:pPr>
            <w:r>
              <w:t>жилых улиц</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4B2F0E6A"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6748E05B"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71D3F9D1"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6C23C34E" w14:textId="77777777" w:rsidR="003E736B" w:rsidRDefault="003E736B">
            <w:pPr>
              <w:rPr>
                <w:rFonts w:eastAsia="Times New Roman"/>
              </w:rPr>
            </w:pPr>
          </w:p>
        </w:tc>
      </w:tr>
      <w:tr w:rsidR="003E736B" w14:paraId="7A9AD0A4"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6872A6F" w14:textId="77777777" w:rsidR="003E736B" w:rsidRDefault="00637ED7">
            <w:pPr>
              <w:pStyle w:val="p"/>
            </w:pPr>
            <w:r>
              <w:t>6.1.5</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6A73CCC6" w14:textId="77777777" w:rsidR="003E736B" w:rsidRDefault="00637ED7">
            <w:pPr>
              <w:pStyle w:val="p"/>
            </w:pPr>
            <w:r>
              <w:t>поселковые дороги</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7783A9B5"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11128688"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0EBFD9F7"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711981F0" w14:textId="77777777" w:rsidR="003E736B" w:rsidRDefault="003E736B">
            <w:pPr>
              <w:rPr>
                <w:rFonts w:eastAsia="Times New Roman"/>
              </w:rPr>
            </w:pPr>
          </w:p>
        </w:tc>
      </w:tr>
      <w:tr w:rsidR="003E736B" w14:paraId="0099B285"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043188B" w14:textId="77777777" w:rsidR="003E736B" w:rsidRDefault="00637ED7">
            <w:pPr>
              <w:pStyle w:val="p"/>
            </w:pPr>
            <w:r>
              <w:t>6.1.6</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491154CD" w14:textId="77777777" w:rsidR="003E736B" w:rsidRDefault="00637ED7">
            <w:pPr>
              <w:pStyle w:val="p"/>
            </w:pPr>
            <w:r>
              <w:t>промышленные дороги</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38EF212D"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48D899FB"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38981BD5"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3E709890" w14:textId="77777777" w:rsidR="003E736B" w:rsidRDefault="003E736B">
            <w:pPr>
              <w:rPr>
                <w:rFonts w:eastAsia="Times New Roman"/>
              </w:rPr>
            </w:pPr>
          </w:p>
        </w:tc>
      </w:tr>
      <w:tr w:rsidR="003E736B" w14:paraId="46B93A1D"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624281" w14:textId="77777777" w:rsidR="003E736B" w:rsidRDefault="00637ED7">
            <w:pPr>
              <w:pStyle w:val="p"/>
            </w:pPr>
            <w:r>
              <w:t>6.2</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0B9E0C76" w14:textId="77777777" w:rsidR="003E736B" w:rsidRDefault="00637ED7">
            <w:pPr>
              <w:pStyle w:val="p"/>
            </w:pPr>
            <w:r>
              <w:t xml:space="preserve">Протяженность линии пассажирского </w:t>
            </w:r>
            <w:r>
              <w:lastRenderedPageBreak/>
              <w:t>общественного транспорта, всего</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4950AF52" w14:textId="77777777" w:rsidR="003E736B" w:rsidRDefault="00637ED7">
            <w:pPr>
              <w:pStyle w:val="p"/>
            </w:pPr>
            <w:r>
              <w:lastRenderedPageBreak/>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3762B192"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604308DA"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06B772BC" w14:textId="77777777" w:rsidR="003E736B" w:rsidRDefault="003E736B">
            <w:pPr>
              <w:rPr>
                <w:rFonts w:eastAsia="Times New Roman"/>
              </w:rPr>
            </w:pPr>
          </w:p>
        </w:tc>
      </w:tr>
      <w:tr w:rsidR="003E736B" w14:paraId="261B27B9"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AF73DA1" w14:textId="77777777" w:rsidR="003E736B" w:rsidRDefault="003E736B">
            <w:pPr>
              <w:rPr>
                <w:rFonts w:eastAsia="Times New Roman"/>
              </w:rPr>
            </w:pP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0A043431" w14:textId="77777777" w:rsidR="003E736B" w:rsidRDefault="00637ED7">
            <w:pPr>
              <w:pStyle w:val="p"/>
            </w:pPr>
            <w:r>
              <w:t>в том числе:</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5E52E216" w14:textId="77777777" w:rsidR="003E736B" w:rsidRDefault="003E736B">
            <w:pPr>
              <w:rPr>
                <w:rFonts w:eastAsia="Times New Roman"/>
              </w:rPr>
            </w:pP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2CB85F3A"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382A09DD"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3FC93C4D" w14:textId="77777777" w:rsidR="003E736B" w:rsidRDefault="003E736B">
            <w:pPr>
              <w:rPr>
                <w:rFonts w:eastAsia="Times New Roman"/>
              </w:rPr>
            </w:pPr>
          </w:p>
        </w:tc>
      </w:tr>
      <w:tr w:rsidR="003E736B" w14:paraId="71F02D24"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CF9E33" w14:textId="77777777" w:rsidR="003E736B" w:rsidRDefault="00637ED7">
            <w:pPr>
              <w:pStyle w:val="p"/>
            </w:pPr>
            <w:r>
              <w:t>6.2.1</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09F4FB00" w14:textId="77777777" w:rsidR="003E736B" w:rsidRDefault="00637ED7">
            <w:pPr>
              <w:pStyle w:val="p"/>
            </w:pPr>
            <w:r>
              <w:t>электрифицированная железная дорога</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164DD4D7" w14:textId="77777777" w:rsidR="003E736B" w:rsidRDefault="00637ED7">
            <w:pPr>
              <w:pStyle w:val="p"/>
            </w:pPr>
            <w:r>
              <w:t>км двойного пути</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42EB0B88"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4E262890"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28EEF315" w14:textId="77777777" w:rsidR="003E736B" w:rsidRDefault="003E736B">
            <w:pPr>
              <w:rPr>
                <w:rFonts w:eastAsia="Times New Roman"/>
              </w:rPr>
            </w:pPr>
          </w:p>
        </w:tc>
      </w:tr>
      <w:tr w:rsidR="003E736B" w14:paraId="7023A9AC"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600A6FB" w14:textId="77777777" w:rsidR="003E736B" w:rsidRDefault="00637ED7">
            <w:pPr>
              <w:pStyle w:val="p"/>
            </w:pPr>
            <w:r>
              <w:t>6.2.2</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0212AA0D" w14:textId="77777777" w:rsidR="003E736B" w:rsidRDefault="00637ED7">
            <w:pPr>
              <w:pStyle w:val="p"/>
            </w:pPr>
            <w:r>
              <w:t>метрополитен</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21127769"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5C7BC3F2"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131912BA"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43F02E0E" w14:textId="77777777" w:rsidR="003E736B" w:rsidRDefault="003E736B">
            <w:pPr>
              <w:rPr>
                <w:rFonts w:eastAsia="Times New Roman"/>
              </w:rPr>
            </w:pPr>
          </w:p>
        </w:tc>
      </w:tr>
      <w:tr w:rsidR="003E736B" w14:paraId="681AED13"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311C7A" w14:textId="77777777" w:rsidR="003E736B" w:rsidRDefault="00637ED7">
            <w:pPr>
              <w:pStyle w:val="p"/>
            </w:pPr>
            <w:r>
              <w:t>6.2.3</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2E1E4ADD" w14:textId="77777777" w:rsidR="003E736B" w:rsidRDefault="00637ED7">
            <w:pPr>
              <w:pStyle w:val="p"/>
            </w:pPr>
            <w:r>
              <w:t>трамвай</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5B2AD241"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14D0FCE1"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3082017B"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067F98F0" w14:textId="77777777" w:rsidR="003E736B" w:rsidRDefault="003E736B">
            <w:pPr>
              <w:rPr>
                <w:rFonts w:eastAsia="Times New Roman"/>
              </w:rPr>
            </w:pPr>
          </w:p>
        </w:tc>
      </w:tr>
      <w:tr w:rsidR="003E736B" w14:paraId="5D26F371"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C05F373" w14:textId="77777777" w:rsidR="003E736B" w:rsidRDefault="00637ED7">
            <w:pPr>
              <w:pStyle w:val="p"/>
            </w:pPr>
            <w:r>
              <w:t>6.2.4</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3B598527" w14:textId="77777777" w:rsidR="003E736B" w:rsidRDefault="00637ED7">
            <w:pPr>
              <w:pStyle w:val="p"/>
            </w:pPr>
            <w:r>
              <w:t>троллейбус</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7456051A" w14:textId="77777777" w:rsidR="003E736B" w:rsidRDefault="00637ED7">
            <w:pPr>
              <w:pStyle w:val="p"/>
            </w:pPr>
            <w:r>
              <w:t>км</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230EB1C8"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05C6F889"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3D39600F" w14:textId="77777777" w:rsidR="003E736B" w:rsidRDefault="003E736B">
            <w:pPr>
              <w:rPr>
                <w:rFonts w:eastAsia="Times New Roman"/>
              </w:rPr>
            </w:pPr>
          </w:p>
        </w:tc>
      </w:tr>
      <w:tr w:rsidR="003E736B" w14:paraId="2549C67A"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A5627A5" w14:textId="77777777" w:rsidR="003E736B" w:rsidRDefault="00637ED7">
            <w:pPr>
              <w:pStyle w:val="p"/>
            </w:pPr>
            <w:r>
              <w:t>6.2.5</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163BA682" w14:textId="77777777" w:rsidR="003E736B" w:rsidRDefault="00637ED7">
            <w:pPr>
              <w:pStyle w:val="p"/>
            </w:pPr>
            <w:r>
              <w:t>автобус</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96F7A3C"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14B0FB55"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64A6B3CF"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6A4CF46C" w14:textId="77777777" w:rsidR="003E736B" w:rsidRDefault="003E736B">
            <w:pPr>
              <w:rPr>
                <w:rFonts w:eastAsia="Times New Roman"/>
              </w:rPr>
            </w:pPr>
          </w:p>
        </w:tc>
      </w:tr>
      <w:tr w:rsidR="003E736B" w14:paraId="1FA919C5"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A4FF7BC" w14:textId="77777777" w:rsidR="003E736B" w:rsidRDefault="00637ED7">
            <w:pPr>
              <w:pStyle w:val="p"/>
            </w:pPr>
            <w:r>
              <w:t>6.3</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08DFB0BB" w14:textId="77777777" w:rsidR="003E736B" w:rsidRDefault="00637ED7">
            <w:pPr>
              <w:pStyle w:val="p"/>
            </w:pPr>
            <w:r>
              <w:t>Плотность улично-дорожной сети в пределах границ проектируемой территории</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88BA9B6" w14:textId="77777777" w:rsidR="003E736B" w:rsidRDefault="00637ED7">
            <w:pPr>
              <w:pStyle w:val="p"/>
            </w:pPr>
            <w:r>
              <w:t>км/км2</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70FA724C"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52FFBCE1"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37FDD38A" w14:textId="77777777" w:rsidR="003E736B" w:rsidRDefault="003E736B">
            <w:pPr>
              <w:rPr>
                <w:rFonts w:eastAsia="Times New Roman"/>
              </w:rPr>
            </w:pPr>
          </w:p>
        </w:tc>
      </w:tr>
      <w:tr w:rsidR="003E736B" w14:paraId="0B7E9578"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54E5CBB" w14:textId="77777777" w:rsidR="003E736B" w:rsidRDefault="00637ED7">
            <w:pPr>
              <w:pStyle w:val="p"/>
            </w:pPr>
            <w:r>
              <w:t>6.4</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1A483453" w14:textId="77777777" w:rsidR="003E736B" w:rsidRDefault="00637ED7">
            <w:pPr>
              <w:pStyle w:val="p"/>
            </w:pPr>
            <w:r>
              <w:t>Автомобильные развязки</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5F0C0514" w14:textId="77777777" w:rsidR="003E736B" w:rsidRDefault="00637ED7">
            <w:pPr>
              <w:pStyle w:val="p"/>
            </w:pPr>
            <w:r>
              <w:t>количество</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6B2BC18E"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08AD5701"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7CEF82EC" w14:textId="77777777" w:rsidR="003E736B" w:rsidRDefault="003E736B">
            <w:pPr>
              <w:rPr>
                <w:rFonts w:eastAsia="Times New Roman"/>
              </w:rPr>
            </w:pPr>
          </w:p>
        </w:tc>
      </w:tr>
      <w:tr w:rsidR="003E736B" w14:paraId="0D59E9F1"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238C848" w14:textId="77777777" w:rsidR="003E736B" w:rsidRDefault="00637ED7">
            <w:pPr>
              <w:pStyle w:val="p"/>
            </w:pPr>
            <w:r>
              <w:t>6.5</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276821AA" w14:textId="77777777" w:rsidR="003E736B" w:rsidRDefault="00637ED7">
            <w:pPr>
              <w:pStyle w:val="p"/>
            </w:pPr>
            <w:r>
              <w:t>Автомобильные стоянки для хранения легковых автомобилей, всего</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60E03060" w14:textId="77777777" w:rsidR="003E736B" w:rsidRDefault="00637ED7">
            <w:pPr>
              <w:pStyle w:val="p"/>
            </w:pPr>
            <w:r>
              <w:t>Маш. мест</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13ACC6DE"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6655ED04"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09729F67" w14:textId="77777777" w:rsidR="003E736B" w:rsidRDefault="003E736B">
            <w:pPr>
              <w:rPr>
                <w:rFonts w:eastAsia="Times New Roman"/>
              </w:rPr>
            </w:pPr>
          </w:p>
        </w:tc>
      </w:tr>
      <w:tr w:rsidR="003E736B" w14:paraId="2BA8CE72"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D708CE1" w14:textId="77777777" w:rsidR="003E736B" w:rsidRDefault="003E736B">
            <w:pPr>
              <w:rPr>
                <w:rFonts w:eastAsia="Times New Roman"/>
              </w:rPr>
            </w:pP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71D974C5" w14:textId="77777777" w:rsidR="003E736B" w:rsidRDefault="00637ED7">
            <w:pPr>
              <w:pStyle w:val="p"/>
            </w:pPr>
            <w:r>
              <w:t>из них:</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3E618C06" w14:textId="77777777" w:rsidR="003E736B" w:rsidRDefault="003E736B">
            <w:pPr>
              <w:rPr>
                <w:rFonts w:eastAsia="Times New Roman"/>
              </w:rPr>
            </w:pP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3F458FBB"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6AA7D2B2"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434AE7BB" w14:textId="77777777" w:rsidR="003E736B" w:rsidRDefault="003E736B">
            <w:pPr>
              <w:rPr>
                <w:rFonts w:eastAsia="Times New Roman"/>
              </w:rPr>
            </w:pPr>
          </w:p>
        </w:tc>
      </w:tr>
      <w:tr w:rsidR="003E736B" w14:paraId="7FA85314"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604B945" w14:textId="77777777" w:rsidR="003E736B" w:rsidRDefault="00637ED7">
            <w:pPr>
              <w:pStyle w:val="p"/>
            </w:pPr>
            <w:r>
              <w:t>6.5.1</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7E4434F9" w14:textId="77777777" w:rsidR="003E736B" w:rsidRDefault="00637ED7">
            <w:pPr>
              <w:pStyle w:val="p"/>
            </w:pPr>
            <w:proofErr w:type="spellStart"/>
            <w:r>
              <w:t>автопаркинги</w:t>
            </w:r>
            <w:proofErr w:type="spellEnd"/>
            <w:r>
              <w:t xml:space="preserve"> для постоянного хранения автомобилей (для проживающего населения), всего</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19B13B68"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3F40BD81"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31B2C499"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322CE70B" w14:textId="77777777" w:rsidR="003E736B" w:rsidRDefault="003E736B">
            <w:pPr>
              <w:rPr>
                <w:rFonts w:eastAsia="Times New Roman"/>
              </w:rPr>
            </w:pPr>
          </w:p>
        </w:tc>
      </w:tr>
      <w:tr w:rsidR="003E736B" w14:paraId="5956F4C3"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7882E68" w14:textId="77777777" w:rsidR="003E736B" w:rsidRDefault="003E736B">
            <w:pPr>
              <w:rPr>
                <w:rFonts w:eastAsia="Times New Roman"/>
              </w:rPr>
            </w:pP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3E694DA2" w14:textId="77777777" w:rsidR="003E736B" w:rsidRDefault="00637ED7">
            <w:pPr>
              <w:pStyle w:val="p"/>
            </w:pPr>
            <w:r>
              <w:t>в том числе:</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68D41172" w14:textId="77777777" w:rsidR="003E736B" w:rsidRDefault="003E736B">
            <w:pPr>
              <w:rPr>
                <w:rFonts w:eastAsia="Times New Roman"/>
              </w:rPr>
            </w:pP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2AAE3B33"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7921E5DF"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247C8DC1" w14:textId="77777777" w:rsidR="003E736B" w:rsidRDefault="003E736B">
            <w:pPr>
              <w:rPr>
                <w:rFonts w:eastAsia="Times New Roman"/>
              </w:rPr>
            </w:pPr>
          </w:p>
        </w:tc>
      </w:tr>
      <w:tr w:rsidR="003E736B" w14:paraId="3B0D5D40"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7F8B9E6" w14:textId="77777777" w:rsidR="003E736B" w:rsidRDefault="00637ED7">
            <w:pPr>
              <w:pStyle w:val="p"/>
            </w:pPr>
            <w:r>
              <w:t>6.5.1.1</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1C009D53" w14:textId="77777777" w:rsidR="003E736B" w:rsidRDefault="00637ED7">
            <w:pPr>
              <w:pStyle w:val="p"/>
            </w:pPr>
            <w:r>
              <w:t>подземные под жилыми домами</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5EA03ADD"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43FF1597"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2BEC0B83"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19826946" w14:textId="77777777" w:rsidR="003E736B" w:rsidRDefault="003E736B">
            <w:pPr>
              <w:rPr>
                <w:rFonts w:eastAsia="Times New Roman"/>
              </w:rPr>
            </w:pPr>
          </w:p>
        </w:tc>
      </w:tr>
      <w:tr w:rsidR="003E736B" w14:paraId="278B03E7"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BF2A48" w14:textId="77777777" w:rsidR="003E736B" w:rsidRDefault="00637ED7">
            <w:pPr>
              <w:pStyle w:val="p"/>
            </w:pPr>
            <w:r>
              <w:t>6.5.1.2</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62C5D150" w14:textId="77777777" w:rsidR="003E736B" w:rsidRDefault="00637ED7">
            <w:pPr>
              <w:pStyle w:val="p"/>
            </w:pPr>
            <w:r>
              <w:t>надземные (</w:t>
            </w:r>
            <w:proofErr w:type="spellStart"/>
            <w:r>
              <w:t>отдельностоящие</w:t>
            </w:r>
            <w:proofErr w:type="spellEnd"/>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59FBDD00"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2E5A3B44"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56A0799E"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65667B09" w14:textId="77777777" w:rsidR="003E736B" w:rsidRDefault="003E736B">
            <w:pPr>
              <w:rPr>
                <w:rFonts w:eastAsia="Times New Roman"/>
              </w:rPr>
            </w:pPr>
          </w:p>
        </w:tc>
      </w:tr>
      <w:tr w:rsidR="003E736B" w14:paraId="3E05523A"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218385" w14:textId="77777777" w:rsidR="003E736B" w:rsidRDefault="00637ED7">
            <w:pPr>
              <w:pStyle w:val="p"/>
            </w:pPr>
            <w:r>
              <w:t>6.5.2</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6FBF4D8B" w14:textId="77777777" w:rsidR="003E736B" w:rsidRDefault="00637ED7">
            <w:pPr>
              <w:pStyle w:val="p"/>
            </w:pPr>
            <w:proofErr w:type="spellStart"/>
            <w:r>
              <w:t>Автопаркинги</w:t>
            </w:r>
            <w:proofErr w:type="spellEnd"/>
            <w:r>
              <w:t xml:space="preserve"> для временного хранения автомобилей, всего</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190ED199"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688B970C"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4E2E979A"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6C7ACC87" w14:textId="77777777" w:rsidR="003E736B" w:rsidRDefault="003E736B">
            <w:pPr>
              <w:rPr>
                <w:rFonts w:eastAsia="Times New Roman"/>
              </w:rPr>
            </w:pPr>
          </w:p>
        </w:tc>
      </w:tr>
      <w:tr w:rsidR="003E736B" w14:paraId="384083AB"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D304639" w14:textId="77777777" w:rsidR="003E736B" w:rsidRDefault="003E736B">
            <w:pPr>
              <w:rPr>
                <w:rFonts w:eastAsia="Times New Roman"/>
              </w:rPr>
            </w:pP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7002D9A9" w14:textId="77777777" w:rsidR="003E736B" w:rsidRDefault="00637ED7">
            <w:pPr>
              <w:pStyle w:val="p"/>
            </w:pPr>
            <w:r>
              <w:t>в том числе:</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38652A65" w14:textId="77777777" w:rsidR="003E736B" w:rsidRDefault="003E736B">
            <w:pPr>
              <w:rPr>
                <w:rFonts w:eastAsia="Times New Roman"/>
              </w:rPr>
            </w:pP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1C18443A"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69FE2F3F"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57677D58" w14:textId="77777777" w:rsidR="003E736B" w:rsidRDefault="003E736B">
            <w:pPr>
              <w:rPr>
                <w:rFonts w:eastAsia="Times New Roman"/>
              </w:rPr>
            </w:pPr>
          </w:p>
        </w:tc>
      </w:tr>
      <w:tr w:rsidR="003E736B" w14:paraId="61F15507"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0803C6" w14:textId="77777777" w:rsidR="003E736B" w:rsidRDefault="00637ED7">
            <w:pPr>
              <w:pStyle w:val="p"/>
            </w:pPr>
            <w:r>
              <w:t>6.5.2.1</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348595CD" w14:textId="77777777" w:rsidR="003E736B" w:rsidRDefault="00637ED7">
            <w:pPr>
              <w:pStyle w:val="p"/>
            </w:pPr>
            <w:r>
              <w:t>- подземные под административно-общественными зданиями (1 ярусные)</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3D0AF45"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77E09CB7"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7EE91096"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4E2E514A" w14:textId="77777777" w:rsidR="003E736B" w:rsidRDefault="003E736B">
            <w:pPr>
              <w:rPr>
                <w:rFonts w:eastAsia="Times New Roman"/>
              </w:rPr>
            </w:pPr>
          </w:p>
        </w:tc>
      </w:tr>
      <w:tr w:rsidR="003E736B" w14:paraId="689B859C"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257E2E2" w14:textId="77777777" w:rsidR="003E736B" w:rsidRDefault="00637ED7">
            <w:pPr>
              <w:pStyle w:val="p"/>
            </w:pPr>
            <w:r>
              <w:t>6.5.2.2</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00A7BCD1" w14:textId="77777777" w:rsidR="003E736B" w:rsidRDefault="00637ED7">
            <w:pPr>
              <w:pStyle w:val="p"/>
            </w:pPr>
            <w:r>
              <w:t>- надземные гостевые (</w:t>
            </w:r>
            <w:proofErr w:type="spellStart"/>
            <w:r>
              <w:t>приобъектные</w:t>
            </w:r>
            <w:proofErr w:type="spellEnd"/>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3E0340B2"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1DD5C1EE"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2C7D82F5"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6615AD05" w14:textId="77777777" w:rsidR="003E736B" w:rsidRDefault="003E736B">
            <w:pPr>
              <w:rPr>
                <w:rFonts w:eastAsia="Times New Roman"/>
              </w:rPr>
            </w:pPr>
          </w:p>
        </w:tc>
      </w:tr>
      <w:tr w:rsidR="003E736B" w14:paraId="519052BC"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161A7FC" w14:textId="77777777" w:rsidR="003E736B" w:rsidRDefault="00637ED7">
            <w:pPr>
              <w:pStyle w:val="p"/>
            </w:pPr>
            <w:r>
              <w:t>6.6</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0A76411F" w14:textId="77777777" w:rsidR="003E736B" w:rsidRDefault="00637ED7">
            <w:pPr>
              <w:pStyle w:val="p"/>
            </w:pPr>
            <w:r>
              <w:t>Плотность улично-дорожной сети</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75ACFC2E" w14:textId="77777777" w:rsidR="003E736B" w:rsidRDefault="00637ED7">
            <w:pPr>
              <w:pStyle w:val="p"/>
            </w:pPr>
            <w:r>
              <w:t>км/км2</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8535A37"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00B899DF"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44F3A1BB" w14:textId="77777777" w:rsidR="003E736B" w:rsidRDefault="003E736B">
            <w:pPr>
              <w:rPr>
                <w:rFonts w:eastAsia="Times New Roman"/>
              </w:rPr>
            </w:pPr>
          </w:p>
        </w:tc>
      </w:tr>
      <w:tr w:rsidR="003E736B" w14:paraId="759B3795"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8C2C666" w14:textId="77777777" w:rsidR="003E736B" w:rsidRDefault="00637ED7">
            <w:pPr>
              <w:pStyle w:val="p"/>
            </w:pPr>
            <w:r>
              <w:rPr>
                <w:b/>
                <w:bCs/>
              </w:rPr>
              <w:t>7</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5341F133" w14:textId="77777777" w:rsidR="003E736B" w:rsidRDefault="00637ED7">
            <w:pPr>
              <w:pStyle w:val="p"/>
            </w:pPr>
            <w:r>
              <w:rPr>
                <w:b/>
                <w:bCs/>
              </w:rPr>
              <w:t>Инженерное оборудование и благоустройство</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23CF0992" w14:textId="77777777" w:rsidR="003E736B" w:rsidRDefault="00637ED7">
            <w:pPr>
              <w:pStyle w:val="p"/>
            </w:pPr>
            <w:r>
              <w:rPr>
                <w:b/>
                <w:bCs/>
              </w:rPr>
              <w:t> </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58AEE9EC" w14:textId="77777777" w:rsidR="003E736B" w:rsidRDefault="00637ED7">
            <w:pPr>
              <w:pStyle w:val="p"/>
            </w:pPr>
            <w:r>
              <w:rPr>
                <w:b/>
                <w:bCs/>
              </w:rPr>
              <w:t> </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4950F24D" w14:textId="77777777" w:rsidR="003E736B" w:rsidRDefault="00637ED7">
            <w:pPr>
              <w:pStyle w:val="p"/>
            </w:pPr>
            <w:r>
              <w:rPr>
                <w:b/>
                <w:bCs/>
              </w:rP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416C5F92" w14:textId="77777777" w:rsidR="003E736B" w:rsidRDefault="00637ED7">
            <w:pPr>
              <w:pStyle w:val="p"/>
            </w:pPr>
            <w:r>
              <w:rPr>
                <w:b/>
                <w:bCs/>
              </w:rPr>
              <w:t> </w:t>
            </w:r>
          </w:p>
        </w:tc>
      </w:tr>
      <w:tr w:rsidR="003E736B" w14:paraId="50EC7822"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EB03D46" w14:textId="77777777" w:rsidR="003E736B" w:rsidRDefault="00637ED7">
            <w:pPr>
              <w:pStyle w:val="p"/>
            </w:pPr>
            <w:r>
              <w:lastRenderedPageBreak/>
              <w:t>7.1</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2A2B80DF" w14:textId="77777777" w:rsidR="003E736B" w:rsidRDefault="00637ED7">
            <w:pPr>
              <w:pStyle w:val="p"/>
            </w:pPr>
            <w:r>
              <w:t>Водоснабжение</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61FBA7B4" w14:textId="77777777" w:rsidR="003E736B" w:rsidRDefault="003E736B">
            <w:pPr>
              <w:rPr>
                <w:rFonts w:eastAsia="Times New Roman"/>
              </w:rPr>
            </w:pP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E5D832E"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347E2692"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669A84FB" w14:textId="77777777" w:rsidR="003E736B" w:rsidRDefault="003E736B">
            <w:pPr>
              <w:rPr>
                <w:rFonts w:eastAsia="Times New Roman"/>
              </w:rPr>
            </w:pPr>
          </w:p>
        </w:tc>
      </w:tr>
      <w:tr w:rsidR="003E736B" w14:paraId="3B130471"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AC9A039" w14:textId="77777777" w:rsidR="003E736B" w:rsidRDefault="00637ED7">
            <w:pPr>
              <w:pStyle w:val="p"/>
            </w:pPr>
            <w:r>
              <w:t>7.1.1</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44146573" w14:textId="77777777" w:rsidR="003E736B" w:rsidRDefault="00637ED7">
            <w:pPr>
              <w:pStyle w:val="p"/>
            </w:pPr>
            <w:r>
              <w:t>Суммарное потребление, всего</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5D84D633" w14:textId="77777777" w:rsidR="003E736B" w:rsidRDefault="00637ED7">
            <w:pPr>
              <w:pStyle w:val="p"/>
            </w:pPr>
            <w:proofErr w:type="gramStart"/>
            <w:r>
              <w:t>тыс.м</w:t>
            </w:r>
            <w:proofErr w:type="gramEnd"/>
            <w:r>
              <w:t>3/</w:t>
            </w:r>
            <w:proofErr w:type="spellStart"/>
            <w:r>
              <w:t>сут</w:t>
            </w:r>
            <w:proofErr w:type="spellEnd"/>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4C1A522C"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28CF2E30"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2F2BB6DD" w14:textId="77777777" w:rsidR="003E736B" w:rsidRDefault="003E736B">
            <w:pPr>
              <w:rPr>
                <w:rFonts w:eastAsia="Times New Roman"/>
              </w:rPr>
            </w:pPr>
          </w:p>
        </w:tc>
      </w:tr>
      <w:tr w:rsidR="003E736B" w14:paraId="13E17442"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39E39D1" w14:textId="77777777" w:rsidR="003E736B" w:rsidRDefault="003E736B">
            <w:pPr>
              <w:rPr>
                <w:rFonts w:eastAsia="Times New Roman"/>
              </w:rPr>
            </w:pP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481CEDCD" w14:textId="77777777" w:rsidR="003E736B" w:rsidRDefault="00637ED7">
            <w:pPr>
              <w:pStyle w:val="p"/>
            </w:pPr>
            <w:r>
              <w:t>В том числе:</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18DBBA60" w14:textId="77777777" w:rsidR="003E736B" w:rsidRDefault="003E736B">
            <w:pPr>
              <w:rPr>
                <w:rFonts w:eastAsia="Times New Roman"/>
              </w:rPr>
            </w:pP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4089B3BD"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7DC142B5"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7A290CEA" w14:textId="77777777" w:rsidR="003E736B" w:rsidRDefault="003E736B">
            <w:pPr>
              <w:rPr>
                <w:rFonts w:eastAsia="Times New Roman"/>
              </w:rPr>
            </w:pPr>
          </w:p>
        </w:tc>
      </w:tr>
      <w:tr w:rsidR="003E736B" w14:paraId="57F80BC3"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B35B635" w14:textId="77777777" w:rsidR="003E736B" w:rsidRDefault="00637ED7">
            <w:pPr>
              <w:pStyle w:val="p"/>
            </w:pPr>
            <w:r>
              <w:t>7.1.1.1</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669BEBDD" w14:textId="77777777" w:rsidR="003E736B" w:rsidRDefault="00637ED7">
            <w:pPr>
              <w:pStyle w:val="p"/>
            </w:pPr>
            <w:r>
              <w:t>на хозяйственно-питьевые нужды</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6B46A9C"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526A96AC"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5E232092"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04A563F3" w14:textId="77777777" w:rsidR="003E736B" w:rsidRDefault="003E736B">
            <w:pPr>
              <w:rPr>
                <w:rFonts w:eastAsia="Times New Roman"/>
              </w:rPr>
            </w:pPr>
          </w:p>
        </w:tc>
      </w:tr>
      <w:tr w:rsidR="003E736B" w14:paraId="281ECB5C"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1E8114D" w14:textId="77777777" w:rsidR="003E736B" w:rsidRDefault="00637ED7">
            <w:pPr>
              <w:pStyle w:val="p"/>
            </w:pPr>
            <w:r>
              <w:t>7.1.1.2</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1EECB288" w14:textId="77777777" w:rsidR="003E736B" w:rsidRDefault="00637ED7">
            <w:pPr>
              <w:pStyle w:val="p"/>
            </w:pPr>
            <w:r>
              <w:t>на производственные нужды</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7989D309"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3771F2FC"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29838AFC"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3677AC6E" w14:textId="77777777" w:rsidR="003E736B" w:rsidRDefault="003E736B">
            <w:pPr>
              <w:rPr>
                <w:rFonts w:eastAsia="Times New Roman"/>
              </w:rPr>
            </w:pPr>
          </w:p>
        </w:tc>
      </w:tr>
      <w:tr w:rsidR="003E736B" w14:paraId="2B718EE9"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06C4244" w14:textId="77777777" w:rsidR="003E736B" w:rsidRDefault="00637ED7">
            <w:pPr>
              <w:pStyle w:val="p"/>
            </w:pPr>
            <w:r>
              <w:t>7.1.2</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14370D3D" w14:textId="77777777" w:rsidR="003E736B" w:rsidRDefault="00637ED7">
            <w:pPr>
              <w:pStyle w:val="p"/>
            </w:pPr>
            <w:r>
              <w:t>Водопотребление в среднем на 1 человека</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1F038B2B" w14:textId="77777777" w:rsidR="003E736B" w:rsidRDefault="00637ED7">
            <w:pPr>
              <w:pStyle w:val="p"/>
            </w:pPr>
            <w:r>
              <w:t>л/</w:t>
            </w:r>
            <w:proofErr w:type="spellStart"/>
            <w:r>
              <w:t>сут</w:t>
            </w:r>
            <w:proofErr w:type="spellEnd"/>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65FEB853"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77F241D5"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23D487FC" w14:textId="77777777" w:rsidR="003E736B" w:rsidRDefault="003E736B">
            <w:pPr>
              <w:rPr>
                <w:rFonts w:eastAsia="Times New Roman"/>
              </w:rPr>
            </w:pPr>
          </w:p>
        </w:tc>
      </w:tr>
      <w:tr w:rsidR="003E736B" w14:paraId="58E7E0BF"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E845B9C" w14:textId="77777777" w:rsidR="003E736B" w:rsidRDefault="00637ED7">
            <w:pPr>
              <w:pStyle w:val="p"/>
            </w:pPr>
            <w:r>
              <w:t>7.1.2.1</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76BB36C7" w14:textId="77777777" w:rsidR="003E736B" w:rsidRDefault="00637ED7">
            <w:pPr>
              <w:pStyle w:val="p"/>
            </w:pPr>
            <w:r>
              <w:t>в том числе: на хозяйственно-питьевые нужды</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7315899"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B209311"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7BB6B077"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2A9CB566" w14:textId="77777777" w:rsidR="003E736B" w:rsidRDefault="003E736B">
            <w:pPr>
              <w:rPr>
                <w:rFonts w:eastAsia="Times New Roman"/>
              </w:rPr>
            </w:pPr>
          </w:p>
        </w:tc>
      </w:tr>
      <w:tr w:rsidR="003E736B" w14:paraId="03372B6D"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2A5DF4B" w14:textId="77777777" w:rsidR="003E736B" w:rsidRDefault="00637ED7">
            <w:pPr>
              <w:pStyle w:val="p"/>
            </w:pPr>
            <w:r>
              <w:t>7.2</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40742D44" w14:textId="77777777" w:rsidR="003E736B" w:rsidRDefault="00637ED7">
            <w:pPr>
              <w:pStyle w:val="p"/>
            </w:pPr>
            <w:r>
              <w:t>Водоотведение</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43F96E8F" w14:textId="77777777" w:rsidR="003E736B" w:rsidRDefault="003E736B">
            <w:pPr>
              <w:rPr>
                <w:rFonts w:eastAsia="Times New Roman"/>
              </w:rPr>
            </w:pP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53132A28"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214521F1"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7433D31E" w14:textId="77777777" w:rsidR="003E736B" w:rsidRDefault="003E736B">
            <w:pPr>
              <w:rPr>
                <w:rFonts w:eastAsia="Times New Roman"/>
              </w:rPr>
            </w:pPr>
          </w:p>
        </w:tc>
      </w:tr>
      <w:tr w:rsidR="003E736B" w14:paraId="1A3DE70B"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6899C15" w14:textId="77777777" w:rsidR="003E736B" w:rsidRDefault="00637ED7">
            <w:pPr>
              <w:pStyle w:val="p"/>
            </w:pPr>
            <w:r>
              <w:t>7.2.1</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1835C745" w14:textId="77777777" w:rsidR="003E736B" w:rsidRDefault="00637ED7">
            <w:pPr>
              <w:pStyle w:val="p"/>
            </w:pPr>
            <w:r>
              <w:t>Общее поступление сточных вод, всего</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622A735D" w14:textId="77777777" w:rsidR="003E736B" w:rsidRDefault="00637ED7">
            <w:pPr>
              <w:pStyle w:val="p"/>
            </w:pPr>
            <w:r>
              <w:t>тыс. м3/</w:t>
            </w:r>
            <w:proofErr w:type="spellStart"/>
            <w:r>
              <w:t>сут</w:t>
            </w:r>
            <w:proofErr w:type="spellEnd"/>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119893B3"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2566F67F"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7A0B3003" w14:textId="77777777" w:rsidR="003E736B" w:rsidRDefault="003E736B">
            <w:pPr>
              <w:rPr>
                <w:rFonts w:eastAsia="Times New Roman"/>
              </w:rPr>
            </w:pPr>
          </w:p>
        </w:tc>
      </w:tr>
      <w:tr w:rsidR="003E736B" w14:paraId="66CC7DDE"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3D53F87" w14:textId="77777777" w:rsidR="003E736B" w:rsidRDefault="003E736B">
            <w:pPr>
              <w:rPr>
                <w:rFonts w:eastAsia="Times New Roman"/>
              </w:rPr>
            </w:pP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36F2F02A" w14:textId="77777777" w:rsidR="003E736B" w:rsidRDefault="00637ED7">
            <w:pPr>
              <w:pStyle w:val="p"/>
            </w:pPr>
            <w:r>
              <w:t>В том числе:</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20F45819" w14:textId="77777777" w:rsidR="003E736B" w:rsidRDefault="003E736B">
            <w:pPr>
              <w:rPr>
                <w:rFonts w:eastAsia="Times New Roman"/>
              </w:rPr>
            </w:pP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58E46C94"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4E265E21"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30F5F533" w14:textId="77777777" w:rsidR="003E736B" w:rsidRDefault="003E736B">
            <w:pPr>
              <w:rPr>
                <w:rFonts w:eastAsia="Times New Roman"/>
              </w:rPr>
            </w:pPr>
          </w:p>
        </w:tc>
      </w:tr>
      <w:tr w:rsidR="003E736B" w14:paraId="43CB1FBB"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E058D68" w14:textId="77777777" w:rsidR="003E736B" w:rsidRDefault="00637ED7">
            <w:pPr>
              <w:pStyle w:val="p"/>
            </w:pPr>
            <w:r>
              <w:t>7.2.1.1</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460EADDD" w14:textId="77777777" w:rsidR="003E736B" w:rsidRDefault="00637ED7">
            <w:pPr>
              <w:pStyle w:val="p"/>
            </w:pPr>
            <w:r>
              <w:t>бытовая канализация</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3C30E462"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3AB64910"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7E1DACE5"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537ED556" w14:textId="77777777" w:rsidR="003E736B" w:rsidRDefault="003E736B">
            <w:pPr>
              <w:rPr>
                <w:rFonts w:eastAsia="Times New Roman"/>
              </w:rPr>
            </w:pPr>
          </w:p>
        </w:tc>
      </w:tr>
      <w:tr w:rsidR="003E736B" w14:paraId="72BAFC6F"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28D1A74" w14:textId="77777777" w:rsidR="003E736B" w:rsidRDefault="00637ED7">
            <w:pPr>
              <w:pStyle w:val="p"/>
            </w:pPr>
            <w:r>
              <w:t>7.2.1.2</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5A3CC5F5" w14:textId="77777777" w:rsidR="003E736B" w:rsidRDefault="00637ED7">
            <w:pPr>
              <w:pStyle w:val="p"/>
            </w:pPr>
            <w:r>
              <w:t>производственная канализация</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68831E78"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934D2F7"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4A8DFA63"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43CB8BB2" w14:textId="77777777" w:rsidR="003E736B" w:rsidRDefault="003E736B">
            <w:pPr>
              <w:rPr>
                <w:rFonts w:eastAsia="Times New Roman"/>
              </w:rPr>
            </w:pPr>
          </w:p>
        </w:tc>
      </w:tr>
      <w:tr w:rsidR="003E736B" w14:paraId="3177F733"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732730" w14:textId="77777777" w:rsidR="003E736B" w:rsidRDefault="00637ED7">
            <w:pPr>
              <w:pStyle w:val="p"/>
            </w:pPr>
            <w:r>
              <w:t>7.2.2</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7EB30F76" w14:textId="77777777" w:rsidR="003E736B" w:rsidRDefault="00637ED7">
            <w:pPr>
              <w:pStyle w:val="p"/>
            </w:pPr>
            <w:r>
              <w:t>Водоотведение в среднем на 1 человека</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36651675" w14:textId="77777777" w:rsidR="003E736B" w:rsidRDefault="00637ED7">
            <w:pPr>
              <w:pStyle w:val="p"/>
            </w:pPr>
            <w:r>
              <w:t>л/</w:t>
            </w:r>
            <w:proofErr w:type="spellStart"/>
            <w:r>
              <w:t>сут</w:t>
            </w:r>
            <w:proofErr w:type="spellEnd"/>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5F1B5241"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362F79F4"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56666686" w14:textId="77777777" w:rsidR="003E736B" w:rsidRDefault="003E736B">
            <w:pPr>
              <w:rPr>
                <w:rFonts w:eastAsia="Times New Roman"/>
              </w:rPr>
            </w:pPr>
          </w:p>
        </w:tc>
      </w:tr>
      <w:tr w:rsidR="003E736B" w14:paraId="2DDBF9C7"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253352B" w14:textId="77777777" w:rsidR="003E736B" w:rsidRDefault="00637ED7">
            <w:pPr>
              <w:pStyle w:val="p"/>
            </w:pPr>
            <w:r>
              <w:t>7.3</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2D2BA410" w14:textId="77777777" w:rsidR="003E736B" w:rsidRDefault="00637ED7">
            <w:pPr>
              <w:pStyle w:val="p"/>
            </w:pPr>
            <w:r>
              <w:t>Электроснабжение:</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7E41D3CC" w14:textId="77777777" w:rsidR="003E736B" w:rsidRDefault="003E736B">
            <w:pPr>
              <w:rPr>
                <w:rFonts w:eastAsia="Times New Roman"/>
              </w:rPr>
            </w:pP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3E673F15"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19EBD9C7"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080E7645" w14:textId="77777777" w:rsidR="003E736B" w:rsidRDefault="003E736B">
            <w:pPr>
              <w:rPr>
                <w:rFonts w:eastAsia="Times New Roman"/>
              </w:rPr>
            </w:pPr>
          </w:p>
        </w:tc>
      </w:tr>
      <w:tr w:rsidR="003E736B" w14:paraId="7C3FA9B1"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B0A106C" w14:textId="77777777" w:rsidR="003E736B" w:rsidRDefault="00637ED7">
            <w:pPr>
              <w:pStyle w:val="p"/>
            </w:pPr>
            <w:r>
              <w:t>7.3.1</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7C24E3DC" w14:textId="77777777" w:rsidR="003E736B" w:rsidRDefault="00637ED7">
            <w:pPr>
              <w:pStyle w:val="p"/>
            </w:pPr>
            <w:r>
              <w:t>Суммарная электрическая нагрузка</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2E466D07" w14:textId="77777777" w:rsidR="003E736B" w:rsidRDefault="00637ED7">
            <w:pPr>
              <w:pStyle w:val="p"/>
            </w:pPr>
            <w:r>
              <w:t>кВт</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5ED173FE"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245BB7EF"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6DAC0B70" w14:textId="77777777" w:rsidR="003E736B" w:rsidRDefault="003E736B">
            <w:pPr>
              <w:rPr>
                <w:rFonts w:eastAsia="Times New Roman"/>
              </w:rPr>
            </w:pPr>
          </w:p>
        </w:tc>
      </w:tr>
      <w:tr w:rsidR="003E736B" w14:paraId="552C9A69"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15DDB9F" w14:textId="77777777" w:rsidR="003E736B" w:rsidRDefault="00637ED7">
            <w:pPr>
              <w:pStyle w:val="p"/>
            </w:pPr>
            <w:r>
              <w:t>7.3.2</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78BF2106" w14:textId="77777777" w:rsidR="003E736B" w:rsidRDefault="00637ED7">
            <w:pPr>
              <w:pStyle w:val="p"/>
            </w:pPr>
            <w:r>
              <w:t>Суммарное потребление электроэнергии</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5762E135" w14:textId="77777777" w:rsidR="003E736B" w:rsidRDefault="00637ED7">
            <w:pPr>
              <w:pStyle w:val="p"/>
            </w:pPr>
            <w:r>
              <w:t>кВт час/год</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7669C2D"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06822FBC"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4B6DFA6A" w14:textId="77777777" w:rsidR="003E736B" w:rsidRDefault="003E736B">
            <w:pPr>
              <w:rPr>
                <w:rFonts w:eastAsia="Times New Roman"/>
              </w:rPr>
            </w:pPr>
          </w:p>
        </w:tc>
      </w:tr>
      <w:tr w:rsidR="003E736B" w14:paraId="38E11254"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B2C892F" w14:textId="77777777" w:rsidR="003E736B" w:rsidRDefault="003E736B">
            <w:pPr>
              <w:rPr>
                <w:rFonts w:eastAsia="Times New Roman"/>
              </w:rPr>
            </w:pP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66979E26" w14:textId="77777777" w:rsidR="003E736B" w:rsidRDefault="00637ED7">
            <w:pPr>
              <w:pStyle w:val="p"/>
            </w:pPr>
            <w:r>
              <w:t>в том числе:</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619AFBFB" w14:textId="77777777" w:rsidR="003E736B" w:rsidRDefault="003E736B">
            <w:pPr>
              <w:rPr>
                <w:rFonts w:eastAsia="Times New Roman"/>
              </w:rPr>
            </w:pP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11C1C6C5"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51F32D56"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791F17CD" w14:textId="77777777" w:rsidR="003E736B" w:rsidRDefault="003E736B">
            <w:pPr>
              <w:rPr>
                <w:rFonts w:eastAsia="Times New Roman"/>
              </w:rPr>
            </w:pPr>
          </w:p>
        </w:tc>
      </w:tr>
      <w:tr w:rsidR="003E736B" w14:paraId="3C401557"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D88E7EC" w14:textId="77777777" w:rsidR="003E736B" w:rsidRDefault="00637ED7">
            <w:pPr>
              <w:pStyle w:val="p"/>
            </w:pPr>
            <w:r>
              <w:t>7.3.2.1</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7836268B" w14:textId="77777777" w:rsidR="003E736B" w:rsidRDefault="00637ED7">
            <w:pPr>
              <w:pStyle w:val="p"/>
            </w:pPr>
            <w:r>
              <w:t>на коммунально-бытовые нужды</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50718C38"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2F1D2593"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0C373B18"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3DE2AE28" w14:textId="77777777" w:rsidR="003E736B" w:rsidRDefault="003E736B">
            <w:pPr>
              <w:rPr>
                <w:rFonts w:eastAsia="Times New Roman"/>
              </w:rPr>
            </w:pPr>
          </w:p>
        </w:tc>
      </w:tr>
      <w:tr w:rsidR="003E736B" w14:paraId="7516051B"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17F7829" w14:textId="77777777" w:rsidR="003E736B" w:rsidRDefault="00637ED7">
            <w:pPr>
              <w:pStyle w:val="p"/>
            </w:pPr>
            <w:r>
              <w:t>7.3.2.2</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1231704C" w14:textId="77777777" w:rsidR="003E736B" w:rsidRDefault="00637ED7">
            <w:pPr>
              <w:pStyle w:val="p"/>
            </w:pPr>
            <w:r>
              <w:t>на производственные нужды</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DADDE51"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62368C13"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61A89166"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1ADEEC25" w14:textId="77777777" w:rsidR="003E736B" w:rsidRDefault="003E736B">
            <w:pPr>
              <w:rPr>
                <w:rFonts w:eastAsia="Times New Roman"/>
              </w:rPr>
            </w:pPr>
          </w:p>
        </w:tc>
      </w:tr>
      <w:tr w:rsidR="003E736B" w14:paraId="46CCAB0A"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8CEC974" w14:textId="77777777" w:rsidR="003E736B" w:rsidRDefault="00637ED7">
            <w:pPr>
              <w:pStyle w:val="p"/>
            </w:pPr>
            <w:r>
              <w:t>7.4</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60134FAA" w14:textId="77777777" w:rsidR="003E736B" w:rsidRDefault="00637ED7">
            <w:pPr>
              <w:pStyle w:val="p"/>
            </w:pPr>
            <w:r>
              <w:t>Теплоснабжение</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5FE41582" w14:textId="77777777" w:rsidR="003E736B" w:rsidRDefault="003E736B">
            <w:pPr>
              <w:rPr>
                <w:rFonts w:eastAsia="Times New Roman"/>
              </w:rPr>
            </w:pP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4C19F385"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1AA0003F"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07363CF1" w14:textId="77777777" w:rsidR="003E736B" w:rsidRDefault="003E736B">
            <w:pPr>
              <w:rPr>
                <w:rFonts w:eastAsia="Times New Roman"/>
              </w:rPr>
            </w:pPr>
          </w:p>
        </w:tc>
      </w:tr>
      <w:tr w:rsidR="003E736B" w14:paraId="4421889A"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4CA6F08" w14:textId="77777777" w:rsidR="003E736B" w:rsidRDefault="00637ED7">
            <w:pPr>
              <w:pStyle w:val="p"/>
            </w:pPr>
            <w:r>
              <w:t>7.4.1</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55125BEC" w14:textId="77777777" w:rsidR="003E736B" w:rsidRDefault="00637ED7">
            <w:pPr>
              <w:pStyle w:val="p"/>
            </w:pPr>
            <w:r>
              <w:t>Общий расход тепла</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3C5D5AA8" w14:textId="77777777" w:rsidR="003E736B" w:rsidRDefault="00637ED7">
            <w:pPr>
              <w:pStyle w:val="p"/>
            </w:pPr>
            <w:r>
              <w:t>Гкал/ч</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646BA46A"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108F57FE"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662F6AD0" w14:textId="77777777" w:rsidR="003E736B" w:rsidRDefault="003E736B">
            <w:pPr>
              <w:rPr>
                <w:rFonts w:eastAsia="Times New Roman"/>
              </w:rPr>
            </w:pPr>
          </w:p>
        </w:tc>
      </w:tr>
      <w:tr w:rsidR="003E736B" w14:paraId="6B67BCED"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5824A05" w14:textId="77777777" w:rsidR="003E736B" w:rsidRDefault="00637ED7">
            <w:pPr>
              <w:pStyle w:val="p"/>
            </w:pPr>
            <w:r>
              <w:t>7.4.2</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025E8600" w14:textId="77777777" w:rsidR="003E736B" w:rsidRDefault="00637ED7">
            <w:pPr>
              <w:pStyle w:val="p"/>
            </w:pPr>
            <w:r>
              <w:t>Потребление на отопление, всего</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7F475BDA" w14:textId="77777777" w:rsidR="003E736B" w:rsidRDefault="00637ED7">
            <w:pPr>
              <w:pStyle w:val="p"/>
            </w:pPr>
            <w:r>
              <w:t>МВт</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6F9BC0B1"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453C38DE"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325E6C26" w14:textId="77777777" w:rsidR="003E736B" w:rsidRDefault="003E736B">
            <w:pPr>
              <w:rPr>
                <w:rFonts w:eastAsia="Times New Roman"/>
              </w:rPr>
            </w:pPr>
          </w:p>
        </w:tc>
      </w:tr>
      <w:tr w:rsidR="003E736B" w14:paraId="387A8DBC"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C7C91C" w14:textId="77777777" w:rsidR="003E736B" w:rsidRDefault="003E736B">
            <w:pPr>
              <w:rPr>
                <w:rFonts w:eastAsia="Times New Roman"/>
              </w:rPr>
            </w:pP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5C7AF822" w14:textId="77777777" w:rsidR="003E736B" w:rsidRDefault="00637ED7">
            <w:pPr>
              <w:pStyle w:val="p"/>
            </w:pPr>
            <w:r>
              <w:t>в том числе:</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748E1CB2" w14:textId="77777777" w:rsidR="003E736B" w:rsidRDefault="003E736B">
            <w:pPr>
              <w:rPr>
                <w:rFonts w:eastAsia="Times New Roman"/>
              </w:rPr>
            </w:pP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AEFCB88"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2C5FE56B"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75F0F882" w14:textId="77777777" w:rsidR="003E736B" w:rsidRDefault="003E736B">
            <w:pPr>
              <w:rPr>
                <w:rFonts w:eastAsia="Times New Roman"/>
              </w:rPr>
            </w:pPr>
          </w:p>
        </w:tc>
      </w:tr>
      <w:tr w:rsidR="003E736B" w14:paraId="56EAA16D"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9C3E89" w14:textId="77777777" w:rsidR="003E736B" w:rsidRDefault="00637ED7">
            <w:pPr>
              <w:pStyle w:val="p"/>
            </w:pPr>
            <w:r>
              <w:t>7.4.2.1</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1517F46D" w14:textId="77777777" w:rsidR="003E736B" w:rsidRDefault="00637ED7">
            <w:pPr>
              <w:pStyle w:val="p"/>
            </w:pPr>
            <w:r>
              <w:t>на коммунально-бытовые нужды</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5308A73A"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E044DAA"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56243452"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45F80528" w14:textId="77777777" w:rsidR="003E736B" w:rsidRDefault="003E736B">
            <w:pPr>
              <w:rPr>
                <w:rFonts w:eastAsia="Times New Roman"/>
              </w:rPr>
            </w:pPr>
          </w:p>
        </w:tc>
      </w:tr>
      <w:tr w:rsidR="003E736B" w14:paraId="2BFAF7C0"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23FC0E5" w14:textId="77777777" w:rsidR="003E736B" w:rsidRDefault="00637ED7">
            <w:pPr>
              <w:pStyle w:val="p"/>
            </w:pPr>
            <w:r>
              <w:t>7.4.2.2</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62D7D30D" w14:textId="77777777" w:rsidR="003E736B" w:rsidRDefault="00637ED7">
            <w:pPr>
              <w:pStyle w:val="p"/>
            </w:pPr>
            <w:r>
              <w:t>на производственные нужды</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CC88CF8"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4D4B826"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6FA94A2A"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4C8F2E95" w14:textId="77777777" w:rsidR="003E736B" w:rsidRDefault="003E736B">
            <w:pPr>
              <w:rPr>
                <w:rFonts w:eastAsia="Times New Roman"/>
              </w:rPr>
            </w:pPr>
          </w:p>
        </w:tc>
      </w:tr>
      <w:tr w:rsidR="003E736B" w14:paraId="7E08BC72"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5FF509F" w14:textId="77777777" w:rsidR="003E736B" w:rsidRDefault="00637ED7">
            <w:pPr>
              <w:pStyle w:val="p"/>
            </w:pPr>
            <w:r>
              <w:t>7.4.3</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3EC4D5BA" w14:textId="77777777" w:rsidR="003E736B" w:rsidRDefault="00637ED7">
            <w:pPr>
              <w:pStyle w:val="p"/>
            </w:pPr>
            <w:r>
              <w:t>Потребление на горячее водоснабжение, всего</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204824FA"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ABF4D96"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681020E6"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4DCAF43E" w14:textId="77777777" w:rsidR="003E736B" w:rsidRDefault="003E736B">
            <w:pPr>
              <w:rPr>
                <w:rFonts w:eastAsia="Times New Roman"/>
              </w:rPr>
            </w:pPr>
          </w:p>
        </w:tc>
      </w:tr>
      <w:tr w:rsidR="003E736B" w14:paraId="23A72C2B"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325E05" w14:textId="77777777" w:rsidR="003E736B" w:rsidRDefault="00637ED7">
            <w:pPr>
              <w:pStyle w:val="p"/>
            </w:pPr>
            <w:r>
              <w:lastRenderedPageBreak/>
              <w:t>7.4.3.1</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174DC25B" w14:textId="77777777" w:rsidR="003E736B" w:rsidRDefault="00637ED7">
            <w:pPr>
              <w:pStyle w:val="p"/>
            </w:pPr>
            <w:r>
              <w:t>в том числе: на коммунально-бытовые нужды</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1D25DD0D"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509DF3D8"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56A0812E"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6688A823" w14:textId="77777777" w:rsidR="003E736B" w:rsidRDefault="003E736B">
            <w:pPr>
              <w:rPr>
                <w:rFonts w:eastAsia="Times New Roman"/>
              </w:rPr>
            </w:pPr>
          </w:p>
        </w:tc>
      </w:tr>
      <w:tr w:rsidR="003E736B" w14:paraId="512F5E22"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564536" w14:textId="77777777" w:rsidR="003E736B" w:rsidRDefault="00637ED7">
            <w:pPr>
              <w:pStyle w:val="p"/>
            </w:pPr>
            <w:r>
              <w:t>7.4.3.2</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0BAA0F6C" w14:textId="77777777" w:rsidR="003E736B" w:rsidRDefault="00637ED7">
            <w:pPr>
              <w:pStyle w:val="p"/>
            </w:pPr>
            <w:r>
              <w:t>на производственные нужды</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161E5DCE"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26016AD3"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1F6BE2F7"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08EEEE0F" w14:textId="77777777" w:rsidR="003E736B" w:rsidRDefault="003E736B">
            <w:pPr>
              <w:rPr>
                <w:rFonts w:eastAsia="Times New Roman"/>
              </w:rPr>
            </w:pPr>
          </w:p>
        </w:tc>
      </w:tr>
      <w:tr w:rsidR="003E736B" w14:paraId="56E3A6EB"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13B3065" w14:textId="77777777" w:rsidR="003E736B" w:rsidRDefault="00637ED7">
            <w:pPr>
              <w:pStyle w:val="p"/>
            </w:pPr>
            <w:r>
              <w:t>7.5</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76BC57B3" w14:textId="77777777" w:rsidR="003E736B" w:rsidRDefault="00637ED7">
            <w:pPr>
              <w:pStyle w:val="p"/>
            </w:pPr>
            <w:r>
              <w:t>Газоснабжение</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327D5308" w14:textId="77777777" w:rsidR="003E736B" w:rsidRDefault="003E736B">
            <w:pPr>
              <w:rPr>
                <w:rFonts w:eastAsia="Times New Roman"/>
              </w:rPr>
            </w:pP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CE72E0E"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1BDE81E4"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4229C126" w14:textId="77777777" w:rsidR="003E736B" w:rsidRDefault="003E736B">
            <w:pPr>
              <w:rPr>
                <w:rFonts w:eastAsia="Times New Roman"/>
              </w:rPr>
            </w:pPr>
          </w:p>
        </w:tc>
      </w:tr>
      <w:tr w:rsidR="003E736B" w14:paraId="4A03F351"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6877696" w14:textId="77777777" w:rsidR="003E736B" w:rsidRDefault="00637ED7">
            <w:pPr>
              <w:pStyle w:val="p"/>
            </w:pPr>
            <w:r>
              <w:t>7.5.1</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45DD43F0" w14:textId="77777777" w:rsidR="003E736B" w:rsidRDefault="00637ED7">
            <w:pPr>
              <w:pStyle w:val="p"/>
            </w:pPr>
            <w:r>
              <w:t>Годовой расход природного газа</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54843A4F" w14:textId="77777777" w:rsidR="003E736B" w:rsidRDefault="00637ED7">
            <w:pPr>
              <w:pStyle w:val="p"/>
            </w:pPr>
            <w:proofErr w:type="gramStart"/>
            <w:r>
              <w:t>тыс.м</w:t>
            </w:r>
            <w:proofErr w:type="gramEnd"/>
            <w:r>
              <w:t>3/год</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6FBDC6A8"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5E7B12B1"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3288ED4A" w14:textId="77777777" w:rsidR="003E736B" w:rsidRDefault="003E736B">
            <w:pPr>
              <w:rPr>
                <w:rFonts w:eastAsia="Times New Roman"/>
              </w:rPr>
            </w:pPr>
          </w:p>
        </w:tc>
      </w:tr>
      <w:tr w:rsidR="003E736B" w14:paraId="00C268C8"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9A568D" w14:textId="77777777" w:rsidR="003E736B" w:rsidRDefault="00637ED7">
            <w:pPr>
              <w:pStyle w:val="p"/>
            </w:pPr>
            <w:r>
              <w:t>7.5.2</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7FF716D1" w14:textId="77777777" w:rsidR="003E736B" w:rsidRDefault="00637ED7">
            <w:pPr>
              <w:pStyle w:val="p"/>
            </w:pPr>
            <w:r>
              <w:t>Потребление природного газа, всего</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45334796" w14:textId="77777777" w:rsidR="003E736B" w:rsidRDefault="00637ED7">
            <w:pPr>
              <w:pStyle w:val="p"/>
            </w:pPr>
            <w:r>
              <w:t>млн. м3/год</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5B4E227A"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5F8D8C1E"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54454705" w14:textId="77777777" w:rsidR="003E736B" w:rsidRDefault="003E736B">
            <w:pPr>
              <w:rPr>
                <w:rFonts w:eastAsia="Times New Roman"/>
              </w:rPr>
            </w:pPr>
          </w:p>
        </w:tc>
      </w:tr>
      <w:tr w:rsidR="003E736B" w14:paraId="3971256A"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D3A6B97" w14:textId="77777777" w:rsidR="003E736B" w:rsidRDefault="003E736B">
            <w:pPr>
              <w:rPr>
                <w:rFonts w:eastAsia="Times New Roman"/>
              </w:rPr>
            </w:pP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053E5CC6" w14:textId="77777777" w:rsidR="003E736B" w:rsidRDefault="00637ED7">
            <w:pPr>
              <w:pStyle w:val="p"/>
            </w:pPr>
            <w:r>
              <w:t>в том числе:</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4479B97F" w14:textId="77777777" w:rsidR="003E736B" w:rsidRDefault="003E736B">
            <w:pPr>
              <w:rPr>
                <w:rFonts w:eastAsia="Times New Roman"/>
              </w:rPr>
            </w:pP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CCE255E"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5B7C2DA9"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45F0942C" w14:textId="77777777" w:rsidR="003E736B" w:rsidRDefault="003E736B">
            <w:pPr>
              <w:rPr>
                <w:rFonts w:eastAsia="Times New Roman"/>
              </w:rPr>
            </w:pPr>
          </w:p>
        </w:tc>
      </w:tr>
      <w:tr w:rsidR="003E736B" w14:paraId="013916C3"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4B52DA6" w14:textId="77777777" w:rsidR="003E736B" w:rsidRDefault="00637ED7">
            <w:pPr>
              <w:pStyle w:val="p"/>
            </w:pPr>
            <w:r>
              <w:t>7.5.2.1</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75A5007C" w14:textId="77777777" w:rsidR="003E736B" w:rsidRDefault="00637ED7">
            <w:pPr>
              <w:pStyle w:val="p"/>
            </w:pPr>
            <w:r>
              <w:t>на коммунально-бытовые нужды</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56108450"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52B0E739"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67A360B4"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01C1C1EB" w14:textId="77777777" w:rsidR="003E736B" w:rsidRDefault="003E736B">
            <w:pPr>
              <w:rPr>
                <w:rFonts w:eastAsia="Times New Roman"/>
              </w:rPr>
            </w:pPr>
          </w:p>
        </w:tc>
      </w:tr>
      <w:tr w:rsidR="003E736B" w14:paraId="69A10B5E"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62AE7C6" w14:textId="77777777" w:rsidR="003E736B" w:rsidRDefault="00637ED7">
            <w:pPr>
              <w:pStyle w:val="p"/>
            </w:pPr>
            <w:r>
              <w:t>7.5.2.2</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370A527E" w14:textId="77777777" w:rsidR="003E736B" w:rsidRDefault="00637ED7">
            <w:pPr>
              <w:pStyle w:val="p"/>
            </w:pPr>
            <w:r>
              <w:t>на производственные нужды</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220B8200"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2E86F7F8"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0AE3A0E4"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599FFC5B" w14:textId="77777777" w:rsidR="003E736B" w:rsidRDefault="003E736B">
            <w:pPr>
              <w:rPr>
                <w:rFonts w:eastAsia="Times New Roman"/>
              </w:rPr>
            </w:pPr>
          </w:p>
        </w:tc>
      </w:tr>
      <w:tr w:rsidR="003E736B" w14:paraId="13FF7603"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23E0CF5" w14:textId="77777777" w:rsidR="003E736B" w:rsidRDefault="00637ED7">
            <w:pPr>
              <w:pStyle w:val="p"/>
            </w:pPr>
            <w:r>
              <w:t>7.5.3</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0183FDDB" w14:textId="77777777" w:rsidR="003E736B" w:rsidRDefault="00637ED7">
            <w:pPr>
              <w:pStyle w:val="p"/>
            </w:pPr>
            <w:r>
              <w:t>Потребление сжиженного газа, всего</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3FAE6EC9" w14:textId="77777777" w:rsidR="003E736B" w:rsidRDefault="00637ED7">
            <w:pPr>
              <w:pStyle w:val="p"/>
            </w:pPr>
            <w:r>
              <w:t>тонн/год</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21DCDFA7"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317CC550"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1AAA5805" w14:textId="77777777" w:rsidR="003E736B" w:rsidRDefault="003E736B">
            <w:pPr>
              <w:rPr>
                <w:rFonts w:eastAsia="Times New Roman"/>
              </w:rPr>
            </w:pPr>
          </w:p>
        </w:tc>
      </w:tr>
      <w:tr w:rsidR="003E736B" w14:paraId="6641CE90"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A5EFB6D" w14:textId="77777777" w:rsidR="003E736B" w:rsidRDefault="003E736B">
            <w:pPr>
              <w:rPr>
                <w:rFonts w:eastAsia="Times New Roman"/>
              </w:rPr>
            </w:pP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38E05020" w14:textId="77777777" w:rsidR="003E736B" w:rsidRDefault="00637ED7">
            <w:pPr>
              <w:pStyle w:val="p"/>
            </w:pPr>
            <w:r>
              <w:t>в том числе:</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106EB910" w14:textId="77777777" w:rsidR="003E736B" w:rsidRDefault="003E736B">
            <w:pPr>
              <w:rPr>
                <w:rFonts w:eastAsia="Times New Roman"/>
              </w:rPr>
            </w:pP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2BE61B3"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5CB6BD0F"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697FC8A8" w14:textId="77777777" w:rsidR="003E736B" w:rsidRDefault="003E736B">
            <w:pPr>
              <w:rPr>
                <w:rFonts w:eastAsia="Times New Roman"/>
              </w:rPr>
            </w:pPr>
          </w:p>
        </w:tc>
      </w:tr>
      <w:tr w:rsidR="003E736B" w14:paraId="2FB1112C"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9E5BFC" w14:textId="77777777" w:rsidR="003E736B" w:rsidRDefault="00637ED7">
            <w:pPr>
              <w:pStyle w:val="p"/>
            </w:pPr>
            <w:r>
              <w:t>7.5.3.1</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273B74B7" w14:textId="77777777" w:rsidR="003E736B" w:rsidRDefault="00637ED7">
            <w:pPr>
              <w:pStyle w:val="p"/>
            </w:pPr>
            <w:r>
              <w:t>на коммунально-бытовые нужды</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2EF963BA"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3073A8D8"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60212AE0"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7376CD5B" w14:textId="77777777" w:rsidR="003E736B" w:rsidRDefault="003E736B">
            <w:pPr>
              <w:rPr>
                <w:rFonts w:eastAsia="Times New Roman"/>
              </w:rPr>
            </w:pPr>
          </w:p>
        </w:tc>
      </w:tr>
      <w:tr w:rsidR="003E736B" w14:paraId="5DB7D362"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6EC9B3A" w14:textId="77777777" w:rsidR="003E736B" w:rsidRDefault="00637ED7">
            <w:pPr>
              <w:pStyle w:val="p"/>
            </w:pPr>
            <w:r>
              <w:t>7.5.3.2</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2E0BDC89" w14:textId="77777777" w:rsidR="003E736B" w:rsidRDefault="00637ED7">
            <w:pPr>
              <w:pStyle w:val="p"/>
            </w:pPr>
            <w:r>
              <w:t>на производственные нужды</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18182CCB"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727B23FC"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79207C3F"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6E4B66E8" w14:textId="77777777" w:rsidR="003E736B" w:rsidRDefault="003E736B">
            <w:pPr>
              <w:rPr>
                <w:rFonts w:eastAsia="Times New Roman"/>
              </w:rPr>
            </w:pPr>
          </w:p>
        </w:tc>
      </w:tr>
      <w:tr w:rsidR="003E736B" w14:paraId="6B0B3F8C"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0352F3D" w14:textId="77777777" w:rsidR="003E736B" w:rsidRDefault="00637ED7">
            <w:pPr>
              <w:pStyle w:val="p"/>
            </w:pPr>
            <w:r>
              <w:t>7.6</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436232CB" w14:textId="77777777" w:rsidR="003E736B" w:rsidRDefault="00637ED7">
            <w:pPr>
              <w:pStyle w:val="p"/>
            </w:pPr>
            <w:r>
              <w:t>Телефонизация</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2943647F" w14:textId="77777777" w:rsidR="003E736B" w:rsidRDefault="003E736B">
            <w:pPr>
              <w:rPr>
                <w:rFonts w:eastAsia="Times New Roman"/>
              </w:rPr>
            </w:pP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1973324F"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735DAFD4"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6C2F3B85" w14:textId="77777777" w:rsidR="003E736B" w:rsidRDefault="003E736B">
            <w:pPr>
              <w:rPr>
                <w:rFonts w:eastAsia="Times New Roman"/>
              </w:rPr>
            </w:pPr>
          </w:p>
        </w:tc>
      </w:tr>
      <w:tr w:rsidR="003E736B" w14:paraId="2E37B623"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91BCCC" w14:textId="77777777" w:rsidR="003E736B" w:rsidRDefault="00637ED7">
            <w:pPr>
              <w:pStyle w:val="p"/>
            </w:pPr>
            <w:r>
              <w:t>7.6.1</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570496FB" w14:textId="77777777" w:rsidR="003E736B" w:rsidRDefault="00637ED7">
            <w:pPr>
              <w:pStyle w:val="p"/>
            </w:pPr>
            <w:r>
              <w:t>Установленное количество телефонных номеров</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6620EFDA" w14:textId="77777777" w:rsidR="003E736B" w:rsidRDefault="00637ED7">
            <w:pPr>
              <w:pStyle w:val="p"/>
            </w:pPr>
            <w:r>
              <w:t>тыс. единиц</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189E61C7"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0F19D222"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6C9F16B9" w14:textId="77777777" w:rsidR="003E736B" w:rsidRDefault="003E736B">
            <w:pPr>
              <w:rPr>
                <w:rFonts w:eastAsia="Times New Roman"/>
              </w:rPr>
            </w:pPr>
          </w:p>
        </w:tc>
      </w:tr>
      <w:tr w:rsidR="003E736B" w14:paraId="577270D9"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532B2B" w14:textId="77777777" w:rsidR="003E736B" w:rsidRDefault="00637ED7">
            <w:pPr>
              <w:pStyle w:val="p"/>
            </w:pPr>
            <w:r>
              <w:rPr>
                <w:b/>
                <w:bCs/>
              </w:rPr>
              <w:t>8</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53ABCAEA" w14:textId="77777777" w:rsidR="003E736B" w:rsidRDefault="00637ED7">
            <w:pPr>
              <w:pStyle w:val="p"/>
            </w:pPr>
            <w:r>
              <w:rPr>
                <w:b/>
                <w:bCs/>
              </w:rPr>
              <w:t>Инженерная подготовка территории</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09458FD" w14:textId="77777777" w:rsidR="003E736B" w:rsidRDefault="00637ED7">
            <w:pPr>
              <w:pStyle w:val="p"/>
            </w:pPr>
            <w:r>
              <w:rPr>
                <w:b/>
                <w:bCs/>
              </w:rPr>
              <w:t> </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56269D8D" w14:textId="77777777" w:rsidR="003E736B" w:rsidRDefault="00637ED7">
            <w:pPr>
              <w:pStyle w:val="p"/>
            </w:pPr>
            <w:r>
              <w:rPr>
                <w:b/>
                <w:bCs/>
              </w:rPr>
              <w:t> </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22771A8B" w14:textId="77777777" w:rsidR="003E736B" w:rsidRDefault="00637ED7">
            <w:pPr>
              <w:pStyle w:val="p"/>
            </w:pPr>
            <w:r>
              <w:rPr>
                <w:b/>
                <w:bCs/>
              </w:rP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4E421026" w14:textId="77777777" w:rsidR="003E736B" w:rsidRDefault="00637ED7">
            <w:pPr>
              <w:pStyle w:val="p"/>
            </w:pPr>
            <w:r>
              <w:rPr>
                <w:b/>
                <w:bCs/>
              </w:rPr>
              <w:t> </w:t>
            </w:r>
          </w:p>
        </w:tc>
      </w:tr>
      <w:tr w:rsidR="003E736B" w14:paraId="0DBA1663"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C601603" w14:textId="77777777" w:rsidR="003E736B" w:rsidRDefault="00637ED7">
            <w:pPr>
              <w:pStyle w:val="p"/>
            </w:pPr>
            <w:r>
              <w:t>8.1</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6D39617B" w14:textId="77777777" w:rsidR="003E736B" w:rsidRDefault="00637ED7">
            <w:pPr>
              <w:pStyle w:val="p"/>
            </w:pPr>
            <w:r>
              <w:t>Общая протяженность ливневой канализации</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4D5D9735" w14:textId="77777777" w:rsidR="003E736B" w:rsidRDefault="00637ED7">
            <w:pPr>
              <w:pStyle w:val="p"/>
            </w:pPr>
            <w:r>
              <w:t>км</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1A7E98E8"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05BCCF28"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3763E0F6" w14:textId="77777777" w:rsidR="003E736B" w:rsidRDefault="003E736B">
            <w:pPr>
              <w:rPr>
                <w:rFonts w:eastAsia="Times New Roman"/>
              </w:rPr>
            </w:pPr>
          </w:p>
        </w:tc>
      </w:tr>
      <w:tr w:rsidR="003E736B" w14:paraId="45310199"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6F97F59" w14:textId="77777777" w:rsidR="003E736B" w:rsidRDefault="00637ED7">
            <w:pPr>
              <w:pStyle w:val="p"/>
            </w:pPr>
            <w:r>
              <w:t>8.2</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1C9759B1" w14:textId="77777777" w:rsidR="003E736B" w:rsidRDefault="00637ED7">
            <w:pPr>
              <w:pStyle w:val="p"/>
            </w:pPr>
            <w:r>
              <w:t>Защита территории от затопления:</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7558A567" w14:textId="77777777" w:rsidR="003E736B" w:rsidRDefault="003E736B">
            <w:pPr>
              <w:rPr>
                <w:rFonts w:eastAsia="Times New Roman"/>
              </w:rPr>
            </w:pP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64CE52E8"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5A4F7D19"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367F1AB9" w14:textId="77777777" w:rsidR="003E736B" w:rsidRDefault="003E736B">
            <w:pPr>
              <w:rPr>
                <w:rFonts w:eastAsia="Times New Roman"/>
              </w:rPr>
            </w:pPr>
          </w:p>
        </w:tc>
      </w:tr>
      <w:tr w:rsidR="003E736B" w14:paraId="1CB338EE"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41734FC" w14:textId="77777777" w:rsidR="003E736B" w:rsidRDefault="00637ED7">
            <w:pPr>
              <w:pStyle w:val="p"/>
            </w:pPr>
            <w:r>
              <w:t>8.2.1</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09585854" w14:textId="77777777" w:rsidR="003E736B" w:rsidRDefault="00637ED7">
            <w:pPr>
              <w:pStyle w:val="p"/>
            </w:pPr>
            <w:r>
              <w:t>площадь</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1D414B82" w14:textId="77777777" w:rsidR="003E736B" w:rsidRDefault="00637ED7">
            <w:pPr>
              <w:pStyle w:val="p"/>
            </w:pPr>
            <w:r>
              <w:t>га</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6CFA8E85"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633A6B6A"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5337BF50" w14:textId="77777777" w:rsidR="003E736B" w:rsidRDefault="003E736B">
            <w:pPr>
              <w:rPr>
                <w:rFonts w:eastAsia="Times New Roman"/>
              </w:rPr>
            </w:pPr>
          </w:p>
        </w:tc>
      </w:tr>
      <w:tr w:rsidR="003E736B" w14:paraId="26366E5B"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29BC646" w14:textId="77777777" w:rsidR="003E736B" w:rsidRDefault="00637ED7">
            <w:pPr>
              <w:pStyle w:val="p"/>
            </w:pPr>
            <w:r>
              <w:t>8.2.2</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4D122DAA" w14:textId="77777777" w:rsidR="003E736B" w:rsidRDefault="00637ED7">
            <w:pPr>
              <w:pStyle w:val="p"/>
            </w:pPr>
            <w:r>
              <w:t>протяженность защитных сооружений</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4D6EC27A" w14:textId="77777777" w:rsidR="003E736B" w:rsidRDefault="00637ED7">
            <w:pPr>
              <w:pStyle w:val="p"/>
            </w:pPr>
            <w:r>
              <w:t>км</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2D27957E"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629ECE13"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01549DCD" w14:textId="77777777" w:rsidR="003E736B" w:rsidRDefault="003E736B">
            <w:pPr>
              <w:rPr>
                <w:rFonts w:eastAsia="Times New Roman"/>
              </w:rPr>
            </w:pPr>
          </w:p>
        </w:tc>
      </w:tr>
      <w:tr w:rsidR="003E736B" w14:paraId="021563F0"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1346B56" w14:textId="77777777" w:rsidR="003E736B" w:rsidRDefault="00637ED7">
            <w:pPr>
              <w:pStyle w:val="p"/>
            </w:pPr>
            <w:r>
              <w:t>8.3</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23066BCB" w14:textId="77777777" w:rsidR="003E736B" w:rsidRDefault="00637ED7">
            <w:pPr>
              <w:pStyle w:val="p"/>
            </w:pPr>
            <w:r>
              <w:t>Намыв и подсыпка, всего объем и площадь</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486206A7" w14:textId="77777777" w:rsidR="003E736B" w:rsidRDefault="00637ED7">
            <w:pPr>
              <w:pStyle w:val="p"/>
            </w:pPr>
            <w:r>
              <w:t>млн. м3, га</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73A603D4"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42EDC55D"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36B9699C" w14:textId="77777777" w:rsidR="003E736B" w:rsidRDefault="003E736B">
            <w:pPr>
              <w:rPr>
                <w:rFonts w:eastAsia="Times New Roman"/>
              </w:rPr>
            </w:pPr>
          </w:p>
        </w:tc>
      </w:tr>
      <w:tr w:rsidR="003E736B" w14:paraId="4EB7380C"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9A78EA3" w14:textId="77777777" w:rsidR="003E736B" w:rsidRDefault="00637ED7">
            <w:pPr>
              <w:pStyle w:val="p"/>
            </w:pPr>
            <w:r>
              <w:t>8.4</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7C17A947" w14:textId="77777777" w:rsidR="003E736B" w:rsidRDefault="00637ED7">
            <w:pPr>
              <w:pStyle w:val="p"/>
            </w:pPr>
            <w:r>
              <w:t>Берегоукрепление</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32C6041E" w14:textId="77777777" w:rsidR="003E736B" w:rsidRDefault="00637ED7">
            <w:pPr>
              <w:pStyle w:val="p"/>
            </w:pPr>
            <w:r>
              <w:t>км</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7198BCDA"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0B91DBC1"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75A82598" w14:textId="77777777" w:rsidR="003E736B" w:rsidRDefault="003E736B">
            <w:pPr>
              <w:rPr>
                <w:rFonts w:eastAsia="Times New Roman"/>
              </w:rPr>
            </w:pPr>
          </w:p>
        </w:tc>
      </w:tr>
      <w:tr w:rsidR="003E736B" w14:paraId="5D889229"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5EDF9B3" w14:textId="77777777" w:rsidR="003E736B" w:rsidRDefault="00637ED7">
            <w:pPr>
              <w:pStyle w:val="p"/>
            </w:pPr>
            <w:r>
              <w:t>8.5</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759143F5" w14:textId="77777777" w:rsidR="003E736B" w:rsidRDefault="00637ED7">
            <w:pPr>
              <w:pStyle w:val="p"/>
            </w:pPr>
            <w:r>
              <w:t>Понижение уровня грунтовых вод</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60E8F87A" w14:textId="77777777" w:rsidR="003E736B" w:rsidRDefault="00637ED7">
            <w:pPr>
              <w:pStyle w:val="p"/>
            </w:pPr>
            <w:r>
              <w:t>га</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64913E81"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3317C111"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315679BA" w14:textId="77777777" w:rsidR="003E736B" w:rsidRDefault="003E736B">
            <w:pPr>
              <w:rPr>
                <w:rFonts w:eastAsia="Times New Roman"/>
              </w:rPr>
            </w:pPr>
          </w:p>
        </w:tc>
      </w:tr>
      <w:tr w:rsidR="003E736B" w14:paraId="32AF8B37"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B5C1492" w14:textId="77777777" w:rsidR="003E736B" w:rsidRDefault="00637ED7">
            <w:pPr>
              <w:pStyle w:val="p"/>
            </w:pPr>
            <w:r>
              <w:t>8.6</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768E1188" w14:textId="77777777" w:rsidR="003E736B" w:rsidRDefault="00637ED7">
            <w:pPr>
              <w:pStyle w:val="p"/>
            </w:pPr>
            <w:r>
              <w:t>Другие мероприятия</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43438F35" w14:textId="77777777" w:rsidR="003E736B" w:rsidRDefault="003E736B">
            <w:pPr>
              <w:rPr>
                <w:rFonts w:eastAsia="Times New Roman"/>
              </w:rPr>
            </w:pP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11D9C763"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6AC2E05A"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5125D029" w14:textId="77777777" w:rsidR="003E736B" w:rsidRDefault="003E736B">
            <w:pPr>
              <w:rPr>
                <w:rFonts w:eastAsia="Times New Roman"/>
              </w:rPr>
            </w:pPr>
          </w:p>
        </w:tc>
      </w:tr>
      <w:tr w:rsidR="003E736B" w14:paraId="61822771"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7C7A0D" w14:textId="77777777" w:rsidR="003E736B" w:rsidRDefault="00637ED7">
            <w:pPr>
              <w:pStyle w:val="p"/>
            </w:pPr>
            <w:r>
              <w:rPr>
                <w:b/>
                <w:bCs/>
              </w:rPr>
              <w:lastRenderedPageBreak/>
              <w:t>9</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2962F9A0" w14:textId="77777777" w:rsidR="003E736B" w:rsidRDefault="00637ED7">
            <w:pPr>
              <w:pStyle w:val="p"/>
            </w:pPr>
            <w:r>
              <w:rPr>
                <w:b/>
                <w:bCs/>
              </w:rPr>
              <w:t>Охрана окружающей среды</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550F2BBE" w14:textId="77777777" w:rsidR="003E736B" w:rsidRDefault="00637ED7">
            <w:pPr>
              <w:pStyle w:val="p"/>
            </w:pPr>
            <w:r>
              <w:rPr>
                <w:b/>
                <w:bCs/>
              </w:rPr>
              <w:t> </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420DEFD7" w14:textId="77777777" w:rsidR="003E736B" w:rsidRDefault="00637ED7">
            <w:pPr>
              <w:pStyle w:val="p"/>
            </w:pPr>
            <w:r>
              <w:rPr>
                <w:b/>
                <w:bCs/>
              </w:rPr>
              <w:t> </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2BB6E073" w14:textId="77777777" w:rsidR="003E736B" w:rsidRDefault="00637ED7">
            <w:pPr>
              <w:pStyle w:val="p"/>
            </w:pPr>
            <w:r>
              <w:rPr>
                <w:b/>
                <w:bCs/>
              </w:rP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21CD7159" w14:textId="77777777" w:rsidR="003E736B" w:rsidRDefault="00637ED7">
            <w:pPr>
              <w:pStyle w:val="p"/>
            </w:pPr>
            <w:r>
              <w:rPr>
                <w:b/>
                <w:bCs/>
              </w:rPr>
              <w:t> </w:t>
            </w:r>
          </w:p>
        </w:tc>
      </w:tr>
      <w:tr w:rsidR="003E736B" w14:paraId="24BDE251"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92FF829" w14:textId="77777777" w:rsidR="003E736B" w:rsidRDefault="00637ED7">
            <w:pPr>
              <w:pStyle w:val="p"/>
            </w:pPr>
            <w:r>
              <w:t>9.1</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20501C21" w14:textId="77777777" w:rsidR="003E736B" w:rsidRDefault="00637ED7">
            <w:pPr>
              <w:pStyle w:val="p"/>
            </w:pPr>
            <w:r>
              <w:t>Уровень загрязнения атмосферного воздуха</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3C53F2A8" w14:textId="77777777" w:rsidR="003E736B" w:rsidRDefault="00637ED7">
            <w:pPr>
              <w:pStyle w:val="p"/>
            </w:pPr>
            <w:r>
              <w:t>% ПДК</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7B90FA9C"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03EB1BE0"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6D9914BF" w14:textId="77777777" w:rsidR="003E736B" w:rsidRDefault="003E736B">
            <w:pPr>
              <w:rPr>
                <w:rFonts w:eastAsia="Times New Roman"/>
              </w:rPr>
            </w:pPr>
          </w:p>
        </w:tc>
      </w:tr>
      <w:tr w:rsidR="003E736B" w14:paraId="6B5E8D69"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A00BE1" w14:textId="77777777" w:rsidR="003E736B" w:rsidRDefault="00637ED7">
            <w:pPr>
              <w:pStyle w:val="p"/>
            </w:pPr>
            <w:r>
              <w:t>9.2</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4DF47108" w14:textId="77777777" w:rsidR="003E736B" w:rsidRDefault="00637ED7">
            <w:pPr>
              <w:pStyle w:val="p"/>
            </w:pPr>
            <w:r>
              <w:t>Уровень загрязнения поверхностных вод</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35A125E2" w14:textId="77777777" w:rsidR="003E736B" w:rsidRDefault="00637ED7">
            <w:pPr>
              <w:pStyle w:val="p"/>
            </w:pPr>
            <w:r>
              <w:t>% проб выше нормативного /% от ПДК</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237311D"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1A63C921"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0127B52F" w14:textId="77777777" w:rsidR="003E736B" w:rsidRDefault="003E736B">
            <w:pPr>
              <w:rPr>
                <w:rFonts w:eastAsia="Times New Roman"/>
              </w:rPr>
            </w:pPr>
          </w:p>
        </w:tc>
      </w:tr>
      <w:tr w:rsidR="003E736B" w14:paraId="003C9CAF"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563DDF9" w14:textId="77777777" w:rsidR="003E736B" w:rsidRDefault="00637ED7">
            <w:pPr>
              <w:pStyle w:val="p"/>
            </w:pPr>
            <w:r>
              <w:t>9.3</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03475CF9" w14:textId="77777777" w:rsidR="003E736B" w:rsidRDefault="00637ED7">
            <w:pPr>
              <w:pStyle w:val="p"/>
            </w:pPr>
            <w:r>
              <w:t>Уровень загрязнения подземных вод</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63C662D2"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4CC9EC21"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797496A9"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08C4C816" w14:textId="77777777" w:rsidR="003E736B" w:rsidRDefault="003E736B">
            <w:pPr>
              <w:rPr>
                <w:rFonts w:eastAsia="Times New Roman"/>
              </w:rPr>
            </w:pPr>
          </w:p>
        </w:tc>
      </w:tr>
      <w:tr w:rsidR="003E736B" w14:paraId="4A6DF3E9"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538AE4" w14:textId="77777777" w:rsidR="003E736B" w:rsidRDefault="00637ED7">
            <w:pPr>
              <w:pStyle w:val="p"/>
            </w:pPr>
            <w:r>
              <w:t>9.4</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100411D8" w14:textId="77777777" w:rsidR="003E736B" w:rsidRDefault="00637ED7">
            <w:pPr>
              <w:pStyle w:val="p"/>
            </w:pPr>
            <w:r>
              <w:t>Уровень загрязнения почвенного покрова</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72D3223" w14:textId="77777777" w:rsidR="003E736B" w:rsidRDefault="00637ED7">
            <w:pPr>
              <w:pStyle w:val="p"/>
            </w:pPr>
            <w:r>
              <w:t>% ПДК</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6BE911B3"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6758E794"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58B8F3CD" w14:textId="77777777" w:rsidR="003E736B" w:rsidRDefault="003E736B">
            <w:pPr>
              <w:rPr>
                <w:rFonts w:eastAsia="Times New Roman"/>
              </w:rPr>
            </w:pPr>
          </w:p>
        </w:tc>
      </w:tr>
      <w:tr w:rsidR="003E736B" w14:paraId="6D0BCCDF"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73315D2" w14:textId="77777777" w:rsidR="003E736B" w:rsidRDefault="00637ED7">
            <w:pPr>
              <w:pStyle w:val="p"/>
            </w:pPr>
            <w:r>
              <w:t>9.5</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7DD913DE" w14:textId="77777777" w:rsidR="003E736B" w:rsidRDefault="00637ED7">
            <w:pPr>
              <w:pStyle w:val="p"/>
            </w:pPr>
            <w:r>
              <w:t>Уровень радиационного фона</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BDC3226" w14:textId="77777777" w:rsidR="003E736B" w:rsidRDefault="003E736B">
            <w:pPr>
              <w:rPr>
                <w:rFonts w:eastAsia="Times New Roman"/>
              </w:rPr>
            </w:pP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197C9115"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5AD68BB9"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73BB21C7" w14:textId="77777777" w:rsidR="003E736B" w:rsidRDefault="003E736B">
            <w:pPr>
              <w:rPr>
                <w:rFonts w:eastAsia="Times New Roman"/>
              </w:rPr>
            </w:pPr>
          </w:p>
        </w:tc>
      </w:tr>
      <w:tr w:rsidR="003E736B" w14:paraId="1352D9CB"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8BF7155" w14:textId="77777777" w:rsidR="003E736B" w:rsidRDefault="00637ED7">
            <w:pPr>
              <w:pStyle w:val="p"/>
            </w:pPr>
            <w:r>
              <w:t>9.6</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636BC07D" w14:textId="77777777" w:rsidR="003E736B" w:rsidRDefault="00637ED7">
            <w:pPr>
              <w:pStyle w:val="p"/>
            </w:pPr>
            <w:r>
              <w:t>Уровень шумового воздействия</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37C469EE" w14:textId="77777777" w:rsidR="003E736B" w:rsidRDefault="00637ED7">
            <w:pPr>
              <w:pStyle w:val="p"/>
            </w:pPr>
            <w:r>
              <w:t>% ПДУ</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520A63B"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5095E5F2"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21A35DD1" w14:textId="77777777" w:rsidR="003E736B" w:rsidRDefault="003E736B">
            <w:pPr>
              <w:rPr>
                <w:rFonts w:eastAsia="Times New Roman"/>
              </w:rPr>
            </w:pPr>
          </w:p>
        </w:tc>
      </w:tr>
      <w:tr w:rsidR="003E736B" w14:paraId="47DC68AF"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C7A036E" w14:textId="77777777" w:rsidR="003E736B" w:rsidRDefault="00637ED7">
            <w:pPr>
              <w:pStyle w:val="p"/>
            </w:pPr>
            <w:r>
              <w:t>9.7</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1FE28621" w14:textId="77777777" w:rsidR="003E736B" w:rsidRDefault="00637ED7">
            <w:pPr>
              <w:pStyle w:val="p"/>
            </w:pPr>
            <w:r>
              <w:t>Уровень неионизирующего излучения</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50405A82"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4FDD01BF"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6C98D207"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3DBE47FC" w14:textId="77777777" w:rsidR="003E736B" w:rsidRDefault="003E736B">
            <w:pPr>
              <w:rPr>
                <w:rFonts w:eastAsia="Times New Roman"/>
              </w:rPr>
            </w:pPr>
          </w:p>
        </w:tc>
      </w:tr>
      <w:tr w:rsidR="003E736B" w14:paraId="029AD598"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DA8EF1E" w14:textId="77777777" w:rsidR="003E736B" w:rsidRDefault="00637ED7">
            <w:pPr>
              <w:pStyle w:val="p"/>
            </w:pPr>
            <w:r>
              <w:t>9.8</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04EA412C" w14:textId="77777777" w:rsidR="003E736B" w:rsidRDefault="00637ED7">
            <w:pPr>
              <w:pStyle w:val="p"/>
            </w:pPr>
            <w:r>
              <w:t>Уровень инфекционной и неинфекционной заболеваемости</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29D2DE6C" w14:textId="77777777" w:rsidR="003E736B" w:rsidRDefault="00637ED7">
            <w:pPr>
              <w:pStyle w:val="p"/>
            </w:pPr>
            <w:r>
              <w:t>на 100000 человек</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19AB99DF"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673AC22C"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5437FABC" w14:textId="77777777" w:rsidR="003E736B" w:rsidRDefault="003E736B">
            <w:pPr>
              <w:rPr>
                <w:rFonts w:eastAsia="Times New Roman"/>
              </w:rPr>
            </w:pPr>
          </w:p>
        </w:tc>
      </w:tr>
      <w:tr w:rsidR="003E736B" w14:paraId="31DF9B61"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900CCCA" w14:textId="77777777" w:rsidR="003E736B" w:rsidRDefault="00637ED7">
            <w:pPr>
              <w:pStyle w:val="p"/>
            </w:pPr>
            <w:r>
              <w:t>9.9</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7EBD0712" w14:textId="77777777" w:rsidR="003E736B" w:rsidRDefault="00637ED7">
            <w:pPr>
              <w:pStyle w:val="p"/>
            </w:pPr>
            <w:r>
              <w:t>Санитарная очистка территории:</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34C53C62" w14:textId="77777777" w:rsidR="003E736B" w:rsidRDefault="00637ED7">
            <w:pPr>
              <w:pStyle w:val="p"/>
            </w:pPr>
            <w:r>
              <w:t>тыс. м3/год</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DAA5A17"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5B4ED9B4"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7B02B4D0" w14:textId="77777777" w:rsidR="003E736B" w:rsidRDefault="003E736B">
            <w:pPr>
              <w:rPr>
                <w:rFonts w:eastAsia="Times New Roman"/>
              </w:rPr>
            </w:pPr>
          </w:p>
        </w:tc>
      </w:tr>
      <w:tr w:rsidR="003E736B" w14:paraId="20BE202C"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A58AFFA" w14:textId="77777777" w:rsidR="003E736B" w:rsidRDefault="00637ED7">
            <w:pPr>
              <w:pStyle w:val="p"/>
            </w:pPr>
            <w:r>
              <w:t>9.9.1</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6763FE8E" w14:textId="77777777" w:rsidR="003E736B" w:rsidRDefault="00637ED7">
            <w:pPr>
              <w:pStyle w:val="p"/>
            </w:pPr>
            <w:r>
              <w:t>объем бытового мусора</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2298DA4"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F2B9051"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154C2EB3"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26A84725" w14:textId="77777777" w:rsidR="003E736B" w:rsidRDefault="003E736B">
            <w:pPr>
              <w:rPr>
                <w:rFonts w:eastAsia="Times New Roman"/>
              </w:rPr>
            </w:pPr>
          </w:p>
        </w:tc>
      </w:tr>
      <w:tr w:rsidR="003E736B" w14:paraId="5C4620D8"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E507A2" w14:textId="77777777" w:rsidR="003E736B" w:rsidRDefault="00637ED7">
            <w:pPr>
              <w:pStyle w:val="p"/>
            </w:pPr>
            <w:r>
              <w:t>9.10</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4562AEEA" w14:textId="77777777" w:rsidR="003E736B" w:rsidRDefault="00637ED7">
            <w:pPr>
              <w:pStyle w:val="p"/>
            </w:pPr>
            <w:r>
              <w:t>Санитарно-защитные зоны</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75DD1169" w14:textId="77777777" w:rsidR="003E736B" w:rsidRDefault="00637ED7">
            <w:pPr>
              <w:pStyle w:val="p"/>
            </w:pPr>
            <w:r>
              <w:t>га</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3CF1D125"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23F156C7"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7C9ADE11" w14:textId="77777777" w:rsidR="003E736B" w:rsidRDefault="003E736B">
            <w:pPr>
              <w:rPr>
                <w:rFonts w:eastAsia="Times New Roman"/>
              </w:rPr>
            </w:pPr>
          </w:p>
        </w:tc>
      </w:tr>
      <w:tr w:rsidR="003E736B" w14:paraId="0A0BC24C"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966E340" w14:textId="77777777" w:rsidR="003E736B" w:rsidRDefault="00637ED7">
            <w:pPr>
              <w:pStyle w:val="p"/>
            </w:pPr>
            <w:r>
              <w:t>9.11</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4B28CD7D" w14:textId="77777777" w:rsidR="003E736B" w:rsidRDefault="00637ED7">
            <w:pPr>
              <w:pStyle w:val="p"/>
            </w:pPr>
            <w:r>
              <w:t>Территории, требующие проведения специальных мероприятий по охране окружающей среды</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776019EF" w14:textId="77777777" w:rsidR="003E736B" w:rsidRDefault="00637ED7">
            <w:pPr>
              <w:pStyle w:val="p"/>
            </w:pPr>
            <w:r>
              <w:t>га</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3CCFEABF"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0F6D8438"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77762238" w14:textId="77777777" w:rsidR="003E736B" w:rsidRDefault="003E736B">
            <w:pPr>
              <w:rPr>
                <w:rFonts w:eastAsia="Times New Roman"/>
              </w:rPr>
            </w:pPr>
          </w:p>
        </w:tc>
      </w:tr>
      <w:tr w:rsidR="003E736B" w14:paraId="1C14B022"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0298C25" w14:textId="77777777" w:rsidR="003E736B" w:rsidRDefault="00637ED7">
            <w:pPr>
              <w:pStyle w:val="p"/>
            </w:pPr>
            <w:r>
              <w:rPr>
                <w:b/>
                <w:bCs/>
              </w:rPr>
              <w:t>10</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54F21333" w14:textId="77777777" w:rsidR="003E736B" w:rsidRDefault="00637ED7">
            <w:pPr>
              <w:pStyle w:val="p"/>
            </w:pPr>
            <w:r>
              <w:rPr>
                <w:b/>
                <w:bCs/>
              </w:rPr>
              <w:t>Ориентировочные объемы инвестиций</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65D7685D" w14:textId="77777777" w:rsidR="003E736B" w:rsidRDefault="00637ED7">
            <w:pPr>
              <w:pStyle w:val="p"/>
            </w:pPr>
            <w:r>
              <w:rPr>
                <w:b/>
                <w:bCs/>
              </w:rPr>
              <w:t> </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13CBA209" w14:textId="77777777" w:rsidR="003E736B" w:rsidRDefault="00637ED7">
            <w:pPr>
              <w:pStyle w:val="p"/>
            </w:pPr>
            <w:r>
              <w:rPr>
                <w:b/>
                <w:bCs/>
              </w:rPr>
              <w:t> </w:t>
            </w: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0613FC7A" w14:textId="77777777" w:rsidR="003E736B" w:rsidRDefault="00637ED7">
            <w:pPr>
              <w:pStyle w:val="p"/>
            </w:pPr>
            <w:r>
              <w:rPr>
                <w:b/>
                <w:bCs/>
              </w:rP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47C9998E" w14:textId="77777777" w:rsidR="003E736B" w:rsidRDefault="00637ED7">
            <w:pPr>
              <w:pStyle w:val="p"/>
            </w:pPr>
            <w:r>
              <w:rPr>
                <w:b/>
                <w:bCs/>
              </w:rPr>
              <w:t> </w:t>
            </w:r>
          </w:p>
        </w:tc>
      </w:tr>
      <w:tr w:rsidR="003E736B" w14:paraId="049353A6"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0B5D022" w14:textId="77777777" w:rsidR="003E736B" w:rsidRDefault="00637ED7">
            <w:pPr>
              <w:pStyle w:val="p"/>
            </w:pPr>
            <w:r>
              <w:t>10.1</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39FE82A4" w14:textId="77777777" w:rsidR="003E736B" w:rsidRDefault="00637ED7">
            <w:pPr>
              <w:pStyle w:val="p"/>
            </w:pPr>
            <w:r>
              <w:t>Общий объем инвестиций</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73E6A2B2" w14:textId="77777777" w:rsidR="003E736B" w:rsidRDefault="00637ED7">
            <w:pPr>
              <w:pStyle w:val="p"/>
            </w:pPr>
            <w:r>
              <w:t>млн. тенге</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71FC6DB0"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7C08EFD8"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7DE63BDC" w14:textId="77777777" w:rsidR="003E736B" w:rsidRDefault="003E736B">
            <w:pPr>
              <w:rPr>
                <w:rFonts w:eastAsia="Times New Roman"/>
              </w:rPr>
            </w:pPr>
          </w:p>
        </w:tc>
      </w:tr>
      <w:tr w:rsidR="003E736B" w14:paraId="2603A32E"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2FCAA00" w14:textId="77777777" w:rsidR="003E736B" w:rsidRDefault="003E736B">
            <w:pPr>
              <w:rPr>
                <w:rFonts w:eastAsia="Times New Roman"/>
              </w:rPr>
            </w:pP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5212794C" w14:textId="77777777" w:rsidR="003E736B" w:rsidRDefault="00637ED7">
            <w:pPr>
              <w:pStyle w:val="p"/>
            </w:pPr>
            <w:r>
              <w:t>в том числе:</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29C43466" w14:textId="77777777" w:rsidR="003E736B" w:rsidRDefault="003E736B">
            <w:pPr>
              <w:rPr>
                <w:rFonts w:eastAsia="Times New Roman"/>
              </w:rPr>
            </w:pP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671AF416"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1012D154"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3CF5351E" w14:textId="77777777" w:rsidR="003E736B" w:rsidRDefault="003E736B">
            <w:pPr>
              <w:rPr>
                <w:rFonts w:eastAsia="Times New Roman"/>
              </w:rPr>
            </w:pPr>
          </w:p>
        </w:tc>
      </w:tr>
      <w:tr w:rsidR="003E736B" w14:paraId="6EF60D05"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497E909" w14:textId="77777777" w:rsidR="003E736B" w:rsidRDefault="00637ED7">
            <w:pPr>
              <w:pStyle w:val="p"/>
            </w:pPr>
            <w:r>
              <w:t>10.1.1</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02D3E97F" w14:textId="77777777" w:rsidR="003E736B" w:rsidRDefault="00637ED7">
            <w:pPr>
              <w:pStyle w:val="p"/>
            </w:pPr>
            <w:r>
              <w:t>Жилищное строительство</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16B15DEB"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2D6CBD5E"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3FA98415"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653CF7A9" w14:textId="77777777" w:rsidR="003E736B" w:rsidRDefault="003E736B">
            <w:pPr>
              <w:rPr>
                <w:rFonts w:eastAsia="Times New Roman"/>
              </w:rPr>
            </w:pPr>
          </w:p>
        </w:tc>
      </w:tr>
      <w:tr w:rsidR="003E736B" w14:paraId="5A2AD20C"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05E77F8" w14:textId="77777777" w:rsidR="003E736B" w:rsidRDefault="00637ED7">
            <w:pPr>
              <w:pStyle w:val="p"/>
            </w:pPr>
            <w:r>
              <w:t>10.1.2</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732D485F" w14:textId="77777777" w:rsidR="003E736B" w:rsidRDefault="00637ED7">
            <w:pPr>
              <w:pStyle w:val="p"/>
            </w:pPr>
            <w:r>
              <w:t>Затраты, связанные со сносом жилых строений</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2B3E5847"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11CD67B3"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100FF195"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4EB39368" w14:textId="77777777" w:rsidR="003E736B" w:rsidRDefault="003E736B">
            <w:pPr>
              <w:rPr>
                <w:rFonts w:eastAsia="Times New Roman"/>
              </w:rPr>
            </w:pPr>
          </w:p>
        </w:tc>
      </w:tr>
      <w:tr w:rsidR="003E736B" w14:paraId="5B758502"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7C90B53" w14:textId="77777777" w:rsidR="003E736B" w:rsidRDefault="003E736B">
            <w:pPr>
              <w:rPr>
                <w:rFonts w:eastAsia="Times New Roman"/>
              </w:rPr>
            </w:pP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36C43762" w14:textId="77777777" w:rsidR="003E736B" w:rsidRDefault="00637ED7">
            <w:pPr>
              <w:pStyle w:val="p"/>
            </w:pPr>
            <w:r>
              <w:t>из них:</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208D8857" w14:textId="77777777" w:rsidR="003E736B" w:rsidRDefault="003E736B">
            <w:pPr>
              <w:rPr>
                <w:rFonts w:eastAsia="Times New Roman"/>
              </w:rPr>
            </w:pP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70B42DFF"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4B5578E9"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290C646D" w14:textId="77777777" w:rsidR="003E736B" w:rsidRDefault="003E736B">
            <w:pPr>
              <w:rPr>
                <w:rFonts w:eastAsia="Times New Roman"/>
              </w:rPr>
            </w:pPr>
          </w:p>
        </w:tc>
      </w:tr>
      <w:tr w:rsidR="003E736B" w14:paraId="6E6CB4FA"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67C8EA5" w14:textId="77777777" w:rsidR="003E736B" w:rsidRDefault="00637ED7">
            <w:pPr>
              <w:pStyle w:val="p"/>
            </w:pPr>
            <w:r>
              <w:lastRenderedPageBreak/>
              <w:t>10.1.2.1</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33791F84" w14:textId="77777777" w:rsidR="003E736B" w:rsidRDefault="00637ED7">
            <w:pPr>
              <w:pStyle w:val="p"/>
            </w:pPr>
            <w:r>
              <w:t>компенсация сносимого жилищного фонда</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48BAE10C"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445857E2"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0C3060BB"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36FBA16D" w14:textId="77777777" w:rsidR="003E736B" w:rsidRDefault="003E736B">
            <w:pPr>
              <w:rPr>
                <w:rFonts w:eastAsia="Times New Roman"/>
              </w:rPr>
            </w:pPr>
          </w:p>
        </w:tc>
      </w:tr>
      <w:tr w:rsidR="003E736B" w14:paraId="070BE3D5"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B67C79D" w14:textId="77777777" w:rsidR="003E736B" w:rsidRDefault="00637ED7">
            <w:pPr>
              <w:pStyle w:val="p"/>
            </w:pPr>
            <w:r>
              <w:t>10.1.2.2</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3761C859" w14:textId="77777777" w:rsidR="003E736B" w:rsidRDefault="00637ED7">
            <w:pPr>
              <w:pStyle w:val="p"/>
            </w:pPr>
            <w:r>
              <w:t>снос жилых строений</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3D4FD0E7"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3A0E0E34"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4843A407"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65F870CA" w14:textId="77777777" w:rsidR="003E736B" w:rsidRDefault="003E736B">
            <w:pPr>
              <w:rPr>
                <w:rFonts w:eastAsia="Times New Roman"/>
              </w:rPr>
            </w:pPr>
          </w:p>
        </w:tc>
      </w:tr>
      <w:tr w:rsidR="003E736B" w14:paraId="723185EF"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E300BD0" w14:textId="77777777" w:rsidR="003E736B" w:rsidRDefault="00637ED7">
            <w:pPr>
              <w:pStyle w:val="p"/>
            </w:pPr>
            <w:r>
              <w:t>10.1.2.3</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4442158F" w14:textId="77777777" w:rsidR="003E736B" w:rsidRDefault="00637ED7">
            <w:pPr>
              <w:pStyle w:val="p"/>
            </w:pPr>
            <w:r>
              <w:t>стоимость выкупа земли по базовой ставке платы за земельный участок</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3641F77A"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1BBFC5B6"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2710880C"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403FFF4A" w14:textId="77777777" w:rsidR="003E736B" w:rsidRDefault="003E736B">
            <w:pPr>
              <w:rPr>
                <w:rFonts w:eastAsia="Times New Roman"/>
              </w:rPr>
            </w:pPr>
          </w:p>
        </w:tc>
      </w:tr>
      <w:tr w:rsidR="003E736B" w14:paraId="264075EA"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0EC09AC" w14:textId="77777777" w:rsidR="003E736B" w:rsidRDefault="00637ED7">
            <w:pPr>
              <w:pStyle w:val="p"/>
            </w:pPr>
            <w:r>
              <w:t>10.1.3</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2A3C0266" w14:textId="77777777" w:rsidR="003E736B" w:rsidRDefault="00637ED7">
            <w:pPr>
              <w:pStyle w:val="p"/>
            </w:pPr>
            <w:r>
              <w:t>Социально-бытовое строительство</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5B34C0B8"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11D23F7E"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49DA86C9"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5F71A7D5" w14:textId="77777777" w:rsidR="003E736B" w:rsidRDefault="003E736B">
            <w:pPr>
              <w:rPr>
                <w:rFonts w:eastAsia="Times New Roman"/>
              </w:rPr>
            </w:pPr>
          </w:p>
        </w:tc>
      </w:tr>
      <w:tr w:rsidR="003E736B" w14:paraId="3C820028"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1F85C31" w14:textId="77777777" w:rsidR="003E736B" w:rsidRDefault="00637ED7">
            <w:pPr>
              <w:pStyle w:val="p"/>
            </w:pPr>
            <w:r>
              <w:t>10.1.4</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7FF57088" w14:textId="77777777" w:rsidR="003E736B" w:rsidRDefault="00637ED7">
            <w:pPr>
              <w:pStyle w:val="p"/>
            </w:pPr>
            <w:r>
              <w:t>Улично-дорожная сеть и сооружения транспорта</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5EAFC1C"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22D66476"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15D8D5BE"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3A8C8974" w14:textId="77777777" w:rsidR="003E736B" w:rsidRDefault="003E736B">
            <w:pPr>
              <w:rPr>
                <w:rFonts w:eastAsia="Times New Roman"/>
              </w:rPr>
            </w:pPr>
          </w:p>
        </w:tc>
      </w:tr>
      <w:tr w:rsidR="003E736B" w14:paraId="65BB48D7"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24CD047" w14:textId="77777777" w:rsidR="003E736B" w:rsidRDefault="00637ED7">
            <w:pPr>
              <w:pStyle w:val="p"/>
            </w:pPr>
            <w:r>
              <w:t>10.1.5</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37DF1427" w14:textId="77777777" w:rsidR="003E736B" w:rsidRDefault="00637ED7">
            <w:pPr>
              <w:pStyle w:val="p"/>
            </w:pPr>
            <w:r>
              <w:t>Инженерная подготовка</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414E647"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30D2D78F"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23A45168"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71D3CF0E" w14:textId="77777777" w:rsidR="003E736B" w:rsidRDefault="003E736B">
            <w:pPr>
              <w:rPr>
                <w:rFonts w:eastAsia="Times New Roman"/>
              </w:rPr>
            </w:pPr>
          </w:p>
        </w:tc>
      </w:tr>
      <w:tr w:rsidR="003E736B" w14:paraId="7C1ED309"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CE64A94" w14:textId="77777777" w:rsidR="003E736B" w:rsidRDefault="003E736B">
            <w:pPr>
              <w:rPr>
                <w:rFonts w:eastAsia="Times New Roman"/>
              </w:rPr>
            </w:pP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09C7EDE1" w14:textId="77777777" w:rsidR="003E736B" w:rsidRDefault="00637ED7">
            <w:pPr>
              <w:pStyle w:val="p"/>
            </w:pPr>
            <w:r>
              <w:t>территории</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55FD899C" w14:textId="77777777" w:rsidR="003E736B" w:rsidRDefault="003E736B">
            <w:pPr>
              <w:rPr>
                <w:rFonts w:eastAsia="Times New Roman"/>
              </w:rPr>
            </w:pP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7A94FA56"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4054BF2F"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0E37575A" w14:textId="77777777" w:rsidR="003E736B" w:rsidRDefault="003E736B">
            <w:pPr>
              <w:rPr>
                <w:rFonts w:eastAsia="Times New Roman"/>
              </w:rPr>
            </w:pPr>
          </w:p>
        </w:tc>
      </w:tr>
      <w:tr w:rsidR="003E736B" w14:paraId="3CFD9BD9"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592FB14" w14:textId="77777777" w:rsidR="003E736B" w:rsidRDefault="00637ED7">
            <w:pPr>
              <w:pStyle w:val="p"/>
            </w:pPr>
            <w:r>
              <w:t>10.1.6</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32B6FD04" w14:textId="77777777" w:rsidR="003E736B" w:rsidRDefault="00637ED7">
            <w:pPr>
              <w:pStyle w:val="p"/>
            </w:pPr>
            <w:r>
              <w:t>благоустройство и озеленение территории</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3115589F"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1AF5A142"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5C381E1E"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6FE84720" w14:textId="77777777" w:rsidR="003E736B" w:rsidRDefault="003E736B">
            <w:pPr>
              <w:rPr>
                <w:rFonts w:eastAsia="Times New Roman"/>
              </w:rPr>
            </w:pPr>
          </w:p>
        </w:tc>
      </w:tr>
      <w:tr w:rsidR="003E736B" w14:paraId="18D90B29"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850AC2C" w14:textId="77777777" w:rsidR="003E736B" w:rsidRDefault="00637ED7">
            <w:pPr>
              <w:pStyle w:val="p"/>
            </w:pPr>
            <w:r>
              <w:t>10.1.7</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79E9F3BD" w14:textId="77777777" w:rsidR="003E736B" w:rsidRDefault="00637ED7">
            <w:pPr>
              <w:pStyle w:val="p"/>
            </w:pPr>
            <w:r>
              <w:t>инженерные сети и оборудование территории</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1F389F1C"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5A3CBBFA"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6704589C"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2CC83D01" w14:textId="77777777" w:rsidR="003E736B" w:rsidRDefault="003E736B">
            <w:pPr>
              <w:rPr>
                <w:rFonts w:eastAsia="Times New Roman"/>
              </w:rPr>
            </w:pPr>
          </w:p>
        </w:tc>
      </w:tr>
      <w:tr w:rsidR="003E736B" w14:paraId="41E9BC82"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98DD56C" w14:textId="77777777" w:rsidR="003E736B" w:rsidRDefault="00637ED7">
            <w:pPr>
              <w:pStyle w:val="p"/>
            </w:pPr>
            <w:r>
              <w:t>10.1.7.1</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31416C8C" w14:textId="77777777" w:rsidR="003E736B" w:rsidRDefault="00637ED7">
            <w:pPr>
              <w:pStyle w:val="p"/>
            </w:pPr>
            <w:r>
              <w:t>водоснабжение</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35EE084F"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7C18330"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25D27CAA"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17055064" w14:textId="77777777" w:rsidR="003E736B" w:rsidRDefault="003E736B">
            <w:pPr>
              <w:rPr>
                <w:rFonts w:eastAsia="Times New Roman"/>
              </w:rPr>
            </w:pPr>
          </w:p>
        </w:tc>
      </w:tr>
      <w:tr w:rsidR="003E736B" w14:paraId="50E22C94"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EF19933" w14:textId="77777777" w:rsidR="003E736B" w:rsidRDefault="00637ED7">
            <w:pPr>
              <w:pStyle w:val="p"/>
            </w:pPr>
            <w:r>
              <w:t>10.1.7.2</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558F086D" w14:textId="77777777" w:rsidR="003E736B" w:rsidRDefault="00637ED7">
            <w:pPr>
              <w:pStyle w:val="p"/>
            </w:pPr>
            <w:r>
              <w:t>водоотведение</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6B4321B3"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970C3A5"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460E4EE8"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2DF5FC70" w14:textId="77777777" w:rsidR="003E736B" w:rsidRDefault="003E736B">
            <w:pPr>
              <w:rPr>
                <w:rFonts w:eastAsia="Times New Roman"/>
              </w:rPr>
            </w:pPr>
          </w:p>
        </w:tc>
      </w:tr>
      <w:tr w:rsidR="003E736B" w14:paraId="00A121C8"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FD50615" w14:textId="77777777" w:rsidR="003E736B" w:rsidRDefault="00637ED7">
            <w:pPr>
              <w:pStyle w:val="p"/>
            </w:pPr>
            <w:r>
              <w:t>10.1.7.3</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7A56FEB6" w14:textId="77777777" w:rsidR="003E736B" w:rsidRDefault="00637ED7">
            <w:pPr>
              <w:pStyle w:val="p"/>
            </w:pPr>
            <w:r>
              <w:t>электроснабжение</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767676F6"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39BEBC78"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6551203B"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744E7310" w14:textId="77777777" w:rsidR="003E736B" w:rsidRDefault="003E736B">
            <w:pPr>
              <w:rPr>
                <w:rFonts w:eastAsia="Times New Roman"/>
              </w:rPr>
            </w:pPr>
          </w:p>
        </w:tc>
      </w:tr>
      <w:tr w:rsidR="003E736B" w14:paraId="40133FF4"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0999799" w14:textId="77777777" w:rsidR="003E736B" w:rsidRDefault="00637ED7">
            <w:pPr>
              <w:pStyle w:val="p"/>
            </w:pPr>
            <w:r>
              <w:t>10.1.7.4</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5F59AD49" w14:textId="77777777" w:rsidR="003E736B" w:rsidRDefault="00637ED7">
            <w:pPr>
              <w:pStyle w:val="p"/>
            </w:pPr>
            <w:r>
              <w:t>теплоснабжение</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E59B39F"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224C9608"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6F247E61"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66114865" w14:textId="77777777" w:rsidR="003E736B" w:rsidRDefault="003E736B">
            <w:pPr>
              <w:rPr>
                <w:rFonts w:eastAsia="Times New Roman"/>
              </w:rPr>
            </w:pPr>
          </w:p>
        </w:tc>
      </w:tr>
      <w:tr w:rsidR="003E736B" w14:paraId="60315E6B"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D8957BF" w14:textId="77777777" w:rsidR="003E736B" w:rsidRDefault="00637ED7">
            <w:pPr>
              <w:pStyle w:val="p"/>
            </w:pPr>
            <w:r>
              <w:t>10.1.7.5</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58F807A3" w14:textId="77777777" w:rsidR="003E736B" w:rsidRDefault="00637ED7">
            <w:pPr>
              <w:pStyle w:val="p"/>
            </w:pPr>
            <w:r>
              <w:t>газоснабжение</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3E49DC78"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329BC2C8"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1C8C4EAC"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4DB2D20F" w14:textId="77777777" w:rsidR="003E736B" w:rsidRDefault="003E736B">
            <w:pPr>
              <w:rPr>
                <w:rFonts w:eastAsia="Times New Roman"/>
              </w:rPr>
            </w:pPr>
          </w:p>
        </w:tc>
      </w:tr>
      <w:tr w:rsidR="003E736B" w14:paraId="6BA64079"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10007F6" w14:textId="77777777" w:rsidR="003E736B" w:rsidRDefault="00637ED7">
            <w:pPr>
              <w:pStyle w:val="p"/>
            </w:pPr>
            <w:r>
              <w:t>10.1.7.6</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593E4115" w14:textId="77777777" w:rsidR="003E736B" w:rsidRDefault="00637ED7">
            <w:pPr>
              <w:pStyle w:val="p"/>
            </w:pPr>
            <w:r>
              <w:t>телекоммуникации</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44539EDE"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57027520"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14543B99"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7E7F106E" w14:textId="77777777" w:rsidR="003E736B" w:rsidRDefault="003E736B">
            <w:pPr>
              <w:rPr>
                <w:rFonts w:eastAsia="Times New Roman"/>
              </w:rPr>
            </w:pPr>
          </w:p>
        </w:tc>
      </w:tr>
      <w:tr w:rsidR="003E736B" w14:paraId="550305E9"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4044D2D" w14:textId="77777777" w:rsidR="003E736B" w:rsidRDefault="00637ED7">
            <w:pPr>
              <w:pStyle w:val="p"/>
            </w:pPr>
            <w:r>
              <w:t>10.1.8</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1411B4DB" w14:textId="77777777" w:rsidR="003E736B" w:rsidRDefault="00637ED7">
            <w:pPr>
              <w:pStyle w:val="p"/>
            </w:pPr>
            <w:r>
              <w:t>Инженерная защита и мероприятия по охране окружающей среды</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653F28E"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5D8CDF84"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0067B20F"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25269A87" w14:textId="77777777" w:rsidR="003E736B" w:rsidRDefault="003E736B">
            <w:pPr>
              <w:rPr>
                <w:rFonts w:eastAsia="Times New Roman"/>
              </w:rPr>
            </w:pPr>
          </w:p>
        </w:tc>
      </w:tr>
      <w:tr w:rsidR="003E736B" w14:paraId="6513D199"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0068DD7" w14:textId="77777777" w:rsidR="003E736B" w:rsidRDefault="00637ED7">
            <w:pPr>
              <w:pStyle w:val="p"/>
            </w:pPr>
            <w:r>
              <w:t>10.2</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467C54E9" w14:textId="77777777" w:rsidR="003E736B" w:rsidRDefault="00637ED7">
            <w:pPr>
              <w:pStyle w:val="p"/>
            </w:pPr>
            <w:r>
              <w:t>Удельные затраты</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2AD24663" w14:textId="77777777" w:rsidR="003E736B" w:rsidRDefault="003E736B">
            <w:pPr>
              <w:rPr>
                <w:rFonts w:eastAsia="Times New Roman"/>
              </w:rPr>
            </w:pP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5FE31257"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25436D4C"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26C4C059" w14:textId="77777777" w:rsidR="003E736B" w:rsidRDefault="003E736B">
            <w:pPr>
              <w:rPr>
                <w:rFonts w:eastAsia="Times New Roman"/>
              </w:rPr>
            </w:pPr>
          </w:p>
        </w:tc>
      </w:tr>
      <w:tr w:rsidR="003E736B" w14:paraId="4CB4DC63"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45CCE6C" w14:textId="77777777" w:rsidR="003E736B" w:rsidRDefault="00637ED7">
            <w:pPr>
              <w:pStyle w:val="p"/>
            </w:pPr>
            <w:r>
              <w:t>10.2.1</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3767D808" w14:textId="77777777" w:rsidR="003E736B" w:rsidRDefault="00637ED7">
            <w:pPr>
              <w:pStyle w:val="p"/>
            </w:pPr>
            <w:r>
              <w:t>на 1 человека</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25D779BC" w14:textId="77777777" w:rsidR="003E736B" w:rsidRDefault="00637ED7">
            <w:pPr>
              <w:pStyle w:val="p"/>
            </w:pPr>
            <w:r>
              <w:t>тыс. тенге</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5665D812"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1C1EFBEA"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6BB2FD86" w14:textId="77777777" w:rsidR="003E736B" w:rsidRDefault="003E736B">
            <w:pPr>
              <w:rPr>
                <w:rFonts w:eastAsia="Times New Roman"/>
              </w:rPr>
            </w:pPr>
          </w:p>
        </w:tc>
      </w:tr>
      <w:tr w:rsidR="003E736B" w14:paraId="150F1E86"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177B295" w14:textId="77777777" w:rsidR="003E736B" w:rsidRDefault="00637ED7">
            <w:pPr>
              <w:pStyle w:val="p"/>
            </w:pPr>
            <w:r>
              <w:t>10.2.2</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780AD831" w14:textId="77777777" w:rsidR="003E736B" w:rsidRDefault="00637ED7">
            <w:pPr>
              <w:pStyle w:val="p"/>
            </w:pPr>
            <w:r>
              <w:t>на 1 квартиру или индивидуальный дом</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5314B660"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5CA57457"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526D03EC"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3B3C582A" w14:textId="77777777" w:rsidR="003E736B" w:rsidRDefault="003E736B">
            <w:pPr>
              <w:rPr>
                <w:rFonts w:eastAsia="Times New Roman"/>
              </w:rPr>
            </w:pPr>
          </w:p>
        </w:tc>
      </w:tr>
      <w:tr w:rsidR="003E736B" w14:paraId="361601D8"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012B74D" w14:textId="77777777" w:rsidR="003E736B" w:rsidRDefault="00637ED7">
            <w:pPr>
              <w:pStyle w:val="p"/>
            </w:pPr>
            <w:r>
              <w:t>10.2.3</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690EB66C" w14:textId="77777777" w:rsidR="003E736B" w:rsidRDefault="00637ED7">
            <w:pPr>
              <w:pStyle w:val="p"/>
            </w:pPr>
            <w:r>
              <w:t>на 1 2 общей площади нового жилого и общественного фондов</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747948F1"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6BF028C1"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775860D5"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1487BACD" w14:textId="77777777" w:rsidR="003E736B" w:rsidRDefault="003E736B">
            <w:pPr>
              <w:rPr>
                <w:rFonts w:eastAsia="Times New Roman"/>
              </w:rPr>
            </w:pPr>
          </w:p>
        </w:tc>
      </w:tr>
      <w:tr w:rsidR="003E736B" w14:paraId="2514691B" w14:textId="77777777">
        <w:trPr>
          <w:jc w:val="center"/>
        </w:trPr>
        <w:tc>
          <w:tcPr>
            <w:tcW w:w="2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519E3A" w14:textId="77777777" w:rsidR="003E736B" w:rsidRDefault="00637ED7">
            <w:pPr>
              <w:pStyle w:val="p"/>
            </w:pPr>
            <w:r>
              <w:t>10.2.4</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272FD9FC" w14:textId="77777777" w:rsidR="003E736B" w:rsidRDefault="00637ED7">
            <w:pPr>
              <w:pStyle w:val="p"/>
            </w:pPr>
            <w:r>
              <w:t>на 1 га территории</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71CA53E3" w14:textId="77777777" w:rsidR="003E736B" w:rsidRDefault="00637ED7">
            <w:pPr>
              <w:pStyle w:val="p"/>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7A012645" w14:textId="77777777" w:rsidR="003E736B" w:rsidRDefault="003E736B">
            <w:pPr>
              <w:rPr>
                <w:rFonts w:eastAsia="Times New Roman"/>
              </w:rPr>
            </w:pPr>
          </w:p>
        </w:tc>
        <w:tc>
          <w:tcPr>
            <w:tcW w:w="200" w:type="pct"/>
            <w:tcBorders>
              <w:top w:val="nil"/>
              <w:left w:val="nil"/>
              <w:bottom w:val="single" w:sz="8" w:space="0" w:color="auto"/>
              <w:right w:val="single" w:sz="8" w:space="0" w:color="auto"/>
            </w:tcBorders>
            <w:tcMar>
              <w:top w:w="0" w:type="dxa"/>
              <w:left w:w="108" w:type="dxa"/>
              <w:bottom w:w="0" w:type="dxa"/>
              <w:right w:w="108" w:type="dxa"/>
            </w:tcMar>
            <w:hideMark/>
          </w:tcPr>
          <w:p w14:paraId="19261A2F"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65C72CF4" w14:textId="77777777" w:rsidR="003E736B" w:rsidRDefault="003E736B">
            <w:pPr>
              <w:rPr>
                <w:rFonts w:eastAsia="Times New Roman"/>
              </w:rPr>
            </w:pPr>
          </w:p>
        </w:tc>
      </w:tr>
      <w:tr w:rsidR="003E736B" w14:paraId="2E734B1A" w14:textId="77777777">
        <w:trPr>
          <w:jc w:val="center"/>
        </w:trPr>
        <w:tc>
          <w:tcPr>
            <w:tcW w:w="1850" w:type="pct"/>
            <w:gridSpan w:val="6"/>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10E9D5" w14:textId="77777777" w:rsidR="003E736B" w:rsidRDefault="00637ED7">
            <w:pPr>
              <w:pStyle w:val="p"/>
            </w:pPr>
            <w:r>
              <w:t>Примечание</w:t>
            </w:r>
          </w:p>
          <w:p w14:paraId="72E74C9E" w14:textId="77777777" w:rsidR="003E736B" w:rsidRDefault="00637ED7">
            <w:pPr>
              <w:pStyle w:val="p"/>
            </w:pPr>
            <w:r>
              <w:t>* Показатели рекомендательного характера</w:t>
            </w:r>
          </w:p>
        </w:tc>
      </w:tr>
    </w:tbl>
    <w:p w14:paraId="1814E81C" w14:textId="77777777" w:rsidR="003E736B" w:rsidRDefault="00637ED7">
      <w:pPr>
        <w:pStyle w:val="pj"/>
      </w:pPr>
      <w:r>
        <w:t> </w:t>
      </w:r>
    </w:p>
    <w:p w14:paraId="75192E78" w14:textId="77777777" w:rsidR="003E736B" w:rsidRDefault="00637ED7">
      <w:pPr>
        <w:pStyle w:val="pji"/>
      </w:pPr>
      <w:bookmarkStart w:id="7" w:name="SUB4"/>
      <w:bookmarkEnd w:id="7"/>
      <w:r>
        <w:rPr>
          <w:rStyle w:val="s3"/>
        </w:rPr>
        <w:lastRenderedPageBreak/>
        <w:t xml:space="preserve">В приложение 4 внесены изменения в соответствии с </w:t>
      </w:r>
      <w:hyperlink r:id="rId137" w:anchor="sub_id=14" w:history="1">
        <w:r>
          <w:rPr>
            <w:rStyle w:val="a4"/>
            <w:i/>
            <w:iCs/>
          </w:rPr>
          <w:t>приказом</w:t>
        </w:r>
      </w:hyperlink>
      <w:r>
        <w:rPr>
          <w:rStyle w:val="s3"/>
        </w:rPr>
        <w:t xml:space="preserve"> Министра промышленности и строительства РК от 22.02.24 г. № 69 (введен в действие с 9 марта 2024 г.) (</w:t>
      </w:r>
      <w:hyperlink r:id="rId138" w:anchor="sub_id=4" w:history="1">
        <w:r>
          <w:rPr>
            <w:rStyle w:val="a4"/>
            <w:i/>
            <w:iCs/>
          </w:rPr>
          <w:t>см. стар. ред.</w:t>
        </w:r>
      </w:hyperlink>
      <w:r>
        <w:rPr>
          <w:rStyle w:val="s3"/>
        </w:rPr>
        <w:t>)</w:t>
      </w:r>
    </w:p>
    <w:p w14:paraId="6218A98D" w14:textId="77777777" w:rsidR="003E736B" w:rsidRDefault="00637ED7">
      <w:pPr>
        <w:pStyle w:val="pr"/>
      </w:pPr>
      <w:r>
        <w:rPr>
          <w:rStyle w:val="s0"/>
        </w:rPr>
        <w:t>Приложение 4</w:t>
      </w:r>
    </w:p>
    <w:p w14:paraId="672D7F14" w14:textId="77777777" w:rsidR="003E736B" w:rsidRDefault="00637ED7">
      <w:pPr>
        <w:pStyle w:val="pr"/>
      </w:pPr>
      <w:r>
        <w:rPr>
          <w:rStyle w:val="s0"/>
        </w:rPr>
        <w:t xml:space="preserve">к </w:t>
      </w:r>
      <w:hyperlink w:anchor="sub100" w:history="1">
        <w:r>
          <w:rPr>
            <w:rStyle w:val="a4"/>
          </w:rPr>
          <w:t>Правилам</w:t>
        </w:r>
      </w:hyperlink>
      <w:r>
        <w:rPr>
          <w:rStyle w:val="s0"/>
        </w:rPr>
        <w:t xml:space="preserve"> разработки, согласования</w:t>
      </w:r>
    </w:p>
    <w:p w14:paraId="577121F1" w14:textId="77777777" w:rsidR="003E736B" w:rsidRDefault="00637ED7">
      <w:pPr>
        <w:pStyle w:val="pr"/>
      </w:pPr>
      <w:r>
        <w:rPr>
          <w:rStyle w:val="s0"/>
        </w:rPr>
        <w:t>и утверждения градостроительных</w:t>
      </w:r>
    </w:p>
    <w:p w14:paraId="2A30082C" w14:textId="77777777" w:rsidR="003E736B" w:rsidRDefault="00637ED7">
      <w:pPr>
        <w:pStyle w:val="pr"/>
      </w:pPr>
      <w:r>
        <w:rPr>
          <w:rStyle w:val="s0"/>
        </w:rPr>
        <w:t>проектов (генеральных планов</w:t>
      </w:r>
    </w:p>
    <w:p w14:paraId="0FB64FDC" w14:textId="77777777" w:rsidR="003E736B" w:rsidRDefault="00637ED7">
      <w:pPr>
        <w:pStyle w:val="pr"/>
      </w:pPr>
      <w:r>
        <w:rPr>
          <w:rStyle w:val="s0"/>
        </w:rPr>
        <w:t>населенных пунктов, проектов</w:t>
      </w:r>
    </w:p>
    <w:p w14:paraId="60227686" w14:textId="77777777" w:rsidR="003E736B" w:rsidRDefault="00637ED7">
      <w:pPr>
        <w:pStyle w:val="pr"/>
      </w:pPr>
      <w:r>
        <w:rPr>
          <w:rStyle w:val="s0"/>
        </w:rPr>
        <w:t>детальной планировки и</w:t>
      </w:r>
    </w:p>
    <w:p w14:paraId="2529D716" w14:textId="77777777" w:rsidR="003E736B" w:rsidRDefault="00637ED7">
      <w:pPr>
        <w:pStyle w:val="pr"/>
      </w:pPr>
      <w:r>
        <w:rPr>
          <w:rStyle w:val="s0"/>
        </w:rPr>
        <w:t>проектов застройки)</w:t>
      </w:r>
    </w:p>
    <w:p w14:paraId="512D29C1" w14:textId="77777777" w:rsidR="003E736B" w:rsidRDefault="00637ED7">
      <w:pPr>
        <w:pStyle w:val="pr"/>
      </w:pPr>
      <w:r>
        <w:rPr>
          <w:rStyle w:val="s0"/>
        </w:rPr>
        <w:t> </w:t>
      </w:r>
    </w:p>
    <w:p w14:paraId="4CA7A4E2" w14:textId="77777777" w:rsidR="003E736B" w:rsidRDefault="00637ED7">
      <w:pPr>
        <w:pStyle w:val="pj"/>
      </w:pPr>
      <w:r>
        <w:rPr>
          <w:rStyle w:val="s0"/>
        </w:rPr>
        <w:t> </w:t>
      </w:r>
    </w:p>
    <w:p w14:paraId="566D4EC9" w14:textId="77777777" w:rsidR="003E736B" w:rsidRDefault="00637ED7">
      <w:pPr>
        <w:pStyle w:val="pc"/>
      </w:pPr>
      <w:r>
        <w:rPr>
          <w:rStyle w:val="s1"/>
        </w:rPr>
        <w:t>Основные технико-экономические показатели Проекта застройки территории населенного пункта</w:t>
      </w:r>
    </w:p>
    <w:p w14:paraId="3A74694F" w14:textId="77777777" w:rsidR="003E736B" w:rsidRDefault="00637ED7">
      <w:pPr>
        <w:pStyle w:val="pj"/>
      </w:pPr>
      <w:r>
        <w:rPr>
          <w:rStyle w:val="s0"/>
        </w:rPr>
        <w:t> </w:t>
      </w:r>
    </w:p>
    <w:tbl>
      <w:tblPr>
        <w:tblW w:w="5000" w:type="pct"/>
        <w:jc w:val="center"/>
        <w:tblCellMar>
          <w:left w:w="0" w:type="dxa"/>
          <w:right w:w="0" w:type="dxa"/>
        </w:tblCellMar>
        <w:tblLook w:val="04A0" w:firstRow="1" w:lastRow="0" w:firstColumn="1" w:lastColumn="0" w:noHBand="0" w:noVBand="1"/>
      </w:tblPr>
      <w:tblGrid>
        <w:gridCol w:w="871"/>
        <w:gridCol w:w="3119"/>
        <w:gridCol w:w="1962"/>
        <w:gridCol w:w="1358"/>
        <w:gridCol w:w="889"/>
        <w:gridCol w:w="1136"/>
      </w:tblGrid>
      <w:tr w:rsidR="003E736B" w14:paraId="346DFB4F" w14:textId="77777777">
        <w:trPr>
          <w:jc w:val="center"/>
        </w:trPr>
        <w:tc>
          <w:tcPr>
            <w:tcW w:w="3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EF8D1F2" w14:textId="77777777" w:rsidR="003E736B" w:rsidRDefault="00637ED7">
            <w:pPr>
              <w:pStyle w:val="pc"/>
            </w:pPr>
            <w:r>
              <w:rPr>
                <w:rStyle w:val="s0"/>
              </w:rPr>
              <w:t xml:space="preserve">№ </w:t>
            </w:r>
            <w:proofErr w:type="spellStart"/>
            <w:r>
              <w:rPr>
                <w:rStyle w:val="s0"/>
              </w:rPr>
              <w:t>п.п</w:t>
            </w:r>
            <w:proofErr w:type="spellEnd"/>
            <w:r>
              <w:rPr>
                <w:rStyle w:val="s0"/>
              </w:rPr>
              <w:t>.</w:t>
            </w:r>
          </w:p>
        </w:tc>
        <w:tc>
          <w:tcPr>
            <w:tcW w:w="18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A9AE703" w14:textId="77777777" w:rsidR="003E736B" w:rsidRDefault="00637ED7">
            <w:pPr>
              <w:pStyle w:val="pc"/>
            </w:pPr>
            <w:r>
              <w:rPr>
                <w:rStyle w:val="s0"/>
              </w:rPr>
              <w:t>Показатели</w:t>
            </w:r>
          </w:p>
        </w:tc>
        <w:tc>
          <w:tcPr>
            <w:tcW w:w="10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39D3D7A" w14:textId="77777777" w:rsidR="003E736B" w:rsidRDefault="00637ED7">
            <w:pPr>
              <w:pStyle w:val="pc"/>
            </w:pPr>
            <w:r>
              <w:rPr>
                <w:rStyle w:val="s0"/>
              </w:rPr>
              <w:t>Единица измерения</w:t>
            </w:r>
          </w:p>
        </w:tc>
        <w:tc>
          <w:tcPr>
            <w:tcW w:w="7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24C2D90" w14:textId="77777777" w:rsidR="003E736B" w:rsidRDefault="00637ED7">
            <w:pPr>
              <w:pStyle w:val="pc"/>
            </w:pPr>
            <w:r>
              <w:rPr>
                <w:rStyle w:val="s0"/>
              </w:rPr>
              <w:t>Современное состояние (20 год)</w:t>
            </w:r>
          </w:p>
        </w:tc>
        <w:tc>
          <w:tcPr>
            <w:tcW w:w="4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F7CC8A7" w14:textId="77777777" w:rsidR="003E736B" w:rsidRDefault="00637ED7">
            <w:pPr>
              <w:pStyle w:val="pc"/>
            </w:pPr>
            <w:r>
              <w:rPr>
                <w:rStyle w:val="s0"/>
              </w:rPr>
              <w:t>Первый этап (20 год)</w:t>
            </w:r>
          </w:p>
        </w:tc>
        <w:tc>
          <w:tcPr>
            <w:tcW w:w="5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12A7240" w14:textId="77777777" w:rsidR="003E736B" w:rsidRDefault="00637ED7">
            <w:pPr>
              <w:pStyle w:val="pc"/>
            </w:pPr>
            <w:r>
              <w:rPr>
                <w:rStyle w:val="s0"/>
              </w:rPr>
              <w:t>Расчетный срок (20 год)</w:t>
            </w:r>
          </w:p>
        </w:tc>
      </w:tr>
      <w:tr w:rsidR="003E736B" w14:paraId="63048B98"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4EDB6A" w14:textId="77777777" w:rsidR="003E736B" w:rsidRDefault="00637ED7">
            <w:pPr>
              <w:pStyle w:val="pc"/>
            </w:pPr>
            <w:r>
              <w:rPr>
                <w:rStyle w:val="s0"/>
              </w:rPr>
              <w:t>1</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3E4469EB" w14:textId="77777777" w:rsidR="003E736B" w:rsidRDefault="00637ED7">
            <w:pPr>
              <w:pStyle w:val="pc"/>
            </w:pPr>
            <w:r>
              <w:rPr>
                <w:rStyle w:val="s0"/>
              </w:rPr>
              <w:t>2</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61A03250" w14:textId="77777777" w:rsidR="003E736B" w:rsidRDefault="00637ED7">
            <w:pPr>
              <w:pStyle w:val="pc"/>
            </w:pPr>
            <w:r>
              <w:rPr>
                <w:rStyle w:val="s0"/>
              </w:rPr>
              <w:t>3</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59B70E03" w14:textId="77777777" w:rsidR="003E736B" w:rsidRDefault="00637ED7">
            <w:pPr>
              <w:pStyle w:val="pc"/>
            </w:pPr>
            <w:r>
              <w:rPr>
                <w:rStyle w:val="s0"/>
              </w:rPr>
              <w:t>4</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5EA178F5" w14:textId="77777777" w:rsidR="003E736B" w:rsidRDefault="00637ED7">
            <w:pPr>
              <w:pStyle w:val="pc"/>
            </w:pPr>
            <w:r>
              <w:rPr>
                <w:rStyle w:val="s0"/>
              </w:rPr>
              <w:t>5</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73AA301C" w14:textId="77777777" w:rsidR="003E736B" w:rsidRDefault="00637ED7">
            <w:pPr>
              <w:pStyle w:val="pc"/>
            </w:pPr>
            <w:r>
              <w:rPr>
                <w:rStyle w:val="s0"/>
              </w:rPr>
              <w:t>6</w:t>
            </w:r>
          </w:p>
        </w:tc>
      </w:tr>
      <w:tr w:rsidR="003E736B" w14:paraId="4FE766AF"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06C35F0" w14:textId="77777777" w:rsidR="003E736B" w:rsidRDefault="00637ED7">
            <w:pPr>
              <w:pStyle w:val="p"/>
            </w:pPr>
            <w:r>
              <w:rPr>
                <w:rStyle w:val="s0"/>
              </w:rPr>
              <w:t>1</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125E0B5C" w14:textId="77777777" w:rsidR="003E736B" w:rsidRDefault="00637ED7">
            <w:pPr>
              <w:pStyle w:val="p"/>
            </w:pPr>
            <w:r>
              <w:rPr>
                <w:rStyle w:val="s0"/>
              </w:rPr>
              <w:t>Территория</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3CE693BA" w14:textId="77777777" w:rsidR="003E736B" w:rsidRDefault="003E736B">
            <w:pPr>
              <w:rPr>
                <w:rFonts w:eastAsia="Times New Roman"/>
              </w:rPr>
            </w:pP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74BE0F19"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3A562BB1"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16D6F7A6" w14:textId="77777777" w:rsidR="003E736B" w:rsidRDefault="003E736B">
            <w:pPr>
              <w:rPr>
                <w:rFonts w:eastAsia="Times New Roman"/>
              </w:rPr>
            </w:pPr>
          </w:p>
        </w:tc>
      </w:tr>
      <w:tr w:rsidR="003E736B" w14:paraId="410E267C"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5B1712" w14:textId="77777777" w:rsidR="003E736B" w:rsidRDefault="00637ED7">
            <w:pPr>
              <w:pStyle w:val="p"/>
            </w:pPr>
            <w:r>
              <w:rPr>
                <w:rStyle w:val="s0"/>
              </w:rPr>
              <w:t>1.1</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70910306" w14:textId="77777777" w:rsidR="003E736B" w:rsidRDefault="00637ED7">
            <w:pPr>
              <w:pStyle w:val="p"/>
            </w:pPr>
            <w:r>
              <w:rPr>
                <w:rStyle w:val="s0"/>
              </w:rPr>
              <w:t>Площадь в пределах границ проектируемой территории</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062DF631" w14:textId="77777777" w:rsidR="003E736B" w:rsidRDefault="00637ED7">
            <w:pPr>
              <w:pStyle w:val="p"/>
            </w:pPr>
            <w:r>
              <w:rPr>
                <w:rStyle w:val="s0"/>
              </w:rPr>
              <w:t>га</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2C4A76C4"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3FBB0330"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047614F1" w14:textId="77777777" w:rsidR="003E736B" w:rsidRDefault="003E736B">
            <w:pPr>
              <w:rPr>
                <w:rFonts w:eastAsia="Times New Roman"/>
              </w:rPr>
            </w:pPr>
          </w:p>
        </w:tc>
      </w:tr>
      <w:tr w:rsidR="003E736B" w14:paraId="646EBC55"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6E74115" w14:textId="77777777" w:rsidR="003E736B" w:rsidRDefault="003E736B">
            <w:pPr>
              <w:rPr>
                <w:rFonts w:eastAsia="Times New Roman"/>
              </w:rPr>
            </w:pP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00B89AE6" w14:textId="77777777" w:rsidR="003E736B" w:rsidRDefault="00637ED7">
            <w:pPr>
              <w:pStyle w:val="p"/>
            </w:pPr>
            <w:r>
              <w:rPr>
                <w:rStyle w:val="s0"/>
              </w:rPr>
              <w:t>в том числе:</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451B1BFB" w14:textId="77777777" w:rsidR="003E736B" w:rsidRDefault="003E736B">
            <w:pPr>
              <w:rPr>
                <w:rFonts w:eastAsia="Times New Roman"/>
              </w:rPr>
            </w:pP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3C0D4F64"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65AB8126"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7F867621" w14:textId="77777777" w:rsidR="003E736B" w:rsidRDefault="003E736B">
            <w:pPr>
              <w:rPr>
                <w:rFonts w:eastAsia="Times New Roman"/>
              </w:rPr>
            </w:pPr>
          </w:p>
        </w:tc>
      </w:tr>
      <w:tr w:rsidR="003E736B" w14:paraId="7DB5E01C"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3BFBE6" w14:textId="77777777" w:rsidR="003E736B" w:rsidRDefault="00637ED7">
            <w:pPr>
              <w:pStyle w:val="p"/>
            </w:pPr>
            <w:r>
              <w:rPr>
                <w:rStyle w:val="s0"/>
              </w:rPr>
              <w:t>1.1.1</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233B5310" w14:textId="77777777" w:rsidR="003E736B" w:rsidRDefault="00637ED7">
            <w:pPr>
              <w:pStyle w:val="p"/>
            </w:pPr>
            <w:r>
              <w:rPr>
                <w:rStyle w:val="s0"/>
              </w:rPr>
              <w:t>жилой застройки</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35EE629B" w14:textId="77777777" w:rsidR="003E736B" w:rsidRDefault="00637ED7">
            <w:pPr>
              <w:pStyle w:val="p"/>
            </w:pPr>
            <w:r>
              <w:rPr>
                <w:rStyle w:val="s0"/>
              </w:rPr>
              <w:t>-//-</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1549AD54"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468B1AE6"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6193C9E9" w14:textId="77777777" w:rsidR="003E736B" w:rsidRDefault="003E736B">
            <w:pPr>
              <w:rPr>
                <w:rFonts w:eastAsia="Times New Roman"/>
              </w:rPr>
            </w:pPr>
          </w:p>
        </w:tc>
      </w:tr>
      <w:tr w:rsidR="003E736B" w14:paraId="6984F75A"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56384AA" w14:textId="77777777" w:rsidR="003E736B" w:rsidRDefault="003E736B">
            <w:pPr>
              <w:rPr>
                <w:rFonts w:eastAsia="Times New Roman"/>
              </w:rPr>
            </w:pP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15E53637" w14:textId="77777777" w:rsidR="003E736B" w:rsidRDefault="00637ED7">
            <w:pPr>
              <w:pStyle w:val="p"/>
            </w:pPr>
            <w:r>
              <w:rPr>
                <w:rStyle w:val="s0"/>
              </w:rPr>
              <w:t>из них:</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155DA843" w14:textId="77777777" w:rsidR="003E736B" w:rsidRDefault="003E736B">
            <w:pPr>
              <w:rPr>
                <w:rFonts w:eastAsia="Times New Roman"/>
              </w:rPr>
            </w:pP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450CC25E"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15897A8D"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562F2400" w14:textId="77777777" w:rsidR="003E736B" w:rsidRDefault="003E736B">
            <w:pPr>
              <w:rPr>
                <w:rFonts w:eastAsia="Times New Roman"/>
              </w:rPr>
            </w:pPr>
          </w:p>
        </w:tc>
      </w:tr>
      <w:tr w:rsidR="003E736B" w14:paraId="7B10A60E"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D12325B" w14:textId="77777777" w:rsidR="003E736B" w:rsidRDefault="00637ED7">
            <w:pPr>
              <w:pStyle w:val="p"/>
            </w:pPr>
            <w:r>
              <w:rPr>
                <w:rStyle w:val="s0"/>
              </w:rPr>
              <w:t>1.1.1.1</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2E228DCC" w14:textId="77777777" w:rsidR="003E736B" w:rsidRDefault="00637ED7">
            <w:pPr>
              <w:pStyle w:val="p"/>
            </w:pPr>
            <w:r>
              <w:rPr>
                <w:rStyle w:val="s0"/>
              </w:rPr>
              <w:t xml:space="preserve">усадебной застройки и застройки с </w:t>
            </w:r>
            <w:proofErr w:type="spellStart"/>
            <w:r>
              <w:rPr>
                <w:rStyle w:val="s0"/>
              </w:rPr>
              <w:t>приквартирными</w:t>
            </w:r>
            <w:proofErr w:type="spellEnd"/>
            <w:r>
              <w:rPr>
                <w:rStyle w:val="s0"/>
              </w:rPr>
              <w:t xml:space="preserve"> земельными участками</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7EA6A28C" w14:textId="77777777" w:rsidR="003E736B" w:rsidRDefault="00637ED7">
            <w:pPr>
              <w:pStyle w:val="p"/>
            </w:pPr>
            <w:r>
              <w:rPr>
                <w:rStyle w:val="s0"/>
              </w:rPr>
              <w:t>-//-</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59B6D416"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55F33A50"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6F110599" w14:textId="77777777" w:rsidR="003E736B" w:rsidRDefault="003E736B">
            <w:pPr>
              <w:rPr>
                <w:rFonts w:eastAsia="Times New Roman"/>
              </w:rPr>
            </w:pPr>
          </w:p>
        </w:tc>
      </w:tr>
      <w:tr w:rsidR="003E736B" w14:paraId="33F5F555"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8BF6172" w14:textId="77777777" w:rsidR="003E736B" w:rsidRDefault="003E736B">
            <w:pPr>
              <w:rPr>
                <w:rFonts w:eastAsia="Times New Roman"/>
              </w:rPr>
            </w:pP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710A1DB7" w14:textId="77777777" w:rsidR="003E736B" w:rsidRDefault="00637ED7">
            <w:pPr>
              <w:pStyle w:val="p"/>
            </w:pPr>
            <w:r>
              <w:rPr>
                <w:rStyle w:val="s0"/>
              </w:rPr>
              <w:t>в том числе:</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2C22E460" w14:textId="77777777" w:rsidR="003E736B" w:rsidRDefault="003E736B">
            <w:pPr>
              <w:rPr>
                <w:rFonts w:eastAsia="Times New Roman"/>
              </w:rPr>
            </w:pP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51A00A1F"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03B11989"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3C2D612E" w14:textId="77777777" w:rsidR="003E736B" w:rsidRDefault="003E736B">
            <w:pPr>
              <w:rPr>
                <w:rFonts w:eastAsia="Times New Roman"/>
              </w:rPr>
            </w:pPr>
          </w:p>
        </w:tc>
      </w:tr>
      <w:tr w:rsidR="003E736B" w14:paraId="1BB7414C"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DD18CA0" w14:textId="77777777" w:rsidR="003E736B" w:rsidRDefault="003E736B">
            <w:pPr>
              <w:rPr>
                <w:rFonts w:eastAsia="Times New Roman"/>
              </w:rPr>
            </w:pP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6B0CD2A7" w14:textId="77777777" w:rsidR="003E736B" w:rsidRDefault="00637ED7">
            <w:pPr>
              <w:pStyle w:val="p"/>
            </w:pPr>
            <w:r>
              <w:rPr>
                <w:rStyle w:val="s0"/>
              </w:rPr>
              <w:t>усадебной (коттеджного типа) с земельным участком при доме (квартире)</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65FA4CAC" w14:textId="77777777" w:rsidR="003E736B" w:rsidRDefault="00637ED7">
            <w:pPr>
              <w:pStyle w:val="p"/>
            </w:pPr>
            <w:r>
              <w:rPr>
                <w:rStyle w:val="s0"/>
              </w:rPr>
              <w:t>-//-</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4E5C5400"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470F64F5"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34A0E67E" w14:textId="77777777" w:rsidR="003E736B" w:rsidRDefault="003E736B">
            <w:pPr>
              <w:rPr>
                <w:rFonts w:eastAsia="Times New Roman"/>
              </w:rPr>
            </w:pPr>
          </w:p>
        </w:tc>
      </w:tr>
      <w:tr w:rsidR="003E736B" w14:paraId="1764AFD3"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050CC0F" w14:textId="77777777" w:rsidR="003E736B" w:rsidRDefault="003E736B">
            <w:pPr>
              <w:rPr>
                <w:rFonts w:eastAsia="Times New Roman"/>
              </w:rPr>
            </w:pP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16B15848" w14:textId="77777777" w:rsidR="003E736B" w:rsidRDefault="00637ED7">
            <w:pPr>
              <w:pStyle w:val="p"/>
            </w:pPr>
            <w:r>
              <w:rPr>
                <w:rStyle w:val="s0"/>
              </w:rPr>
              <w:t>блокированной с земельным участком при квартире</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2C948D29" w14:textId="77777777" w:rsidR="003E736B" w:rsidRDefault="00637ED7">
            <w:pPr>
              <w:pStyle w:val="p"/>
            </w:pPr>
            <w:r>
              <w:rPr>
                <w:rStyle w:val="s0"/>
              </w:rPr>
              <w:t>-//-</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59F830EA"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217964BD"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491A776F" w14:textId="77777777" w:rsidR="003E736B" w:rsidRDefault="003E736B">
            <w:pPr>
              <w:rPr>
                <w:rFonts w:eastAsia="Times New Roman"/>
              </w:rPr>
            </w:pPr>
          </w:p>
        </w:tc>
      </w:tr>
      <w:tr w:rsidR="003E736B" w14:paraId="6CB8F776"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CB9E49B" w14:textId="77777777" w:rsidR="003E736B" w:rsidRDefault="00637ED7">
            <w:pPr>
              <w:pStyle w:val="p"/>
            </w:pPr>
            <w:r>
              <w:rPr>
                <w:rStyle w:val="s0"/>
              </w:rPr>
              <w:t>1.1.1.2</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5283D591" w14:textId="77777777" w:rsidR="003E736B" w:rsidRDefault="00637ED7">
            <w:pPr>
              <w:pStyle w:val="p"/>
            </w:pPr>
            <w:r>
              <w:rPr>
                <w:rStyle w:val="s0"/>
              </w:rPr>
              <w:t>застройка многоквартирными домами</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26A4EB8D" w14:textId="77777777" w:rsidR="003E736B" w:rsidRDefault="00637ED7">
            <w:pPr>
              <w:pStyle w:val="p"/>
            </w:pPr>
            <w:r>
              <w:rPr>
                <w:rStyle w:val="s0"/>
              </w:rPr>
              <w:t>-//-</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1FED4BD4"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6D82C20E"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4C5B7C36" w14:textId="77777777" w:rsidR="003E736B" w:rsidRDefault="003E736B">
            <w:pPr>
              <w:rPr>
                <w:rFonts w:eastAsia="Times New Roman"/>
              </w:rPr>
            </w:pPr>
          </w:p>
        </w:tc>
      </w:tr>
      <w:tr w:rsidR="003E736B" w14:paraId="6EBA8EF7"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FA4D86" w14:textId="77777777" w:rsidR="003E736B" w:rsidRDefault="003E736B">
            <w:pPr>
              <w:rPr>
                <w:rFonts w:eastAsia="Times New Roman"/>
              </w:rPr>
            </w:pP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337CD7A3" w14:textId="77777777" w:rsidR="003E736B" w:rsidRDefault="00637ED7">
            <w:pPr>
              <w:pStyle w:val="p"/>
            </w:pPr>
            <w:r>
              <w:rPr>
                <w:rStyle w:val="s0"/>
              </w:rPr>
              <w:t>в том числе:</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57694667" w14:textId="77777777" w:rsidR="003E736B" w:rsidRDefault="003E736B">
            <w:pPr>
              <w:rPr>
                <w:rFonts w:eastAsia="Times New Roman"/>
              </w:rPr>
            </w:pP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7CBED47A"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3FEA3E36"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18617B0E" w14:textId="77777777" w:rsidR="003E736B" w:rsidRDefault="003E736B">
            <w:pPr>
              <w:rPr>
                <w:rFonts w:eastAsia="Times New Roman"/>
              </w:rPr>
            </w:pPr>
          </w:p>
        </w:tc>
      </w:tr>
      <w:tr w:rsidR="003E736B" w14:paraId="0CA5B5F4"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60B937E" w14:textId="77777777" w:rsidR="003E736B" w:rsidRDefault="003E736B">
            <w:pPr>
              <w:rPr>
                <w:rFonts w:eastAsia="Times New Roman"/>
              </w:rPr>
            </w:pP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052602B2" w14:textId="77777777" w:rsidR="003E736B" w:rsidRDefault="00637ED7">
            <w:pPr>
              <w:pStyle w:val="p"/>
            </w:pPr>
            <w:r>
              <w:rPr>
                <w:rStyle w:val="s0"/>
              </w:rPr>
              <w:t>малоэтажная (1-3-х этажная) застройка</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1E4229CD" w14:textId="77777777" w:rsidR="003E736B" w:rsidRDefault="00637ED7">
            <w:pPr>
              <w:pStyle w:val="p"/>
            </w:pPr>
            <w:r>
              <w:rPr>
                <w:rStyle w:val="s0"/>
              </w:rPr>
              <w:t>-//-</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6B4A6DB8"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21601A4A"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7EDD58D4" w14:textId="77777777" w:rsidR="003E736B" w:rsidRDefault="003E736B">
            <w:pPr>
              <w:rPr>
                <w:rFonts w:eastAsia="Times New Roman"/>
              </w:rPr>
            </w:pPr>
          </w:p>
        </w:tc>
      </w:tr>
      <w:tr w:rsidR="003E736B" w14:paraId="2225F5C5"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C420BB6" w14:textId="77777777" w:rsidR="003E736B" w:rsidRDefault="003E736B">
            <w:pPr>
              <w:rPr>
                <w:rFonts w:eastAsia="Times New Roman"/>
              </w:rPr>
            </w:pP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1CC81631" w14:textId="77777777" w:rsidR="003E736B" w:rsidRDefault="00637ED7">
            <w:pPr>
              <w:pStyle w:val="p"/>
            </w:pPr>
            <w:proofErr w:type="spellStart"/>
            <w:r>
              <w:rPr>
                <w:rStyle w:val="s0"/>
              </w:rPr>
              <w:t>среднеэтажная</w:t>
            </w:r>
            <w:proofErr w:type="spellEnd"/>
            <w:r>
              <w:rPr>
                <w:rStyle w:val="s0"/>
              </w:rPr>
              <w:t xml:space="preserve"> (4-5 этажная) застройка</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43081DCF" w14:textId="77777777" w:rsidR="003E736B" w:rsidRDefault="003E736B">
            <w:pPr>
              <w:rPr>
                <w:rFonts w:eastAsia="Times New Roman"/>
              </w:rPr>
            </w:pP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296C5708"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3C5396AA"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6DC7B98B" w14:textId="77777777" w:rsidR="003E736B" w:rsidRDefault="003E736B">
            <w:pPr>
              <w:rPr>
                <w:rFonts w:eastAsia="Times New Roman"/>
              </w:rPr>
            </w:pPr>
          </w:p>
        </w:tc>
      </w:tr>
      <w:tr w:rsidR="003E736B" w14:paraId="655848B2"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5524C2D" w14:textId="77777777" w:rsidR="003E736B" w:rsidRDefault="003E736B">
            <w:pPr>
              <w:rPr>
                <w:rFonts w:eastAsia="Times New Roman"/>
              </w:rPr>
            </w:pP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61412A5F" w14:textId="77777777" w:rsidR="003E736B" w:rsidRDefault="00637ED7">
            <w:pPr>
              <w:pStyle w:val="p"/>
            </w:pPr>
            <w:r>
              <w:rPr>
                <w:rStyle w:val="s0"/>
              </w:rPr>
              <w:t>многоэтажная застройка</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1C03580E" w14:textId="77777777" w:rsidR="003E736B" w:rsidRDefault="00637ED7">
            <w:pPr>
              <w:pStyle w:val="p"/>
            </w:pPr>
            <w:r>
              <w:rPr>
                <w:rStyle w:val="s0"/>
              </w:rPr>
              <w:t>-//-</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4755C6E2"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40BBB5FA"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7C41048B" w14:textId="77777777" w:rsidR="003E736B" w:rsidRDefault="003E736B">
            <w:pPr>
              <w:rPr>
                <w:rFonts w:eastAsia="Times New Roman"/>
              </w:rPr>
            </w:pPr>
          </w:p>
        </w:tc>
      </w:tr>
      <w:tr w:rsidR="003E736B" w14:paraId="6832213E"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6E9CCC7" w14:textId="77777777" w:rsidR="003E736B" w:rsidRDefault="00637ED7">
            <w:pPr>
              <w:pStyle w:val="p"/>
            </w:pPr>
            <w:r>
              <w:rPr>
                <w:rStyle w:val="s0"/>
              </w:rPr>
              <w:lastRenderedPageBreak/>
              <w:t>1.1.2</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5261A849" w14:textId="77777777" w:rsidR="003E736B" w:rsidRDefault="00637ED7">
            <w:pPr>
              <w:pStyle w:val="p"/>
            </w:pPr>
            <w:r>
              <w:rPr>
                <w:rStyle w:val="s0"/>
              </w:rPr>
              <w:t xml:space="preserve">участков учреждений и предприятий обслуживания </w:t>
            </w:r>
            <w:proofErr w:type="spellStart"/>
            <w:r>
              <w:rPr>
                <w:rStyle w:val="s0"/>
              </w:rPr>
              <w:t>внемикрорайонного</w:t>
            </w:r>
            <w:proofErr w:type="spellEnd"/>
            <w:r>
              <w:rPr>
                <w:rStyle w:val="s0"/>
              </w:rPr>
              <w:t xml:space="preserve"> значения</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0781E8FE" w14:textId="77777777" w:rsidR="003E736B" w:rsidRDefault="003E736B">
            <w:pPr>
              <w:rPr>
                <w:rFonts w:eastAsia="Times New Roman"/>
              </w:rPr>
            </w:pP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1DD3FE0A"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68C58E16"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7DE8D4A1" w14:textId="77777777" w:rsidR="003E736B" w:rsidRDefault="003E736B">
            <w:pPr>
              <w:rPr>
                <w:rFonts w:eastAsia="Times New Roman"/>
              </w:rPr>
            </w:pPr>
          </w:p>
        </w:tc>
      </w:tr>
      <w:tr w:rsidR="003E736B" w14:paraId="6BB05065"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63231FF" w14:textId="77777777" w:rsidR="003E736B" w:rsidRDefault="00637ED7">
            <w:pPr>
              <w:pStyle w:val="p"/>
            </w:pPr>
            <w:r>
              <w:rPr>
                <w:rStyle w:val="s0"/>
              </w:rPr>
              <w:t>1.1.3</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2EB4E1BF" w14:textId="77777777" w:rsidR="003E736B" w:rsidRDefault="00637ED7">
            <w:pPr>
              <w:pStyle w:val="p"/>
            </w:pPr>
            <w:r>
              <w:rPr>
                <w:rStyle w:val="s0"/>
              </w:rPr>
              <w:t>Производственно-коммунальной застройки</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6C453B9E" w14:textId="77777777" w:rsidR="003E736B" w:rsidRDefault="00637ED7">
            <w:pPr>
              <w:pStyle w:val="p"/>
            </w:pPr>
            <w:r>
              <w:rPr>
                <w:rStyle w:val="s0"/>
              </w:rPr>
              <w:t>-//-</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370D176E"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0C48BAB2"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5D2EE912" w14:textId="77777777" w:rsidR="003E736B" w:rsidRDefault="003E736B">
            <w:pPr>
              <w:rPr>
                <w:rFonts w:eastAsia="Times New Roman"/>
              </w:rPr>
            </w:pPr>
          </w:p>
        </w:tc>
      </w:tr>
      <w:tr w:rsidR="003E736B" w14:paraId="2B7ACF87"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609325E" w14:textId="77777777" w:rsidR="003E736B" w:rsidRDefault="00637ED7">
            <w:pPr>
              <w:pStyle w:val="p"/>
            </w:pPr>
            <w:r>
              <w:rPr>
                <w:rStyle w:val="s0"/>
              </w:rPr>
              <w:t>1.1.4</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09DE2DC6" w14:textId="77777777" w:rsidR="003E736B" w:rsidRDefault="00637ED7">
            <w:pPr>
              <w:pStyle w:val="p"/>
            </w:pPr>
            <w:r>
              <w:rPr>
                <w:rStyle w:val="s0"/>
              </w:rPr>
              <w:t>общего пользования</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2B8EAE71" w14:textId="77777777" w:rsidR="003E736B" w:rsidRDefault="00637ED7">
            <w:pPr>
              <w:pStyle w:val="p"/>
            </w:pPr>
            <w:r>
              <w:rPr>
                <w:rStyle w:val="s0"/>
              </w:rPr>
              <w:t>-//-</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1BC6F0A8"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3A0B1B13"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571A6AAA" w14:textId="77777777" w:rsidR="003E736B" w:rsidRDefault="003E736B">
            <w:pPr>
              <w:rPr>
                <w:rFonts w:eastAsia="Times New Roman"/>
              </w:rPr>
            </w:pPr>
          </w:p>
        </w:tc>
      </w:tr>
      <w:tr w:rsidR="003E736B" w14:paraId="6078332F"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1784ABB" w14:textId="77777777" w:rsidR="003E736B" w:rsidRDefault="00637ED7">
            <w:pPr>
              <w:pStyle w:val="p"/>
            </w:pPr>
            <w:r>
              <w:rPr>
                <w:rStyle w:val="s0"/>
              </w:rPr>
              <w:t>1.1.4.1</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1ED7B5DD" w14:textId="77777777" w:rsidR="003E736B" w:rsidRDefault="00637ED7">
            <w:pPr>
              <w:pStyle w:val="p"/>
            </w:pPr>
            <w:r>
              <w:rPr>
                <w:rStyle w:val="s0"/>
              </w:rPr>
              <w:t>из них: проезды, площадки</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54688F2A" w14:textId="77777777" w:rsidR="003E736B" w:rsidRDefault="00637ED7">
            <w:pPr>
              <w:pStyle w:val="p"/>
            </w:pPr>
            <w:r>
              <w:rPr>
                <w:rStyle w:val="s0"/>
              </w:rPr>
              <w:t>-//-</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4A491AB8"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7192E43A"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2B4A67AD" w14:textId="77777777" w:rsidR="003E736B" w:rsidRDefault="003E736B">
            <w:pPr>
              <w:rPr>
                <w:rFonts w:eastAsia="Times New Roman"/>
              </w:rPr>
            </w:pPr>
          </w:p>
        </w:tc>
      </w:tr>
      <w:tr w:rsidR="003E736B" w14:paraId="4A483AF4"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E507C05" w14:textId="77777777" w:rsidR="003E736B" w:rsidRDefault="00637ED7">
            <w:pPr>
              <w:pStyle w:val="p"/>
            </w:pPr>
            <w:r>
              <w:rPr>
                <w:rStyle w:val="s0"/>
              </w:rPr>
              <w:t>1.1.4.2</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70B2C5DF" w14:textId="77777777" w:rsidR="003E736B" w:rsidRDefault="00637ED7">
            <w:pPr>
              <w:pStyle w:val="p"/>
            </w:pPr>
            <w:r>
              <w:rPr>
                <w:rStyle w:val="s0"/>
              </w:rPr>
              <w:t>водоемы, пляжи, реки, набережные</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155DF82C" w14:textId="77777777" w:rsidR="003E736B" w:rsidRDefault="00637ED7">
            <w:pPr>
              <w:pStyle w:val="p"/>
            </w:pPr>
            <w:r>
              <w:rPr>
                <w:rStyle w:val="s0"/>
              </w:rPr>
              <w:t>-//-</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510662B6"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7D05B8D4"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5F909F9D" w14:textId="77777777" w:rsidR="003E736B" w:rsidRDefault="003E736B">
            <w:pPr>
              <w:rPr>
                <w:rFonts w:eastAsia="Times New Roman"/>
              </w:rPr>
            </w:pPr>
          </w:p>
        </w:tc>
      </w:tr>
      <w:tr w:rsidR="003E736B" w14:paraId="53C94B2C"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0A7237" w14:textId="77777777" w:rsidR="003E736B" w:rsidRDefault="00637ED7">
            <w:pPr>
              <w:pStyle w:val="p"/>
            </w:pPr>
            <w:r>
              <w:rPr>
                <w:rStyle w:val="s0"/>
              </w:rPr>
              <w:t>1.1.4.3</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3BCC7E13" w14:textId="77777777" w:rsidR="003E736B" w:rsidRDefault="00637ED7">
            <w:pPr>
              <w:pStyle w:val="p"/>
            </w:pPr>
            <w:r>
              <w:rPr>
                <w:rStyle w:val="s0"/>
              </w:rPr>
              <w:t>зеленые насаждения общего пользования (парки, скверы, бульвары)</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2F0D6D6E" w14:textId="77777777" w:rsidR="003E736B" w:rsidRDefault="00637ED7">
            <w:pPr>
              <w:pStyle w:val="p"/>
            </w:pPr>
            <w:r>
              <w:rPr>
                <w:rStyle w:val="s0"/>
              </w:rPr>
              <w:t>-//-</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312BD63A"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79C62A8F"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425BB8B2" w14:textId="77777777" w:rsidR="003E736B" w:rsidRDefault="003E736B">
            <w:pPr>
              <w:rPr>
                <w:rFonts w:eastAsia="Times New Roman"/>
              </w:rPr>
            </w:pPr>
          </w:p>
        </w:tc>
      </w:tr>
      <w:tr w:rsidR="003E736B" w14:paraId="27F34E33"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C55ADE6" w14:textId="77777777" w:rsidR="003E736B" w:rsidRDefault="00637ED7">
            <w:pPr>
              <w:pStyle w:val="p"/>
            </w:pPr>
            <w:r>
              <w:rPr>
                <w:rStyle w:val="s0"/>
              </w:rPr>
              <w:t>1.1.4.4</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2DFD455F" w14:textId="77777777" w:rsidR="003E736B" w:rsidRDefault="00637ED7">
            <w:pPr>
              <w:pStyle w:val="p"/>
            </w:pPr>
            <w:r>
              <w:rPr>
                <w:rStyle w:val="s0"/>
              </w:rPr>
              <w:t>участки гаражей и автостоянок для хранения индивидуального транспорта</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685B07E1" w14:textId="77777777" w:rsidR="003E736B" w:rsidRDefault="00637ED7">
            <w:pPr>
              <w:pStyle w:val="p"/>
            </w:pPr>
            <w:r>
              <w:rPr>
                <w:rStyle w:val="s0"/>
              </w:rPr>
              <w:t>-//-</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074A2FB0"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44142A76"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54ADBB32" w14:textId="77777777" w:rsidR="003E736B" w:rsidRDefault="003E736B">
            <w:pPr>
              <w:rPr>
                <w:rFonts w:eastAsia="Times New Roman"/>
              </w:rPr>
            </w:pPr>
          </w:p>
        </w:tc>
      </w:tr>
      <w:tr w:rsidR="003E736B" w14:paraId="717591FE"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C0BB69F" w14:textId="77777777" w:rsidR="003E736B" w:rsidRDefault="00637ED7">
            <w:pPr>
              <w:pStyle w:val="p"/>
            </w:pPr>
            <w:r>
              <w:rPr>
                <w:rStyle w:val="s0"/>
              </w:rPr>
              <w:t>1.1.4.5</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2869BF2A" w14:textId="77777777" w:rsidR="003E736B" w:rsidRDefault="00637ED7">
            <w:pPr>
              <w:pStyle w:val="p"/>
            </w:pPr>
            <w:r>
              <w:rPr>
                <w:rStyle w:val="s0"/>
              </w:rPr>
              <w:t>прочие территории общего пользования</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7BD77A15" w14:textId="77777777" w:rsidR="003E736B" w:rsidRDefault="003E736B">
            <w:pPr>
              <w:rPr>
                <w:rFonts w:eastAsia="Times New Roman"/>
              </w:rPr>
            </w:pP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147370F1"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2BC08406"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1395B60B" w14:textId="77777777" w:rsidR="003E736B" w:rsidRDefault="003E736B">
            <w:pPr>
              <w:rPr>
                <w:rFonts w:eastAsia="Times New Roman"/>
              </w:rPr>
            </w:pPr>
          </w:p>
        </w:tc>
      </w:tr>
      <w:tr w:rsidR="003E736B" w14:paraId="519E701C"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66EC0D9" w14:textId="77777777" w:rsidR="003E736B" w:rsidRDefault="00637ED7">
            <w:pPr>
              <w:pStyle w:val="p"/>
            </w:pPr>
            <w:r>
              <w:rPr>
                <w:rStyle w:val="s0"/>
              </w:rPr>
              <w:t>1.1.5</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21E91D2D" w14:textId="77777777" w:rsidR="003E736B" w:rsidRDefault="00637ED7">
            <w:pPr>
              <w:pStyle w:val="p"/>
            </w:pPr>
            <w:r>
              <w:rPr>
                <w:rStyle w:val="s0"/>
              </w:rPr>
              <w:t>инженерных сетей и сооружений</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071100BF" w14:textId="77777777" w:rsidR="003E736B" w:rsidRDefault="00637ED7">
            <w:pPr>
              <w:pStyle w:val="p"/>
            </w:pPr>
            <w:r>
              <w:rPr>
                <w:rStyle w:val="s0"/>
              </w:rPr>
              <w:t>-//-</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3256581C"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357EF0E8"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61ECB9BD" w14:textId="77777777" w:rsidR="003E736B" w:rsidRDefault="003E736B">
            <w:pPr>
              <w:rPr>
                <w:rFonts w:eastAsia="Times New Roman"/>
              </w:rPr>
            </w:pPr>
          </w:p>
        </w:tc>
      </w:tr>
      <w:tr w:rsidR="003E736B" w14:paraId="58F844C8"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63FC3F4" w14:textId="77777777" w:rsidR="003E736B" w:rsidRDefault="00637ED7">
            <w:pPr>
              <w:pStyle w:val="p"/>
            </w:pPr>
            <w:r>
              <w:rPr>
                <w:rStyle w:val="s0"/>
              </w:rPr>
              <w:t>1.1.6</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174D430E" w14:textId="77777777" w:rsidR="003E736B" w:rsidRDefault="00637ED7">
            <w:pPr>
              <w:pStyle w:val="p"/>
            </w:pPr>
            <w:r>
              <w:rPr>
                <w:rStyle w:val="s0"/>
              </w:rPr>
              <w:t>охранных зон</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0A123AA5" w14:textId="77777777" w:rsidR="003E736B" w:rsidRDefault="00637ED7">
            <w:pPr>
              <w:pStyle w:val="p"/>
            </w:pPr>
            <w:r>
              <w:rPr>
                <w:rStyle w:val="s0"/>
              </w:rPr>
              <w:t>-//-</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78607526"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277B2F43"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3BD0EBF1" w14:textId="77777777" w:rsidR="003E736B" w:rsidRDefault="003E736B">
            <w:pPr>
              <w:rPr>
                <w:rFonts w:eastAsia="Times New Roman"/>
              </w:rPr>
            </w:pPr>
          </w:p>
        </w:tc>
      </w:tr>
      <w:tr w:rsidR="003E736B" w14:paraId="1797428E"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738A64" w14:textId="77777777" w:rsidR="003E736B" w:rsidRDefault="003E736B">
            <w:pPr>
              <w:rPr>
                <w:rFonts w:eastAsia="Times New Roman"/>
              </w:rPr>
            </w:pP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36910116" w14:textId="77777777" w:rsidR="003E736B" w:rsidRDefault="00637ED7">
            <w:pPr>
              <w:pStyle w:val="p"/>
            </w:pPr>
            <w:r>
              <w:rPr>
                <w:rStyle w:val="s0"/>
              </w:rPr>
              <w:t>из них:</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73E36BE6" w14:textId="77777777" w:rsidR="003E736B" w:rsidRDefault="003E736B">
            <w:pPr>
              <w:rPr>
                <w:rFonts w:eastAsia="Times New Roman"/>
              </w:rPr>
            </w:pP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76AF5E9F"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40CDF492"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382C53CA" w14:textId="77777777" w:rsidR="003E736B" w:rsidRDefault="003E736B">
            <w:pPr>
              <w:rPr>
                <w:rFonts w:eastAsia="Times New Roman"/>
              </w:rPr>
            </w:pPr>
          </w:p>
        </w:tc>
      </w:tr>
      <w:tr w:rsidR="003E736B" w14:paraId="5AD0BE0D"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0E0F0B8" w14:textId="77777777" w:rsidR="003E736B" w:rsidRDefault="00637ED7">
            <w:pPr>
              <w:pStyle w:val="p"/>
            </w:pPr>
            <w:r>
              <w:rPr>
                <w:rStyle w:val="s0"/>
              </w:rPr>
              <w:t>1.1.7.1</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707F7FFC" w14:textId="77777777" w:rsidR="003E736B" w:rsidRDefault="00637ED7">
            <w:pPr>
              <w:pStyle w:val="p"/>
            </w:pPr>
            <w:r>
              <w:rPr>
                <w:rStyle w:val="s0"/>
              </w:rPr>
              <w:t>рек, естественных и искусственных водоемов</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665DC8C7" w14:textId="77777777" w:rsidR="003E736B" w:rsidRDefault="00637ED7">
            <w:pPr>
              <w:pStyle w:val="p"/>
            </w:pPr>
            <w:r>
              <w:rPr>
                <w:rStyle w:val="s0"/>
              </w:rPr>
              <w:t>-//-</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36EC593A"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2427E53B"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2991D623" w14:textId="77777777" w:rsidR="003E736B" w:rsidRDefault="003E736B">
            <w:pPr>
              <w:rPr>
                <w:rFonts w:eastAsia="Times New Roman"/>
              </w:rPr>
            </w:pPr>
          </w:p>
        </w:tc>
      </w:tr>
      <w:tr w:rsidR="003E736B" w14:paraId="6341B733"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517E18D" w14:textId="77777777" w:rsidR="003E736B" w:rsidRDefault="00637ED7">
            <w:pPr>
              <w:pStyle w:val="p"/>
            </w:pPr>
            <w:r>
              <w:rPr>
                <w:rStyle w:val="s0"/>
              </w:rPr>
              <w:t>1.1.7.2</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5034961E" w14:textId="77777777" w:rsidR="003E736B" w:rsidRDefault="00637ED7">
            <w:pPr>
              <w:pStyle w:val="p"/>
            </w:pPr>
            <w:r>
              <w:rPr>
                <w:rStyle w:val="s0"/>
              </w:rPr>
              <w:t>памятников истории, архитектуры и культуры</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0C6FEA13" w14:textId="77777777" w:rsidR="003E736B" w:rsidRDefault="00637ED7">
            <w:pPr>
              <w:pStyle w:val="p"/>
            </w:pPr>
            <w:r>
              <w:rPr>
                <w:rStyle w:val="s0"/>
              </w:rPr>
              <w:t>-//-</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3C7380F7"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3627680F"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20CFE99C" w14:textId="77777777" w:rsidR="003E736B" w:rsidRDefault="003E736B">
            <w:pPr>
              <w:rPr>
                <w:rFonts w:eastAsia="Times New Roman"/>
              </w:rPr>
            </w:pPr>
          </w:p>
        </w:tc>
      </w:tr>
      <w:tr w:rsidR="003E736B" w14:paraId="59CCAF18"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B1DFBD6" w14:textId="77777777" w:rsidR="003E736B" w:rsidRDefault="00637ED7">
            <w:pPr>
              <w:pStyle w:val="p"/>
            </w:pPr>
            <w:r>
              <w:rPr>
                <w:rStyle w:val="s0"/>
              </w:rPr>
              <w:t>1.1.7.3</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7853388D" w14:textId="77777777" w:rsidR="003E736B" w:rsidRDefault="00637ED7">
            <w:pPr>
              <w:pStyle w:val="p"/>
            </w:pPr>
            <w:r>
              <w:rPr>
                <w:rStyle w:val="s0"/>
              </w:rPr>
              <w:t>памятников природы</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2BAD6426" w14:textId="77777777" w:rsidR="003E736B" w:rsidRDefault="00637ED7">
            <w:pPr>
              <w:pStyle w:val="p"/>
            </w:pPr>
            <w:r>
              <w:rPr>
                <w:rStyle w:val="s0"/>
              </w:rPr>
              <w:t>-//-</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35E7C113"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16E6C362"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2DE23309" w14:textId="77777777" w:rsidR="003E736B" w:rsidRDefault="003E736B">
            <w:pPr>
              <w:rPr>
                <w:rFonts w:eastAsia="Times New Roman"/>
              </w:rPr>
            </w:pPr>
          </w:p>
        </w:tc>
      </w:tr>
      <w:tr w:rsidR="003E736B" w14:paraId="552CA9E0"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C6608DB" w14:textId="77777777" w:rsidR="003E736B" w:rsidRDefault="00637ED7">
            <w:pPr>
              <w:pStyle w:val="p"/>
            </w:pPr>
            <w:r>
              <w:rPr>
                <w:rStyle w:val="s0"/>
              </w:rPr>
              <w:t>1.1.8</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116E8AEF" w14:textId="77777777" w:rsidR="003E736B" w:rsidRDefault="00637ED7">
            <w:pPr>
              <w:pStyle w:val="p"/>
            </w:pPr>
            <w:r>
              <w:rPr>
                <w:rStyle w:val="s0"/>
              </w:rPr>
              <w:t>прочие территории</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58D4B057" w14:textId="77777777" w:rsidR="003E736B" w:rsidRDefault="00637ED7">
            <w:pPr>
              <w:pStyle w:val="p"/>
            </w:pPr>
            <w:r>
              <w:rPr>
                <w:rStyle w:val="s0"/>
              </w:rPr>
              <w:t>-//-</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727DD850"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60E065AE"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1BA99E5A" w14:textId="77777777" w:rsidR="003E736B" w:rsidRDefault="003E736B">
            <w:pPr>
              <w:rPr>
                <w:rFonts w:eastAsia="Times New Roman"/>
              </w:rPr>
            </w:pPr>
          </w:p>
        </w:tc>
      </w:tr>
      <w:tr w:rsidR="003E736B" w14:paraId="580AB9CA"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D7DE5A5" w14:textId="77777777" w:rsidR="003E736B" w:rsidRDefault="00637ED7">
            <w:pPr>
              <w:pStyle w:val="p"/>
            </w:pPr>
            <w:r>
              <w:rPr>
                <w:rStyle w:val="s0"/>
              </w:rPr>
              <w:t>1.2</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51DFBAAA" w14:textId="77777777" w:rsidR="003E736B" w:rsidRDefault="00637ED7">
            <w:pPr>
              <w:pStyle w:val="p"/>
            </w:pPr>
            <w:r>
              <w:rPr>
                <w:rStyle w:val="s0"/>
              </w:rPr>
              <w:t>Из общего количество земель:</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0F08EFCA" w14:textId="77777777" w:rsidR="003E736B" w:rsidRDefault="00637ED7">
            <w:pPr>
              <w:pStyle w:val="p"/>
            </w:pPr>
            <w:r>
              <w:rPr>
                <w:rStyle w:val="s0"/>
              </w:rPr>
              <w:t>га</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64E3DEAA"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14E20823"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3E5EDB2A" w14:textId="77777777" w:rsidR="003E736B" w:rsidRDefault="003E736B">
            <w:pPr>
              <w:rPr>
                <w:rFonts w:eastAsia="Times New Roman"/>
              </w:rPr>
            </w:pPr>
          </w:p>
        </w:tc>
      </w:tr>
      <w:tr w:rsidR="003E736B" w14:paraId="39FE78E9"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E866AED" w14:textId="77777777" w:rsidR="003E736B" w:rsidRDefault="00637ED7">
            <w:pPr>
              <w:pStyle w:val="p"/>
            </w:pPr>
            <w:r>
              <w:rPr>
                <w:rStyle w:val="s0"/>
              </w:rPr>
              <w:t>1.2.1*</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75C0D931" w14:textId="77777777" w:rsidR="003E736B" w:rsidRDefault="00637ED7">
            <w:pPr>
              <w:pStyle w:val="p"/>
            </w:pPr>
            <w:r>
              <w:rPr>
                <w:rStyle w:val="s0"/>
              </w:rPr>
              <w:t>земли государственной собственности</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02591781" w14:textId="77777777" w:rsidR="003E736B" w:rsidRDefault="00637ED7">
            <w:pPr>
              <w:pStyle w:val="p"/>
            </w:pPr>
            <w:r>
              <w:rPr>
                <w:rStyle w:val="s0"/>
              </w:rPr>
              <w:t>-//-</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2EE75627"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7BE0E90A"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7E59116D" w14:textId="77777777" w:rsidR="003E736B" w:rsidRDefault="003E736B">
            <w:pPr>
              <w:rPr>
                <w:rFonts w:eastAsia="Times New Roman"/>
              </w:rPr>
            </w:pPr>
          </w:p>
        </w:tc>
      </w:tr>
      <w:tr w:rsidR="003E736B" w14:paraId="0C4E0360"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271554A" w14:textId="77777777" w:rsidR="003E736B" w:rsidRDefault="00637ED7">
            <w:pPr>
              <w:pStyle w:val="p"/>
            </w:pPr>
            <w:r>
              <w:rPr>
                <w:rStyle w:val="s0"/>
              </w:rPr>
              <w:t>1.2.2*</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00E1DF23" w14:textId="77777777" w:rsidR="003E736B" w:rsidRDefault="00637ED7">
            <w:pPr>
              <w:pStyle w:val="p"/>
            </w:pPr>
            <w:r>
              <w:rPr>
                <w:rStyle w:val="s0"/>
              </w:rPr>
              <w:t>земли частной собственности</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743A00E0" w14:textId="77777777" w:rsidR="003E736B" w:rsidRDefault="00637ED7">
            <w:pPr>
              <w:pStyle w:val="p"/>
            </w:pPr>
            <w:r>
              <w:rPr>
                <w:rStyle w:val="s0"/>
              </w:rPr>
              <w:t>-//-</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7040964C"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78D2CFD3"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4A7BD959" w14:textId="77777777" w:rsidR="003E736B" w:rsidRDefault="003E736B">
            <w:pPr>
              <w:rPr>
                <w:rFonts w:eastAsia="Times New Roman"/>
              </w:rPr>
            </w:pPr>
          </w:p>
        </w:tc>
      </w:tr>
      <w:tr w:rsidR="003E736B" w14:paraId="0876F7F0"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7E43DC3" w14:textId="77777777" w:rsidR="003E736B" w:rsidRDefault="00637ED7">
            <w:pPr>
              <w:pStyle w:val="p"/>
            </w:pPr>
            <w:r>
              <w:rPr>
                <w:rStyle w:val="s0"/>
              </w:rPr>
              <w:t>1.3</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7A222B0B" w14:textId="77777777" w:rsidR="003E736B" w:rsidRDefault="00637ED7">
            <w:pPr>
              <w:pStyle w:val="p"/>
            </w:pPr>
            <w:r>
              <w:rPr>
                <w:rStyle w:val="s0"/>
              </w:rPr>
              <w:t>Коэффициент застройки</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0BDA3099" w14:textId="77777777" w:rsidR="003E736B" w:rsidRDefault="00637ED7">
            <w:pPr>
              <w:pStyle w:val="p"/>
            </w:pPr>
            <w:r>
              <w:rPr>
                <w:rStyle w:val="s0"/>
              </w:rPr>
              <w:t>%</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4C870AC3"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73B4C8FB"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798F45D5" w14:textId="77777777" w:rsidR="003E736B" w:rsidRDefault="003E736B">
            <w:pPr>
              <w:rPr>
                <w:rFonts w:eastAsia="Times New Roman"/>
              </w:rPr>
            </w:pPr>
          </w:p>
        </w:tc>
      </w:tr>
      <w:tr w:rsidR="003E736B" w14:paraId="3BBA0FC1"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71279E5" w14:textId="77777777" w:rsidR="003E736B" w:rsidRDefault="00637ED7">
            <w:pPr>
              <w:pStyle w:val="p"/>
            </w:pPr>
            <w:r>
              <w:rPr>
                <w:rStyle w:val="s0"/>
              </w:rPr>
              <w:t>1.4</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7ADB1982" w14:textId="77777777" w:rsidR="003E736B" w:rsidRDefault="00637ED7">
            <w:pPr>
              <w:pStyle w:val="p"/>
            </w:pPr>
            <w:r>
              <w:rPr>
                <w:rStyle w:val="s0"/>
              </w:rPr>
              <w:t>Коэффициент плотности застройки</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426E8FD4" w14:textId="77777777" w:rsidR="003E736B" w:rsidRDefault="00637ED7">
            <w:pPr>
              <w:pStyle w:val="p"/>
            </w:pPr>
            <w:r>
              <w:rPr>
                <w:rStyle w:val="s0"/>
              </w:rPr>
              <w:t>-//-</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26909EBF"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1526B9FD"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09B9E605" w14:textId="77777777" w:rsidR="003E736B" w:rsidRDefault="003E736B">
            <w:pPr>
              <w:rPr>
                <w:rFonts w:eastAsia="Times New Roman"/>
              </w:rPr>
            </w:pPr>
          </w:p>
        </w:tc>
      </w:tr>
      <w:tr w:rsidR="003E736B" w14:paraId="732B7A74"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BFB32F5" w14:textId="77777777" w:rsidR="003E736B" w:rsidRDefault="00637ED7">
            <w:pPr>
              <w:pStyle w:val="p"/>
            </w:pPr>
            <w:r>
              <w:rPr>
                <w:rStyle w:val="s0"/>
              </w:rPr>
              <w:t>2</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1EDEC4A9" w14:textId="77777777" w:rsidR="003E736B" w:rsidRDefault="00637ED7">
            <w:pPr>
              <w:pStyle w:val="p"/>
            </w:pPr>
            <w:r>
              <w:rPr>
                <w:rStyle w:val="s0"/>
              </w:rPr>
              <w:t>Население</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632B5159" w14:textId="77777777" w:rsidR="003E736B" w:rsidRDefault="003E736B">
            <w:pPr>
              <w:rPr>
                <w:rFonts w:eastAsia="Times New Roman"/>
              </w:rPr>
            </w:pP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0FDCA7E4"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1F21802A"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633E96C9" w14:textId="77777777" w:rsidR="003E736B" w:rsidRDefault="003E736B">
            <w:pPr>
              <w:rPr>
                <w:rFonts w:eastAsia="Times New Roman"/>
              </w:rPr>
            </w:pPr>
          </w:p>
        </w:tc>
      </w:tr>
      <w:tr w:rsidR="003E736B" w14:paraId="488DE0A1"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605A162" w14:textId="77777777" w:rsidR="003E736B" w:rsidRDefault="00637ED7">
            <w:pPr>
              <w:pStyle w:val="p"/>
            </w:pPr>
            <w:r>
              <w:rPr>
                <w:rStyle w:val="s0"/>
              </w:rPr>
              <w:t>2.1</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010D2684" w14:textId="77777777" w:rsidR="003E736B" w:rsidRDefault="00637ED7">
            <w:pPr>
              <w:pStyle w:val="p"/>
            </w:pPr>
            <w:r>
              <w:rPr>
                <w:rStyle w:val="s0"/>
              </w:rPr>
              <w:t>Численность населения</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708B375E" w14:textId="77777777" w:rsidR="003E736B" w:rsidRDefault="00637ED7">
            <w:pPr>
              <w:pStyle w:val="p"/>
            </w:pPr>
            <w:r>
              <w:rPr>
                <w:rStyle w:val="s0"/>
              </w:rPr>
              <w:t>тыс. чел.</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27D811CE"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272FC635"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6ED3A5D5" w14:textId="77777777" w:rsidR="003E736B" w:rsidRDefault="003E736B">
            <w:pPr>
              <w:rPr>
                <w:rFonts w:eastAsia="Times New Roman"/>
              </w:rPr>
            </w:pPr>
          </w:p>
        </w:tc>
      </w:tr>
      <w:tr w:rsidR="003E736B" w14:paraId="0E41B6BF"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EF4AE5" w14:textId="77777777" w:rsidR="003E736B" w:rsidRDefault="00637ED7">
            <w:pPr>
              <w:pStyle w:val="p"/>
            </w:pPr>
            <w:r>
              <w:rPr>
                <w:rStyle w:val="s0"/>
              </w:rPr>
              <w:t>2.2</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4818F4D4" w14:textId="77777777" w:rsidR="003E736B" w:rsidRDefault="00637ED7">
            <w:pPr>
              <w:pStyle w:val="p"/>
            </w:pPr>
            <w:r>
              <w:rPr>
                <w:rStyle w:val="s0"/>
              </w:rPr>
              <w:t>Плотность населения</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0075475B" w14:textId="77777777" w:rsidR="003E736B" w:rsidRDefault="00637ED7">
            <w:pPr>
              <w:pStyle w:val="p"/>
            </w:pPr>
            <w:r>
              <w:rPr>
                <w:rStyle w:val="s0"/>
              </w:rPr>
              <w:t>чел./га</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2E3F1579"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45278B44"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1916798C" w14:textId="77777777" w:rsidR="003E736B" w:rsidRDefault="003E736B">
            <w:pPr>
              <w:rPr>
                <w:rFonts w:eastAsia="Times New Roman"/>
              </w:rPr>
            </w:pPr>
          </w:p>
        </w:tc>
      </w:tr>
      <w:tr w:rsidR="003E736B" w14:paraId="2896108C"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0C6A6C" w14:textId="77777777" w:rsidR="003E736B" w:rsidRDefault="00637ED7">
            <w:pPr>
              <w:pStyle w:val="p"/>
            </w:pPr>
            <w:r>
              <w:rPr>
                <w:rStyle w:val="s0"/>
              </w:rPr>
              <w:t>2.3*</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195B6B15" w14:textId="77777777" w:rsidR="003E736B" w:rsidRDefault="00637ED7">
            <w:pPr>
              <w:pStyle w:val="p"/>
            </w:pPr>
            <w:r>
              <w:rPr>
                <w:rStyle w:val="s0"/>
              </w:rPr>
              <w:t>Возрастная структура населения:</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6327C0CB" w14:textId="77777777" w:rsidR="003E736B" w:rsidRDefault="003E736B">
            <w:pPr>
              <w:rPr>
                <w:rFonts w:eastAsia="Times New Roman"/>
              </w:rPr>
            </w:pP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071C267C"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5DFD0463"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4E9E43A6" w14:textId="77777777" w:rsidR="003E736B" w:rsidRDefault="003E736B">
            <w:pPr>
              <w:rPr>
                <w:rFonts w:eastAsia="Times New Roman"/>
              </w:rPr>
            </w:pPr>
          </w:p>
        </w:tc>
      </w:tr>
      <w:tr w:rsidR="003E736B" w14:paraId="248C9922"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0058B26" w14:textId="77777777" w:rsidR="003E736B" w:rsidRDefault="00637ED7">
            <w:pPr>
              <w:pStyle w:val="p"/>
            </w:pPr>
            <w:r>
              <w:rPr>
                <w:rStyle w:val="s0"/>
              </w:rPr>
              <w:t>2.3.1*</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0FB804CD" w14:textId="77777777" w:rsidR="003E736B" w:rsidRDefault="00637ED7">
            <w:pPr>
              <w:pStyle w:val="p"/>
            </w:pPr>
            <w:r>
              <w:rPr>
                <w:rStyle w:val="s0"/>
              </w:rPr>
              <w:t>дети до 15 лет</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219CF7B4" w14:textId="77777777" w:rsidR="003E736B" w:rsidRDefault="00637ED7">
            <w:pPr>
              <w:pStyle w:val="p"/>
            </w:pPr>
            <w:r>
              <w:rPr>
                <w:rStyle w:val="s0"/>
              </w:rPr>
              <w:t>тыс. чел./%</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1DD775F5"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6DD4E901"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1BFBC3A0" w14:textId="77777777" w:rsidR="003E736B" w:rsidRDefault="003E736B">
            <w:pPr>
              <w:rPr>
                <w:rFonts w:eastAsia="Times New Roman"/>
              </w:rPr>
            </w:pPr>
          </w:p>
        </w:tc>
      </w:tr>
      <w:tr w:rsidR="003E736B" w14:paraId="0429A8F9"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0DB762F" w14:textId="77777777" w:rsidR="003E736B" w:rsidRDefault="00637ED7">
            <w:pPr>
              <w:pStyle w:val="p"/>
            </w:pPr>
            <w:r>
              <w:rPr>
                <w:rStyle w:val="s0"/>
              </w:rPr>
              <w:lastRenderedPageBreak/>
              <w:t>2.3.2*</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3E51B1D4" w14:textId="77777777" w:rsidR="003E736B" w:rsidRDefault="00637ED7">
            <w:pPr>
              <w:pStyle w:val="p"/>
            </w:pPr>
            <w:r>
              <w:rPr>
                <w:rStyle w:val="s0"/>
              </w:rPr>
              <w:t>население в трудоспособном возрасте (мужчины 1662 года, женщины 16-57 года)</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5F1FFA2A" w14:textId="77777777" w:rsidR="003E736B" w:rsidRDefault="003E736B">
            <w:pPr>
              <w:rPr>
                <w:rFonts w:eastAsia="Times New Roman"/>
              </w:rPr>
            </w:pP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68CD0987"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1CF36BF1"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4180C59B" w14:textId="77777777" w:rsidR="003E736B" w:rsidRDefault="003E736B">
            <w:pPr>
              <w:rPr>
                <w:rFonts w:eastAsia="Times New Roman"/>
              </w:rPr>
            </w:pPr>
          </w:p>
        </w:tc>
      </w:tr>
      <w:tr w:rsidR="003E736B" w14:paraId="2BE35EE6"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D440DE1" w14:textId="77777777" w:rsidR="003E736B" w:rsidRDefault="00637ED7">
            <w:pPr>
              <w:pStyle w:val="p"/>
            </w:pPr>
            <w:r>
              <w:rPr>
                <w:rStyle w:val="s0"/>
              </w:rPr>
              <w:t>2.3.3*</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46D55E22" w14:textId="77777777" w:rsidR="003E736B" w:rsidRDefault="00637ED7">
            <w:pPr>
              <w:pStyle w:val="p"/>
            </w:pPr>
            <w:r>
              <w:rPr>
                <w:rStyle w:val="s0"/>
              </w:rPr>
              <w:t>население старше трудоспособного возраста</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02891FB0" w14:textId="77777777" w:rsidR="003E736B" w:rsidRDefault="00637ED7">
            <w:pPr>
              <w:pStyle w:val="p"/>
            </w:pPr>
            <w:r>
              <w:rPr>
                <w:rStyle w:val="s0"/>
              </w:rPr>
              <w:t>-//-</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6191548A"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1F65156B"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03F367D7" w14:textId="77777777" w:rsidR="003E736B" w:rsidRDefault="003E736B">
            <w:pPr>
              <w:rPr>
                <w:rFonts w:eastAsia="Times New Roman"/>
              </w:rPr>
            </w:pPr>
          </w:p>
        </w:tc>
      </w:tr>
      <w:tr w:rsidR="003E736B" w14:paraId="51E68D4C"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CBC7572" w14:textId="77777777" w:rsidR="003E736B" w:rsidRDefault="00637ED7">
            <w:pPr>
              <w:pStyle w:val="p"/>
            </w:pPr>
            <w:r>
              <w:rPr>
                <w:rStyle w:val="s0"/>
              </w:rPr>
              <w:t>2.4*</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74F272B9" w14:textId="77777777" w:rsidR="003E736B" w:rsidRDefault="00637ED7">
            <w:pPr>
              <w:pStyle w:val="p"/>
            </w:pPr>
            <w:r>
              <w:rPr>
                <w:rStyle w:val="s0"/>
              </w:rPr>
              <w:t>Число семей и одиноких жителей, всего</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14281B05" w14:textId="77777777" w:rsidR="003E736B" w:rsidRDefault="00637ED7">
            <w:pPr>
              <w:pStyle w:val="p"/>
            </w:pPr>
            <w:r>
              <w:rPr>
                <w:rStyle w:val="s0"/>
              </w:rPr>
              <w:t>единица</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61A15360"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05086B70"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2F0E47D5" w14:textId="77777777" w:rsidR="003E736B" w:rsidRDefault="003E736B">
            <w:pPr>
              <w:rPr>
                <w:rFonts w:eastAsia="Times New Roman"/>
              </w:rPr>
            </w:pPr>
          </w:p>
        </w:tc>
      </w:tr>
      <w:tr w:rsidR="003E736B" w14:paraId="5CF7F1FF"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C76B10" w14:textId="77777777" w:rsidR="003E736B" w:rsidRDefault="003E736B">
            <w:pPr>
              <w:rPr>
                <w:rFonts w:eastAsia="Times New Roman"/>
              </w:rPr>
            </w:pP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4162FF1B" w14:textId="77777777" w:rsidR="003E736B" w:rsidRDefault="00637ED7">
            <w:pPr>
              <w:pStyle w:val="p"/>
            </w:pPr>
            <w:r>
              <w:rPr>
                <w:rStyle w:val="s0"/>
              </w:rPr>
              <w:t>в том числе:</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0DE194CA" w14:textId="77777777" w:rsidR="003E736B" w:rsidRDefault="003E736B">
            <w:pPr>
              <w:rPr>
                <w:rFonts w:eastAsia="Times New Roman"/>
              </w:rPr>
            </w:pP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2215C507"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3834677F"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4D7357B1" w14:textId="77777777" w:rsidR="003E736B" w:rsidRDefault="003E736B">
            <w:pPr>
              <w:rPr>
                <w:rFonts w:eastAsia="Times New Roman"/>
              </w:rPr>
            </w:pPr>
          </w:p>
        </w:tc>
      </w:tr>
      <w:tr w:rsidR="003E736B" w14:paraId="063164E9"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F0BB587" w14:textId="77777777" w:rsidR="003E736B" w:rsidRDefault="00637ED7">
            <w:pPr>
              <w:pStyle w:val="p"/>
            </w:pPr>
            <w:r>
              <w:rPr>
                <w:rStyle w:val="s0"/>
              </w:rPr>
              <w:t>2.4.1*</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6F3FD97A" w14:textId="77777777" w:rsidR="003E736B" w:rsidRDefault="00637ED7">
            <w:pPr>
              <w:pStyle w:val="p"/>
            </w:pPr>
            <w:r>
              <w:rPr>
                <w:rStyle w:val="s0"/>
              </w:rPr>
              <w:t>число семей</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7F870A90" w14:textId="77777777" w:rsidR="003E736B" w:rsidRDefault="00637ED7">
            <w:pPr>
              <w:pStyle w:val="p"/>
            </w:pPr>
            <w:r>
              <w:rPr>
                <w:rStyle w:val="s0"/>
              </w:rPr>
              <w:t>-//-</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7AAD3038"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611FC290"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1A77EFA6" w14:textId="77777777" w:rsidR="003E736B" w:rsidRDefault="003E736B">
            <w:pPr>
              <w:rPr>
                <w:rFonts w:eastAsia="Times New Roman"/>
              </w:rPr>
            </w:pPr>
          </w:p>
        </w:tc>
      </w:tr>
      <w:tr w:rsidR="003E736B" w14:paraId="3579C103"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FF8FB90" w14:textId="77777777" w:rsidR="003E736B" w:rsidRDefault="00637ED7">
            <w:pPr>
              <w:pStyle w:val="p"/>
            </w:pPr>
            <w:r>
              <w:rPr>
                <w:rStyle w:val="s0"/>
              </w:rPr>
              <w:t>2.4.2*</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7DD790A3" w14:textId="77777777" w:rsidR="003E736B" w:rsidRDefault="00637ED7">
            <w:pPr>
              <w:pStyle w:val="p"/>
            </w:pPr>
            <w:r>
              <w:rPr>
                <w:rStyle w:val="s0"/>
              </w:rPr>
              <w:t>число одиноких жителей</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51D4A870" w14:textId="77777777" w:rsidR="003E736B" w:rsidRDefault="003E736B">
            <w:pPr>
              <w:rPr>
                <w:rFonts w:eastAsia="Times New Roman"/>
              </w:rPr>
            </w:pP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664EA7D4"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7289535E"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195037CF" w14:textId="77777777" w:rsidR="003E736B" w:rsidRDefault="003E736B">
            <w:pPr>
              <w:rPr>
                <w:rFonts w:eastAsia="Times New Roman"/>
              </w:rPr>
            </w:pPr>
          </w:p>
        </w:tc>
      </w:tr>
      <w:tr w:rsidR="003E736B" w14:paraId="760AF3CC"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AEE6E81" w14:textId="77777777" w:rsidR="003E736B" w:rsidRDefault="00637ED7">
            <w:pPr>
              <w:pStyle w:val="p"/>
            </w:pPr>
            <w:r>
              <w:rPr>
                <w:rStyle w:val="s0"/>
              </w:rPr>
              <w:t>3</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4811F93E" w14:textId="77777777" w:rsidR="003E736B" w:rsidRDefault="00637ED7">
            <w:pPr>
              <w:pStyle w:val="p"/>
            </w:pPr>
            <w:r>
              <w:rPr>
                <w:rStyle w:val="s0"/>
              </w:rPr>
              <w:t>Жилищное строительство</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7493AA12" w14:textId="77777777" w:rsidR="003E736B" w:rsidRDefault="003E736B">
            <w:pPr>
              <w:rPr>
                <w:rFonts w:eastAsia="Times New Roman"/>
              </w:rPr>
            </w:pP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5FF0599E"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22AADD97"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10039F82" w14:textId="77777777" w:rsidR="003E736B" w:rsidRDefault="003E736B">
            <w:pPr>
              <w:rPr>
                <w:rFonts w:eastAsia="Times New Roman"/>
              </w:rPr>
            </w:pPr>
          </w:p>
        </w:tc>
      </w:tr>
      <w:tr w:rsidR="003E736B" w14:paraId="1C63D923"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D37D472" w14:textId="77777777" w:rsidR="003E736B" w:rsidRDefault="00637ED7">
            <w:pPr>
              <w:pStyle w:val="p"/>
            </w:pPr>
            <w:r>
              <w:rPr>
                <w:rStyle w:val="s0"/>
              </w:rPr>
              <w:t>3.1</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01DDCC4B" w14:textId="77777777" w:rsidR="003E736B" w:rsidRDefault="00637ED7">
            <w:pPr>
              <w:pStyle w:val="p"/>
            </w:pPr>
            <w:r>
              <w:rPr>
                <w:rStyle w:val="s0"/>
              </w:rPr>
              <w:t>Жилищный фонд</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34F31989" w14:textId="77777777" w:rsidR="003E736B" w:rsidRDefault="00637ED7">
            <w:pPr>
              <w:pStyle w:val="p"/>
            </w:pPr>
            <w:r>
              <w:rPr>
                <w:rStyle w:val="s0"/>
              </w:rPr>
              <w:t>тыс. кв. м общей площади</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6D2770C4"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1D1DF170"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20C40E43" w14:textId="77777777" w:rsidR="003E736B" w:rsidRDefault="003E736B">
            <w:pPr>
              <w:rPr>
                <w:rFonts w:eastAsia="Times New Roman"/>
              </w:rPr>
            </w:pPr>
          </w:p>
        </w:tc>
      </w:tr>
      <w:tr w:rsidR="003E736B" w14:paraId="2F570218"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D8DE16A" w14:textId="77777777" w:rsidR="003E736B" w:rsidRDefault="003E736B">
            <w:pPr>
              <w:rPr>
                <w:rFonts w:eastAsia="Times New Roman"/>
              </w:rPr>
            </w:pP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070D8736" w14:textId="77777777" w:rsidR="003E736B" w:rsidRDefault="00637ED7">
            <w:pPr>
              <w:pStyle w:val="p"/>
            </w:pPr>
            <w:r>
              <w:rPr>
                <w:rStyle w:val="s0"/>
              </w:rPr>
              <w:t>в том числе:</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2D08E514" w14:textId="77777777" w:rsidR="003E736B" w:rsidRDefault="003E736B">
            <w:pPr>
              <w:rPr>
                <w:rFonts w:eastAsia="Times New Roman"/>
              </w:rPr>
            </w:pP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49490E86"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12BF17DA"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4802D29F" w14:textId="77777777" w:rsidR="003E736B" w:rsidRDefault="003E736B">
            <w:pPr>
              <w:rPr>
                <w:rFonts w:eastAsia="Times New Roman"/>
              </w:rPr>
            </w:pPr>
          </w:p>
        </w:tc>
      </w:tr>
      <w:tr w:rsidR="003E736B" w14:paraId="160D9447"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7F80E83" w14:textId="77777777" w:rsidR="003E736B" w:rsidRDefault="00637ED7">
            <w:pPr>
              <w:pStyle w:val="p"/>
            </w:pPr>
            <w:r>
              <w:rPr>
                <w:rStyle w:val="s0"/>
              </w:rPr>
              <w:t>3.1.1*</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42518F7B" w14:textId="77777777" w:rsidR="003E736B" w:rsidRDefault="00637ED7">
            <w:pPr>
              <w:pStyle w:val="p"/>
            </w:pPr>
            <w:r>
              <w:rPr>
                <w:rStyle w:val="s0"/>
              </w:rPr>
              <w:t>государственный фонд</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4DFA3DFF" w14:textId="77777777" w:rsidR="003E736B" w:rsidRDefault="00637ED7">
            <w:pPr>
              <w:pStyle w:val="p"/>
            </w:pPr>
            <w:r>
              <w:rPr>
                <w:rStyle w:val="s0"/>
              </w:rPr>
              <w:t>-//-</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14293116"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0B4CDD7B"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1ED96BE9" w14:textId="77777777" w:rsidR="003E736B" w:rsidRDefault="003E736B">
            <w:pPr>
              <w:rPr>
                <w:rFonts w:eastAsia="Times New Roman"/>
              </w:rPr>
            </w:pPr>
          </w:p>
        </w:tc>
      </w:tr>
      <w:tr w:rsidR="003E736B" w14:paraId="7313BB56"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1FE17F9" w14:textId="77777777" w:rsidR="003E736B" w:rsidRDefault="00637ED7">
            <w:pPr>
              <w:pStyle w:val="p"/>
            </w:pPr>
            <w:r>
              <w:rPr>
                <w:rStyle w:val="s0"/>
              </w:rPr>
              <w:t>3.1.2*</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2BEA7D6E" w14:textId="77777777" w:rsidR="003E736B" w:rsidRDefault="00637ED7">
            <w:pPr>
              <w:pStyle w:val="p"/>
            </w:pPr>
            <w:r>
              <w:rPr>
                <w:rStyle w:val="s0"/>
              </w:rPr>
              <w:t>в частной собственности</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5DDAB3DC" w14:textId="77777777" w:rsidR="003E736B" w:rsidRDefault="00637ED7">
            <w:pPr>
              <w:pStyle w:val="p"/>
            </w:pPr>
            <w:r>
              <w:rPr>
                <w:rStyle w:val="s0"/>
              </w:rPr>
              <w:t>-//-</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2A32E307"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7D3C50CA"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0DF46001" w14:textId="77777777" w:rsidR="003E736B" w:rsidRDefault="003E736B">
            <w:pPr>
              <w:rPr>
                <w:rFonts w:eastAsia="Times New Roman"/>
              </w:rPr>
            </w:pPr>
          </w:p>
        </w:tc>
      </w:tr>
      <w:tr w:rsidR="003E736B" w14:paraId="2B270994"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706BC31" w14:textId="77777777" w:rsidR="003E736B" w:rsidRDefault="00637ED7">
            <w:pPr>
              <w:pStyle w:val="p"/>
            </w:pPr>
            <w:r>
              <w:rPr>
                <w:rStyle w:val="s0"/>
              </w:rPr>
              <w:t>3.2</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386E77A5" w14:textId="77777777" w:rsidR="003E736B" w:rsidRDefault="00637ED7">
            <w:pPr>
              <w:pStyle w:val="p"/>
            </w:pPr>
            <w:r>
              <w:rPr>
                <w:rStyle w:val="s0"/>
              </w:rPr>
              <w:t>Жилых домов (квартир), всего</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00F0D89A" w14:textId="77777777" w:rsidR="003E736B" w:rsidRDefault="00637ED7">
            <w:pPr>
              <w:pStyle w:val="p"/>
            </w:pPr>
            <w:r>
              <w:rPr>
                <w:rStyle w:val="s0"/>
              </w:rPr>
              <w:t>домов (квартир),</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32B22F63"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78D0BF94"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7B529B91" w14:textId="77777777" w:rsidR="003E736B" w:rsidRDefault="003E736B">
            <w:pPr>
              <w:rPr>
                <w:rFonts w:eastAsia="Times New Roman"/>
              </w:rPr>
            </w:pPr>
          </w:p>
        </w:tc>
      </w:tr>
      <w:tr w:rsidR="003E736B" w14:paraId="38867853"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A74F01" w14:textId="77777777" w:rsidR="003E736B" w:rsidRDefault="00637ED7">
            <w:pPr>
              <w:pStyle w:val="p"/>
            </w:pPr>
            <w:r>
              <w:rPr>
                <w:rStyle w:val="s0"/>
              </w:rPr>
              <w:t>3.2.1</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148EA3D8" w14:textId="77777777" w:rsidR="003E736B" w:rsidRDefault="00637ED7">
            <w:pPr>
              <w:pStyle w:val="p"/>
            </w:pPr>
            <w:r>
              <w:rPr>
                <w:rStyle w:val="s0"/>
              </w:rPr>
              <w:t>в многоквартирных домах</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3F305E13" w14:textId="77777777" w:rsidR="003E736B" w:rsidRDefault="00637ED7">
            <w:pPr>
              <w:pStyle w:val="p"/>
            </w:pPr>
            <w:r>
              <w:rPr>
                <w:rStyle w:val="s0"/>
              </w:rPr>
              <w:t>-//-</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3D95D91E"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38B7220D"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64A21181" w14:textId="77777777" w:rsidR="003E736B" w:rsidRDefault="003E736B">
            <w:pPr>
              <w:rPr>
                <w:rFonts w:eastAsia="Times New Roman"/>
              </w:rPr>
            </w:pPr>
          </w:p>
        </w:tc>
      </w:tr>
      <w:tr w:rsidR="003E736B" w14:paraId="22A647E0"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9C2E8AA" w14:textId="77777777" w:rsidR="003E736B" w:rsidRDefault="00637ED7">
            <w:pPr>
              <w:pStyle w:val="p"/>
            </w:pPr>
            <w:r>
              <w:rPr>
                <w:rStyle w:val="s0"/>
              </w:rPr>
              <w:t>3.2.2</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6564736F" w14:textId="77777777" w:rsidR="003E736B" w:rsidRDefault="00637ED7">
            <w:pPr>
              <w:pStyle w:val="p"/>
            </w:pPr>
            <w:r>
              <w:rPr>
                <w:rStyle w:val="s0"/>
              </w:rPr>
              <w:t>в домах усадебного типа</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59AD5392" w14:textId="77777777" w:rsidR="003E736B" w:rsidRDefault="00637ED7">
            <w:pPr>
              <w:pStyle w:val="p"/>
            </w:pPr>
            <w:r>
              <w:rPr>
                <w:rStyle w:val="s0"/>
              </w:rPr>
              <w:t>-//-</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696BF79B"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6E06E0E7"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18EEF7D4" w14:textId="77777777" w:rsidR="003E736B" w:rsidRDefault="003E736B">
            <w:pPr>
              <w:rPr>
                <w:rFonts w:eastAsia="Times New Roman"/>
              </w:rPr>
            </w:pPr>
          </w:p>
        </w:tc>
      </w:tr>
      <w:tr w:rsidR="003E736B" w14:paraId="291E03D4"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0201744" w14:textId="77777777" w:rsidR="003E736B" w:rsidRDefault="00637ED7">
            <w:pPr>
              <w:pStyle w:val="p"/>
            </w:pPr>
            <w:r>
              <w:rPr>
                <w:rStyle w:val="s0"/>
              </w:rPr>
              <w:t>3.3</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4A298310" w14:textId="77777777" w:rsidR="003E736B" w:rsidRDefault="00637ED7">
            <w:pPr>
              <w:pStyle w:val="p"/>
            </w:pPr>
            <w:r>
              <w:rPr>
                <w:rStyle w:val="s0"/>
              </w:rPr>
              <w:t>Жилищный фонд с износом более 70%, всего</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3595E437" w14:textId="77777777" w:rsidR="003E736B" w:rsidRDefault="00637ED7">
            <w:pPr>
              <w:pStyle w:val="p"/>
            </w:pPr>
            <w:r>
              <w:rPr>
                <w:rStyle w:val="s0"/>
              </w:rPr>
              <w:t>тыс. кв. м общей площади ед. домов (квартир)</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5260DEEE"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69553F34"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06669991" w14:textId="77777777" w:rsidR="003E736B" w:rsidRDefault="003E736B">
            <w:pPr>
              <w:rPr>
                <w:rFonts w:eastAsia="Times New Roman"/>
              </w:rPr>
            </w:pPr>
          </w:p>
        </w:tc>
      </w:tr>
      <w:tr w:rsidR="003E736B" w14:paraId="5A3341F2"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F859FAC" w14:textId="77777777" w:rsidR="003E736B" w:rsidRDefault="00637ED7">
            <w:pPr>
              <w:pStyle w:val="p"/>
            </w:pPr>
            <w:r>
              <w:rPr>
                <w:rStyle w:val="s0"/>
              </w:rPr>
              <w:t>3.3.1</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444B8A83" w14:textId="77777777" w:rsidR="003E736B" w:rsidRDefault="00637ED7">
            <w:pPr>
              <w:pStyle w:val="p"/>
            </w:pPr>
            <w:r>
              <w:rPr>
                <w:rStyle w:val="s0"/>
              </w:rPr>
              <w:t>в том числе:</w:t>
            </w:r>
          </w:p>
          <w:p w14:paraId="210D9557" w14:textId="77777777" w:rsidR="003E736B" w:rsidRDefault="00637ED7">
            <w:pPr>
              <w:pStyle w:val="p"/>
            </w:pPr>
            <w:r>
              <w:rPr>
                <w:rStyle w:val="s0"/>
              </w:rPr>
              <w:t>государственный фонд</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2126E49A" w14:textId="77777777" w:rsidR="003E736B" w:rsidRDefault="00637ED7">
            <w:pPr>
              <w:pStyle w:val="p"/>
            </w:pPr>
            <w:r>
              <w:rPr>
                <w:rStyle w:val="s0"/>
              </w:rPr>
              <w:t>-//-</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6C1CB20C"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23E768DA"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7FAE3BA6" w14:textId="77777777" w:rsidR="003E736B" w:rsidRDefault="003E736B">
            <w:pPr>
              <w:rPr>
                <w:rFonts w:eastAsia="Times New Roman"/>
              </w:rPr>
            </w:pPr>
          </w:p>
        </w:tc>
      </w:tr>
      <w:tr w:rsidR="003E736B" w14:paraId="1D510D3E"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75B774" w14:textId="77777777" w:rsidR="003E736B" w:rsidRDefault="00637ED7">
            <w:pPr>
              <w:pStyle w:val="p"/>
            </w:pPr>
            <w:r>
              <w:rPr>
                <w:rStyle w:val="s0"/>
              </w:rPr>
              <w:t>3.4</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6E0BD579" w14:textId="77777777" w:rsidR="003E736B" w:rsidRDefault="00637ED7">
            <w:pPr>
              <w:pStyle w:val="p"/>
            </w:pPr>
            <w:r>
              <w:rPr>
                <w:rStyle w:val="s0"/>
              </w:rPr>
              <w:t>Сохраняемый жилищный фонд, жилых домов (квартир), всего</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5709785E" w14:textId="77777777" w:rsidR="003E736B" w:rsidRDefault="00637ED7">
            <w:pPr>
              <w:pStyle w:val="p"/>
            </w:pPr>
            <w:r>
              <w:rPr>
                <w:rStyle w:val="s0"/>
              </w:rPr>
              <w:t>-//-</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215BA044"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53201CAE"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11F92019" w14:textId="77777777" w:rsidR="003E736B" w:rsidRDefault="003E736B">
            <w:pPr>
              <w:rPr>
                <w:rFonts w:eastAsia="Times New Roman"/>
              </w:rPr>
            </w:pPr>
          </w:p>
        </w:tc>
      </w:tr>
      <w:tr w:rsidR="003E736B" w14:paraId="2377DE99"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975B2CE" w14:textId="77777777" w:rsidR="003E736B" w:rsidRDefault="003E736B">
            <w:pPr>
              <w:rPr>
                <w:rFonts w:eastAsia="Times New Roman"/>
              </w:rPr>
            </w:pP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435953EA" w14:textId="77777777" w:rsidR="003E736B" w:rsidRDefault="00637ED7">
            <w:pPr>
              <w:pStyle w:val="p"/>
            </w:pPr>
            <w:r>
              <w:rPr>
                <w:rStyle w:val="s0"/>
              </w:rPr>
              <w:t>в том числе по этажности:</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54F511FF" w14:textId="77777777" w:rsidR="003E736B" w:rsidRDefault="003E736B">
            <w:pPr>
              <w:rPr>
                <w:rFonts w:eastAsia="Times New Roman"/>
              </w:rPr>
            </w:pP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58C0433E"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62E09908"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5D5BBD3E" w14:textId="77777777" w:rsidR="003E736B" w:rsidRDefault="003E736B">
            <w:pPr>
              <w:rPr>
                <w:rFonts w:eastAsia="Times New Roman"/>
              </w:rPr>
            </w:pPr>
          </w:p>
        </w:tc>
      </w:tr>
      <w:tr w:rsidR="003E736B" w14:paraId="3EB9156D"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8A35CB6" w14:textId="77777777" w:rsidR="003E736B" w:rsidRDefault="00637ED7">
            <w:pPr>
              <w:pStyle w:val="p"/>
            </w:pPr>
            <w:r>
              <w:rPr>
                <w:rStyle w:val="s0"/>
              </w:rPr>
              <w:t>3.4.1</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3E2896BF" w14:textId="77777777" w:rsidR="003E736B" w:rsidRDefault="00637ED7">
            <w:pPr>
              <w:pStyle w:val="p"/>
            </w:pPr>
            <w:r>
              <w:rPr>
                <w:rStyle w:val="s0"/>
              </w:rPr>
              <w:t>малоэтажный:</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362BF50E" w14:textId="77777777" w:rsidR="003E736B" w:rsidRDefault="00637ED7">
            <w:pPr>
              <w:pStyle w:val="p"/>
            </w:pPr>
            <w:r>
              <w:rPr>
                <w:rStyle w:val="s0"/>
              </w:rPr>
              <w:t>-//-</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4F64E17E"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6C2B7C95"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5B5749DA" w14:textId="77777777" w:rsidR="003E736B" w:rsidRDefault="003E736B">
            <w:pPr>
              <w:rPr>
                <w:rFonts w:eastAsia="Times New Roman"/>
              </w:rPr>
            </w:pPr>
          </w:p>
        </w:tc>
      </w:tr>
      <w:tr w:rsidR="003E736B" w14:paraId="20057375"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77B948" w14:textId="77777777" w:rsidR="003E736B" w:rsidRDefault="00637ED7">
            <w:pPr>
              <w:pStyle w:val="p"/>
            </w:pPr>
            <w:r>
              <w:rPr>
                <w:rStyle w:val="s0"/>
              </w:rPr>
              <w:t>3.4.1.1</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550BF252" w14:textId="77777777" w:rsidR="003E736B" w:rsidRDefault="00637ED7">
            <w:pPr>
              <w:pStyle w:val="p"/>
            </w:pPr>
            <w:r>
              <w:rPr>
                <w:rStyle w:val="s0"/>
              </w:rPr>
              <w:t>усадебной (коттеджного типа) с земельным участком при доме (квартире)</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465C1499" w14:textId="77777777" w:rsidR="003E736B" w:rsidRDefault="003E736B">
            <w:pPr>
              <w:rPr>
                <w:rFonts w:eastAsia="Times New Roman"/>
              </w:rPr>
            </w:pP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558EFF22"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69DE951D"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1B0B6A9B" w14:textId="77777777" w:rsidR="003E736B" w:rsidRDefault="003E736B">
            <w:pPr>
              <w:rPr>
                <w:rFonts w:eastAsia="Times New Roman"/>
              </w:rPr>
            </w:pPr>
          </w:p>
        </w:tc>
      </w:tr>
      <w:tr w:rsidR="003E736B" w14:paraId="1EADC955"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C2B1D5C" w14:textId="77777777" w:rsidR="003E736B" w:rsidRDefault="00637ED7">
            <w:pPr>
              <w:pStyle w:val="p"/>
            </w:pPr>
            <w:r>
              <w:rPr>
                <w:rStyle w:val="s0"/>
              </w:rPr>
              <w:t>3.4.1.2</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6D11FB55" w14:textId="77777777" w:rsidR="003E736B" w:rsidRDefault="00637ED7">
            <w:pPr>
              <w:pStyle w:val="p"/>
            </w:pPr>
            <w:r>
              <w:rPr>
                <w:rStyle w:val="s0"/>
              </w:rPr>
              <w:t>блокированной с земельным участком при квартире</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65E3CC76" w14:textId="77777777" w:rsidR="003E736B" w:rsidRDefault="00637ED7">
            <w:pPr>
              <w:pStyle w:val="p"/>
            </w:pPr>
            <w:r>
              <w:rPr>
                <w:rStyle w:val="s0"/>
              </w:rPr>
              <w:t>-//-</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6F27A9F3"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5FAFBC5F"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73DA7455" w14:textId="77777777" w:rsidR="003E736B" w:rsidRDefault="003E736B">
            <w:pPr>
              <w:rPr>
                <w:rFonts w:eastAsia="Times New Roman"/>
              </w:rPr>
            </w:pPr>
          </w:p>
        </w:tc>
      </w:tr>
      <w:tr w:rsidR="003E736B" w14:paraId="71E97ED0"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C117D73" w14:textId="77777777" w:rsidR="003E736B" w:rsidRDefault="00637ED7">
            <w:pPr>
              <w:pStyle w:val="p"/>
            </w:pPr>
            <w:r>
              <w:rPr>
                <w:rStyle w:val="s0"/>
              </w:rPr>
              <w:t>3.4.1.3</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160667C4" w14:textId="77777777" w:rsidR="003E736B" w:rsidRDefault="00637ED7">
            <w:pPr>
              <w:pStyle w:val="p"/>
            </w:pPr>
            <w:r>
              <w:rPr>
                <w:rStyle w:val="s0"/>
              </w:rPr>
              <w:t>1-3 этажный без земельного участка</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0EC78C85" w14:textId="77777777" w:rsidR="003E736B" w:rsidRDefault="00637ED7">
            <w:pPr>
              <w:pStyle w:val="p"/>
            </w:pPr>
            <w:r>
              <w:rPr>
                <w:rStyle w:val="s0"/>
              </w:rPr>
              <w:t>-//-</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18667447"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2D8796D8"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45B2A825" w14:textId="77777777" w:rsidR="003E736B" w:rsidRDefault="003E736B">
            <w:pPr>
              <w:rPr>
                <w:rFonts w:eastAsia="Times New Roman"/>
              </w:rPr>
            </w:pPr>
          </w:p>
        </w:tc>
      </w:tr>
      <w:tr w:rsidR="003E736B" w14:paraId="03236C66"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5B2D691" w14:textId="77777777" w:rsidR="003E736B" w:rsidRDefault="00637ED7">
            <w:pPr>
              <w:pStyle w:val="p"/>
            </w:pPr>
            <w:r>
              <w:rPr>
                <w:rStyle w:val="s0"/>
              </w:rPr>
              <w:t>3.4.2</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58DE4CD2" w14:textId="77777777" w:rsidR="003E736B" w:rsidRDefault="00637ED7">
            <w:pPr>
              <w:pStyle w:val="p"/>
            </w:pPr>
            <w:proofErr w:type="spellStart"/>
            <w:r>
              <w:rPr>
                <w:rStyle w:val="s0"/>
              </w:rPr>
              <w:t>среднеэтажный</w:t>
            </w:r>
            <w:proofErr w:type="spellEnd"/>
            <w:r>
              <w:rPr>
                <w:rStyle w:val="s0"/>
              </w:rPr>
              <w:t xml:space="preserve"> (4-5 этажный) многоквартирный</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6335ED74" w14:textId="77777777" w:rsidR="003E736B" w:rsidRDefault="00637ED7">
            <w:pPr>
              <w:pStyle w:val="p"/>
            </w:pPr>
            <w:r>
              <w:rPr>
                <w:rStyle w:val="s0"/>
              </w:rPr>
              <w:t>-//-</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26E35AD3"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7B2028C4"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1BC8D86C" w14:textId="77777777" w:rsidR="003E736B" w:rsidRDefault="003E736B">
            <w:pPr>
              <w:rPr>
                <w:rFonts w:eastAsia="Times New Roman"/>
              </w:rPr>
            </w:pPr>
          </w:p>
        </w:tc>
      </w:tr>
      <w:tr w:rsidR="003E736B" w14:paraId="49862CF3"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1022B46" w14:textId="77777777" w:rsidR="003E736B" w:rsidRDefault="00637ED7">
            <w:pPr>
              <w:pStyle w:val="p"/>
            </w:pPr>
            <w:r>
              <w:rPr>
                <w:rStyle w:val="s0"/>
              </w:rPr>
              <w:t>3.4.3</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4B42C1F9" w14:textId="77777777" w:rsidR="003E736B" w:rsidRDefault="00637ED7">
            <w:pPr>
              <w:pStyle w:val="p"/>
            </w:pPr>
            <w:r>
              <w:rPr>
                <w:rStyle w:val="s0"/>
              </w:rPr>
              <w:t>многоэтажный многоквартирный</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5B183801" w14:textId="77777777" w:rsidR="003E736B" w:rsidRDefault="00637ED7">
            <w:pPr>
              <w:pStyle w:val="p"/>
            </w:pPr>
            <w:r>
              <w:rPr>
                <w:rStyle w:val="s0"/>
              </w:rPr>
              <w:t>-//-</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4B296131"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0D82850C"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6336D494" w14:textId="77777777" w:rsidR="003E736B" w:rsidRDefault="003E736B">
            <w:pPr>
              <w:rPr>
                <w:rFonts w:eastAsia="Times New Roman"/>
              </w:rPr>
            </w:pPr>
          </w:p>
        </w:tc>
      </w:tr>
      <w:tr w:rsidR="003E736B" w14:paraId="5A438D0D"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77316E" w14:textId="77777777" w:rsidR="003E736B" w:rsidRDefault="00637ED7">
            <w:pPr>
              <w:pStyle w:val="p"/>
            </w:pPr>
            <w:r>
              <w:rPr>
                <w:rStyle w:val="s0"/>
              </w:rPr>
              <w:lastRenderedPageBreak/>
              <w:t>3.5</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66B029EB" w14:textId="77777777" w:rsidR="003E736B" w:rsidRDefault="00637ED7">
            <w:pPr>
              <w:pStyle w:val="p"/>
            </w:pPr>
            <w:r>
              <w:rPr>
                <w:rStyle w:val="s0"/>
              </w:rPr>
              <w:t>Убыль жилищного фонда, жилых домов (квартир), всего</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0F44F7DD" w14:textId="77777777" w:rsidR="003E736B" w:rsidRDefault="00637ED7">
            <w:pPr>
              <w:pStyle w:val="p"/>
            </w:pPr>
            <w:r>
              <w:rPr>
                <w:rStyle w:val="s0"/>
              </w:rPr>
              <w:t>-//-</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63E58471"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7716D4DD"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41F11F1E" w14:textId="77777777" w:rsidR="003E736B" w:rsidRDefault="003E736B">
            <w:pPr>
              <w:rPr>
                <w:rFonts w:eastAsia="Times New Roman"/>
              </w:rPr>
            </w:pPr>
          </w:p>
        </w:tc>
      </w:tr>
      <w:tr w:rsidR="003E736B" w14:paraId="50ABC7BC"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C870CAD" w14:textId="77777777" w:rsidR="003E736B" w:rsidRDefault="003E736B">
            <w:pPr>
              <w:rPr>
                <w:rFonts w:eastAsia="Times New Roman"/>
              </w:rPr>
            </w:pP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13FE4AB4" w14:textId="77777777" w:rsidR="003E736B" w:rsidRDefault="00637ED7">
            <w:pPr>
              <w:pStyle w:val="p"/>
            </w:pPr>
            <w:r>
              <w:rPr>
                <w:rStyle w:val="s0"/>
              </w:rPr>
              <w:t>в том числе:</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1D8486A0" w14:textId="77777777" w:rsidR="003E736B" w:rsidRDefault="003E736B">
            <w:pPr>
              <w:rPr>
                <w:rFonts w:eastAsia="Times New Roman"/>
              </w:rPr>
            </w:pP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002D7A8D"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6BC31F34"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3790FFA2" w14:textId="77777777" w:rsidR="003E736B" w:rsidRDefault="003E736B">
            <w:pPr>
              <w:rPr>
                <w:rFonts w:eastAsia="Times New Roman"/>
              </w:rPr>
            </w:pPr>
          </w:p>
        </w:tc>
      </w:tr>
      <w:tr w:rsidR="003E736B" w14:paraId="003953C7"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91A67FD" w14:textId="77777777" w:rsidR="003E736B" w:rsidRDefault="00637ED7">
            <w:pPr>
              <w:pStyle w:val="p"/>
            </w:pPr>
            <w:r>
              <w:rPr>
                <w:rStyle w:val="s0"/>
              </w:rPr>
              <w:t>3.5.1</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351435F1" w14:textId="77777777" w:rsidR="003E736B" w:rsidRDefault="00637ED7">
            <w:pPr>
              <w:pStyle w:val="p"/>
            </w:pPr>
            <w:r>
              <w:rPr>
                <w:rStyle w:val="s0"/>
              </w:rPr>
              <w:t>по техническому состоянию</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63664101" w14:textId="77777777" w:rsidR="003E736B" w:rsidRDefault="00637ED7">
            <w:pPr>
              <w:pStyle w:val="p"/>
            </w:pPr>
            <w:r>
              <w:rPr>
                <w:rStyle w:val="s0"/>
              </w:rPr>
              <w:t>-//-</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64D8B720"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68F638D0"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48EE7CDF" w14:textId="77777777" w:rsidR="003E736B" w:rsidRDefault="003E736B">
            <w:pPr>
              <w:rPr>
                <w:rFonts w:eastAsia="Times New Roman"/>
              </w:rPr>
            </w:pPr>
          </w:p>
        </w:tc>
      </w:tr>
      <w:tr w:rsidR="003E736B" w14:paraId="2A28C7EB"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4FA7D3" w14:textId="77777777" w:rsidR="003E736B" w:rsidRDefault="00637ED7">
            <w:pPr>
              <w:pStyle w:val="p"/>
            </w:pPr>
            <w:r>
              <w:rPr>
                <w:rStyle w:val="s0"/>
              </w:rPr>
              <w:t>3.5.2</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34E61BC7" w14:textId="77777777" w:rsidR="003E736B" w:rsidRDefault="00637ED7">
            <w:pPr>
              <w:pStyle w:val="p"/>
            </w:pPr>
            <w:r>
              <w:rPr>
                <w:rStyle w:val="s0"/>
              </w:rPr>
              <w:t>по реконструкции</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7AC46626" w14:textId="77777777" w:rsidR="003E736B" w:rsidRDefault="00637ED7">
            <w:pPr>
              <w:pStyle w:val="p"/>
            </w:pPr>
            <w:r>
              <w:rPr>
                <w:rStyle w:val="s0"/>
              </w:rPr>
              <w:t>-//-</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5B8FBD3C"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345B8356"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35CA3A3B" w14:textId="77777777" w:rsidR="003E736B" w:rsidRDefault="003E736B">
            <w:pPr>
              <w:rPr>
                <w:rFonts w:eastAsia="Times New Roman"/>
              </w:rPr>
            </w:pPr>
          </w:p>
        </w:tc>
      </w:tr>
      <w:tr w:rsidR="003E736B" w14:paraId="70F784BF"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98A5E15" w14:textId="77777777" w:rsidR="003E736B" w:rsidRDefault="00637ED7">
            <w:pPr>
              <w:pStyle w:val="p"/>
            </w:pPr>
            <w:r>
              <w:rPr>
                <w:rStyle w:val="s0"/>
              </w:rPr>
              <w:t>3.5.3</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4C48320E" w14:textId="77777777" w:rsidR="003E736B" w:rsidRDefault="00637ED7">
            <w:pPr>
              <w:pStyle w:val="p"/>
            </w:pPr>
            <w:r>
              <w:rPr>
                <w:rStyle w:val="s0"/>
              </w:rPr>
              <w:t>по другим причинам (переоборудование помещений)</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08B5289E" w14:textId="77777777" w:rsidR="003E736B" w:rsidRDefault="00637ED7">
            <w:pPr>
              <w:pStyle w:val="p"/>
            </w:pPr>
            <w:r>
              <w:rPr>
                <w:rStyle w:val="s0"/>
              </w:rPr>
              <w:t>-//-</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28E3ED99"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4B1EC2E6"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7627D3DC" w14:textId="77777777" w:rsidR="003E736B" w:rsidRDefault="003E736B">
            <w:pPr>
              <w:rPr>
                <w:rFonts w:eastAsia="Times New Roman"/>
              </w:rPr>
            </w:pPr>
          </w:p>
        </w:tc>
      </w:tr>
      <w:tr w:rsidR="003E736B" w14:paraId="46485929"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2AC8DE5" w14:textId="77777777" w:rsidR="003E736B" w:rsidRDefault="00637ED7">
            <w:pPr>
              <w:pStyle w:val="p"/>
            </w:pPr>
            <w:r>
              <w:rPr>
                <w:rStyle w:val="s0"/>
              </w:rPr>
              <w:t>3.6</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10CC636F" w14:textId="77777777" w:rsidR="003E736B" w:rsidRDefault="00637ED7">
            <w:pPr>
              <w:pStyle w:val="p"/>
            </w:pPr>
            <w:r>
              <w:rPr>
                <w:rStyle w:val="s0"/>
              </w:rPr>
              <w:t>Плотность населения</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0C0F599E" w14:textId="77777777" w:rsidR="003E736B" w:rsidRDefault="00637ED7">
            <w:pPr>
              <w:pStyle w:val="p"/>
            </w:pPr>
            <w:r>
              <w:rPr>
                <w:rStyle w:val="s0"/>
              </w:rPr>
              <w:t>чел./га</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43EDB008"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1086EE23"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236A7647" w14:textId="77777777" w:rsidR="003E736B" w:rsidRDefault="003E736B">
            <w:pPr>
              <w:rPr>
                <w:rFonts w:eastAsia="Times New Roman"/>
              </w:rPr>
            </w:pPr>
          </w:p>
        </w:tc>
      </w:tr>
      <w:tr w:rsidR="003E736B" w14:paraId="64AE3903"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0914BCA" w14:textId="77777777" w:rsidR="003E736B" w:rsidRDefault="00637ED7">
            <w:pPr>
              <w:pStyle w:val="p"/>
            </w:pPr>
            <w:r>
              <w:rPr>
                <w:rStyle w:val="s0"/>
              </w:rPr>
              <w:t>3.7</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411572AD" w14:textId="77777777" w:rsidR="003E736B" w:rsidRDefault="00637ED7">
            <w:pPr>
              <w:pStyle w:val="p"/>
            </w:pPr>
            <w:r>
              <w:rPr>
                <w:rStyle w:val="s0"/>
              </w:rPr>
              <w:t>Средняя обеспеченность населения общей площадью квартир</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6EDD3F12" w14:textId="77777777" w:rsidR="003E736B" w:rsidRDefault="00637ED7">
            <w:pPr>
              <w:pStyle w:val="p"/>
            </w:pPr>
            <w:r>
              <w:rPr>
                <w:rStyle w:val="s0"/>
              </w:rPr>
              <w:t>кв. м/чел.</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38C988C8"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26912238"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28DA95B6" w14:textId="77777777" w:rsidR="003E736B" w:rsidRDefault="003E736B">
            <w:pPr>
              <w:rPr>
                <w:rFonts w:eastAsia="Times New Roman"/>
              </w:rPr>
            </w:pPr>
          </w:p>
        </w:tc>
      </w:tr>
      <w:tr w:rsidR="003E736B" w14:paraId="054982BC"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E1663" w14:textId="77777777" w:rsidR="003E736B" w:rsidRDefault="00637ED7">
            <w:pPr>
              <w:pStyle w:val="p"/>
            </w:pPr>
            <w:r>
              <w:rPr>
                <w:rStyle w:val="s0"/>
              </w:rPr>
              <w:t>3.8</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1F3D95D4" w14:textId="77777777" w:rsidR="003E736B" w:rsidRDefault="00637ED7">
            <w:pPr>
              <w:pStyle w:val="p"/>
            </w:pPr>
            <w:r>
              <w:rPr>
                <w:rStyle w:val="s0"/>
              </w:rPr>
              <w:t>Новое жилищное строительство, всего, в том числе за счет:</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18A9B2E5" w14:textId="77777777" w:rsidR="003E736B" w:rsidRDefault="00637ED7">
            <w:pPr>
              <w:pStyle w:val="p"/>
            </w:pPr>
            <w:r>
              <w:rPr>
                <w:rStyle w:val="s0"/>
              </w:rPr>
              <w:t>тыс. кв. м общей площади/ед. домов (квартир)</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4140BC9B"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6B904FBC"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1A4FDFCD" w14:textId="77777777" w:rsidR="003E736B" w:rsidRDefault="003E736B">
            <w:pPr>
              <w:rPr>
                <w:rFonts w:eastAsia="Times New Roman"/>
              </w:rPr>
            </w:pPr>
          </w:p>
        </w:tc>
      </w:tr>
      <w:tr w:rsidR="003E736B" w14:paraId="48CABF9C"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0290FCE" w14:textId="77777777" w:rsidR="003E736B" w:rsidRDefault="00637ED7">
            <w:pPr>
              <w:pStyle w:val="p"/>
            </w:pPr>
            <w:r>
              <w:rPr>
                <w:rStyle w:val="s0"/>
              </w:rPr>
              <w:t>3.8.1*</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725043CD" w14:textId="77777777" w:rsidR="003E736B" w:rsidRDefault="00637ED7">
            <w:pPr>
              <w:pStyle w:val="p"/>
            </w:pPr>
            <w:r>
              <w:rPr>
                <w:rStyle w:val="s0"/>
              </w:rPr>
              <w:t>государственных средств</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0C45F3F4" w14:textId="77777777" w:rsidR="003E736B" w:rsidRDefault="00637ED7">
            <w:pPr>
              <w:pStyle w:val="p"/>
            </w:pPr>
            <w:r>
              <w:rPr>
                <w:rStyle w:val="s0"/>
              </w:rPr>
              <w:t>-//-</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72ACA171"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63BA6908"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015C30DA" w14:textId="77777777" w:rsidR="003E736B" w:rsidRDefault="003E736B">
            <w:pPr>
              <w:rPr>
                <w:rFonts w:eastAsia="Times New Roman"/>
              </w:rPr>
            </w:pPr>
          </w:p>
        </w:tc>
      </w:tr>
      <w:tr w:rsidR="003E736B" w14:paraId="20296CBC"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525A827" w14:textId="77777777" w:rsidR="003E736B" w:rsidRDefault="00637ED7">
            <w:pPr>
              <w:pStyle w:val="p"/>
            </w:pPr>
            <w:r>
              <w:rPr>
                <w:rStyle w:val="s0"/>
              </w:rPr>
              <w:t>3.8.2*</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30B0B55D" w14:textId="77777777" w:rsidR="003E736B" w:rsidRDefault="00637ED7">
            <w:pPr>
              <w:pStyle w:val="p"/>
            </w:pPr>
            <w:r>
              <w:rPr>
                <w:rStyle w:val="s0"/>
              </w:rPr>
              <w:t>средств предприятий и организаций</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062A786C" w14:textId="77777777" w:rsidR="003E736B" w:rsidRDefault="00637ED7">
            <w:pPr>
              <w:pStyle w:val="p"/>
            </w:pPr>
            <w:r>
              <w:rPr>
                <w:rStyle w:val="s0"/>
              </w:rPr>
              <w:t>-//-</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265A6D3A"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761D0111"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51BECF74" w14:textId="77777777" w:rsidR="003E736B" w:rsidRDefault="003E736B">
            <w:pPr>
              <w:rPr>
                <w:rFonts w:eastAsia="Times New Roman"/>
              </w:rPr>
            </w:pPr>
          </w:p>
        </w:tc>
      </w:tr>
      <w:tr w:rsidR="003E736B" w14:paraId="352CA0E0"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03D28BC" w14:textId="77777777" w:rsidR="003E736B" w:rsidRDefault="00637ED7">
            <w:pPr>
              <w:pStyle w:val="p"/>
            </w:pPr>
            <w:r>
              <w:rPr>
                <w:rStyle w:val="s0"/>
              </w:rPr>
              <w:t>3.8.3*</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7550963A" w14:textId="77777777" w:rsidR="003E736B" w:rsidRDefault="00637ED7">
            <w:pPr>
              <w:pStyle w:val="p"/>
            </w:pPr>
            <w:r>
              <w:rPr>
                <w:rStyle w:val="s0"/>
              </w:rPr>
              <w:t>собственных средств населения</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2FA0187F" w14:textId="77777777" w:rsidR="003E736B" w:rsidRDefault="00637ED7">
            <w:pPr>
              <w:pStyle w:val="p"/>
            </w:pPr>
            <w:r>
              <w:rPr>
                <w:rStyle w:val="s0"/>
              </w:rPr>
              <w:t>-//-</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2BD8897E"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2D1F79F2"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2B960438" w14:textId="77777777" w:rsidR="003E736B" w:rsidRDefault="003E736B">
            <w:pPr>
              <w:rPr>
                <w:rFonts w:eastAsia="Times New Roman"/>
              </w:rPr>
            </w:pPr>
          </w:p>
        </w:tc>
      </w:tr>
      <w:tr w:rsidR="003E736B" w14:paraId="683E933A"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C2484A0" w14:textId="77777777" w:rsidR="003E736B" w:rsidRDefault="00637ED7">
            <w:pPr>
              <w:pStyle w:val="p"/>
            </w:pPr>
            <w:r>
              <w:rPr>
                <w:rStyle w:val="s0"/>
              </w:rPr>
              <w:t>3.9</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70009A08" w14:textId="77777777" w:rsidR="003E736B" w:rsidRDefault="00637ED7">
            <w:pPr>
              <w:pStyle w:val="p"/>
            </w:pPr>
            <w:r>
              <w:rPr>
                <w:rStyle w:val="s0"/>
              </w:rPr>
              <w:t>Соотношение нового жилищного строительства по этажности:</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62220FAD" w14:textId="77777777" w:rsidR="003E736B" w:rsidRDefault="003E736B">
            <w:pPr>
              <w:rPr>
                <w:rFonts w:eastAsia="Times New Roman"/>
              </w:rPr>
            </w:pP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4FC059E8"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2145EF00"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12EEA50D" w14:textId="77777777" w:rsidR="003E736B" w:rsidRDefault="003E736B">
            <w:pPr>
              <w:rPr>
                <w:rFonts w:eastAsia="Times New Roman"/>
              </w:rPr>
            </w:pPr>
          </w:p>
        </w:tc>
      </w:tr>
      <w:tr w:rsidR="003E736B" w14:paraId="71FC84AA"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3A2F80E" w14:textId="77777777" w:rsidR="003E736B" w:rsidRDefault="00637ED7">
            <w:pPr>
              <w:pStyle w:val="p"/>
            </w:pPr>
            <w:r>
              <w:rPr>
                <w:rStyle w:val="s0"/>
              </w:rPr>
              <w:t>3.9.1</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5E12FEB6" w14:textId="77777777" w:rsidR="003E736B" w:rsidRDefault="00637ED7">
            <w:pPr>
              <w:pStyle w:val="p"/>
            </w:pPr>
            <w:r>
              <w:rPr>
                <w:rStyle w:val="s0"/>
              </w:rPr>
              <w:t>малоэтажный:</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19C26CDA" w14:textId="77777777" w:rsidR="003E736B" w:rsidRDefault="00637ED7">
            <w:pPr>
              <w:pStyle w:val="p"/>
            </w:pPr>
            <w:r>
              <w:rPr>
                <w:rStyle w:val="s0"/>
              </w:rPr>
              <w:t>-//-</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52D6ADC7"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10D5892E"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6AFC740A" w14:textId="77777777" w:rsidR="003E736B" w:rsidRDefault="003E736B">
            <w:pPr>
              <w:rPr>
                <w:rFonts w:eastAsia="Times New Roman"/>
              </w:rPr>
            </w:pPr>
          </w:p>
        </w:tc>
      </w:tr>
      <w:tr w:rsidR="003E736B" w14:paraId="2BDE6254"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F7A5049" w14:textId="77777777" w:rsidR="003E736B" w:rsidRDefault="003E736B">
            <w:pPr>
              <w:rPr>
                <w:rFonts w:eastAsia="Times New Roman"/>
              </w:rPr>
            </w:pP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1266FB55" w14:textId="77777777" w:rsidR="003E736B" w:rsidRDefault="00637ED7">
            <w:pPr>
              <w:pStyle w:val="p"/>
            </w:pPr>
            <w:r>
              <w:rPr>
                <w:rStyle w:val="s0"/>
              </w:rPr>
              <w:t>из них:</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13C49445" w14:textId="77777777" w:rsidR="003E736B" w:rsidRDefault="003E736B">
            <w:pPr>
              <w:rPr>
                <w:rFonts w:eastAsia="Times New Roman"/>
              </w:rPr>
            </w:pP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7778CADE"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700BA281"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09661272" w14:textId="77777777" w:rsidR="003E736B" w:rsidRDefault="003E736B">
            <w:pPr>
              <w:rPr>
                <w:rFonts w:eastAsia="Times New Roman"/>
              </w:rPr>
            </w:pPr>
          </w:p>
        </w:tc>
      </w:tr>
      <w:tr w:rsidR="003E736B" w14:paraId="71F71CAC"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6EEBDD" w14:textId="77777777" w:rsidR="003E736B" w:rsidRDefault="00637ED7">
            <w:pPr>
              <w:pStyle w:val="p"/>
            </w:pPr>
            <w:r>
              <w:rPr>
                <w:rStyle w:val="s0"/>
              </w:rPr>
              <w:t>3.9.1.1</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735B2B5D" w14:textId="77777777" w:rsidR="003E736B" w:rsidRDefault="00637ED7">
            <w:pPr>
              <w:pStyle w:val="p"/>
            </w:pPr>
            <w:r>
              <w:rPr>
                <w:rStyle w:val="s0"/>
              </w:rPr>
              <w:t>усадебной (коттеджного типа) с земельным участком при доме (квартире)</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0B9B83D4" w14:textId="77777777" w:rsidR="003E736B" w:rsidRDefault="00637ED7">
            <w:pPr>
              <w:pStyle w:val="p"/>
            </w:pPr>
            <w:r>
              <w:rPr>
                <w:rStyle w:val="s0"/>
              </w:rPr>
              <w:t>-//-</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681D0500"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3C55B88D"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3F95D41C" w14:textId="77777777" w:rsidR="003E736B" w:rsidRDefault="003E736B">
            <w:pPr>
              <w:rPr>
                <w:rFonts w:eastAsia="Times New Roman"/>
              </w:rPr>
            </w:pPr>
          </w:p>
        </w:tc>
      </w:tr>
      <w:tr w:rsidR="003E736B" w14:paraId="4364D590"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13DEE8" w14:textId="77777777" w:rsidR="003E736B" w:rsidRDefault="00637ED7">
            <w:pPr>
              <w:pStyle w:val="p"/>
            </w:pPr>
            <w:r>
              <w:rPr>
                <w:rStyle w:val="s0"/>
              </w:rPr>
              <w:t>3.9.1.2</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055B3DD5" w14:textId="77777777" w:rsidR="003E736B" w:rsidRDefault="00637ED7">
            <w:pPr>
              <w:pStyle w:val="p"/>
            </w:pPr>
            <w:r>
              <w:rPr>
                <w:rStyle w:val="s0"/>
              </w:rPr>
              <w:t>блокированной с земельным участком при квартире</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185FB5CD" w14:textId="77777777" w:rsidR="003E736B" w:rsidRDefault="00637ED7">
            <w:pPr>
              <w:pStyle w:val="p"/>
            </w:pPr>
            <w:r>
              <w:rPr>
                <w:rStyle w:val="s0"/>
              </w:rPr>
              <w:t>-//-</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2ACE2D66"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42B0772C"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06D8BA04" w14:textId="77777777" w:rsidR="003E736B" w:rsidRDefault="003E736B">
            <w:pPr>
              <w:rPr>
                <w:rFonts w:eastAsia="Times New Roman"/>
              </w:rPr>
            </w:pPr>
          </w:p>
        </w:tc>
      </w:tr>
      <w:tr w:rsidR="003E736B" w14:paraId="705A798A"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61D24D" w14:textId="77777777" w:rsidR="003E736B" w:rsidRDefault="00637ED7">
            <w:pPr>
              <w:pStyle w:val="p"/>
            </w:pPr>
            <w:r>
              <w:rPr>
                <w:rStyle w:val="s0"/>
              </w:rPr>
              <w:t>3.9.1.3</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59CD9768" w14:textId="77777777" w:rsidR="003E736B" w:rsidRDefault="00637ED7">
            <w:pPr>
              <w:pStyle w:val="p"/>
            </w:pPr>
            <w:r>
              <w:rPr>
                <w:rStyle w:val="s0"/>
              </w:rPr>
              <w:t>1-3 этажный без земельного участка</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3F365CE7" w14:textId="77777777" w:rsidR="003E736B" w:rsidRDefault="00637ED7">
            <w:pPr>
              <w:pStyle w:val="p"/>
            </w:pPr>
            <w:r>
              <w:rPr>
                <w:rStyle w:val="s0"/>
              </w:rPr>
              <w:t>-//-</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2396E7E1"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6F4A7408"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16525A2F" w14:textId="77777777" w:rsidR="003E736B" w:rsidRDefault="003E736B">
            <w:pPr>
              <w:rPr>
                <w:rFonts w:eastAsia="Times New Roman"/>
              </w:rPr>
            </w:pPr>
          </w:p>
        </w:tc>
      </w:tr>
      <w:tr w:rsidR="003E736B" w14:paraId="15BC808F"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9F59360" w14:textId="77777777" w:rsidR="003E736B" w:rsidRDefault="00637ED7">
            <w:pPr>
              <w:pStyle w:val="p"/>
            </w:pPr>
            <w:r>
              <w:rPr>
                <w:rStyle w:val="s0"/>
              </w:rPr>
              <w:t>3.9.2</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3D23A79C" w14:textId="77777777" w:rsidR="003E736B" w:rsidRDefault="00637ED7">
            <w:pPr>
              <w:pStyle w:val="p"/>
            </w:pPr>
            <w:proofErr w:type="spellStart"/>
            <w:r>
              <w:rPr>
                <w:rStyle w:val="s0"/>
              </w:rPr>
              <w:t>Среднеэтажный</w:t>
            </w:r>
            <w:proofErr w:type="spellEnd"/>
            <w:r>
              <w:rPr>
                <w:rStyle w:val="s0"/>
              </w:rPr>
              <w:t xml:space="preserve"> (4-5 этажный) многоквартирный</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1BE1EE6E" w14:textId="77777777" w:rsidR="003E736B" w:rsidRDefault="00637ED7">
            <w:pPr>
              <w:pStyle w:val="p"/>
            </w:pPr>
            <w:r>
              <w:rPr>
                <w:rStyle w:val="s0"/>
              </w:rPr>
              <w:t>-//-</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4584B4DF"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0F1BB0B9"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3457574A" w14:textId="77777777" w:rsidR="003E736B" w:rsidRDefault="003E736B">
            <w:pPr>
              <w:rPr>
                <w:rFonts w:eastAsia="Times New Roman"/>
              </w:rPr>
            </w:pPr>
          </w:p>
        </w:tc>
      </w:tr>
      <w:tr w:rsidR="003E736B" w14:paraId="7B72E8D1"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9CBD25" w14:textId="77777777" w:rsidR="003E736B" w:rsidRDefault="00637ED7">
            <w:pPr>
              <w:pStyle w:val="p"/>
            </w:pPr>
            <w:r>
              <w:rPr>
                <w:rStyle w:val="s0"/>
              </w:rPr>
              <w:t>3.9.3</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4711346B" w14:textId="77777777" w:rsidR="003E736B" w:rsidRDefault="00637ED7">
            <w:pPr>
              <w:pStyle w:val="p"/>
            </w:pPr>
            <w:r>
              <w:rPr>
                <w:rStyle w:val="s0"/>
              </w:rPr>
              <w:t>многоэтажный многоквартирный</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7A14CFFF" w14:textId="77777777" w:rsidR="003E736B" w:rsidRDefault="00637ED7">
            <w:pPr>
              <w:pStyle w:val="p"/>
            </w:pPr>
            <w:r>
              <w:rPr>
                <w:rStyle w:val="s0"/>
              </w:rPr>
              <w:t>-//-</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0B7C75C2"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40BE3A5D"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5CD1E60A" w14:textId="77777777" w:rsidR="003E736B" w:rsidRDefault="003E736B">
            <w:pPr>
              <w:rPr>
                <w:rFonts w:eastAsia="Times New Roman"/>
              </w:rPr>
            </w:pPr>
          </w:p>
        </w:tc>
      </w:tr>
      <w:tr w:rsidR="003E736B" w14:paraId="48E9D832"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25A9C4E" w14:textId="77777777" w:rsidR="003E736B" w:rsidRDefault="00637ED7">
            <w:pPr>
              <w:pStyle w:val="p"/>
            </w:pPr>
            <w:r>
              <w:rPr>
                <w:rStyle w:val="s0"/>
              </w:rPr>
              <w:t>4</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692B11E8" w14:textId="77777777" w:rsidR="003E736B" w:rsidRDefault="00637ED7">
            <w:pPr>
              <w:pStyle w:val="p"/>
            </w:pPr>
            <w:r>
              <w:rPr>
                <w:rStyle w:val="s0"/>
              </w:rPr>
              <w:t>Учреждения социального и культурно-бытового обслуживания</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345AEC9E" w14:textId="77777777" w:rsidR="003E736B" w:rsidRDefault="003E736B">
            <w:pPr>
              <w:rPr>
                <w:rFonts w:eastAsia="Times New Roman"/>
              </w:rPr>
            </w:pP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1F343321"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309A48A3"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29E17247" w14:textId="77777777" w:rsidR="003E736B" w:rsidRDefault="003E736B">
            <w:pPr>
              <w:rPr>
                <w:rFonts w:eastAsia="Times New Roman"/>
              </w:rPr>
            </w:pPr>
          </w:p>
        </w:tc>
      </w:tr>
      <w:tr w:rsidR="003E736B" w14:paraId="5FFE059C"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E17DE2A" w14:textId="77777777" w:rsidR="003E736B" w:rsidRDefault="00637ED7">
            <w:pPr>
              <w:pStyle w:val="p"/>
            </w:pPr>
            <w:r>
              <w:rPr>
                <w:rStyle w:val="s0"/>
              </w:rPr>
              <w:t>4.1</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04B2CF99" w14:textId="77777777" w:rsidR="003E736B" w:rsidRDefault="00637ED7">
            <w:pPr>
              <w:pStyle w:val="p"/>
            </w:pPr>
            <w:r>
              <w:rPr>
                <w:rStyle w:val="s0"/>
              </w:rPr>
              <w:t>Детские дошкольные учреждения, всего/на 1000 чел.</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5AD2C7FE" w14:textId="77777777" w:rsidR="003E736B" w:rsidRDefault="00637ED7">
            <w:pPr>
              <w:pStyle w:val="p"/>
            </w:pPr>
            <w:r>
              <w:rPr>
                <w:rStyle w:val="s0"/>
              </w:rPr>
              <w:t>место</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634F49F1"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73D48740"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3B55A740" w14:textId="77777777" w:rsidR="003E736B" w:rsidRDefault="003E736B">
            <w:pPr>
              <w:rPr>
                <w:rFonts w:eastAsia="Times New Roman"/>
              </w:rPr>
            </w:pPr>
          </w:p>
        </w:tc>
      </w:tr>
      <w:tr w:rsidR="003E736B" w14:paraId="6894EF6F"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F2A16D4" w14:textId="77777777" w:rsidR="003E736B" w:rsidRDefault="003E736B">
            <w:pPr>
              <w:rPr>
                <w:rFonts w:eastAsia="Times New Roman"/>
              </w:rPr>
            </w:pP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7CBA7EBB" w14:textId="77777777" w:rsidR="003E736B" w:rsidRDefault="00637ED7">
            <w:pPr>
              <w:pStyle w:val="p"/>
            </w:pPr>
            <w:r>
              <w:rPr>
                <w:rStyle w:val="s0"/>
              </w:rPr>
              <w:t>в том числе:</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199CC339" w14:textId="77777777" w:rsidR="003E736B" w:rsidRDefault="003E736B">
            <w:pPr>
              <w:rPr>
                <w:rFonts w:eastAsia="Times New Roman"/>
              </w:rPr>
            </w:pP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2DFA1BC7"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6F08725D"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32184828" w14:textId="77777777" w:rsidR="003E736B" w:rsidRDefault="003E736B">
            <w:pPr>
              <w:rPr>
                <w:rFonts w:eastAsia="Times New Roman"/>
              </w:rPr>
            </w:pPr>
          </w:p>
        </w:tc>
      </w:tr>
      <w:tr w:rsidR="003E736B" w14:paraId="0BEFDD95"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4B26B6A" w14:textId="77777777" w:rsidR="003E736B" w:rsidRDefault="00637ED7">
            <w:pPr>
              <w:pStyle w:val="p"/>
            </w:pPr>
            <w:r>
              <w:rPr>
                <w:rStyle w:val="s0"/>
              </w:rPr>
              <w:t>4.1.1*</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3BCF7F2D" w14:textId="77777777" w:rsidR="003E736B" w:rsidRDefault="00637ED7">
            <w:pPr>
              <w:pStyle w:val="p"/>
            </w:pPr>
            <w:r>
              <w:rPr>
                <w:rStyle w:val="s0"/>
              </w:rPr>
              <w:t>государственные</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224EA7A2" w14:textId="77777777" w:rsidR="003E736B" w:rsidRDefault="00637ED7">
            <w:pPr>
              <w:pStyle w:val="p"/>
            </w:pPr>
            <w:r>
              <w:rPr>
                <w:rStyle w:val="s0"/>
              </w:rPr>
              <w:t>-//-</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3E81B3DD"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10DE001A"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2FB69E9E" w14:textId="77777777" w:rsidR="003E736B" w:rsidRDefault="003E736B">
            <w:pPr>
              <w:rPr>
                <w:rFonts w:eastAsia="Times New Roman"/>
              </w:rPr>
            </w:pPr>
          </w:p>
        </w:tc>
      </w:tr>
      <w:tr w:rsidR="003E736B" w14:paraId="62A3527E"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C1449DD" w14:textId="77777777" w:rsidR="003E736B" w:rsidRDefault="00637ED7">
            <w:pPr>
              <w:pStyle w:val="p"/>
            </w:pPr>
            <w:r>
              <w:rPr>
                <w:rStyle w:val="s0"/>
              </w:rPr>
              <w:t>4.1.2*</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016267A0" w14:textId="77777777" w:rsidR="003E736B" w:rsidRDefault="00637ED7">
            <w:pPr>
              <w:pStyle w:val="p"/>
            </w:pPr>
            <w:r>
              <w:rPr>
                <w:rStyle w:val="s0"/>
              </w:rPr>
              <w:t>частные</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372E0B6A" w14:textId="77777777" w:rsidR="003E736B" w:rsidRDefault="00637ED7">
            <w:pPr>
              <w:pStyle w:val="p"/>
            </w:pPr>
            <w:r>
              <w:rPr>
                <w:rStyle w:val="s0"/>
              </w:rPr>
              <w:t>-//-</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7C78B460"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3DACCE7F"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297AAF49" w14:textId="77777777" w:rsidR="003E736B" w:rsidRDefault="003E736B">
            <w:pPr>
              <w:rPr>
                <w:rFonts w:eastAsia="Times New Roman"/>
              </w:rPr>
            </w:pPr>
          </w:p>
        </w:tc>
      </w:tr>
      <w:tr w:rsidR="003E736B" w14:paraId="4145481A"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EA096D9" w14:textId="77777777" w:rsidR="003E736B" w:rsidRDefault="00637ED7">
            <w:pPr>
              <w:pStyle w:val="p"/>
            </w:pPr>
            <w:r>
              <w:rPr>
                <w:rStyle w:val="s0"/>
              </w:rPr>
              <w:t>4.2</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61C7CBF6" w14:textId="77777777" w:rsidR="003E736B" w:rsidRDefault="00637ED7">
            <w:pPr>
              <w:pStyle w:val="p"/>
            </w:pPr>
            <w:r>
              <w:rPr>
                <w:rStyle w:val="s0"/>
              </w:rPr>
              <w:t>Общеобразовательные учреждения, всего/на 1000 чел.</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48E880FF" w14:textId="77777777" w:rsidR="003E736B" w:rsidRDefault="00637ED7">
            <w:pPr>
              <w:pStyle w:val="p"/>
            </w:pPr>
            <w:r>
              <w:rPr>
                <w:rStyle w:val="s0"/>
              </w:rPr>
              <w:t>учащихся</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1AA98E4E"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75C50DBD"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23AD0FD6" w14:textId="77777777" w:rsidR="003E736B" w:rsidRDefault="003E736B">
            <w:pPr>
              <w:rPr>
                <w:rFonts w:eastAsia="Times New Roman"/>
              </w:rPr>
            </w:pPr>
          </w:p>
        </w:tc>
      </w:tr>
      <w:tr w:rsidR="003E736B" w14:paraId="4DF245B3"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9EBF29A" w14:textId="77777777" w:rsidR="003E736B" w:rsidRDefault="003E736B">
            <w:pPr>
              <w:rPr>
                <w:rFonts w:eastAsia="Times New Roman"/>
              </w:rPr>
            </w:pP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0BC6B9AB" w14:textId="77777777" w:rsidR="003E736B" w:rsidRDefault="00637ED7">
            <w:pPr>
              <w:pStyle w:val="p"/>
            </w:pPr>
            <w:r>
              <w:rPr>
                <w:rStyle w:val="s0"/>
              </w:rPr>
              <w:t>в том числе:</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61CD7FAE" w14:textId="77777777" w:rsidR="003E736B" w:rsidRDefault="003E736B">
            <w:pPr>
              <w:rPr>
                <w:rFonts w:eastAsia="Times New Roman"/>
              </w:rPr>
            </w:pP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23A816A5"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02798905"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0B8A2676" w14:textId="77777777" w:rsidR="003E736B" w:rsidRDefault="003E736B">
            <w:pPr>
              <w:rPr>
                <w:rFonts w:eastAsia="Times New Roman"/>
              </w:rPr>
            </w:pPr>
          </w:p>
        </w:tc>
      </w:tr>
      <w:tr w:rsidR="003E736B" w14:paraId="1F864E05"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268C3C6" w14:textId="77777777" w:rsidR="003E736B" w:rsidRDefault="00637ED7">
            <w:pPr>
              <w:pStyle w:val="p"/>
            </w:pPr>
            <w:r>
              <w:rPr>
                <w:rStyle w:val="s0"/>
              </w:rPr>
              <w:t>4.2.1*</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682B7917" w14:textId="77777777" w:rsidR="003E736B" w:rsidRDefault="00637ED7">
            <w:pPr>
              <w:pStyle w:val="p"/>
            </w:pPr>
            <w:r>
              <w:rPr>
                <w:rStyle w:val="s0"/>
              </w:rPr>
              <w:t>государственные</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66D1525A" w14:textId="77777777" w:rsidR="003E736B" w:rsidRDefault="00637ED7">
            <w:pPr>
              <w:pStyle w:val="p"/>
            </w:pPr>
            <w:r>
              <w:rPr>
                <w:rStyle w:val="s0"/>
              </w:rPr>
              <w:t>-//-</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07512F39"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508D6018"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5AAC5002" w14:textId="77777777" w:rsidR="003E736B" w:rsidRDefault="003E736B">
            <w:pPr>
              <w:rPr>
                <w:rFonts w:eastAsia="Times New Roman"/>
              </w:rPr>
            </w:pPr>
          </w:p>
        </w:tc>
      </w:tr>
      <w:tr w:rsidR="003E736B" w14:paraId="2FB581F9"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E6BE1DD" w14:textId="77777777" w:rsidR="003E736B" w:rsidRDefault="00637ED7">
            <w:pPr>
              <w:pStyle w:val="p"/>
            </w:pPr>
            <w:r>
              <w:rPr>
                <w:rStyle w:val="s0"/>
              </w:rPr>
              <w:t>4.2.2*</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0BC4E981" w14:textId="77777777" w:rsidR="003E736B" w:rsidRDefault="00637ED7">
            <w:pPr>
              <w:pStyle w:val="p"/>
            </w:pPr>
            <w:r>
              <w:rPr>
                <w:rStyle w:val="s0"/>
              </w:rPr>
              <w:t>частные</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1C3EA40D" w14:textId="77777777" w:rsidR="003E736B" w:rsidRDefault="00637ED7">
            <w:pPr>
              <w:pStyle w:val="p"/>
            </w:pPr>
            <w:r>
              <w:rPr>
                <w:rStyle w:val="s0"/>
              </w:rPr>
              <w:t>-//-</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2A284451"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65D196BD"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3490BD28" w14:textId="77777777" w:rsidR="003E736B" w:rsidRDefault="003E736B">
            <w:pPr>
              <w:rPr>
                <w:rFonts w:eastAsia="Times New Roman"/>
              </w:rPr>
            </w:pPr>
          </w:p>
        </w:tc>
      </w:tr>
      <w:tr w:rsidR="003E736B" w14:paraId="05BD8296"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147EA26" w14:textId="77777777" w:rsidR="003E736B" w:rsidRDefault="00637ED7">
            <w:pPr>
              <w:pStyle w:val="p"/>
            </w:pPr>
            <w:r>
              <w:rPr>
                <w:rStyle w:val="s0"/>
              </w:rPr>
              <w:t>4.3</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1EEE9297" w14:textId="77777777" w:rsidR="003E736B" w:rsidRDefault="00637ED7">
            <w:pPr>
              <w:pStyle w:val="p"/>
            </w:pPr>
            <w:r>
              <w:rPr>
                <w:rStyle w:val="s0"/>
              </w:rPr>
              <w:t>Поликлиники, всего/на 1000 чел.</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417A7C14" w14:textId="77777777" w:rsidR="003E736B" w:rsidRDefault="00637ED7">
            <w:pPr>
              <w:pStyle w:val="p"/>
            </w:pPr>
            <w:r>
              <w:rPr>
                <w:rStyle w:val="s0"/>
              </w:rPr>
              <w:t>посещений в смену</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12F6E136"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242A9535"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10AADBC3" w14:textId="77777777" w:rsidR="003E736B" w:rsidRDefault="003E736B">
            <w:pPr>
              <w:rPr>
                <w:rFonts w:eastAsia="Times New Roman"/>
              </w:rPr>
            </w:pPr>
          </w:p>
        </w:tc>
      </w:tr>
      <w:tr w:rsidR="003E736B" w14:paraId="5DF9CF97"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247778D" w14:textId="77777777" w:rsidR="003E736B" w:rsidRDefault="003E736B">
            <w:pPr>
              <w:rPr>
                <w:rFonts w:eastAsia="Times New Roman"/>
              </w:rPr>
            </w:pP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1AC24BDE" w14:textId="77777777" w:rsidR="003E736B" w:rsidRDefault="00637ED7">
            <w:pPr>
              <w:pStyle w:val="p"/>
            </w:pPr>
            <w:r>
              <w:rPr>
                <w:rStyle w:val="s0"/>
              </w:rPr>
              <w:t>в том числе:</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2AE54FDA" w14:textId="77777777" w:rsidR="003E736B" w:rsidRDefault="003E736B">
            <w:pPr>
              <w:rPr>
                <w:rFonts w:eastAsia="Times New Roman"/>
              </w:rPr>
            </w:pP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3A352D9F"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2523F4EB"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6F77B223" w14:textId="77777777" w:rsidR="003E736B" w:rsidRDefault="003E736B">
            <w:pPr>
              <w:rPr>
                <w:rFonts w:eastAsia="Times New Roman"/>
              </w:rPr>
            </w:pPr>
          </w:p>
        </w:tc>
      </w:tr>
      <w:tr w:rsidR="003E736B" w14:paraId="03C0119D"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39DBCD4" w14:textId="77777777" w:rsidR="003E736B" w:rsidRDefault="00637ED7">
            <w:pPr>
              <w:pStyle w:val="p"/>
            </w:pPr>
            <w:r>
              <w:rPr>
                <w:rStyle w:val="s0"/>
              </w:rPr>
              <w:t>4.3.1*</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6561FD36" w14:textId="77777777" w:rsidR="003E736B" w:rsidRDefault="00637ED7">
            <w:pPr>
              <w:pStyle w:val="p"/>
            </w:pPr>
            <w:r>
              <w:rPr>
                <w:rStyle w:val="s0"/>
              </w:rPr>
              <w:t>государственные</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7B3BE58B" w14:textId="77777777" w:rsidR="003E736B" w:rsidRDefault="00637ED7">
            <w:pPr>
              <w:pStyle w:val="p"/>
            </w:pPr>
            <w:r>
              <w:rPr>
                <w:rStyle w:val="s0"/>
              </w:rPr>
              <w:t>-//-</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43E1F909"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4F1BABB4"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739705A2" w14:textId="77777777" w:rsidR="003E736B" w:rsidRDefault="003E736B">
            <w:pPr>
              <w:rPr>
                <w:rFonts w:eastAsia="Times New Roman"/>
              </w:rPr>
            </w:pPr>
          </w:p>
        </w:tc>
      </w:tr>
      <w:tr w:rsidR="003E736B" w14:paraId="78EF2152"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706DF4" w14:textId="77777777" w:rsidR="003E736B" w:rsidRDefault="00637ED7">
            <w:pPr>
              <w:pStyle w:val="p"/>
            </w:pPr>
            <w:r>
              <w:rPr>
                <w:rStyle w:val="s0"/>
              </w:rPr>
              <w:t>4.3.2*</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46371324" w14:textId="77777777" w:rsidR="003E736B" w:rsidRDefault="00637ED7">
            <w:pPr>
              <w:pStyle w:val="p"/>
            </w:pPr>
            <w:r>
              <w:rPr>
                <w:rStyle w:val="s0"/>
              </w:rPr>
              <w:t>частные</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49E61C53" w14:textId="77777777" w:rsidR="003E736B" w:rsidRDefault="00637ED7">
            <w:pPr>
              <w:pStyle w:val="p"/>
            </w:pPr>
            <w:r>
              <w:rPr>
                <w:rStyle w:val="s0"/>
              </w:rPr>
              <w:t>-//-</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1BD98A99"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03A6DF62"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33D4773D" w14:textId="77777777" w:rsidR="003E736B" w:rsidRDefault="003E736B">
            <w:pPr>
              <w:rPr>
                <w:rFonts w:eastAsia="Times New Roman"/>
              </w:rPr>
            </w:pPr>
          </w:p>
        </w:tc>
      </w:tr>
      <w:tr w:rsidR="003E736B" w14:paraId="03C1D3B1"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8DE2F8B" w14:textId="77777777" w:rsidR="003E736B" w:rsidRDefault="00637ED7">
            <w:pPr>
              <w:pStyle w:val="p"/>
            </w:pPr>
            <w:r>
              <w:rPr>
                <w:rStyle w:val="s0"/>
              </w:rPr>
              <w:t>4.4</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4ED29893" w14:textId="77777777" w:rsidR="003E736B" w:rsidRDefault="00637ED7">
            <w:pPr>
              <w:pStyle w:val="p"/>
            </w:pPr>
            <w:r>
              <w:rPr>
                <w:rStyle w:val="s0"/>
              </w:rPr>
              <w:t>Аптеки</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00341846" w14:textId="77777777" w:rsidR="003E736B" w:rsidRDefault="00637ED7">
            <w:pPr>
              <w:pStyle w:val="p"/>
            </w:pPr>
            <w:r>
              <w:rPr>
                <w:rStyle w:val="s0"/>
              </w:rPr>
              <w:t>объект</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6993D2E0"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670DC3F9"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16242590" w14:textId="77777777" w:rsidR="003E736B" w:rsidRDefault="003E736B">
            <w:pPr>
              <w:rPr>
                <w:rFonts w:eastAsia="Times New Roman"/>
              </w:rPr>
            </w:pPr>
          </w:p>
        </w:tc>
      </w:tr>
      <w:tr w:rsidR="003E736B" w14:paraId="72D62B5E"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DE2E0A1" w14:textId="77777777" w:rsidR="003E736B" w:rsidRDefault="00637ED7">
            <w:pPr>
              <w:pStyle w:val="p"/>
            </w:pPr>
            <w:r>
              <w:rPr>
                <w:rStyle w:val="s0"/>
              </w:rPr>
              <w:t>4.5</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43D04439" w14:textId="77777777" w:rsidR="003E736B" w:rsidRDefault="00637ED7">
            <w:pPr>
              <w:pStyle w:val="p"/>
            </w:pPr>
            <w:r>
              <w:rPr>
                <w:rStyle w:val="s0"/>
              </w:rPr>
              <w:t>Раздаточные пункты детской молочной кухни</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27D62057" w14:textId="77777777" w:rsidR="003E736B" w:rsidRDefault="00637ED7">
            <w:pPr>
              <w:pStyle w:val="p"/>
            </w:pPr>
            <w:r>
              <w:rPr>
                <w:rStyle w:val="s0"/>
              </w:rPr>
              <w:t>-//-</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5CA37714"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061C336E"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02EDAB6D" w14:textId="77777777" w:rsidR="003E736B" w:rsidRDefault="003E736B">
            <w:pPr>
              <w:rPr>
                <w:rFonts w:eastAsia="Times New Roman"/>
              </w:rPr>
            </w:pPr>
          </w:p>
        </w:tc>
      </w:tr>
      <w:tr w:rsidR="003E736B" w14:paraId="72198BD6"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D4AACE3" w14:textId="77777777" w:rsidR="003E736B" w:rsidRDefault="00637ED7">
            <w:pPr>
              <w:pStyle w:val="p"/>
            </w:pPr>
            <w:r>
              <w:rPr>
                <w:rStyle w:val="s0"/>
              </w:rPr>
              <w:t>4.6</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54D7550F" w14:textId="77777777" w:rsidR="003E736B" w:rsidRDefault="00637ED7">
            <w:pPr>
              <w:pStyle w:val="p"/>
            </w:pPr>
            <w:r>
              <w:rPr>
                <w:rStyle w:val="s0"/>
              </w:rPr>
              <w:t>Физкультурно-оздоровительные сооружения</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63E6FD0F" w14:textId="77777777" w:rsidR="003E736B" w:rsidRDefault="003E736B">
            <w:pPr>
              <w:rPr>
                <w:rFonts w:eastAsia="Times New Roman"/>
              </w:rPr>
            </w:pP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2F8715C5"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6C5B00ED"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7A3F868B" w14:textId="77777777" w:rsidR="003E736B" w:rsidRDefault="003E736B">
            <w:pPr>
              <w:rPr>
                <w:rFonts w:eastAsia="Times New Roman"/>
              </w:rPr>
            </w:pPr>
          </w:p>
        </w:tc>
      </w:tr>
      <w:tr w:rsidR="003E736B" w14:paraId="22D08EC5"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9168EFF" w14:textId="77777777" w:rsidR="003E736B" w:rsidRDefault="00637ED7">
            <w:pPr>
              <w:pStyle w:val="p"/>
            </w:pPr>
            <w:r>
              <w:rPr>
                <w:rStyle w:val="s0"/>
              </w:rPr>
              <w:t>4.6.1</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5178A906" w14:textId="77777777" w:rsidR="003E736B" w:rsidRDefault="00637ED7">
            <w:pPr>
              <w:pStyle w:val="p"/>
            </w:pPr>
            <w:r>
              <w:rPr>
                <w:rStyle w:val="s0"/>
              </w:rPr>
              <w:t>спортивные залы</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1CF92399" w14:textId="77777777" w:rsidR="003E736B" w:rsidRDefault="00637ED7">
            <w:pPr>
              <w:pStyle w:val="p"/>
            </w:pPr>
            <w:r>
              <w:rPr>
                <w:rStyle w:val="s0"/>
              </w:rPr>
              <w:t>м</w:t>
            </w:r>
            <w:r>
              <w:rPr>
                <w:rStyle w:val="s0"/>
                <w:vertAlign w:val="superscript"/>
              </w:rPr>
              <w:t>2</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1CD764F3"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0E4872E1"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0C6BE8D9" w14:textId="77777777" w:rsidR="003E736B" w:rsidRDefault="003E736B">
            <w:pPr>
              <w:rPr>
                <w:rFonts w:eastAsia="Times New Roman"/>
              </w:rPr>
            </w:pPr>
          </w:p>
        </w:tc>
      </w:tr>
      <w:tr w:rsidR="003E736B" w14:paraId="30656F7B"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601EF69" w14:textId="77777777" w:rsidR="003E736B" w:rsidRDefault="003E736B">
            <w:pPr>
              <w:rPr>
                <w:rFonts w:eastAsia="Times New Roman"/>
              </w:rPr>
            </w:pP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034A72CE" w14:textId="77777777" w:rsidR="003E736B" w:rsidRDefault="00637ED7">
            <w:pPr>
              <w:pStyle w:val="p"/>
            </w:pPr>
            <w:r>
              <w:rPr>
                <w:rStyle w:val="s0"/>
              </w:rPr>
              <w:t>из них:</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5A22EC47" w14:textId="77777777" w:rsidR="003E736B" w:rsidRDefault="003E736B">
            <w:pPr>
              <w:rPr>
                <w:rFonts w:eastAsia="Times New Roman"/>
              </w:rPr>
            </w:pP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08CF366B"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10674A17"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65921611" w14:textId="77777777" w:rsidR="003E736B" w:rsidRDefault="003E736B">
            <w:pPr>
              <w:rPr>
                <w:rFonts w:eastAsia="Times New Roman"/>
              </w:rPr>
            </w:pPr>
          </w:p>
        </w:tc>
      </w:tr>
      <w:tr w:rsidR="003E736B" w14:paraId="1E7CF6F9"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E728B57" w14:textId="77777777" w:rsidR="003E736B" w:rsidRDefault="00637ED7">
            <w:pPr>
              <w:pStyle w:val="p"/>
            </w:pPr>
            <w:r>
              <w:rPr>
                <w:rStyle w:val="s0"/>
              </w:rPr>
              <w:t>4.6.1.1*</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4B585149" w14:textId="77777777" w:rsidR="003E736B" w:rsidRDefault="00637ED7">
            <w:pPr>
              <w:pStyle w:val="p"/>
            </w:pPr>
            <w:r>
              <w:rPr>
                <w:rStyle w:val="s0"/>
              </w:rPr>
              <w:t>государственные</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16333EB4" w14:textId="77777777" w:rsidR="003E736B" w:rsidRDefault="00637ED7">
            <w:pPr>
              <w:pStyle w:val="p"/>
            </w:pPr>
            <w:r>
              <w:rPr>
                <w:rStyle w:val="s0"/>
              </w:rPr>
              <w:t>-//-</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46F9496B"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64827964"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7C77E444" w14:textId="77777777" w:rsidR="003E736B" w:rsidRDefault="003E736B">
            <w:pPr>
              <w:rPr>
                <w:rFonts w:eastAsia="Times New Roman"/>
              </w:rPr>
            </w:pPr>
          </w:p>
        </w:tc>
      </w:tr>
      <w:tr w:rsidR="003E736B" w14:paraId="7C6648E4"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1B6215" w14:textId="77777777" w:rsidR="003E736B" w:rsidRDefault="00637ED7">
            <w:pPr>
              <w:pStyle w:val="p"/>
            </w:pPr>
            <w:r>
              <w:rPr>
                <w:rStyle w:val="s0"/>
              </w:rPr>
              <w:t>4.6.1.2*</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248E9F3D" w14:textId="77777777" w:rsidR="003E736B" w:rsidRDefault="00637ED7">
            <w:pPr>
              <w:pStyle w:val="p"/>
            </w:pPr>
            <w:r>
              <w:rPr>
                <w:rStyle w:val="s0"/>
              </w:rPr>
              <w:t>частные</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0E7FB850" w14:textId="77777777" w:rsidR="003E736B" w:rsidRDefault="00637ED7">
            <w:pPr>
              <w:pStyle w:val="p"/>
            </w:pPr>
            <w:r>
              <w:rPr>
                <w:rStyle w:val="s0"/>
              </w:rPr>
              <w:t>-//-</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54CE7DAC"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10B81A8F"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01DFA915" w14:textId="77777777" w:rsidR="003E736B" w:rsidRDefault="003E736B">
            <w:pPr>
              <w:rPr>
                <w:rFonts w:eastAsia="Times New Roman"/>
              </w:rPr>
            </w:pPr>
          </w:p>
        </w:tc>
      </w:tr>
      <w:tr w:rsidR="003E736B" w14:paraId="56783619"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0750DB" w14:textId="77777777" w:rsidR="003E736B" w:rsidRDefault="00637ED7">
            <w:pPr>
              <w:pStyle w:val="p"/>
            </w:pPr>
            <w:r>
              <w:rPr>
                <w:rStyle w:val="s0"/>
              </w:rPr>
              <w:t>4.6.2</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62B5E668" w14:textId="77777777" w:rsidR="003E736B" w:rsidRDefault="00637ED7">
            <w:pPr>
              <w:pStyle w:val="p"/>
            </w:pPr>
            <w:r>
              <w:rPr>
                <w:rStyle w:val="s0"/>
              </w:rPr>
              <w:t>спортивные площадки</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7754FF91" w14:textId="77777777" w:rsidR="003E736B" w:rsidRDefault="00637ED7">
            <w:pPr>
              <w:pStyle w:val="p"/>
            </w:pPr>
            <w:r>
              <w:rPr>
                <w:rStyle w:val="s0"/>
              </w:rPr>
              <w:t>-//-</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12DD4B13"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4E95D2DF"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64C78CFA" w14:textId="77777777" w:rsidR="003E736B" w:rsidRDefault="003E736B">
            <w:pPr>
              <w:rPr>
                <w:rFonts w:eastAsia="Times New Roman"/>
              </w:rPr>
            </w:pPr>
          </w:p>
        </w:tc>
      </w:tr>
      <w:tr w:rsidR="003E736B" w14:paraId="5ECB1A94"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CC050C5" w14:textId="77777777" w:rsidR="003E736B" w:rsidRDefault="003E736B">
            <w:pPr>
              <w:rPr>
                <w:rFonts w:eastAsia="Times New Roman"/>
              </w:rPr>
            </w:pP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58E780CA" w14:textId="77777777" w:rsidR="003E736B" w:rsidRDefault="00637ED7">
            <w:pPr>
              <w:pStyle w:val="p"/>
            </w:pPr>
            <w:r>
              <w:rPr>
                <w:rStyle w:val="s0"/>
              </w:rPr>
              <w:t>из них:</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44449C73" w14:textId="77777777" w:rsidR="003E736B" w:rsidRDefault="003E736B">
            <w:pPr>
              <w:rPr>
                <w:rFonts w:eastAsia="Times New Roman"/>
              </w:rPr>
            </w:pP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1732C42B"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119C57AD"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35DC4836" w14:textId="77777777" w:rsidR="003E736B" w:rsidRDefault="003E736B">
            <w:pPr>
              <w:rPr>
                <w:rFonts w:eastAsia="Times New Roman"/>
              </w:rPr>
            </w:pPr>
          </w:p>
        </w:tc>
      </w:tr>
      <w:tr w:rsidR="003E736B" w14:paraId="2E3190CC"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C78D3D" w14:textId="77777777" w:rsidR="003E736B" w:rsidRDefault="00637ED7">
            <w:pPr>
              <w:pStyle w:val="p"/>
            </w:pPr>
            <w:r>
              <w:rPr>
                <w:rStyle w:val="s0"/>
              </w:rPr>
              <w:t>4.6.2.1*</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72821F18" w14:textId="77777777" w:rsidR="003E736B" w:rsidRDefault="00637ED7">
            <w:pPr>
              <w:pStyle w:val="p"/>
            </w:pPr>
            <w:r>
              <w:rPr>
                <w:rStyle w:val="s0"/>
              </w:rPr>
              <w:t>государственные</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04EFD5EE" w14:textId="77777777" w:rsidR="003E736B" w:rsidRDefault="00637ED7">
            <w:pPr>
              <w:pStyle w:val="p"/>
            </w:pPr>
            <w:r>
              <w:rPr>
                <w:rStyle w:val="s0"/>
              </w:rPr>
              <w:t>-//-</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7FEEC8D3"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069B3DCB"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0C9E4108" w14:textId="77777777" w:rsidR="003E736B" w:rsidRDefault="003E736B">
            <w:pPr>
              <w:rPr>
                <w:rFonts w:eastAsia="Times New Roman"/>
              </w:rPr>
            </w:pPr>
          </w:p>
        </w:tc>
      </w:tr>
      <w:tr w:rsidR="003E736B" w14:paraId="4A811BAE"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E8CA120" w14:textId="77777777" w:rsidR="003E736B" w:rsidRDefault="00637ED7">
            <w:pPr>
              <w:pStyle w:val="p"/>
            </w:pPr>
            <w:r>
              <w:rPr>
                <w:rStyle w:val="s0"/>
              </w:rPr>
              <w:t>4.6.2.2*</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340E1940" w14:textId="77777777" w:rsidR="003E736B" w:rsidRDefault="00637ED7">
            <w:pPr>
              <w:pStyle w:val="p"/>
            </w:pPr>
            <w:r>
              <w:rPr>
                <w:rStyle w:val="s0"/>
              </w:rPr>
              <w:t>частные</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1BEB70D0" w14:textId="77777777" w:rsidR="003E736B" w:rsidRDefault="00637ED7">
            <w:pPr>
              <w:pStyle w:val="p"/>
            </w:pPr>
            <w:r>
              <w:rPr>
                <w:rStyle w:val="s0"/>
              </w:rPr>
              <w:t>-//-</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325396C2"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4BCB56FC"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52D4D876" w14:textId="77777777" w:rsidR="003E736B" w:rsidRDefault="003E736B">
            <w:pPr>
              <w:rPr>
                <w:rFonts w:eastAsia="Times New Roman"/>
              </w:rPr>
            </w:pPr>
          </w:p>
        </w:tc>
      </w:tr>
      <w:tr w:rsidR="003E736B" w14:paraId="2B484393"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60FC2DE" w14:textId="77777777" w:rsidR="003E736B" w:rsidRDefault="00637ED7">
            <w:pPr>
              <w:pStyle w:val="p"/>
            </w:pPr>
            <w:r>
              <w:rPr>
                <w:rStyle w:val="s0"/>
              </w:rPr>
              <w:t>4.6.3</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35B3A4A0" w14:textId="77777777" w:rsidR="003E736B" w:rsidRDefault="00637ED7">
            <w:pPr>
              <w:pStyle w:val="p"/>
            </w:pPr>
            <w:r>
              <w:rPr>
                <w:rStyle w:val="s0"/>
              </w:rPr>
              <w:t>Бассейны крытые</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47BF7022" w14:textId="77777777" w:rsidR="003E736B" w:rsidRDefault="00637ED7">
            <w:pPr>
              <w:pStyle w:val="p"/>
            </w:pPr>
            <w:r>
              <w:rPr>
                <w:rStyle w:val="s0"/>
              </w:rPr>
              <w:t>м</w:t>
            </w:r>
            <w:r>
              <w:rPr>
                <w:rStyle w:val="s0"/>
                <w:vertAlign w:val="superscript"/>
              </w:rPr>
              <w:t>2</w:t>
            </w:r>
            <w:r>
              <w:rPr>
                <w:rStyle w:val="s0"/>
              </w:rPr>
              <w:t xml:space="preserve"> зеркала воды</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163D924F"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53229EE4"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72366186" w14:textId="77777777" w:rsidR="003E736B" w:rsidRDefault="003E736B">
            <w:pPr>
              <w:rPr>
                <w:rFonts w:eastAsia="Times New Roman"/>
              </w:rPr>
            </w:pPr>
          </w:p>
        </w:tc>
      </w:tr>
      <w:tr w:rsidR="003E736B" w14:paraId="5DBDEED5"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55157A" w14:textId="77777777" w:rsidR="003E736B" w:rsidRDefault="003E736B">
            <w:pPr>
              <w:rPr>
                <w:rFonts w:eastAsia="Times New Roman"/>
              </w:rPr>
            </w:pP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7125B033" w14:textId="77777777" w:rsidR="003E736B" w:rsidRDefault="00637ED7">
            <w:pPr>
              <w:pStyle w:val="p"/>
            </w:pPr>
            <w:r>
              <w:rPr>
                <w:rStyle w:val="s0"/>
              </w:rPr>
              <w:t>из них:</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4DE58E49" w14:textId="77777777" w:rsidR="003E736B" w:rsidRDefault="003E736B">
            <w:pPr>
              <w:rPr>
                <w:rFonts w:eastAsia="Times New Roman"/>
              </w:rPr>
            </w:pP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7A9066CD"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10C4AFFA"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649FB3B4" w14:textId="77777777" w:rsidR="003E736B" w:rsidRDefault="003E736B">
            <w:pPr>
              <w:rPr>
                <w:rFonts w:eastAsia="Times New Roman"/>
              </w:rPr>
            </w:pPr>
          </w:p>
        </w:tc>
      </w:tr>
      <w:tr w:rsidR="003E736B" w14:paraId="53320B19"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A80578A" w14:textId="77777777" w:rsidR="003E736B" w:rsidRDefault="00637ED7">
            <w:pPr>
              <w:pStyle w:val="p"/>
            </w:pPr>
            <w:r>
              <w:rPr>
                <w:rStyle w:val="s0"/>
              </w:rPr>
              <w:t>4.6.3.1*</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08AB3422" w14:textId="77777777" w:rsidR="003E736B" w:rsidRDefault="00637ED7">
            <w:pPr>
              <w:pStyle w:val="p"/>
            </w:pPr>
            <w:r>
              <w:rPr>
                <w:rStyle w:val="s0"/>
              </w:rPr>
              <w:t>государственные</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2AFBBE84" w14:textId="77777777" w:rsidR="003E736B" w:rsidRDefault="00637ED7">
            <w:pPr>
              <w:pStyle w:val="p"/>
            </w:pPr>
            <w:r>
              <w:rPr>
                <w:rStyle w:val="s0"/>
              </w:rPr>
              <w:t>-//-</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16C89058"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275630E6"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309EB27C" w14:textId="77777777" w:rsidR="003E736B" w:rsidRDefault="003E736B">
            <w:pPr>
              <w:rPr>
                <w:rFonts w:eastAsia="Times New Roman"/>
              </w:rPr>
            </w:pPr>
          </w:p>
        </w:tc>
      </w:tr>
      <w:tr w:rsidR="003E736B" w14:paraId="7BF5FB2C"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1E0A5EF" w14:textId="77777777" w:rsidR="003E736B" w:rsidRDefault="00637ED7">
            <w:pPr>
              <w:pStyle w:val="p"/>
            </w:pPr>
            <w:r>
              <w:rPr>
                <w:rStyle w:val="s0"/>
              </w:rPr>
              <w:t>4.6.3.2*</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624A9238" w14:textId="77777777" w:rsidR="003E736B" w:rsidRDefault="00637ED7">
            <w:pPr>
              <w:pStyle w:val="p"/>
            </w:pPr>
            <w:r>
              <w:rPr>
                <w:rStyle w:val="s0"/>
              </w:rPr>
              <w:t>частные</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61D86AB9" w14:textId="77777777" w:rsidR="003E736B" w:rsidRDefault="00637ED7">
            <w:pPr>
              <w:pStyle w:val="p"/>
            </w:pPr>
            <w:r>
              <w:rPr>
                <w:rStyle w:val="s0"/>
              </w:rPr>
              <w:t>-//-</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46832920"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30CD9C60"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5AF4C9FE" w14:textId="77777777" w:rsidR="003E736B" w:rsidRDefault="003E736B">
            <w:pPr>
              <w:rPr>
                <w:rFonts w:eastAsia="Times New Roman"/>
              </w:rPr>
            </w:pPr>
          </w:p>
        </w:tc>
      </w:tr>
      <w:tr w:rsidR="003E736B" w14:paraId="1AA8C150"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6B1C863" w14:textId="77777777" w:rsidR="003E736B" w:rsidRDefault="00637ED7">
            <w:pPr>
              <w:pStyle w:val="p"/>
            </w:pPr>
            <w:r>
              <w:rPr>
                <w:rStyle w:val="s0"/>
              </w:rPr>
              <w:t>4.7</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0D614C1E" w14:textId="77777777" w:rsidR="003E736B" w:rsidRDefault="00637ED7">
            <w:pPr>
              <w:pStyle w:val="p"/>
            </w:pPr>
            <w:r>
              <w:rPr>
                <w:rStyle w:val="s0"/>
              </w:rPr>
              <w:t>Зрелищно-культурные учреждения</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68B1DFAE" w14:textId="77777777" w:rsidR="003E736B" w:rsidRDefault="003E736B">
            <w:pPr>
              <w:rPr>
                <w:rFonts w:eastAsia="Times New Roman"/>
              </w:rPr>
            </w:pP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0ADF0CAD"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29F602FE"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5DDDA250" w14:textId="77777777" w:rsidR="003E736B" w:rsidRDefault="003E736B">
            <w:pPr>
              <w:rPr>
                <w:rFonts w:eastAsia="Times New Roman"/>
              </w:rPr>
            </w:pPr>
          </w:p>
        </w:tc>
      </w:tr>
      <w:tr w:rsidR="003E736B" w14:paraId="4146E784"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70CE344" w14:textId="77777777" w:rsidR="003E736B" w:rsidRDefault="003E736B">
            <w:pPr>
              <w:rPr>
                <w:rFonts w:eastAsia="Times New Roman"/>
              </w:rPr>
            </w:pP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2477934D" w14:textId="77777777" w:rsidR="003E736B" w:rsidRDefault="00637ED7">
            <w:pPr>
              <w:pStyle w:val="p"/>
            </w:pPr>
            <w:r>
              <w:rPr>
                <w:rStyle w:val="s0"/>
              </w:rPr>
              <w:t>в том числе:</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1A5AC485" w14:textId="77777777" w:rsidR="003E736B" w:rsidRDefault="003E736B">
            <w:pPr>
              <w:rPr>
                <w:rFonts w:eastAsia="Times New Roman"/>
              </w:rPr>
            </w:pP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2731EA19"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40EE9B5F"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1CCB60A2" w14:textId="77777777" w:rsidR="003E736B" w:rsidRDefault="003E736B">
            <w:pPr>
              <w:rPr>
                <w:rFonts w:eastAsia="Times New Roman"/>
              </w:rPr>
            </w:pPr>
          </w:p>
        </w:tc>
      </w:tr>
      <w:tr w:rsidR="003E736B" w14:paraId="4AE6E4C3"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82C836D" w14:textId="77777777" w:rsidR="003E736B" w:rsidRDefault="00637ED7">
            <w:pPr>
              <w:pStyle w:val="p"/>
            </w:pPr>
            <w:r>
              <w:rPr>
                <w:rStyle w:val="s0"/>
              </w:rPr>
              <w:t>4.7.1</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3EBAC996" w14:textId="77777777" w:rsidR="003E736B" w:rsidRDefault="00637ED7">
            <w:pPr>
              <w:pStyle w:val="p"/>
            </w:pPr>
            <w:r>
              <w:rPr>
                <w:rStyle w:val="s0"/>
              </w:rPr>
              <w:t>кинозалы, клубные помещения</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1ED442EE" w14:textId="77777777" w:rsidR="003E736B" w:rsidRDefault="00637ED7">
            <w:pPr>
              <w:pStyle w:val="p"/>
            </w:pPr>
            <w:r>
              <w:rPr>
                <w:rStyle w:val="s0"/>
              </w:rPr>
              <w:t>место</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50186A38"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53AFC44E"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190AB5A3" w14:textId="77777777" w:rsidR="003E736B" w:rsidRDefault="003E736B">
            <w:pPr>
              <w:rPr>
                <w:rFonts w:eastAsia="Times New Roman"/>
              </w:rPr>
            </w:pPr>
          </w:p>
        </w:tc>
      </w:tr>
      <w:tr w:rsidR="003E736B" w14:paraId="758901C5"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6E2EFAC" w14:textId="77777777" w:rsidR="003E736B" w:rsidRDefault="003E736B">
            <w:pPr>
              <w:rPr>
                <w:rFonts w:eastAsia="Times New Roman"/>
              </w:rPr>
            </w:pP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1B11635E" w14:textId="77777777" w:rsidR="003E736B" w:rsidRDefault="00637ED7">
            <w:pPr>
              <w:pStyle w:val="p"/>
            </w:pPr>
            <w:r>
              <w:rPr>
                <w:rStyle w:val="s0"/>
              </w:rPr>
              <w:t>из них:</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051DC460" w14:textId="77777777" w:rsidR="003E736B" w:rsidRDefault="003E736B">
            <w:pPr>
              <w:rPr>
                <w:rFonts w:eastAsia="Times New Roman"/>
              </w:rPr>
            </w:pP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62034554"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32879908"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1706A8DE" w14:textId="77777777" w:rsidR="003E736B" w:rsidRDefault="003E736B">
            <w:pPr>
              <w:rPr>
                <w:rFonts w:eastAsia="Times New Roman"/>
              </w:rPr>
            </w:pPr>
          </w:p>
        </w:tc>
      </w:tr>
      <w:tr w:rsidR="003E736B" w14:paraId="6F288CBE"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415DA74" w14:textId="77777777" w:rsidR="003E736B" w:rsidRDefault="00637ED7">
            <w:pPr>
              <w:pStyle w:val="p"/>
            </w:pPr>
            <w:r>
              <w:rPr>
                <w:rStyle w:val="s0"/>
              </w:rPr>
              <w:t>4.7.1.1*</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756A5F97" w14:textId="77777777" w:rsidR="003E736B" w:rsidRDefault="00637ED7">
            <w:pPr>
              <w:pStyle w:val="p"/>
            </w:pPr>
            <w:r>
              <w:rPr>
                <w:rStyle w:val="s0"/>
              </w:rPr>
              <w:t>государственные</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0CE220B1" w14:textId="77777777" w:rsidR="003E736B" w:rsidRDefault="00637ED7">
            <w:pPr>
              <w:pStyle w:val="p"/>
            </w:pPr>
            <w:r>
              <w:rPr>
                <w:rStyle w:val="s0"/>
              </w:rPr>
              <w:t>-//-</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5A0CCB17"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37D81250"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7743628C" w14:textId="77777777" w:rsidR="003E736B" w:rsidRDefault="003E736B">
            <w:pPr>
              <w:rPr>
                <w:rFonts w:eastAsia="Times New Roman"/>
              </w:rPr>
            </w:pPr>
          </w:p>
        </w:tc>
      </w:tr>
      <w:tr w:rsidR="003E736B" w14:paraId="4765AE48"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1AC46D8" w14:textId="77777777" w:rsidR="003E736B" w:rsidRDefault="00637ED7">
            <w:pPr>
              <w:pStyle w:val="p"/>
            </w:pPr>
            <w:r>
              <w:rPr>
                <w:rStyle w:val="s0"/>
              </w:rPr>
              <w:lastRenderedPageBreak/>
              <w:t>4.7.1.2*</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49267CA6" w14:textId="77777777" w:rsidR="003E736B" w:rsidRDefault="00637ED7">
            <w:pPr>
              <w:pStyle w:val="p"/>
            </w:pPr>
            <w:r>
              <w:rPr>
                <w:rStyle w:val="s0"/>
              </w:rPr>
              <w:t>частные</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6488BE47" w14:textId="77777777" w:rsidR="003E736B" w:rsidRDefault="00637ED7">
            <w:pPr>
              <w:pStyle w:val="p"/>
            </w:pPr>
            <w:r>
              <w:rPr>
                <w:rStyle w:val="s0"/>
              </w:rPr>
              <w:t>-//-</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6CF88FB1"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16AD7AB4"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1849198B" w14:textId="77777777" w:rsidR="003E736B" w:rsidRDefault="003E736B">
            <w:pPr>
              <w:rPr>
                <w:rFonts w:eastAsia="Times New Roman"/>
              </w:rPr>
            </w:pPr>
          </w:p>
        </w:tc>
      </w:tr>
      <w:tr w:rsidR="003E736B" w14:paraId="295BEE12"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2DBD042" w14:textId="77777777" w:rsidR="003E736B" w:rsidRDefault="00637ED7">
            <w:pPr>
              <w:pStyle w:val="p"/>
            </w:pPr>
            <w:r>
              <w:rPr>
                <w:rStyle w:val="s0"/>
              </w:rPr>
              <w:t>4.7.2</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65D12E1E" w14:textId="77777777" w:rsidR="003E736B" w:rsidRDefault="00637ED7">
            <w:pPr>
              <w:pStyle w:val="p"/>
            </w:pPr>
            <w:r>
              <w:rPr>
                <w:rStyle w:val="s0"/>
              </w:rPr>
              <w:t>танцевальные залы</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24E3334E" w14:textId="77777777" w:rsidR="003E736B" w:rsidRDefault="00637ED7">
            <w:pPr>
              <w:pStyle w:val="p"/>
            </w:pPr>
            <w:r>
              <w:rPr>
                <w:rStyle w:val="s0"/>
              </w:rPr>
              <w:t>м</w:t>
            </w:r>
            <w:r>
              <w:rPr>
                <w:rStyle w:val="s0"/>
                <w:vertAlign w:val="superscript"/>
              </w:rPr>
              <w:t>2</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3B33FB39"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543982E9"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3D60103E" w14:textId="77777777" w:rsidR="003E736B" w:rsidRDefault="003E736B">
            <w:pPr>
              <w:rPr>
                <w:rFonts w:eastAsia="Times New Roman"/>
              </w:rPr>
            </w:pPr>
          </w:p>
        </w:tc>
      </w:tr>
      <w:tr w:rsidR="003E736B" w14:paraId="113F2E7F"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6C8F052" w14:textId="77777777" w:rsidR="003E736B" w:rsidRDefault="003E736B">
            <w:pPr>
              <w:rPr>
                <w:rFonts w:eastAsia="Times New Roman"/>
              </w:rPr>
            </w:pP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25B85414" w14:textId="77777777" w:rsidR="003E736B" w:rsidRDefault="00637ED7">
            <w:pPr>
              <w:pStyle w:val="p"/>
            </w:pPr>
            <w:r>
              <w:rPr>
                <w:rStyle w:val="s0"/>
              </w:rPr>
              <w:t>из них:</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2B7E5863" w14:textId="77777777" w:rsidR="003E736B" w:rsidRDefault="003E736B">
            <w:pPr>
              <w:rPr>
                <w:rFonts w:eastAsia="Times New Roman"/>
              </w:rPr>
            </w:pP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29118EA1"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219986F7"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19DB685B" w14:textId="77777777" w:rsidR="003E736B" w:rsidRDefault="003E736B">
            <w:pPr>
              <w:rPr>
                <w:rFonts w:eastAsia="Times New Roman"/>
              </w:rPr>
            </w:pPr>
          </w:p>
        </w:tc>
      </w:tr>
      <w:tr w:rsidR="003E736B" w14:paraId="6814D66A"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FE783E5" w14:textId="77777777" w:rsidR="003E736B" w:rsidRDefault="00637ED7">
            <w:pPr>
              <w:pStyle w:val="p"/>
            </w:pPr>
            <w:r>
              <w:rPr>
                <w:rStyle w:val="s0"/>
              </w:rPr>
              <w:t>4.7.2.1*</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2FBBC627" w14:textId="77777777" w:rsidR="003E736B" w:rsidRDefault="00637ED7">
            <w:pPr>
              <w:pStyle w:val="p"/>
            </w:pPr>
            <w:r>
              <w:rPr>
                <w:rStyle w:val="s0"/>
              </w:rPr>
              <w:t>государственные</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51AD9777" w14:textId="77777777" w:rsidR="003E736B" w:rsidRDefault="00637ED7">
            <w:pPr>
              <w:pStyle w:val="p"/>
            </w:pPr>
            <w:r>
              <w:rPr>
                <w:rStyle w:val="s0"/>
              </w:rPr>
              <w:t>-//-</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0B988D25"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766B80E8"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153D3487" w14:textId="77777777" w:rsidR="003E736B" w:rsidRDefault="003E736B">
            <w:pPr>
              <w:rPr>
                <w:rFonts w:eastAsia="Times New Roman"/>
              </w:rPr>
            </w:pPr>
          </w:p>
        </w:tc>
      </w:tr>
      <w:tr w:rsidR="003E736B" w14:paraId="171C1BC6"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2728344" w14:textId="77777777" w:rsidR="003E736B" w:rsidRDefault="00637ED7">
            <w:pPr>
              <w:pStyle w:val="p"/>
            </w:pPr>
            <w:r>
              <w:rPr>
                <w:rStyle w:val="s0"/>
              </w:rPr>
              <w:t>4.7.2.2*</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7E228A9C" w14:textId="77777777" w:rsidR="003E736B" w:rsidRDefault="00637ED7">
            <w:pPr>
              <w:pStyle w:val="p"/>
            </w:pPr>
            <w:r>
              <w:rPr>
                <w:rStyle w:val="s0"/>
              </w:rPr>
              <w:t>частные</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0E2C8ABF" w14:textId="77777777" w:rsidR="003E736B" w:rsidRDefault="00637ED7">
            <w:pPr>
              <w:pStyle w:val="p"/>
            </w:pPr>
            <w:r>
              <w:rPr>
                <w:rStyle w:val="s0"/>
              </w:rPr>
              <w:t>-//-</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5DD3868B"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16DD7570"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48EF1597" w14:textId="77777777" w:rsidR="003E736B" w:rsidRDefault="003E736B">
            <w:pPr>
              <w:rPr>
                <w:rFonts w:eastAsia="Times New Roman"/>
              </w:rPr>
            </w:pPr>
          </w:p>
        </w:tc>
      </w:tr>
      <w:tr w:rsidR="003E736B" w14:paraId="11DA0DEF"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C622D35" w14:textId="77777777" w:rsidR="003E736B" w:rsidRDefault="00637ED7">
            <w:pPr>
              <w:pStyle w:val="p"/>
            </w:pPr>
            <w:r>
              <w:rPr>
                <w:rStyle w:val="s0"/>
              </w:rPr>
              <w:t>4.7.3</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4D6D1F86" w14:textId="77777777" w:rsidR="003E736B" w:rsidRDefault="00637ED7">
            <w:pPr>
              <w:pStyle w:val="p"/>
            </w:pPr>
            <w:r>
              <w:rPr>
                <w:rStyle w:val="s0"/>
              </w:rPr>
              <w:t>библиотеки</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6E5F2647" w14:textId="77777777" w:rsidR="003E736B" w:rsidRDefault="00637ED7">
            <w:pPr>
              <w:pStyle w:val="p"/>
            </w:pPr>
            <w:r>
              <w:rPr>
                <w:rStyle w:val="s0"/>
              </w:rPr>
              <w:t>тыс. книг</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534C6063"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341A93B4"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7AA11CC8" w14:textId="77777777" w:rsidR="003E736B" w:rsidRDefault="003E736B">
            <w:pPr>
              <w:rPr>
                <w:rFonts w:eastAsia="Times New Roman"/>
              </w:rPr>
            </w:pPr>
          </w:p>
        </w:tc>
      </w:tr>
      <w:tr w:rsidR="003E736B" w14:paraId="0E8D2524"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555453D" w14:textId="77777777" w:rsidR="003E736B" w:rsidRDefault="00637ED7">
            <w:pPr>
              <w:pStyle w:val="p"/>
            </w:pPr>
            <w:r>
              <w:rPr>
                <w:rStyle w:val="s0"/>
              </w:rPr>
              <w:t>4.8</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634E36EF" w14:textId="77777777" w:rsidR="003E736B" w:rsidRDefault="00637ED7">
            <w:pPr>
              <w:pStyle w:val="p"/>
            </w:pPr>
            <w:r>
              <w:rPr>
                <w:rStyle w:val="s0"/>
              </w:rPr>
              <w:t>Торговые предприятия, всего/на 1000 чел.</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4A9E5FBE" w14:textId="77777777" w:rsidR="003E736B" w:rsidRDefault="00637ED7">
            <w:pPr>
              <w:pStyle w:val="p"/>
            </w:pPr>
            <w:r>
              <w:rPr>
                <w:rStyle w:val="s0"/>
              </w:rPr>
              <w:t>м</w:t>
            </w:r>
            <w:r>
              <w:rPr>
                <w:rStyle w:val="s0"/>
                <w:vertAlign w:val="superscript"/>
              </w:rPr>
              <w:t>2</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38CBCB99"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7D4E82AC"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47F7F55F" w14:textId="77777777" w:rsidR="003E736B" w:rsidRDefault="003E736B">
            <w:pPr>
              <w:rPr>
                <w:rFonts w:eastAsia="Times New Roman"/>
              </w:rPr>
            </w:pPr>
          </w:p>
        </w:tc>
      </w:tr>
      <w:tr w:rsidR="003E736B" w14:paraId="1FFC27A4"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7D69192" w14:textId="77777777" w:rsidR="003E736B" w:rsidRDefault="003E736B">
            <w:pPr>
              <w:rPr>
                <w:rFonts w:eastAsia="Times New Roman"/>
              </w:rPr>
            </w:pP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5D9B706B" w14:textId="77777777" w:rsidR="003E736B" w:rsidRDefault="00637ED7">
            <w:pPr>
              <w:pStyle w:val="p"/>
            </w:pPr>
            <w:r>
              <w:rPr>
                <w:rStyle w:val="s0"/>
              </w:rPr>
              <w:t>в том числе:</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2F34A5AB" w14:textId="77777777" w:rsidR="003E736B" w:rsidRDefault="003E736B">
            <w:pPr>
              <w:rPr>
                <w:rFonts w:eastAsia="Times New Roman"/>
              </w:rPr>
            </w:pP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11C46113"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35CCC21C"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0B3F8C75" w14:textId="77777777" w:rsidR="003E736B" w:rsidRDefault="003E736B">
            <w:pPr>
              <w:rPr>
                <w:rFonts w:eastAsia="Times New Roman"/>
              </w:rPr>
            </w:pPr>
          </w:p>
        </w:tc>
      </w:tr>
      <w:tr w:rsidR="003E736B" w14:paraId="3D50C6ED"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7898ED4" w14:textId="77777777" w:rsidR="003E736B" w:rsidRDefault="00637ED7">
            <w:pPr>
              <w:pStyle w:val="p"/>
            </w:pPr>
            <w:r>
              <w:rPr>
                <w:rStyle w:val="s0"/>
              </w:rPr>
              <w:t>4.8.1*</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63392318" w14:textId="77777777" w:rsidR="003E736B" w:rsidRDefault="00637ED7">
            <w:pPr>
              <w:pStyle w:val="p"/>
            </w:pPr>
            <w:r>
              <w:rPr>
                <w:rStyle w:val="s0"/>
              </w:rPr>
              <w:t>государственные</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220445E2" w14:textId="77777777" w:rsidR="003E736B" w:rsidRDefault="00637ED7">
            <w:pPr>
              <w:pStyle w:val="p"/>
            </w:pPr>
            <w:r>
              <w:rPr>
                <w:rStyle w:val="s0"/>
              </w:rPr>
              <w:t>-//-</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18F9B3BD"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3E711BD2"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1445300B" w14:textId="77777777" w:rsidR="003E736B" w:rsidRDefault="003E736B">
            <w:pPr>
              <w:rPr>
                <w:rFonts w:eastAsia="Times New Roman"/>
              </w:rPr>
            </w:pPr>
          </w:p>
        </w:tc>
      </w:tr>
      <w:tr w:rsidR="003E736B" w14:paraId="636E7DD6"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EEC3D06" w14:textId="77777777" w:rsidR="003E736B" w:rsidRDefault="00637ED7">
            <w:pPr>
              <w:pStyle w:val="p"/>
            </w:pPr>
            <w:r>
              <w:rPr>
                <w:rStyle w:val="s0"/>
              </w:rPr>
              <w:t>4.8.2*</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27EE0199" w14:textId="77777777" w:rsidR="003E736B" w:rsidRDefault="00637ED7">
            <w:pPr>
              <w:pStyle w:val="p"/>
            </w:pPr>
            <w:r>
              <w:rPr>
                <w:rStyle w:val="s0"/>
              </w:rPr>
              <w:t>частные</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70C00C11" w14:textId="77777777" w:rsidR="003E736B" w:rsidRDefault="00637ED7">
            <w:pPr>
              <w:pStyle w:val="p"/>
            </w:pPr>
            <w:r>
              <w:rPr>
                <w:rStyle w:val="s0"/>
              </w:rPr>
              <w:t>-//-</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129BDEF1"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00C47349"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0B875FAF" w14:textId="77777777" w:rsidR="003E736B" w:rsidRDefault="003E736B">
            <w:pPr>
              <w:rPr>
                <w:rFonts w:eastAsia="Times New Roman"/>
              </w:rPr>
            </w:pPr>
          </w:p>
        </w:tc>
      </w:tr>
      <w:tr w:rsidR="003E736B" w14:paraId="4E15C194"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0DE681A" w14:textId="77777777" w:rsidR="003E736B" w:rsidRDefault="00637ED7">
            <w:pPr>
              <w:pStyle w:val="p"/>
            </w:pPr>
            <w:r>
              <w:rPr>
                <w:rStyle w:val="s0"/>
              </w:rPr>
              <w:t>4.9</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0F4C7814" w14:textId="77777777" w:rsidR="003E736B" w:rsidRDefault="00637ED7">
            <w:pPr>
              <w:pStyle w:val="p"/>
            </w:pPr>
            <w:r>
              <w:rPr>
                <w:rStyle w:val="s0"/>
              </w:rPr>
              <w:t>Предприятия общественного питания, всего/на 1000 чел.</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03A74773" w14:textId="77777777" w:rsidR="003E736B" w:rsidRDefault="00637ED7">
            <w:pPr>
              <w:pStyle w:val="p"/>
            </w:pPr>
            <w:r>
              <w:rPr>
                <w:rStyle w:val="s0"/>
              </w:rPr>
              <w:t>посадочное место</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436CB263"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3C044EDD"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0C525865" w14:textId="77777777" w:rsidR="003E736B" w:rsidRDefault="003E736B">
            <w:pPr>
              <w:rPr>
                <w:rFonts w:eastAsia="Times New Roman"/>
              </w:rPr>
            </w:pPr>
          </w:p>
        </w:tc>
      </w:tr>
      <w:tr w:rsidR="003E736B" w14:paraId="328FE0DA"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3B02F05" w14:textId="77777777" w:rsidR="003E736B" w:rsidRDefault="003E736B">
            <w:pPr>
              <w:rPr>
                <w:rFonts w:eastAsia="Times New Roman"/>
              </w:rPr>
            </w:pP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0908AE02" w14:textId="77777777" w:rsidR="003E736B" w:rsidRDefault="00637ED7">
            <w:pPr>
              <w:pStyle w:val="p"/>
            </w:pPr>
            <w:r>
              <w:rPr>
                <w:rStyle w:val="s0"/>
              </w:rPr>
              <w:t>в том числе:</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2D083860" w14:textId="77777777" w:rsidR="003E736B" w:rsidRDefault="003E736B">
            <w:pPr>
              <w:rPr>
                <w:rFonts w:eastAsia="Times New Roman"/>
              </w:rPr>
            </w:pP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2F6796D0"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34117E88"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1E300080" w14:textId="77777777" w:rsidR="003E736B" w:rsidRDefault="003E736B">
            <w:pPr>
              <w:rPr>
                <w:rFonts w:eastAsia="Times New Roman"/>
              </w:rPr>
            </w:pPr>
          </w:p>
        </w:tc>
      </w:tr>
      <w:tr w:rsidR="003E736B" w14:paraId="0B01335E"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4B1E76E" w14:textId="77777777" w:rsidR="003E736B" w:rsidRDefault="00637ED7">
            <w:pPr>
              <w:pStyle w:val="p"/>
            </w:pPr>
            <w:r>
              <w:rPr>
                <w:rStyle w:val="s0"/>
              </w:rPr>
              <w:t>4.9.1*</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480857CE" w14:textId="77777777" w:rsidR="003E736B" w:rsidRDefault="00637ED7">
            <w:pPr>
              <w:pStyle w:val="p"/>
            </w:pPr>
            <w:r>
              <w:rPr>
                <w:rStyle w:val="s0"/>
              </w:rPr>
              <w:t>государственные</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031D4272" w14:textId="77777777" w:rsidR="003E736B" w:rsidRDefault="00637ED7">
            <w:pPr>
              <w:pStyle w:val="p"/>
            </w:pPr>
            <w:r>
              <w:rPr>
                <w:rStyle w:val="s0"/>
              </w:rPr>
              <w:t>-//-</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148AC344"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2A71D5DB"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6C260E58" w14:textId="77777777" w:rsidR="003E736B" w:rsidRDefault="003E736B">
            <w:pPr>
              <w:rPr>
                <w:rFonts w:eastAsia="Times New Roman"/>
              </w:rPr>
            </w:pPr>
          </w:p>
        </w:tc>
      </w:tr>
      <w:tr w:rsidR="003E736B" w14:paraId="6DC4F3BF"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81C581E" w14:textId="77777777" w:rsidR="003E736B" w:rsidRDefault="00637ED7">
            <w:pPr>
              <w:pStyle w:val="p"/>
            </w:pPr>
            <w:r>
              <w:rPr>
                <w:rStyle w:val="s0"/>
              </w:rPr>
              <w:t>4.9.2*</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026D4EDE" w14:textId="77777777" w:rsidR="003E736B" w:rsidRDefault="00637ED7">
            <w:pPr>
              <w:pStyle w:val="p"/>
            </w:pPr>
            <w:r>
              <w:rPr>
                <w:rStyle w:val="s0"/>
              </w:rPr>
              <w:t>частные</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36775791" w14:textId="77777777" w:rsidR="003E736B" w:rsidRDefault="00637ED7">
            <w:pPr>
              <w:pStyle w:val="p"/>
            </w:pPr>
            <w:r>
              <w:rPr>
                <w:rStyle w:val="s0"/>
              </w:rPr>
              <w:t>-//-</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1B672302"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5EB6B939"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22ECB413" w14:textId="77777777" w:rsidR="003E736B" w:rsidRDefault="003E736B">
            <w:pPr>
              <w:rPr>
                <w:rFonts w:eastAsia="Times New Roman"/>
              </w:rPr>
            </w:pPr>
          </w:p>
        </w:tc>
      </w:tr>
      <w:tr w:rsidR="003E736B" w14:paraId="54ED7CCF"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7C7E517" w14:textId="77777777" w:rsidR="003E736B" w:rsidRDefault="00637ED7">
            <w:pPr>
              <w:pStyle w:val="p"/>
            </w:pPr>
            <w:r>
              <w:rPr>
                <w:rStyle w:val="s0"/>
              </w:rPr>
              <w:t>4.10</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0AAC8331" w14:textId="77777777" w:rsidR="003E736B" w:rsidRDefault="00637ED7">
            <w:pPr>
              <w:pStyle w:val="p"/>
            </w:pPr>
            <w:r>
              <w:rPr>
                <w:rStyle w:val="s0"/>
              </w:rPr>
              <w:t>Предприятия бытового обслуживания, всего/на 1000 чел.</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1731AE7E" w14:textId="77777777" w:rsidR="003E736B" w:rsidRDefault="00637ED7">
            <w:pPr>
              <w:pStyle w:val="p"/>
            </w:pPr>
            <w:r>
              <w:rPr>
                <w:rStyle w:val="s0"/>
              </w:rPr>
              <w:t>Рабочих мест</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67FFDA62"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5D69CDCC"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3F08F00A" w14:textId="77777777" w:rsidR="003E736B" w:rsidRDefault="003E736B">
            <w:pPr>
              <w:rPr>
                <w:rFonts w:eastAsia="Times New Roman"/>
              </w:rPr>
            </w:pPr>
          </w:p>
        </w:tc>
      </w:tr>
      <w:tr w:rsidR="003E736B" w14:paraId="2F028333"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5D9EE7C" w14:textId="77777777" w:rsidR="003E736B" w:rsidRDefault="003E736B">
            <w:pPr>
              <w:rPr>
                <w:rFonts w:eastAsia="Times New Roman"/>
              </w:rPr>
            </w:pP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049EEA5C" w14:textId="77777777" w:rsidR="003E736B" w:rsidRDefault="00637ED7">
            <w:pPr>
              <w:pStyle w:val="p"/>
            </w:pPr>
            <w:r>
              <w:rPr>
                <w:rStyle w:val="s0"/>
              </w:rPr>
              <w:t>в том числе:</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5F9180B2" w14:textId="77777777" w:rsidR="003E736B" w:rsidRDefault="003E736B">
            <w:pPr>
              <w:rPr>
                <w:rFonts w:eastAsia="Times New Roman"/>
              </w:rPr>
            </w:pP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6C030C1F"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4BF4EAD6"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0DE1EB09" w14:textId="77777777" w:rsidR="003E736B" w:rsidRDefault="003E736B">
            <w:pPr>
              <w:rPr>
                <w:rFonts w:eastAsia="Times New Roman"/>
              </w:rPr>
            </w:pPr>
          </w:p>
        </w:tc>
      </w:tr>
      <w:tr w:rsidR="003E736B" w14:paraId="22A01C1A"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700795" w14:textId="77777777" w:rsidR="003E736B" w:rsidRDefault="00637ED7">
            <w:pPr>
              <w:pStyle w:val="p"/>
            </w:pPr>
            <w:r>
              <w:rPr>
                <w:rStyle w:val="s0"/>
              </w:rPr>
              <w:t>4.10.1*</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7ADFA09D" w14:textId="77777777" w:rsidR="003E736B" w:rsidRDefault="00637ED7">
            <w:pPr>
              <w:pStyle w:val="p"/>
            </w:pPr>
            <w:r>
              <w:rPr>
                <w:rStyle w:val="s0"/>
              </w:rPr>
              <w:t>государственные</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70219DCB" w14:textId="77777777" w:rsidR="003E736B" w:rsidRDefault="00637ED7">
            <w:pPr>
              <w:pStyle w:val="p"/>
            </w:pPr>
            <w:r>
              <w:rPr>
                <w:rStyle w:val="s0"/>
              </w:rPr>
              <w:t>-//-</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54AF7133"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6996A67D"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537DF801" w14:textId="77777777" w:rsidR="003E736B" w:rsidRDefault="003E736B">
            <w:pPr>
              <w:rPr>
                <w:rFonts w:eastAsia="Times New Roman"/>
              </w:rPr>
            </w:pPr>
          </w:p>
        </w:tc>
      </w:tr>
      <w:tr w:rsidR="003E736B" w14:paraId="4C5A2D0B"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62CDD6" w14:textId="77777777" w:rsidR="003E736B" w:rsidRDefault="00637ED7">
            <w:pPr>
              <w:pStyle w:val="p"/>
            </w:pPr>
            <w:r>
              <w:rPr>
                <w:rStyle w:val="s0"/>
              </w:rPr>
              <w:t>4.10.2*</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307F7405" w14:textId="77777777" w:rsidR="003E736B" w:rsidRDefault="00637ED7">
            <w:pPr>
              <w:pStyle w:val="p"/>
            </w:pPr>
            <w:r>
              <w:rPr>
                <w:rStyle w:val="s0"/>
              </w:rPr>
              <w:t>частные</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24929F3D" w14:textId="77777777" w:rsidR="003E736B" w:rsidRDefault="00637ED7">
            <w:pPr>
              <w:pStyle w:val="p"/>
            </w:pPr>
            <w:r>
              <w:rPr>
                <w:rStyle w:val="s0"/>
              </w:rPr>
              <w:t>-//-</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27F39C36"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47BC8E2C"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27A6FD8F" w14:textId="77777777" w:rsidR="003E736B" w:rsidRDefault="003E736B">
            <w:pPr>
              <w:rPr>
                <w:rFonts w:eastAsia="Times New Roman"/>
              </w:rPr>
            </w:pPr>
          </w:p>
        </w:tc>
      </w:tr>
      <w:tr w:rsidR="003E736B" w14:paraId="0854BDD3"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A7ECD86" w14:textId="77777777" w:rsidR="003E736B" w:rsidRDefault="00637ED7">
            <w:pPr>
              <w:pStyle w:val="p"/>
            </w:pPr>
            <w:r>
              <w:rPr>
                <w:rStyle w:val="s0"/>
              </w:rPr>
              <w:t>4.11</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2D9F4EF2" w14:textId="77777777" w:rsidR="003E736B" w:rsidRDefault="00637ED7">
            <w:pPr>
              <w:pStyle w:val="p"/>
            </w:pPr>
            <w:r>
              <w:rPr>
                <w:rStyle w:val="s0"/>
              </w:rPr>
              <w:t>Базы коммунальных служб по обслуживанию жилищного хозяйства</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53A45568" w14:textId="77777777" w:rsidR="003E736B" w:rsidRDefault="00637ED7">
            <w:pPr>
              <w:pStyle w:val="p"/>
            </w:pPr>
            <w:r>
              <w:rPr>
                <w:rStyle w:val="s0"/>
              </w:rPr>
              <w:t>объект</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626D5929"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180266B1"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2F2A6440" w14:textId="77777777" w:rsidR="003E736B" w:rsidRDefault="003E736B">
            <w:pPr>
              <w:rPr>
                <w:rFonts w:eastAsia="Times New Roman"/>
              </w:rPr>
            </w:pPr>
          </w:p>
        </w:tc>
      </w:tr>
      <w:tr w:rsidR="003E736B" w14:paraId="57D2BF88"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6030193" w14:textId="77777777" w:rsidR="003E736B" w:rsidRDefault="00637ED7">
            <w:pPr>
              <w:pStyle w:val="p"/>
            </w:pPr>
            <w:r>
              <w:rPr>
                <w:rStyle w:val="s0"/>
              </w:rPr>
              <w:t>4.11.1*</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2C60278A" w14:textId="77777777" w:rsidR="003E736B" w:rsidRDefault="00637ED7">
            <w:pPr>
              <w:pStyle w:val="p"/>
            </w:pPr>
            <w:r>
              <w:rPr>
                <w:rStyle w:val="s0"/>
              </w:rPr>
              <w:t>государственные</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7FD9A961" w14:textId="77777777" w:rsidR="003E736B" w:rsidRDefault="00637ED7">
            <w:pPr>
              <w:pStyle w:val="p"/>
            </w:pPr>
            <w:r>
              <w:rPr>
                <w:rStyle w:val="s0"/>
              </w:rPr>
              <w:t>-//-</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5C43DCAE"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3275F586"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7258E83F" w14:textId="77777777" w:rsidR="003E736B" w:rsidRDefault="003E736B">
            <w:pPr>
              <w:rPr>
                <w:rFonts w:eastAsia="Times New Roman"/>
              </w:rPr>
            </w:pPr>
          </w:p>
        </w:tc>
      </w:tr>
      <w:tr w:rsidR="003E736B" w14:paraId="057C9D0A"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B0AADFB" w14:textId="77777777" w:rsidR="003E736B" w:rsidRDefault="00637ED7">
            <w:pPr>
              <w:pStyle w:val="p"/>
            </w:pPr>
            <w:r>
              <w:rPr>
                <w:rStyle w:val="s0"/>
              </w:rPr>
              <w:t>4.11.2*</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73C14D66" w14:textId="77777777" w:rsidR="003E736B" w:rsidRDefault="00637ED7">
            <w:pPr>
              <w:pStyle w:val="p"/>
            </w:pPr>
            <w:r>
              <w:rPr>
                <w:rStyle w:val="s0"/>
              </w:rPr>
              <w:t>частные</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59C32C60" w14:textId="77777777" w:rsidR="003E736B" w:rsidRDefault="00637ED7">
            <w:pPr>
              <w:pStyle w:val="p"/>
            </w:pPr>
            <w:r>
              <w:rPr>
                <w:rStyle w:val="s0"/>
              </w:rPr>
              <w:t>-//-</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2F8A557D"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68FE647D"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02620593" w14:textId="77777777" w:rsidR="003E736B" w:rsidRDefault="003E736B">
            <w:pPr>
              <w:rPr>
                <w:rFonts w:eastAsia="Times New Roman"/>
              </w:rPr>
            </w:pPr>
          </w:p>
        </w:tc>
      </w:tr>
      <w:tr w:rsidR="003E736B" w14:paraId="2A33CC65"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8A14ACD" w14:textId="77777777" w:rsidR="003E736B" w:rsidRDefault="00637ED7">
            <w:pPr>
              <w:pStyle w:val="p"/>
            </w:pPr>
            <w:r>
              <w:rPr>
                <w:rStyle w:val="s0"/>
              </w:rPr>
              <w:t>4.12</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7EBF4D7C" w14:textId="77777777" w:rsidR="003E736B" w:rsidRDefault="00637ED7">
            <w:pPr>
              <w:pStyle w:val="p"/>
            </w:pPr>
            <w:r>
              <w:rPr>
                <w:rStyle w:val="s0"/>
              </w:rPr>
              <w:t>Объекты связи (почта, телефон, телеграф,</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0C0C99C1" w14:textId="77777777" w:rsidR="003E736B" w:rsidRDefault="00637ED7">
            <w:pPr>
              <w:pStyle w:val="p"/>
            </w:pPr>
            <w:r>
              <w:rPr>
                <w:rStyle w:val="s0"/>
              </w:rPr>
              <w:t>-//-</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5A733B2E"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11B24B26"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7FF9B8CF" w14:textId="77777777" w:rsidR="003E736B" w:rsidRDefault="003E736B">
            <w:pPr>
              <w:rPr>
                <w:rFonts w:eastAsia="Times New Roman"/>
              </w:rPr>
            </w:pPr>
          </w:p>
        </w:tc>
      </w:tr>
      <w:tr w:rsidR="003E736B" w14:paraId="751DCA75"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0350773" w14:textId="77777777" w:rsidR="003E736B" w:rsidRDefault="003E736B">
            <w:pPr>
              <w:rPr>
                <w:rFonts w:eastAsia="Times New Roman"/>
              </w:rPr>
            </w:pP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2D6B8891" w14:textId="77777777" w:rsidR="003E736B" w:rsidRDefault="00637ED7">
            <w:pPr>
              <w:pStyle w:val="p"/>
            </w:pPr>
            <w:r>
              <w:rPr>
                <w:rStyle w:val="s0"/>
              </w:rPr>
              <w:t>АТС)</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1162E896" w14:textId="77777777" w:rsidR="003E736B" w:rsidRDefault="003E736B">
            <w:pPr>
              <w:rPr>
                <w:rFonts w:eastAsia="Times New Roman"/>
              </w:rPr>
            </w:pP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1A818807"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764C3D98"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65E3F43E" w14:textId="77777777" w:rsidR="003E736B" w:rsidRDefault="003E736B">
            <w:pPr>
              <w:rPr>
                <w:rFonts w:eastAsia="Times New Roman"/>
              </w:rPr>
            </w:pPr>
          </w:p>
        </w:tc>
      </w:tr>
      <w:tr w:rsidR="003E736B" w14:paraId="0039BFB3"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2ECE5D7" w14:textId="77777777" w:rsidR="003E736B" w:rsidRDefault="00637ED7">
            <w:pPr>
              <w:pStyle w:val="p"/>
            </w:pPr>
            <w:r>
              <w:rPr>
                <w:rStyle w:val="s0"/>
              </w:rPr>
              <w:t>4.13</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253A1BFC" w14:textId="77777777" w:rsidR="003E736B" w:rsidRDefault="00637ED7">
            <w:pPr>
              <w:pStyle w:val="p"/>
            </w:pPr>
            <w:r>
              <w:rPr>
                <w:rStyle w:val="s0"/>
              </w:rPr>
              <w:t>Учреждения банка</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415052D6" w14:textId="77777777" w:rsidR="003E736B" w:rsidRDefault="00637ED7">
            <w:pPr>
              <w:pStyle w:val="p"/>
            </w:pPr>
            <w:r>
              <w:rPr>
                <w:rStyle w:val="s0"/>
              </w:rPr>
              <w:t>-//-</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4186AFBD"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6710B0E3"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065EDC65" w14:textId="77777777" w:rsidR="003E736B" w:rsidRDefault="003E736B">
            <w:pPr>
              <w:rPr>
                <w:rFonts w:eastAsia="Times New Roman"/>
              </w:rPr>
            </w:pPr>
          </w:p>
        </w:tc>
      </w:tr>
      <w:tr w:rsidR="003E736B" w14:paraId="75B49C51"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27BE190" w14:textId="77777777" w:rsidR="003E736B" w:rsidRDefault="00637ED7">
            <w:pPr>
              <w:pStyle w:val="p"/>
            </w:pPr>
            <w:r>
              <w:rPr>
                <w:rStyle w:val="s0"/>
              </w:rPr>
              <w:t>4.14</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2589193F" w14:textId="77777777" w:rsidR="003E736B" w:rsidRDefault="00637ED7">
            <w:pPr>
              <w:pStyle w:val="p"/>
            </w:pPr>
            <w:r>
              <w:rPr>
                <w:rStyle w:val="s0"/>
              </w:rPr>
              <w:t>Приемные пункты прачечных и химчисток</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179A5623" w14:textId="77777777" w:rsidR="003E736B" w:rsidRDefault="00637ED7">
            <w:pPr>
              <w:pStyle w:val="p"/>
            </w:pPr>
            <w:r>
              <w:rPr>
                <w:rStyle w:val="s0"/>
              </w:rPr>
              <w:t>-//-</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16E744CC"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414715E9"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5F205047" w14:textId="77777777" w:rsidR="003E736B" w:rsidRDefault="003E736B">
            <w:pPr>
              <w:rPr>
                <w:rFonts w:eastAsia="Times New Roman"/>
              </w:rPr>
            </w:pPr>
          </w:p>
        </w:tc>
      </w:tr>
      <w:tr w:rsidR="003E736B" w14:paraId="0541CB71"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CDDB82D" w14:textId="77777777" w:rsidR="003E736B" w:rsidRDefault="00637ED7">
            <w:pPr>
              <w:pStyle w:val="p"/>
            </w:pPr>
            <w:r>
              <w:rPr>
                <w:rStyle w:val="s0"/>
              </w:rPr>
              <w:t>4.15</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50EF6DCA" w14:textId="77777777" w:rsidR="003E736B" w:rsidRDefault="00637ED7">
            <w:pPr>
              <w:pStyle w:val="p"/>
            </w:pPr>
            <w:r>
              <w:rPr>
                <w:rStyle w:val="s0"/>
              </w:rPr>
              <w:t>Банно-прачечные комплексы</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0C53B740" w14:textId="77777777" w:rsidR="003E736B" w:rsidRDefault="00637ED7">
            <w:pPr>
              <w:pStyle w:val="p"/>
            </w:pPr>
            <w:r>
              <w:rPr>
                <w:rStyle w:val="s0"/>
              </w:rPr>
              <w:t>-//-</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02A9D610"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4885E60D"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53D74A14" w14:textId="77777777" w:rsidR="003E736B" w:rsidRDefault="003E736B">
            <w:pPr>
              <w:rPr>
                <w:rFonts w:eastAsia="Times New Roman"/>
              </w:rPr>
            </w:pPr>
          </w:p>
        </w:tc>
      </w:tr>
      <w:tr w:rsidR="003E736B" w14:paraId="5CEB1CDB"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826704A" w14:textId="77777777" w:rsidR="003E736B" w:rsidRDefault="00637ED7">
            <w:pPr>
              <w:pStyle w:val="p"/>
            </w:pPr>
            <w:r>
              <w:rPr>
                <w:rStyle w:val="s0"/>
              </w:rPr>
              <w:t>4.16</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05AE903E" w14:textId="77777777" w:rsidR="003E736B" w:rsidRDefault="00637ED7">
            <w:pPr>
              <w:pStyle w:val="p"/>
            </w:pPr>
            <w:r>
              <w:rPr>
                <w:rStyle w:val="s0"/>
              </w:rPr>
              <w:t>Автомобильные стоянки для хранения легковых автомобилей, всего</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14E04755" w14:textId="77777777" w:rsidR="003E736B" w:rsidRDefault="00637ED7">
            <w:pPr>
              <w:pStyle w:val="p"/>
            </w:pPr>
            <w:proofErr w:type="spellStart"/>
            <w:r>
              <w:rPr>
                <w:rStyle w:val="s0"/>
              </w:rPr>
              <w:t>маш</w:t>
            </w:r>
            <w:proofErr w:type="spellEnd"/>
            <w:r>
              <w:rPr>
                <w:rStyle w:val="s0"/>
              </w:rPr>
              <w:t>. мест</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7B1D532E"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2F0CFA9B"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1FF6DF8E" w14:textId="77777777" w:rsidR="003E736B" w:rsidRDefault="003E736B">
            <w:pPr>
              <w:rPr>
                <w:rFonts w:eastAsia="Times New Roman"/>
              </w:rPr>
            </w:pPr>
          </w:p>
        </w:tc>
      </w:tr>
      <w:tr w:rsidR="003E736B" w14:paraId="17CB7410"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2BEE855" w14:textId="77777777" w:rsidR="003E736B" w:rsidRDefault="003E736B">
            <w:pPr>
              <w:rPr>
                <w:rFonts w:eastAsia="Times New Roman"/>
              </w:rPr>
            </w:pP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30E3D880" w14:textId="77777777" w:rsidR="003E736B" w:rsidRDefault="00637ED7">
            <w:pPr>
              <w:pStyle w:val="p"/>
            </w:pPr>
            <w:r>
              <w:rPr>
                <w:rStyle w:val="s0"/>
              </w:rPr>
              <w:t>из них:</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2FF57540" w14:textId="77777777" w:rsidR="003E736B" w:rsidRDefault="003E736B">
            <w:pPr>
              <w:rPr>
                <w:rFonts w:eastAsia="Times New Roman"/>
              </w:rPr>
            </w:pP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769FEE6A"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708A545D"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05D3575E" w14:textId="77777777" w:rsidR="003E736B" w:rsidRDefault="003E736B">
            <w:pPr>
              <w:rPr>
                <w:rFonts w:eastAsia="Times New Roman"/>
              </w:rPr>
            </w:pPr>
          </w:p>
        </w:tc>
      </w:tr>
      <w:tr w:rsidR="003E736B" w14:paraId="6EEACC0E"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304527" w14:textId="77777777" w:rsidR="003E736B" w:rsidRDefault="00637ED7">
            <w:pPr>
              <w:pStyle w:val="p"/>
            </w:pPr>
            <w:r>
              <w:rPr>
                <w:rStyle w:val="s0"/>
              </w:rPr>
              <w:t>4.16.1</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1DD9E3FA" w14:textId="77777777" w:rsidR="003E736B" w:rsidRDefault="00637ED7">
            <w:pPr>
              <w:pStyle w:val="p"/>
            </w:pPr>
            <w:proofErr w:type="spellStart"/>
            <w:r>
              <w:rPr>
                <w:rStyle w:val="s0"/>
              </w:rPr>
              <w:t>Автопаркинги</w:t>
            </w:r>
            <w:proofErr w:type="spellEnd"/>
            <w:r>
              <w:rPr>
                <w:rStyle w:val="s0"/>
              </w:rPr>
              <w:t xml:space="preserve"> для постоянного хранения автомобилей (для проживающего населения), всего</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4B0BBC92" w14:textId="77777777" w:rsidR="003E736B" w:rsidRDefault="00637ED7">
            <w:pPr>
              <w:pStyle w:val="p"/>
            </w:pPr>
            <w:r>
              <w:rPr>
                <w:rStyle w:val="s0"/>
              </w:rPr>
              <w:t>-//-</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1C4E0336"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77DDDDBE"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1590CBE5" w14:textId="77777777" w:rsidR="003E736B" w:rsidRDefault="003E736B">
            <w:pPr>
              <w:rPr>
                <w:rFonts w:eastAsia="Times New Roman"/>
              </w:rPr>
            </w:pPr>
          </w:p>
        </w:tc>
      </w:tr>
      <w:tr w:rsidR="003E736B" w14:paraId="05BC2CA3"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0A33A4F" w14:textId="77777777" w:rsidR="003E736B" w:rsidRDefault="003E736B">
            <w:pPr>
              <w:rPr>
                <w:rFonts w:eastAsia="Times New Roman"/>
              </w:rPr>
            </w:pP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5100C10A" w14:textId="77777777" w:rsidR="003E736B" w:rsidRDefault="00637ED7">
            <w:pPr>
              <w:pStyle w:val="p"/>
            </w:pPr>
            <w:r>
              <w:rPr>
                <w:rStyle w:val="s0"/>
              </w:rPr>
              <w:t>в том числе:</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24FA7C65" w14:textId="77777777" w:rsidR="003E736B" w:rsidRDefault="003E736B">
            <w:pPr>
              <w:rPr>
                <w:rFonts w:eastAsia="Times New Roman"/>
              </w:rPr>
            </w:pP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3882E76A"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10F4943E"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11E7D3FC" w14:textId="77777777" w:rsidR="003E736B" w:rsidRDefault="003E736B">
            <w:pPr>
              <w:rPr>
                <w:rFonts w:eastAsia="Times New Roman"/>
              </w:rPr>
            </w:pPr>
          </w:p>
        </w:tc>
      </w:tr>
      <w:tr w:rsidR="003E736B" w14:paraId="622009AF"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F0924A3" w14:textId="77777777" w:rsidR="003E736B" w:rsidRDefault="00637ED7">
            <w:pPr>
              <w:pStyle w:val="p"/>
            </w:pPr>
            <w:r>
              <w:rPr>
                <w:rStyle w:val="s0"/>
              </w:rPr>
              <w:t>4.16.1.1</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3CCF3644" w14:textId="77777777" w:rsidR="003E736B" w:rsidRDefault="00637ED7">
            <w:pPr>
              <w:pStyle w:val="p"/>
            </w:pPr>
            <w:r>
              <w:rPr>
                <w:rStyle w:val="s0"/>
              </w:rPr>
              <w:t>подземные под жилыми домами</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74619941" w14:textId="77777777" w:rsidR="003E736B" w:rsidRDefault="00637ED7">
            <w:pPr>
              <w:pStyle w:val="p"/>
            </w:pPr>
            <w:r>
              <w:rPr>
                <w:rStyle w:val="s0"/>
              </w:rPr>
              <w:t>-//-</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5F41488D"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66891F77"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3588F4B1" w14:textId="77777777" w:rsidR="003E736B" w:rsidRDefault="003E736B">
            <w:pPr>
              <w:rPr>
                <w:rFonts w:eastAsia="Times New Roman"/>
              </w:rPr>
            </w:pPr>
          </w:p>
        </w:tc>
      </w:tr>
      <w:tr w:rsidR="003E736B" w14:paraId="44E6AACA"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220612F" w14:textId="77777777" w:rsidR="003E736B" w:rsidRDefault="00637ED7">
            <w:pPr>
              <w:pStyle w:val="p"/>
            </w:pPr>
            <w:r>
              <w:rPr>
                <w:rStyle w:val="s0"/>
              </w:rPr>
              <w:t>4.16.1.1</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2F3CFD0D" w14:textId="77777777" w:rsidR="003E736B" w:rsidRDefault="00637ED7">
            <w:pPr>
              <w:pStyle w:val="p"/>
            </w:pPr>
            <w:r>
              <w:rPr>
                <w:rStyle w:val="s0"/>
              </w:rPr>
              <w:t>надземные (</w:t>
            </w:r>
            <w:proofErr w:type="spellStart"/>
            <w:r>
              <w:rPr>
                <w:rStyle w:val="s0"/>
              </w:rPr>
              <w:t>отдельностоящие</w:t>
            </w:r>
            <w:proofErr w:type="spellEnd"/>
            <w:r>
              <w:rPr>
                <w:rStyle w:val="s0"/>
              </w:rPr>
              <w:t>)</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51C49F4F" w14:textId="77777777" w:rsidR="003E736B" w:rsidRDefault="00637ED7">
            <w:pPr>
              <w:pStyle w:val="p"/>
            </w:pPr>
            <w:r>
              <w:rPr>
                <w:rStyle w:val="s0"/>
              </w:rPr>
              <w:t>-//-</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7F208465"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1D8409B5"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6D7537B2" w14:textId="77777777" w:rsidR="003E736B" w:rsidRDefault="003E736B">
            <w:pPr>
              <w:rPr>
                <w:rFonts w:eastAsia="Times New Roman"/>
              </w:rPr>
            </w:pPr>
          </w:p>
        </w:tc>
      </w:tr>
      <w:tr w:rsidR="003E736B" w14:paraId="14A8C53A"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032DC6D" w14:textId="77777777" w:rsidR="003E736B" w:rsidRDefault="00637ED7">
            <w:pPr>
              <w:pStyle w:val="p"/>
            </w:pPr>
            <w:r>
              <w:rPr>
                <w:rStyle w:val="s0"/>
              </w:rPr>
              <w:t>4.16.2</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1A3F21A9" w14:textId="77777777" w:rsidR="003E736B" w:rsidRDefault="00637ED7">
            <w:pPr>
              <w:pStyle w:val="p"/>
            </w:pPr>
            <w:proofErr w:type="spellStart"/>
            <w:r>
              <w:rPr>
                <w:rStyle w:val="s0"/>
              </w:rPr>
              <w:t>Автопаркинги</w:t>
            </w:r>
            <w:proofErr w:type="spellEnd"/>
            <w:r>
              <w:rPr>
                <w:rStyle w:val="s0"/>
              </w:rPr>
              <w:t xml:space="preserve"> для временного хранения автомобилей, всего</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02FAFEA1" w14:textId="77777777" w:rsidR="003E736B" w:rsidRDefault="00637ED7">
            <w:pPr>
              <w:pStyle w:val="p"/>
            </w:pPr>
            <w:r>
              <w:rPr>
                <w:rStyle w:val="s0"/>
              </w:rPr>
              <w:t>-//-</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72071CBC"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15E6459F"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3E09AFC4" w14:textId="77777777" w:rsidR="003E736B" w:rsidRDefault="003E736B">
            <w:pPr>
              <w:rPr>
                <w:rFonts w:eastAsia="Times New Roman"/>
              </w:rPr>
            </w:pPr>
          </w:p>
        </w:tc>
      </w:tr>
      <w:tr w:rsidR="003E736B" w14:paraId="3FFA2782"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A2FF70" w14:textId="77777777" w:rsidR="003E736B" w:rsidRDefault="003E736B">
            <w:pPr>
              <w:rPr>
                <w:rFonts w:eastAsia="Times New Roman"/>
              </w:rPr>
            </w:pP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6D2E3C75" w14:textId="77777777" w:rsidR="003E736B" w:rsidRDefault="00637ED7">
            <w:pPr>
              <w:pStyle w:val="p"/>
            </w:pPr>
            <w:r>
              <w:rPr>
                <w:rStyle w:val="s0"/>
              </w:rPr>
              <w:t>в том числе:</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21D24D5E" w14:textId="77777777" w:rsidR="003E736B" w:rsidRDefault="003E736B">
            <w:pPr>
              <w:rPr>
                <w:rFonts w:eastAsia="Times New Roman"/>
              </w:rPr>
            </w:pP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1BEEC22D"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319C0693"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49B50128" w14:textId="77777777" w:rsidR="003E736B" w:rsidRDefault="003E736B">
            <w:pPr>
              <w:rPr>
                <w:rFonts w:eastAsia="Times New Roman"/>
              </w:rPr>
            </w:pPr>
          </w:p>
        </w:tc>
      </w:tr>
      <w:tr w:rsidR="003E736B" w14:paraId="781AF6CF"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CA871B" w14:textId="77777777" w:rsidR="003E736B" w:rsidRDefault="00637ED7">
            <w:pPr>
              <w:pStyle w:val="p"/>
            </w:pPr>
            <w:r>
              <w:rPr>
                <w:rStyle w:val="s0"/>
              </w:rPr>
              <w:t>4.16.2.1</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46AE11B1" w14:textId="77777777" w:rsidR="003E736B" w:rsidRDefault="00637ED7">
            <w:pPr>
              <w:pStyle w:val="p"/>
            </w:pPr>
            <w:r>
              <w:rPr>
                <w:rStyle w:val="s0"/>
              </w:rPr>
              <w:t xml:space="preserve">- подземные под </w:t>
            </w:r>
            <w:proofErr w:type="spellStart"/>
            <w:r>
              <w:rPr>
                <w:rStyle w:val="s0"/>
              </w:rPr>
              <w:t>административнообщественными</w:t>
            </w:r>
            <w:proofErr w:type="spellEnd"/>
            <w:r>
              <w:rPr>
                <w:rStyle w:val="s0"/>
              </w:rPr>
              <w:t xml:space="preserve"> зданиями</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1EE988F2" w14:textId="77777777" w:rsidR="003E736B" w:rsidRDefault="00637ED7">
            <w:pPr>
              <w:pStyle w:val="p"/>
            </w:pPr>
            <w:r>
              <w:rPr>
                <w:rStyle w:val="s0"/>
              </w:rPr>
              <w:t>-//-</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003776FF"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6ADCC843"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32FB91F3" w14:textId="77777777" w:rsidR="003E736B" w:rsidRDefault="003E736B">
            <w:pPr>
              <w:rPr>
                <w:rFonts w:eastAsia="Times New Roman"/>
              </w:rPr>
            </w:pPr>
          </w:p>
        </w:tc>
      </w:tr>
      <w:tr w:rsidR="003E736B" w14:paraId="3B0212D6"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D7B53BE" w14:textId="77777777" w:rsidR="003E736B" w:rsidRDefault="00637ED7">
            <w:pPr>
              <w:pStyle w:val="p"/>
            </w:pPr>
            <w:r>
              <w:rPr>
                <w:rStyle w:val="s0"/>
              </w:rPr>
              <w:t>4.16.2.2</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3F487345" w14:textId="77777777" w:rsidR="003E736B" w:rsidRDefault="00637ED7">
            <w:pPr>
              <w:pStyle w:val="p"/>
            </w:pPr>
            <w:r>
              <w:rPr>
                <w:rStyle w:val="s0"/>
              </w:rPr>
              <w:t>- надземные гостевые (</w:t>
            </w:r>
            <w:proofErr w:type="spellStart"/>
            <w:r>
              <w:rPr>
                <w:rStyle w:val="s0"/>
              </w:rPr>
              <w:t>приобъектные</w:t>
            </w:r>
            <w:proofErr w:type="spellEnd"/>
            <w:r>
              <w:rPr>
                <w:rStyle w:val="s0"/>
              </w:rPr>
              <w:t>)</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597AF056" w14:textId="77777777" w:rsidR="003E736B" w:rsidRDefault="00637ED7">
            <w:pPr>
              <w:pStyle w:val="p"/>
            </w:pPr>
            <w:r>
              <w:rPr>
                <w:rStyle w:val="s0"/>
              </w:rPr>
              <w:t>-//-</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5C62FE03"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5CB7B312"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0E5DAEA8" w14:textId="77777777" w:rsidR="003E736B" w:rsidRDefault="003E736B">
            <w:pPr>
              <w:rPr>
                <w:rFonts w:eastAsia="Times New Roman"/>
              </w:rPr>
            </w:pPr>
          </w:p>
        </w:tc>
      </w:tr>
      <w:tr w:rsidR="003E736B" w14:paraId="0E5A5B1E"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999713C" w14:textId="77777777" w:rsidR="003E736B" w:rsidRDefault="00637ED7">
            <w:pPr>
              <w:pStyle w:val="p"/>
            </w:pPr>
            <w:r>
              <w:rPr>
                <w:rStyle w:val="s0"/>
              </w:rPr>
              <w:t>4.17</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6E99EE4D" w14:textId="77777777" w:rsidR="003E736B" w:rsidRDefault="00637ED7">
            <w:pPr>
              <w:pStyle w:val="p"/>
            </w:pPr>
            <w:r>
              <w:rPr>
                <w:rStyle w:val="s0"/>
              </w:rPr>
              <w:t>Пожарное депо</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2257E235" w14:textId="77777777" w:rsidR="003E736B" w:rsidRDefault="00637ED7">
            <w:pPr>
              <w:pStyle w:val="p"/>
            </w:pPr>
            <w:r>
              <w:rPr>
                <w:rStyle w:val="s0"/>
              </w:rPr>
              <w:t>кол-во автомобилей/постов</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208DC3D4"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799E54CF"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4A287D43" w14:textId="77777777" w:rsidR="003E736B" w:rsidRDefault="003E736B">
            <w:pPr>
              <w:rPr>
                <w:rFonts w:eastAsia="Times New Roman"/>
              </w:rPr>
            </w:pPr>
          </w:p>
        </w:tc>
      </w:tr>
      <w:tr w:rsidR="003E736B" w14:paraId="638D57E0"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665754" w14:textId="77777777" w:rsidR="003E736B" w:rsidRDefault="00637ED7">
            <w:pPr>
              <w:pStyle w:val="p"/>
            </w:pPr>
            <w:r>
              <w:rPr>
                <w:rStyle w:val="s0"/>
              </w:rPr>
              <w:t>4.18</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60310BA7" w14:textId="77777777" w:rsidR="003E736B" w:rsidRDefault="00637ED7">
            <w:pPr>
              <w:pStyle w:val="p"/>
            </w:pPr>
            <w:r>
              <w:rPr>
                <w:rStyle w:val="s0"/>
              </w:rPr>
              <w:t>Прочие объекты социального и культурно-бытового обслуживания</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5498F336" w14:textId="77777777" w:rsidR="003E736B" w:rsidRDefault="00637ED7">
            <w:pPr>
              <w:pStyle w:val="p"/>
            </w:pPr>
            <w:r>
              <w:rPr>
                <w:rStyle w:val="s0"/>
              </w:rPr>
              <w:t>соответствующие единицы</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0AB74DE4"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3533CD31"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1F538E78" w14:textId="77777777" w:rsidR="003E736B" w:rsidRDefault="003E736B">
            <w:pPr>
              <w:rPr>
                <w:rFonts w:eastAsia="Times New Roman"/>
              </w:rPr>
            </w:pPr>
          </w:p>
        </w:tc>
      </w:tr>
      <w:tr w:rsidR="003E736B" w14:paraId="2035F195"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07114C0" w14:textId="77777777" w:rsidR="003E736B" w:rsidRDefault="00637ED7">
            <w:pPr>
              <w:pStyle w:val="p"/>
            </w:pPr>
            <w:r>
              <w:rPr>
                <w:rStyle w:val="s0"/>
              </w:rPr>
              <w:t>5</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4D35E490" w14:textId="77777777" w:rsidR="003E736B" w:rsidRDefault="00637ED7">
            <w:pPr>
              <w:pStyle w:val="p"/>
            </w:pPr>
            <w:r>
              <w:rPr>
                <w:rStyle w:val="s0"/>
              </w:rPr>
              <w:t>Инженерное оборудование</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278E47D9" w14:textId="77777777" w:rsidR="003E736B" w:rsidRDefault="003E736B">
            <w:pPr>
              <w:rPr>
                <w:rFonts w:eastAsia="Times New Roman"/>
              </w:rPr>
            </w:pP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18671A04"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465DB82F"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146FCDC6" w14:textId="77777777" w:rsidR="003E736B" w:rsidRDefault="003E736B">
            <w:pPr>
              <w:rPr>
                <w:rFonts w:eastAsia="Times New Roman"/>
              </w:rPr>
            </w:pPr>
          </w:p>
        </w:tc>
      </w:tr>
      <w:tr w:rsidR="003E736B" w14:paraId="7CB5FC19"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81B400" w14:textId="77777777" w:rsidR="003E736B" w:rsidRDefault="00637ED7">
            <w:pPr>
              <w:pStyle w:val="p"/>
            </w:pPr>
            <w:r>
              <w:rPr>
                <w:rStyle w:val="s0"/>
              </w:rPr>
              <w:t>5.1</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1AE339CC" w14:textId="77777777" w:rsidR="003E736B" w:rsidRDefault="00637ED7">
            <w:pPr>
              <w:pStyle w:val="p"/>
            </w:pPr>
            <w:r>
              <w:rPr>
                <w:rStyle w:val="s0"/>
              </w:rPr>
              <w:t>Общее водопотребление, всего</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1A2CF9C3" w14:textId="77777777" w:rsidR="003E736B" w:rsidRDefault="00637ED7">
            <w:pPr>
              <w:pStyle w:val="p"/>
            </w:pPr>
            <w:r>
              <w:rPr>
                <w:rStyle w:val="s0"/>
              </w:rPr>
              <w:t>тыс. м</w:t>
            </w:r>
            <w:r>
              <w:rPr>
                <w:rStyle w:val="s0"/>
                <w:vertAlign w:val="superscript"/>
              </w:rPr>
              <w:t>3</w:t>
            </w:r>
            <w:r>
              <w:rPr>
                <w:rStyle w:val="s0"/>
              </w:rPr>
              <w:t>/</w:t>
            </w:r>
            <w:proofErr w:type="spellStart"/>
            <w:r>
              <w:rPr>
                <w:rStyle w:val="s0"/>
              </w:rPr>
              <w:t>сут</w:t>
            </w:r>
            <w:proofErr w:type="spellEnd"/>
            <w:r>
              <w:rPr>
                <w:rStyle w:val="s0"/>
              </w:rPr>
              <w:t>.</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4A767F96"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3F097DDA"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6A2DDE4C" w14:textId="77777777" w:rsidR="003E736B" w:rsidRDefault="003E736B">
            <w:pPr>
              <w:rPr>
                <w:rFonts w:eastAsia="Times New Roman"/>
              </w:rPr>
            </w:pPr>
          </w:p>
        </w:tc>
      </w:tr>
      <w:tr w:rsidR="003E736B" w14:paraId="7D459399"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C9539E6" w14:textId="77777777" w:rsidR="003E736B" w:rsidRDefault="003E736B">
            <w:pPr>
              <w:rPr>
                <w:rFonts w:eastAsia="Times New Roman"/>
              </w:rPr>
            </w:pP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33DB1F45" w14:textId="77777777" w:rsidR="003E736B" w:rsidRDefault="00637ED7">
            <w:pPr>
              <w:pStyle w:val="p"/>
            </w:pPr>
            <w:r>
              <w:rPr>
                <w:rStyle w:val="s0"/>
              </w:rPr>
              <w:t>в том числе:</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784B7780" w14:textId="77777777" w:rsidR="003E736B" w:rsidRDefault="003E736B">
            <w:pPr>
              <w:rPr>
                <w:rFonts w:eastAsia="Times New Roman"/>
              </w:rPr>
            </w:pP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023456C0"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2CF0B0EF"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28C0889C" w14:textId="77777777" w:rsidR="003E736B" w:rsidRDefault="003E736B">
            <w:pPr>
              <w:rPr>
                <w:rFonts w:eastAsia="Times New Roman"/>
              </w:rPr>
            </w:pPr>
          </w:p>
        </w:tc>
      </w:tr>
      <w:tr w:rsidR="003E736B" w14:paraId="50249DBB"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13C46FF" w14:textId="77777777" w:rsidR="003E736B" w:rsidRDefault="00637ED7">
            <w:pPr>
              <w:pStyle w:val="p"/>
            </w:pPr>
            <w:r>
              <w:rPr>
                <w:rStyle w:val="s0"/>
              </w:rPr>
              <w:t>5.1.1*</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307C8C90" w14:textId="77777777" w:rsidR="003E736B" w:rsidRDefault="00637ED7">
            <w:pPr>
              <w:pStyle w:val="p"/>
            </w:pPr>
            <w:r>
              <w:rPr>
                <w:rStyle w:val="s0"/>
              </w:rPr>
              <w:t>на коммунально-бытовые нужды</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352947C1" w14:textId="77777777" w:rsidR="003E736B" w:rsidRDefault="00637ED7">
            <w:pPr>
              <w:pStyle w:val="p"/>
            </w:pPr>
            <w:r>
              <w:rPr>
                <w:rStyle w:val="s0"/>
              </w:rPr>
              <w:t>-//-</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0BB28FFB"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5C4A53FE"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2A851FE0" w14:textId="77777777" w:rsidR="003E736B" w:rsidRDefault="003E736B">
            <w:pPr>
              <w:rPr>
                <w:rFonts w:eastAsia="Times New Roman"/>
              </w:rPr>
            </w:pPr>
          </w:p>
        </w:tc>
      </w:tr>
      <w:tr w:rsidR="003E736B" w14:paraId="27BCD5D6"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7C3E21B" w14:textId="77777777" w:rsidR="003E736B" w:rsidRDefault="00637ED7">
            <w:pPr>
              <w:pStyle w:val="p"/>
            </w:pPr>
            <w:r>
              <w:rPr>
                <w:rStyle w:val="s0"/>
              </w:rPr>
              <w:t>5.1.2*</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20C5F11D" w14:textId="77777777" w:rsidR="003E736B" w:rsidRDefault="00637ED7">
            <w:pPr>
              <w:pStyle w:val="p"/>
            </w:pPr>
            <w:r>
              <w:rPr>
                <w:rStyle w:val="s0"/>
              </w:rPr>
              <w:t>на производственные нужды</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64BFAE10" w14:textId="77777777" w:rsidR="003E736B" w:rsidRDefault="00637ED7">
            <w:pPr>
              <w:pStyle w:val="p"/>
            </w:pPr>
            <w:r>
              <w:rPr>
                <w:rStyle w:val="s0"/>
              </w:rPr>
              <w:t>-//-</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2885956C"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27C22282"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5DB299A2" w14:textId="77777777" w:rsidR="003E736B" w:rsidRDefault="003E736B">
            <w:pPr>
              <w:rPr>
                <w:rFonts w:eastAsia="Times New Roman"/>
              </w:rPr>
            </w:pPr>
          </w:p>
        </w:tc>
      </w:tr>
      <w:tr w:rsidR="003E736B" w14:paraId="53417C16"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264417F" w14:textId="77777777" w:rsidR="003E736B" w:rsidRDefault="00637ED7">
            <w:pPr>
              <w:pStyle w:val="p"/>
            </w:pPr>
            <w:r>
              <w:rPr>
                <w:rStyle w:val="s0"/>
              </w:rPr>
              <w:t>5.2</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2B3154F1" w14:textId="77777777" w:rsidR="003E736B" w:rsidRDefault="00637ED7">
            <w:pPr>
              <w:pStyle w:val="p"/>
            </w:pPr>
            <w:r>
              <w:rPr>
                <w:rStyle w:val="s0"/>
              </w:rPr>
              <w:t>Суммарный расход сточных вод, всего</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1E94770C" w14:textId="77777777" w:rsidR="003E736B" w:rsidRDefault="00637ED7">
            <w:pPr>
              <w:pStyle w:val="p"/>
            </w:pPr>
            <w:r>
              <w:rPr>
                <w:rStyle w:val="s0"/>
              </w:rPr>
              <w:t>тыс. м</w:t>
            </w:r>
            <w:r>
              <w:rPr>
                <w:rStyle w:val="s0"/>
                <w:vertAlign w:val="superscript"/>
              </w:rPr>
              <w:t>3</w:t>
            </w:r>
            <w:r>
              <w:rPr>
                <w:rStyle w:val="s0"/>
              </w:rPr>
              <w:t>/</w:t>
            </w:r>
            <w:proofErr w:type="spellStart"/>
            <w:r>
              <w:rPr>
                <w:rStyle w:val="s0"/>
              </w:rPr>
              <w:t>сут</w:t>
            </w:r>
            <w:proofErr w:type="spellEnd"/>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40A7C480"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7F2A44BA"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139B98CC" w14:textId="77777777" w:rsidR="003E736B" w:rsidRDefault="003E736B">
            <w:pPr>
              <w:rPr>
                <w:rFonts w:eastAsia="Times New Roman"/>
              </w:rPr>
            </w:pPr>
          </w:p>
        </w:tc>
      </w:tr>
      <w:tr w:rsidR="003E736B" w14:paraId="57DD01FD"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24237C1" w14:textId="77777777" w:rsidR="003E736B" w:rsidRDefault="003E736B">
            <w:pPr>
              <w:rPr>
                <w:rFonts w:eastAsia="Times New Roman"/>
              </w:rPr>
            </w:pP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11619FD6" w14:textId="77777777" w:rsidR="003E736B" w:rsidRDefault="00637ED7">
            <w:pPr>
              <w:pStyle w:val="p"/>
            </w:pPr>
            <w:r>
              <w:rPr>
                <w:rStyle w:val="s0"/>
              </w:rPr>
              <w:t>в том числе:</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693D9B79" w14:textId="77777777" w:rsidR="003E736B" w:rsidRDefault="003E736B">
            <w:pPr>
              <w:rPr>
                <w:rFonts w:eastAsia="Times New Roman"/>
              </w:rPr>
            </w:pP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7B825CC7"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532E26BE"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2C9128F5" w14:textId="77777777" w:rsidR="003E736B" w:rsidRDefault="003E736B">
            <w:pPr>
              <w:rPr>
                <w:rFonts w:eastAsia="Times New Roman"/>
              </w:rPr>
            </w:pPr>
          </w:p>
        </w:tc>
      </w:tr>
      <w:tr w:rsidR="003E736B" w14:paraId="51A393AC"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4A22F96" w14:textId="77777777" w:rsidR="003E736B" w:rsidRDefault="00637ED7">
            <w:pPr>
              <w:pStyle w:val="p"/>
            </w:pPr>
            <w:r>
              <w:rPr>
                <w:rStyle w:val="s0"/>
              </w:rPr>
              <w:t>5.2.1*</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6D085DD0" w14:textId="77777777" w:rsidR="003E736B" w:rsidRDefault="00637ED7">
            <w:pPr>
              <w:pStyle w:val="p"/>
            </w:pPr>
            <w:r>
              <w:rPr>
                <w:rStyle w:val="s0"/>
              </w:rPr>
              <w:t>бытовая канализация</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7503E9F9" w14:textId="77777777" w:rsidR="003E736B" w:rsidRDefault="00637ED7">
            <w:pPr>
              <w:pStyle w:val="p"/>
            </w:pPr>
            <w:r>
              <w:rPr>
                <w:rStyle w:val="s0"/>
              </w:rPr>
              <w:t>-//-</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3233E793"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0C47BE75"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37624FFE" w14:textId="77777777" w:rsidR="003E736B" w:rsidRDefault="003E736B">
            <w:pPr>
              <w:rPr>
                <w:rFonts w:eastAsia="Times New Roman"/>
              </w:rPr>
            </w:pPr>
          </w:p>
        </w:tc>
      </w:tr>
      <w:tr w:rsidR="003E736B" w14:paraId="39E7515D"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B650381" w14:textId="77777777" w:rsidR="003E736B" w:rsidRDefault="00637ED7">
            <w:pPr>
              <w:pStyle w:val="p"/>
            </w:pPr>
            <w:r>
              <w:rPr>
                <w:rStyle w:val="s0"/>
              </w:rPr>
              <w:t>5.2.2*</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3D44336C" w14:textId="77777777" w:rsidR="003E736B" w:rsidRDefault="00637ED7">
            <w:pPr>
              <w:pStyle w:val="p"/>
            </w:pPr>
            <w:r>
              <w:rPr>
                <w:rStyle w:val="s0"/>
              </w:rPr>
              <w:t>производственная канализация</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7C757B9D" w14:textId="77777777" w:rsidR="003E736B" w:rsidRDefault="00637ED7">
            <w:pPr>
              <w:pStyle w:val="p"/>
            </w:pPr>
            <w:r>
              <w:rPr>
                <w:rStyle w:val="s0"/>
              </w:rPr>
              <w:t>-//-</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42143DE1"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1D96C6B8"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3C523C7D" w14:textId="77777777" w:rsidR="003E736B" w:rsidRDefault="003E736B">
            <w:pPr>
              <w:rPr>
                <w:rFonts w:eastAsia="Times New Roman"/>
              </w:rPr>
            </w:pPr>
          </w:p>
        </w:tc>
      </w:tr>
      <w:tr w:rsidR="003E736B" w14:paraId="3E938B54"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294156" w14:textId="77777777" w:rsidR="003E736B" w:rsidRDefault="00637ED7">
            <w:pPr>
              <w:pStyle w:val="p"/>
            </w:pPr>
            <w:r>
              <w:rPr>
                <w:rStyle w:val="s0"/>
              </w:rPr>
              <w:t>5.3</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1BBC774E" w14:textId="77777777" w:rsidR="003E736B" w:rsidRDefault="00637ED7">
            <w:pPr>
              <w:pStyle w:val="p"/>
            </w:pPr>
            <w:r>
              <w:rPr>
                <w:rStyle w:val="s0"/>
              </w:rPr>
              <w:t>Суммарная электрическая нагрузки, всего</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2839B6F1" w14:textId="77777777" w:rsidR="003E736B" w:rsidRDefault="00637ED7">
            <w:pPr>
              <w:pStyle w:val="p"/>
            </w:pPr>
            <w:r>
              <w:rPr>
                <w:rStyle w:val="s0"/>
              </w:rPr>
              <w:t>кВт час/год</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492BF997"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3712FEFB"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6ECCB6F3" w14:textId="77777777" w:rsidR="003E736B" w:rsidRDefault="003E736B">
            <w:pPr>
              <w:rPr>
                <w:rFonts w:eastAsia="Times New Roman"/>
              </w:rPr>
            </w:pPr>
          </w:p>
        </w:tc>
      </w:tr>
      <w:tr w:rsidR="003E736B" w14:paraId="04A379D3"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D54E384" w14:textId="77777777" w:rsidR="003E736B" w:rsidRDefault="003E736B">
            <w:pPr>
              <w:rPr>
                <w:rFonts w:eastAsia="Times New Roman"/>
              </w:rPr>
            </w:pP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7CA91C29" w14:textId="77777777" w:rsidR="003E736B" w:rsidRDefault="00637ED7">
            <w:pPr>
              <w:pStyle w:val="p"/>
            </w:pPr>
            <w:r>
              <w:rPr>
                <w:rStyle w:val="s0"/>
              </w:rPr>
              <w:t>в том числе:</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7EAA4F98" w14:textId="77777777" w:rsidR="003E736B" w:rsidRDefault="003E736B">
            <w:pPr>
              <w:rPr>
                <w:rFonts w:eastAsia="Times New Roman"/>
              </w:rPr>
            </w:pP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66BC806A"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689748A2"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0ECA5ECC" w14:textId="77777777" w:rsidR="003E736B" w:rsidRDefault="003E736B">
            <w:pPr>
              <w:rPr>
                <w:rFonts w:eastAsia="Times New Roman"/>
              </w:rPr>
            </w:pPr>
          </w:p>
        </w:tc>
      </w:tr>
      <w:tr w:rsidR="003E736B" w14:paraId="302DA21A"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855298" w14:textId="77777777" w:rsidR="003E736B" w:rsidRDefault="00637ED7">
            <w:pPr>
              <w:pStyle w:val="p"/>
            </w:pPr>
            <w:r>
              <w:rPr>
                <w:rStyle w:val="s0"/>
              </w:rPr>
              <w:t>5.3.1*</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2BBE5AE0" w14:textId="77777777" w:rsidR="003E736B" w:rsidRDefault="00637ED7">
            <w:pPr>
              <w:pStyle w:val="p"/>
            </w:pPr>
            <w:r>
              <w:rPr>
                <w:rStyle w:val="s0"/>
              </w:rPr>
              <w:t>на коммунально-бытовые нужды</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40B10C0E" w14:textId="77777777" w:rsidR="003E736B" w:rsidRDefault="00637ED7">
            <w:pPr>
              <w:pStyle w:val="p"/>
            </w:pPr>
            <w:r>
              <w:rPr>
                <w:rStyle w:val="s0"/>
              </w:rPr>
              <w:t>-//-</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63285644"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1D825F19"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2D87073E" w14:textId="77777777" w:rsidR="003E736B" w:rsidRDefault="003E736B">
            <w:pPr>
              <w:rPr>
                <w:rFonts w:eastAsia="Times New Roman"/>
              </w:rPr>
            </w:pPr>
          </w:p>
        </w:tc>
      </w:tr>
      <w:tr w:rsidR="003E736B" w14:paraId="1476B3A6"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1B08B59" w14:textId="77777777" w:rsidR="003E736B" w:rsidRDefault="00637ED7">
            <w:pPr>
              <w:pStyle w:val="p"/>
            </w:pPr>
            <w:r>
              <w:rPr>
                <w:rStyle w:val="s0"/>
              </w:rPr>
              <w:lastRenderedPageBreak/>
              <w:t>5.3.2*</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4CDEAF3F" w14:textId="77777777" w:rsidR="003E736B" w:rsidRDefault="00637ED7">
            <w:pPr>
              <w:pStyle w:val="p"/>
            </w:pPr>
            <w:r>
              <w:rPr>
                <w:rStyle w:val="s0"/>
              </w:rPr>
              <w:t>на производственные нужды</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15F5DC88" w14:textId="77777777" w:rsidR="003E736B" w:rsidRDefault="00637ED7">
            <w:pPr>
              <w:pStyle w:val="p"/>
            </w:pPr>
            <w:r>
              <w:rPr>
                <w:rStyle w:val="s0"/>
              </w:rPr>
              <w:t>-//-</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1419FC50"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43F157AA"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1CBCDCFE" w14:textId="77777777" w:rsidR="003E736B" w:rsidRDefault="003E736B">
            <w:pPr>
              <w:rPr>
                <w:rFonts w:eastAsia="Times New Roman"/>
              </w:rPr>
            </w:pPr>
          </w:p>
        </w:tc>
      </w:tr>
      <w:tr w:rsidR="003E736B" w14:paraId="755E620C"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8D6A3B3" w14:textId="77777777" w:rsidR="003E736B" w:rsidRDefault="003E736B">
            <w:pPr>
              <w:rPr>
                <w:rFonts w:eastAsia="Times New Roman"/>
              </w:rPr>
            </w:pP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4D52CCF0" w14:textId="77777777" w:rsidR="003E736B" w:rsidRDefault="00637ED7">
            <w:pPr>
              <w:pStyle w:val="p"/>
            </w:pPr>
            <w:r>
              <w:rPr>
                <w:rStyle w:val="s0"/>
              </w:rPr>
              <w:t>количество квартир, обеспеченных электроплитами</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7C8CF4E4" w14:textId="77777777" w:rsidR="003E736B" w:rsidRDefault="00637ED7">
            <w:pPr>
              <w:pStyle w:val="p"/>
            </w:pPr>
            <w:r>
              <w:rPr>
                <w:rStyle w:val="s0"/>
              </w:rPr>
              <w:t>квартира</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469BC9A3"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619340F6"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693019E5" w14:textId="77777777" w:rsidR="003E736B" w:rsidRDefault="003E736B">
            <w:pPr>
              <w:rPr>
                <w:rFonts w:eastAsia="Times New Roman"/>
              </w:rPr>
            </w:pPr>
          </w:p>
        </w:tc>
      </w:tr>
      <w:tr w:rsidR="003E736B" w14:paraId="7A3A9126"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0E449DD" w14:textId="77777777" w:rsidR="003E736B" w:rsidRDefault="00637ED7">
            <w:pPr>
              <w:pStyle w:val="p"/>
            </w:pPr>
            <w:r>
              <w:rPr>
                <w:rStyle w:val="s0"/>
              </w:rPr>
              <w:t>5.4</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10F28585" w14:textId="77777777" w:rsidR="003E736B" w:rsidRDefault="00637ED7">
            <w:pPr>
              <w:pStyle w:val="p"/>
            </w:pPr>
            <w:r>
              <w:rPr>
                <w:rStyle w:val="s0"/>
              </w:rPr>
              <w:t>Общее потребление тепловой энергии</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42F8F7D0" w14:textId="77777777" w:rsidR="003E736B" w:rsidRDefault="003E736B">
            <w:pPr>
              <w:rPr>
                <w:rFonts w:eastAsia="Times New Roman"/>
              </w:rPr>
            </w:pP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6447BEC0"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2F6DC3F0"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21028F27" w14:textId="77777777" w:rsidR="003E736B" w:rsidRDefault="003E736B">
            <w:pPr>
              <w:rPr>
                <w:rFonts w:eastAsia="Times New Roman"/>
              </w:rPr>
            </w:pPr>
          </w:p>
        </w:tc>
      </w:tr>
      <w:tr w:rsidR="003E736B" w14:paraId="61D796DA"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3DF51AC" w14:textId="77777777" w:rsidR="003E736B" w:rsidRDefault="003E736B">
            <w:pPr>
              <w:rPr>
                <w:rFonts w:eastAsia="Times New Roman"/>
              </w:rPr>
            </w:pP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194CF87F" w14:textId="77777777" w:rsidR="003E736B" w:rsidRDefault="00637ED7">
            <w:pPr>
              <w:pStyle w:val="p"/>
            </w:pPr>
            <w:r>
              <w:rPr>
                <w:rStyle w:val="s0"/>
              </w:rPr>
              <w:t>на отопление, вентиляцию, горячее водоснабжение, всего</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38E5DEC7" w14:textId="77777777" w:rsidR="003E736B" w:rsidRDefault="00637ED7">
            <w:pPr>
              <w:pStyle w:val="p"/>
            </w:pPr>
            <w:r>
              <w:rPr>
                <w:rStyle w:val="s0"/>
              </w:rPr>
              <w:t>МВт</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65A04C6F"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51A13DDA"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31CEB3E1" w14:textId="77777777" w:rsidR="003E736B" w:rsidRDefault="003E736B">
            <w:pPr>
              <w:rPr>
                <w:rFonts w:eastAsia="Times New Roman"/>
              </w:rPr>
            </w:pPr>
          </w:p>
        </w:tc>
      </w:tr>
      <w:tr w:rsidR="003E736B" w14:paraId="284CD451"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6C31A6A" w14:textId="77777777" w:rsidR="003E736B" w:rsidRDefault="003E736B">
            <w:pPr>
              <w:rPr>
                <w:rFonts w:eastAsia="Times New Roman"/>
              </w:rPr>
            </w:pP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25D91998" w14:textId="77777777" w:rsidR="003E736B" w:rsidRDefault="00637ED7">
            <w:pPr>
              <w:pStyle w:val="p"/>
            </w:pPr>
            <w:r>
              <w:rPr>
                <w:rStyle w:val="s0"/>
              </w:rPr>
              <w:t>в том числе:</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14B7A1D5" w14:textId="77777777" w:rsidR="003E736B" w:rsidRDefault="003E736B">
            <w:pPr>
              <w:rPr>
                <w:rFonts w:eastAsia="Times New Roman"/>
              </w:rPr>
            </w:pP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63C8120A"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0D68E32D"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0BDFEB26" w14:textId="77777777" w:rsidR="003E736B" w:rsidRDefault="003E736B">
            <w:pPr>
              <w:rPr>
                <w:rFonts w:eastAsia="Times New Roman"/>
              </w:rPr>
            </w:pPr>
          </w:p>
        </w:tc>
      </w:tr>
      <w:tr w:rsidR="003E736B" w14:paraId="475B8527"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679F427" w14:textId="77777777" w:rsidR="003E736B" w:rsidRDefault="00637ED7">
            <w:pPr>
              <w:pStyle w:val="p"/>
            </w:pPr>
            <w:r>
              <w:rPr>
                <w:rStyle w:val="s0"/>
              </w:rPr>
              <w:t>5.4.1*</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2F985602" w14:textId="77777777" w:rsidR="003E736B" w:rsidRDefault="00637ED7">
            <w:pPr>
              <w:pStyle w:val="p"/>
            </w:pPr>
            <w:r>
              <w:rPr>
                <w:rStyle w:val="s0"/>
              </w:rPr>
              <w:t>на коммунально-бытовые нужды</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02285C67" w14:textId="77777777" w:rsidR="003E736B" w:rsidRDefault="00637ED7">
            <w:pPr>
              <w:pStyle w:val="p"/>
            </w:pPr>
            <w:r>
              <w:rPr>
                <w:rStyle w:val="s0"/>
              </w:rPr>
              <w:t>-//-</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616D8E71"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42FE79A4"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378D6B56" w14:textId="77777777" w:rsidR="003E736B" w:rsidRDefault="003E736B">
            <w:pPr>
              <w:rPr>
                <w:rFonts w:eastAsia="Times New Roman"/>
              </w:rPr>
            </w:pPr>
          </w:p>
        </w:tc>
      </w:tr>
      <w:tr w:rsidR="003E736B" w14:paraId="16A82D8D"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D100AE0" w14:textId="77777777" w:rsidR="003E736B" w:rsidRDefault="00637ED7">
            <w:pPr>
              <w:pStyle w:val="p"/>
            </w:pPr>
            <w:r>
              <w:rPr>
                <w:rStyle w:val="s0"/>
              </w:rPr>
              <w:t>5.4.2*</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0B7E07D3" w14:textId="77777777" w:rsidR="003E736B" w:rsidRDefault="00637ED7">
            <w:pPr>
              <w:pStyle w:val="p"/>
            </w:pPr>
            <w:r>
              <w:rPr>
                <w:rStyle w:val="s0"/>
              </w:rPr>
              <w:t>на производственные нужды</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7CFED1F6" w14:textId="77777777" w:rsidR="003E736B" w:rsidRDefault="00637ED7">
            <w:pPr>
              <w:pStyle w:val="p"/>
            </w:pPr>
            <w:r>
              <w:rPr>
                <w:rStyle w:val="s0"/>
              </w:rPr>
              <w:t>-//-</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56C9BFEE"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14D4E727"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46B486E7" w14:textId="77777777" w:rsidR="003E736B" w:rsidRDefault="003E736B">
            <w:pPr>
              <w:rPr>
                <w:rFonts w:eastAsia="Times New Roman"/>
              </w:rPr>
            </w:pPr>
          </w:p>
        </w:tc>
      </w:tr>
      <w:tr w:rsidR="003E736B" w14:paraId="0AC06454"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CE847B3" w14:textId="77777777" w:rsidR="003E736B" w:rsidRDefault="00637ED7">
            <w:pPr>
              <w:pStyle w:val="p"/>
            </w:pPr>
            <w:r>
              <w:rPr>
                <w:rStyle w:val="s0"/>
              </w:rPr>
              <w:t>5.5</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061370D4" w14:textId="77777777" w:rsidR="003E736B" w:rsidRDefault="00637ED7">
            <w:pPr>
              <w:pStyle w:val="p"/>
            </w:pPr>
            <w:r>
              <w:rPr>
                <w:rStyle w:val="s0"/>
              </w:rPr>
              <w:t>Расход природного газа, всего</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32DC1D7A" w14:textId="77777777" w:rsidR="003E736B" w:rsidRDefault="00637ED7">
            <w:pPr>
              <w:pStyle w:val="p"/>
            </w:pPr>
            <w:r>
              <w:rPr>
                <w:rStyle w:val="s0"/>
              </w:rPr>
              <w:t>млн. м</w:t>
            </w:r>
            <w:r>
              <w:rPr>
                <w:rStyle w:val="s0"/>
                <w:vertAlign w:val="superscript"/>
              </w:rPr>
              <w:t>3</w:t>
            </w:r>
            <w:r>
              <w:rPr>
                <w:rStyle w:val="s0"/>
              </w:rPr>
              <w:t>/год</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4163AE75"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28288FE1"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37246841" w14:textId="77777777" w:rsidR="003E736B" w:rsidRDefault="003E736B">
            <w:pPr>
              <w:rPr>
                <w:rFonts w:eastAsia="Times New Roman"/>
              </w:rPr>
            </w:pPr>
          </w:p>
        </w:tc>
      </w:tr>
      <w:tr w:rsidR="003E736B" w14:paraId="7627B5EC"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1D58E69" w14:textId="77777777" w:rsidR="003E736B" w:rsidRDefault="003E736B">
            <w:pPr>
              <w:rPr>
                <w:rFonts w:eastAsia="Times New Roman"/>
              </w:rPr>
            </w:pP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48C505D8" w14:textId="77777777" w:rsidR="003E736B" w:rsidRDefault="00637ED7">
            <w:pPr>
              <w:pStyle w:val="p"/>
            </w:pPr>
            <w:r>
              <w:rPr>
                <w:rStyle w:val="s0"/>
              </w:rPr>
              <w:t>в том числе:</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497E160C" w14:textId="77777777" w:rsidR="003E736B" w:rsidRDefault="003E736B">
            <w:pPr>
              <w:rPr>
                <w:rFonts w:eastAsia="Times New Roman"/>
              </w:rPr>
            </w:pP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05209764"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4E5C8050"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4DB3649D" w14:textId="77777777" w:rsidR="003E736B" w:rsidRDefault="003E736B">
            <w:pPr>
              <w:rPr>
                <w:rFonts w:eastAsia="Times New Roman"/>
              </w:rPr>
            </w:pPr>
          </w:p>
        </w:tc>
      </w:tr>
      <w:tr w:rsidR="003E736B" w14:paraId="1A0F23BA"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C7B053C" w14:textId="77777777" w:rsidR="003E736B" w:rsidRDefault="00637ED7">
            <w:pPr>
              <w:pStyle w:val="p"/>
            </w:pPr>
            <w:r>
              <w:rPr>
                <w:rStyle w:val="s0"/>
              </w:rPr>
              <w:t>5.5.1*</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4684BB38" w14:textId="77777777" w:rsidR="003E736B" w:rsidRDefault="00637ED7">
            <w:pPr>
              <w:pStyle w:val="p"/>
            </w:pPr>
            <w:r>
              <w:rPr>
                <w:rStyle w:val="s0"/>
              </w:rPr>
              <w:t>на коммунально-бытовые нужды</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6D0F26E3" w14:textId="77777777" w:rsidR="003E736B" w:rsidRDefault="00637ED7">
            <w:pPr>
              <w:pStyle w:val="p"/>
            </w:pPr>
            <w:r>
              <w:rPr>
                <w:rStyle w:val="s0"/>
              </w:rPr>
              <w:t>-//-</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7953C09B"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1D10FB1D"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2F7E444E" w14:textId="77777777" w:rsidR="003E736B" w:rsidRDefault="003E736B">
            <w:pPr>
              <w:rPr>
                <w:rFonts w:eastAsia="Times New Roman"/>
              </w:rPr>
            </w:pPr>
          </w:p>
        </w:tc>
      </w:tr>
      <w:tr w:rsidR="003E736B" w14:paraId="7C45981C"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1DA63AC" w14:textId="77777777" w:rsidR="003E736B" w:rsidRDefault="00637ED7">
            <w:pPr>
              <w:pStyle w:val="p"/>
            </w:pPr>
            <w:r>
              <w:rPr>
                <w:rStyle w:val="s0"/>
              </w:rPr>
              <w:t>5.5.2*</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422E93CD" w14:textId="77777777" w:rsidR="003E736B" w:rsidRDefault="00637ED7">
            <w:pPr>
              <w:pStyle w:val="p"/>
            </w:pPr>
            <w:r>
              <w:rPr>
                <w:rStyle w:val="s0"/>
              </w:rPr>
              <w:t>на производственные нужды</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0FE902E8" w14:textId="77777777" w:rsidR="003E736B" w:rsidRDefault="00637ED7">
            <w:pPr>
              <w:pStyle w:val="p"/>
            </w:pPr>
            <w:r>
              <w:rPr>
                <w:rStyle w:val="s0"/>
              </w:rPr>
              <w:t>-//-</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7921332D"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09B54EB2"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0B98B432" w14:textId="77777777" w:rsidR="003E736B" w:rsidRDefault="003E736B">
            <w:pPr>
              <w:rPr>
                <w:rFonts w:eastAsia="Times New Roman"/>
              </w:rPr>
            </w:pPr>
          </w:p>
        </w:tc>
      </w:tr>
      <w:tr w:rsidR="003E736B" w14:paraId="103E9D3B"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E961FC" w14:textId="77777777" w:rsidR="003E736B" w:rsidRDefault="00637ED7">
            <w:pPr>
              <w:pStyle w:val="p"/>
            </w:pPr>
            <w:r>
              <w:rPr>
                <w:rStyle w:val="s0"/>
              </w:rPr>
              <w:t>5.6</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5860C51B" w14:textId="77777777" w:rsidR="003E736B" w:rsidRDefault="00637ED7">
            <w:pPr>
              <w:pStyle w:val="p"/>
            </w:pPr>
            <w:r>
              <w:rPr>
                <w:rStyle w:val="s0"/>
              </w:rPr>
              <w:t>Расход сжиженного газа, всего</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13767E5E" w14:textId="77777777" w:rsidR="003E736B" w:rsidRDefault="00637ED7">
            <w:pPr>
              <w:pStyle w:val="p"/>
            </w:pPr>
            <w:r>
              <w:rPr>
                <w:rStyle w:val="s0"/>
              </w:rPr>
              <w:t>тонн/ год</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43DAA2A8"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359EDDF3"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2AB581BB" w14:textId="77777777" w:rsidR="003E736B" w:rsidRDefault="003E736B">
            <w:pPr>
              <w:rPr>
                <w:rFonts w:eastAsia="Times New Roman"/>
              </w:rPr>
            </w:pPr>
          </w:p>
        </w:tc>
      </w:tr>
      <w:tr w:rsidR="003E736B" w14:paraId="338F6306"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D22A00C" w14:textId="77777777" w:rsidR="003E736B" w:rsidRDefault="003E736B">
            <w:pPr>
              <w:rPr>
                <w:rFonts w:eastAsia="Times New Roman"/>
              </w:rPr>
            </w:pP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4462CE5E" w14:textId="77777777" w:rsidR="003E736B" w:rsidRDefault="00637ED7">
            <w:pPr>
              <w:pStyle w:val="p"/>
            </w:pPr>
            <w:r>
              <w:rPr>
                <w:rStyle w:val="s0"/>
              </w:rPr>
              <w:t>в том числе:</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1D93B61B" w14:textId="77777777" w:rsidR="003E736B" w:rsidRDefault="003E736B">
            <w:pPr>
              <w:rPr>
                <w:rFonts w:eastAsia="Times New Roman"/>
              </w:rPr>
            </w:pP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46BDE800"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7E7A18B2"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2D12568E" w14:textId="77777777" w:rsidR="003E736B" w:rsidRDefault="003E736B">
            <w:pPr>
              <w:rPr>
                <w:rFonts w:eastAsia="Times New Roman"/>
              </w:rPr>
            </w:pPr>
          </w:p>
        </w:tc>
      </w:tr>
      <w:tr w:rsidR="003E736B" w14:paraId="119627AA"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D6A410" w14:textId="77777777" w:rsidR="003E736B" w:rsidRDefault="00637ED7">
            <w:pPr>
              <w:pStyle w:val="p"/>
            </w:pPr>
            <w:r>
              <w:rPr>
                <w:rStyle w:val="s0"/>
              </w:rPr>
              <w:t>5.6.1*</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2B60CD36" w14:textId="77777777" w:rsidR="003E736B" w:rsidRDefault="00637ED7">
            <w:pPr>
              <w:pStyle w:val="p"/>
            </w:pPr>
            <w:r>
              <w:rPr>
                <w:rStyle w:val="s0"/>
              </w:rPr>
              <w:t>на коммунально-бытовые нужды</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3BAD4A76" w14:textId="77777777" w:rsidR="003E736B" w:rsidRDefault="00637ED7">
            <w:pPr>
              <w:pStyle w:val="p"/>
            </w:pPr>
            <w:r>
              <w:rPr>
                <w:rStyle w:val="s0"/>
              </w:rPr>
              <w:t>-//-</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020E7367"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7F6DE46C"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35E0F14F" w14:textId="77777777" w:rsidR="003E736B" w:rsidRDefault="003E736B">
            <w:pPr>
              <w:rPr>
                <w:rFonts w:eastAsia="Times New Roman"/>
              </w:rPr>
            </w:pPr>
          </w:p>
        </w:tc>
      </w:tr>
      <w:tr w:rsidR="003E736B" w14:paraId="57A5FC12"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87C4E91" w14:textId="77777777" w:rsidR="003E736B" w:rsidRDefault="00637ED7">
            <w:pPr>
              <w:pStyle w:val="p"/>
            </w:pPr>
            <w:r>
              <w:rPr>
                <w:rStyle w:val="s0"/>
              </w:rPr>
              <w:t>5.6.2*</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63DEF826" w14:textId="77777777" w:rsidR="003E736B" w:rsidRDefault="00637ED7">
            <w:pPr>
              <w:pStyle w:val="p"/>
            </w:pPr>
            <w:r>
              <w:rPr>
                <w:rStyle w:val="s0"/>
              </w:rPr>
              <w:t>на производственные нужды</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7BE2C416" w14:textId="77777777" w:rsidR="003E736B" w:rsidRDefault="00637ED7">
            <w:pPr>
              <w:pStyle w:val="p"/>
            </w:pPr>
            <w:r>
              <w:rPr>
                <w:rStyle w:val="s0"/>
              </w:rPr>
              <w:t>-//-</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45896A9D"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43CBF528"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0288DD7F" w14:textId="77777777" w:rsidR="003E736B" w:rsidRDefault="003E736B">
            <w:pPr>
              <w:rPr>
                <w:rFonts w:eastAsia="Times New Roman"/>
              </w:rPr>
            </w:pPr>
          </w:p>
        </w:tc>
      </w:tr>
      <w:tr w:rsidR="003E736B" w14:paraId="1F223C55"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5C41B75" w14:textId="77777777" w:rsidR="003E736B" w:rsidRDefault="00637ED7">
            <w:pPr>
              <w:pStyle w:val="p"/>
            </w:pPr>
            <w:r>
              <w:rPr>
                <w:rStyle w:val="s0"/>
              </w:rPr>
              <w:t>6</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1F5E049D" w14:textId="77777777" w:rsidR="003E736B" w:rsidRDefault="00637ED7">
            <w:pPr>
              <w:pStyle w:val="p"/>
            </w:pPr>
            <w:r>
              <w:rPr>
                <w:rStyle w:val="s0"/>
              </w:rPr>
              <w:t>Охрана окружающей среды</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74E3BBD8" w14:textId="77777777" w:rsidR="003E736B" w:rsidRDefault="003E736B">
            <w:pPr>
              <w:rPr>
                <w:rFonts w:eastAsia="Times New Roman"/>
              </w:rPr>
            </w:pP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5FAA523D"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2421E945"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43FEC040" w14:textId="77777777" w:rsidR="003E736B" w:rsidRDefault="003E736B">
            <w:pPr>
              <w:rPr>
                <w:rFonts w:eastAsia="Times New Roman"/>
              </w:rPr>
            </w:pPr>
          </w:p>
        </w:tc>
      </w:tr>
      <w:tr w:rsidR="003E736B" w14:paraId="31347721"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F713DA0" w14:textId="77777777" w:rsidR="003E736B" w:rsidRDefault="00637ED7">
            <w:pPr>
              <w:pStyle w:val="p"/>
            </w:pPr>
            <w:r>
              <w:rPr>
                <w:rStyle w:val="s0"/>
              </w:rPr>
              <w:t>6.1</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36561E88" w14:textId="77777777" w:rsidR="003E736B" w:rsidRDefault="00637ED7">
            <w:pPr>
              <w:pStyle w:val="p"/>
            </w:pPr>
            <w:r>
              <w:rPr>
                <w:rStyle w:val="s0"/>
              </w:rPr>
              <w:t>Озеленение санитарно-защитных зон</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20DE278B" w14:textId="77777777" w:rsidR="003E736B" w:rsidRDefault="00637ED7">
            <w:pPr>
              <w:pStyle w:val="p"/>
            </w:pPr>
            <w:r>
              <w:rPr>
                <w:rStyle w:val="s0"/>
              </w:rPr>
              <w:t>га</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059FB4B3"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5AE3E927"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74746ADC" w14:textId="77777777" w:rsidR="003E736B" w:rsidRDefault="003E736B">
            <w:pPr>
              <w:rPr>
                <w:rFonts w:eastAsia="Times New Roman"/>
              </w:rPr>
            </w:pPr>
          </w:p>
        </w:tc>
      </w:tr>
      <w:tr w:rsidR="003E736B" w14:paraId="058FCD44"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4CAF48B" w14:textId="77777777" w:rsidR="003E736B" w:rsidRDefault="00637ED7">
            <w:pPr>
              <w:pStyle w:val="p"/>
            </w:pPr>
            <w:r>
              <w:rPr>
                <w:rStyle w:val="s0"/>
              </w:rPr>
              <w:t>6.2</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3914643E" w14:textId="77777777" w:rsidR="003E736B" w:rsidRDefault="00637ED7">
            <w:pPr>
              <w:pStyle w:val="p"/>
            </w:pPr>
            <w:r>
              <w:rPr>
                <w:rStyle w:val="s0"/>
              </w:rPr>
              <w:t>Уровень загрязнения атмосферного воздуха</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5E568001" w14:textId="77777777" w:rsidR="003E736B" w:rsidRDefault="00637ED7">
            <w:pPr>
              <w:pStyle w:val="p"/>
            </w:pPr>
            <w:r>
              <w:rPr>
                <w:rStyle w:val="s0"/>
              </w:rPr>
              <w:t>% ПДК</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37798C44"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4D06E7BE"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1CF5321A" w14:textId="77777777" w:rsidR="003E736B" w:rsidRDefault="003E736B">
            <w:pPr>
              <w:rPr>
                <w:rFonts w:eastAsia="Times New Roman"/>
              </w:rPr>
            </w:pPr>
          </w:p>
        </w:tc>
      </w:tr>
      <w:tr w:rsidR="003E736B" w14:paraId="6AF60D85"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8C2578E" w14:textId="77777777" w:rsidR="003E736B" w:rsidRDefault="00637ED7">
            <w:pPr>
              <w:pStyle w:val="p"/>
            </w:pPr>
            <w:r>
              <w:rPr>
                <w:rStyle w:val="s0"/>
              </w:rPr>
              <w:t>6.3</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52A5E915" w14:textId="77777777" w:rsidR="003E736B" w:rsidRDefault="00637ED7">
            <w:pPr>
              <w:pStyle w:val="p"/>
            </w:pPr>
            <w:r>
              <w:rPr>
                <w:rStyle w:val="s0"/>
              </w:rPr>
              <w:t>Уровень шумового воздействия</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41EBA644" w14:textId="77777777" w:rsidR="003E736B" w:rsidRDefault="00637ED7">
            <w:pPr>
              <w:pStyle w:val="p"/>
            </w:pPr>
            <w:r>
              <w:rPr>
                <w:rStyle w:val="s0"/>
              </w:rPr>
              <w:t>дБ</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08565E2A"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74673477"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3654B6D0" w14:textId="77777777" w:rsidR="003E736B" w:rsidRDefault="003E736B">
            <w:pPr>
              <w:rPr>
                <w:rFonts w:eastAsia="Times New Roman"/>
              </w:rPr>
            </w:pPr>
          </w:p>
        </w:tc>
      </w:tr>
      <w:tr w:rsidR="003E736B" w14:paraId="1DA6D146"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C719DDA" w14:textId="77777777" w:rsidR="003E736B" w:rsidRDefault="00637ED7">
            <w:pPr>
              <w:pStyle w:val="p"/>
            </w:pPr>
            <w:r>
              <w:rPr>
                <w:rStyle w:val="s0"/>
              </w:rPr>
              <w:t>6.4</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2DC19BD3" w14:textId="77777777" w:rsidR="003E736B" w:rsidRDefault="00637ED7">
            <w:pPr>
              <w:pStyle w:val="p"/>
            </w:pPr>
            <w:r>
              <w:rPr>
                <w:rStyle w:val="s0"/>
              </w:rPr>
              <w:t>Территории, требующие проведения специальных мероприятий по охране окружающей среды</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7783A938" w14:textId="77777777" w:rsidR="003E736B" w:rsidRDefault="00637ED7">
            <w:pPr>
              <w:pStyle w:val="p"/>
            </w:pPr>
            <w:r>
              <w:rPr>
                <w:rStyle w:val="s0"/>
              </w:rPr>
              <w:t>га</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10FFB2B2"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3C771920"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400BBEE3" w14:textId="77777777" w:rsidR="003E736B" w:rsidRDefault="003E736B">
            <w:pPr>
              <w:rPr>
                <w:rFonts w:eastAsia="Times New Roman"/>
              </w:rPr>
            </w:pPr>
          </w:p>
        </w:tc>
      </w:tr>
      <w:tr w:rsidR="003E736B" w14:paraId="74876755"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B736DC" w14:textId="77777777" w:rsidR="003E736B" w:rsidRDefault="00637ED7">
            <w:pPr>
              <w:pStyle w:val="p"/>
            </w:pPr>
            <w:r>
              <w:rPr>
                <w:rStyle w:val="s0"/>
              </w:rPr>
              <w:t>7</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46C053E3" w14:textId="77777777" w:rsidR="003E736B" w:rsidRDefault="00637ED7">
            <w:pPr>
              <w:pStyle w:val="p"/>
            </w:pPr>
            <w:r>
              <w:rPr>
                <w:rStyle w:val="s0"/>
              </w:rPr>
              <w:t>Сметная стоимость строительства</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5B5F0D9F" w14:textId="77777777" w:rsidR="003E736B" w:rsidRDefault="003E736B">
            <w:pPr>
              <w:rPr>
                <w:rFonts w:eastAsia="Times New Roman"/>
              </w:rPr>
            </w:pP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689A64A7"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061436FC"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508E0CA1" w14:textId="77777777" w:rsidR="003E736B" w:rsidRDefault="003E736B">
            <w:pPr>
              <w:rPr>
                <w:rFonts w:eastAsia="Times New Roman"/>
              </w:rPr>
            </w:pPr>
          </w:p>
        </w:tc>
      </w:tr>
      <w:tr w:rsidR="003E736B" w14:paraId="21FAC6C0"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99428D6" w14:textId="77777777" w:rsidR="003E736B" w:rsidRDefault="00637ED7">
            <w:pPr>
              <w:pStyle w:val="p"/>
            </w:pPr>
            <w:r>
              <w:rPr>
                <w:rStyle w:val="s0"/>
              </w:rPr>
              <w:t>7.1</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13EF3E16" w14:textId="77777777" w:rsidR="003E736B" w:rsidRDefault="00637ED7">
            <w:pPr>
              <w:pStyle w:val="p"/>
            </w:pPr>
            <w:r>
              <w:rPr>
                <w:rStyle w:val="s0"/>
              </w:rPr>
              <w:t xml:space="preserve">Общая стоимость строительства за счет государственных </w:t>
            </w:r>
            <w:r>
              <w:rPr>
                <w:rStyle w:val="s0"/>
              </w:rPr>
              <w:lastRenderedPageBreak/>
              <w:t>(муниципальных) средств, всего</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5C2D8923" w14:textId="77777777" w:rsidR="003E736B" w:rsidRDefault="00637ED7">
            <w:pPr>
              <w:pStyle w:val="p"/>
            </w:pPr>
            <w:r>
              <w:rPr>
                <w:rStyle w:val="s0"/>
              </w:rPr>
              <w:lastRenderedPageBreak/>
              <w:t>млн. тенге</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59F2F7ED"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591E34BC"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76D9F0E0" w14:textId="77777777" w:rsidR="003E736B" w:rsidRDefault="003E736B">
            <w:pPr>
              <w:rPr>
                <w:rFonts w:eastAsia="Times New Roman"/>
              </w:rPr>
            </w:pPr>
          </w:p>
        </w:tc>
      </w:tr>
      <w:tr w:rsidR="003E736B" w14:paraId="3E78563E"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CA77384" w14:textId="77777777" w:rsidR="003E736B" w:rsidRDefault="003E736B">
            <w:pPr>
              <w:rPr>
                <w:rFonts w:eastAsia="Times New Roman"/>
              </w:rPr>
            </w:pP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2F075889" w14:textId="77777777" w:rsidR="003E736B" w:rsidRDefault="00637ED7">
            <w:pPr>
              <w:pStyle w:val="p"/>
            </w:pPr>
            <w:r>
              <w:rPr>
                <w:rStyle w:val="s0"/>
              </w:rPr>
              <w:t>в том числе:</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47DC417B" w14:textId="77777777" w:rsidR="003E736B" w:rsidRDefault="003E736B">
            <w:pPr>
              <w:rPr>
                <w:rFonts w:eastAsia="Times New Roman"/>
              </w:rPr>
            </w:pP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67C8F0FC"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22D1E391"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6913FA5B" w14:textId="77777777" w:rsidR="003E736B" w:rsidRDefault="003E736B">
            <w:pPr>
              <w:rPr>
                <w:rFonts w:eastAsia="Times New Roman"/>
              </w:rPr>
            </w:pPr>
          </w:p>
        </w:tc>
      </w:tr>
      <w:tr w:rsidR="003E736B" w14:paraId="1F27D2BD"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91528E" w14:textId="77777777" w:rsidR="003E736B" w:rsidRDefault="00637ED7">
            <w:pPr>
              <w:pStyle w:val="p"/>
            </w:pPr>
            <w:r>
              <w:rPr>
                <w:rStyle w:val="s0"/>
              </w:rPr>
              <w:t>7.1.1</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4718D6BF" w14:textId="77777777" w:rsidR="003E736B" w:rsidRDefault="00637ED7">
            <w:pPr>
              <w:pStyle w:val="p"/>
            </w:pPr>
            <w:r>
              <w:rPr>
                <w:rStyle w:val="s0"/>
              </w:rPr>
              <w:t>жилищное строительство (государственный фонд)</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1EF329F7" w14:textId="77777777" w:rsidR="003E736B" w:rsidRDefault="00637ED7">
            <w:pPr>
              <w:pStyle w:val="p"/>
            </w:pPr>
            <w:r>
              <w:rPr>
                <w:rStyle w:val="s0"/>
              </w:rPr>
              <w:t>-//-</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719DB4A1"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4A2784C4"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691D2BD7" w14:textId="77777777" w:rsidR="003E736B" w:rsidRDefault="003E736B">
            <w:pPr>
              <w:rPr>
                <w:rFonts w:eastAsia="Times New Roman"/>
              </w:rPr>
            </w:pPr>
          </w:p>
        </w:tc>
      </w:tr>
      <w:tr w:rsidR="003E736B" w14:paraId="7BF9B73A"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5CC6B42" w14:textId="77777777" w:rsidR="003E736B" w:rsidRDefault="00637ED7">
            <w:pPr>
              <w:pStyle w:val="p"/>
            </w:pPr>
            <w:r>
              <w:rPr>
                <w:rStyle w:val="s0"/>
              </w:rPr>
              <w:t>7.1.2</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1E3BB193" w14:textId="77777777" w:rsidR="003E736B" w:rsidRDefault="00637ED7">
            <w:pPr>
              <w:pStyle w:val="p"/>
            </w:pPr>
            <w:r>
              <w:rPr>
                <w:rStyle w:val="s0"/>
              </w:rPr>
              <w:t>социально-бытовое строительство (государственный фонд)</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73180BC6" w14:textId="77777777" w:rsidR="003E736B" w:rsidRDefault="00637ED7">
            <w:pPr>
              <w:pStyle w:val="p"/>
            </w:pPr>
            <w:r>
              <w:rPr>
                <w:rStyle w:val="s0"/>
              </w:rPr>
              <w:t>-//-</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7C888DAF"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1DB05C00"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11C6355C" w14:textId="77777777" w:rsidR="003E736B" w:rsidRDefault="003E736B">
            <w:pPr>
              <w:rPr>
                <w:rFonts w:eastAsia="Times New Roman"/>
              </w:rPr>
            </w:pPr>
          </w:p>
        </w:tc>
      </w:tr>
      <w:tr w:rsidR="003E736B" w14:paraId="0FF9E007"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5F71DBD" w14:textId="77777777" w:rsidR="003E736B" w:rsidRDefault="00637ED7">
            <w:pPr>
              <w:pStyle w:val="p"/>
            </w:pPr>
            <w:r>
              <w:rPr>
                <w:rStyle w:val="s0"/>
              </w:rPr>
              <w:t>7.1.3</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643CA444" w14:textId="77777777" w:rsidR="003E736B" w:rsidRDefault="00637ED7">
            <w:pPr>
              <w:pStyle w:val="p"/>
            </w:pPr>
            <w:r>
              <w:rPr>
                <w:rStyle w:val="s0"/>
              </w:rPr>
              <w:t>улично-дорожная сеть</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05769EEC" w14:textId="77777777" w:rsidR="003E736B" w:rsidRDefault="00637ED7">
            <w:pPr>
              <w:pStyle w:val="p"/>
            </w:pPr>
            <w:r>
              <w:rPr>
                <w:rStyle w:val="s0"/>
              </w:rPr>
              <w:t>-//-</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32BB6B86"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5B18B876"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5E697D54" w14:textId="77777777" w:rsidR="003E736B" w:rsidRDefault="003E736B">
            <w:pPr>
              <w:rPr>
                <w:rFonts w:eastAsia="Times New Roman"/>
              </w:rPr>
            </w:pPr>
          </w:p>
        </w:tc>
      </w:tr>
      <w:tr w:rsidR="003E736B" w14:paraId="74B639ED"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0141E3A" w14:textId="77777777" w:rsidR="003E736B" w:rsidRDefault="00637ED7">
            <w:pPr>
              <w:pStyle w:val="p"/>
            </w:pPr>
            <w:r>
              <w:rPr>
                <w:rStyle w:val="s0"/>
              </w:rPr>
              <w:t>7.1.4</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1ED83498" w14:textId="77777777" w:rsidR="003E736B" w:rsidRDefault="00637ED7">
            <w:pPr>
              <w:pStyle w:val="p"/>
            </w:pPr>
            <w:r>
              <w:rPr>
                <w:rStyle w:val="s0"/>
              </w:rPr>
              <w:t>инженерная подготовка и благоустройство</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6766746C" w14:textId="77777777" w:rsidR="003E736B" w:rsidRDefault="00637ED7">
            <w:pPr>
              <w:pStyle w:val="p"/>
            </w:pPr>
            <w:r>
              <w:rPr>
                <w:rStyle w:val="s0"/>
              </w:rPr>
              <w:t>-//-</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608D4C77"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27BB6D63"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5C6047FA" w14:textId="77777777" w:rsidR="003E736B" w:rsidRDefault="003E736B">
            <w:pPr>
              <w:rPr>
                <w:rFonts w:eastAsia="Times New Roman"/>
              </w:rPr>
            </w:pPr>
          </w:p>
        </w:tc>
      </w:tr>
      <w:tr w:rsidR="003E736B" w14:paraId="0A730405"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D93FD2" w14:textId="77777777" w:rsidR="003E736B" w:rsidRDefault="00637ED7">
            <w:pPr>
              <w:pStyle w:val="p"/>
            </w:pPr>
            <w:r>
              <w:rPr>
                <w:rStyle w:val="s0"/>
              </w:rPr>
              <w:t>7.1.5</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6272258B" w14:textId="77777777" w:rsidR="003E736B" w:rsidRDefault="00637ED7">
            <w:pPr>
              <w:pStyle w:val="p"/>
            </w:pPr>
            <w:r>
              <w:rPr>
                <w:rStyle w:val="s0"/>
              </w:rPr>
              <w:t>инженерная защита и мероприятия по охране окружающей среды</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50171F8F" w14:textId="77777777" w:rsidR="003E736B" w:rsidRDefault="00637ED7">
            <w:pPr>
              <w:pStyle w:val="p"/>
            </w:pPr>
            <w:r>
              <w:rPr>
                <w:rStyle w:val="s0"/>
              </w:rPr>
              <w:t>-//-</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22229787"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241BE312"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5CE2F8E3" w14:textId="77777777" w:rsidR="003E736B" w:rsidRDefault="003E736B">
            <w:pPr>
              <w:rPr>
                <w:rFonts w:eastAsia="Times New Roman"/>
              </w:rPr>
            </w:pPr>
          </w:p>
        </w:tc>
      </w:tr>
      <w:tr w:rsidR="003E736B" w14:paraId="7C9510BB"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96DE857" w14:textId="77777777" w:rsidR="003E736B" w:rsidRDefault="00637ED7">
            <w:pPr>
              <w:pStyle w:val="p"/>
            </w:pPr>
            <w:r>
              <w:rPr>
                <w:rStyle w:val="s0"/>
              </w:rPr>
              <w:t>7.1.6</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0877381C" w14:textId="77777777" w:rsidR="003E736B" w:rsidRDefault="00637ED7">
            <w:pPr>
              <w:pStyle w:val="p"/>
            </w:pPr>
            <w:r>
              <w:rPr>
                <w:rStyle w:val="s0"/>
              </w:rPr>
              <w:t>инженерное оборудование</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60B0503A" w14:textId="77777777" w:rsidR="003E736B" w:rsidRDefault="00637ED7">
            <w:pPr>
              <w:pStyle w:val="p"/>
            </w:pPr>
            <w:r>
              <w:rPr>
                <w:rStyle w:val="s0"/>
              </w:rPr>
              <w:t>-//-</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6702BAE7"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6EC91717"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3387D221" w14:textId="77777777" w:rsidR="003E736B" w:rsidRDefault="003E736B">
            <w:pPr>
              <w:rPr>
                <w:rFonts w:eastAsia="Times New Roman"/>
              </w:rPr>
            </w:pPr>
          </w:p>
        </w:tc>
      </w:tr>
      <w:tr w:rsidR="003E736B" w14:paraId="192DB215"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DAFC07A" w14:textId="77777777" w:rsidR="003E736B" w:rsidRDefault="00637ED7">
            <w:pPr>
              <w:pStyle w:val="p"/>
            </w:pPr>
            <w:r>
              <w:rPr>
                <w:rStyle w:val="s0"/>
              </w:rPr>
              <w:t>7.2</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5A7813E9" w14:textId="77777777" w:rsidR="003E736B" w:rsidRDefault="00637ED7">
            <w:pPr>
              <w:pStyle w:val="p"/>
            </w:pPr>
            <w:r>
              <w:rPr>
                <w:rStyle w:val="s0"/>
              </w:rPr>
              <w:t>Удельные затраты</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4BA0BAC5" w14:textId="77777777" w:rsidR="003E736B" w:rsidRDefault="003E736B">
            <w:pPr>
              <w:rPr>
                <w:rFonts w:eastAsia="Times New Roman"/>
              </w:rPr>
            </w:pP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7029EB55"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13361EEE"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1E4D5E77" w14:textId="77777777" w:rsidR="003E736B" w:rsidRDefault="003E736B">
            <w:pPr>
              <w:rPr>
                <w:rFonts w:eastAsia="Times New Roman"/>
              </w:rPr>
            </w:pPr>
          </w:p>
        </w:tc>
      </w:tr>
      <w:tr w:rsidR="003E736B" w14:paraId="0CDAC2CC"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915819C" w14:textId="77777777" w:rsidR="003E736B" w:rsidRDefault="00637ED7">
            <w:pPr>
              <w:pStyle w:val="p"/>
            </w:pPr>
            <w:r>
              <w:rPr>
                <w:rStyle w:val="s0"/>
              </w:rPr>
              <w:t>7.2.1</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1919F712" w14:textId="77777777" w:rsidR="003E736B" w:rsidRDefault="00637ED7">
            <w:pPr>
              <w:pStyle w:val="p"/>
            </w:pPr>
            <w:r>
              <w:rPr>
                <w:rStyle w:val="s0"/>
              </w:rPr>
              <w:t>на 1 жителя</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14282643" w14:textId="77777777" w:rsidR="003E736B" w:rsidRDefault="00637ED7">
            <w:pPr>
              <w:pStyle w:val="p"/>
            </w:pPr>
            <w:r>
              <w:rPr>
                <w:rStyle w:val="s0"/>
              </w:rPr>
              <w:t>тыс. тенге</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63509F12"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26F3615D"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61EAEEDF" w14:textId="77777777" w:rsidR="003E736B" w:rsidRDefault="003E736B">
            <w:pPr>
              <w:rPr>
                <w:rFonts w:eastAsia="Times New Roman"/>
              </w:rPr>
            </w:pPr>
          </w:p>
        </w:tc>
      </w:tr>
      <w:tr w:rsidR="003E736B" w14:paraId="53086123"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F6FC129" w14:textId="77777777" w:rsidR="003E736B" w:rsidRDefault="00637ED7">
            <w:pPr>
              <w:pStyle w:val="p"/>
            </w:pPr>
            <w:r>
              <w:rPr>
                <w:rStyle w:val="s0"/>
              </w:rPr>
              <w:t>7.2.2</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3D520C73" w14:textId="77777777" w:rsidR="003E736B" w:rsidRDefault="00637ED7">
            <w:pPr>
              <w:pStyle w:val="p"/>
            </w:pPr>
            <w:r>
              <w:rPr>
                <w:rStyle w:val="s0"/>
              </w:rPr>
              <w:t>на 1 квартиру или индивидуальный дом</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0FB4675B" w14:textId="77777777" w:rsidR="003E736B" w:rsidRDefault="00637ED7">
            <w:pPr>
              <w:pStyle w:val="p"/>
            </w:pPr>
            <w:r>
              <w:rPr>
                <w:rStyle w:val="s0"/>
              </w:rPr>
              <w:t>-//-</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16EDBDCA"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3996BCE9"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66D9F7E8" w14:textId="77777777" w:rsidR="003E736B" w:rsidRDefault="003E736B">
            <w:pPr>
              <w:rPr>
                <w:rFonts w:eastAsia="Times New Roman"/>
              </w:rPr>
            </w:pPr>
          </w:p>
        </w:tc>
      </w:tr>
      <w:tr w:rsidR="003E736B" w14:paraId="232D54B9"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3835E1A" w14:textId="77777777" w:rsidR="003E736B" w:rsidRDefault="00637ED7">
            <w:pPr>
              <w:pStyle w:val="p"/>
            </w:pPr>
            <w:r>
              <w:rPr>
                <w:rStyle w:val="s0"/>
              </w:rPr>
              <w:t>7.2.3</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61BDAB83" w14:textId="77777777" w:rsidR="003E736B" w:rsidRDefault="00637ED7">
            <w:pPr>
              <w:pStyle w:val="p"/>
            </w:pPr>
            <w:r>
              <w:rPr>
                <w:rStyle w:val="s0"/>
              </w:rPr>
              <w:t>на 1 кв. м общей площади жилых домов</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4469B6E7" w14:textId="77777777" w:rsidR="003E736B" w:rsidRDefault="00637ED7">
            <w:pPr>
              <w:pStyle w:val="p"/>
            </w:pPr>
            <w:r>
              <w:rPr>
                <w:rStyle w:val="s0"/>
              </w:rPr>
              <w:t>-//-</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269A8E7E"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125931B2"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02D43CCE" w14:textId="77777777" w:rsidR="003E736B" w:rsidRDefault="003E736B">
            <w:pPr>
              <w:rPr>
                <w:rFonts w:eastAsia="Times New Roman"/>
              </w:rPr>
            </w:pPr>
          </w:p>
        </w:tc>
      </w:tr>
      <w:tr w:rsidR="003E736B" w14:paraId="7F924008" w14:textId="77777777">
        <w:trPr>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D18054B" w14:textId="77777777" w:rsidR="003E736B" w:rsidRDefault="00637ED7">
            <w:pPr>
              <w:pStyle w:val="p"/>
            </w:pPr>
            <w:r>
              <w:rPr>
                <w:rStyle w:val="s0"/>
              </w:rPr>
              <w:t>7.2.4</w:t>
            </w:r>
          </w:p>
        </w:tc>
        <w:tc>
          <w:tcPr>
            <w:tcW w:w="1850" w:type="pct"/>
            <w:tcBorders>
              <w:top w:val="nil"/>
              <w:left w:val="nil"/>
              <w:bottom w:val="single" w:sz="8" w:space="0" w:color="auto"/>
              <w:right w:val="single" w:sz="8" w:space="0" w:color="auto"/>
            </w:tcBorders>
            <w:tcMar>
              <w:top w:w="0" w:type="dxa"/>
              <w:left w:w="108" w:type="dxa"/>
              <w:bottom w:w="0" w:type="dxa"/>
              <w:right w:w="108" w:type="dxa"/>
            </w:tcMar>
            <w:hideMark/>
          </w:tcPr>
          <w:p w14:paraId="3D8FCEAF" w14:textId="77777777" w:rsidR="003E736B" w:rsidRDefault="00637ED7">
            <w:pPr>
              <w:pStyle w:val="p"/>
            </w:pPr>
            <w:r>
              <w:rPr>
                <w:rStyle w:val="s0"/>
              </w:rPr>
              <w:t>на 1 га территории</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14:paraId="50F8F181" w14:textId="77777777" w:rsidR="003E736B" w:rsidRDefault="00637ED7">
            <w:pPr>
              <w:pStyle w:val="p"/>
            </w:pPr>
            <w:r>
              <w:rPr>
                <w:rStyle w:val="s0"/>
              </w:rPr>
              <w:t>-//-</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7955CB36" w14:textId="77777777" w:rsidR="003E736B" w:rsidRDefault="003E736B">
            <w:pPr>
              <w:rPr>
                <w:rFonts w:eastAsia="Times New Roman"/>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14:paraId="6B61BF4A" w14:textId="77777777" w:rsidR="003E736B" w:rsidRDefault="003E736B">
            <w:pPr>
              <w:rPr>
                <w:rFonts w:eastAsia="Times New Roman"/>
              </w:rPr>
            </w:pP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1FF470A5" w14:textId="77777777" w:rsidR="003E736B" w:rsidRDefault="003E736B">
            <w:pPr>
              <w:rPr>
                <w:rFonts w:eastAsia="Times New Roman"/>
              </w:rPr>
            </w:pPr>
          </w:p>
        </w:tc>
      </w:tr>
      <w:tr w:rsidR="003E736B" w14:paraId="17884395" w14:textId="77777777">
        <w:trPr>
          <w:jc w:val="center"/>
        </w:trPr>
        <w:tc>
          <w:tcPr>
            <w:tcW w:w="5000" w:type="pct"/>
            <w:gridSpan w:val="6"/>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8AF67CC" w14:textId="77777777" w:rsidR="003E736B" w:rsidRDefault="00637ED7">
            <w:pPr>
              <w:pStyle w:val="p"/>
            </w:pPr>
            <w:r>
              <w:rPr>
                <w:rStyle w:val="s0"/>
              </w:rPr>
              <w:t>* Показатели рекомендательного характера</w:t>
            </w:r>
          </w:p>
          <w:p w14:paraId="6C2DBE5F" w14:textId="77777777" w:rsidR="003E736B" w:rsidRDefault="00637ED7">
            <w:pPr>
              <w:pStyle w:val="p"/>
            </w:pPr>
            <w:r>
              <w:rPr>
                <w:rStyle w:val="s0"/>
              </w:rPr>
              <w:t>Примечания</w:t>
            </w:r>
          </w:p>
          <w:p w14:paraId="31ED245F" w14:textId="77777777" w:rsidR="003E736B" w:rsidRDefault="00637ED7">
            <w:pPr>
              <w:pStyle w:val="p"/>
            </w:pPr>
            <w:r>
              <w:rPr>
                <w:rStyle w:val="s0"/>
              </w:rPr>
              <w:t>1. Технико-экономические показатели проекта застройки приводятся на следующие этапы:</w:t>
            </w:r>
          </w:p>
          <w:p w14:paraId="71990CAD" w14:textId="77777777" w:rsidR="003E736B" w:rsidRDefault="00637ED7">
            <w:pPr>
              <w:pStyle w:val="p"/>
            </w:pPr>
            <w:r>
              <w:rPr>
                <w:rStyle w:val="s0"/>
              </w:rPr>
              <w:t>исходный год; проектный этап.</w:t>
            </w:r>
          </w:p>
        </w:tc>
      </w:tr>
    </w:tbl>
    <w:p w14:paraId="619572FC" w14:textId="77777777" w:rsidR="003E736B" w:rsidRDefault="00637ED7">
      <w:pPr>
        <w:pStyle w:val="pj"/>
      </w:pPr>
      <w:r>
        <w:rPr>
          <w:rStyle w:val="s0"/>
        </w:rPr>
        <w:t> </w:t>
      </w:r>
    </w:p>
    <w:p w14:paraId="3D690ECE" w14:textId="77777777" w:rsidR="003E736B" w:rsidRDefault="00637ED7">
      <w:pPr>
        <w:pStyle w:val="pj"/>
      </w:pPr>
      <w:bookmarkStart w:id="8" w:name="SUB5"/>
      <w:bookmarkEnd w:id="8"/>
      <w:r>
        <w:rPr>
          <w:rStyle w:val="s0"/>
        </w:rPr>
        <w:t> </w:t>
      </w:r>
    </w:p>
    <w:p w14:paraId="0269C5D6" w14:textId="77777777" w:rsidR="003E736B" w:rsidRDefault="00637ED7">
      <w:pPr>
        <w:pStyle w:val="pji"/>
      </w:pPr>
      <w:r>
        <w:rPr>
          <w:rStyle w:val="s3"/>
        </w:rPr>
        <w:t xml:space="preserve">Правила дополнены приложением 5 в соответствии с </w:t>
      </w:r>
      <w:hyperlink r:id="rId139" w:anchor="sub_id=5" w:history="1">
        <w:r>
          <w:rPr>
            <w:rStyle w:val="a4"/>
            <w:i/>
            <w:iCs/>
          </w:rPr>
          <w:t>приказом</w:t>
        </w:r>
      </w:hyperlink>
      <w:r>
        <w:rPr>
          <w:rStyle w:val="s3"/>
        </w:rPr>
        <w:t xml:space="preserve"> </w:t>
      </w:r>
      <w:proofErr w:type="spellStart"/>
      <w:r>
        <w:rPr>
          <w:rStyle w:val="s3"/>
        </w:rPr>
        <w:t>и.о</w:t>
      </w:r>
      <w:proofErr w:type="spellEnd"/>
      <w:r>
        <w:rPr>
          <w:rStyle w:val="s3"/>
        </w:rPr>
        <w:t xml:space="preserve">. Министра индустрии и инфраструктурного развития РК от 26.05.23 г. № 388 (введен в действие с 1 августа 2023 г.); изложено в редакции </w:t>
      </w:r>
      <w:hyperlink r:id="rId140" w:anchor="sub_id=15" w:history="1">
        <w:r>
          <w:rPr>
            <w:rStyle w:val="a4"/>
            <w:i/>
            <w:iCs/>
          </w:rPr>
          <w:t>приказа</w:t>
        </w:r>
      </w:hyperlink>
      <w:r>
        <w:rPr>
          <w:rStyle w:val="s3"/>
        </w:rPr>
        <w:t xml:space="preserve"> Министра промышленности и строительства РК от 22.02.24 г. № 69 (введен в действие с 9 марта 2024 г.) (</w:t>
      </w:r>
      <w:hyperlink r:id="rId141" w:anchor="sub_id=5" w:history="1">
        <w:r>
          <w:rPr>
            <w:rStyle w:val="a4"/>
            <w:i/>
            <w:iCs/>
          </w:rPr>
          <w:t>см. стар. ред.</w:t>
        </w:r>
      </w:hyperlink>
      <w:r>
        <w:rPr>
          <w:rStyle w:val="s3"/>
        </w:rPr>
        <w:t>)</w:t>
      </w:r>
    </w:p>
    <w:p w14:paraId="2ED763C8" w14:textId="77777777" w:rsidR="003E736B" w:rsidRDefault="00637ED7">
      <w:pPr>
        <w:pStyle w:val="pr"/>
      </w:pPr>
      <w:r>
        <w:rPr>
          <w:rStyle w:val="s0"/>
        </w:rPr>
        <w:t>Приложение 5</w:t>
      </w:r>
    </w:p>
    <w:p w14:paraId="181BBC9D" w14:textId="77777777" w:rsidR="003E736B" w:rsidRDefault="00637ED7">
      <w:pPr>
        <w:pStyle w:val="pr"/>
      </w:pPr>
      <w:r>
        <w:rPr>
          <w:rStyle w:val="s0"/>
        </w:rPr>
        <w:t xml:space="preserve">к </w:t>
      </w:r>
      <w:hyperlink w:anchor="sub100" w:history="1">
        <w:r>
          <w:rPr>
            <w:rStyle w:val="a4"/>
          </w:rPr>
          <w:t>Правилам</w:t>
        </w:r>
      </w:hyperlink>
      <w:r>
        <w:rPr>
          <w:rStyle w:val="s0"/>
        </w:rPr>
        <w:t xml:space="preserve"> разработки, согласования</w:t>
      </w:r>
    </w:p>
    <w:p w14:paraId="7B1F8C0D" w14:textId="77777777" w:rsidR="003E736B" w:rsidRDefault="00637ED7">
      <w:pPr>
        <w:pStyle w:val="pr"/>
      </w:pPr>
      <w:r>
        <w:rPr>
          <w:rStyle w:val="s0"/>
        </w:rPr>
        <w:t>и утверждения градостроительных</w:t>
      </w:r>
    </w:p>
    <w:p w14:paraId="044CD7B2" w14:textId="77777777" w:rsidR="003E736B" w:rsidRDefault="00637ED7">
      <w:pPr>
        <w:pStyle w:val="pr"/>
      </w:pPr>
      <w:r>
        <w:rPr>
          <w:rStyle w:val="s0"/>
        </w:rPr>
        <w:t>проектов (генеральных планов</w:t>
      </w:r>
    </w:p>
    <w:p w14:paraId="12FB7CA4" w14:textId="77777777" w:rsidR="003E736B" w:rsidRDefault="00637ED7">
      <w:pPr>
        <w:pStyle w:val="pr"/>
      </w:pPr>
      <w:r>
        <w:rPr>
          <w:rStyle w:val="s0"/>
        </w:rPr>
        <w:t>населенных пунктов, проектов</w:t>
      </w:r>
    </w:p>
    <w:p w14:paraId="54E9632A" w14:textId="77777777" w:rsidR="003E736B" w:rsidRDefault="00637ED7">
      <w:pPr>
        <w:pStyle w:val="pr"/>
      </w:pPr>
      <w:r>
        <w:rPr>
          <w:rStyle w:val="s0"/>
        </w:rPr>
        <w:t>детальной планировки и</w:t>
      </w:r>
    </w:p>
    <w:p w14:paraId="188E15F5" w14:textId="77777777" w:rsidR="003E736B" w:rsidRDefault="00637ED7">
      <w:pPr>
        <w:pStyle w:val="pr"/>
      </w:pPr>
      <w:r>
        <w:rPr>
          <w:rStyle w:val="s0"/>
        </w:rPr>
        <w:t>проектов застройки)</w:t>
      </w:r>
    </w:p>
    <w:p w14:paraId="1DED075C" w14:textId="77777777" w:rsidR="003E736B" w:rsidRDefault="00637ED7">
      <w:pPr>
        <w:pStyle w:val="pr"/>
      </w:pPr>
      <w:r>
        <w:rPr>
          <w:rStyle w:val="s0"/>
        </w:rPr>
        <w:t> </w:t>
      </w:r>
    </w:p>
    <w:p w14:paraId="29402678" w14:textId="77777777" w:rsidR="003E736B" w:rsidRDefault="00637ED7">
      <w:pPr>
        <w:pStyle w:val="pr"/>
      </w:pPr>
      <w:r>
        <w:rPr>
          <w:rStyle w:val="s0"/>
        </w:rPr>
        <w:t>форма</w:t>
      </w:r>
    </w:p>
    <w:p w14:paraId="1D109F77" w14:textId="77777777" w:rsidR="003E736B" w:rsidRDefault="00637ED7">
      <w:pPr>
        <w:pStyle w:val="pj"/>
      </w:pPr>
      <w:r>
        <w:rPr>
          <w:rStyle w:val="s0"/>
        </w:rPr>
        <w:t> </w:t>
      </w:r>
    </w:p>
    <w:p w14:paraId="21C251DA" w14:textId="77777777" w:rsidR="003E736B" w:rsidRDefault="00637ED7">
      <w:pPr>
        <w:pStyle w:val="pj"/>
      </w:pPr>
      <w:r>
        <w:rPr>
          <w:rStyle w:val="s0"/>
        </w:rPr>
        <w:t> </w:t>
      </w:r>
    </w:p>
    <w:p w14:paraId="36CAE5D2" w14:textId="77777777" w:rsidR="003E736B" w:rsidRDefault="00637ED7">
      <w:pPr>
        <w:pStyle w:val="pc"/>
      </w:pPr>
      <w:r>
        <w:rPr>
          <w:rStyle w:val="s1"/>
        </w:rPr>
        <w:t>Рубрика «Общественные обсуждения»</w:t>
      </w:r>
    </w:p>
    <w:p w14:paraId="20DF8A06" w14:textId="77777777" w:rsidR="003E736B" w:rsidRDefault="00637ED7">
      <w:pPr>
        <w:pStyle w:val="pj"/>
      </w:pPr>
      <w:r>
        <w:rPr>
          <w:rStyle w:val="s0"/>
        </w:rPr>
        <w:t> </w:t>
      </w:r>
    </w:p>
    <w:p w14:paraId="3ABECEC3" w14:textId="77777777" w:rsidR="003E736B" w:rsidRDefault="00637ED7">
      <w:pPr>
        <w:pStyle w:val="pj"/>
      </w:pPr>
      <w:r>
        <w:rPr>
          <w:rStyle w:val="s0"/>
        </w:rPr>
        <w:lastRenderedPageBreak/>
        <w:t>Объявление о проведении общественных обсуждений содержит следующую информацию:</w:t>
      </w:r>
    </w:p>
    <w:p w14:paraId="450EECBA" w14:textId="77777777" w:rsidR="003E736B" w:rsidRDefault="00637ED7">
      <w:pPr>
        <w:pStyle w:val="pj"/>
      </w:pPr>
      <w:r>
        <w:rPr>
          <w:rStyle w:val="s0"/>
        </w:rPr>
        <w:t>1) наименование проекта генерального плана населенных пунктов, с указанием части населенного пункта, где будет разработан проект, детальной планировки и проект застройки.</w:t>
      </w:r>
    </w:p>
    <w:p w14:paraId="689C65E6" w14:textId="77777777" w:rsidR="003E736B" w:rsidRDefault="00637ED7">
      <w:pPr>
        <w:pStyle w:val="pj"/>
      </w:pPr>
      <w:r>
        <w:rPr>
          <w:rStyle w:val="s0"/>
        </w:rPr>
        <w:t>2) место, дата и время начала проведения общественных обсуждений. Срок проведения открытого собрания может быть продлен до пяти последовательных рабочих дней по решению участников общественных обсуждений;</w:t>
      </w:r>
    </w:p>
    <w:p w14:paraId="52FE0996" w14:textId="77777777" w:rsidR="003E736B" w:rsidRDefault="00637ED7">
      <w:pPr>
        <w:pStyle w:val="pj"/>
      </w:pPr>
      <w:r>
        <w:rPr>
          <w:rStyle w:val="s0"/>
        </w:rPr>
        <w:t>3) реквизиты и контактные данные Заказчика;</w:t>
      </w:r>
    </w:p>
    <w:p w14:paraId="76C2A1F2" w14:textId="77777777" w:rsidR="003E736B" w:rsidRDefault="00637ED7">
      <w:pPr>
        <w:pStyle w:val="pj"/>
      </w:pPr>
      <w:r>
        <w:rPr>
          <w:rStyle w:val="s0"/>
        </w:rPr>
        <w:t>4) электронный адрес и номер (-а) телефона, по которым можно получить дополнительную информацию о намечаемой деятельности, проведении общественных обсуждений, а также запросить копии документов, относящихся к намечаемой деятельности;</w:t>
      </w:r>
    </w:p>
    <w:p w14:paraId="23CBB4AE" w14:textId="77777777" w:rsidR="003E736B" w:rsidRDefault="00637ED7">
      <w:pPr>
        <w:pStyle w:val="pj"/>
      </w:pPr>
      <w:r>
        <w:rPr>
          <w:rStyle w:val="s0"/>
        </w:rPr>
        <w:t>5) электронный адрес и номер(-а) телефона, по которым можно получить дополнительную информацию о проведении общественных слушаний, а также запросить копии документов, относящихся к намечаемой деятельности;</w:t>
      </w:r>
    </w:p>
    <w:p w14:paraId="58DF431D" w14:textId="77777777" w:rsidR="003E736B" w:rsidRDefault="00637ED7">
      <w:pPr>
        <w:pStyle w:val="pj"/>
      </w:pPr>
      <w:r>
        <w:rPr>
          <w:rStyle w:val="s0"/>
        </w:rPr>
        <w:t>6) подтверждающий документ о своевременном размещении объявления о проведении общественных обсуждений в периодическом печатном издании (газета);</w:t>
      </w:r>
    </w:p>
    <w:p w14:paraId="081E8974" w14:textId="77777777" w:rsidR="003E736B" w:rsidRDefault="00637ED7">
      <w:pPr>
        <w:pStyle w:val="pj"/>
      </w:pPr>
      <w:r>
        <w:rPr>
          <w:rStyle w:val="s0"/>
        </w:rPr>
        <w:t>7) подтверждающий документ о своевременном размещении объявления о проведении общественных обсуждений не менее чем в одном теле- или радиоканале;</w:t>
      </w:r>
    </w:p>
    <w:p w14:paraId="168BD96C" w14:textId="77777777" w:rsidR="003E736B" w:rsidRDefault="00637ED7">
      <w:pPr>
        <w:pStyle w:val="pj"/>
      </w:pPr>
      <w:r>
        <w:rPr>
          <w:rStyle w:val="s0"/>
        </w:rPr>
        <w:t>8) фото объявлений о проведении общественных обсуждений посредством открытых собраний, размещенных в местах, доступных для общественности, с угловым электронным штампом времени съемки.</w:t>
      </w:r>
    </w:p>
    <w:p w14:paraId="0E20B325" w14:textId="77777777" w:rsidR="003E736B" w:rsidRDefault="00637ED7">
      <w:pPr>
        <w:pStyle w:val="pj"/>
      </w:pPr>
      <w:r>
        <w:rPr>
          <w:rStyle w:val="s0"/>
        </w:rPr>
        <w:t> </w:t>
      </w:r>
    </w:p>
    <w:p w14:paraId="17853AAE" w14:textId="77777777" w:rsidR="003E736B" w:rsidRDefault="00637ED7">
      <w:pPr>
        <w:pStyle w:val="pr"/>
        <w:jc w:val="left"/>
      </w:pPr>
      <w:bookmarkStart w:id="9" w:name="SUB6"/>
      <w:bookmarkEnd w:id="9"/>
      <w:r>
        <w:rPr>
          <w:rStyle w:val="s0"/>
        </w:rPr>
        <w:t> </w:t>
      </w:r>
    </w:p>
    <w:p w14:paraId="6D28ED70" w14:textId="77777777" w:rsidR="003E736B" w:rsidRDefault="00637ED7">
      <w:pPr>
        <w:pStyle w:val="pr"/>
        <w:jc w:val="left"/>
      </w:pPr>
      <w:r>
        <w:rPr>
          <w:rStyle w:val="s3"/>
        </w:rPr>
        <w:t xml:space="preserve">Правила дополнены приложением 6 в соответствии с </w:t>
      </w:r>
      <w:hyperlink r:id="rId142" w:anchor="sub_id=5" w:history="1">
        <w:r>
          <w:rPr>
            <w:rStyle w:val="a4"/>
            <w:i/>
            <w:iCs/>
          </w:rPr>
          <w:t>приказом</w:t>
        </w:r>
      </w:hyperlink>
      <w:r>
        <w:rPr>
          <w:rStyle w:val="s3"/>
        </w:rPr>
        <w:t xml:space="preserve"> </w:t>
      </w:r>
      <w:proofErr w:type="spellStart"/>
      <w:r>
        <w:rPr>
          <w:rStyle w:val="s3"/>
        </w:rPr>
        <w:t>и.о</w:t>
      </w:r>
      <w:proofErr w:type="spellEnd"/>
      <w:r>
        <w:rPr>
          <w:rStyle w:val="s3"/>
        </w:rPr>
        <w:t xml:space="preserve">. Министра индустрии и инфраструктурного развития РК от 26.05.23 г. № 388 (введен в действие с 1 августа 2023 г.); изложено в редакции </w:t>
      </w:r>
      <w:hyperlink r:id="rId143" w:anchor="sub_id=15" w:history="1">
        <w:r>
          <w:rPr>
            <w:rStyle w:val="a4"/>
            <w:i/>
            <w:iCs/>
          </w:rPr>
          <w:t>приказа</w:t>
        </w:r>
      </w:hyperlink>
      <w:r>
        <w:rPr>
          <w:rStyle w:val="s3"/>
        </w:rPr>
        <w:t xml:space="preserve"> Министра промышленности и строительства РК от 22.02.24 г. № 69 (введен в действие с 9 марта 2024 г.) (</w:t>
      </w:r>
      <w:hyperlink r:id="rId144" w:anchor="sub_id=6" w:history="1">
        <w:r>
          <w:rPr>
            <w:rStyle w:val="a4"/>
            <w:i/>
            <w:iCs/>
          </w:rPr>
          <w:t>см. стар. ред.</w:t>
        </w:r>
      </w:hyperlink>
      <w:r>
        <w:rPr>
          <w:rStyle w:val="s3"/>
        </w:rPr>
        <w:t>)</w:t>
      </w:r>
    </w:p>
    <w:p w14:paraId="5629E5C9" w14:textId="77777777" w:rsidR="003E736B" w:rsidRDefault="00637ED7">
      <w:pPr>
        <w:pStyle w:val="pr"/>
      </w:pPr>
      <w:r>
        <w:rPr>
          <w:rStyle w:val="s0"/>
        </w:rPr>
        <w:t>Приложение 6</w:t>
      </w:r>
    </w:p>
    <w:p w14:paraId="206132DA" w14:textId="77777777" w:rsidR="003E736B" w:rsidRDefault="00637ED7">
      <w:pPr>
        <w:pStyle w:val="pr"/>
      </w:pPr>
      <w:r>
        <w:rPr>
          <w:rStyle w:val="s0"/>
        </w:rPr>
        <w:t xml:space="preserve">к </w:t>
      </w:r>
      <w:hyperlink w:anchor="sub100" w:history="1">
        <w:r>
          <w:rPr>
            <w:rStyle w:val="a4"/>
          </w:rPr>
          <w:t>Правилам</w:t>
        </w:r>
      </w:hyperlink>
      <w:r>
        <w:rPr>
          <w:rStyle w:val="s0"/>
        </w:rPr>
        <w:t xml:space="preserve"> разработки, согласования</w:t>
      </w:r>
    </w:p>
    <w:p w14:paraId="4BE89F13" w14:textId="77777777" w:rsidR="003E736B" w:rsidRDefault="00637ED7">
      <w:pPr>
        <w:pStyle w:val="pr"/>
      </w:pPr>
      <w:r>
        <w:rPr>
          <w:rStyle w:val="s0"/>
        </w:rPr>
        <w:t>и утверждения градостроительных</w:t>
      </w:r>
    </w:p>
    <w:p w14:paraId="362B797D" w14:textId="77777777" w:rsidR="003E736B" w:rsidRDefault="00637ED7">
      <w:pPr>
        <w:pStyle w:val="pr"/>
      </w:pPr>
      <w:r>
        <w:rPr>
          <w:rStyle w:val="s0"/>
        </w:rPr>
        <w:t>проектов (генеральных планов</w:t>
      </w:r>
    </w:p>
    <w:p w14:paraId="3CE0853B" w14:textId="77777777" w:rsidR="003E736B" w:rsidRDefault="00637ED7">
      <w:pPr>
        <w:pStyle w:val="pr"/>
      </w:pPr>
      <w:r>
        <w:rPr>
          <w:rStyle w:val="s0"/>
        </w:rPr>
        <w:t>населенных пунктов, проектов</w:t>
      </w:r>
    </w:p>
    <w:p w14:paraId="0C63F397" w14:textId="77777777" w:rsidR="003E736B" w:rsidRDefault="00637ED7">
      <w:pPr>
        <w:pStyle w:val="pr"/>
      </w:pPr>
      <w:r>
        <w:rPr>
          <w:rStyle w:val="s0"/>
        </w:rPr>
        <w:t>детальной планировки и</w:t>
      </w:r>
    </w:p>
    <w:p w14:paraId="7184A272" w14:textId="77777777" w:rsidR="003E736B" w:rsidRDefault="00637ED7">
      <w:pPr>
        <w:pStyle w:val="pr"/>
      </w:pPr>
      <w:r>
        <w:rPr>
          <w:rStyle w:val="s0"/>
        </w:rPr>
        <w:t>проектов застройки)</w:t>
      </w:r>
    </w:p>
    <w:p w14:paraId="0858F145" w14:textId="77777777" w:rsidR="003E736B" w:rsidRDefault="00637ED7">
      <w:pPr>
        <w:pStyle w:val="pr"/>
      </w:pPr>
      <w:r>
        <w:rPr>
          <w:rStyle w:val="s0"/>
        </w:rPr>
        <w:t> </w:t>
      </w:r>
    </w:p>
    <w:p w14:paraId="572C8F4D" w14:textId="77777777" w:rsidR="003E736B" w:rsidRDefault="00637ED7">
      <w:pPr>
        <w:pStyle w:val="pr"/>
      </w:pPr>
      <w:r>
        <w:rPr>
          <w:rStyle w:val="s0"/>
        </w:rPr>
        <w:t>форма</w:t>
      </w:r>
    </w:p>
    <w:p w14:paraId="63824F64" w14:textId="77777777" w:rsidR="003E736B" w:rsidRDefault="00637ED7">
      <w:pPr>
        <w:pStyle w:val="pj"/>
      </w:pPr>
      <w:r>
        <w:rPr>
          <w:rStyle w:val="s0"/>
        </w:rPr>
        <w:t> </w:t>
      </w:r>
    </w:p>
    <w:p w14:paraId="192CA80A" w14:textId="77777777" w:rsidR="003E736B" w:rsidRDefault="00637ED7">
      <w:pPr>
        <w:pStyle w:val="pj"/>
      </w:pPr>
      <w:r>
        <w:rPr>
          <w:rStyle w:val="s0"/>
        </w:rPr>
        <w:t> </w:t>
      </w:r>
    </w:p>
    <w:p w14:paraId="61375302" w14:textId="77777777" w:rsidR="003E736B" w:rsidRDefault="00637ED7">
      <w:pPr>
        <w:pStyle w:val="pc"/>
      </w:pPr>
      <w:r>
        <w:rPr>
          <w:rStyle w:val="s1"/>
        </w:rPr>
        <w:t>Письмо на проведение общественных обсуждений</w:t>
      </w:r>
    </w:p>
    <w:p w14:paraId="22786997" w14:textId="77777777" w:rsidR="003E736B" w:rsidRDefault="00637ED7">
      <w:pPr>
        <w:pStyle w:val="pj"/>
      </w:pPr>
      <w:r>
        <w:rPr>
          <w:rStyle w:val="s0"/>
        </w:rPr>
        <w:t> </w:t>
      </w:r>
    </w:p>
    <w:p w14:paraId="007794FC" w14:textId="77777777" w:rsidR="003E736B" w:rsidRDefault="00637ED7">
      <w:pPr>
        <w:pStyle w:val="pj"/>
      </w:pPr>
      <w:r>
        <w:rPr>
          <w:rStyle w:val="s0"/>
        </w:rPr>
        <w:t>____________________________________________________________________</w:t>
      </w:r>
    </w:p>
    <w:p w14:paraId="069B33D5" w14:textId="77777777" w:rsidR="003E736B" w:rsidRDefault="00637ED7">
      <w:pPr>
        <w:pStyle w:val="pj"/>
      </w:pPr>
      <w:r>
        <w:rPr>
          <w:rStyle w:val="s0"/>
        </w:rPr>
        <w:t>                 (регистрационные данные письма, исходящий номер, дата)</w:t>
      </w:r>
    </w:p>
    <w:p w14:paraId="0B203346" w14:textId="77777777" w:rsidR="003E736B" w:rsidRDefault="00637ED7">
      <w:pPr>
        <w:pStyle w:val="pj"/>
      </w:pPr>
      <w:r>
        <w:rPr>
          <w:rStyle w:val="s0"/>
        </w:rPr>
        <w:t>«Прошу Вас организовать проведение общественных обсуждений</w:t>
      </w:r>
    </w:p>
    <w:p w14:paraId="6D5BA893" w14:textId="77777777" w:rsidR="003E736B" w:rsidRDefault="00637ED7">
      <w:pPr>
        <w:pStyle w:val="pj"/>
      </w:pPr>
      <w:r>
        <w:rPr>
          <w:rStyle w:val="s0"/>
        </w:rPr>
        <w:t>____________________________________________________________________</w:t>
      </w:r>
    </w:p>
    <w:p w14:paraId="705F0D69" w14:textId="77777777" w:rsidR="003E736B" w:rsidRDefault="00637ED7">
      <w:pPr>
        <w:pStyle w:val="pj"/>
      </w:pPr>
      <w:r>
        <w:rPr>
          <w:rStyle w:val="s0"/>
        </w:rPr>
        <w:t>                                         (наименование проекта)</w:t>
      </w:r>
    </w:p>
    <w:p w14:paraId="09926ADC" w14:textId="77777777" w:rsidR="003E736B" w:rsidRDefault="00637ED7">
      <w:pPr>
        <w:pStyle w:val="pj"/>
      </w:pPr>
      <w:r>
        <w:rPr>
          <w:rStyle w:val="s0"/>
        </w:rPr>
        <w:lastRenderedPageBreak/>
        <w:t>Предоставляем перечень населенного пункта, территории населенного пункта, на территорию которых запланирована разработка (по внесению изменений и дополнений) генерального плана, проекта детальной планировки и/или проекта застройки, и на территории населенного пункта, которых необходимо провести общественные обсуждений___________________________________</w:t>
      </w:r>
    </w:p>
    <w:p w14:paraId="511A3B2F" w14:textId="77777777" w:rsidR="003E736B" w:rsidRDefault="00637ED7">
      <w:pPr>
        <w:pStyle w:val="pj"/>
      </w:pPr>
      <w:r>
        <w:rPr>
          <w:rStyle w:val="s0"/>
        </w:rPr>
        <w:t>Предмет общественных обсуждений:</w:t>
      </w:r>
    </w:p>
    <w:p w14:paraId="765D5BED" w14:textId="77777777" w:rsidR="003E736B" w:rsidRDefault="00637ED7">
      <w:pPr>
        <w:pStyle w:val="pj"/>
      </w:pPr>
      <w:r>
        <w:rPr>
          <w:rStyle w:val="s0"/>
        </w:rPr>
        <w:t>____________________________________________________________________</w:t>
      </w:r>
    </w:p>
    <w:p w14:paraId="769C9BD7" w14:textId="77777777" w:rsidR="003E736B" w:rsidRDefault="00637ED7">
      <w:pPr>
        <w:pStyle w:val="pj"/>
      </w:pPr>
      <w:r>
        <w:rPr>
          <w:rStyle w:val="s0"/>
        </w:rPr>
        <w:t>предмет общественных обсуждений содержит точное наименование, место осуществления, срок намечаемой деятельности и наименование Заказчика)</w:t>
      </w:r>
    </w:p>
    <w:p w14:paraId="711373F9" w14:textId="77777777" w:rsidR="003E736B" w:rsidRDefault="00637ED7">
      <w:pPr>
        <w:pStyle w:val="pj"/>
      </w:pPr>
      <w:r>
        <w:rPr>
          <w:rStyle w:val="s0"/>
        </w:rPr>
        <w:t>Просим также подтвердить наличие технической возможности организации видеоконференцсвязи в ходе проведения общественных обсуждений.</w:t>
      </w:r>
    </w:p>
    <w:p w14:paraId="125514D1" w14:textId="77777777" w:rsidR="003E736B" w:rsidRDefault="00637ED7">
      <w:pPr>
        <w:pStyle w:val="pj"/>
      </w:pPr>
      <w:r>
        <w:rPr>
          <w:rStyle w:val="s0"/>
        </w:rPr>
        <w:t>Просим обеспечить регистрацию участников общественных обсуждений и видео- и аудиозапись общественных обсуждений».</w:t>
      </w:r>
    </w:p>
    <w:p w14:paraId="650C450E" w14:textId="77777777" w:rsidR="003E736B" w:rsidRDefault="00637ED7">
      <w:pPr>
        <w:pStyle w:val="pj"/>
      </w:pPr>
      <w:r>
        <w:rPr>
          <w:rStyle w:val="s0"/>
        </w:rPr>
        <w:t>____________________________________________________________________</w:t>
      </w:r>
    </w:p>
    <w:p w14:paraId="22C20D98" w14:textId="77777777" w:rsidR="003E736B" w:rsidRDefault="00637ED7">
      <w:pPr>
        <w:pStyle w:val="pj"/>
      </w:pPr>
      <w:r>
        <w:rPr>
          <w:rStyle w:val="s0"/>
        </w:rPr>
        <w:t>          (фамилия, имя и отчество (при наличии), должность, наименование</w:t>
      </w:r>
    </w:p>
    <w:p w14:paraId="09903C17" w14:textId="77777777" w:rsidR="003E736B" w:rsidRDefault="00637ED7">
      <w:pPr>
        <w:pStyle w:val="pj"/>
      </w:pPr>
      <w:r>
        <w:rPr>
          <w:rStyle w:val="s0"/>
        </w:rPr>
        <w:t>           организации представителем которой является, подпись, контактные</w:t>
      </w:r>
    </w:p>
    <w:p w14:paraId="7D5DF6D9" w14:textId="77777777" w:rsidR="003E736B" w:rsidRDefault="00637ED7">
      <w:pPr>
        <w:pStyle w:val="pj"/>
      </w:pPr>
      <w:r>
        <w:rPr>
          <w:rStyle w:val="s0"/>
        </w:rPr>
        <w:t>               данные инициатора общественных обсуждений)</w:t>
      </w:r>
    </w:p>
    <w:p w14:paraId="18D3E163" w14:textId="77777777" w:rsidR="003E736B" w:rsidRDefault="00637ED7">
      <w:pPr>
        <w:pStyle w:val="pj"/>
      </w:pPr>
      <w:r>
        <w:rPr>
          <w:rStyle w:val="s0"/>
        </w:rPr>
        <w:t> </w:t>
      </w:r>
    </w:p>
    <w:p w14:paraId="137A64DD" w14:textId="77777777" w:rsidR="003E736B" w:rsidRDefault="00637ED7">
      <w:pPr>
        <w:pStyle w:val="pr"/>
        <w:jc w:val="left"/>
      </w:pPr>
      <w:bookmarkStart w:id="10" w:name="SUB7"/>
      <w:bookmarkEnd w:id="10"/>
      <w:r>
        <w:rPr>
          <w:rStyle w:val="s0"/>
        </w:rPr>
        <w:t> </w:t>
      </w:r>
    </w:p>
    <w:p w14:paraId="597C3A37" w14:textId="77777777" w:rsidR="003E736B" w:rsidRDefault="00637ED7">
      <w:pPr>
        <w:pStyle w:val="pji"/>
      </w:pPr>
      <w:r>
        <w:rPr>
          <w:rStyle w:val="s3"/>
        </w:rPr>
        <w:t xml:space="preserve">Правила дополнены приложением 7 в соответствии с </w:t>
      </w:r>
      <w:hyperlink r:id="rId145" w:anchor="sub_id=5" w:history="1">
        <w:r>
          <w:rPr>
            <w:rStyle w:val="a4"/>
            <w:i/>
            <w:iCs/>
          </w:rPr>
          <w:t>приказом</w:t>
        </w:r>
      </w:hyperlink>
      <w:r>
        <w:rPr>
          <w:rStyle w:val="s3"/>
        </w:rPr>
        <w:t xml:space="preserve"> </w:t>
      </w:r>
      <w:proofErr w:type="spellStart"/>
      <w:r>
        <w:rPr>
          <w:rStyle w:val="s3"/>
        </w:rPr>
        <w:t>и.о</w:t>
      </w:r>
      <w:proofErr w:type="spellEnd"/>
      <w:r>
        <w:rPr>
          <w:rStyle w:val="s3"/>
        </w:rPr>
        <w:t xml:space="preserve">. Министра индустрии и инфраструктурного развития РК от 26.05.23 г. № 388 (введен в действие с 1 августа 2023 г.); внесены изменения в соответствии с </w:t>
      </w:r>
      <w:hyperlink r:id="rId146" w:anchor="sub_id=17" w:history="1">
        <w:r>
          <w:rPr>
            <w:rStyle w:val="a4"/>
            <w:i/>
            <w:iCs/>
          </w:rPr>
          <w:t>приказом</w:t>
        </w:r>
      </w:hyperlink>
      <w:r>
        <w:rPr>
          <w:rStyle w:val="s3"/>
        </w:rPr>
        <w:t xml:space="preserve"> Министра промышленности и строительства РК от 22.02.24 г. № 69 (введен в действие с 9 марта 2024 г.) (</w:t>
      </w:r>
      <w:hyperlink r:id="rId147" w:anchor="sub_id=7" w:history="1">
        <w:r>
          <w:rPr>
            <w:rStyle w:val="a4"/>
            <w:i/>
            <w:iCs/>
          </w:rPr>
          <w:t>см. стар. ред.</w:t>
        </w:r>
      </w:hyperlink>
      <w:r>
        <w:rPr>
          <w:rStyle w:val="s3"/>
        </w:rPr>
        <w:t>)</w:t>
      </w:r>
    </w:p>
    <w:p w14:paraId="0DD23836" w14:textId="77777777" w:rsidR="003E736B" w:rsidRDefault="00637ED7">
      <w:pPr>
        <w:pStyle w:val="pr"/>
      </w:pPr>
      <w:r>
        <w:rPr>
          <w:rStyle w:val="s0"/>
        </w:rPr>
        <w:t>Приложение 7</w:t>
      </w:r>
    </w:p>
    <w:p w14:paraId="54C31621" w14:textId="77777777" w:rsidR="003E736B" w:rsidRDefault="00637ED7">
      <w:pPr>
        <w:pStyle w:val="pr"/>
      </w:pPr>
      <w:r>
        <w:rPr>
          <w:rStyle w:val="s0"/>
        </w:rPr>
        <w:t xml:space="preserve">к </w:t>
      </w:r>
      <w:hyperlink w:anchor="sub100" w:history="1">
        <w:r>
          <w:rPr>
            <w:rStyle w:val="a4"/>
          </w:rPr>
          <w:t>Правилам</w:t>
        </w:r>
      </w:hyperlink>
      <w:r>
        <w:rPr>
          <w:rStyle w:val="s0"/>
        </w:rPr>
        <w:t xml:space="preserve"> разработки, согласования</w:t>
      </w:r>
    </w:p>
    <w:p w14:paraId="5B34D7C3" w14:textId="77777777" w:rsidR="003E736B" w:rsidRDefault="00637ED7">
      <w:pPr>
        <w:pStyle w:val="pr"/>
      </w:pPr>
      <w:r>
        <w:rPr>
          <w:rStyle w:val="s0"/>
        </w:rPr>
        <w:t>и утверждения градостроительных</w:t>
      </w:r>
    </w:p>
    <w:p w14:paraId="154643A3" w14:textId="77777777" w:rsidR="003E736B" w:rsidRDefault="00637ED7">
      <w:pPr>
        <w:pStyle w:val="pr"/>
      </w:pPr>
      <w:r>
        <w:rPr>
          <w:rStyle w:val="s0"/>
        </w:rPr>
        <w:t>проектов (генеральных планов</w:t>
      </w:r>
    </w:p>
    <w:p w14:paraId="439D77FE" w14:textId="77777777" w:rsidR="003E736B" w:rsidRDefault="00637ED7">
      <w:pPr>
        <w:pStyle w:val="pr"/>
      </w:pPr>
      <w:r>
        <w:rPr>
          <w:rStyle w:val="s0"/>
        </w:rPr>
        <w:t>населенных пунктов, проектов</w:t>
      </w:r>
    </w:p>
    <w:p w14:paraId="0B111275" w14:textId="77777777" w:rsidR="003E736B" w:rsidRDefault="00637ED7">
      <w:pPr>
        <w:pStyle w:val="pr"/>
      </w:pPr>
      <w:r>
        <w:rPr>
          <w:rStyle w:val="s0"/>
        </w:rPr>
        <w:t>детальной планировки</w:t>
      </w:r>
    </w:p>
    <w:p w14:paraId="28FDDB69" w14:textId="77777777" w:rsidR="003E736B" w:rsidRDefault="00637ED7">
      <w:pPr>
        <w:pStyle w:val="pr"/>
      </w:pPr>
      <w:r>
        <w:rPr>
          <w:rStyle w:val="s0"/>
        </w:rPr>
        <w:t>и проектов застройки)</w:t>
      </w:r>
    </w:p>
    <w:p w14:paraId="2DD71ADF" w14:textId="77777777" w:rsidR="003E736B" w:rsidRDefault="00637ED7">
      <w:pPr>
        <w:pStyle w:val="pc"/>
      </w:pPr>
      <w:r>
        <w:rPr>
          <w:rStyle w:val="s0"/>
        </w:rPr>
        <w:t> </w:t>
      </w:r>
    </w:p>
    <w:p w14:paraId="302E9AAE" w14:textId="77777777" w:rsidR="003E736B" w:rsidRDefault="00637ED7">
      <w:pPr>
        <w:pStyle w:val="pr"/>
      </w:pPr>
      <w:r>
        <w:rPr>
          <w:rStyle w:val="s0"/>
        </w:rPr>
        <w:t>форма</w:t>
      </w:r>
    </w:p>
    <w:p w14:paraId="06F0CB7F" w14:textId="77777777" w:rsidR="003E736B" w:rsidRDefault="00637ED7">
      <w:pPr>
        <w:pStyle w:val="pr"/>
      </w:pPr>
      <w:r>
        <w:rPr>
          <w:rStyle w:val="s0"/>
        </w:rPr>
        <w:t> </w:t>
      </w:r>
    </w:p>
    <w:p w14:paraId="5EBB8926" w14:textId="77777777" w:rsidR="003E736B" w:rsidRDefault="00637ED7">
      <w:pPr>
        <w:pStyle w:val="pr"/>
      </w:pPr>
      <w:r>
        <w:rPr>
          <w:rStyle w:val="s0"/>
        </w:rPr>
        <w:t> </w:t>
      </w:r>
    </w:p>
    <w:p w14:paraId="5B89519E" w14:textId="77777777" w:rsidR="003E736B" w:rsidRDefault="00637ED7">
      <w:pPr>
        <w:pStyle w:val="pc"/>
      </w:pPr>
      <w:r>
        <w:rPr>
          <w:rStyle w:val="s1"/>
        </w:rPr>
        <w:t>Ответ Заказчику</w:t>
      </w:r>
    </w:p>
    <w:p w14:paraId="3E0CF9EF" w14:textId="77777777" w:rsidR="003E736B" w:rsidRDefault="00637ED7">
      <w:pPr>
        <w:pStyle w:val="pc"/>
      </w:pPr>
      <w:r>
        <w:rPr>
          <w:rStyle w:val="s1"/>
        </w:rPr>
        <w:t> </w:t>
      </w:r>
    </w:p>
    <w:p w14:paraId="12DD1002" w14:textId="77777777" w:rsidR="003E736B" w:rsidRDefault="00637ED7">
      <w:pPr>
        <w:pStyle w:val="pj"/>
      </w:pPr>
      <w:r>
        <w:rPr>
          <w:rStyle w:val="s0"/>
        </w:rPr>
        <w:t>_____________________________________________________________________</w:t>
      </w:r>
    </w:p>
    <w:p w14:paraId="45BBC975" w14:textId="77777777" w:rsidR="003E736B" w:rsidRDefault="00637ED7">
      <w:pPr>
        <w:pStyle w:val="pj"/>
      </w:pPr>
      <w:r>
        <w:rPr>
          <w:rStyle w:val="s0"/>
        </w:rPr>
        <w:t>               (регистрационные данные письма, исходящий номер, дата)</w:t>
      </w:r>
    </w:p>
    <w:p w14:paraId="502C7833" w14:textId="77777777" w:rsidR="003E736B" w:rsidRDefault="00637ED7">
      <w:pPr>
        <w:pStyle w:val="pj"/>
      </w:pPr>
      <w:r>
        <w:rPr>
          <w:rStyle w:val="s0"/>
        </w:rPr>
        <w:t>«В ответ на Ваше письмо (исх. №____________, от _____________ (дата))</w:t>
      </w:r>
    </w:p>
    <w:p w14:paraId="550C2F8B" w14:textId="77777777" w:rsidR="003E736B" w:rsidRDefault="00637ED7">
      <w:pPr>
        <w:pStyle w:val="pj"/>
      </w:pPr>
      <w:r>
        <w:rPr>
          <w:rStyle w:val="s0"/>
        </w:rPr>
        <w:t>об организации проведения общественных обсуждений, сообщаем следующее:</w:t>
      </w:r>
    </w:p>
    <w:p w14:paraId="4F88BA5E" w14:textId="77777777" w:rsidR="003E736B" w:rsidRDefault="00637ED7">
      <w:pPr>
        <w:pStyle w:val="pj"/>
      </w:pPr>
      <w:r>
        <w:rPr>
          <w:rStyle w:val="s0"/>
        </w:rPr>
        <w:t>Общественные обсуждения будут проводится:</w:t>
      </w:r>
    </w:p>
    <w:p w14:paraId="4B627DF1" w14:textId="77777777" w:rsidR="003E736B" w:rsidRDefault="00637ED7">
      <w:pPr>
        <w:pStyle w:val="pj"/>
      </w:pPr>
      <w:r>
        <w:rPr>
          <w:rStyle w:val="s0"/>
        </w:rPr>
        <w:t>____________________________________________________________________</w:t>
      </w:r>
    </w:p>
    <w:p w14:paraId="1C865F91" w14:textId="77777777" w:rsidR="003E736B" w:rsidRDefault="00637ED7">
      <w:pPr>
        <w:pStyle w:val="pj"/>
      </w:pPr>
      <w:r>
        <w:rPr>
          <w:rStyle w:val="s0"/>
        </w:rPr>
        <w:t>       (дату, место, время начала проведения общественных обсуждений)»</w:t>
      </w:r>
    </w:p>
    <w:p w14:paraId="6A0D0F6C" w14:textId="77777777" w:rsidR="003E736B" w:rsidRDefault="00637ED7">
      <w:pPr>
        <w:pStyle w:val="pj"/>
      </w:pPr>
      <w:r>
        <w:rPr>
          <w:rStyle w:val="s0"/>
        </w:rPr>
        <w:t>«Подтверждаем наличие технической возможности организации</w:t>
      </w:r>
    </w:p>
    <w:p w14:paraId="12158298" w14:textId="77777777" w:rsidR="003E736B" w:rsidRDefault="00637ED7">
      <w:pPr>
        <w:pStyle w:val="pj"/>
      </w:pPr>
      <w:r>
        <w:rPr>
          <w:rStyle w:val="s0"/>
        </w:rPr>
        <w:t>видеоконференцсвязи в ходе проведения общественных обсуждений».</w:t>
      </w:r>
    </w:p>
    <w:p w14:paraId="5E3FCB52" w14:textId="77777777" w:rsidR="003E736B" w:rsidRDefault="00637ED7">
      <w:pPr>
        <w:pStyle w:val="pj"/>
      </w:pPr>
      <w:r>
        <w:rPr>
          <w:rStyle w:val="s0"/>
        </w:rPr>
        <w:t>«Перечень государственных органов: 1. 2.»</w:t>
      </w:r>
    </w:p>
    <w:p w14:paraId="5067FB47" w14:textId="77777777" w:rsidR="003E736B" w:rsidRDefault="00637ED7">
      <w:pPr>
        <w:pStyle w:val="pj"/>
      </w:pPr>
      <w:r>
        <w:rPr>
          <w:rStyle w:val="s0"/>
        </w:rPr>
        <w:t>______________________________________________________________________</w:t>
      </w:r>
    </w:p>
    <w:p w14:paraId="401FC19D" w14:textId="77777777" w:rsidR="003E736B" w:rsidRDefault="00637ED7">
      <w:pPr>
        <w:pStyle w:val="pj"/>
      </w:pPr>
      <w:r>
        <w:rPr>
          <w:rStyle w:val="s0"/>
        </w:rPr>
        <w:lastRenderedPageBreak/>
        <w:t>(фамилия, имя и отчество (при наличии), должность, наименование организации</w:t>
      </w:r>
    </w:p>
    <w:p w14:paraId="1D537051" w14:textId="77777777" w:rsidR="003E736B" w:rsidRDefault="00637ED7">
      <w:pPr>
        <w:pStyle w:val="pj"/>
      </w:pPr>
      <w:r>
        <w:rPr>
          <w:rStyle w:val="s0"/>
        </w:rPr>
        <w:t>представителем которой является, подпись, контактные данные инициатора</w:t>
      </w:r>
    </w:p>
    <w:p w14:paraId="25088375" w14:textId="77777777" w:rsidR="003E736B" w:rsidRDefault="00637ED7">
      <w:pPr>
        <w:pStyle w:val="pj"/>
      </w:pPr>
      <w:r>
        <w:rPr>
          <w:rStyle w:val="s0"/>
        </w:rPr>
        <w:t>общественных обсуждений).</w:t>
      </w:r>
    </w:p>
    <w:p w14:paraId="52A7E38A" w14:textId="77777777" w:rsidR="003E736B" w:rsidRDefault="00637ED7">
      <w:pPr>
        <w:pStyle w:val="pj"/>
      </w:pPr>
      <w:r>
        <w:rPr>
          <w:rStyle w:val="s0"/>
        </w:rPr>
        <w:t> </w:t>
      </w:r>
    </w:p>
    <w:p w14:paraId="0DD0FC47" w14:textId="77777777" w:rsidR="003E736B" w:rsidRDefault="00637ED7">
      <w:pPr>
        <w:pStyle w:val="pr"/>
        <w:jc w:val="left"/>
      </w:pPr>
      <w:bookmarkStart w:id="11" w:name="SUB8"/>
      <w:bookmarkEnd w:id="11"/>
      <w:r>
        <w:rPr>
          <w:rStyle w:val="s0"/>
        </w:rPr>
        <w:t> </w:t>
      </w:r>
    </w:p>
    <w:p w14:paraId="256AECC9" w14:textId="77777777" w:rsidR="003E736B" w:rsidRDefault="00637ED7">
      <w:pPr>
        <w:pStyle w:val="pji"/>
      </w:pPr>
      <w:r>
        <w:rPr>
          <w:rStyle w:val="s3"/>
        </w:rPr>
        <w:t xml:space="preserve">Правила дополнены приложением 8 в соответствии с </w:t>
      </w:r>
      <w:hyperlink r:id="rId148" w:anchor="sub_id=5" w:history="1">
        <w:r>
          <w:rPr>
            <w:rStyle w:val="a4"/>
            <w:i/>
            <w:iCs/>
          </w:rPr>
          <w:t>приказом</w:t>
        </w:r>
      </w:hyperlink>
      <w:r>
        <w:rPr>
          <w:rStyle w:val="s3"/>
        </w:rPr>
        <w:t xml:space="preserve"> </w:t>
      </w:r>
      <w:proofErr w:type="spellStart"/>
      <w:r>
        <w:rPr>
          <w:rStyle w:val="s3"/>
        </w:rPr>
        <w:t>и.о</w:t>
      </w:r>
      <w:proofErr w:type="spellEnd"/>
      <w:r>
        <w:rPr>
          <w:rStyle w:val="s3"/>
        </w:rPr>
        <w:t xml:space="preserve">. Министра индустрии и инфраструктурного развития РК от 26.05.23 г. № 388 (введен в действие с 1 августа 2023 г.); внесены изменения в соответствии с </w:t>
      </w:r>
      <w:hyperlink r:id="rId149" w:anchor="sub_id=18" w:history="1">
        <w:r>
          <w:rPr>
            <w:rStyle w:val="a4"/>
            <w:i/>
            <w:iCs/>
          </w:rPr>
          <w:t>приказом</w:t>
        </w:r>
      </w:hyperlink>
      <w:r>
        <w:rPr>
          <w:rStyle w:val="s3"/>
        </w:rPr>
        <w:t xml:space="preserve"> Министра промышленности и строительства РК от 22.02.24 г. № 69 (введен в действие с 9 марта 2024 г.) (</w:t>
      </w:r>
      <w:hyperlink r:id="rId150" w:anchor="sub_id=8" w:history="1">
        <w:r>
          <w:rPr>
            <w:rStyle w:val="a4"/>
            <w:i/>
            <w:iCs/>
          </w:rPr>
          <w:t>см. стар. ред.</w:t>
        </w:r>
      </w:hyperlink>
      <w:r>
        <w:rPr>
          <w:rStyle w:val="s3"/>
        </w:rPr>
        <w:t>)</w:t>
      </w:r>
    </w:p>
    <w:p w14:paraId="120AAF51" w14:textId="77777777" w:rsidR="003E736B" w:rsidRDefault="00637ED7">
      <w:pPr>
        <w:pStyle w:val="pr"/>
      </w:pPr>
      <w:r>
        <w:rPr>
          <w:rStyle w:val="s0"/>
        </w:rPr>
        <w:t>Приложение 8</w:t>
      </w:r>
    </w:p>
    <w:p w14:paraId="3EF4772A" w14:textId="77777777" w:rsidR="003E736B" w:rsidRDefault="00637ED7">
      <w:pPr>
        <w:pStyle w:val="pr"/>
      </w:pPr>
      <w:r>
        <w:rPr>
          <w:rStyle w:val="s0"/>
        </w:rPr>
        <w:t xml:space="preserve">к </w:t>
      </w:r>
      <w:hyperlink w:anchor="sub100" w:history="1">
        <w:r>
          <w:rPr>
            <w:rStyle w:val="a4"/>
          </w:rPr>
          <w:t>Правилам</w:t>
        </w:r>
      </w:hyperlink>
      <w:r>
        <w:rPr>
          <w:rStyle w:val="s0"/>
        </w:rPr>
        <w:t xml:space="preserve"> разработки, согласования</w:t>
      </w:r>
    </w:p>
    <w:p w14:paraId="438C5DB3" w14:textId="77777777" w:rsidR="003E736B" w:rsidRDefault="00637ED7">
      <w:pPr>
        <w:pStyle w:val="pr"/>
      </w:pPr>
      <w:r>
        <w:rPr>
          <w:rStyle w:val="s0"/>
        </w:rPr>
        <w:t>и утверждения градостроительных</w:t>
      </w:r>
    </w:p>
    <w:p w14:paraId="7AF374E4" w14:textId="77777777" w:rsidR="003E736B" w:rsidRDefault="00637ED7">
      <w:pPr>
        <w:pStyle w:val="pr"/>
      </w:pPr>
      <w:r>
        <w:rPr>
          <w:rStyle w:val="s0"/>
        </w:rPr>
        <w:t>проектов (генеральных планов</w:t>
      </w:r>
    </w:p>
    <w:p w14:paraId="68D83900" w14:textId="77777777" w:rsidR="003E736B" w:rsidRDefault="00637ED7">
      <w:pPr>
        <w:pStyle w:val="pr"/>
      </w:pPr>
      <w:r>
        <w:rPr>
          <w:rStyle w:val="s0"/>
        </w:rPr>
        <w:t>населенных пунктов, проектов</w:t>
      </w:r>
    </w:p>
    <w:p w14:paraId="4A0F9DAD" w14:textId="77777777" w:rsidR="003E736B" w:rsidRDefault="00637ED7">
      <w:pPr>
        <w:pStyle w:val="pr"/>
      </w:pPr>
      <w:r>
        <w:rPr>
          <w:rStyle w:val="s0"/>
        </w:rPr>
        <w:t>детальной планировки</w:t>
      </w:r>
    </w:p>
    <w:p w14:paraId="5420C62B" w14:textId="77777777" w:rsidR="003E736B" w:rsidRDefault="00637ED7">
      <w:pPr>
        <w:pStyle w:val="pr"/>
      </w:pPr>
      <w:r>
        <w:rPr>
          <w:rStyle w:val="s0"/>
        </w:rPr>
        <w:t>и проектов застройки)</w:t>
      </w:r>
    </w:p>
    <w:p w14:paraId="085F550A" w14:textId="77777777" w:rsidR="003E736B" w:rsidRDefault="00637ED7">
      <w:pPr>
        <w:pStyle w:val="pc"/>
      </w:pPr>
      <w:r>
        <w:rPr>
          <w:rStyle w:val="s0"/>
        </w:rPr>
        <w:t> </w:t>
      </w:r>
    </w:p>
    <w:p w14:paraId="4C4E05F2" w14:textId="77777777" w:rsidR="003E736B" w:rsidRDefault="00637ED7">
      <w:pPr>
        <w:pStyle w:val="pr"/>
      </w:pPr>
      <w:r>
        <w:rPr>
          <w:rStyle w:val="s0"/>
        </w:rPr>
        <w:t>форма</w:t>
      </w:r>
    </w:p>
    <w:p w14:paraId="68470049" w14:textId="77777777" w:rsidR="003E736B" w:rsidRDefault="00637ED7">
      <w:pPr>
        <w:pStyle w:val="pr"/>
      </w:pPr>
      <w:r>
        <w:rPr>
          <w:rStyle w:val="s0"/>
        </w:rPr>
        <w:t> </w:t>
      </w:r>
    </w:p>
    <w:p w14:paraId="06E2D587" w14:textId="77777777" w:rsidR="003E736B" w:rsidRDefault="00637ED7">
      <w:pPr>
        <w:pStyle w:val="pr"/>
      </w:pPr>
      <w:r>
        <w:rPr>
          <w:rStyle w:val="s0"/>
        </w:rPr>
        <w:t> </w:t>
      </w:r>
    </w:p>
    <w:p w14:paraId="472649D3" w14:textId="77777777" w:rsidR="003E736B" w:rsidRDefault="00637ED7">
      <w:pPr>
        <w:pStyle w:val="pc"/>
      </w:pPr>
      <w:r>
        <w:rPr>
          <w:rStyle w:val="s1"/>
        </w:rPr>
        <w:t>Протокол общественных обсуждений посредством открытых собраний</w:t>
      </w:r>
    </w:p>
    <w:p w14:paraId="22EAFCD2" w14:textId="77777777" w:rsidR="003E736B" w:rsidRDefault="00637ED7">
      <w:pPr>
        <w:pStyle w:val="pc"/>
      </w:pPr>
      <w:r>
        <w:rPr>
          <w:rStyle w:val="s1"/>
        </w:rPr>
        <w:t> </w:t>
      </w:r>
    </w:p>
    <w:p w14:paraId="2BF1BD9C" w14:textId="77777777" w:rsidR="003E736B" w:rsidRDefault="00637ED7">
      <w:pPr>
        <w:pStyle w:val="pj"/>
      </w:pPr>
      <w:r>
        <w:rPr>
          <w:rStyle w:val="s0"/>
        </w:rPr>
        <w:t>1. Наименование местного исполнительного органа:</w:t>
      </w:r>
    </w:p>
    <w:p w14:paraId="7403E1C9" w14:textId="77777777" w:rsidR="003E736B" w:rsidRDefault="00637ED7">
      <w:pPr>
        <w:pStyle w:val="pj"/>
      </w:pPr>
      <w:r>
        <w:rPr>
          <w:rStyle w:val="s0"/>
        </w:rPr>
        <w:t>________________________________________________________________</w:t>
      </w:r>
    </w:p>
    <w:p w14:paraId="53F9CD3C" w14:textId="77777777" w:rsidR="003E736B" w:rsidRDefault="00637ED7">
      <w:pPr>
        <w:pStyle w:val="pj"/>
      </w:pPr>
      <w:r>
        <w:rPr>
          <w:rStyle w:val="s0"/>
        </w:rPr>
        <w:t>2. Предмет общественных обсуждений:</w:t>
      </w:r>
    </w:p>
    <w:p w14:paraId="31436252" w14:textId="77777777" w:rsidR="003E736B" w:rsidRDefault="00637ED7">
      <w:pPr>
        <w:pStyle w:val="pj"/>
      </w:pPr>
      <w:r>
        <w:rPr>
          <w:rStyle w:val="s0"/>
        </w:rPr>
        <w:t>________________________________________________________________</w:t>
      </w:r>
    </w:p>
    <w:p w14:paraId="011FB05F" w14:textId="77777777" w:rsidR="003E736B" w:rsidRDefault="00637ED7">
      <w:pPr>
        <w:pStyle w:val="pj"/>
      </w:pPr>
      <w:r>
        <w:rPr>
          <w:rStyle w:val="s0"/>
        </w:rPr>
        <w:t>(полное, точное наименование рассматриваемых проектных материалов)</w:t>
      </w:r>
    </w:p>
    <w:p w14:paraId="37BDD20D" w14:textId="77777777" w:rsidR="003E736B" w:rsidRDefault="00637ED7">
      <w:pPr>
        <w:pStyle w:val="pj"/>
      </w:pPr>
      <w:r>
        <w:rPr>
          <w:rStyle w:val="s0"/>
        </w:rPr>
        <w:t>3. Местонахождение:</w:t>
      </w:r>
    </w:p>
    <w:p w14:paraId="083016A4" w14:textId="77777777" w:rsidR="003E736B" w:rsidRDefault="00637ED7">
      <w:pPr>
        <w:pStyle w:val="pj"/>
      </w:pPr>
      <w:r>
        <w:rPr>
          <w:rStyle w:val="s0"/>
        </w:rPr>
        <w:t>________________________________________________________________</w:t>
      </w:r>
    </w:p>
    <w:p w14:paraId="37E14F52" w14:textId="77777777" w:rsidR="003E736B" w:rsidRDefault="00637ED7">
      <w:pPr>
        <w:pStyle w:val="pj"/>
      </w:pPr>
      <w:r>
        <w:rPr>
          <w:rStyle w:val="s0"/>
        </w:rPr>
        <w:t>(полный, точный адрес, географические координаты территории участка намечаемой деятельности)</w:t>
      </w:r>
    </w:p>
    <w:p w14:paraId="59ACCA0A" w14:textId="77777777" w:rsidR="003E736B" w:rsidRDefault="00637ED7">
      <w:pPr>
        <w:pStyle w:val="pj"/>
      </w:pPr>
      <w:r>
        <w:rPr>
          <w:rStyle w:val="s0"/>
        </w:rPr>
        <w:t>4. Реквизиты и контактные данные Заказчика:</w:t>
      </w:r>
    </w:p>
    <w:p w14:paraId="54CFC5E3" w14:textId="77777777" w:rsidR="003E736B" w:rsidRDefault="00637ED7">
      <w:pPr>
        <w:pStyle w:val="pj"/>
      </w:pPr>
      <w:r>
        <w:rPr>
          <w:rStyle w:val="s0"/>
        </w:rPr>
        <w:t>________________________________________________________________</w:t>
      </w:r>
    </w:p>
    <w:p w14:paraId="41E770A7" w14:textId="77777777" w:rsidR="003E736B" w:rsidRDefault="00637ED7">
      <w:pPr>
        <w:pStyle w:val="pj"/>
      </w:pPr>
      <w:r>
        <w:rPr>
          <w:rStyle w:val="s0"/>
        </w:rPr>
        <w:t>(в том числе точное название, юридический и фактический адрес, БИН, ИИН, телефоны, факсы, электронные почты, сайты)</w:t>
      </w:r>
    </w:p>
    <w:p w14:paraId="66D992AE" w14:textId="77777777" w:rsidR="003E736B" w:rsidRDefault="00637ED7">
      <w:pPr>
        <w:pStyle w:val="pj"/>
      </w:pPr>
      <w:r>
        <w:rPr>
          <w:rStyle w:val="s0"/>
        </w:rPr>
        <w:t>5. Дата, время, место проведения общественных обсуждений (дата (-ы) и время открытого собрания общественных обсуждений):</w:t>
      </w:r>
    </w:p>
    <w:p w14:paraId="43DCF926" w14:textId="77777777" w:rsidR="003E736B" w:rsidRDefault="00637ED7">
      <w:pPr>
        <w:pStyle w:val="pj"/>
      </w:pPr>
      <w:r>
        <w:rPr>
          <w:rStyle w:val="s0"/>
        </w:rPr>
        <w:t>________________________________________________________________</w:t>
      </w:r>
    </w:p>
    <w:p w14:paraId="0F4EFBC7" w14:textId="77777777" w:rsidR="003E736B" w:rsidRDefault="00637ED7">
      <w:pPr>
        <w:pStyle w:val="pj"/>
      </w:pPr>
      <w:r>
        <w:rPr>
          <w:rStyle w:val="s0"/>
        </w:rPr>
        <w:t>(дата, время начала регистрации участников, время начала общественных обсуждений, полный и точный адрес места проведения обсуждений.</w:t>
      </w:r>
    </w:p>
    <w:p w14:paraId="641DB404" w14:textId="77777777" w:rsidR="003E736B" w:rsidRDefault="00637ED7">
      <w:pPr>
        <w:pStyle w:val="pj"/>
      </w:pPr>
      <w:r>
        <w:rPr>
          <w:rStyle w:val="s0"/>
        </w:rPr>
        <w:t>В случае продления общественных обсуждений указываются все даты)</w:t>
      </w:r>
    </w:p>
    <w:p w14:paraId="628FFC88" w14:textId="77777777" w:rsidR="003E736B" w:rsidRDefault="00637ED7">
      <w:pPr>
        <w:pStyle w:val="pj"/>
      </w:pPr>
      <w:r>
        <w:rPr>
          <w:rStyle w:val="s0"/>
        </w:rPr>
        <w:t>6. Копия письма от Заказчика и копия ответа местных исполнительных органов (прилагаются), о проведении общественных обсуждений прилагается к настоящему протоколу общественных обсуждений.</w:t>
      </w:r>
    </w:p>
    <w:p w14:paraId="48D7C9A5" w14:textId="77777777" w:rsidR="003E736B" w:rsidRDefault="00637ED7">
      <w:pPr>
        <w:pStyle w:val="pj"/>
      </w:pPr>
      <w:r>
        <w:rPr>
          <w:rStyle w:val="s0"/>
        </w:rPr>
        <w:t>7. Регистрационный лист участников общественных обсуждений прилагается к настоящему протоколу общественных обсуждений.</w:t>
      </w:r>
    </w:p>
    <w:p w14:paraId="195F896C" w14:textId="77777777" w:rsidR="003E736B" w:rsidRDefault="00637ED7">
      <w:pPr>
        <w:pStyle w:val="pj"/>
      </w:pPr>
      <w:r>
        <w:rPr>
          <w:rStyle w:val="s0"/>
        </w:rPr>
        <w:lastRenderedPageBreak/>
        <w:t>8. Информация о проведении общественных обсуждений распространена на казахском и русском языках на официальном интернет-ресурсе местного исполнительного органа.</w:t>
      </w:r>
    </w:p>
    <w:p w14:paraId="0127BCD8" w14:textId="77777777" w:rsidR="003E736B" w:rsidRDefault="00637ED7">
      <w:pPr>
        <w:pStyle w:val="pj"/>
      </w:pPr>
      <w:r>
        <w:rPr>
          <w:rStyle w:val="s0"/>
        </w:rPr>
        <w:t>________________________________________________________________</w:t>
      </w:r>
    </w:p>
    <w:p w14:paraId="6C845E51" w14:textId="77777777" w:rsidR="003E736B" w:rsidRDefault="00637ED7">
      <w:pPr>
        <w:pStyle w:val="pj"/>
      </w:pPr>
      <w:r>
        <w:rPr>
          <w:rStyle w:val="s0"/>
        </w:rPr>
        <w:t>(наименование и ссылки на официальные интернет-ресурсы и даты публикации)</w:t>
      </w:r>
    </w:p>
    <w:p w14:paraId="2D233DF1" w14:textId="77777777" w:rsidR="003E736B" w:rsidRDefault="00637ED7">
      <w:pPr>
        <w:pStyle w:val="pj"/>
      </w:pPr>
      <w:r>
        <w:rPr>
          <w:rStyle w:val="s0"/>
        </w:rPr>
        <w:t>1) в средствах массовой информации, в том числе, не менее чем в двух газетах, и посредством не менее чем одного теле- или радиоканала, распространяемых на территории местного исполнительного органа, не позднее, чем за двадцать рабочих дней до даты начала проведения общественных обсуждений:</w:t>
      </w:r>
    </w:p>
    <w:p w14:paraId="3C0C16F3" w14:textId="77777777" w:rsidR="003E736B" w:rsidRDefault="00637ED7">
      <w:pPr>
        <w:pStyle w:val="pj"/>
      </w:pPr>
      <w:r>
        <w:rPr>
          <w:rStyle w:val="s0"/>
        </w:rPr>
        <w:t>________________________________________________________________</w:t>
      </w:r>
    </w:p>
    <w:p w14:paraId="36D93E4C" w14:textId="77777777" w:rsidR="003E736B" w:rsidRDefault="00637ED7">
      <w:pPr>
        <w:pStyle w:val="pj"/>
      </w:pPr>
      <w:r>
        <w:rPr>
          <w:rStyle w:val="s0"/>
        </w:rPr>
        <w:t>(название, номер и дата публикации объявления в газете, с приложением</w:t>
      </w:r>
    </w:p>
    <w:p w14:paraId="4737B12A" w14:textId="77777777" w:rsidR="003E736B" w:rsidRDefault="00637ED7">
      <w:pPr>
        <w:pStyle w:val="pj"/>
      </w:pPr>
      <w:r>
        <w:rPr>
          <w:rStyle w:val="s0"/>
        </w:rPr>
        <w:t>сканированного объявления: сканированные титульная страница газеты и</w:t>
      </w:r>
    </w:p>
    <w:p w14:paraId="3E948401" w14:textId="77777777" w:rsidR="003E736B" w:rsidRDefault="00637ED7">
      <w:pPr>
        <w:pStyle w:val="pj"/>
      </w:pPr>
      <w:r>
        <w:rPr>
          <w:rStyle w:val="s0"/>
        </w:rPr>
        <w:t>страница с объявлением о проведении общественных обсуждений)</w:t>
      </w:r>
    </w:p>
    <w:p w14:paraId="6298FBD8" w14:textId="77777777" w:rsidR="003E736B" w:rsidRDefault="00637ED7">
      <w:pPr>
        <w:pStyle w:val="pj"/>
      </w:pPr>
      <w:r>
        <w:rPr>
          <w:rStyle w:val="s0"/>
        </w:rPr>
        <w:t>________________________________________________________________</w:t>
      </w:r>
    </w:p>
    <w:p w14:paraId="22027360" w14:textId="77777777" w:rsidR="003E736B" w:rsidRDefault="00637ED7">
      <w:pPr>
        <w:pStyle w:val="pj"/>
      </w:pPr>
      <w:r>
        <w:rPr>
          <w:rStyle w:val="s0"/>
        </w:rPr>
        <w:t>(название теле или радиоканала, дата объявления: электронный носитель с видео- и аудиозаписью объявления о проведении общественных обсуждений на теле или радиоканале подлежит приобщению (публикации) к протоколу общественных обсуждений)</w:t>
      </w:r>
    </w:p>
    <w:p w14:paraId="5310DE8C" w14:textId="77777777" w:rsidR="003E736B" w:rsidRDefault="00637ED7">
      <w:pPr>
        <w:pStyle w:val="pj"/>
      </w:pPr>
      <w:r>
        <w:rPr>
          <w:rStyle w:val="s0"/>
        </w:rPr>
        <w:t>2) на досках объявлений местных исполнительных органов и в местах, специально предназначенных для размещения объявлений в количестве __________объявлений по адресам_________________. Фотоматериалы прилагаются к настоящему протоколу общественных обсуждений.</w:t>
      </w:r>
    </w:p>
    <w:p w14:paraId="4936954C" w14:textId="77777777" w:rsidR="003E736B" w:rsidRDefault="00637ED7">
      <w:pPr>
        <w:pStyle w:val="pj"/>
      </w:pPr>
      <w:r>
        <w:rPr>
          <w:rStyle w:val="s0"/>
        </w:rPr>
        <w:t>9. Решения участников общественных обсуждений:</w:t>
      </w:r>
    </w:p>
    <w:p w14:paraId="4E0A68CA" w14:textId="77777777" w:rsidR="003E736B" w:rsidRDefault="00637ED7">
      <w:pPr>
        <w:pStyle w:val="pj"/>
      </w:pPr>
      <w:r>
        <w:rPr>
          <w:rStyle w:val="s0"/>
        </w:rPr>
        <w:t>________________________________________________________________</w:t>
      </w:r>
    </w:p>
    <w:p w14:paraId="0062E19B" w14:textId="77777777" w:rsidR="003E736B" w:rsidRDefault="00637ED7">
      <w:pPr>
        <w:pStyle w:val="pj"/>
      </w:pPr>
      <w:r>
        <w:rPr>
          <w:rStyle w:val="s0"/>
        </w:rPr>
        <w:t>(Указать количество участников общественных обсуждений «за», «против», «воздержались»)</w:t>
      </w:r>
    </w:p>
    <w:p w14:paraId="6C75B113" w14:textId="77777777" w:rsidR="003E736B" w:rsidRDefault="00637ED7">
      <w:pPr>
        <w:pStyle w:val="pj"/>
      </w:pPr>
      <w:r>
        <w:rPr>
          <w:rStyle w:val="s0"/>
        </w:rPr>
        <w:t>________________________________________________________________</w:t>
      </w:r>
    </w:p>
    <w:p w14:paraId="7A1727D4" w14:textId="77777777" w:rsidR="003E736B" w:rsidRDefault="00637ED7">
      <w:pPr>
        <w:pStyle w:val="pj"/>
      </w:pPr>
      <w:r>
        <w:rPr>
          <w:rStyle w:val="s0"/>
        </w:rPr>
        <w:t>________________________________________________________________</w:t>
      </w:r>
    </w:p>
    <w:p w14:paraId="655FD6E4" w14:textId="77777777" w:rsidR="003E736B" w:rsidRDefault="00637ED7">
      <w:pPr>
        <w:pStyle w:val="pj"/>
      </w:pPr>
      <w:r>
        <w:rPr>
          <w:rStyle w:val="s0"/>
        </w:rPr>
        <w:t xml:space="preserve">(о признании общественных обсуждений состоявшимися с указанием причин в соответствии с </w:t>
      </w:r>
      <w:hyperlink w:anchor="sub341400" w:history="1">
        <w:r>
          <w:rPr>
            <w:rStyle w:val="a4"/>
          </w:rPr>
          <w:t>пунктом 34-14</w:t>
        </w:r>
      </w:hyperlink>
      <w:r>
        <w:rPr>
          <w:rStyle w:val="s0"/>
        </w:rPr>
        <w:t xml:space="preserve"> настоящих Правил. Указать количество участников общественных обсуждений «за», «против», «воздержались»)</w:t>
      </w:r>
    </w:p>
    <w:p w14:paraId="28C3D1CE" w14:textId="77777777" w:rsidR="003E736B" w:rsidRDefault="00637ED7">
      <w:pPr>
        <w:pStyle w:val="pj"/>
      </w:pPr>
      <w:r>
        <w:rPr>
          <w:rStyle w:val="s0"/>
        </w:rPr>
        <w:t>10. Сведения о всех заслушанных докладах:</w:t>
      </w:r>
    </w:p>
    <w:p w14:paraId="7B5491AA" w14:textId="77777777" w:rsidR="003E736B" w:rsidRDefault="00637ED7">
      <w:pPr>
        <w:pStyle w:val="pj"/>
      </w:pPr>
      <w:r>
        <w:rPr>
          <w:rStyle w:val="s0"/>
        </w:rPr>
        <w:t>________________________________________________________________</w:t>
      </w:r>
    </w:p>
    <w:p w14:paraId="7665320C" w14:textId="77777777" w:rsidR="003E736B" w:rsidRDefault="00637ED7">
      <w:pPr>
        <w:pStyle w:val="pj"/>
      </w:pPr>
      <w:r>
        <w:rPr>
          <w:rStyle w:val="s0"/>
        </w:rPr>
        <w:t>(фамилия, имя и отчество (при наличии) докладчика, должность, наименование представляемой организации)</w:t>
      </w:r>
    </w:p>
    <w:p w14:paraId="233DE9FA" w14:textId="77777777" w:rsidR="003E736B" w:rsidRDefault="00637ED7">
      <w:pPr>
        <w:pStyle w:val="pj"/>
      </w:pPr>
      <w:r>
        <w:rPr>
          <w:rStyle w:val="s0"/>
        </w:rPr>
        <w:t>________________________________________________________________</w:t>
      </w:r>
    </w:p>
    <w:p w14:paraId="1945D9CA" w14:textId="77777777" w:rsidR="003E736B" w:rsidRDefault="00637ED7">
      <w:pPr>
        <w:pStyle w:val="pj"/>
      </w:pPr>
      <w:r>
        <w:rPr>
          <w:rStyle w:val="s0"/>
        </w:rPr>
        <w:t>(тема доклада, количество страниц, слайдов, файлов, плакатов, чертежей)</w:t>
      </w:r>
    </w:p>
    <w:p w14:paraId="27C0D62D" w14:textId="77777777" w:rsidR="003E736B" w:rsidRDefault="00637ED7">
      <w:pPr>
        <w:pStyle w:val="pj"/>
      </w:pPr>
      <w:r>
        <w:rPr>
          <w:rStyle w:val="s0"/>
        </w:rPr>
        <w:t>Тексты докладов по документам, выносимым на общественные обсуждения, прилагаются к настоящему протоколу общественных обсуждений.</w:t>
      </w:r>
    </w:p>
    <w:p w14:paraId="2BE5543D" w14:textId="77777777" w:rsidR="003E736B" w:rsidRDefault="00637ED7">
      <w:pPr>
        <w:pStyle w:val="pj"/>
      </w:pPr>
      <w:r>
        <w:rPr>
          <w:rStyle w:val="s0"/>
        </w:rPr>
        <w:t>11. Сводная таблица, которая является неотъемлемой частью протокола общественных обсуждений и содержит замечания и предложения, полученные до и во время проведения общественных обсуждений. Замечания и предложения, явно не имеющие связи с предметом общественных обсуждений, вносятся в таблицу с отметкой «не имеют отношения к предмету общественных обсуждений».</w:t>
      </w:r>
    </w:p>
    <w:p w14:paraId="17DD8479" w14:textId="77777777" w:rsidR="003E736B" w:rsidRDefault="00637ED7">
      <w:pPr>
        <w:pStyle w:val="pj"/>
      </w:pPr>
      <w:r>
        <w:rPr>
          <w:rStyle w:val="s0"/>
        </w:rPr>
        <w:t>12. Мнение участников общественных обсуждений о качестве рассматриваемых документов и заслушанных докладов на предмет полноты и доступности их понимания, рекомендации по их улучшению:</w:t>
      </w:r>
    </w:p>
    <w:p w14:paraId="282FE768" w14:textId="77777777" w:rsidR="003E736B" w:rsidRDefault="00637ED7">
      <w:pPr>
        <w:pStyle w:val="pj"/>
      </w:pPr>
      <w:r>
        <w:rPr>
          <w:rStyle w:val="s0"/>
        </w:rPr>
        <w:t>________________________________________________________________</w:t>
      </w:r>
    </w:p>
    <w:p w14:paraId="50CD4544" w14:textId="77777777" w:rsidR="003E736B" w:rsidRDefault="00637ED7">
      <w:pPr>
        <w:pStyle w:val="pj"/>
      </w:pPr>
      <w:r>
        <w:rPr>
          <w:rStyle w:val="s0"/>
        </w:rPr>
        <w:t>(фамилия, имя и отчество (при наличии), должность, наименование представляемой организации, мнения и рекомендации)</w:t>
      </w:r>
    </w:p>
    <w:p w14:paraId="6DE71C4A" w14:textId="77777777" w:rsidR="003E736B" w:rsidRDefault="00637ED7">
      <w:pPr>
        <w:pStyle w:val="pj"/>
      </w:pPr>
      <w:r>
        <w:rPr>
          <w:rStyle w:val="s0"/>
        </w:rPr>
        <w:lastRenderedPageBreak/>
        <w:t>13. Обжалование протокола общественных обсуждений возможно в судебном порядке.</w:t>
      </w:r>
    </w:p>
    <w:p w14:paraId="563533E0" w14:textId="77777777" w:rsidR="003E736B" w:rsidRDefault="00637ED7">
      <w:pPr>
        <w:pStyle w:val="pj"/>
      </w:pPr>
      <w:r>
        <w:rPr>
          <w:rStyle w:val="s0"/>
        </w:rPr>
        <w:t>14. Председатель общественных обсуждений:</w:t>
      </w:r>
    </w:p>
    <w:p w14:paraId="5213EEEB" w14:textId="77777777" w:rsidR="003E736B" w:rsidRDefault="00637ED7">
      <w:pPr>
        <w:pStyle w:val="pj"/>
      </w:pPr>
      <w:r>
        <w:rPr>
          <w:rStyle w:val="s0"/>
        </w:rPr>
        <w:t>________________________________________________________________</w:t>
      </w:r>
    </w:p>
    <w:p w14:paraId="61C17F57" w14:textId="77777777" w:rsidR="003E736B" w:rsidRDefault="00637ED7">
      <w:pPr>
        <w:pStyle w:val="pj"/>
      </w:pPr>
      <w:r>
        <w:rPr>
          <w:rStyle w:val="s0"/>
        </w:rPr>
        <w:t>(фамилия, имя и отчество (при наличии), должность, наименование организации представителем которой является, подпись, дата)</w:t>
      </w:r>
    </w:p>
    <w:p w14:paraId="573F21DE" w14:textId="77777777" w:rsidR="003E736B" w:rsidRDefault="00637ED7">
      <w:pPr>
        <w:pStyle w:val="pj"/>
      </w:pPr>
      <w:r>
        <w:rPr>
          <w:rStyle w:val="s0"/>
        </w:rPr>
        <w:t>15. Секретарь общественных обсуждений:</w:t>
      </w:r>
    </w:p>
    <w:p w14:paraId="2C0325C1" w14:textId="77777777" w:rsidR="003E736B" w:rsidRDefault="00637ED7">
      <w:pPr>
        <w:pStyle w:val="pj"/>
      </w:pPr>
      <w:r>
        <w:rPr>
          <w:rStyle w:val="s0"/>
        </w:rPr>
        <w:t>________________________________________________________________</w:t>
      </w:r>
    </w:p>
    <w:p w14:paraId="0FCC2A5E" w14:textId="77777777" w:rsidR="003E736B" w:rsidRDefault="00637ED7">
      <w:pPr>
        <w:pStyle w:val="pj"/>
      </w:pPr>
      <w:r>
        <w:rPr>
          <w:rStyle w:val="s0"/>
        </w:rPr>
        <w:t>(фамилия, имя и отчество (при наличии), должность, наименование организации представителем которой является, подпись, дата)</w:t>
      </w:r>
    </w:p>
    <w:p w14:paraId="2682160B" w14:textId="77777777" w:rsidR="003E736B" w:rsidRDefault="00637ED7">
      <w:pPr>
        <w:pStyle w:val="pj"/>
      </w:pPr>
      <w:r>
        <w:rPr>
          <w:rStyle w:val="s0"/>
        </w:rPr>
        <w:t> </w:t>
      </w:r>
    </w:p>
    <w:p w14:paraId="679458D2" w14:textId="77777777" w:rsidR="003E736B" w:rsidRDefault="00637ED7">
      <w:pPr>
        <w:pStyle w:val="pc"/>
      </w:pPr>
      <w:r>
        <w:rPr>
          <w:rStyle w:val="s1"/>
        </w:rPr>
        <w:t>Сводная таблица замечаний и предложений,</w:t>
      </w:r>
      <w:r>
        <w:rPr>
          <w:rStyle w:val="s1"/>
        </w:rPr>
        <w:br/>
        <w:t>полученных до и во время проведения общественных обсуждений</w:t>
      </w:r>
    </w:p>
    <w:p w14:paraId="41204C4D" w14:textId="77777777" w:rsidR="003E736B" w:rsidRDefault="00637ED7">
      <w:pPr>
        <w:pStyle w:val="pc"/>
      </w:pPr>
      <w:r>
        <w:rPr>
          <w:rStyle w:val="s0"/>
        </w:rPr>
        <w:t> </w:t>
      </w:r>
    </w:p>
    <w:tbl>
      <w:tblPr>
        <w:tblW w:w="5000" w:type="pct"/>
        <w:jc w:val="center"/>
        <w:tblCellMar>
          <w:left w:w="0" w:type="dxa"/>
          <w:right w:w="0" w:type="dxa"/>
        </w:tblCellMar>
        <w:tblLook w:val="04A0" w:firstRow="1" w:lastRow="0" w:firstColumn="1" w:lastColumn="0" w:noHBand="0" w:noVBand="1"/>
      </w:tblPr>
      <w:tblGrid>
        <w:gridCol w:w="473"/>
        <w:gridCol w:w="3736"/>
        <w:gridCol w:w="3477"/>
        <w:gridCol w:w="1649"/>
      </w:tblGrid>
      <w:tr w:rsidR="003E736B" w14:paraId="04B3DA07" w14:textId="77777777">
        <w:trPr>
          <w:jc w:val="center"/>
        </w:trPr>
        <w:tc>
          <w:tcPr>
            <w:tcW w:w="5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F1C01EA" w14:textId="77777777" w:rsidR="003E736B" w:rsidRDefault="00637ED7">
            <w:pPr>
              <w:pStyle w:val="pc"/>
            </w:pPr>
            <w:r>
              <w:rPr>
                <w:rStyle w:val="s0"/>
              </w:rPr>
              <w:t xml:space="preserve">№ </w:t>
            </w:r>
            <w:proofErr w:type="spellStart"/>
            <w:r>
              <w:rPr>
                <w:rStyle w:val="s0"/>
              </w:rPr>
              <w:t>пп</w:t>
            </w:r>
            <w:proofErr w:type="spellEnd"/>
          </w:p>
        </w:tc>
        <w:tc>
          <w:tcPr>
            <w:tcW w:w="7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0821C9D" w14:textId="77777777" w:rsidR="003E736B" w:rsidRDefault="00637ED7">
            <w:pPr>
              <w:pStyle w:val="pc"/>
            </w:pPr>
            <w:r>
              <w:rPr>
                <w:rStyle w:val="s0"/>
              </w:rPr>
              <w:t>Замечания и предложения физических и юридических лиц (фамилия, имя и отчество (при наличии) участника, должность, наименование представляемой организации)</w:t>
            </w:r>
          </w:p>
        </w:tc>
        <w:tc>
          <w:tcPr>
            <w:tcW w:w="7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A908C20" w14:textId="77777777" w:rsidR="003E736B" w:rsidRDefault="00637ED7">
            <w:pPr>
              <w:pStyle w:val="pc"/>
            </w:pPr>
            <w:r>
              <w:rPr>
                <w:rStyle w:val="s0"/>
              </w:rPr>
              <w:t>Ответы на замечания и предложения (фамилия, имя и отчество (при наличии) отвечающего, должность, наименование представляемой организации)</w:t>
            </w:r>
          </w:p>
        </w:tc>
        <w:tc>
          <w:tcPr>
            <w:tcW w:w="3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65C8056" w14:textId="77777777" w:rsidR="003E736B" w:rsidRDefault="00637ED7">
            <w:pPr>
              <w:pStyle w:val="pc"/>
            </w:pPr>
            <w:r>
              <w:rPr>
                <w:rStyle w:val="s0"/>
              </w:rPr>
              <w:t>Примечание</w:t>
            </w:r>
          </w:p>
          <w:p w14:paraId="55B465D7" w14:textId="77777777" w:rsidR="003E736B" w:rsidRDefault="00637ED7">
            <w:pPr>
              <w:pStyle w:val="pc"/>
            </w:pPr>
            <w:r>
              <w:rPr>
                <w:rStyle w:val="s0"/>
              </w:rPr>
              <w:t>(снятое замечание или предложение)</w:t>
            </w:r>
          </w:p>
        </w:tc>
      </w:tr>
      <w:tr w:rsidR="003E736B" w14:paraId="4BE81E86" w14:textId="77777777">
        <w:trPr>
          <w:jc w:val="center"/>
        </w:trPr>
        <w:tc>
          <w:tcPr>
            <w:tcW w:w="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2BFE7C2" w14:textId="77777777" w:rsidR="003E736B" w:rsidRDefault="00637ED7">
            <w:pPr>
              <w:pStyle w:val="pc"/>
            </w:pPr>
            <w:r>
              <w:rPr>
                <w:rStyle w:val="s0"/>
              </w:rPr>
              <w:t>1</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14:paraId="172AAD35" w14:textId="77777777" w:rsidR="003E736B" w:rsidRDefault="00637ED7">
            <w:pPr>
              <w:pStyle w:val="pc"/>
            </w:pPr>
            <w:r>
              <w:rPr>
                <w:rStyle w:val="s0"/>
              </w:rPr>
              <w:t>2</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14:paraId="5B4398C8" w14:textId="77777777" w:rsidR="003E736B" w:rsidRDefault="00637ED7">
            <w:pPr>
              <w:pStyle w:val="pc"/>
            </w:pPr>
            <w:r>
              <w:rPr>
                <w:rStyle w:val="s0"/>
              </w:rPr>
              <w:t>3</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4B4908EC" w14:textId="77777777" w:rsidR="003E736B" w:rsidRDefault="00637ED7">
            <w:pPr>
              <w:pStyle w:val="pc"/>
            </w:pPr>
            <w:r>
              <w:rPr>
                <w:rStyle w:val="s0"/>
              </w:rPr>
              <w:t>4</w:t>
            </w:r>
          </w:p>
        </w:tc>
      </w:tr>
    </w:tbl>
    <w:p w14:paraId="22E7DDE3" w14:textId="77777777" w:rsidR="003E736B" w:rsidRDefault="00637ED7">
      <w:pPr>
        <w:pStyle w:val="pj"/>
      </w:pPr>
      <w:r>
        <w:rPr>
          <w:rStyle w:val="s0"/>
        </w:rPr>
        <w:t> </w:t>
      </w:r>
    </w:p>
    <w:p w14:paraId="343813D3" w14:textId="77777777" w:rsidR="003E736B" w:rsidRDefault="00637ED7">
      <w:pPr>
        <w:pStyle w:val="pji"/>
      </w:pPr>
      <w:bookmarkStart w:id="12" w:name="SUB9"/>
      <w:bookmarkEnd w:id="12"/>
      <w:r>
        <w:rPr>
          <w:rStyle w:val="s3"/>
        </w:rPr>
        <w:t xml:space="preserve">Правила дополнены приложением 9 в соответствии с </w:t>
      </w:r>
      <w:hyperlink r:id="rId151" w:anchor="sub_id=19" w:history="1">
        <w:r>
          <w:rPr>
            <w:rStyle w:val="a4"/>
            <w:i/>
            <w:iCs/>
          </w:rPr>
          <w:t>приказом</w:t>
        </w:r>
      </w:hyperlink>
      <w:r>
        <w:rPr>
          <w:rStyle w:val="s3"/>
        </w:rPr>
        <w:t xml:space="preserve"> Министра индустрии и инфраструктурного развития РК от 04.08.23 г. № 563 (введен в действие с 23 августа 2023 г.); изложен в редакции </w:t>
      </w:r>
      <w:hyperlink r:id="rId152" w:anchor="sub_id=19" w:history="1">
        <w:r>
          <w:rPr>
            <w:rStyle w:val="a4"/>
            <w:i/>
            <w:iCs/>
          </w:rPr>
          <w:t>приказа</w:t>
        </w:r>
      </w:hyperlink>
      <w:r>
        <w:rPr>
          <w:rStyle w:val="s3"/>
        </w:rPr>
        <w:t xml:space="preserve"> Министра промышленности и строительства РК от 22.02.24 г. № 69 (введен в действие с 9 марта 2024 г.) (</w:t>
      </w:r>
      <w:hyperlink r:id="rId153" w:anchor="sub_id=9" w:history="1">
        <w:r>
          <w:rPr>
            <w:rStyle w:val="a4"/>
            <w:i/>
            <w:iCs/>
          </w:rPr>
          <w:t>см. стар. ред.</w:t>
        </w:r>
      </w:hyperlink>
      <w:r>
        <w:rPr>
          <w:rStyle w:val="s3"/>
        </w:rPr>
        <w:t xml:space="preserve">); </w:t>
      </w:r>
      <w:hyperlink r:id="rId154" w:anchor="sub_id=19" w:history="1">
        <w:r>
          <w:rPr>
            <w:rStyle w:val="a4"/>
            <w:i/>
            <w:iCs/>
          </w:rPr>
          <w:t>приказа</w:t>
        </w:r>
      </w:hyperlink>
      <w:r>
        <w:rPr>
          <w:rStyle w:val="s3"/>
        </w:rPr>
        <w:t xml:space="preserve"> Министра промышленности и строительства РК от 29.06.24 г. № 234 (введен в действие с 15 июля 2024 г.) (</w:t>
      </w:r>
      <w:hyperlink r:id="rId155" w:anchor="sub_id=9" w:history="1">
        <w:r>
          <w:rPr>
            <w:rStyle w:val="a4"/>
            <w:i/>
            <w:iCs/>
          </w:rPr>
          <w:t>см. стар. ред.</w:t>
        </w:r>
      </w:hyperlink>
      <w:r>
        <w:rPr>
          <w:rStyle w:val="s3"/>
        </w:rPr>
        <w:t>)</w:t>
      </w:r>
    </w:p>
    <w:p w14:paraId="665D4EA1" w14:textId="77777777" w:rsidR="003E736B" w:rsidRDefault="00637ED7">
      <w:pPr>
        <w:pStyle w:val="pr"/>
      </w:pPr>
      <w:r>
        <w:rPr>
          <w:rStyle w:val="s0"/>
        </w:rPr>
        <w:t>Приложение 9</w:t>
      </w:r>
    </w:p>
    <w:p w14:paraId="249E738C" w14:textId="77777777" w:rsidR="003E736B" w:rsidRDefault="00637ED7">
      <w:pPr>
        <w:pStyle w:val="pr"/>
      </w:pPr>
      <w:r>
        <w:rPr>
          <w:rStyle w:val="s0"/>
        </w:rPr>
        <w:t xml:space="preserve">к </w:t>
      </w:r>
      <w:hyperlink w:anchor="sub100" w:history="1">
        <w:r>
          <w:rPr>
            <w:rStyle w:val="a4"/>
          </w:rPr>
          <w:t>Правилам</w:t>
        </w:r>
      </w:hyperlink>
      <w:r>
        <w:rPr>
          <w:rStyle w:val="s0"/>
        </w:rPr>
        <w:t xml:space="preserve"> разработки, согласования</w:t>
      </w:r>
    </w:p>
    <w:p w14:paraId="6DC37B67" w14:textId="77777777" w:rsidR="003E736B" w:rsidRDefault="00637ED7">
      <w:pPr>
        <w:pStyle w:val="pr"/>
      </w:pPr>
      <w:r>
        <w:rPr>
          <w:rStyle w:val="s0"/>
        </w:rPr>
        <w:t>и утверждения градостроительных</w:t>
      </w:r>
    </w:p>
    <w:p w14:paraId="7F620B6F" w14:textId="77777777" w:rsidR="003E736B" w:rsidRDefault="00637ED7">
      <w:pPr>
        <w:pStyle w:val="pr"/>
      </w:pPr>
      <w:r>
        <w:rPr>
          <w:rStyle w:val="s0"/>
        </w:rPr>
        <w:t>проектов (генеральных планов</w:t>
      </w:r>
    </w:p>
    <w:p w14:paraId="6F5DAC9D" w14:textId="77777777" w:rsidR="003E736B" w:rsidRDefault="00637ED7">
      <w:pPr>
        <w:pStyle w:val="pr"/>
      </w:pPr>
      <w:r>
        <w:rPr>
          <w:rStyle w:val="s0"/>
        </w:rPr>
        <w:t>населенных пунктов, проектов</w:t>
      </w:r>
    </w:p>
    <w:p w14:paraId="77B3F6A5" w14:textId="77777777" w:rsidR="003E736B" w:rsidRDefault="00637ED7">
      <w:pPr>
        <w:pStyle w:val="pr"/>
      </w:pPr>
      <w:r>
        <w:rPr>
          <w:rStyle w:val="s0"/>
        </w:rPr>
        <w:t>детальной планировки и</w:t>
      </w:r>
    </w:p>
    <w:p w14:paraId="4E0A22A2" w14:textId="77777777" w:rsidR="003E736B" w:rsidRDefault="00637ED7">
      <w:pPr>
        <w:pStyle w:val="pr"/>
      </w:pPr>
      <w:r>
        <w:rPr>
          <w:rStyle w:val="s0"/>
        </w:rPr>
        <w:t>проектов застройки)</w:t>
      </w:r>
    </w:p>
    <w:p w14:paraId="75DF8314" w14:textId="77777777" w:rsidR="003E736B" w:rsidRDefault="00637ED7">
      <w:pPr>
        <w:pStyle w:val="pj"/>
      </w:pPr>
      <w:r>
        <w:rPr>
          <w:rStyle w:val="s0"/>
        </w:rPr>
        <w:t> </w:t>
      </w:r>
    </w:p>
    <w:p w14:paraId="1AB49B7E" w14:textId="77777777" w:rsidR="003E736B" w:rsidRDefault="00637ED7">
      <w:pPr>
        <w:pStyle w:val="pc"/>
      </w:pPr>
      <w:r>
        <w:rPr>
          <w:rStyle w:val="s0"/>
        </w:rPr>
        <w:t> </w:t>
      </w:r>
      <w:r>
        <w:rPr>
          <w:rStyle w:val="s1"/>
        </w:rPr>
        <w:t>Классификатор Генеральных планов населенных пунктов</w:t>
      </w:r>
    </w:p>
    <w:p w14:paraId="1DBDE2C1" w14:textId="77777777" w:rsidR="003E736B" w:rsidRDefault="00637ED7">
      <w:pPr>
        <w:pStyle w:val="pj"/>
      </w:pPr>
      <w:r>
        <w:rPr>
          <w:rStyle w:val="s0"/>
        </w:rPr>
        <w:t> </w:t>
      </w:r>
    </w:p>
    <w:tbl>
      <w:tblPr>
        <w:tblW w:w="5000" w:type="pct"/>
        <w:jc w:val="center"/>
        <w:tblCellMar>
          <w:left w:w="0" w:type="dxa"/>
          <w:right w:w="0" w:type="dxa"/>
        </w:tblCellMar>
        <w:tblLook w:val="04A0" w:firstRow="1" w:lastRow="0" w:firstColumn="1" w:lastColumn="0" w:noHBand="0" w:noVBand="1"/>
      </w:tblPr>
      <w:tblGrid>
        <w:gridCol w:w="1073"/>
        <w:gridCol w:w="768"/>
        <w:gridCol w:w="702"/>
        <w:gridCol w:w="457"/>
        <w:gridCol w:w="914"/>
        <w:gridCol w:w="668"/>
        <w:gridCol w:w="672"/>
        <w:gridCol w:w="449"/>
        <w:gridCol w:w="1008"/>
        <w:gridCol w:w="953"/>
        <w:gridCol w:w="630"/>
        <w:gridCol w:w="1041"/>
      </w:tblGrid>
      <w:tr w:rsidR="003E736B" w14:paraId="6B896ED2" w14:textId="77777777">
        <w:trPr>
          <w:jc w:val="center"/>
        </w:trPr>
        <w:tc>
          <w:tcPr>
            <w:tcW w:w="35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8B0BF83" w14:textId="77777777" w:rsidR="003E736B" w:rsidRDefault="00637ED7">
            <w:pPr>
              <w:pStyle w:val="pc"/>
              <w:spacing w:line="252" w:lineRule="auto"/>
            </w:pPr>
            <w:r>
              <w:t>Классы</w:t>
            </w:r>
          </w:p>
        </w:tc>
        <w:tc>
          <w:tcPr>
            <w:tcW w:w="950" w:type="pct"/>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FAFBD4F" w14:textId="77777777" w:rsidR="003E736B" w:rsidRDefault="00637ED7">
            <w:pPr>
              <w:pStyle w:val="pc"/>
              <w:spacing w:line="252" w:lineRule="auto"/>
            </w:pPr>
            <w:r>
              <w:t>Слои (Типы зон)</w:t>
            </w:r>
          </w:p>
        </w:tc>
        <w:tc>
          <w:tcPr>
            <w:tcW w:w="2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3FE6CCC" w14:textId="77777777" w:rsidR="003E736B" w:rsidRDefault="00637ED7">
            <w:pPr>
              <w:pStyle w:val="pc"/>
              <w:spacing w:line="252" w:lineRule="auto"/>
            </w:pPr>
            <w:r>
              <w:t>ID типа зоны</w:t>
            </w:r>
          </w:p>
        </w:tc>
        <w:tc>
          <w:tcPr>
            <w:tcW w:w="1100" w:type="pct"/>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2A09391" w14:textId="77777777" w:rsidR="003E736B" w:rsidRDefault="00637ED7">
            <w:pPr>
              <w:pStyle w:val="pc"/>
              <w:spacing w:line="252" w:lineRule="auto"/>
            </w:pPr>
            <w:r>
              <w:t>Подтипы</w:t>
            </w:r>
          </w:p>
        </w:tc>
        <w:tc>
          <w:tcPr>
            <w:tcW w:w="400" w:type="pct"/>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54A0A21" w14:textId="77777777" w:rsidR="003E736B" w:rsidRDefault="00637ED7">
            <w:pPr>
              <w:pStyle w:val="pc"/>
              <w:spacing w:line="252" w:lineRule="auto"/>
            </w:pPr>
            <w:r>
              <w:t>Код по классификатору</w:t>
            </w:r>
          </w:p>
        </w:tc>
        <w:tc>
          <w:tcPr>
            <w:tcW w:w="3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4734F8E" w14:textId="77777777" w:rsidR="003E736B" w:rsidRDefault="00637ED7">
            <w:pPr>
              <w:pStyle w:val="pc"/>
              <w:spacing w:line="252" w:lineRule="auto"/>
            </w:pPr>
            <w:r>
              <w:t>ID кода по классификатору</w:t>
            </w:r>
          </w:p>
        </w:tc>
        <w:tc>
          <w:tcPr>
            <w:tcW w:w="1050" w:type="pct"/>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6BFE3EF" w14:textId="77777777" w:rsidR="003E736B" w:rsidRDefault="00637ED7">
            <w:pPr>
              <w:pStyle w:val="pc"/>
              <w:spacing w:line="252" w:lineRule="auto"/>
            </w:pPr>
            <w:r>
              <w:t>Наименование по классификатору</w:t>
            </w:r>
          </w:p>
        </w:tc>
        <w:tc>
          <w:tcPr>
            <w:tcW w:w="3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A98307F" w14:textId="77777777" w:rsidR="003E736B" w:rsidRDefault="00637ED7">
            <w:pPr>
              <w:pStyle w:val="pc"/>
              <w:spacing w:line="252" w:lineRule="auto"/>
            </w:pPr>
            <w:r>
              <w:t>Тип геометрического представления</w:t>
            </w:r>
          </w:p>
        </w:tc>
      </w:tr>
      <w:tr w:rsidR="003E736B" w14:paraId="2354D313" w14:textId="77777777">
        <w:trPr>
          <w:jc w:val="center"/>
        </w:trPr>
        <w:tc>
          <w:tcPr>
            <w:tcW w:w="35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26D63B4" w14:textId="77777777" w:rsidR="003E736B" w:rsidRDefault="00637ED7">
            <w:pPr>
              <w:pStyle w:val="pc"/>
              <w:spacing w:line="252" w:lineRule="auto"/>
            </w:pPr>
            <w:r>
              <w:t>Функциональн</w:t>
            </w:r>
            <w:r>
              <w:lastRenderedPageBreak/>
              <w:t xml:space="preserve">ые зоны </w:t>
            </w:r>
            <w:proofErr w:type="spellStart"/>
            <w:r>
              <w:t>gpzone</w:t>
            </w:r>
            <w:proofErr w:type="spellEnd"/>
          </w:p>
        </w:tc>
        <w:tc>
          <w:tcPr>
            <w:tcW w:w="950" w:type="pct"/>
            <w:gridSpan w:val="2"/>
            <w:vMerge w:val="restart"/>
            <w:tcBorders>
              <w:top w:val="nil"/>
              <w:left w:val="nil"/>
              <w:bottom w:val="single" w:sz="8" w:space="0" w:color="auto"/>
              <w:right w:val="single" w:sz="8" w:space="0" w:color="auto"/>
            </w:tcBorders>
            <w:tcMar>
              <w:top w:w="0" w:type="dxa"/>
              <w:left w:w="108" w:type="dxa"/>
              <w:bottom w:w="0" w:type="dxa"/>
              <w:right w:w="108" w:type="dxa"/>
            </w:tcMar>
            <w:hideMark/>
          </w:tcPr>
          <w:p w14:paraId="0996BC26" w14:textId="77777777" w:rsidR="003E736B" w:rsidRDefault="00637ED7">
            <w:pPr>
              <w:pStyle w:val="pc"/>
              <w:spacing w:line="252" w:lineRule="auto"/>
            </w:pPr>
            <w:r>
              <w:lastRenderedPageBreak/>
              <w:t xml:space="preserve">Жилые зоны </w:t>
            </w:r>
            <w:proofErr w:type="spellStart"/>
            <w:r>
              <w:t>gpzonejil</w:t>
            </w:r>
            <w:proofErr w:type="spellEnd"/>
          </w:p>
        </w:tc>
        <w:tc>
          <w:tcPr>
            <w:tcW w:w="25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14:paraId="76BCA36A" w14:textId="77777777" w:rsidR="003E736B" w:rsidRDefault="00637ED7">
            <w:pPr>
              <w:pStyle w:val="pc"/>
              <w:spacing w:line="252" w:lineRule="auto"/>
            </w:pPr>
            <w:r>
              <w:t>8</w:t>
            </w:r>
          </w:p>
        </w:tc>
        <w:tc>
          <w:tcPr>
            <w:tcW w:w="11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3DD620C1" w14:textId="77777777" w:rsidR="003E736B" w:rsidRDefault="00637ED7">
            <w:pPr>
              <w:pStyle w:val="pc"/>
              <w:spacing w:line="252" w:lineRule="auto"/>
            </w:pPr>
            <w:r>
              <w:t>Усадебная застройка</w:t>
            </w:r>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5AB360B5" w14:textId="77777777" w:rsidR="003E736B" w:rsidRDefault="00637ED7">
            <w:pPr>
              <w:pStyle w:val="pc"/>
              <w:spacing w:line="252" w:lineRule="auto"/>
            </w:pPr>
            <w:r>
              <w:t>11010000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2E91DC5E" w14:textId="77777777" w:rsidR="003E736B" w:rsidRDefault="00637ED7">
            <w:pPr>
              <w:pStyle w:val="pc"/>
              <w:spacing w:line="252" w:lineRule="auto"/>
            </w:pPr>
            <w:r>
              <w:t>19</w:t>
            </w:r>
          </w:p>
        </w:tc>
        <w:tc>
          <w:tcPr>
            <w:tcW w:w="10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2CBFC91B" w14:textId="77777777" w:rsidR="003E736B" w:rsidRDefault="00637ED7">
            <w:pPr>
              <w:pStyle w:val="pc"/>
              <w:spacing w:line="252" w:lineRule="auto"/>
            </w:pPr>
            <w:r>
              <w:t>Территория усадебной (коттеджног</w:t>
            </w:r>
            <w:r>
              <w:lastRenderedPageBreak/>
              <w:t>о типа) застройки с земельным участком при доме (квартире)</w:t>
            </w:r>
          </w:p>
        </w:tc>
        <w:tc>
          <w:tcPr>
            <w:tcW w:w="35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14:paraId="5492EB2C" w14:textId="77777777" w:rsidR="003E736B" w:rsidRDefault="00637ED7">
            <w:pPr>
              <w:pStyle w:val="pc"/>
              <w:spacing w:line="252" w:lineRule="auto"/>
            </w:pPr>
            <w:r>
              <w:lastRenderedPageBreak/>
              <w:t>полигон</w:t>
            </w:r>
          </w:p>
        </w:tc>
      </w:tr>
      <w:tr w:rsidR="003E736B" w14:paraId="10988A0B" w14:textId="77777777">
        <w:trPr>
          <w:jc w:val="center"/>
        </w:trPr>
        <w:tc>
          <w:tcPr>
            <w:tcW w:w="0" w:type="auto"/>
            <w:vMerge/>
            <w:tcBorders>
              <w:top w:val="nil"/>
              <w:left w:val="single" w:sz="8" w:space="0" w:color="auto"/>
              <w:bottom w:val="single" w:sz="8" w:space="0" w:color="auto"/>
              <w:right w:val="single" w:sz="8" w:space="0" w:color="auto"/>
            </w:tcBorders>
            <w:vAlign w:val="center"/>
            <w:hideMark/>
          </w:tcPr>
          <w:p w14:paraId="08323C73" w14:textId="77777777" w:rsidR="003E736B" w:rsidRDefault="003E736B">
            <w:pPr>
              <w:rPr>
                <w:color w:val="000000"/>
              </w:rPr>
            </w:pPr>
          </w:p>
        </w:tc>
        <w:tc>
          <w:tcPr>
            <w:tcW w:w="0" w:type="auto"/>
            <w:gridSpan w:val="2"/>
            <w:vMerge/>
            <w:tcBorders>
              <w:top w:val="nil"/>
              <w:left w:val="nil"/>
              <w:bottom w:val="single" w:sz="8" w:space="0" w:color="auto"/>
              <w:right w:val="single" w:sz="8" w:space="0" w:color="auto"/>
            </w:tcBorders>
            <w:vAlign w:val="center"/>
            <w:hideMark/>
          </w:tcPr>
          <w:p w14:paraId="0A45B244" w14:textId="77777777" w:rsidR="003E736B" w:rsidRDefault="003E736B">
            <w:pPr>
              <w:rPr>
                <w:color w:val="000000"/>
              </w:rPr>
            </w:pPr>
          </w:p>
        </w:tc>
        <w:tc>
          <w:tcPr>
            <w:tcW w:w="0" w:type="auto"/>
            <w:vMerge/>
            <w:tcBorders>
              <w:top w:val="nil"/>
              <w:left w:val="nil"/>
              <w:bottom w:val="single" w:sz="8" w:space="0" w:color="auto"/>
              <w:right w:val="single" w:sz="8" w:space="0" w:color="auto"/>
            </w:tcBorders>
            <w:vAlign w:val="center"/>
            <w:hideMark/>
          </w:tcPr>
          <w:p w14:paraId="2ED48DCE" w14:textId="77777777" w:rsidR="003E736B" w:rsidRDefault="003E736B">
            <w:pPr>
              <w:rPr>
                <w:color w:val="000000"/>
              </w:rPr>
            </w:pPr>
          </w:p>
        </w:tc>
        <w:tc>
          <w:tcPr>
            <w:tcW w:w="11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2B50ED08" w14:textId="77777777" w:rsidR="003E736B" w:rsidRDefault="00637ED7">
            <w:pPr>
              <w:pStyle w:val="pc"/>
              <w:spacing w:line="252" w:lineRule="auto"/>
            </w:pPr>
            <w:r>
              <w:t>Малоэтажная застройка без участка (2-3 этажа)</w:t>
            </w:r>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5AA21389" w14:textId="77777777" w:rsidR="003E736B" w:rsidRDefault="00637ED7">
            <w:pPr>
              <w:pStyle w:val="pc"/>
              <w:spacing w:line="252" w:lineRule="auto"/>
            </w:pPr>
            <w:r>
              <w:t>11020000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16D4617D" w14:textId="77777777" w:rsidR="003E736B" w:rsidRDefault="00637ED7">
            <w:pPr>
              <w:pStyle w:val="pc"/>
              <w:spacing w:line="252" w:lineRule="auto"/>
            </w:pPr>
            <w:r>
              <w:t>12</w:t>
            </w:r>
          </w:p>
        </w:tc>
        <w:tc>
          <w:tcPr>
            <w:tcW w:w="10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6CACAF68" w14:textId="77777777" w:rsidR="003E736B" w:rsidRDefault="00637ED7">
            <w:pPr>
              <w:pStyle w:val="pc"/>
              <w:spacing w:line="252" w:lineRule="auto"/>
            </w:pPr>
            <w:r>
              <w:t>Территория малоэтажной застройки без участка (2-3 этажа)</w:t>
            </w:r>
          </w:p>
        </w:tc>
        <w:tc>
          <w:tcPr>
            <w:tcW w:w="0" w:type="auto"/>
            <w:vMerge/>
            <w:tcBorders>
              <w:top w:val="nil"/>
              <w:left w:val="nil"/>
              <w:bottom w:val="single" w:sz="8" w:space="0" w:color="auto"/>
              <w:right w:val="single" w:sz="8" w:space="0" w:color="auto"/>
            </w:tcBorders>
            <w:vAlign w:val="center"/>
            <w:hideMark/>
          </w:tcPr>
          <w:p w14:paraId="37D20F0F" w14:textId="77777777" w:rsidR="003E736B" w:rsidRDefault="003E736B">
            <w:pPr>
              <w:rPr>
                <w:color w:val="000000"/>
              </w:rPr>
            </w:pPr>
          </w:p>
        </w:tc>
      </w:tr>
      <w:tr w:rsidR="003E736B" w14:paraId="60D2CE9F" w14:textId="77777777">
        <w:trPr>
          <w:jc w:val="center"/>
        </w:trPr>
        <w:tc>
          <w:tcPr>
            <w:tcW w:w="0" w:type="auto"/>
            <w:vMerge/>
            <w:tcBorders>
              <w:top w:val="nil"/>
              <w:left w:val="single" w:sz="8" w:space="0" w:color="auto"/>
              <w:bottom w:val="single" w:sz="8" w:space="0" w:color="auto"/>
              <w:right w:val="single" w:sz="8" w:space="0" w:color="auto"/>
            </w:tcBorders>
            <w:vAlign w:val="center"/>
            <w:hideMark/>
          </w:tcPr>
          <w:p w14:paraId="46F4886F" w14:textId="77777777" w:rsidR="003E736B" w:rsidRDefault="003E736B">
            <w:pPr>
              <w:rPr>
                <w:color w:val="000000"/>
              </w:rPr>
            </w:pPr>
          </w:p>
        </w:tc>
        <w:tc>
          <w:tcPr>
            <w:tcW w:w="0" w:type="auto"/>
            <w:gridSpan w:val="2"/>
            <w:vMerge/>
            <w:tcBorders>
              <w:top w:val="nil"/>
              <w:left w:val="nil"/>
              <w:bottom w:val="single" w:sz="8" w:space="0" w:color="auto"/>
              <w:right w:val="single" w:sz="8" w:space="0" w:color="auto"/>
            </w:tcBorders>
            <w:vAlign w:val="center"/>
            <w:hideMark/>
          </w:tcPr>
          <w:p w14:paraId="2E22EC42" w14:textId="77777777" w:rsidR="003E736B" w:rsidRDefault="003E736B">
            <w:pPr>
              <w:rPr>
                <w:color w:val="000000"/>
              </w:rPr>
            </w:pPr>
          </w:p>
        </w:tc>
        <w:tc>
          <w:tcPr>
            <w:tcW w:w="0" w:type="auto"/>
            <w:vMerge/>
            <w:tcBorders>
              <w:top w:val="nil"/>
              <w:left w:val="nil"/>
              <w:bottom w:val="single" w:sz="8" w:space="0" w:color="auto"/>
              <w:right w:val="single" w:sz="8" w:space="0" w:color="auto"/>
            </w:tcBorders>
            <w:vAlign w:val="center"/>
            <w:hideMark/>
          </w:tcPr>
          <w:p w14:paraId="0CCE62F7" w14:textId="77777777" w:rsidR="003E736B" w:rsidRDefault="003E736B">
            <w:pPr>
              <w:rPr>
                <w:color w:val="000000"/>
              </w:rPr>
            </w:pPr>
          </w:p>
        </w:tc>
        <w:tc>
          <w:tcPr>
            <w:tcW w:w="11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64B7600A" w14:textId="77777777" w:rsidR="003E736B" w:rsidRDefault="00637ED7">
            <w:pPr>
              <w:pStyle w:val="pc"/>
              <w:spacing w:line="252" w:lineRule="auto"/>
            </w:pPr>
            <w:proofErr w:type="spellStart"/>
            <w:r>
              <w:t>Среднеэтажная</w:t>
            </w:r>
            <w:proofErr w:type="spellEnd"/>
            <w:r>
              <w:t xml:space="preserve"> этажная застройка (4-5 и 6* этажей)</w:t>
            </w:r>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69EC5651" w14:textId="77777777" w:rsidR="003E736B" w:rsidRDefault="00637ED7">
            <w:pPr>
              <w:pStyle w:val="pc"/>
              <w:spacing w:line="252" w:lineRule="auto"/>
            </w:pPr>
            <w:r>
              <w:t>11030000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2AB856D7" w14:textId="77777777" w:rsidR="003E736B" w:rsidRDefault="00637ED7">
            <w:pPr>
              <w:pStyle w:val="pc"/>
              <w:spacing w:line="252" w:lineRule="auto"/>
            </w:pPr>
            <w:r>
              <w:t>14</w:t>
            </w:r>
          </w:p>
        </w:tc>
        <w:tc>
          <w:tcPr>
            <w:tcW w:w="10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7CE841C8" w14:textId="77777777" w:rsidR="003E736B" w:rsidRDefault="00637ED7">
            <w:pPr>
              <w:pStyle w:val="pc"/>
              <w:spacing w:line="252" w:lineRule="auto"/>
            </w:pPr>
            <w:r>
              <w:t xml:space="preserve">Территория </w:t>
            </w:r>
            <w:proofErr w:type="spellStart"/>
            <w:r>
              <w:t>среднеэтажной</w:t>
            </w:r>
            <w:proofErr w:type="spellEnd"/>
            <w:r>
              <w:t xml:space="preserve"> этажной застройки (4-5 и 6* этажей)</w:t>
            </w:r>
          </w:p>
        </w:tc>
        <w:tc>
          <w:tcPr>
            <w:tcW w:w="0" w:type="auto"/>
            <w:vMerge/>
            <w:tcBorders>
              <w:top w:val="nil"/>
              <w:left w:val="nil"/>
              <w:bottom w:val="single" w:sz="8" w:space="0" w:color="auto"/>
              <w:right w:val="single" w:sz="8" w:space="0" w:color="auto"/>
            </w:tcBorders>
            <w:vAlign w:val="center"/>
            <w:hideMark/>
          </w:tcPr>
          <w:p w14:paraId="75308107" w14:textId="77777777" w:rsidR="003E736B" w:rsidRDefault="003E736B">
            <w:pPr>
              <w:rPr>
                <w:color w:val="000000"/>
              </w:rPr>
            </w:pPr>
          </w:p>
        </w:tc>
      </w:tr>
      <w:tr w:rsidR="003E736B" w14:paraId="74E6A0A2" w14:textId="77777777">
        <w:trPr>
          <w:jc w:val="center"/>
        </w:trPr>
        <w:tc>
          <w:tcPr>
            <w:tcW w:w="0" w:type="auto"/>
            <w:vMerge/>
            <w:tcBorders>
              <w:top w:val="nil"/>
              <w:left w:val="single" w:sz="8" w:space="0" w:color="auto"/>
              <w:bottom w:val="single" w:sz="8" w:space="0" w:color="auto"/>
              <w:right w:val="single" w:sz="8" w:space="0" w:color="auto"/>
            </w:tcBorders>
            <w:vAlign w:val="center"/>
            <w:hideMark/>
          </w:tcPr>
          <w:p w14:paraId="124D84F4" w14:textId="77777777" w:rsidR="003E736B" w:rsidRDefault="003E736B">
            <w:pPr>
              <w:rPr>
                <w:color w:val="000000"/>
              </w:rPr>
            </w:pPr>
          </w:p>
        </w:tc>
        <w:tc>
          <w:tcPr>
            <w:tcW w:w="0" w:type="auto"/>
            <w:gridSpan w:val="2"/>
            <w:vMerge/>
            <w:tcBorders>
              <w:top w:val="nil"/>
              <w:left w:val="nil"/>
              <w:bottom w:val="single" w:sz="8" w:space="0" w:color="auto"/>
              <w:right w:val="single" w:sz="8" w:space="0" w:color="auto"/>
            </w:tcBorders>
            <w:vAlign w:val="center"/>
            <w:hideMark/>
          </w:tcPr>
          <w:p w14:paraId="42F23A4A" w14:textId="77777777" w:rsidR="003E736B" w:rsidRDefault="003E736B">
            <w:pPr>
              <w:rPr>
                <w:color w:val="000000"/>
              </w:rPr>
            </w:pPr>
          </w:p>
        </w:tc>
        <w:tc>
          <w:tcPr>
            <w:tcW w:w="0" w:type="auto"/>
            <w:vMerge/>
            <w:tcBorders>
              <w:top w:val="nil"/>
              <w:left w:val="nil"/>
              <w:bottom w:val="single" w:sz="8" w:space="0" w:color="auto"/>
              <w:right w:val="single" w:sz="8" w:space="0" w:color="auto"/>
            </w:tcBorders>
            <w:vAlign w:val="center"/>
            <w:hideMark/>
          </w:tcPr>
          <w:p w14:paraId="61B304D1" w14:textId="77777777" w:rsidR="003E736B" w:rsidRDefault="003E736B">
            <w:pPr>
              <w:rPr>
                <w:color w:val="000000"/>
              </w:rPr>
            </w:pPr>
          </w:p>
        </w:tc>
        <w:tc>
          <w:tcPr>
            <w:tcW w:w="11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2BCCC142" w14:textId="77777777" w:rsidR="003E736B" w:rsidRDefault="00637ED7">
            <w:pPr>
              <w:pStyle w:val="pc"/>
              <w:spacing w:line="252" w:lineRule="auto"/>
            </w:pPr>
            <w:r>
              <w:t>Многоэтажная застройка (6-12 этажей)</w:t>
            </w:r>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691EDA10" w14:textId="77777777" w:rsidR="003E736B" w:rsidRDefault="00637ED7">
            <w:pPr>
              <w:pStyle w:val="pc"/>
              <w:spacing w:line="252" w:lineRule="auto"/>
            </w:pPr>
            <w:r>
              <w:t>11040000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5FA096E4" w14:textId="77777777" w:rsidR="003E736B" w:rsidRDefault="00637ED7">
            <w:pPr>
              <w:pStyle w:val="pc"/>
              <w:spacing w:line="252" w:lineRule="auto"/>
            </w:pPr>
            <w:r>
              <w:t>17</w:t>
            </w:r>
          </w:p>
        </w:tc>
        <w:tc>
          <w:tcPr>
            <w:tcW w:w="10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2EC98511" w14:textId="77777777" w:rsidR="003E736B" w:rsidRDefault="00637ED7">
            <w:pPr>
              <w:pStyle w:val="pc"/>
              <w:spacing w:line="252" w:lineRule="auto"/>
            </w:pPr>
            <w:r>
              <w:t>Территория многоэтажной застройки (6-12 этажей)</w:t>
            </w:r>
          </w:p>
        </w:tc>
        <w:tc>
          <w:tcPr>
            <w:tcW w:w="0" w:type="auto"/>
            <w:vMerge/>
            <w:tcBorders>
              <w:top w:val="nil"/>
              <w:left w:val="nil"/>
              <w:bottom w:val="single" w:sz="8" w:space="0" w:color="auto"/>
              <w:right w:val="single" w:sz="8" w:space="0" w:color="auto"/>
            </w:tcBorders>
            <w:vAlign w:val="center"/>
            <w:hideMark/>
          </w:tcPr>
          <w:p w14:paraId="0402A7A9" w14:textId="77777777" w:rsidR="003E736B" w:rsidRDefault="003E736B">
            <w:pPr>
              <w:rPr>
                <w:color w:val="000000"/>
              </w:rPr>
            </w:pPr>
          </w:p>
        </w:tc>
      </w:tr>
      <w:tr w:rsidR="003E736B" w14:paraId="2586D16F" w14:textId="77777777">
        <w:trPr>
          <w:jc w:val="center"/>
        </w:trPr>
        <w:tc>
          <w:tcPr>
            <w:tcW w:w="0" w:type="auto"/>
            <w:vMerge/>
            <w:tcBorders>
              <w:top w:val="nil"/>
              <w:left w:val="single" w:sz="8" w:space="0" w:color="auto"/>
              <w:bottom w:val="single" w:sz="8" w:space="0" w:color="auto"/>
              <w:right w:val="single" w:sz="8" w:space="0" w:color="auto"/>
            </w:tcBorders>
            <w:vAlign w:val="center"/>
            <w:hideMark/>
          </w:tcPr>
          <w:p w14:paraId="4EAD676E" w14:textId="77777777" w:rsidR="003E736B" w:rsidRDefault="003E736B">
            <w:pPr>
              <w:rPr>
                <w:color w:val="000000"/>
              </w:rPr>
            </w:pPr>
          </w:p>
        </w:tc>
        <w:tc>
          <w:tcPr>
            <w:tcW w:w="0" w:type="auto"/>
            <w:gridSpan w:val="2"/>
            <w:vMerge/>
            <w:tcBorders>
              <w:top w:val="nil"/>
              <w:left w:val="nil"/>
              <w:bottom w:val="single" w:sz="8" w:space="0" w:color="auto"/>
              <w:right w:val="single" w:sz="8" w:space="0" w:color="auto"/>
            </w:tcBorders>
            <w:vAlign w:val="center"/>
            <w:hideMark/>
          </w:tcPr>
          <w:p w14:paraId="6D65B51C" w14:textId="77777777" w:rsidR="003E736B" w:rsidRDefault="003E736B">
            <w:pPr>
              <w:rPr>
                <w:color w:val="000000"/>
              </w:rPr>
            </w:pPr>
          </w:p>
        </w:tc>
        <w:tc>
          <w:tcPr>
            <w:tcW w:w="0" w:type="auto"/>
            <w:vMerge/>
            <w:tcBorders>
              <w:top w:val="nil"/>
              <w:left w:val="nil"/>
              <w:bottom w:val="single" w:sz="8" w:space="0" w:color="auto"/>
              <w:right w:val="single" w:sz="8" w:space="0" w:color="auto"/>
            </w:tcBorders>
            <w:vAlign w:val="center"/>
            <w:hideMark/>
          </w:tcPr>
          <w:p w14:paraId="71E1DE51" w14:textId="77777777" w:rsidR="003E736B" w:rsidRDefault="003E736B">
            <w:pPr>
              <w:rPr>
                <w:color w:val="000000"/>
              </w:rPr>
            </w:pPr>
          </w:p>
        </w:tc>
        <w:tc>
          <w:tcPr>
            <w:tcW w:w="11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011AC00B" w14:textId="77777777" w:rsidR="003E736B" w:rsidRDefault="00637ED7">
            <w:pPr>
              <w:pStyle w:val="pc"/>
              <w:spacing w:line="252" w:lineRule="auto"/>
            </w:pPr>
            <w:r>
              <w:t>Застройка повышенной этажности (выше 12 этажей)</w:t>
            </w:r>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7A4607C9" w14:textId="77777777" w:rsidR="003E736B" w:rsidRDefault="00637ED7">
            <w:pPr>
              <w:pStyle w:val="pc"/>
              <w:spacing w:line="252" w:lineRule="auto"/>
            </w:pPr>
            <w:r>
              <w:t>11014000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6BA5A726" w14:textId="77777777" w:rsidR="003E736B" w:rsidRDefault="00637ED7">
            <w:pPr>
              <w:pStyle w:val="pc"/>
              <w:spacing w:line="252" w:lineRule="auto"/>
            </w:pPr>
            <w:r>
              <w:t>52</w:t>
            </w:r>
          </w:p>
        </w:tc>
        <w:tc>
          <w:tcPr>
            <w:tcW w:w="10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4D0A4F38" w14:textId="77777777" w:rsidR="003E736B" w:rsidRDefault="00637ED7">
            <w:pPr>
              <w:pStyle w:val="pc"/>
              <w:spacing w:line="252" w:lineRule="auto"/>
            </w:pPr>
            <w:r>
              <w:t>Территория застройки повышенной этажности (выше 12 этажей)</w:t>
            </w:r>
          </w:p>
        </w:tc>
        <w:tc>
          <w:tcPr>
            <w:tcW w:w="0" w:type="auto"/>
            <w:vMerge/>
            <w:tcBorders>
              <w:top w:val="nil"/>
              <w:left w:val="nil"/>
              <w:bottom w:val="single" w:sz="8" w:space="0" w:color="auto"/>
              <w:right w:val="single" w:sz="8" w:space="0" w:color="auto"/>
            </w:tcBorders>
            <w:vAlign w:val="center"/>
            <w:hideMark/>
          </w:tcPr>
          <w:p w14:paraId="1F8DFF46" w14:textId="77777777" w:rsidR="003E736B" w:rsidRDefault="003E736B">
            <w:pPr>
              <w:rPr>
                <w:color w:val="000000"/>
              </w:rPr>
            </w:pPr>
          </w:p>
        </w:tc>
      </w:tr>
      <w:tr w:rsidR="003E736B" w14:paraId="14F21F56" w14:textId="77777777">
        <w:trPr>
          <w:jc w:val="center"/>
        </w:trPr>
        <w:tc>
          <w:tcPr>
            <w:tcW w:w="0" w:type="auto"/>
            <w:vMerge/>
            <w:tcBorders>
              <w:top w:val="nil"/>
              <w:left w:val="single" w:sz="8" w:space="0" w:color="auto"/>
              <w:bottom w:val="single" w:sz="8" w:space="0" w:color="auto"/>
              <w:right w:val="single" w:sz="8" w:space="0" w:color="auto"/>
            </w:tcBorders>
            <w:vAlign w:val="center"/>
            <w:hideMark/>
          </w:tcPr>
          <w:p w14:paraId="401D6139" w14:textId="77777777" w:rsidR="003E736B" w:rsidRDefault="003E736B">
            <w:pPr>
              <w:rPr>
                <w:color w:val="000000"/>
              </w:rPr>
            </w:pPr>
          </w:p>
        </w:tc>
        <w:tc>
          <w:tcPr>
            <w:tcW w:w="950" w:type="pct"/>
            <w:gridSpan w:val="2"/>
            <w:vMerge w:val="restart"/>
            <w:tcBorders>
              <w:top w:val="nil"/>
              <w:left w:val="nil"/>
              <w:bottom w:val="single" w:sz="8" w:space="0" w:color="auto"/>
              <w:right w:val="single" w:sz="8" w:space="0" w:color="auto"/>
            </w:tcBorders>
            <w:tcMar>
              <w:top w:w="0" w:type="dxa"/>
              <w:left w:w="108" w:type="dxa"/>
              <w:bottom w:w="0" w:type="dxa"/>
              <w:right w:w="108" w:type="dxa"/>
            </w:tcMar>
            <w:hideMark/>
          </w:tcPr>
          <w:p w14:paraId="42278FA3" w14:textId="77777777" w:rsidR="003E736B" w:rsidRDefault="00637ED7">
            <w:pPr>
              <w:pStyle w:val="pc"/>
              <w:spacing w:line="252" w:lineRule="auto"/>
            </w:pPr>
            <w:r>
              <w:t xml:space="preserve">Общественно-деловые зоны </w:t>
            </w:r>
            <w:proofErr w:type="spellStart"/>
            <w:r>
              <w:t>gpzoneodz</w:t>
            </w:r>
            <w:proofErr w:type="spellEnd"/>
          </w:p>
        </w:tc>
        <w:tc>
          <w:tcPr>
            <w:tcW w:w="25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14:paraId="02BE4872" w14:textId="77777777" w:rsidR="003E736B" w:rsidRDefault="00637ED7">
            <w:pPr>
              <w:pStyle w:val="pc"/>
              <w:spacing w:line="252" w:lineRule="auto"/>
            </w:pPr>
            <w:r>
              <w:t>5</w:t>
            </w:r>
          </w:p>
        </w:tc>
        <w:tc>
          <w:tcPr>
            <w:tcW w:w="11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58EDE3ED" w14:textId="77777777" w:rsidR="003E736B" w:rsidRDefault="00637ED7">
            <w:pPr>
              <w:pStyle w:val="pc"/>
              <w:spacing w:line="252" w:lineRule="auto"/>
            </w:pPr>
            <w:r>
              <w:t>Учреждения образования</w:t>
            </w:r>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394DE2E0" w14:textId="77777777" w:rsidR="003E736B" w:rsidRDefault="00637ED7">
            <w:pPr>
              <w:pStyle w:val="pc"/>
              <w:spacing w:line="252" w:lineRule="auto"/>
            </w:pPr>
            <w:r>
              <w:t>11050000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7C058BCE" w14:textId="77777777" w:rsidR="003E736B" w:rsidRDefault="00637ED7">
            <w:pPr>
              <w:pStyle w:val="pc"/>
              <w:spacing w:line="252" w:lineRule="auto"/>
            </w:pPr>
            <w:r>
              <w:t>5</w:t>
            </w:r>
          </w:p>
        </w:tc>
        <w:tc>
          <w:tcPr>
            <w:tcW w:w="10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7BD15545" w14:textId="77777777" w:rsidR="003E736B" w:rsidRDefault="00637ED7">
            <w:pPr>
              <w:pStyle w:val="pc"/>
              <w:spacing w:line="252" w:lineRule="auto"/>
            </w:pPr>
            <w:r>
              <w:t>Территория учреждений образования</w:t>
            </w:r>
          </w:p>
        </w:tc>
        <w:tc>
          <w:tcPr>
            <w:tcW w:w="35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14:paraId="28C12696" w14:textId="77777777" w:rsidR="003E736B" w:rsidRDefault="00637ED7">
            <w:pPr>
              <w:pStyle w:val="pc"/>
              <w:spacing w:line="252" w:lineRule="auto"/>
            </w:pPr>
            <w:r>
              <w:t>полигон</w:t>
            </w:r>
          </w:p>
        </w:tc>
      </w:tr>
      <w:tr w:rsidR="003E736B" w14:paraId="38CA9D2A" w14:textId="77777777">
        <w:trPr>
          <w:jc w:val="center"/>
        </w:trPr>
        <w:tc>
          <w:tcPr>
            <w:tcW w:w="0" w:type="auto"/>
            <w:vMerge/>
            <w:tcBorders>
              <w:top w:val="nil"/>
              <w:left w:val="single" w:sz="8" w:space="0" w:color="auto"/>
              <w:bottom w:val="single" w:sz="8" w:space="0" w:color="auto"/>
              <w:right w:val="single" w:sz="8" w:space="0" w:color="auto"/>
            </w:tcBorders>
            <w:vAlign w:val="center"/>
            <w:hideMark/>
          </w:tcPr>
          <w:p w14:paraId="27A8EDBA" w14:textId="77777777" w:rsidR="003E736B" w:rsidRDefault="003E736B">
            <w:pPr>
              <w:rPr>
                <w:color w:val="000000"/>
              </w:rPr>
            </w:pPr>
          </w:p>
        </w:tc>
        <w:tc>
          <w:tcPr>
            <w:tcW w:w="0" w:type="auto"/>
            <w:gridSpan w:val="2"/>
            <w:vMerge/>
            <w:tcBorders>
              <w:top w:val="nil"/>
              <w:left w:val="nil"/>
              <w:bottom w:val="single" w:sz="8" w:space="0" w:color="auto"/>
              <w:right w:val="single" w:sz="8" w:space="0" w:color="auto"/>
            </w:tcBorders>
            <w:vAlign w:val="center"/>
            <w:hideMark/>
          </w:tcPr>
          <w:p w14:paraId="16B4B6FD" w14:textId="77777777" w:rsidR="003E736B" w:rsidRDefault="003E736B">
            <w:pPr>
              <w:rPr>
                <w:color w:val="000000"/>
              </w:rPr>
            </w:pPr>
          </w:p>
        </w:tc>
        <w:tc>
          <w:tcPr>
            <w:tcW w:w="0" w:type="auto"/>
            <w:vMerge/>
            <w:tcBorders>
              <w:top w:val="nil"/>
              <w:left w:val="nil"/>
              <w:bottom w:val="single" w:sz="8" w:space="0" w:color="auto"/>
              <w:right w:val="single" w:sz="8" w:space="0" w:color="auto"/>
            </w:tcBorders>
            <w:vAlign w:val="center"/>
            <w:hideMark/>
          </w:tcPr>
          <w:p w14:paraId="2DDCC727" w14:textId="77777777" w:rsidR="003E736B" w:rsidRDefault="003E736B">
            <w:pPr>
              <w:rPr>
                <w:color w:val="000000"/>
              </w:rPr>
            </w:pPr>
          </w:p>
        </w:tc>
        <w:tc>
          <w:tcPr>
            <w:tcW w:w="11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09D0E256" w14:textId="77777777" w:rsidR="003E736B" w:rsidRDefault="00637ED7">
            <w:pPr>
              <w:pStyle w:val="pc"/>
              <w:spacing w:line="252" w:lineRule="auto"/>
            </w:pPr>
            <w:r>
              <w:t>Организации здравоохранения и учреждения социального обеспечения</w:t>
            </w:r>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2D87B571" w14:textId="77777777" w:rsidR="003E736B" w:rsidRDefault="00637ED7">
            <w:pPr>
              <w:pStyle w:val="pc"/>
              <w:spacing w:line="252" w:lineRule="auto"/>
            </w:pPr>
            <w:r>
              <w:t>11060000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4A486C5E" w14:textId="77777777" w:rsidR="003E736B" w:rsidRDefault="00637ED7">
            <w:pPr>
              <w:pStyle w:val="pc"/>
              <w:spacing w:line="252" w:lineRule="auto"/>
            </w:pPr>
            <w:r>
              <w:t>13</w:t>
            </w:r>
          </w:p>
        </w:tc>
        <w:tc>
          <w:tcPr>
            <w:tcW w:w="10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57723474" w14:textId="77777777" w:rsidR="003E736B" w:rsidRDefault="00637ED7">
            <w:pPr>
              <w:pStyle w:val="pc"/>
              <w:spacing w:line="252" w:lineRule="auto"/>
            </w:pPr>
            <w:r>
              <w:t>Территория организаций здравоохранения и учреждений социального обеспечения</w:t>
            </w:r>
          </w:p>
        </w:tc>
        <w:tc>
          <w:tcPr>
            <w:tcW w:w="0" w:type="auto"/>
            <w:vMerge/>
            <w:tcBorders>
              <w:top w:val="nil"/>
              <w:left w:val="nil"/>
              <w:bottom w:val="single" w:sz="8" w:space="0" w:color="auto"/>
              <w:right w:val="single" w:sz="8" w:space="0" w:color="auto"/>
            </w:tcBorders>
            <w:vAlign w:val="center"/>
            <w:hideMark/>
          </w:tcPr>
          <w:p w14:paraId="53532BF8" w14:textId="77777777" w:rsidR="003E736B" w:rsidRDefault="003E736B">
            <w:pPr>
              <w:rPr>
                <w:color w:val="000000"/>
              </w:rPr>
            </w:pPr>
          </w:p>
        </w:tc>
      </w:tr>
      <w:tr w:rsidR="003E736B" w14:paraId="5B392AA3" w14:textId="77777777">
        <w:trPr>
          <w:jc w:val="center"/>
        </w:trPr>
        <w:tc>
          <w:tcPr>
            <w:tcW w:w="0" w:type="auto"/>
            <w:vMerge/>
            <w:tcBorders>
              <w:top w:val="nil"/>
              <w:left w:val="single" w:sz="8" w:space="0" w:color="auto"/>
              <w:bottom w:val="single" w:sz="8" w:space="0" w:color="auto"/>
              <w:right w:val="single" w:sz="8" w:space="0" w:color="auto"/>
            </w:tcBorders>
            <w:vAlign w:val="center"/>
            <w:hideMark/>
          </w:tcPr>
          <w:p w14:paraId="4FFC2674" w14:textId="77777777" w:rsidR="003E736B" w:rsidRDefault="003E736B">
            <w:pPr>
              <w:rPr>
                <w:color w:val="000000"/>
              </w:rPr>
            </w:pPr>
          </w:p>
        </w:tc>
        <w:tc>
          <w:tcPr>
            <w:tcW w:w="0" w:type="auto"/>
            <w:gridSpan w:val="2"/>
            <w:vMerge/>
            <w:tcBorders>
              <w:top w:val="nil"/>
              <w:left w:val="nil"/>
              <w:bottom w:val="single" w:sz="8" w:space="0" w:color="auto"/>
              <w:right w:val="single" w:sz="8" w:space="0" w:color="auto"/>
            </w:tcBorders>
            <w:vAlign w:val="center"/>
            <w:hideMark/>
          </w:tcPr>
          <w:p w14:paraId="175C13F3" w14:textId="77777777" w:rsidR="003E736B" w:rsidRDefault="003E736B">
            <w:pPr>
              <w:rPr>
                <w:color w:val="000000"/>
              </w:rPr>
            </w:pPr>
          </w:p>
        </w:tc>
        <w:tc>
          <w:tcPr>
            <w:tcW w:w="0" w:type="auto"/>
            <w:vMerge/>
            <w:tcBorders>
              <w:top w:val="nil"/>
              <w:left w:val="nil"/>
              <w:bottom w:val="single" w:sz="8" w:space="0" w:color="auto"/>
              <w:right w:val="single" w:sz="8" w:space="0" w:color="auto"/>
            </w:tcBorders>
            <w:vAlign w:val="center"/>
            <w:hideMark/>
          </w:tcPr>
          <w:p w14:paraId="427602A8" w14:textId="77777777" w:rsidR="003E736B" w:rsidRDefault="003E736B">
            <w:pPr>
              <w:rPr>
                <w:color w:val="000000"/>
              </w:rPr>
            </w:pPr>
          </w:p>
        </w:tc>
        <w:tc>
          <w:tcPr>
            <w:tcW w:w="11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4450B568" w14:textId="77777777" w:rsidR="003E736B" w:rsidRDefault="00637ED7">
            <w:pPr>
              <w:pStyle w:val="pc"/>
              <w:spacing w:line="252" w:lineRule="auto"/>
            </w:pPr>
            <w:r>
              <w:t>Учреждения и предприятия обслуживания в том числе общегородского значения</w:t>
            </w:r>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674C3078" w14:textId="77777777" w:rsidR="003E736B" w:rsidRDefault="00637ED7">
            <w:pPr>
              <w:pStyle w:val="pc"/>
              <w:spacing w:line="252" w:lineRule="auto"/>
            </w:pPr>
            <w:r>
              <w:t>11070000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70EC55B1" w14:textId="77777777" w:rsidR="003E736B" w:rsidRDefault="00637ED7">
            <w:pPr>
              <w:pStyle w:val="pc"/>
              <w:spacing w:line="252" w:lineRule="auto"/>
            </w:pPr>
            <w:r>
              <w:t>10</w:t>
            </w:r>
          </w:p>
        </w:tc>
        <w:tc>
          <w:tcPr>
            <w:tcW w:w="10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35A048EF" w14:textId="77777777" w:rsidR="003E736B" w:rsidRDefault="00637ED7">
            <w:pPr>
              <w:pStyle w:val="pc"/>
              <w:spacing w:line="252" w:lineRule="auto"/>
            </w:pPr>
            <w:r>
              <w:t xml:space="preserve">Территория учреждений и предприятий обслуживания в том числе </w:t>
            </w:r>
            <w:r>
              <w:lastRenderedPageBreak/>
              <w:t>общегородского значения</w:t>
            </w:r>
          </w:p>
        </w:tc>
        <w:tc>
          <w:tcPr>
            <w:tcW w:w="0" w:type="auto"/>
            <w:vMerge/>
            <w:tcBorders>
              <w:top w:val="nil"/>
              <w:left w:val="nil"/>
              <w:bottom w:val="single" w:sz="8" w:space="0" w:color="auto"/>
              <w:right w:val="single" w:sz="8" w:space="0" w:color="auto"/>
            </w:tcBorders>
            <w:vAlign w:val="center"/>
            <w:hideMark/>
          </w:tcPr>
          <w:p w14:paraId="611AC660" w14:textId="77777777" w:rsidR="003E736B" w:rsidRDefault="003E736B">
            <w:pPr>
              <w:rPr>
                <w:color w:val="000000"/>
              </w:rPr>
            </w:pPr>
          </w:p>
        </w:tc>
      </w:tr>
      <w:tr w:rsidR="003E736B" w14:paraId="27F25BC3" w14:textId="77777777">
        <w:trPr>
          <w:jc w:val="center"/>
        </w:trPr>
        <w:tc>
          <w:tcPr>
            <w:tcW w:w="0" w:type="auto"/>
            <w:vMerge/>
            <w:tcBorders>
              <w:top w:val="nil"/>
              <w:left w:val="single" w:sz="8" w:space="0" w:color="auto"/>
              <w:bottom w:val="single" w:sz="8" w:space="0" w:color="auto"/>
              <w:right w:val="single" w:sz="8" w:space="0" w:color="auto"/>
            </w:tcBorders>
            <w:vAlign w:val="center"/>
            <w:hideMark/>
          </w:tcPr>
          <w:p w14:paraId="3B25A048" w14:textId="77777777" w:rsidR="003E736B" w:rsidRDefault="003E736B">
            <w:pPr>
              <w:rPr>
                <w:color w:val="000000"/>
              </w:rPr>
            </w:pPr>
          </w:p>
        </w:tc>
        <w:tc>
          <w:tcPr>
            <w:tcW w:w="950" w:type="pct"/>
            <w:gridSpan w:val="2"/>
            <w:vMerge w:val="restart"/>
            <w:tcBorders>
              <w:top w:val="nil"/>
              <w:left w:val="nil"/>
              <w:bottom w:val="single" w:sz="8" w:space="0" w:color="auto"/>
              <w:right w:val="single" w:sz="8" w:space="0" w:color="auto"/>
            </w:tcBorders>
            <w:tcMar>
              <w:top w:w="0" w:type="dxa"/>
              <w:left w:w="108" w:type="dxa"/>
              <w:bottom w:w="0" w:type="dxa"/>
              <w:right w:w="108" w:type="dxa"/>
            </w:tcMar>
            <w:hideMark/>
          </w:tcPr>
          <w:p w14:paraId="2D82C7AB" w14:textId="77777777" w:rsidR="003E736B" w:rsidRDefault="00637ED7">
            <w:pPr>
              <w:pStyle w:val="pc"/>
              <w:spacing w:line="252" w:lineRule="auto"/>
            </w:pPr>
            <w:r>
              <w:t xml:space="preserve">Промышленные (производственные) зоны </w:t>
            </w:r>
            <w:proofErr w:type="spellStart"/>
            <w:r>
              <w:t>gpzoneprom</w:t>
            </w:r>
            <w:proofErr w:type="spellEnd"/>
          </w:p>
        </w:tc>
        <w:tc>
          <w:tcPr>
            <w:tcW w:w="25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14:paraId="0D32B8FA" w14:textId="77777777" w:rsidR="003E736B" w:rsidRDefault="00637ED7">
            <w:pPr>
              <w:pStyle w:val="pc"/>
              <w:spacing w:line="252" w:lineRule="auto"/>
            </w:pPr>
            <w:r>
              <w:t>10</w:t>
            </w:r>
          </w:p>
        </w:tc>
        <w:tc>
          <w:tcPr>
            <w:tcW w:w="11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6DEEF7BB" w14:textId="77777777" w:rsidR="003E736B" w:rsidRDefault="00637ED7">
            <w:pPr>
              <w:pStyle w:val="pc"/>
              <w:spacing w:line="252" w:lineRule="auto"/>
            </w:pPr>
            <w:r>
              <w:t>Промышленная застройка</w:t>
            </w:r>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03A2A185" w14:textId="77777777" w:rsidR="003E736B" w:rsidRDefault="00637ED7">
            <w:pPr>
              <w:pStyle w:val="pc"/>
              <w:spacing w:line="252" w:lineRule="auto"/>
            </w:pPr>
            <w:r>
              <w:t>11080000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111B240A" w14:textId="77777777" w:rsidR="003E736B" w:rsidRDefault="00637ED7">
            <w:pPr>
              <w:pStyle w:val="pc"/>
              <w:spacing w:line="252" w:lineRule="auto"/>
            </w:pPr>
            <w:r>
              <w:t>1</w:t>
            </w:r>
          </w:p>
        </w:tc>
        <w:tc>
          <w:tcPr>
            <w:tcW w:w="10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59425A5D" w14:textId="77777777" w:rsidR="003E736B" w:rsidRDefault="00637ED7">
            <w:pPr>
              <w:pStyle w:val="pc"/>
              <w:spacing w:line="252" w:lineRule="auto"/>
            </w:pPr>
            <w:r>
              <w:t>Территория промышленной застройки</w:t>
            </w:r>
          </w:p>
        </w:tc>
        <w:tc>
          <w:tcPr>
            <w:tcW w:w="35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14:paraId="61918D9B" w14:textId="77777777" w:rsidR="003E736B" w:rsidRDefault="00637ED7">
            <w:pPr>
              <w:pStyle w:val="pc"/>
              <w:spacing w:line="252" w:lineRule="auto"/>
            </w:pPr>
            <w:r>
              <w:t>полигон</w:t>
            </w:r>
          </w:p>
        </w:tc>
      </w:tr>
      <w:tr w:rsidR="003E736B" w14:paraId="00CB50F1" w14:textId="77777777">
        <w:trPr>
          <w:jc w:val="center"/>
        </w:trPr>
        <w:tc>
          <w:tcPr>
            <w:tcW w:w="0" w:type="auto"/>
            <w:vMerge/>
            <w:tcBorders>
              <w:top w:val="nil"/>
              <w:left w:val="single" w:sz="8" w:space="0" w:color="auto"/>
              <w:bottom w:val="single" w:sz="8" w:space="0" w:color="auto"/>
              <w:right w:val="single" w:sz="8" w:space="0" w:color="auto"/>
            </w:tcBorders>
            <w:vAlign w:val="center"/>
            <w:hideMark/>
          </w:tcPr>
          <w:p w14:paraId="17B70343" w14:textId="77777777" w:rsidR="003E736B" w:rsidRDefault="003E736B">
            <w:pPr>
              <w:rPr>
                <w:color w:val="000000"/>
              </w:rPr>
            </w:pPr>
          </w:p>
        </w:tc>
        <w:tc>
          <w:tcPr>
            <w:tcW w:w="0" w:type="auto"/>
            <w:gridSpan w:val="2"/>
            <w:vMerge/>
            <w:tcBorders>
              <w:top w:val="nil"/>
              <w:left w:val="nil"/>
              <w:bottom w:val="single" w:sz="8" w:space="0" w:color="auto"/>
              <w:right w:val="single" w:sz="8" w:space="0" w:color="auto"/>
            </w:tcBorders>
            <w:vAlign w:val="center"/>
            <w:hideMark/>
          </w:tcPr>
          <w:p w14:paraId="6304D663" w14:textId="77777777" w:rsidR="003E736B" w:rsidRDefault="003E736B">
            <w:pPr>
              <w:rPr>
                <w:color w:val="000000"/>
              </w:rPr>
            </w:pPr>
          </w:p>
        </w:tc>
        <w:tc>
          <w:tcPr>
            <w:tcW w:w="0" w:type="auto"/>
            <w:vMerge/>
            <w:tcBorders>
              <w:top w:val="nil"/>
              <w:left w:val="nil"/>
              <w:bottom w:val="single" w:sz="8" w:space="0" w:color="auto"/>
              <w:right w:val="single" w:sz="8" w:space="0" w:color="auto"/>
            </w:tcBorders>
            <w:vAlign w:val="center"/>
            <w:hideMark/>
          </w:tcPr>
          <w:p w14:paraId="4BA184E2" w14:textId="77777777" w:rsidR="003E736B" w:rsidRDefault="003E736B">
            <w:pPr>
              <w:rPr>
                <w:color w:val="000000"/>
              </w:rPr>
            </w:pPr>
          </w:p>
        </w:tc>
        <w:tc>
          <w:tcPr>
            <w:tcW w:w="11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0E73A1AE" w14:textId="77777777" w:rsidR="003E736B" w:rsidRDefault="00637ED7">
            <w:pPr>
              <w:pStyle w:val="pc"/>
              <w:spacing w:line="252" w:lineRule="auto"/>
            </w:pPr>
            <w:r>
              <w:t>Коммунально-складская застройка</w:t>
            </w:r>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050E3FF2" w14:textId="77777777" w:rsidR="003E736B" w:rsidRDefault="00637ED7">
            <w:pPr>
              <w:pStyle w:val="pc"/>
              <w:spacing w:line="252" w:lineRule="auto"/>
            </w:pPr>
            <w:r>
              <w:t>11090000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EB7CF14" w14:textId="77777777" w:rsidR="003E736B" w:rsidRDefault="00637ED7">
            <w:pPr>
              <w:pStyle w:val="pc"/>
              <w:spacing w:line="252" w:lineRule="auto"/>
            </w:pPr>
            <w:r>
              <w:t>8</w:t>
            </w:r>
          </w:p>
        </w:tc>
        <w:tc>
          <w:tcPr>
            <w:tcW w:w="10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3C8FF387" w14:textId="77777777" w:rsidR="003E736B" w:rsidRDefault="00637ED7">
            <w:pPr>
              <w:pStyle w:val="pc"/>
              <w:spacing w:line="252" w:lineRule="auto"/>
            </w:pPr>
            <w:r>
              <w:t>Территория коммунально-складской застройки</w:t>
            </w:r>
          </w:p>
        </w:tc>
        <w:tc>
          <w:tcPr>
            <w:tcW w:w="0" w:type="auto"/>
            <w:vMerge/>
            <w:tcBorders>
              <w:top w:val="nil"/>
              <w:left w:val="nil"/>
              <w:bottom w:val="single" w:sz="8" w:space="0" w:color="auto"/>
              <w:right w:val="single" w:sz="8" w:space="0" w:color="auto"/>
            </w:tcBorders>
            <w:vAlign w:val="center"/>
            <w:hideMark/>
          </w:tcPr>
          <w:p w14:paraId="797E63E5" w14:textId="77777777" w:rsidR="003E736B" w:rsidRDefault="003E736B">
            <w:pPr>
              <w:rPr>
                <w:color w:val="000000"/>
              </w:rPr>
            </w:pPr>
          </w:p>
        </w:tc>
      </w:tr>
      <w:tr w:rsidR="003E736B" w14:paraId="09F33D62" w14:textId="77777777">
        <w:trPr>
          <w:jc w:val="center"/>
        </w:trPr>
        <w:tc>
          <w:tcPr>
            <w:tcW w:w="0" w:type="auto"/>
            <w:vMerge/>
            <w:tcBorders>
              <w:top w:val="nil"/>
              <w:left w:val="single" w:sz="8" w:space="0" w:color="auto"/>
              <w:bottom w:val="single" w:sz="8" w:space="0" w:color="auto"/>
              <w:right w:val="single" w:sz="8" w:space="0" w:color="auto"/>
            </w:tcBorders>
            <w:vAlign w:val="center"/>
            <w:hideMark/>
          </w:tcPr>
          <w:p w14:paraId="12ECCDB3" w14:textId="77777777" w:rsidR="003E736B" w:rsidRDefault="003E736B">
            <w:pPr>
              <w:rPr>
                <w:color w:val="000000"/>
              </w:rPr>
            </w:pPr>
          </w:p>
        </w:tc>
        <w:tc>
          <w:tcPr>
            <w:tcW w:w="950" w:type="pct"/>
            <w:gridSpan w:val="2"/>
            <w:vMerge w:val="restart"/>
            <w:tcBorders>
              <w:top w:val="nil"/>
              <w:left w:val="nil"/>
              <w:bottom w:val="single" w:sz="8" w:space="0" w:color="auto"/>
              <w:right w:val="single" w:sz="8" w:space="0" w:color="auto"/>
            </w:tcBorders>
            <w:tcMar>
              <w:top w:w="0" w:type="dxa"/>
              <w:left w:w="108" w:type="dxa"/>
              <w:bottom w:w="0" w:type="dxa"/>
              <w:right w:w="108" w:type="dxa"/>
            </w:tcMar>
            <w:hideMark/>
          </w:tcPr>
          <w:p w14:paraId="219BFC96" w14:textId="77777777" w:rsidR="003E736B" w:rsidRDefault="00637ED7">
            <w:pPr>
              <w:pStyle w:val="pc"/>
              <w:spacing w:line="252" w:lineRule="auto"/>
            </w:pPr>
            <w:r>
              <w:t xml:space="preserve">Зоны транспортной и инженерной инфраструктуры </w:t>
            </w:r>
            <w:proofErr w:type="spellStart"/>
            <w:r>
              <w:t>gpzonetransport</w:t>
            </w:r>
            <w:proofErr w:type="spellEnd"/>
          </w:p>
        </w:tc>
        <w:tc>
          <w:tcPr>
            <w:tcW w:w="25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14:paraId="7835BA14" w14:textId="77777777" w:rsidR="003E736B" w:rsidRDefault="00637ED7">
            <w:pPr>
              <w:pStyle w:val="pc"/>
              <w:spacing w:line="252" w:lineRule="auto"/>
            </w:pPr>
            <w:r>
              <w:t>1</w:t>
            </w:r>
          </w:p>
        </w:tc>
        <w:tc>
          <w:tcPr>
            <w:tcW w:w="11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40308092" w14:textId="77777777" w:rsidR="003E736B" w:rsidRDefault="00637ED7">
            <w:pPr>
              <w:pStyle w:val="pc"/>
              <w:spacing w:line="252" w:lineRule="auto"/>
            </w:pPr>
            <w:r>
              <w:t>Автомобильные дороги</w:t>
            </w:r>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1FC14778" w14:textId="77777777" w:rsidR="003E736B" w:rsidRDefault="00637ED7">
            <w:pPr>
              <w:pStyle w:val="pc"/>
              <w:spacing w:line="252" w:lineRule="auto"/>
            </w:pPr>
            <w:r>
              <w:t>11100000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54DF85AF" w14:textId="77777777" w:rsidR="003E736B" w:rsidRDefault="00637ED7">
            <w:pPr>
              <w:pStyle w:val="pc"/>
              <w:spacing w:line="252" w:lineRule="auto"/>
            </w:pPr>
            <w:r>
              <w:t>23</w:t>
            </w:r>
          </w:p>
        </w:tc>
        <w:tc>
          <w:tcPr>
            <w:tcW w:w="10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1E18622B" w14:textId="77777777" w:rsidR="003E736B" w:rsidRDefault="00637ED7">
            <w:pPr>
              <w:pStyle w:val="pc"/>
              <w:spacing w:line="252" w:lineRule="auto"/>
            </w:pPr>
            <w:r>
              <w:t>Территория автомобильных дорог</w:t>
            </w:r>
          </w:p>
        </w:tc>
        <w:tc>
          <w:tcPr>
            <w:tcW w:w="35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14:paraId="287ACC10" w14:textId="77777777" w:rsidR="003E736B" w:rsidRDefault="00637ED7">
            <w:pPr>
              <w:pStyle w:val="pc"/>
              <w:spacing w:line="252" w:lineRule="auto"/>
            </w:pPr>
            <w:r>
              <w:t>полигон</w:t>
            </w:r>
          </w:p>
        </w:tc>
      </w:tr>
      <w:tr w:rsidR="003E736B" w14:paraId="4DEB8D27" w14:textId="77777777">
        <w:trPr>
          <w:jc w:val="center"/>
        </w:trPr>
        <w:tc>
          <w:tcPr>
            <w:tcW w:w="0" w:type="auto"/>
            <w:vMerge/>
            <w:tcBorders>
              <w:top w:val="nil"/>
              <w:left w:val="single" w:sz="8" w:space="0" w:color="auto"/>
              <w:bottom w:val="single" w:sz="8" w:space="0" w:color="auto"/>
              <w:right w:val="single" w:sz="8" w:space="0" w:color="auto"/>
            </w:tcBorders>
            <w:vAlign w:val="center"/>
            <w:hideMark/>
          </w:tcPr>
          <w:p w14:paraId="53869B96" w14:textId="77777777" w:rsidR="003E736B" w:rsidRDefault="003E736B">
            <w:pPr>
              <w:rPr>
                <w:color w:val="000000"/>
              </w:rPr>
            </w:pPr>
          </w:p>
        </w:tc>
        <w:tc>
          <w:tcPr>
            <w:tcW w:w="0" w:type="auto"/>
            <w:gridSpan w:val="2"/>
            <w:vMerge/>
            <w:tcBorders>
              <w:top w:val="nil"/>
              <w:left w:val="nil"/>
              <w:bottom w:val="single" w:sz="8" w:space="0" w:color="auto"/>
              <w:right w:val="single" w:sz="8" w:space="0" w:color="auto"/>
            </w:tcBorders>
            <w:vAlign w:val="center"/>
            <w:hideMark/>
          </w:tcPr>
          <w:p w14:paraId="6E0BB22A" w14:textId="77777777" w:rsidR="003E736B" w:rsidRDefault="003E736B">
            <w:pPr>
              <w:rPr>
                <w:color w:val="000000"/>
              </w:rPr>
            </w:pPr>
          </w:p>
        </w:tc>
        <w:tc>
          <w:tcPr>
            <w:tcW w:w="0" w:type="auto"/>
            <w:vMerge/>
            <w:tcBorders>
              <w:top w:val="nil"/>
              <w:left w:val="nil"/>
              <w:bottom w:val="single" w:sz="8" w:space="0" w:color="auto"/>
              <w:right w:val="single" w:sz="8" w:space="0" w:color="auto"/>
            </w:tcBorders>
            <w:vAlign w:val="center"/>
            <w:hideMark/>
          </w:tcPr>
          <w:p w14:paraId="51BEEBF2" w14:textId="77777777" w:rsidR="003E736B" w:rsidRDefault="003E736B">
            <w:pPr>
              <w:rPr>
                <w:color w:val="000000"/>
              </w:rPr>
            </w:pPr>
          </w:p>
        </w:tc>
        <w:tc>
          <w:tcPr>
            <w:tcW w:w="11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246E71F7" w14:textId="77777777" w:rsidR="003E736B" w:rsidRDefault="00637ED7">
            <w:pPr>
              <w:pStyle w:val="pc"/>
              <w:spacing w:line="252" w:lineRule="auto"/>
            </w:pPr>
            <w:r>
              <w:t>Сооружения автомобильного транспорта</w:t>
            </w:r>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3C16DC69" w14:textId="77777777" w:rsidR="003E736B" w:rsidRDefault="00637ED7">
            <w:pPr>
              <w:pStyle w:val="pc"/>
              <w:spacing w:line="252" w:lineRule="auto"/>
            </w:pPr>
            <w:r>
              <w:t>11110000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54126D27" w14:textId="77777777" w:rsidR="003E736B" w:rsidRDefault="00637ED7">
            <w:pPr>
              <w:pStyle w:val="pc"/>
              <w:spacing w:line="252" w:lineRule="auto"/>
            </w:pPr>
            <w:r>
              <w:t>6</w:t>
            </w:r>
          </w:p>
        </w:tc>
        <w:tc>
          <w:tcPr>
            <w:tcW w:w="10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61F2562B" w14:textId="77777777" w:rsidR="003E736B" w:rsidRDefault="00637ED7">
            <w:pPr>
              <w:pStyle w:val="pc"/>
              <w:spacing w:line="252" w:lineRule="auto"/>
            </w:pPr>
            <w:r>
              <w:t>Территория сооружений автомобильного транспорта</w:t>
            </w:r>
          </w:p>
        </w:tc>
        <w:tc>
          <w:tcPr>
            <w:tcW w:w="0" w:type="auto"/>
            <w:vMerge/>
            <w:tcBorders>
              <w:top w:val="nil"/>
              <w:left w:val="nil"/>
              <w:bottom w:val="single" w:sz="8" w:space="0" w:color="auto"/>
              <w:right w:val="single" w:sz="8" w:space="0" w:color="auto"/>
            </w:tcBorders>
            <w:vAlign w:val="center"/>
            <w:hideMark/>
          </w:tcPr>
          <w:p w14:paraId="28E0AA21" w14:textId="77777777" w:rsidR="003E736B" w:rsidRDefault="003E736B">
            <w:pPr>
              <w:rPr>
                <w:color w:val="000000"/>
              </w:rPr>
            </w:pPr>
          </w:p>
        </w:tc>
      </w:tr>
      <w:tr w:rsidR="003E736B" w14:paraId="5686A9F8" w14:textId="77777777">
        <w:trPr>
          <w:jc w:val="center"/>
        </w:trPr>
        <w:tc>
          <w:tcPr>
            <w:tcW w:w="0" w:type="auto"/>
            <w:vMerge/>
            <w:tcBorders>
              <w:top w:val="nil"/>
              <w:left w:val="single" w:sz="8" w:space="0" w:color="auto"/>
              <w:bottom w:val="single" w:sz="8" w:space="0" w:color="auto"/>
              <w:right w:val="single" w:sz="8" w:space="0" w:color="auto"/>
            </w:tcBorders>
            <w:vAlign w:val="center"/>
            <w:hideMark/>
          </w:tcPr>
          <w:p w14:paraId="6092F0DA" w14:textId="77777777" w:rsidR="003E736B" w:rsidRDefault="003E736B">
            <w:pPr>
              <w:rPr>
                <w:color w:val="000000"/>
              </w:rPr>
            </w:pPr>
          </w:p>
        </w:tc>
        <w:tc>
          <w:tcPr>
            <w:tcW w:w="0" w:type="auto"/>
            <w:gridSpan w:val="2"/>
            <w:vMerge/>
            <w:tcBorders>
              <w:top w:val="nil"/>
              <w:left w:val="nil"/>
              <w:bottom w:val="single" w:sz="8" w:space="0" w:color="auto"/>
              <w:right w:val="single" w:sz="8" w:space="0" w:color="auto"/>
            </w:tcBorders>
            <w:vAlign w:val="center"/>
            <w:hideMark/>
          </w:tcPr>
          <w:p w14:paraId="002EB351" w14:textId="77777777" w:rsidR="003E736B" w:rsidRDefault="003E736B">
            <w:pPr>
              <w:rPr>
                <w:color w:val="000000"/>
              </w:rPr>
            </w:pPr>
          </w:p>
        </w:tc>
        <w:tc>
          <w:tcPr>
            <w:tcW w:w="0" w:type="auto"/>
            <w:vMerge/>
            <w:tcBorders>
              <w:top w:val="nil"/>
              <w:left w:val="nil"/>
              <w:bottom w:val="single" w:sz="8" w:space="0" w:color="auto"/>
              <w:right w:val="single" w:sz="8" w:space="0" w:color="auto"/>
            </w:tcBorders>
            <w:vAlign w:val="center"/>
            <w:hideMark/>
          </w:tcPr>
          <w:p w14:paraId="1AA1CEEB" w14:textId="77777777" w:rsidR="003E736B" w:rsidRDefault="003E736B">
            <w:pPr>
              <w:rPr>
                <w:color w:val="000000"/>
              </w:rPr>
            </w:pPr>
          </w:p>
        </w:tc>
        <w:tc>
          <w:tcPr>
            <w:tcW w:w="11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4C8BD275" w14:textId="77777777" w:rsidR="003E736B" w:rsidRDefault="00637ED7">
            <w:pPr>
              <w:pStyle w:val="pc"/>
              <w:spacing w:line="252" w:lineRule="auto"/>
            </w:pPr>
            <w:r>
              <w:t>Предприятия автосервиса (автозаправочные станции, станции технического обслуживания, автомойки)</w:t>
            </w:r>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2B15A67B" w14:textId="77777777" w:rsidR="003E736B" w:rsidRDefault="00637ED7">
            <w:pPr>
              <w:pStyle w:val="pc"/>
              <w:spacing w:line="252" w:lineRule="auto"/>
            </w:pPr>
            <w:r>
              <w:t>11120000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78A08FC7" w14:textId="77777777" w:rsidR="003E736B" w:rsidRDefault="00637ED7">
            <w:pPr>
              <w:pStyle w:val="pc"/>
              <w:spacing w:line="252" w:lineRule="auto"/>
            </w:pPr>
            <w:r>
              <w:t>2</w:t>
            </w:r>
          </w:p>
        </w:tc>
        <w:tc>
          <w:tcPr>
            <w:tcW w:w="10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42B8AFFE" w14:textId="77777777" w:rsidR="003E736B" w:rsidRDefault="00637ED7">
            <w:pPr>
              <w:pStyle w:val="pc"/>
              <w:spacing w:line="252" w:lineRule="auto"/>
            </w:pPr>
            <w:r>
              <w:t>Территория предприятий автосервиса (автозаправочных станций, станций технического обслуживания, автомоек)</w:t>
            </w:r>
          </w:p>
        </w:tc>
        <w:tc>
          <w:tcPr>
            <w:tcW w:w="0" w:type="auto"/>
            <w:vMerge/>
            <w:tcBorders>
              <w:top w:val="nil"/>
              <w:left w:val="nil"/>
              <w:bottom w:val="single" w:sz="8" w:space="0" w:color="auto"/>
              <w:right w:val="single" w:sz="8" w:space="0" w:color="auto"/>
            </w:tcBorders>
            <w:vAlign w:val="center"/>
            <w:hideMark/>
          </w:tcPr>
          <w:p w14:paraId="42446FED" w14:textId="77777777" w:rsidR="003E736B" w:rsidRDefault="003E736B">
            <w:pPr>
              <w:rPr>
                <w:color w:val="000000"/>
              </w:rPr>
            </w:pPr>
          </w:p>
        </w:tc>
      </w:tr>
      <w:tr w:rsidR="003E736B" w14:paraId="1E67F1A7" w14:textId="77777777">
        <w:trPr>
          <w:jc w:val="center"/>
        </w:trPr>
        <w:tc>
          <w:tcPr>
            <w:tcW w:w="0" w:type="auto"/>
            <w:vMerge/>
            <w:tcBorders>
              <w:top w:val="nil"/>
              <w:left w:val="single" w:sz="8" w:space="0" w:color="auto"/>
              <w:bottom w:val="single" w:sz="8" w:space="0" w:color="auto"/>
              <w:right w:val="single" w:sz="8" w:space="0" w:color="auto"/>
            </w:tcBorders>
            <w:vAlign w:val="center"/>
            <w:hideMark/>
          </w:tcPr>
          <w:p w14:paraId="073364E4" w14:textId="77777777" w:rsidR="003E736B" w:rsidRDefault="003E736B">
            <w:pPr>
              <w:rPr>
                <w:color w:val="000000"/>
              </w:rPr>
            </w:pPr>
          </w:p>
        </w:tc>
        <w:tc>
          <w:tcPr>
            <w:tcW w:w="0" w:type="auto"/>
            <w:gridSpan w:val="2"/>
            <w:vMerge/>
            <w:tcBorders>
              <w:top w:val="nil"/>
              <w:left w:val="nil"/>
              <w:bottom w:val="single" w:sz="8" w:space="0" w:color="auto"/>
              <w:right w:val="single" w:sz="8" w:space="0" w:color="auto"/>
            </w:tcBorders>
            <w:vAlign w:val="center"/>
            <w:hideMark/>
          </w:tcPr>
          <w:p w14:paraId="59B2317A" w14:textId="77777777" w:rsidR="003E736B" w:rsidRDefault="003E736B">
            <w:pPr>
              <w:rPr>
                <w:color w:val="000000"/>
              </w:rPr>
            </w:pPr>
          </w:p>
        </w:tc>
        <w:tc>
          <w:tcPr>
            <w:tcW w:w="0" w:type="auto"/>
            <w:vMerge/>
            <w:tcBorders>
              <w:top w:val="nil"/>
              <w:left w:val="nil"/>
              <w:bottom w:val="single" w:sz="8" w:space="0" w:color="auto"/>
              <w:right w:val="single" w:sz="8" w:space="0" w:color="auto"/>
            </w:tcBorders>
            <w:vAlign w:val="center"/>
            <w:hideMark/>
          </w:tcPr>
          <w:p w14:paraId="24210D6F" w14:textId="77777777" w:rsidR="003E736B" w:rsidRDefault="003E736B">
            <w:pPr>
              <w:rPr>
                <w:color w:val="000000"/>
              </w:rPr>
            </w:pPr>
          </w:p>
        </w:tc>
        <w:tc>
          <w:tcPr>
            <w:tcW w:w="11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230D1552" w14:textId="77777777" w:rsidR="003E736B" w:rsidRDefault="00637ED7">
            <w:pPr>
              <w:pStyle w:val="pc"/>
              <w:spacing w:line="252" w:lineRule="auto"/>
            </w:pPr>
            <w:r>
              <w:t>Сооружения и устройства городского пассажирского транспорта</w:t>
            </w:r>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47F7B4E5" w14:textId="77777777" w:rsidR="003E736B" w:rsidRDefault="00637ED7">
            <w:pPr>
              <w:pStyle w:val="pc"/>
              <w:spacing w:line="252" w:lineRule="auto"/>
            </w:pPr>
            <w:r>
              <w:t>11130000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4E38153" w14:textId="77777777" w:rsidR="003E736B" w:rsidRDefault="00637ED7">
            <w:pPr>
              <w:pStyle w:val="pc"/>
              <w:spacing w:line="252" w:lineRule="auto"/>
            </w:pPr>
            <w:r>
              <w:t>24</w:t>
            </w:r>
          </w:p>
        </w:tc>
        <w:tc>
          <w:tcPr>
            <w:tcW w:w="10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26E4EF3F" w14:textId="77777777" w:rsidR="003E736B" w:rsidRDefault="00637ED7">
            <w:pPr>
              <w:pStyle w:val="pc"/>
              <w:spacing w:line="252" w:lineRule="auto"/>
            </w:pPr>
            <w:r>
              <w:t>Территория сооружений и устройств городского пассажирского транспорта</w:t>
            </w:r>
          </w:p>
        </w:tc>
        <w:tc>
          <w:tcPr>
            <w:tcW w:w="0" w:type="auto"/>
            <w:vMerge/>
            <w:tcBorders>
              <w:top w:val="nil"/>
              <w:left w:val="nil"/>
              <w:bottom w:val="single" w:sz="8" w:space="0" w:color="auto"/>
              <w:right w:val="single" w:sz="8" w:space="0" w:color="auto"/>
            </w:tcBorders>
            <w:vAlign w:val="center"/>
            <w:hideMark/>
          </w:tcPr>
          <w:p w14:paraId="37BB102A" w14:textId="77777777" w:rsidR="003E736B" w:rsidRDefault="003E736B">
            <w:pPr>
              <w:rPr>
                <w:color w:val="000000"/>
              </w:rPr>
            </w:pPr>
          </w:p>
        </w:tc>
      </w:tr>
      <w:tr w:rsidR="003E736B" w14:paraId="4B88A1D4" w14:textId="77777777">
        <w:trPr>
          <w:jc w:val="center"/>
        </w:trPr>
        <w:tc>
          <w:tcPr>
            <w:tcW w:w="0" w:type="auto"/>
            <w:vMerge/>
            <w:tcBorders>
              <w:top w:val="nil"/>
              <w:left w:val="single" w:sz="8" w:space="0" w:color="auto"/>
              <w:bottom w:val="single" w:sz="8" w:space="0" w:color="auto"/>
              <w:right w:val="single" w:sz="8" w:space="0" w:color="auto"/>
            </w:tcBorders>
            <w:vAlign w:val="center"/>
            <w:hideMark/>
          </w:tcPr>
          <w:p w14:paraId="14AE57B5" w14:textId="77777777" w:rsidR="003E736B" w:rsidRDefault="003E736B">
            <w:pPr>
              <w:rPr>
                <w:color w:val="000000"/>
              </w:rPr>
            </w:pPr>
          </w:p>
        </w:tc>
        <w:tc>
          <w:tcPr>
            <w:tcW w:w="0" w:type="auto"/>
            <w:gridSpan w:val="2"/>
            <w:vMerge/>
            <w:tcBorders>
              <w:top w:val="nil"/>
              <w:left w:val="nil"/>
              <w:bottom w:val="single" w:sz="8" w:space="0" w:color="auto"/>
              <w:right w:val="single" w:sz="8" w:space="0" w:color="auto"/>
            </w:tcBorders>
            <w:vAlign w:val="center"/>
            <w:hideMark/>
          </w:tcPr>
          <w:p w14:paraId="7F676B87" w14:textId="77777777" w:rsidR="003E736B" w:rsidRDefault="003E736B">
            <w:pPr>
              <w:rPr>
                <w:color w:val="000000"/>
              </w:rPr>
            </w:pPr>
          </w:p>
        </w:tc>
        <w:tc>
          <w:tcPr>
            <w:tcW w:w="0" w:type="auto"/>
            <w:vMerge/>
            <w:tcBorders>
              <w:top w:val="nil"/>
              <w:left w:val="nil"/>
              <w:bottom w:val="single" w:sz="8" w:space="0" w:color="auto"/>
              <w:right w:val="single" w:sz="8" w:space="0" w:color="auto"/>
            </w:tcBorders>
            <w:vAlign w:val="center"/>
            <w:hideMark/>
          </w:tcPr>
          <w:p w14:paraId="3D9523C3" w14:textId="77777777" w:rsidR="003E736B" w:rsidRDefault="003E736B">
            <w:pPr>
              <w:rPr>
                <w:color w:val="000000"/>
              </w:rPr>
            </w:pPr>
          </w:p>
        </w:tc>
        <w:tc>
          <w:tcPr>
            <w:tcW w:w="11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1D89C449" w14:textId="77777777" w:rsidR="003E736B" w:rsidRDefault="00637ED7">
            <w:pPr>
              <w:pStyle w:val="pc"/>
              <w:spacing w:line="252" w:lineRule="auto"/>
            </w:pPr>
            <w:r>
              <w:t>Железные дороги и сооружения железнодорожного транспорта</w:t>
            </w:r>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493BF332" w14:textId="77777777" w:rsidR="003E736B" w:rsidRDefault="00637ED7">
            <w:pPr>
              <w:pStyle w:val="pc"/>
              <w:spacing w:line="252" w:lineRule="auto"/>
            </w:pPr>
            <w:r>
              <w:t>11140000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1BED945E" w14:textId="77777777" w:rsidR="003E736B" w:rsidRDefault="00637ED7">
            <w:pPr>
              <w:pStyle w:val="pc"/>
              <w:spacing w:line="252" w:lineRule="auto"/>
            </w:pPr>
            <w:r>
              <w:t>22</w:t>
            </w:r>
          </w:p>
        </w:tc>
        <w:tc>
          <w:tcPr>
            <w:tcW w:w="10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04618D67" w14:textId="77777777" w:rsidR="003E736B" w:rsidRDefault="00637ED7">
            <w:pPr>
              <w:pStyle w:val="pc"/>
              <w:spacing w:line="252" w:lineRule="auto"/>
            </w:pPr>
            <w:r>
              <w:t>Территория железных дорог и сооружений железнодорожного транспорта</w:t>
            </w:r>
          </w:p>
        </w:tc>
        <w:tc>
          <w:tcPr>
            <w:tcW w:w="0" w:type="auto"/>
            <w:vMerge/>
            <w:tcBorders>
              <w:top w:val="nil"/>
              <w:left w:val="nil"/>
              <w:bottom w:val="single" w:sz="8" w:space="0" w:color="auto"/>
              <w:right w:val="single" w:sz="8" w:space="0" w:color="auto"/>
            </w:tcBorders>
            <w:vAlign w:val="center"/>
            <w:hideMark/>
          </w:tcPr>
          <w:p w14:paraId="2D7A6530" w14:textId="77777777" w:rsidR="003E736B" w:rsidRDefault="003E736B">
            <w:pPr>
              <w:rPr>
                <w:color w:val="000000"/>
              </w:rPr>
            </w:pPr>
          </w:p>
        </w:tc>
      </w:tr>
      <w:tr w:rsidR="003E736B" w14:paraId="6C30C7B9" w14:textId="77777777">
        <w:trPr>
          <w:jc w:val="center"/>
        </w:trPr>
        <w:tc>
          <w:tcPr>
            <w:tcW w:w="0" w:type="auto"/>
            <w:vMerge/>
            <w:tcBorders>
              <w:top w:val="nil"/>
              <w:left w:val="single" w:sz="8" w:space="0" w:color="auto"/>
              <w:bottom w:val="single" w:sz="8" w:space="0" w:color="auto"/>
              <w:right w:val="single" w:sz="8" w:space="0" w:color="auto"/>
            </w:tcBorders>
            <w:vAlign w:val="center"/>
            <w:hideMark/>
          </w:tcPr>
          <w:p w14:paraId="53B50F1E" w14:textId="77777777" w:rsidR="003E736B" w:rsidRDefault="003E736B">
            <w:pPr>
              <w:rPr>
                <w:color w:val="000000"/>
              </w:rPr>
            </w:pPr>
          </w:p>
        </w:tc>
        <w:tc>
          <w:tcPr>
            <w:tcW w:w="0" w:type="auto"/>
            <w:gridSpan w:val="2"/>
            <w:vMerge/>
            <w:tcBorders>
              <w:top w:val="nil"/>
              <w:left w:val="nil"/>
              <w:bottom w:val="single" w:sz="8" w:space="0" w:color="auto"/>
              <w:right w:val="single" w:sz="8" w:space="0" w:color="auto"/>
            </w:tcBorders>
            <w:vAlign w:val="center"/>
            <w:hideMark/>
          </w:tcPr>
          <w:p w14:paraId="6411C837" w14:textId="77777777" w:rsidR="003E736B" w:rsidRDefault="003E736B">
            <w:pPr>
              <w:rPr>
                <w:color w:val="000000"/>
              </w:rPr>
            </w:pPr>
          </w:p>
        </w:tc>
        <w:tc>
          <w:tcPr>
            <w:tcW w:w="0" w:type="auto"/>
            <w:vMerge/>
            <w:tcBorders>
              <w:top w:val="nil"/>
              <w:left w:val="nil"/>
              <w:bottom w:val="single" w:sz="8" w:space="0" w:color="auto"/>
              <w:right w:val="single" w:sz="8" w:space="0" w:color="auto"/>
            </w:tcBorders>
            <w:vAlign w:val="center"/>
            <w:hideMark/>
          </w:tcPr>
          <w:p w14:paraId="193AC96A" w14:textId="77777777" w:rsidR="003E736B" w:rsidRDefault="003E736B">
            <w:pPr>
              <w:rPr>
                <w:color w:val="000000"/>
              </w:rPr>
            </w:pPr>
          </w:p>
        </w:tc>
        <w:tc>
          <w:tcPr>
            <w:tcW w:w="11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7F4D9C67" w14:textId="77777777" w:rsidR="003E736B" w:rsidRDefault="00637ED7">
            <w:pPr>
              <w:pStyle w:val="pc"/>
              <w:spacing w:line="252" w:lineRule="auto"/>
            </w:pPr>
            <w:r>
              <w:t>Застройка внешнего транспорта</w:t>
            </w:r>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5F7624C3" w14:textId="77777777" w:rsidR="003E736B" w:rsidRDefault="00637ED7">
            <w:pPr>
              <w:pStyle w:val="pc"/>
              <w:spacing w:line="252" w:lineRule="auto"/>
            </w:pPr>
            <w:r>
              <w:t>11150000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526D24BB" w14:textId="77777777" w:rsidR="003E736B" w:rsidRDefault="00637ED7">
            <w:pPr>
              <w:pStyle w:val="pc"/>
              <w:spacing w:line="252" w:lineRule="auto"/>
            </w:pPr>
            <w:r>
              <w:t>25</w:t>
            </w:r>
          </w:p>
        </w:tc>
        <w:tc>
          <w:tcPr>
            <w:tcW w:w="10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4026F63F" w14:textId="77777777" w:rsidR="003E736B" w:rsidRDefault="00637ED7">
            <w:pPr>
              <w:pStyle w:val="pc"/>
              <w:spacing w:line="252" w:lineRule="auto"/>
            </w:pPr>
            <w:r>
              <w:t xml:space="preserve">Территория застроек </w:t>
            </w:r>
            <w:r>
              <w:lastRenderedPageBreak/>
              <w:t>внешнего транспорта</w:t>
            </w:r>
          </w:p>
        </w:tc>
        <w:tc>
          <w:tcPr>
            <w:tcW w:w="0" w:type="auto"/>
            <w:vMerge/>
            <w:tcBorders>
              <w:top w:val="nil"/>
              <w:left w:val="nil"/>
              <w:bottom w:val="single" w:sz="8" w:space="0" w:color="auto"/>
              <w:right w:val="single" w:sz="8" w:space="0" w:color="auto"/>
            </w:tcBorders>
            <w:vAlign w:val="center"/>
            <w:hideMark/>
          </w:tcPr>
          <w:p w14:paraId="31C1A056" w14:textId="77777777" w:rsidR="003E736B" w:rsidRDefault="003E736B">
            <w:pPr>
              <w:rPr>
                <w:color w:val="000000"/>
              </w:rPr>
            </w:pPr>
          </w:p>
        </w:tc>
      </w:tr>
      <w:tr w:rsidR="003E736B" w14:paraId="4F893340" w14:textId="77777777">
        <w:trPr>
          <w:jc w:val="center"/>
        </w:trPr>
        <w:tc>
          <w:tcPr>
            <w:tcW w:w="0" w:type="auto"/>
            <w:vMerge/>
            <w:tcBorders>
              <w:top w:val="nil"/>
              <w:left w:val="single" w:sz="8" w:space="0" w:color="auto"/>
              <w:bottom w:val="single" w:sz="8" w:space="0" w:color="auto"/>
              <w:right w:val="single" w:sz="8" w:space="0" w:color="auto"/>
            </w:tcBorders>
            <w:vAlign w:val="center"/>
            <w:hideMark/>
          </w:tcPr>
          <w:p w14:paraId="266B0529" w14:textId="77777777" w:rsidR="003E736B" w:rsidRDefault="003E736B">
            <w:pPr>
              <w:rPr>
                <w:color w:val="000000"/>
              </w:rPr>
            </w:pPr>
          </w:p>
        </w:tc>
        <w:tc>
          <w:tcPr>
            <w:tcW w:w="0" w:type="auto"/>
            <w:gridSpan w:val="2"/>
            <w:vMerge/>
            <w:tcBorders>
              <w:top w:val="nil"/>
              <w:left w:val="nil"/>
              <w:bottom w:val="single" w:sz="8" w:space="0" w:color="auto"/>
              <w:right w:val="single" w:sz="8" w:space="0" w:color="auto"/>
            </w:tcBorders>
            <w:vAlign w:val="center"/>
            <w:hideMark/>
          </w:tcPr>
          <w:p w14:paraId="72B1C098" w14:textId="77777777" w:rsidR="003E736B" w:rsidRDefault="003E736B">
            <w:pPr>
              <w:rPr>
                <w:color w:val="000000"/>
              </w:rPr>
            </w:pPr>
          </w:p>
        </w:tc>
        <w:tc>
          <w:tcPr>
            <w:tcW w:w="0" w:type="auto"/>
            <w:vMerge/>
            <w:tcBorders>
              <w:top w:val="nil"/>
              <w:left w:val="nil"/>
              <w:bottom w:val="single" w:sz="8" w:space="0" w:color="auto"/>
              <w:right w:val="single" w:sz="8" w:space="0" w:color="auto"/>
            </w:tcBorders>
            <w:vAlign w:val="center"/>
            <w:hideMark/>
          </w:tcPr>
          <w:p w14:paraId="28368B18" w14:textId="77777777" w:rsidR="003E736B" w:rsidRDefault="003E736B">
            <w:pPr>
              <w:rPr>
                <w:color w:val="000000"/>
              </w:rPr>
            </w:pPr>
          </w:p>
        </w:tc>
        <w:tc>
          <w:tcPr>
            <w:tcW w:w="11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4F82E592" w14:textId="77777777" w:rsidR="003E736B" w:rsidRDefault="00637ED7">
            <w:pPr>
              <w:pStyle w:val="pc"/>
              <w:spacing w:line="252" w:lineRule="auto"/>
            </w:pPr>
            <w:r>
              <w:t>Сооружения инженерных коммуникаций</w:t>
            </w:r>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6BADE150" w14:textId="77777777" w:rsidR="003E736B" w:rsidRDefault="00637ED7">
            <w:pPr>
              <w:pStyle w:val="pc"/>
              <w:spacing w:line="252" w:lineRule="auto"/>
            </w:pPr>
            <w:r>
              <w:t>11016000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8A99AA6" w14:textId="77777777" w:rsidR="003E736B" w:rsidRDefault="00637ED7">
            <w:pPr>
              <w:pStyle w:val="pc"/>
              <w:spacing w:line="252" w:lineRule="auto"/>
            </w:pPr>
            <w:r>
              <w:t>53</w:t>
            </w:r>
          </w:p>
        </w:tc>
        <w:tc>
          <w:tcPr>
            <w:tcW w:w="10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6D9E8B06" w14:textId="77777777" w:rsidR="003E736B" w:rsidRDefault="00637ED7">
            <w:pPr>
              <w:pStyle w:val="pc"/>
              <w:spacing w:line="252" w:lineRule="auto"/>
            </w:pPr>
            <w:r>
              <w:t>Территория сооружений инженерных коммуникаций</w:t>
            </w:r>
          </w:p>
        </w:tc>
        <w:tc>
          <w:tcPr>
            <w:tcW w:w="0" w:type="auto"/>
            <w:vMerge/>
            <w:tcBorders>
              <w:top w:val="nil"/>
              <w:left w:val="nil"/>
              <w:bottom w:val="single" w:sz="8" w:space="0" w:color="auto"/>
              <w:right w:val="single" w:sz="8" w:space="0" w:color="auto"/>
            </w:tcBorders>
            <w:vAlign w:val="center"/>
            <w:hideMark/>
          </w:tcPr>
          <w:p w14:paraId="76485246" w14:textId="77777777" w:rsidR="003E736B" w:rsidRDefault="003E736B">
            <w:pPr>
              <w:rPr>
                <w:color w:val="000000"/>
              </w:rPr>
            </w:pPr>
          </w:p>
        </w:tc>
      </w:tr>
      <w:tr w:rsidR="003E736B" w14:paraId="64F82343" w14:textId="77777777">
        <w:trPr>
          <w:jc w:val="center"/>
        </w:trPr>
        <w:tc>
          <w:tcPr>
            <w:tcW w:w="0" w:type="auto"/>
            <w:vMerge/>
            <w:tcBorders>
              <w:top w:val="nil"/>
              <w:left w:val="single" w:sz="8" w:space="0" w:color="auto"/>
              <w:bottom w:val="single" w:sz="8" w:space="0" w:color="auto"/>
              <w:right w:val="single" w:sz="8" w:space="0" w:color="auto"/>
            </w:tcBorders>
            <w:vAlign w:val="center"/>
            <w:hideMark/>
          </w:tcPr>
          <w:p w14:paraId="5D8006C6" w14:textId="77777777" w:rsidR="003E736B" w:rsidRDefault="003E736B">
            <w:pPr>
              <w:rPr>
                <w:color w:val="000000"/>
              </w:rPr>
            </w:pPr>
          </w:p>
        </w:tc>
        <w:tc>
          <w:tcPr>
            <w:tcW w:w="0" w:type="auto"/>
            <w:gridSpan w:val="2"/>
            <w:vMerge/>
            <w:tcBorders>
              <w:top w:val="nil"/>
              <w:left w:val="nil"/>
              <w:bottom w:val="single" w:sz="8" w:space="0" w:color="auto"/>
              <w:right w:val="single" w:sz="8" w:space="0" w:color="auto"/>
            </w:tcBorders>
            <w:vAlign w:val="center"/>
            <w:hideMark/>
          </w:tcPr>
          <w:p w14:paraId="1390C2AF" w14:textId="77777777" w:rsidR="003E736B" w:rsidRDefault="003E736B">
            <w:pPr>
              <w:rPr>
                <w:color w:val="000000"/>
              </w:rPr>
            </w:pPr>
          </w:p>
        </w:tc>
        <w:tc>
          <w:tcPr>
            <w:tcW w:w="0" w:type="auto"/>
            <w:vMerge/>
            <w:tcBorders>
              <w:top w:val="nil"/>
              <w:left w:val="nil"/>
              <w:bottom w:val="single" w:sz="8" w:space="0" w:color="auto"/>
              <w:right w:val="single" w:sz="8" w:space="0" w:color="auto"/>
            </w:tcBorders>
            <w:vAlign w:val="center"/>
            <w:hideMark/>
          </w:tcPr>
          <w:p w14:paraId="33896481" w14:textId="77777777" w:rsidR="003E736B" w:rsidRDefault="003E736B">
            <w:pPr>
              <w:rPr>
                <w:color w:val="000000"/>
              </w:rPr>
            </w:pPr>
          </w:p>
        </w:tc>
        <w:tc>
          <w:tcPr>
            <w:tcW w:w="11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38E173CB" w14:textId="77777777" w:rsidR="003E736B" w:rsidRDefault="00637ED7">
            <w:pPr>
              <w:pStyle w:val="pc"/>
              <w:spacing w:line="252" w:lineRule="auto"/>
            </w:pPr>
            <w:r>
              <w:t>Трубопроводный транспорт</w:t>
            </w:r>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3C23FECD" w14:textId="77777777" w:rsidR="003E736B" w:rsidRDefault="00637ED7">
            <w:pPr>
              <w:pStyle w:val="pc"/>
              <w:spacing w:line="252" w:lineRule="auto"/>
            </w:pPr>
            <w:r>
              <w:t>11017000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4BF2BFF6" w14:textId="77777777" w:rsidR="003E736B" w:rsidRDefault="00637ED7">
            <w:pPr>
              <w:pStyle w:val="pc"/>
              <w:spacing w:line="252" w:lineRule="auto"/>
            </w:pPr>
            <w:r>
              <w:t>54</w:t>
            </w:r>
          </w:p>
        </w:tc>
        <w:tc>
          <w:tcPr>
            <w:tcW w:w="10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3ABB10C4" w14:textId="77777777" w:rsidR="003E736B" w:rsidRDefault="00637ED7">
            <w:pPr>
              <w:pStyle w:val="pc"/>
              <w:spacing w:line="252" w:lineRule="auto"/>
            </w:pPr>
            <w:r>
              <w:t>Территория трубопроводного транспорта</w:t>
            </w:r>
          </w:p>
        </w:tc>
        <w:tc>
          <w:tcPr>
            <w:tcW w:w="0" w:type="auto"/>
            <w:vMerge/>
            <w:tcBorders>
              <w:top w:val="nil"/>
              <w:left w:val="nil"/>
              <w:bottom w:val="single" w:sz="8" w:space="0" w:color="auto"/>
              <w:right w:val="single" w:sz="8" w:space="0" w:color="auto"/>
            </w:tcBorders>
            <w:vAlign w:val="center"/>
            <w:hideMark/>
          </w:tcPr>
          <w:p w14:paraId="357F0539" w14:textId="77777777" w:rsidR="003E736B" w:rsidRDefault="003E736B">
            <w:pPr>
              <w:rPr>
                <w:color w:val="000000"/>
              </w:rPr>
            </w:pPr>
          </w:p>
        </w:tc>
      </w:tr>
      <w:tr w:rsidR="003E736B" w14:paraId="4FA0B609" w14:textId="77777777">
        <w:trPr>
          <w:jc w:val="center"/>
        </w:trPr>
        <w:tc>
          <w:tcPr>
            <w:tcW w:w="0" w:type="auto"/>
            <w:vMerge/>
            <w:tcBorders>
              <w:top w:val="nil"/>
              <w:left w:val="single" w:sz="8" w:space="0" w:color="auto"/>
              <w:bottom w:val="single" w:sz="8" w:space="0" w:color="auto"/>
              <w:right w:val="single" w:sz="8" w:space="0" w:color="auto"/>
            </w:tcBorders>
            <w:vAlign w:val="center"/>
            <w:hideMark/>
          </w:tcPr>
          <w:p w14:paraId="1E6DAD17" w14:textId="77777777" w:rsidR="003E736B" w:rsidRDefault="003E736B">
            <w:pPr>
              <w:rPr>
                <w:color w:val="000000"/>
              </w:rPr>
            </w:pPr>
          </w:p>
        </w:tc>
        <w:tc>
          <w:tcPr>
            <w:tcW w:w="9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70960679" w14:textId="77777777" w:rsidR="003E736B" w:rsidRDefault="00637ED7">
            <w:pPr>
              <w:pStyle w:val="pc"/>
              <w:spacing w:line="252" w:lineRule="auto"/>
            </w:pPr>
            <w:r>
              <w:t xml:space="preserve">Зоны особо охраняемых территорий </w:t>
            </w:r>
            <w:proofErr w:type="spellStart"/>
            <w:r>
              <w:t>gpzoneprotect</w:t>
            </w:r>
            <w:proofErr w:type="spellEnd"/>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468335DC" w14:textId="77777777" w:rsidR="003E736B" w:rsidRDefault="00637ED7">
            <w:pPr>
              <w:pStyle w:val="pc"/>
              <w:spacing w:line="252" w:lineRule="auto"/>
            </w:pPr>
            <w:r>
              <w:t>13</w:t>
            </w:r>
          </w:p>
        </w:tc>
        <w:tc>
          <w:tcPr>
            <w:tcW w:w="11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32B613F6" w14:textId="77777777" w:rsidR="003E736B" w:rsidRDefault="00637ED7">
            <w:pPr>
              <w:pStyle w:val="pc"/>
              <w:spacing w:line="252" w:lineRule="auto"/>
            </w:pPr>
            <w:r>
              <w:t>Особо охраняемые территории</w:t>
            </w:r>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0E289272" w14:textId="77777777" w:rsidR="003E736B" w:rsidRDefault="00637ED7">
            <w:pPr>
              <w:pStyle w:val="pc"/>
              <w:spacing w:line="252" w:lineRule="auto"/>
            </w:pPr>
            <w:r>
              <w:t>11018000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4586DD3B" w14:textId="77777777" w:rsidR="003E736B" w:rsidRDefault="00637ED7">
            <w:pPr>
              <w:pStyle w:val="pc"/>
              <w:spacing w:line="252" w:lineRule="auto"/>
            </w:pPr>
            <w:r>
              <w:t>55</w:t>
            </w:r>
          </w:p>
        </w:tc>
        <w:tc>
          <w:tcPr>
            <w:tcW w:w="10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61E1F4A7" w14:textId="77777777" w:rsidR="003E736B" w:rsidRDefault="00637ED7">
            <w:pPr>
              <w:pStyle w:val="pc"/>
              <w:spacing w:line="252" w:lineRule="auto"/>
            </w:pPr>
            <w:r>
              <w:t>Территория особо охраняемых земель</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34738ACD" w14:textId="77777777" w:rsidR="003E736B" w:rsidRDefault="00637ED7">
            <w:pPr>
              <w:pStyle w:val="pc"/>
              <w:spacing w:line="252" w:lineRule="auto"/>
            </w:pPr>
            <w:r>
              <w:t> </w:t>
            </w:r>
          </w:p>
        </w:tc>
      </w:tr>
      <w:tr w:rsidR="003E736B" w14:paraId="7776C584" w14:textId="77777777">
        <w:trPr>
          <w:jc w:val="center"/>
        </w:trPr>
        <w:tc>
          <w:tcPr>
            <w:tcW w:w="0" w:type="auto"/>
            <w:vMerge/>
            <w:tcBorders>
              <w:top w:val="nil"/>
              <w:left w:val="single" w:sz="8" w:space="0" w:color="auto"/>
              <w:bottom w:val="single" w:sz="8" w:space="0" w:color="auto"/>
              <w:right w:val="single" w:sz="8" w:space="0" w:color="auto"/>
            </w:tcBorders>
            <w:vAlign w:val="center"/>
            <w:hideMark/>
          </w:tcPr>
          <w:p w14:paraId="63744FC2" w14:textId="77777777" w:rsidR="003E736B" w:rsidRDefault="003E736B">
            <w:pPr>
              <w:rPr>
                <w:color w:val="000000"/>
              </w:rPr>
            </w:pPr>
          </w:p>
        </w:tc>
        <w:tc>
          <w:tcPr>
            <w:tcW w:w="950" w:type="pct"/>
            <w:gridSpan w:val="2"/>
            <w:vMerge w:val="restart"/>
            <w:tcBorders>
              <w:top w:val="nil"/>
              <w:left w:val="nil"/>
              <w:bottom w:val="single" w:sz="8" w:space="0" w:color="auto"/>
              <w:right w:val="single" w:sz="8" w:space="0" w:color="auto"/>
            </w:tcBorders>
            <w:tcMar>
              <w:top w:w="0" w:type="dxa"/>
              <w:left w:w="108" w:type="dxa"/>
              <w:bottom w:w="0" w:type="dxa"/>
              <w:right w:w="108" w:type="dxa"/>
            </w:tcMar>
            <w:hideMark/>
          </w:tcPr>
          <w:p w14:paraId="0024B32D" w14:textId="77777777" w:rsidR="003E736B" w:rsidRDefault="00637ED7">
            <w:pPr>
              <w:pStyle w:val="pc"/>
              <w:spacing w:line="252" w:lineRule="auto"/>
            </w:pPr>
            <w:r>
              <w:t xml:space="preserve">Зоны сельскохозяйственного и лесохозяйственного использования </w:t>
            </w:r>
            <w:proofErr w:type="spellStart"/>
            <w:r>
              <w:t>gpzoneagricult</w:t>
            </w:r>
            <w:proofErr w:type="spellEnd"/>
          </w:p>
        </w:tc>
        <w:tc>
          <w:tcPr>
            <w:tcW w:w="25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14:paraId="1AFA75D4" w14:textId="77777777" w:rsidR="003E736B" w:rsidRDefault="00637ED7">
            <w:pPr>
              <w:pStyle w:val="pc"/>
              <w:spacing w:line="252" w:lineRule="auto"/>
            </w:pPr>
            <w:r>
              <w:t>9</w:t>
            </w:r>
          </w:p>
        </w:tc>
        <w:tc>
          <w:tcPr>
            <w:tcW w:w="11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15870D80" w14:textId="77777777" w:rsidR="003E736B" w:rsidRDefault="00637ED7">
            <w:pPr>
              <w:pStyle w:val="pc"/>
              <w:spacing w:line="252" w:lineRule="auto"/>
            </w:pPr>
            <w:r>
              <w:t>Теплицы, цветочные хозяйства и питомники</w:t>
            </w:r>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791DB44C" w14:textId="77777777" w:rsidR="003E736B" w:rsidRDefault="00637ED7">
            <w:pPr>
              <w:pStyle w:val="pc"/>
              <w:spacing w:line="252" w:lineRule="auto"/>
            </w:pPr>
            <w:r>
              <w:t>11270000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39ACEC9" w14:textId="77777777" w:rsidR="003E736B" w:rsidRDefault="00637ED7">
            <w:pPr>
              <w:pStyle w:val="pc"/>
              <w:spacing w:line="252" w:lineRule="auto"/>
            </w:pPr>
            <w:r>
              <w:t>37</w:t>
            </w:r>
          </w:p>
        </w:tc>
        <w:tc>
          <w:tcPr>
            <w:tcW w:w="10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64FB9C35" w14:textId="77777777" w:rsidR="003E736B" w:rsidRDefault="00637ED7">
            <w:pPr>
              <w:pStyle w:val="pc"/>
              <w:spacing w:line="252" w:lineRule="auto"/>
            </w:pPr>
            <w:r>
              <w:t>Территория теплиц, цветочных хозяйств и питомников</w:t>
            </w:r>
          </w:p>
        </w:tc>
        <w:tc>
          <w:tcPr>
            <w:tcW w:w="35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14:paraId="23A47705" w14:textId="77777777" w:rsidR="003E736B" w:rsidRDefault="00637ED7">
            <w:pPr>
              <w:pStyle w:val="pc"/>
              <w:spacing w:line="252" w:lineRule="auto"/>
            </w:pPr>
            <w:r>
              <w:t>полигон</w:t>
            </w:r>
          </w:p>
        </w:tc>
      </w:tr>
      <w:tr w:rsidR="003E736B" w14:paraId="4F3092AC" w14:textId="77777777">
        <w:trPr>
          <w:jc w:val="center"/>
        </w:trPr>
        <w:tc>
          <w:tcPr>
            <w:tcW w:w="0" w:type="auto"/>
            <w:vMerge/>
            <w:tcBorders>
              <w:top w:val="nil"/>
              <w:left w:val="single" w:sz="8" w:space="0" w:color="auto"/>
              <w:bottom w:val="single" w:sz="8" w:space="0" w:color="auto"/>
              <w:right w:val="single" w:sz="8" w:space="0" w:color="auto"/>
            </w:tcBorders>
            <w:vAlign w:val="center"/>
            <w:hideMark/>
          </w:tcPr>
          <w:p w14:paraId="22845CD4" w14:textId="77777777" w:rsidR="003E736B" w:rsidRDefault="003E736B">
            <w:pPr>
              <w:rPr>
                <w:color w:val="000000"/>
              </w:rPr>
            </w:pPr>
          </w:p>
        </w:tc>
        <w:tc>
          <w:tcPr>
            <w:tcW w:w="0" w:type="auto"/>
            <w:gridSpan w:val="2"/>
            <w:vMerge/>
            <w:tcBorders>
              <w:top w:val="nil"/>
              <w:left w:val="nil"/>
              <w:bottom w:val="single" w:sz="8" w:space="0" w:color="auto"/>
              <w:right w:val="single" w:sz="8" w:space="0" w:color="auto"/>
            </w:tcBorders>
            <w:vAlign w:val="center"/>
            <w:hideMark/>
          </w:tcPr>
          <w:p w14:paraId="4AE9FEDE" w14:textId="77777777" w:rsidR="003E736B" w:rsidRDefault="003E736B">
            <w:pPr>
              <w:rPr>
                <w:color w:val="000000"/>
              </w:rPr>
            </w:pPr>
          </w:p>
        </w:tc>
        <w:tc>
          <w:tcPr>
            <w:tcW w:w="0" w:type="auto"/>
            <w:vMerge/>
            <w:tcBorders>
              <w:top w:val="nil"/>
              <w:left w:val="nil"/>
              <w:bottom w:val="single" w:sz="8" w:space="0" w:color="auto"/>
              <w:right w:val="single" w:sz="8" w:space="0" w:color="auto"/>
            </w:tcBorders>
            <w:vAlign w:val="center"/>
            <w:hideMark/>
          </w:tcPr>
          <w:p w14:paraId="0DE359ED" w14:textId="77777777" w:rsidR="003E736B" w:rsidRDefault="003E736B">
            <w:pPr>
              <w:rPr>
                <w:color w:val="000000"/>
              </w:rPr>
            </w:pPr>
          </w:p>
        </w:tc>
        <w:tc>
          <w:tcPr>
            <w:tcW w:w="11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65FD9351" w14:textId="77777777" w:rsidR="003E736B" w:rsidRDefault="00637ED7">
            <w:pPr>
              <w:pStyle w:val="pc"/>
              <w:spacing w:line="252" w:lineRule="auto"/>
            </w:pPr>
            <w:r>
              <w:t>Лесное хозяйство</w:t>
            </w:r>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4C09696F" w14:textId="77777777" w:rsidR="003E736B" w:rsidRDefault="00637ED7">
            <w:pPr>
              <w:pStyle w:val="pc"/>
              <w:spacing w:line="252" w:lineRule="auto"/>
            </w:pPr>
            <w:r>
              <w:t>11280000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201EAD74" w14:textId="77777777" w:rsidR="003E736B" w:rsidRDefault="00637ED7">
            <w:pPr>
              <w:pStyle w:val="pc"/>
              <w:spacing w:line="252" w:lineRule="auto"/>
            </w:pPr>
            <w:r>
              <w:t>16</w:t>
            </w:r>
          </w:p>
        </w:tc>
        <w:tc>
          <w:tcPr>
            <w:tcW w:w="10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53F104B8" w14:textId="77777777" w:rsidR="003E736B" w:rsidRDefault="00637ED7">
            <w:pPr>
              <w:pStyle w:val="pc"/>
              <w:spacing w:line="252" w:lineRule="auto"/>
            </w:pPr>
            <w:r>
              <w:t>Территория лесного хозяйства</w:t>
            </w:r>
          </w:p>
        </w:tc>
        <w:tc>
          <w:tcPr>
            <w:tcW w:w="0" w:type="auto"/>
            <w:vMerge/>
            <w:tcBorders>
              <w:top w:val="nil"/>
              <w:left w:val="nil"/>
              <w:bottom w:val="single" w:sz="8" w:space="0" w:color="auto"/>
              <w:right w:val="single" w:sz="8" w:space="0" w:color="auto"/>
            </w:tcBorders>
            <w:vAlign w:val="center"/>
            <w:hideMark/>
          </w:tcPr>
          <w:p w14:paraId="604EEEEB" w14:textId="77777777" w:rsidR="003E736B" w:rsidRDefault="003E736B">
            <w:pPr>
              <w:rPr>
                <w:color w:val="000000"/>
              </w:rPr>
            </w:pPr>
          </w:p>
        </w:tc>
      </w:tr>
      <w:tr w:rsidR="003E736B" w14:paraId="55479EC8" w14:textId="77777777">
        <w:trPr>
          <w:jc w:val="center"/>
        </w:trPr>
        <w:tc>
          <w:tcPr>
            <w:tcW w:w="0" w:type="auto"/>
            <w:vMerge/>
            <w:tcBorders>
              <w:top w:val="nil"/>
              <w:left w:val="single" w:sz="8" w:space="0" w:color="auto"/>
              <w:bottom w:val="single" w:sz="8" w:space="0" w:color="auto"/>
              <w:right w:val="single" w:sz="8" w:space="0" w:color="auto"/>
            </w:tcBorders>
            <w:vAlign w:val="center"/>
            <w:hideMark/>
          </w:tcPr>
          <w:p w14:paraId="1577C081" w14:textId="77777777" w:rsidR="003E736B" w:rsidRDefault="003E736B">
            <w:pPr>
              <w:rPr>
                <w:color w:val="000000"/>
              </w:rPr>
            </w:pPr>
          </w:p>
        </w:tc>
        <w:tc>
          <w:tcPr>
            <w:tcW w:w="0" w:type="auto"/>
            <w:gridSpan w:val="2"/>
            <w:vMerge/>
            <w:tcBorders>
              <w:top w:val="nil"/>
              <w:left w:val="nil"/>
              <w:bottom w:val="single" w:sz="8" w:space="0" w:color="auto"/>
              <w:right w:val="single" w:sz="8" w:space="0" w:color="auto"/>
            </w:tcBorders>
            <w:vAlign w:val="center"/>
            <w:hideMark/>
          </w:tcPr>
          <w:p w14:paraId="2E20DD8C" w14:textId="77777777" w:rsidR="003E736B" w:rsidRDefault="003E736B">
            <w:pPr>
              <w:rPr>
                <w:color w:val="000000"/>
              </w:rPr>
            </w:pPr>
          </w:p>
        </w:tc>
        <w:tc>
          <w:tcPr>
            <w:tcW w:w="0" w:type="auto"/>
            <w:vMerge/>
            <w:tcBorders>
              <w:top w:val="nil"/>
              <w:left w:val="nil"/>
              <w:bottom w:val="single" w:sz="8" w:space="0" w:color="auto"/>
              <w:right w:val="single" w:sz="8" w:space="0" w:color="auto"/>
            </w:tcBorders>
            <w:vAlign w:val="center"/>
            <w:hideMark/>
          </w:tcPr>
          <w:p w14:paraId="3DDFFEAE" w14:textId="77777777" w:rsidR="003E736B" w:rsidRDefault="003E736B">
            <w:pPr>
              <w:rPr>
                <w:color w:val="000000"/>
              </w:rPr>
            </w:pPr>
          </w:p>
        </w:tc>
        <w:tc>
          <w:tcPr>
            <w:tcW w:w="11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553A233D" w14:textId="77777777" w:rsidR="003E736B" w:rsidRDefault="00637ED7">
            <w:pPr>
              <w:pStyle w:val="pc"/>
              <w:spacing w:line="252" w:lineRule="auto"/>
            </w:pPr>
            <w:r>
              <w:t>Прочее сельскохозяйственного использования</w:t>
            </w:r>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3266C6AF" w14:textId="77777777" w:rsidR="003E736B" w:rsidRDefault="00637ED7">
            <w:pPr>
              <w:pStyle w:val="pc"/>
              <w:spacing w:line="252" w:lineRule="auto"/>
            </w:pPr>
            <w:r>
              <w:t>11290000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2BE0F427" w14:textId="77777777" w:rsidR="003E736B" w:rsidRDefault="00637ED7">
            <w:pPr>
              <w:pStyle w:val="pc"/>
              <w:spacing w:line="252" w:lineRule="auto"/>
            </w:pPr>
            <w:r>
              <w:t>4</w:t>
            </w:r>
          </w:p>
        </w:tc>
        <w:tc>
          <w:tcPr>
            <w:tcW w:w="10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70034811" w14:textId="77777777" w:rsidR="003E736B" w:rsidRDefault="00637ED7">
            <w:pPr>
              <w:pStyle w:val="pc"/>
              <w:spacing w:line="252" w:lineRule="auto"/>
            </w:pPr>
            <w:r>
              <w:t>Территория прочего сельскохозяйственного использования</w:t>
            </w:r>
          </w:p>
        </w:tc>
        <w:tc>
          <w:tcPr>
            <w:tcW w:w="0" w:type="auto"/>
            <w:vMerge/>
            <w:tcBorders>
              <w:top w:val="nil"/>
              <w:left w:val="nil"/>
              <w:bottom w:val="single" w:sz="8" w:space="0" w:color="auto"/>
              <w:right w:val="single" w:sz="8" w:space="0" w:color="auto"/>
            </w:tcBorders>
            <w:vAlign w:val="center"/>
            <w:hideMark/>
          </w:tcPr>
          <w:p w14:paraId="48F0B474" w14:textId="77777777" w:rsidR="003E736B" w:rsidRDefault="003E736B">
            <w:pPr>
              <w:rPr>
                <w:color w:val="000000"/>
              </w:rPr>
            </w:pPr>
          </w:p>
        </w:tc>
      </w:tr>
      <w:tr w:rsidR="003E736B" w14:paraId="5A60B2B4" w14:textId="77777777">
        <w:trPr>
          <w:jc w:val="center"/>
        </w:trPr>
        <w:tc>
          <w:tcPr>
            <w:tcW w:w="0" w:type="auto"/>
            <w:vMerge/>
            <w:tcBorders>
              <w:top w:val="nil"/>
              <w:left w:val="single" w:sz="8" w:space="0" w:color="auto"/>
              <w:bottom w:val="single" w:sz="8" w:space="0" w:color="auto"/>
              <w:right w:val="single" w:sz="8" w:space="0" w:color="auto"/>
            </w:tcBorders>
            <w:vAlign w:val="center"/>
            <w:hideMark/>
          </w:tcPr>
          <w:p w14:paraId="37A333ED" w14:textId="77777777" w:rsidR="003E736B" w:rsidRDefault="003E736B">
            <w:pPr>
              <w:rPr>
                <w:color w:val="000000"/>
              </w:rPr>
            </w:pPr>
          </w:p>
        </w:tc>
        <w:tc>
          <w:tcPr>
            <w:tcW w:w="0" w:type="auto"/>
            <w:gridSpan w:val="2"/>
            <w:vMerge/>
            <w:tcBorders>
              <w:top w:val="nil"/>
              <w:left w:val="nil"/>
              <w:bottom w:val="single" w:sz="8" w:space="0" w:color="auto"/>
              <w:right w:val="single" w:sz="8" w:space="0" w:color="auto"/>
            </w:tcBorders>
            <w:vAlign w:val="center"/>
            <w:hideMark/>
          </w:tcPr>
          <w:p w14:paraId="0B0BD9B3" w14:textId="77777777" w:rsidR="003E736B" w:rsidRDefault="003E736B">
            <w:pPr>
              <w:rPr>
                <w:color w:val="000000"/>
              </w:rPr>
            </w:pPr>
          </w:p>
        </w:tc>
        <w:tc>
          <w:tcPr>
            <w:tcW w:w="0" w:type="auto"/>
            <w:vMerge/>
            <w:tcBorders>
              <w:top w:val="nil"/>
              <w:left w:val="nil"/>
              <w:bottom w:val="single" w:sz="8" w:space="0" w:color="auto"/>
              <w:right w:val="single" w:sz="8" w:space="0" w:color="auto"/>
            </w:tcBorders>
            <w:vAlign w:val="center"/>
            <w:hideMark/>
          </w:tcPr>
          <w:p w14:paraId="60AB7042" w14:textId="77777777" w:rsidR="003E736B" w:rsidRDefault="003E736B">
            <w:pPr>
              <w:rPr>
                <w:color w:val="000000"/>
              </w:rPr>
            </w:pPr>
          </w:p>
        </w:tc>
        <w:tc>
          <w:tcPr>
            <w:tcW w:w="11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2BFE71B7" w14:textId="77777777" w:rsidR="003E736B" w:rsidRDefault="00637ED7">
            <w:pPr>
              <w:pStyle w:val="pc"/>
              <w:spacing w:line="252" w:lineRule="auto"/>
            </w:pPr>
            <w:r>
              <w:t>Садоводческие товарищества</w:t>
            </w:r>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5B5D35DF" w14:textId="77777777" w:rsidR="003E736B" w:rsidRDefault="00637ED7">
            <w:pPr>
              <w:pStyle w:val="pc"/>
              <w:spacing w:line="252" w:lineRule="auto"/>
            </w:pPr>
            <w:r>
              <w:t>11023000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21E8954A" w14:textId="77777777" w:rsidR="003E736B" w:rsidRDefault="00637ED7">
            <w:pPr>
              <w:pStyle w:val="pc"/>
              <w:spacing w:line="252" w:lineRule="auto"/>
            </w:pPr>
            <w:r>
              <w:t>56</w:t>
            </w:r>
          </w:p>
        </w:tc>
        <w:tc>
          <w:tcPr>
            <w:tcW w:w="10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72B3F339" w14:textId="77777777" w:rsidR="003E736B" w:rsidRDefault="00637ED7">
            <w:pPr>
              <w:pStyle w:val="pc"/>
              <w:spacing w:line="252" w:lineRule="auto"/>
            </w:pPr>
            <w:r>
              <w:t>Территория садоводческих товариществ</w:t>
            </w:r>
          </w:p>
        </w:tc>
        <w:tc>
          <w:tcPr>
            <w:tcW w:w="0" w:type="auto"/>
            <w:vMerge/>
            <w:tcBorders>
              <w:top w:val="nil"/>
              <w:left w:val="nil"/>
              <w:bottom w:val="single" w:sz="8" w:space="0" w:color="auto"/>
              <w:right w:val="single" w:sz="8" w:space="0" w:color="auto"/>
            </w:tcBorders>
            <w:vAlign w:val="center"/>
            <w:hideMark/>
          </w:tcPr>
          <w:p w14:paraId="7C86CC83" w14:textId="77777777" w:rsidR="003E736B" w:rsidRDefault="003E736B">
            <w:pPr>
              <w:rPr>
                <w:color w:val="000000"/>
              </w:rPr>
            </w:pPr>
          </w:p>
        </w:tc>
      </w:tr>
      <w:tr w:rsidR="003E736B" w14:paraId="504F383C" w14:textId="77777777">
        <w:trPr>
          <w:jc w:val="center"/>
        </w:trPr>
        <w:tc>
          <w:tcPr>
            <w:tcW w:w="0" w:type="auto"/>
            <w:vMerge/>
            <w:tcBorders>
              <w:top w:val="nil"/>
              <w:left w:val="single" w:sz="8" w:space="0" w:color="auto"/>
              <w:bottom w:val="single" w:sz="8" w:space="0" w:color="auto"/>
              <w:right w:val="single" w:sz="8" w:space="0" w:color="auto"/>
            </w:tcBorders>
            <w:vAlign w:val="center"/>
            <w:hideMark/>
          </w:tcPr>
          <w:p w14:paraId="4AB479A2" w14:textId="77777777" w:rsidR="003E736B" w:rsidRDefault="003E736B">
            <w:pPr>
              <w:rPr>
                <w:color w:val="000000"/>
              </w:rPr>
            </w:pPr>
          </w:p>
        </w:tc>
        <w:tc>
          <w:tcPr>
            <w:tcW w:w="0" w:type="auto"/>
            <w:gridSpan w:val="2"/>
            <w:vMerge/>
            <w:tcBorders>
              <w:top w:val="nil"/>
              <w:left w:val="nil"/>
              <w:bottom w:val="single" w:sz="8" w:space="0" w:color="auto"/>
              <w:right w:val="single" w:sz="8" w:space="0" w:color="auto"/>
            </w:tcBorders>
            <w:vAlign w:val="center"/>
            <w:hideMark/>
          </w:tcPr>
          <w:p w14:paraId="08AB1851" w14:textId="77777777" w:rsidR="003E736B" w:rsidRDefault="003E736B">
            <w:pPr>
              <w:rPr>
                <w:color w:val="000000"/>
              </w:rPr>
            </w:pPr>
          </w:p>
        </w:tc>
        <w:tc>
          <w:tcPr>
            <w:tcW w:w="0" w:type="auto"/>
            <w:vMerge/>
            <w:tcBorders>
              <w:top w:val="nil"/>
              <w:left w:val="nil"/>
              <w:bottom w:val="single" w:sz="8" w:space="0" w:color="auto"/>
              <w:right w:val="single" w:sz="8" w:space="0" w:color="auto"/>
            </w:tcBorders>
            <w:vAlign w:val="center"/>
            <w:hideMark/>
          </w:tcPr>
          <w:p w14:paraId="26D09473" w14:textId="77777777" w:rsidR="003E736B" w:rsidRDefault="003E736B">
            <w:pPr>
              <w:rPr>
                <w:color w:val="000000"/>
              </w:rPr>
            </w:pPr>
          </w:p>
        </w:tc>
        <w:tc>
          <w:tcPr>
            <w:tcW w:w="11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2ADBBC05" w14:textId="77777777" w:rsidR="003E736B" w:rsidRDefault="00637ED7">
            <w:pPr>
              <w:pStyle w:val="pc"/>
              <w:spacing w:line="252" w:lineRule="auto"/>
            </w:pPr>
            <w:r>
              <w:t>Для ведения растениеводства</w:t>
            </w:r>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4AC8E727" w14:textId="77777777" w:rsidR="003E736B" w:rsidRDefault="00637ED7">
            <w:pPr>
              <w:pStyle w:val="pc"/>
              <w:spacing w:line="252" w:lineRule="auto"/>
            </w:pPr>
            <w:r>
              <w:t>11024000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1858AD1F" w14:textId="77777777" w:rsidR="003E736B" w:rsidRDefault="00637ED7">
            <w:pPr>
              <w:pStyle w:val="pc"/>
              <w:spacing w:line="252" w:lineRule="auto"/>
            </w:pPr>
            <w:r>
              <w:t>57</w:t>
            </w:r>
          </w:p>
        </w:tc>
        <w:tc>
          <w:tcPr>
            <w:tcW w:w="10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1CF62B99" w14:textId="77777777" w:rsidR="003E736B" w:rsidRDefault="00637ED7">
            <w:pPr>
              <w:pStyle w:val="pc"/>
              <w:spacing w:line="252" w:lineRule="auto"/>
            </w:pPr>
            <w:r>
              <w:t>Территория растениеводства</w:t>
            </w:r>
          </w:p>
        </w:tc>
        <w:tc>
          <w:tcPr>
            <w:tcW w:w="0" w:type="auto"/>
            <w:vMerge/>
            <w:tcBorders>
              <w:top w:val="nil"/>
              <w:left w:val="nil"/>
              <w:bottom w:val="single" w:sz="8" w:space="0" w:color="auto"/>
              <w:right w:val="single" w:sz="8" w:space="0" w:color="auto"/>
            </w:tcBorders>
            <w:vAlign w:val="center"/>
            <w:hideMark/>
          </w:tcPr>
          <w:p w14:paraId="2AF33BF0" w14:textId="77777777" w:rsidR="003E736B" w:rsidRDefault="003E736B">
            <w:pPr>
              <w:rPr>
                <w:color w:val="000000"/>
              </w:rPr>
            </w:pPr>
          </w:p>
        </w:tc>
      </w:tr>
      <w:tr w:rsidR="003E736B" w14:paraId="28F8F4EF" w14:textId="77777777">
        <w:trPr>
          <w:jc w:val="center"/>
        </w:trPr>
        <w:tc>
          <w:tcPr>
            <w:tcW w:w="0" w:type="auto"/>
            <w:vMerge/>
            <w:tcBorders>
              <w:top w:val="nil"/>
              <w:left w:val="single" w:sz="8" w:space="0" w:color="auto"/>
              <w:bottom w:val="single" w:sz="8" w:space="0" w:color="auto"/>
              <w:right w:val="single" w:sz="8" w:space="0" w:color="auto"/>
            </w:tcBorders>
            <w:vAlign w:val="center"/>
            <w:hideMark/>
          </w:tcPr>
          <w:p w14:paraId="0A2D2BAB" w14:textId="77777777" w:rsidR="003E736B" w:rsidRDefault="003E736B">
            <w:pPr>
              <w:rPr>
                <w:color w:val="000000"/>
              </w:rPr>
            </w:pPr>
          </w:p>
        </w:tc>
        <w:tc>
          <w:tcPr>
            <w:tcW w:w="0" w:type="auto"/>
            <w:gridSpan w:val="2"/>
            <w:vMerge/>
            <w:tcBorders>
              <w:top w:val="nil"/>
              <w:left w:val="nil"/>
              <w:bottom w:val="single" w:sz="8" w:space="0" w:color="auto"/>
              <w:right w:val="single" w:sz="8" w:space="0" w:color="auto"/>
            </w:tcBorders>
            <w:vAlign w:val="center"/>
            <w:hideMark/>
          </w:tcPr>
          <w:p w14:paraId="01F0F8BF" w14:textId="77777777" w:rsidR="003E736B" w:rsidRDefault="003E736B">
            <w:pPr>
              <w:rPr>
                <w:color w:val="000000"/>
              </w:rPr>
            </w:pPr>
          </w:p>
        </w:tc>
        <w:tc>
          <w:tcPr>
            <w:tcW w:w="0" w:type="auto"/>
            <w:vMerge/>
            <w:tcBorders>
              <w:top w:val="nil"/>
              <w:left w:val="nil"/>
              <w:bottom w:val="single" w:sz="8" w:space="0" w:color="auto"/>
              <w:right w:val="single" w:sz="8" w:space="0" w:color="auto"/>
            </w:tcBorders>
            <w:vAlign w:val="center"/>
            <w:hideMark/>
          </w:tcPr>
          <w:p w14:paraId="14835EA7" w14:textId="77777777" w:rsidR="003E736B" w:rsidRDefault="003E736B">
            <w:pPr>
              <w:rPr>
                <w:color w:val="000000"/>
              </w:rPr>
            </w:pPr>
          </w:p>
        </w:tc>
        <w:tc>
          <w:tcPr>
            <w:tcW w:w="11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0ED2E70B" w14:textId="77777777" w:rsidR="003E736B" w:rsidRDefault="00637ED7">
            <w:pPr>
              <w:pStyle w:val="pc"/>
              <w:spacing w:line="252" w:lineRule="auto"/>
            </w:pPr>
            <w:r>
              <w:t>Для ведения животноводства</w:t>
            </w:r>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4BF64838" w14:textId="77777777" w:rsidR="003E736B" w:rsidRDefault="00637ED7">
            <w:pPr>
              <w:pStyle w:val="pc"/>
              <w:spacing w:line="252" w:lineRule="auto"/>
            </w:pPr>
            <w:r>
              <w:t>11025000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423D612A" w14:textId="77777777" w:rsidR="003E736B" w:rsidRDefault="00637ED7">
            <w:pPr>
              <w:pStyle w:val="pc"/>
              <w:spacing w:line="252" w:lineRule="auto"/>
            </w:pPr>
            <w:r>
              <w:t>58</w:t>
            </w:r>
          </w:p>
        </w:tc>
        <w:tc>
          <w:tcPr>
            <w:tcW w:w="10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47C55369" w14:textId="77777777" w:rsidR="003E736B" w:rsidRDefault="00637ED7">
            <w:pPr>
              <w:pStyle w:val="pc"/>
              <w:spacing w:line="252" w:lineRule="auto"/>
            </w:pPr>
            <w:r>
              <w:t>Территория животноводства</w:t>
            </w:r>
          </w:p>
        </w:tc>
        <w:tc>
          <w:tcPr>
            <w:tcW w:w="0" w:type="auto"/>
            <w:vMerge/>
            <w:tcBorders>
              <w:top w:val="nil"/>
              <w:left w:val="nil"/>
              <w:bottom w:val="single" w:sz="8" w:space="0" w:color="auto"/>
              <w:right w:val="single" w:sz="8" w:space="0" w:color="auto"/>
            </w:tcBorders>
            <w:vAlign w:val="center"/>
            <w:hideMark/>
          </w:tcPr>
          <w:p w14:paraId="781DC419" w14:textId="77777777" w:rsidR="003E736B" w:rsidRDefault="003E736B">
            <w:pPr>
              <w:rPr>
                <w:color w:val="000000"/>
              </w:rPr>
            </w:pPr>
          </w:p>
        </w:tc>
      </w:tr>
      <w:tr w:rsidR="003E736B" w14:paraId="5943EF93" w14:textId="77777777">
        <w:trPr>
          <w:jc w:val="center"/>
        </w:trPr>
        <w:tc>
          <w:tcPr>
            <w:tcW w:w="0" w:type="auto"/>
            <w:vMerge/>
            <w:tcBorders>
              <w:top w:val="nil"/>
              <w:left w:val="single" w:sz="8" w:space="0" w:color="auto"/>
              <w:bottom w:val="single" w:sz="8" w:space="0" w:color="auto"/>
              <w:right w:val="single" w:sz="8" w:space="0" w:color="auto"/>
            </w:tcBorders>
            <w:vAlign w:val="center"/>
            <w:hideMark/>
          </w:tcPr>
          <w:p w14:paraId="71D9466B" w14:textId="77777777" w:rsidR="003E736B" w:rsidRDefault="003E736B">
            <w:pPr>
              <w:rPr>
                <w:color w:val="000000"/>
              </w:rPr>
            </w:pPr>
          </w:p>
        </w:tc>
        <w:tc>
          <w:tcPr>
            <w:tcW w:w="950" w:type="pct"/>
            <w:gridSpan w:val="2"/>
            <w:vMerge w:val="restart"/>
            <w:tcBorders>
              <w:top w:val="nil"/>
              <w:left w:val="nil"/>
              <w:bottom w:val="single" w:sz="8" w:space="0" w:color="auto"/>
              <w:right w:val="single" w:sz="8" w:space="0" w:color="auto"/>
            </w:tcBorders>
            <w:tcMar>
              <w:top w:w="0" w:type="dxa"/>
              <w:left w:w="108" w:type="dxa"/>
              <w:bottom w:w="0" w:type="dxa"/>
              <w:right w:w="108" w:type="dxa"/>
            </w:tcMar>
            <w:hideMark/>
          </w:tcPr>
          <w:p w14:paraId="376F6FA8" w14:textId="77777777" w:rsidR="003E736B" w:rsidRDefault="00637ED7">
            <w:pPr>
              <w:pStyle w:val="pc"/>
              <w:spacing w:line="252" w:lineRule="auto"/>
            </w:pPr>
            <w:r>
              <w:t xml:space="preserve">Рекреационные зоны </w:t>
            </w:r>
            <w:proofErr w:type="spellStart"/>
            <w:r>
              <w:t>gpzonerec</w:t>
            </w:r>
            <w:proofErr w:type="spellEnd"/>
          </w:p>
        </w:tc>
        <w:tc>
          <w:tcPr>
            <w:tcW w:w="25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14:paraId="491B5261" w14:textId="77777777" w:rsidR="003E736B" w:rsidRDefault="00637ED7">
            <w:pPr>
              <w:pStyle w:val="pc"/>
              <w:spacing w:line="252" w:lineRule="auto"/>
            </w:pPr>
            <w:r>
              <w:t>4</w:t>
            </w:r>
          </w:p>
        </w:tc>
        <w:tc>
          <w:tcPr>
            <w:tcW w:w="11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38341E9E" w14:textId="77777777" w:rsidR="003E736B" w:rsidRDefault="00637ED7">
            <w:pPr>
              <w:pStyle w:val="pc"/>
              <w:spacing w:line="252" w:lineRule="auto"/>
            </w:pPr>
            <w:r>
              <w:t>Зелень общего пользования</w:t>
            </w:r>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428762E6" w14:textId="77777777" w:rsidR="003E736B" w:rsidRDefault="00637ED7">
            <w:pPr>
              <w:pStyle w:val="pc"/>
              <w:spacing w:line="252" w:lineRule="auto"/>
            </w:pPr>
            <w:r>
              <w:t>11300000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5EE9E0AD" w14:textId="77777777" w:rsidR="003E736B" w:rsidRDefault="00637ED7">
            <w:pPr>
              <w:pStyle w:val="pc"/>
              <w:spacing w:line="252" w:lineRule="auto"/>
            </w:pPr>
            <w:r>
              <w:t>18</w:t>
            </w:r>
          </w:p>
        </w:tc>
        <w:tc>
          <w:tcPr>
            <w:tcW w:w="10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4D5D45DB" w14:textId="77777777" w:rsidR="003E736B" w:rsidRDefault="00637ED7">
            <w:pPr>
              <w:pStyle w:val="pc"/>
              <w:spacing w:line="252" w:lineRule="auto"/>
            </w:pPr>
            <w:r>
              <w:t>Территория зелени общего пользования</w:t>
            </w:r>
          </w:p>
        </w:tc>
        <w:tc>
          <w:tcPr>
            <w:tcW w:w="35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14:paraId="0E4DC9D0" w14:textId="77777777" w:rsidR="003E736B" w:rsidRDefault="00637ED7">
            <w:pPr>
              <w:pStyle w:val="pc"/>
              <w:spacing w:line="252" w:lineRule="auto"/>
            </w:pPr>
            <w:r>
              <w:t>полигон</w:t>
            </w:r>
          </w:p>
        </w:tc>
      </w:tr>
      <w:tr w:rsidR="003E736B" w14:paraId="221808AA" w14:textId="77777777">
        <w:trPr>
          <w:jc w:val="center"/>
        </w:trPr>
        <w:tc>
          <w:tcPr>
            <w:tcW w:w="0" w:type="auto"/>
            <w:vMerge/>
            <w:tcBorders>
              <w:top w:val="nil"/>
              <w:left w:val="single" w:sz="8" w:space="0" w:color="auto"/>
              <w:bottom w:val="single" w:sz="8" w:space="0" w:color="auto"/>
              <w:right w:val="single" w:sz="8" w:space="0" w:color="auto"/>
            </w:tcBorders>
            <w:vAlign w:val="center"/>
            <w:hideMark/>
          </w:tcPr>
          <w:p w14:paraId="1E4AD164" w14:textId="77777777" w:rsidR="003E736B" w:rsidRDefault="003E736B">
            <w:pPr>
              <w:rPr>
                <w:color w:val="000000"/>
              </w:rPr>
            </w:pPr>
          </w:p>
        </w:tc>
        <w:tc>
          <w:tcPr>
            <w:tcW w:w="0" w:type="auto"/>
            <w:gridSpan w:val="2"/>
            <w:vMerge/>
            <w:tcBorders>
              <w:top w:val="nil"/>
              <w:left w:val="nil"/>
              <w:bottom w:val="single" w:sz="8" w:space="0" w:color="auto"/>
              <w:right w:val="single" w:sz="8" w:space="0" w:color="auto"/>
            </w:tcBorders>
            <w:vAlign w:val="center"/>
            <w:hideMark/>
          </w:tcPr>
          <w:p w14:paraId="374FADE3" w14:textId="77777777" w:rsidR="003E736B" w:rsidRDefault="003E736B">
            <w:pPr>
              <w:rPr>
                <w:color w:val="000000"/>
              </w:rPr>
            </w:pPr>
          </w:p>
        </w:tc>
        <w:tc>
          <w:tcPr>
            <w:tcW w:w="0" w:type="auto"/>
            <w:vMerge/>
            <w:tcBorders>
              <w:top w:val="nil"/>
              <w:left w:val="nil"/>
              <w:bottom w:val="single" w:sz="8" w:space="0" w:color="auto"/>
              <w:right w:val="single" w:sz="8" w:space="0" w:color="auto"/>
            </w:tcBorders>
            <w:vAlign w:val="center"/>
            <w:hideMark/>
          </w:tcPr>
          <w:p w14:paraId="06CEBF06" w14:textId="77777777" w:rsidR="003E736B" w:rsidRDefault="003E736B">
            <w:pPr>
              <w:rPr>
                <w:color w:val="000000"/>
              </w:rPr>
            </w:pPr>
          </w:p>
        </w:tc>
        <w:tc>
          <w:tcPr>
            <w:tcW w:w="11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44830FB0" w14:textId="77777777" w:rsidR="003E736B" w:rsidRDefault="00637ED7">
            <w:pPr>
              <w:pStyle w:val="pc"/>
              <w:spacing w:line="252" w:lineRule="auto"/>
            </w:pPr>
            <w:r>
              <w:t>Зелень спецназначения</w:t>
            </w:r>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72FDA9DA" w14:textId="77777777" w:rsidR="003E736B" w:rsidRDefault="00637ED7">
            <w:pPr>
              <w:pStyle w:val="pc"/>
              <w:spacing w:line="252" w:lineRule="auto"/>
            </w:pPr>
            <w:r>
              <w:t>11019000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86A0503" w14:textId="77777777" w:rsidR="003E736B" w:rsidRDefault="00637ED7">
            <w:pPr>
              <w:pStyle w:val="pc"/>
              <w:spacing w:line="252" w:lineRule="auto"/>
            </w:pPr>
            <w:r>
              <w:t>59</w:t>
            </w:r>
          </w:p>
        </w:tc>
        <w:tc>
          <w:tcPr>
            <w:tcW w:w="10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664EFE75" w14:textId="77777777" w:rsidR="003E736B" w:rsidRDefault="00637ED7">
            <w:pPr>
              <w:pStyle w:val="pc"/>
              <w:spacing w:line="252" w:lineRule="auto"/>
            </w:pPr>
            <w:r>
              <w:t>Территория зелени спецназначения</w:t>
            </w:r>
          </w:p>
        </w:tc>
        <w:tc>
          <w:tcPr>
            <w:tcW w:w="0" w:type="auto"/>
            <w:vMerge/>
            <w:tcBorders>
              <w:top w:val="nil"/>
              <w:left w:val="nil"/>
              <w:bottom w:val="single" w:sz="8" w:space="0" w:color="auto"/>
              <w:right w:val="single" w:sz="8" w:space="0" w:color="auto"/>
            </w:tcBorders>
            <w:vAlign w:val="center"/>
            <w:hideMark/>
          </w:tcPr>
          <w:p w14:paraId="7F84BB72" w14:textId="77777777" w:rsidR="003E736B" w:rsidRDefault="003E736B">
            <w:pPr>
              <w:rPr>
                <w:color w:val="000000"/>
              </w:rPr>
            </w:pPr>
          </w:p>
        </w:tc>
      </w:tr>
      <w:tr w:rsidR="003E736B" w14:paraId="169A6D72" w14:textId="77777777">
        <w:trPr>
          <w:jc w:val="center"/>
        </w:trPr>
        <w:tc>
          <w:tcPr>
            <w:tcW w:w="0" w:type="auto"/>
            <w:vMerge/>
            <w:tcBorders>
              <w:top w:val="nil"/>
              <w:left w:val="single" w:sz="8" w:space="0" w:color="auto"/>
              <w:bottom w:val="single" w:sz="8" w:space="0" w:color="auto"/>
              <w:right w:val="single" w:sz="8" w:space="0" w:color="auto"/>
            </w:tcBorders>
            <w:vAlign w:val="center"/>
            <w:hideMark/>
          </w:tcPr>
          <w:p w14:paraId="0F112C2A" w14:textId="77777777" w:rsidR="003E736B" w:rsidRDefault="003E736B">
            <w:pPr>
              <w:rPr>
                <w:color w:val="000000"/>
              </w:rPr>
            </w:pPr>
          </w:p>
        </w:tc>
        <w:tc>
          <w:tcPr>
            <w:tcW w:w="0" w:type="auto"/>
            <w:gridSpan w:val="2"/>
            <w:vMerge/>
            <w:tcBorders>
              <w:top w:val="nil"/>
              <w:left w:val="nil"/>
              <w:bottom w:val="single" w:sz="8" w:space="0" w:color="auto"/>
              <w:right w:val="single" w:sz="8" w:space="0" w:color="auto"/>
            </w:tcBorders>
            <w:vAlign w:val="center"/>
            <w:hideMark/>
          </w:tcPr>
          <w:p w14:paraId="20D808E6" w14:textId="77777777" w:rsidR="003E736B" w:rsidRDefault="003E736B">
            <w:pPr>
              <w:rPr>
                <w:color w:val="000000"/>
              </w:rPr>
            </w:pPr>
          </w:p>
        </w:tc>
        <w:tc>
          <w:tcPr>
            <w:tcW w:w="0" w:type="auto"/>
            <w:vMerge/>
            <w:tcBorders>
              <w:top w:val="nil"/>
              <w:left w:val="nil"/>
              <w:bottom w:val="single" w:sz="8" w:space="0" w:color="auto"/>
              <w:right w:val="single" w:sz="8" w:space="0" w:color="auto"/>
            </w:tcBorders>
            <w:vAlign w:val="center"/>
            <w:hideMark/>
          </w:tcPr>
          <w:p w14:paraId="1ADA1787" w14:textId="77777777" w:rsidR="003E736B" w:rsidRDefault="003E736B">
            <w:pPr>
              <w:rPr>
                <w:color w:val="000000"/>
              </w:rPr>
            </w:pPr>
          </w:p>
        </w:tc>
        <w:tc>
          <w:tcPr>
            <w:tcW w:w="11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3BC563D2" w14:textId="77777777" w:rsidR="003E736B" w:rsidRDefault="00637ED7">
            <w:pPr>
              <w:pStyle w:val="pc"/>
              <w:spacing w:line="252" w:lineRule="auto"/>
            </w:pPr>
            <w:r>
              <w:t>Зона кратковременного отдыха (парки, скверы)</w:t>
            </w:r>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1E933799" w14:textId="77777777" w:rsidR="003E736B" w:rsidRDefault="00637ED7">
            <w:pPr>
              <w:pStyle w:val="pc"/>
              <w:spacing w:line="252" w:lineRule="auto"/>
            </w:pPr>
            <w:r>
              <w:t>11310000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10C8A6ED" w14:textId="77777777" w:rsidR="003E736B" w:rsidRDefault="00637ED7">
            <w:pPr>
              <w:pStyle w:val="pc"/>
              <w:spacing w:line="252" w:lineRule="auto"/>
            </w:pPr>
            <w:r>
              <w:t>3</w:t>
            </w:r>
          </w:p>
        </w:tc>
        <w:tc>
          <w:tcPr>
            <w:tcW w:w="10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7CB88A5E" w14:textId="77777777" w:rsidR="003E736B" w:rsidRDefault="00637ED7">
            <w:pPr>
              <w:pStyle w:val="pc"/>
              <w:spacing w:line="252" w:lineRule="auto"/>
            </w:pPr>
            <w:r>
              <w:t>Территория парков, скверов и т.д. (зона кратковременного отдыха)</w:t>
            </w:r>
          </w:p>
        </w:tc>
        <w:tc>
          <w:tcPr>
            <w:tcW w:w="0" w:type="auto"/>
            <w:vMerge/>
            <w:tcBorders>
              <w:top w:val="nil"/>
              <w:left w:val="nil"/>
              <w:bottom w:val="single" w:sz="8" w:space="0" w:color="auto"/>
              <w:right w:val="single" w:sz="8" w:space="0" w:color="auto"/>
            </w:tcBorders>
            <w:vAlign w:val="center"/>
            <w:hideMark/>
          </w:tcPr>
          <w:p w14:paraId="4EA121CC" w14:textId="77777777" w:rsidR="003E736B" w:rsidRDefault="003E736B">
            <w:pPr>
              <w:rPr>
                <w:color w:val="000000"/>
              </w:rPr>
            </w:pPr>
          </w:p>
        </w:tc>
      </w:tr>
      <w:tr w:rsidR="003E736B" w14:paraId="2108C7DB" w14:textId="77777777">
        <w:trPr>
          <w:jc w:val="center"/>
        </w:trPr>
        <w:tc>
          <w:tcPr>
            <w:tcW w:w="0" w:type="auto"/>
            <w:vMerge/>
            <w:tcBorders>
              <w:top w:val="nil"/>
              <w:left w:val="single" w:sz="8" w:space="0" w:color="auto"/>
              <w:bottom w:val="single" w:sz="8" w:space="0" w:color="auto"/>
              <w:right w:val="single" w:sz="8" w:space="0" w:color="auto"/>
            </w:tcBorders>
            <w:vAlign w:val="center"/>
            <w:hideMark/>
          </w:tcPr>
          <w:p w14:paraId="3D657C31" w14:textId="77777777" w:rsidR="003E736B" w:rsidRDefault="003E736B">
            <w:pPr>
              <w:rPr>
                <w:color w:val="000000"/>
              </w:rPr>
            </w:pPr>
          </w:p>
        </w:tc>
        <w:tc>
          <w:tcPr>
            <w:tcW w:w="0" w:type="auto"/>
            <w:gridSpan w:val="2"/>
            <w:vMerge/>
            <w:tcBorders>
              <w:top w:val="nil"/>
              <w:left w:val="nil"/>
              <w:bottom w:val="single" w:sz="8" w:space="0" w:color="auto"/>
              <w:right w:val="single" w:sz="8" w:space="0" w:color="auto"/>
            </w:tcBorders>
            <w:vAlign w:val="center"/>
            <w:hideMark/>
          </w:tcPr>
          <w:p w14:paraId="795A2C1A" w14:textId="77777777" w:rsidR="003E736B" w:rsidRDefault="003E736B">
            <w:pPr>
              <w:rPr>
                <w:color w:val="000000"/>
              </w:rPr>
            </w:pPr>
          </w:p>
        </w:tc>
        <w:tc>
          <w:tcPr>
            <w:tcW w:w="0" w:type="auto"/>
            <w:vMerge/>
            <w:tcBorders>
              <w:top w:val="nil"/>
              <w:left w:val="nil"/>
              <w:bottom w:val="single" w:sz="8" w:space="0" w:color="auto"/>
              <w:right w:val="single" w:sz="8" w:space="0" w:color="auto"/>
            </w:tcBorders>
            <w:vAlign w:val="center"/>
            <w:hideMark/>
          </w:tcPr>
          <w:p w14:paraId="135AEC84" w14:textId="77777777" w:rsidR="003E736B" w:rsidRDefault="003E736B">
            <w:pPr>
              <w:rPr>
                <w:color w:val="000000"/>
              </w:rPr>
            </w:pPr>
          </w:p>
        </w:tc>
        <w:tc>
          <w:tcPr>
            <w:tcW w:w="11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22303C3A" w14:textId="77777777" w:rsidR="003E736B" w:rsidRDefault="00637ED7">
            <w:pPr>
              <w:pStyle w:val="pc"/>
              <w:spacing w:line="252" w:lineRule="auto"/>
            </w:pPr>
            <w:r>
              <w:t>Реки, водоемы, береговые полосы</w:t>
            </w:r>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2F83405B" w14:textId="77777777" w:rsidR="003E736B" w:rsidRDefault="00637ED7">
            <w:pPr>
              <w:pStyle w:val="pc"/>
              <w:spacing w:line="252" w:lineRule="auto"/>
            </w:pPr>
            <w:r>
              <w:t>11330000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5948C13E" w14:textId="77777777" w:rsidR="003E736B" w:rsidRDefault="00637ED7">
            <w:pPr>
              <w:pStyle w:val="pc"/>
              <w:spacing w:line="252" w:lineRule="auto"/>
            </w:pPr>
            <w:r>
              <w:t>15</w:t>
            </w:r>
          </w:p>
        </w:tc>
        <w:tc>
          <w:tcPr>
            <w:tcW w:w="10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572A4DB9" w14:textId="77777777" w:rsidR="003E736B" w:rsidRDefault="00637ED7">
            <w:pPr>
              <w:pStyle w:val="pc"/>
              <w:spacing w:line="252" w:lineRule="auto"/>
            </w:pPr>
            <w:r>
              <w:t>Территория рек, водоемов, береговых полос</w:t>
            </w:r>
          </w:p>
        </w:tc>
        <w:tc>
          <w:tcPr>
            <w:tcW w:w="0" w:type="auto"/>
            <w:vMerge/>
            <w:tcBorders>
              <w:top w:val="nil"/>
              <w:left w:val="nil"/>
              <w:bottom w:val="single" w:sz="8" w:space="0" w:color="auto"/>
              <w:right w:val="single" w:sz="8" w:space="0" w:color="auto"/>
            </w:tcBorders>
            <w:vAlign w:val="center"/>
            <w:hideMark/>
          </w:tcPr>
          <w:p w14:paraId="0CF4A91F" w14:textId="77777777" w:rsidR="003E736B" w:rsidRDefault="003E736B">
            <w:pPr>
              <w:rPr>
                <w:color w:val="000000"/>
              </w:rPr>
            </w:pPr>
          </w:p>
        </w:tc>
      </w:tr>
      <w:tr w:rsidR="003E736B" w14:paraId="72D3064A" w14:textId="77777777">
        <w:trPr>
          <w:jc w:val="center"/>
        </w:trPr>
        <w:tc>
          <w:tcPr>
            <w:tcW w:w="0" w:type="auto"/>
            <w:vMerge/>
            <w:tcBorders>
              <w:top w:val="nil"/>
              <w:left w:val="single" w:sz="8" w:space="0" w:color="auto"/>
              <w:bottom w:val="single" w:sz="8" w:space="0" w:color="auto"/>
              <w:right w:val="single" w:sz="8" w:space="0" w:color="auto"/>
            </w:tcBorders>
            <w:vAlign w:val="center"/>
            <w:hideMark/>
          </w:tcPr>
          <w:p w14:paraId="68E7DBDF" w14:textId="77777777" w:rsidR="003E736B" w:rsidRDefault="003E736B">
            <w:pPr>
              <w:rPr>
                <w:color w:val="000000"/>
              </w:rPr>
            </w:pPr>
          </w:p>
        </w:tc>
        <w:tc>
          <w:tcPr>
            <w:tcW w:w="950" w:type="pct"/>
            <w:gridSpan w:val="2"/>
            <w:vMerge w:val="restart"/>
            <w:tcBorders>
              <w:top w:val="nil"/>
              <w:left w:val="nil"/>
              <w:bottom w:val="single" w:sz="8" w:space="0" w:color="auto"/>
              <w:right w:val="single" w:sz="8" w:space="0" w:color="auto"/>
            </w:tcBorders>
            <w:tcMar>
              <w:top w:w="0" w:type="dxa"/>
              <w:left w:w="108" w:type="dxa"/>
              <w:bottom w:w="0" w:type="dxa"/>
              <w:right w:w="108" w:type="dxa"/>
            </w:tcMar>
            <w:hideMark/>
          </w:tcPr>
          <w:p w14:paraId="21EAE683" w14:textId="77777777" w:rsidR="003E736B" w:rsidRDefault="00637ED7">
            <w:pPr>
              <w:pStyle w:val="pc"/>
              <w:spacing w:line="252" w:lineRule="auto"/>
            </w:pPr>
            <w:r>
              <w:t xml:space="preserve">Зоны резервных территорий </w:t>
            </w:r>
            <w:proofErr w:type="spellStart"/>
            <w:r>
              <w:t>gpzonerez</w:t>
            </w:r>
            <w:proofErr w:type="spellEnd"/>
          </w:p>
        </w:tc>
        <w:tc>
          <w:tcPr>
            <w:tcW w:w="25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14:paraId="4B99E3AA" w14:textId="77777777" w:rsidR="003E736B" w:rsidRDefault="00637ED7">
            <w:pPr>
              <w:pStyle w:val="pc"/>
              <w:spacing w:line="252" w:lineRule="auto"/>
            </w:pPr>
            <w:r>
              <w:t>11</w:t>
            </w:r>
          </w:p>
        </w:tc>
        <w:tc>
          <w:tcPr>
            <w:tcW w:w="11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69BFD3D0" w14:textId="77777777" w:rsidR="003E736B" w:rsidRDefault="00637ED7">
            <w:pPr>
              <w:pStyle w:val="pc"/>
              <w:spacing w:line="252" w:lineRule="auto"/>
            </w:pPr>
            <w:r>
              <w:t>Для усадебной застройки</w:t>
            </w:r>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7F2DB158" w14:textId="77777777" w:rsidR="003E736B" w:rsidRDefault="00637ED7">
            <w:pPr>
              <w:pStyle w:val="pc"/>
              <w:spacing w:line="252" w:lineRule="auto"/>
            </w:pPr>
            <w:r>
              <w:t>11026000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16F9748F" w14:textId="77777777" w:rsidR="003E736B" w:rsidRDefault="00637ED7">
            <w:pPr>
              <w:pStyle w:val="pc"/>
              <w:spacing w:line="252" w:lineRule="auto"/>
            </w:pPr>
            <w:r>
              <w:t>60</w:t>
            </w:r>
          </w:p>
        </w:tc>
        <w:tc>
          <w:tcPr>
            <w:tcW w:w="10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7AF94187" w14:textId="77777777" w:rsidR="003E736B" w:rsidRDefault="00637ED7">
            <w:pPr>
              <w:pStyle w:val="pc"/>
              <w:spacing w:line="252" w:lineRule="auto"/>
            </w:pPr>
            <w:r>
              <w:t>Резервные территории для усадебной застройки</w:t>
            </w:r>
          </w:p>
        </w:tc>
        <w:tc>
          <w:tcPr>
            <w:tcW w:w="35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14:paraId="4753BEFF" w14:textId="77777777" w:rsidR="003E736B" w:rsidRDefault="00637ED7">
            <w:pPr>
              <w:pStyle w:val="pc"/>
              <w:spacing w:line="252" w:lineRule="auto"/>
            </w:pPr>
            <w:r>
              <w:t>полигон</w:t>
            </w:r>
          </w:p>
        </w:tc>
      </w:tr>
      <w:tr w:rsidR="003E736B" w14:paraId="7D5EEE95" w14:textId="77777777">
        <w:trPr>
          <w:jc w:val="center"/>
        </w:trPr>
        <w:tc>
          <w:tcPr>
            <w:tcW w:w="0" w:type="auto"/>
            <w:vMerge/>
            <w:tcBorders>
              <w:top w:val="nil"/>
              <w:left w:val="single" w:sz="8" w:space="0" w:color="auto"/>
              <w:bottom w:val="single" w:sz="8" w:space="0" w:color="auto"/>
              <w:right w:val="single" w:sz="8" w:space="0" w:color="auto"/>
            </w:tcBorders>
            <w:vAlign w:val="center"/>
            <w:hideMark/>
          </w:tcPr>
          <w:p w14:paraId="24A533EE" w14:textId="77777777" w:rsidR="003E736B" w:rsidRDefault="003E736B">
            <w:pPr>
              <w:rPr>
                <w:color w:val="000000"/>
              </w:rPr>
            </w:pPr>
          </w:p>
        </w:tc>
        <w:tc>
          <w:tcPr>
            <w:tcW w:w="0" w:type="auto"/>
            <w:gridSpan w:val="2"/>
            <w:vMerge/>
            <w:tcBorders>
              <w:top w:val="nil"/>
              <w:left w:val="nil"/>
              <w:bottom w:val="single" w:sz="8" w:space="0" w:color="auto"/>
              <w:right w:val="single" w:sz="8" w:space="0" w:color="auto"/>
            </w:tcBorders>
            <w:vAlign w:val="center"/>
            <w:hideMark/>
          </w:tcPr>
          <w:p w14:paraId="70C5EC6D" w14:textId="77777777" w:rsidR="003E736B" w:rsidRDefault="003E736B">
            <w:pPr>
              <w:rPr>
                <w:color w:val="000000"/>
              </w:rPr>
            </w:pPr>
          </w:p>
        </w:tc>
        <w:tc>
          <w:tcPr>
            <w:tcW w:w="0" w:type="auto"/>
            <w:vMerge/>
            <w:tcBorders>
              <w:top w:val="nil"/>
              <w:left w:val="nil"/>
              <w:bottom w:val="single" w:sz="8" w:space="0" w:color="auto"/>
              <w:right w:val="single" w:sz="8" w:space="0" w:color="auto"/>
            </w:tcBorders>
            <w:vAlign w:val="center"/>
            <w:hideMark/>
          </w:tcPr>
          <w:p w14:paraId="740C0FED" w14:textId="77777777" w:rsidR="003E736B" w:rsidRDefault="003E736B">
            <w:pPr>
              <w:rPr>
                <w:color w:val="000000"/>
              </w:rPr>
            </w:pPr>
          </w:p>
        </w:tc>
        <w:tc>
          <w:tcPr>
            <w:tcW w:w="11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0DCBDA88" w14:textId="77777777" w:rsidR="003E736B" w:rsidRDefault="00637ED7">
            <w:pPr>
              <w:pStyle w:val="pc"/>
              <w:spacing w:line="252" w:lineRule="auto"/>
            </w:pPr>
            <w:r>
              <w:t>Для малоэтажной застройки</w:t>
            </w:r>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608B4861" w14:textId="77777777" w:rsidR="003E736B" w:rsidRDefault="00637ED7">
            <w:pPr>
              <w:pStyle w:val="pc"/>
              <w:spacing w:line="252" w:lineRule="auto"/>
            </w:pPr>
            <w:r>
              <w:t>11027000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5A649B30" w14:textId="77777777" w:rsidR="003E736B" w:rsidRDefault="00637ED7">
            <w:pPr>
              <w:pStyle w:val="pc"/>
              <w:spacing w:line="252" w:lineRule="auto"/>
            </w:pPr>
            <w:r>
              <w:t>61</w:t>
            </w:r>
          </w:p>
        </w:tc>
        <w:tc>
          <w:tcPr>
            <w:tcW w:w="10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60A25421" w14:textId="77777777" w:rsidR="003E736B" w:rsidRDefault="00637ED7">
            <w:pPr>
              <w:pStyle w:val="pc"/>
              <w:spacing w:line="252" w:lineRule="auto"/>
            </w:pPr>
            <w:r>
              <w:t>Резервные территории для малоэтажной застройки</w:t>
            </w:r>
          </w:p>
        </w:tc>
        <w:tc>
          <w:tcPr>
            <w:tcW w:w="0" w:type="auto"/>
            <w:vMerge/>
            <w:tcBorders>
              <w:top w:val="nil"/>
              <w:left w:val="nil"/>
              <w:bottom w:val="single" w:sz="8" w:space="0" w:color="auto"/>
              <w:right w:val="single" w:sz="8" w:space="0" w:color="auto"/>
            </w:tcBorders>
            <w:vAlign w:val="center"/>
            <w:hideMark/>
          </w:tcPr>
          <w:p w14:paraId="4E827212" w14:textId="77777777" w:rsidR="003E736B" w:rsidRDefault="003E736B">
            <w:pPr>
              <w:rPr>
                <w:color w:val="000000"/>
              </w:rPr>
            </w:pPr>
          </w:p>
        </w:tc>
      </w:tr>
      <w:tr w:rsidR="003E736B" w14:paraId="448B422F" w14:textId="77777777">
        <w:trPr>
          <w:jc w:val="center"/>
        </w:trPr>
        <w:tc>
          <w:tcPr>
            <w:tcW w:w="0" w:type="auto"/>
            <w:vMerge/>
            <w:tcBorders>
              <w:top w:val="nil"/>
              <w:left w:val="single" w:sz="8" w:space="0" w:color="auto"/>
              <w:bottom w:val="single" w:sz="8" w:space="0" w:color="auto"/>
              <w:right w:val="single" w:sz="8" w:space="0" w:color="auto"/>
            </w:tcBorders>
            <w:vAlign w:val="center"/>
            <w:hideMark/>
          </w:tcPr>
          <w:p w14:paraId="3DF3C65C" w14:textId="77777777" w:rsidR="003E736B" w:rsidRDefault="003E736B">
            <w:pPr>
              <w:rPr>
                <w:color w:val="000000"/>
              </w:rPr>
            </w:pPr>
          </w:p>
        </w:tc>
        <w:tc>
          <w:tcPr>
            <w:tcW w:w="0" w:type="auto"/>
            <w:gridSpan w:val="2"/>
            <w:vMerge/>
            <w:tcBorders>
              <w:top w:val="nil"/>
              <w:left w:val="nil"/>
              <w:bottom w:val="single" w:sz="8" w:space="0" w:color="auto"/>
              <w:right w:val="single" w:sz="8" w:space="0" w:color="auto"/>
            </w:tcBorders>
            <w:vAlign w:val="center"/>
            <w:hideMark/>
          </w:tcPr>
          <w:p w14:paraId="4C0D978E" w14:textId="77777777" w:rsidR="003E736B" w:rsidRDefault="003E736B">
            <w:pPr>
              <w:rPr>
                <w:color w:val="000000"/>
              </w:rPr>
            </w:pPr>
          </w:p>
        </w:tc>
        <w:tc>
          <w:tcPr>
            <w:tcW w:w="0" w:type="auto"/>
            <w:vMerge/>
            <w:tcBorders>
              <w:top w:val="nil"/>
              <w:left w:val="nil"/>
              <w:bottom w:val="single" w:sz="8" w:space="0" w:color="auto"/>
              <w:right w:val="single" w:sz="8" w:space="0" w:color="auto"/>
            </w:tcBorders>
            <w:vAlign w:val="center"/>
            <w:hideMark/>
          </w:tcPr>
          <w:p w14:paraId="407BFE26" w14:textId="77777777" w:rsidR="003E736B" w:rsidRDefault="003E736B">
            <w:pPr>
              <w:rPr>
                <w:color w:val="000000"/>
              </w:rPr>
            </w:pPr>
          </w:p>
        </w:tc>
        <w:tc>
          <w:tcPr>
            <w:tcW w:w="11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6FD1D04B" w14:textId="77777777" w:rsidR="003E736B" w:rsidRDefault="00637ED7">
            <w:pPr>
              <w:pStyle w:val="pc"/>
              <w:spacing w:line="252" w:lineRule="auto"/>
            </w:pPr>
            <w:r>
              <w:t xml:space="preserve">Для </w:t>
            </w:r>
            <w:proofErr w:type="spellStart"/>
            <w:r>
              <w:t>среднеэтажной</w:t>
            </w:r>
            <w:proofErr w:type="spellEnd"/>
            <w:r>
              <w:t xml:space="preserve"> застройки</w:t>
            </w:r>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5F30BAF1" w14:textId="77777777" w:rsidR="003E736B" w:rsidRDefault="00637ED7">
            <w:pPr>
              <w:pStyle w:val="pc"/>
              <w:spacing w:line="252" w:lineRule="auto"/>
            </w:pPr>
            <w:r>
              <w:t>11028000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6B808664" w14:textId="77777777" w:rsidR="003E736B" w:rsidRDefault="00637ED7">
            <w:pPr>
              <w:pStyle w:val="pc"/>
              <w:spacing w:line="252" w:lineRule="auto"/>
            </w:pPr>
            <w:r>
              <w:t>62</w:t>
            </w:r>
          </w:p>
        </w:tc>
        <w:tc>
          <w:tcPr>
            <w:tcW w:w="10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3CB0982C" w14:textId="77777777" w:rsidR="003E736B" w:rsidRDefault="00637ED7">
            <w:pPr>
              <w:pStyle w:val="pc"/>
              <w:spacing w:line="252" w:lineRule="auto"/>
            </w:pPr>
            <w:r>
              <w:t xml:space="preserve">Резервные территории для </w:t>
            </w:r>
            <w:proofErr w:type="spellStart"/>
            <w:r>
              <w:t>среднеэтажной</w:t>
            </w:r>
            <w:proofErr w:type="spellEnd"/>
            <w:r>
              <w:t xml:space="preserve"> застройки</w:t>
            </w:r>
          </w:p>
        </w:tc>
        <w:tc>
          <w:tcPr>
            <w:tcW w:w="0" w:type="auto"/>
            <w:vMerge/>
            <w:tcBorders>
              <w:top w:val="nil"/>
              <w:left w:val="nil"/>
              <w:bottom w:val="single" w:sz="8" w:space="0" w:color="auto"/>
              <w:right w:val="single" w:sz="8" w:space="0" w:color="auto"/>
            </w:tcBorders>
            <w:vAlign w:val="center"/>
            <w:hideMark/>
          </w:tcPr>
          <w:p w14:paraId="5DCAB4E9" w14:textId="77777777" w:rsidR="003E736B" w:rsidRDefault="003E736B">
            <w:pPr>
              <w:rPr>
                <w:color w:val="000000"/>
              </w:rPr>
            </w:pPr>
          </w:p>
        </w:tc>
      </w:tr>
      <w:tr w:rsidR="003E736B" w14:paraId="152F5F08" w14:textId="77777777">
        <w:trPr>
          <w:jc w:val="center"/>
        </w:trPr>
        <w:tc>
          <w:tcPr>
            <w:tcW w:w="0" w:type="auto"/>
            <w:vMerge/>
            <w:tcBorders>
              <w:top w:val="nil"/>
              <w:left w:val="single" w:sz="8" w:space="0" w:color="auto"/>
              <w:bottom w:val="single" w:sz="8" w:space="0" w:color="auto"/>
              <w:right w:val="single" w:sz="8" w:space="0" w:color="auto"/>
            </w:tcBorders>
            <w:vAlign w:val="center"/>
            <w:hideMark/>
          </w:tcPr>
          <w:p w14:paraId="2D76E25D" w14:textId="77777777" w:rsidR="003E736B" w:rsidRDefault="003E736B">
            <w:pPr>
              <w:rPr>
                <w:color w:val="000000"/>
              </w:rPr>
            </w:pPr>
          </w:p>
        </w:tc>
        <w:tc>
          <w:tcPr>
            <w:tcW w:w="0" w:type="auto"/>
            <w:gridSpan w:val="2"/>
            <w:vMerge/>
            <w:tcBorders>
              <w:top w:val="nil"/>
              <w:left w:val="nil"/>
              <w:bottom w:val="single" w:sz="8" w:space="0" w:color="auto"/>
              <w:right w:val="single" w:sz="8" w:space="0" w:color="auto"/>
            </w:tcBorders>
            <w:vAlign w:val="center"/>
            <w:hideMark/>
          </w:tcPr>
          <w:p w14:paraId="44D6C2BB" w14:textId="77777777" w:rsidR="003E736B" w:rsidRDefault="003E736B">
            <w:pPr>
              <w:rPr>
                <w:color w:val="000000"/>
              </w:rPr>
            </w:pPr>
          </w:p>
        </w:tc>
        <w:tc>
          <w:tcPr>
            <w:tcW w:w="0" w:type="auto"/>
            <w:vMerge/>
            <w:tcBorders>
              <w:top w:val="nil"/>
              <w:left w:val="nil"/>
              <w:bottom w:val="single" w:sz="8" w:space="0" w:color="auto"/>
              <w:right w:val="single" w:sz="8" w:space="0" w:color="auto"/>
            </w:tcBorders>
            <w:vAlign w:val="center"/>
            <w:hideMark/>
          </w:tcPr>
          <w:p w14:paraId="7DF95B91" w14:textId="77777777" w:rsidR="003E736B" w:rsidRDefault="003E736B">
            <w:pPr>
              <w:rPr>
                <w:color w:val="000000"/>
              </w:rPr>
            </w:pPr>
          </w:p>
        </w:tc>
        <w:tc>
          <w:tcPr>
            <w:tcW w:w="11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623ACF7F" w14:textId="77777777" w:rsidR="003E736B" w:rsidRDefault="00637ED7">
            <w:pPr>
              <w:pStyle w:val="pc"/>
              <w:spacing w:line="252" w:lineRule="auto"/>
            </w:pPr>
            <w:r>
              <w:t>Для многоэтажной застройки</w:t>
            </w:r>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053724DD" w14:textId="77777777" w:rsidR="003E736B" w:rsidRDefault="00637ED7">
            <w:pPr>
              <w:pStyle w:val="pc"/>
              <w:spacing w:line="252" w:lineRule="auto"/>
            </w:pPr>
            <w:r>
              <w:t>11029000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2F8DF114" w14:textId="77777777" w:rsidR="003E736B" w:rsidRDefault="00637ED7">
            <w:pPr>
              <w:pStyle w:val="pc"/>
              <w:spacing w:line="252" w:lineRule="auto"/>
            </w:pPr>
            <w:r>
              <w:t>63</w:t>
            </w:r>
          </w:p>
        </w:tc>
        <w:tc>
          <w:tcPr>
            <w:tcW w:w="10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736647FB" w14:textId="77777777" w:rsidR="003E736B" w:rsidRDefault="00637ED7">
            <w:pPr>
              <w:pStyle w:val="pc"/>
              <w:spacing w:line="252" w:lineRule="auto"/>
            </w:pPr>
            <w:r>
              <w:t>Резервные территории для многоэтажной застройки</w:t>
            </w:r>
          </w:p>
        </w:tc>
        <w:tc>
          <w:tcPr>
            <w:tcW w:w="0" w:type="auto"/>
            <w:vMerge/>
            <w:tcBorders>
              <w:top w:val="nil"/>
              <w:left w:val="nil"/>
              <w:bottom w:val="single" w:sz="8" w:space="0" w:color="auto"/>
              <w:right w:val="single" w:sz="8" w:space="0" w:color="auto"/>
            </w:tcBorders>
            <w:vAlign w:val="center"/>
            <w:hideMark/>
          </w:tcPr>
          <w:p w14:paraId="35E45F78" w14:textId="77777777" w:rsidR="003E736B" w:rsidRDefault="003E736B">
            <w:pPr>
              <w:rPr>
                <w:color w:val="000000"/>
              </w:rPr>
            </w:pPr>
          </w:p>
        </w:tc>
      </w:tr>
      <w:tr w:rsidR="003E736B" w14:paraId="45854653" w14:textId="77777777">
        <w:trPr>
          <w:jc w:val="center"/>
        </w:trPr>
        <w:tc>
          <w:tcPr>
            <w:tcW w:w="0" w:type="auto"/>
            <w:vMerge/>
            <w:tcBorders>
              <w:top w:val="nil"/>
              <w:left w:val="single" w:sz="8" w:space="0" w:color="auto"/>
              <w:bottom w:val="single" w:sz="8" w:space="0" w:color="auto"/>
              <w:right w:val="single" w:sz="8" w:space="0" w:color="auto"/>
            </w:tcBorders>
            <w:vAlign w:val="center"/>
            <w:hideMark/>
          </w:tcPr>
          <w:p w14:paraId="555D609D" w14:textId="77777777" w:rsidR="003E736B" w:rsidRDefault="003E736B">
            <w:pPr>
              <w:rPr>
                <w:color w:val="000000"/>
              </w:rPr>
            </w:pPr>
          </w:p>
        </w:tc>
        <w:tc>
          <w:tcPr>
            <w:tcW w:w="0" w:type="auto"/>
            <w:gridSpan w:val="2"/>
            <w:vMerge/>
            <w:tcBorders>
              <w:top w:val="nil"/>
              <w:left w:val="nil"/>
              <w:bottom w:val="single" w:sz="8" w:space="0" w:color="auto"/>
              <w:right w:val="single" w:sz="8" w:space="0" w:color="auto"/>
            </w:tcBorders>
            <w:vAlign w:val="center"/>
            <w:hideMark/>
          </w:tcPr>
          <w:p w14:paraId="7A505567" w14:textId="77777777" w:rsidR="003E736B" w:rsidRDefault="003E736B">
            <w:pPr>
              <w:rPr>
                <w:color w:val="000000"/>
              </w:rPr>
            </w:pPr>
          </w:p>
        </w:tc>
        <w:tc>
          <w:tcPr>
            <w:tcW w:w="0" w:type="auto"/>
            <w:vMerge/>
            <w:tcBorders>
              <w:top w:val="nil"/>
              <w:left w:val="nil"/>
              <w:bottom w:val="single" w:sz="8" w:space="0" w:color="auto"/>
              <w:right w:val="single" w:sz="8" w:space="0" w:color="auto"/>
            </w:tcBorders>
            <w:vAlign w:val="center"/>
            <w:hideMark/>
          </w:tcPr>
          <w:p w14:paraId="76E93F9C" w14:textId="77777777" w:rsidR="003E736B" w:rsidRDefault="003E736B">
            <w:pPr>
              <w:rPr>
                <w:color w:val="000000"/>
              </w:rPr>
            </w:pPr>
          </w:p>
        </w:tc>
        <w:tc>
          <w:tcPr>
            <w:tcW w:w="11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6D3A32CA" w14:textId="77777777" w:rsidR="003E736B" w:rsidRDefault="00637ED7">
            <w:pPr>
              <w:pStyle w:val="pc"/>
              <w:spacing w:line="252" w:lineRule="auto"/>
            </w:pPr>
            <w:r>
              <w:t>Для застройки повышенной этажности</w:t>
            </w:r>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6CBB579B" w14:textId="77777777" w:rsidR="003E736B" w:rsidRDefault="00637ED7">
            <w:pPr>
              <w:pStyle w:val="pc"/>
              <w:spacing w:line="252" w:lineRule="auto"/>
            </w:pPr>
            <w:r>
              <w:t>11031000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6A1CC89F" w14:textId="77777777" w:rsidR="003E736B" w:rsidRDefault="00637ED7">
            <w:pPr>
              <w:pStyle w:val="pc"/>
              <w:spacing w:line="252" w:lineRule="auto"/>
            </w:pPr>
            <w:r>
              <w:t>64</w:t>
            </w:r>
          </w:p>
        </w:tc>
        <w:tc>
          <w:tcPr>
            <w:tcW w:w="10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6D496A94" w14:textId="77777777" w:rsidR="003E736B" w:rsidRDefault="00637ED7">
            <w:pPr>
              <w:pStyle w:val="pc"/>
              <w:spacing w:line="252" w:lineRule="auto"/>
            </w:pPr>
            <w:r>
              <w:t>Резервные территории для застройки повышенной этажности</w:t>
            </w:r>
          </w:p>
        </w:tc>
        <w:tc>
          <w:tcPr>
            <w:tcW w:w="0" w:type="auto"/>
            <w:vMerge/>
            <w:tcBorders>
              <w:top w:val="nil"/>
              <w:left w:val="nil"/>
              <w:bottom w:val="single" w:sz="8" w:space="0" w:color="auto"/>
              <w:right w:val="single" w:sz="8" w:space="0" w:color="auto"/>
            </w:tcBorders>
            <w:vAlign w:val="center"/>
            <w:hideMark/>
          </w:tcPr>
          <w:p w14:paraId="348AA268" w14:textId="77777777" w:rsidR="003E736B" w:rsidRDefault="003E736B">
            <w:pPr>
              <w:rPr>
                <w:color w:val="000000"/>
              </w:rPr>
            </w:pPr>
          </w:p>
        </w:tc>
      </w:tr>
      <w:tr w:rsidR="003E736B" w14:paraId="62378A65" w14:textId="77777777">
        <w:trPr>
          <w:jc w:val="center"/>
        </w:trPr>
        <w:tc>
          <w:tcPr>
            <w:tcW w:w="0" w:type="auto"/>
            <w:vMerge/>
            <w:tcBorders>
              <w:top w:val="nil"/>
              <w:left w:val="single" w:sz="8" w:space="0" w:color="auto"/>
              <w:bottom w:val="single" w:sz="8" w:space="0" w:color="auto"/>
              <w:right w:val="single" w:sz="8" w:space="0" w:color="auto"/>
            </w:tcBorders>
            <w:vAlign w:val="center"/>
            <w:hideMark/>
          </w:tcPr>
          <w:p w14:paraId="24E7B020" w14:textId="77777777" w:rsidR="003E736B" w:rsidRDefault="003E736B">
            <w:pPr>
              <w:rPr>
                <w:color w:val="000000"/>
              </w:rPr>
            </w:pPr>
          </w:p>
        </w:tc>
        <w:tc>
          <w:tcPr>
            <w:tcW w:w="0" w:type="auto"/>
            <w:gridSpan w:val="2"/>
            <w:vMerge/>
            <w:tcBorders>
              <w:top w:val="nil"/>
              <w:left w:val="nil"/>
              <w:bottom w:val="single" w:sz="8" w:space="0" w:color="auto"/>
              <w:right w:val="single" w:sz="8" w:space="0" w:color="auto"/>
            </w:tcBorders>
            <w:vAlign w:val="center"/>
            <w:hideMark/>
          </w:tcPr>
          <w:p w14:paraId="675C8A86" w14:textId="77777777" w:rsidR="003E736B" w:rsidRDefault="003E736B">
            <w:pPr>
              <w:rPr>
                <w:color w:val="000000"/>
              </w:rPr>
            </w:pPr>
          </w:p>
        </w:tc>
        <w:tc>
          <w:tcPr>
            <w:tcW w:w="0" w:type="auto"/>
            <w:vMerge/>
            <w:tcBorders>
              <w:top w:val="nil"/>
              <w:left w:val="nil"/>
              <w:bottom w:val="single" w:sz="8" w:space="0" w:color="auto"/>
              <w:right w:val="single" w:sz="8" w:space="0" w:color="auto"/>
            </w:tcBorders>
            <w:vAlign w:val="center"/>
            <w:hideMark/>
          </w:tcPr>
          <w:p w14:paraId="643B1AC8" w14:textId="77777777" w:rsidR="003E736B" w:rsidRDefault="003E736B">
            <w:pPr>
              <w:rPr>
                <w:color w:val="000000"/>
              </w:rPr>
            </w:pPr>
          </w:p>
        </w:tc>
        <w:tc>
          <w:tcPr>
            <w:tcW w:w="11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4A7F5E45" w14:textId="77777777" w:rsidR="003E736B" w:rsidRDefault="00637ED7">
            <w:pPr>
              <w:pStyle w:val="pc"/>
              <w:spacing w:line="252" w:lineRule="auto"/>
            </w:pPr>
            <w:r>
              <w:t>Для учреждений образования</w:t>
            </w:r>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13506153" w14:textId="77777777" w:rsidR="003E736B" w:rsidRDefault="00637ED7">
            <w:pPr>
              <w:pStyle w:val="pc"/>
              <w:spacing w:line="252" w:lineRule="auto"/>
            </w:pPr>
            <w:r>
              <w:t>11032000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DB261FB" w14:textId="77777777" w:rsidR="003E736B" w:rsidRDefault="00637ED7">
            <w:pPr>
              <w:pStyle w:val="pc"/>
              <w:spacing w:line="252" w:lineRule="auto"/>
            </w:pPr>
            <w:r>
              <w:t>65</w:t>
            </w:r>
          </w:p>
        </w:tc>
        <w:tc>
          <w:tcPr>
            <w:tcW w:w="10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0F658FD6" w14:textId="77777777" w:rsidR="003E736B" w:rsidRDefault="00637ED7">
            <w:pPr>
              <w:pStyle w:val="pc"/>
              <w:spacing w:line="252" w:lineRule="auto"/>
            </w:pPr>
            <w:r>
              <w:t xml:space="preserve">Резервные территории для </w:t>
            </w:r>
            <w:r>
              <w:lastRenderedPageBreak/>
              <w:t>учреждений образования</w:t>
            </w:r>
          </w:p>
        </w:tc>
        <w:tc>
          <w:tcPr>
            <w:tcW w:w="0" w:type="auto"/>
            <w:vMerge/>
            <w:tcBorders>
              <w:top w:val="nil"/>
              <w:left w:val="nil"/>
              <w:bottom w:val="single" w:sz="8" w:space="0" w:color="auto"/>
              <w:right w:val="single" w:sz="8" w:space="0" w:color="auto"/>
            </w:tcBorders>
            <w:vAlign w:val="center"/>
            <w:hideMark/>
          </w:tcPr>
          <w:p w14:paraId="464BBA51" w14:textId="77777777" w:rsidR="003E736B" w:rsidRDefault="003E736B">
            <w:pPr>
              <w:rPr>
                <w:color w:val="000000"/>
              </w:rPr>
            </w:pPr>
          </w:p>
        </w:tc>
      </w:tr>
      <w:tr w:rsidR="003E736B" w14:paraId="446CBDFA" w14:textId="77777777">
        <w:trPr>
          <w:jc w:val="center"/>
        </w:trPr>
        <w:tc>
          <w:tcPr>
            <w:tcW w:w="0" w:type="auto"/>
            <w:vMerge/>
            <w:tcBorders>
              <w:top w:val="nil"/>
              <w:left w:val="single" w:sz="8" w:space="0" w:color="auto"/>
              <w:bottom w:val="single" w:sz="8" w:space="0" w:color="auto"/>
              <w:right w:val="single" w:sz="8" w:space="0" w:color="auto"/>
            </w:tcBorders>
            <w:vAlign w:val="center"/>
            <w:hideMark/>
          </w:tcPr>
          <w:p w14:paraId="07C51DC9" w14:textId="77777777" w:rsidR="003E736B" w:rsidRDefault="003E736B">
            <w:pPr>
              <w:rPr>
                <w:color w:val="000000"/>
              </w:rPr>
            </w:pPr>
          </w:p>
        </w:tc>
        <w:tc>
          <w:tcPr>
            <w:tcW w:w="0" w:type="auto"/>
            <w:gridSpan w:val="2"/>
            <w:vMerge/>
            <w:tcBorders>
              <w:top w:val="nil"/>
              <w:left w:val="nil"/>
              <w:bottom w:val="single" w:sz="8" w:space="0" w:color="auto"/>
              <w:right w:val="single" w:sz="8" w:space="0" w:color="auto"/>
            </w:tcBorders>
            <w:vAlign w:val="center"/>
            <w:hideMark/>
          </w:tcPr>
          <w:p w14:paraId="30145A5F" w14:textId="77777777" w:rsidR="003E736B" w:rsidRDefault="003E736B">
            <w:pPr>
              <w:rPr>
                <w:color w:val="000000"/>
              </w:rPr>
            </w:pPr>
          </w:p>
        </w:tc>
        <w:tc>
          <w:tcPr>
            <w:tcW w:w="0" w:type="auto"/>
            <w:vMerge/>
            <w:tcBorders>
              <w:top w:val="nil"/>
              <w:left w:val="nil"/>
              <w:bottom w:val="single" w:sz="8" w:space="0" w:color="auto"/>
              <w:right w:val="single" w:sz="8" w:space="0" w:color="auto"/>
            </w:tcBorders>
            <w:vAlign w:val="center"/>
            <w:hideMark/>
          </w:tcPr>
          <w:p w14:paraId="17DBCAC0" w14:textId="77777777" w:rsidR="003E736B" w:rsidRDefault="003E736B">
            <w:pPr>
              <w:rPr>
                <w:color w:val="000000"/>
              </w:rPr>
            </w:pPr>
          </w:p>
        </w:tc>
        <w:tc>
          <w:tcPr>
            <w:tcW w:w="11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65FDF23A" w14:textId="77777777" w:rsidR="003E736B" w:rsidRDefault="00637ED7">
            <w:pPr>
              <w:pStyle w:val="pc"/>
              <w:spacing w:line="252" w:lineRule="auto"/>
            </w:pPr>
            <w:r>
              <w:t>Для организации здравоохранения</w:t>
            </w:r>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5A428A0A" w14:textId="77777777" w:rsidR="003E736B" w:rsidRDefault="00637ED7">
            <w:pPr>
              <w:pStyle w:val="pc"/>
              <w:spacing w:line="252" w:lineRule="auto"/>
            </w:pPr>
            <w:r>
              <w:t>11033000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45B67BD9" w14:textId="77777777" w:rsidR="003E736B" w:rsidRDefault="00637ED7">
            <w:pPr>
              <w:pStyle w:val="pc"/>
              <w:spacing w:line="252" w:lineRule="auto"/>
            </w:pPr>
            <w:r>
              <w:t>66</w:t>
            </w:r>
          </w:p>
        </w:tc>
        <w:tc>
          <w:tcPr>
            <w:tcW w:w="10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04BA01FC" w14:textId="77777777" w:rsidR="003E736B" w:rsidRDefault="00637ED7">
            <w:pPr>
              <w:pStyle w:val="pc"/>
              <w:spacing w:line="252" w:lineRule="auto"/>
            </w:pPr>
            <w:r>
              <w:t>Резервные территории для организации здравоохранения</w:t>
            </w:r>
          </w:p>
        </w:tc>
        <w:tc>
          <w:tcPr>
            <w:tcW w:w="0" w:type="auto"/>
            <w:vMerge/>
            <w:tcBorders>
              <w:top w:val="nil"/>
              <w:left w:val="nil"/>
              <w:bottom w:val="single" w:sz="8" w:space="0" w:color="auto"/>
              <w:right w:val="single" w:sz="8" w:space="0" w:color="auto"/>
            </w:tcBorders>
            <w:vAlign w:val="center"/>
            <w:hideMark/>
          </w:tcPr>
          <w:p w14:paraId="6EEAE554" w14:textId="77777777" w:rsidR="003E736B" w:rsidRDefault="003E736B">
            <w:pPr>
              <w:rPr>
                <w:color w:val="000000"/>
              </w:rPr>
            </w:pPr>
          </w:p>
        </w:tc>
      </w:tr>
      <w:tr w:rsidR="003E736B" w14:paraId="36770CD4" w14:textId="77777777">
        <w:trPr>
          <w:jc w:val="center"/>
        </w:trPr>
        <w:tc>
          <w:tcPr>
            <w:tcW w:w="0" w:type="auto"/>
            <w:vMerge/>
            <w:tcBorders>
              <w:top w:val="nil"/>
              <w:left w:val="single" w:sz="8" w:space="0" w:color="auto"/>
              <w:bottom w:val="single" w:sz="8" w:space="0" w:color="auto"/>
              <w:right w:val="single" w:sz="8" w:space="0" w:color="auto"/>
            </w:tcBorders>
            <w:vAlign w:val="center"/>
            <w:hideMark/>
          </w:tcPr>
          <w:p w14:paraId="1AC10068" w14:textId="77777777" w:rsidR="003E736B" w:rsidRDefault="003E736B">
            <w:pPr>
              <w:rPr>
                <w:color w:val="000000"/>
              </w:rPr>
            </w:pPr>
          </w:p>
        </w:tc>
        <w:tc>
          <w:tcPr>
            <w:tcW w:w="0" w:type="auto"/>
            <w:gridSpan w:val="2"/>
            <w:vMerge/>
            <w:tcBorders>
              <w:top w:val="nil"/>
              <w:left w:val="nil"/>
              <w:bottom w:val="single" w:sz="8" w:space="0" w:color="auto"/>
              <w:right w:val="single" w:sz="8" w:space="0" w:color="auto"/>
            </w:tcBorders>
            <w:vAlign w:val="center"/>
            <w:hideMark/>
          </w:tcPr>
          <w:p w14:paraId="79394E6D" w14:textId="77777777" w:rsidR="003E736B" w:rsidRDefault="003E736B">
            <w:pPr>
              <w:rPr>
                <w:color w:val="000000"/>
              </w:rPr>
            </w:pPr>
          </w:p>
        </w:tc>
        <w:tc>
          <w:tcPr>
            <w:tcW w:w="0" w:type="auto"/>
            <w:vMerge/>
            <w:tcBorders>
              <w:top w:val="nil"/>
              <w:left w:val="nil"/>
              <w:bottom w:val="single" w:sz="8" w:space="0" w:color="auto"/>
              <w:right w:val="single" w:sz="8" w:space="0" w:color="auto"/>
            </w:tcBorders>
            <w:vAlign w:val="center"/>
            <w:hideMark/>
          </w:tcPr>
          <w:p w14:paraId="268291BA" w14:textId="77777777" w:rsidR="003E736B" w:rsidRDefault="003E736B">
            <w:pPr>
              <w:rPr>
                <w:color w:val="000000"/>
              </w:rPr>
            </w:pPr>
          </w:p>
        </w:tc>
        <w:tc>
          <w:tcPr>
            <w:tcW w:w="11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7A1D5639" w14:textId="77777777" w:rsidR="003E736B" w:rsidRDefault="00637ED7">
            <w:pPr>
              <w:pStyle w:val="pc"/>
              <w:spacing w:line="252" w:lineRule="auto"/>
            </w:pPr>
            <w:r>
              <w:t>Для учреждений обслуживания, в том числе общегородского значения</w:t>
            </w:r>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5281B7C0" w14:textId="77777777" w:rsidR="003E736B" w:rsidRDefault="00637ED7">
            <w:pPr>
              <w:pStyle w:val="pc"/>
              <w:spacing w:line="252" w:lineRule="auto"/>
            </w:pPr>
            <w:r>
              <w:t>11034000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55732215" w14:textId="77777777" w:rsidR="003E736B" w:rsidRDefault="00637ED7">
            <w:pPr>
              <w:pStyle w:val="pc"/>
              <w:spacing w:line="252" w:lineRule="auto"/>
            </w:pPr>
            <w:r>
              <w:t>67</w:t>
            </w:r>
          </w:p>
        </w:tc>
        <w:tc>
          <w:tcPr>
            <w:tcW w:w="10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3CEF5798" w14:textId="77777777" w:rsidR="003E736B" w:rsidRDefault="00637ED7">
            <w:pPr>
              <w:pStyle w:val="pc"/>
              <w:spacing w:line="252" w:lineRule="auto"/>
            </w:pPr>
            <w:r>
              <w:t>Резервные территории для учреждений обслуживания, в том числе общегородского значения</w:t>
            </w:r>
          </w:p>
        </w:tc>
        <w:tc>
          <w:tcPr>
            <w:tcW w:w="0" w:type="auto"/>
            <w:vMerge/>
            <w:tcBorders>
              <w:top w:val="nil"/>
              <w:left w:val="nil"/>
              <w:bottom w:val="single" w:sz="8" w:space="0" w:color="auto"/>
              <w:right w:val="single" w:sz="8" w:space="0" w:color="auto"/>
            </w:tcBorders>
            <w:vAlign w:val="center"/>
            <w:hideMark/>
          </w:tcPr>
          <w:p w14:paraId="45004580" w14:textId="77777777" w:rsidR="003E736B" w:rsidRDefault="003E736B">
            <w:pPr>
              <w:rPr>
                <w:color w:val="000000"/>
              </w:rPr>
            </w:pPr>
          </w:p>
        </w:tc>
      </w:tr>
      <w:tr w:rsidR="003E736B" w14:paraId="0FEED8A3" w14:textId="77777777">
        <w:trPr>
          <w:jc w:val="center"/>
        </w:trPr>
        <w:tc>
          <w:tcPr>
            <w:tcW w:w="0" w:type="auto"/>
            <w:vMerge/>
            <w:tcBorders>
              <w:top w:val="nil"/>
              <w:left w:val="single" w:sz="8" w:space="0" w:color="auto"/>
              <w:bottom w:val="single" w:sz="8" w:space="0" w:color="auto"/>
              <w:right w:val="single" w:sz="8" w:space="0" w:color="auto"/>
            </w:tcBorders>
            <w:vAlign w:val="center"/>
            <w:hideMark/>
          </w:tcPr>
          <w:p w14:paraId="1033E5E1" w14:textId="77777777" w:rsidR="003E736B" w:rsidRDefault="003E736B">
            <w:pPr>
              <w:rPr>
                <w:color w:val="000000"/>
              </w:rPr>
            </w:pPr>
          </w:p>
        </w:tc>
        <w:tc>
          <w:tcPr>
            <w:tcW w:w="0" w:type="auto"/>
            <w:gridSpan w:val="2"/>
            <w:vMerge/>
            <w:tcBorders>
              <w:top w:val="nil"/>
              <w:left w:val="nil"/>
              <w:bottom w:val="single" w:sz="8" w:space="0" w:color="auto"/>
              <w:right w:val="single" w:sz="8" w:space="0" w:color="auto"/>
            </w:tcBorders>
            <w:vAlign w:val="center"/>
            <w:hideMark/>
          </w:tcPr>
          <w:p w14:paraId="32069971" w14:textId="77777777" w:rsidR="003E736B" w:rsidRDefault="003E736B">
            <w:pPr>
              <w:rPr>
                <w:color w:val="000000"/>
              </w:rPr>
            </w:pPr>
          </w:p>
        </w:tc>
        <w:tc>
          <w:tcPr>
            <w:tcW w:w="0" w:type="auto"/>
            <w:vMerge/>
            <w:tcBorders>
              <w:top w:val="nil"/>
              <w:left w:val="nil"/>
              <w:bottom w:val="single" w:sz="8" w:space="0" w:color="auto"/>
              <w:right w:val="single" w:sz="8" w:space="0" w:color="auto"/>
            </w:tcBorders>
            <w:vAlign w:val="center"/>
            <w:hideMark/>
          </w:tcPr>
          <w:p w14:paraId="42396070" w14:textId="77777777" w:rsidR="003E736B" w:rsidRDefault="003E736B">
            <w:pPr>
              <w:rPr>
                <w:color w:val="000000"/>
              </w:rPr>
            </w:pPr>
          </w:p>
        </w:tc>
        <w:tc>
          <w:tcPr>
            <w:tcW w:w="11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2E35811B" w14:textId="77777777" w:rsidR="003E736B" w:rsidRDefault="00637ED7">
            <w:pPr>
              <w:pStyle w:val="pc"/>
              <w:spacing w:line="252" w:lineRule="auto"/>
            </w:pPr>
            <w:r>
              <w:t>Для промышленных объектов</w:t>
            </w:r>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55A6A92C" w14:textId="77777777" w:rsidR="003E736B" w:rsidRDefault="00637ED7">
            <w:pPr>
              <w:pStyle w:val="pc"/>
              <w:spacing w:line="252" w:lineRule="auto"/>
            </w:pPr>
            <w:r>
              <w:t>11035000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75B4D7F2" w14:textId="77777777" w:rsidR="003E736B" w:rsidRDefault="00637ED7">
            <w:pPr>
              <w:pStyle w:val="pc"/>
              <w:spacing w:line="252" w:lineRule="auto"/>
            </w:pPr>
            <w:r>
              <w:t>68</w:t>
            </w:r>
          </w:p>
        </w:tc>
        <w:tc>
          <w:tcPr>
            <w:tcW w:w="10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35CD4C63" w14:textId="77777777" w:rsidR="003E736B" w:rsidRDefault="00637ED7">
            <w:pPr>
              <w:pStyle w:val="pc"/>
              <w:spacing w:line="252" w:lineRule="auto"/>
            </w:pPr>
            <w:r>
              <w:t>Резервные территории для промышленных объектов</w:t>
            </w:r>
          </w:p>
        </w:tc>
        <w:tc>
          <w:tcPr>
            <w:tcW w:w="0" w:type="auto"/>
            <w:vMerge/>
            <w:tcBorders>
              <w:top w:val="nil"/>
              <w:left w:val="nil"/>
              <w:bottom w:val="single" w:sz="8" w:space="0" w:color="auto"/>
              <w:right w:val="single" w:sz="8" w:space="0" w:color="auto"/>
            </w:tcBorders>
            <w:vAlign w:val="center"/>
            <w:hideMark/>
          </w:tcPr>
          <w:p w14:paraId="1FF833FB" w14:textId="77777777" w:rsidR="003E736B" w:rsidRDefault="003E736B">
            <w:pPr>
              <w:rPr>
                <w:color w:val="000000"/>
              </w:rPr>
            </w:pPr>
          </w:p>
        </w:tc>
      </w:tr>
      <w:tr w:rsidR="003E736B" w14:paraId="045C9F49" w14:textId="77777777">
        <w:trPr>
          <w:jc w:val="center"/>
        </w:trPr>
        <w:tc>
          <w:tcPr>
            <w:tcW w:w="0" w:type="auto"/>
            <w:vMerge/>
            <w:tcBorders>
              <w:top w:val="nil"/>
              <w:left w:val="single" w:sz="8" w:space="0" w:color="auto"/>
              <w:bottom w:val="single" w:sz="8" w:space="0" w:color="auto"/>
              <w:right w:val="single" w:sz="8" w:space="0" w:color="auto"/>
            </w:tcBorders>
            <w:vAlign w:val="center"/>
            <w:hideMark/>
          </w:tcPr>
          <w:p w14:paraId="58F99E62" w14:textId="77777777" w:rsidR="003E736B" w:rsidRDefault="003E736B">
            <w:pPr>
              <w:rPr>
                <w:color w:val="000000"/>
              </w:rPr>
            </w:pPr>
          </w:p>
        </w:tc>
        <w:tc>
          <w:tcPr>
            <w:tcW w:w="9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7B3E0624"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157E8C8A" w14:textId="77777777" w:rsidR="003E736B" w:rsidRDefault="003E736B">
            <w:pPr>
              <w:rPr>
                <w:rFonts w:eastAsia="Times New Roman"/>
              </w:rPr>
            </w:pPr>
          </w:p>
        </w:tc>
        <w:tc>
          <w:tcPr>
            <w:tcW w:w="11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32E24E8B" w14:textId="77777777" w:rsidR="003E736B" w:rsidRDefault="00637ED7">
            <w:pPr>
              <w:pStyle w:val="pc"/>
              <w:spacing w:line="252" w:lineRule="auto"/>
            </w:pPr>
            <w:r>
              <w:t>Для ведения рыбного хозяйства</w:t>
            </w:r>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2EEBFE1E" w14:textId="77777777" w:rsidR="003E736B" w:rsidRDefault="00637ED7">
            <w:pPr>
              <w:pStyle w:val="pc"/>
              <w:spacing w:line="252" w:lineRule="auto"/>
            </w:pPr>
            <w:r>
              <w:t>11041000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2E8093A6" w14:textId="77777777" w:rsidR="003E736B" w:rsidRDefault="00637ED7">
            <w:pPr>
              <w:pStyle w:val="pc"/>
              <w:spacing w:line="252" w:lineRule="auto"/>
            </w:pPr>
            <w:r>
              <w:t>73</w:t>
            </w:r>
          </w:p>
        </w:tc>
        <w:tc>
          <w:tcPr>
            <w:tcW w:w="10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15AD1D7A" w14:textId="77777777" w:rsidR="003E736B" w:rsidRDefault="00637ED7">
            <w:pPr>
              <w:pStyle w:val="pc"/>
              <w:spacing w:line="252" w:lineRule="auto"/>
            </w:pPr>
            <w:r>
              <w:t>Резервные территории для ведения рыбного хозяйства</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2D508074" w14:textId="77777777" w:rsidR="003E736B" w:rsidRDefault="003E736B">
            <w:pPr>
              <w:rPr>
                <w:rFonts w:eastAsia="Times New Roman"/>
              </w:rPr>
            </w:pPr>
          </w:p>
        </w:tc>
      </w:tr>
      <w:tr w:rsidR="003E736B" w14:paraId="225EC7ED" w14:textId="77777777">
        <w:trPr>
          <w:jc w:val="center"/>
        </w:trPr>
        <w:tc>
          <w:tcPr>
            <w:tcW w:w="0" w:type="auto"/>
            <w:vMerge/>
            <w:tcBorders>
              <w:top w:val="nil"/>
              <w:left w:val="single" w:sz="8" w:space="0" w:color="auto"/>
              <w:bottom w:val="single" w:sz="8" w:space="0" w:color="auto"/>
              <w:right w:val="single" w:sz="8" w:space="0" w:color="auto"/>
            </w:tcBorders>
            <w:vAlign w:val="center"/>
            <w:hideMark/>
          </w:tcPr>
          <w:p w14:paraId="70576F62" w14:textId="77777777" w:rsidR="003E736B" w:rsidRDefault="003E736B">
            <w:pPr>
              <w:rPr>
                <w:color w:val="000000"/>
              </w:rPr>
            </w:pPr>
          </w:p>
        </w:tc>
        <w:tc>
          <w:tcPr>
            <w:tcW w:w="950" w:type="pct"/>
            <w:gridSpan w:val="2"/>
            <w:vMerge w:val="restart"/>
            <w:tcBorders>
              <w:top w:val="nil"/>
              <w:left w:val="nil"/>
              <w:bottom w:val="single" w:sz="8" w:space="0" w:color="auto"/>
              <w:right w:val="single" w:sz="8" w:space="0" w:color="auto"/>
            </w:tcBorders>
            <w:tcMar>
              <w:top w:w="0" w:type="dxa"/>
              <w:left w:w="108" w:type="dxa"/>
              <w:bottom w:w="0" w:type="dxa"/>
              <w:right w:w="108" w:type="dxa"/>
            </w:tcMar>
            <w:hideMark/>
          </w:tcPr>
          <w:p w14:paraId="655907D2" w14:textId="77777777" w:rsidR="003E736B" w:rsidRDefault="00637ED7">
            <w:pPr>
              <w:pStyle w:val="pc"/>
              <w:spacing w:line="252" w:lineRule="auto"/>
            </w:pPr>
            <w:r>
              <w:t xml:space="preserve">Неудобные и неиспользуемые территории </w:t>
            </w:r>
            <w:proofErr w:type="spellStart"/>
            <w:r>
              <w:t>gpzonennt</w:t>
            </w:r>
            <w:proofErr w:type="spellEnd"/>
          </w:p>
        </w:tc>
        <w:tc>
          <w:tcPr>
            <w:tcW w:w="25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14:paraId="238E01FF" w14:textId="77777777" w:rsidR="003E736B" w:rsidRDefault="00637ED7">
            <w:pPr>
              <w:pStyle w:val="pc"/>
              <w:spacing w:line="252" w:lineRule="auto"/>
            </w:pPr>
            <w:r>
              <w:t>14</w:t>
            </w:r>
          </w:p>
        </w:tc>
        <w:tc>
          <w:tcPr>
            <w:tcW w:w="11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19EF4D09" w14:textId="77777777" w:rsidR="003E736B" w:rsidRDefault="00637ED7">
            <w:pPr>
              <w:pStyle w:val="pc"/>
              <w:spacing w:line="252" w:lineRule="auto"/>
            </w:pPr>
            <w:r>
              <w:t>Неудобные и неиспользуемые территории, требующие проведения специальных инженерных мероприятий</w:t>
            </w:r>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0C6B0AFE" w14:textId="77777777" w:rsidR="003E736B" w:rsidRDefault="00637ED7">
            <w:pPr>
              <w:pStyle w:val="pc"/>
              <w:spacing w:line="252" w:lineRule="auto"/>
            </w:pPr>
            <w:r>
              <w:t>11350000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1917903" w14:textId="77777777" w:rsidR="003E736B" w:rsidRDefault="00637ED7">
            <w:pPr>
              <w:pStyle w:val="pc"/>
              <w:spacing w:line="252" w:lineRule="auto"/>
            </w:pPr>
            <w:r>
              <w:t>39</w:t>
            </w:r>
          </w:p>
        </w:tc>
        <w:tc>
          <w:tcPr>
            <w:tcW w:w="10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44DC072F" w14:textId="77777777" w:rsidR="003E736B" w:rsidRDefault="00637ED7">
            <w:pPr>
              <w:pStyle w:val="pc"/>
              <w:spacing w:line="252" w:lineRule="auto"/>
            </w:pPr>
            <w:r>
              <w:t>Неудобные и неиспользуемые территории, требующие проведения специальных инженерных мероприятий</w:t>
            </w:r>
          </w:p>
        </w:tc>
        <w:tc>
          <w:tcPr>
            <w:tcW w:w="35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14:paraId="480C7E86" w14:textId="77777777" w:rsidR="003E736B" w:rsidRDefault="00637ED7">
            <w:pPr>
              <w:pStyle w:val="pc"/>
              <w:spacing w:line="252" w:lineRule="auto"/>
            </w:pPr>
            <w:r>
              <w:t>полигон</w:t>
            </w:r>
          </w:p>
        </w:tc>
      </w:tr>
      <w:tr w:rsidR="003E736B" w14:paraId="3B6250C0" w14:textId="77777777">
        <w:trPr>
          <w:jc w:val="center"/>
        </w:trPr>
        <w:tc>
          <w:tcPr>
            <w:tcW w:w="0" w:type="auto"/>
            <w:vMerge/>
            <w:tcBorders>
              <w:top w:val="nil"/>
              <w:left w:val="single" w:sz="8" w:space="0" w:color="auto"/>
              <w:bottom w:val="single" w:sz="8" w:space="0" w:color="auto"/>
              <w:right w:val="single" w:sz="8" w:space="0" w:color="auto"/>
            </w:tcBorders>
            <w:vAlign w:val="center"/>
            <w:hideMark/>
          </w:tcPr>
          <w:p w14:paraId="2928A27F" w14:textId="77777777" w:rsidR="003E736B" w:rsidRDefault="003E736B">
            <w:pPr>
              <w:rPr>
                <w:color w:val="000000"/>
              </w:rPr>
            </w:pPr>
          </w:p>
        </w:tc>
        <w:tc>
          <w:tcPr>
            <w:tcW w:w="0" w:type="auto"/>
            <w:gridSpan w:val="2"/>
            <w:vMerge/>
            <w:tcBorders>
              <w:top w:val="nil"/>
              <w:left w:val="nil"/>
              <w:bottom w:val="single" w:sz="8" w:space="0" w:color="auto"/>
              <w:right w:val="single" w:sz="8" w:space="0" w:color="auto"/>
            </w:tcBorders>
            <w:vAlign w:val="center"/>
            <w:hideMark/>
          </w:tcPr>
          <w:p w14:paraId="16EE9BFC" w14:textId="77777777" w:rsidR="003E736B" w:rsidRDefault="003E736B">
            <w:pPr>
              <w:rPr>
                <w:color w:val="000000"/>
              </w:rPr>
            </w:pPr>
          </w:p>
        </w:tc>
        <w:tc>
          <w:tcPr>
            <w:tcW w:w="0" w:type="auto"/>
            <w:vMerge/>
            <w:tcBorders>
              <w:top w:val="nil"/>
              <w:left w:val="nil"/>
              <w:bottom w:val="single" w:sz="8" w:space="0" w:color="auto"/>
              <w:right w:val="single" w:sz="8" w:space="0" w:color="auto"/>
            </w:tcBorders>
            <w:vAlign w:val="center"/>
            <w:hideMark/>
          </w:tcPr>
          <w:p w14:paraId="5AE2CEB7" w14:textId="77777777" w:rsidR="003E736B" w:rsidRDefault="003E736B">
            <w:pPr>
              <w:rPr>
                <w:color w:val="000000"/>
              </w:rPr>
            </w:pPr>
          </w:p>
        </w:tc>
        <w:tc>
          <w:tcPr>
            <w:tcW w:w="11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4A2116D9" w14:textId="77777777" w:rsidR="003E736B" w:rsidRDefault="00637ED7">
            <w:pPr>
              <w:pStyle w:val="pc"/>
              <w:spacing w:line="252" w:lineRule="auto"/>
            </w:pPr>
            <w:r>
              <w:t>Заболоченные территории</w:t>
            </w:r>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727670E6" w14:textId="77777777" w:rsidR="003E736B" w:rsidRDefault="00637ED7">
            <w:pPr>
              <w:pStyle w:val="pc"/>
              <w:spacing w:line="252" w:lineRule="auto"/>
            </w:pPr>
            <w:r>
              <w:t>11036000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44D6213D" w14:textId="77777777" w:rsidR="003E736B" w:rsidRDefault="00637ED7">
            <w:pPr>
              <w:pStyle w:val="pc"/>
              <w:spacing w:line="252" w:lineRule="auto"/>
            </w:pPr>
            <w:r>
              <w:t>69</w:t>
            </w:r>
          </w:p>
        </w:tc>
        <w:tc>
          <w:tcPr>
            <w:tcW w:w="10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65C5FA66" w14:textId="77777777" w:rsidR="003E736B" w:rsidRDefault="00637ED7">
            <w:pPr>
              <w:pStyle w:val="pc"/>
              <w:spacing w:line="252" w:lineRule="auto"/>
            </w:pPr>
            <w:r>
              <w:t>Заболоченные территории</w:t>
            </w:r>
          </w:p>
        </w:tc>
        <w:tc>
          <w:tcPr>
            <w:tcW w:w="0" w:type="auto"/>
            <w:vMerge/>
            <w:tcBorders>
              <w:top w:val="nil"/>
              <w:left w:val="nil"/>
              <w:bottom w:val="single" w:sz="8" w:space="0" w:color="auto"/>
              <w:right w:val="single" w:sz="8" w:space="0" w:color="auto"/>
            </w:tcBorders>
            <w:vAlign w:val="center"/>
            <w:hideMark/>
          </w:tcPr>
          <w:p w14:paraId="772401B4" w14:textId="77777777" w:rsidR="003E736B" w:rsidRDefault="003E736B">
            <w:pPr>
              <w:rPr>
                <w:color w:val="000000"/>
              </w:rPr>
            </w:pPr>
          </w:p>
        </w:tc>
      </w:tr>
      <w:tr w:rsidR="003E736B" w14:paraId="3E79759C" w14:textId="77777777">
        <w:trPr>
          <w:jc w:val="center"/>
        </w:trPr>
        <w:tc>
          <w:tcPr>
            <w:tcW w:w="0" w:type="auto"/>
            <w:vMerge/>
            <w:tcBorders>
              <w:top w:val="nil"/>
              <w:left w:val="single" w:sz="8" w:space="0" w:color="auto"/>
              <w:bottom w:val="single" w:sz="8" w:space="0" w:color="auto"/>
              <w:right w:val="single" w:sz="8" w:space="0" w:color="auto"/>
            </w:tcBorders>
            <w:vAlign w:val="center"/>
            <w:hideMark/>
          </w:tcPr>
          <w:p w14:paraId="45C0A10E" w14:textId="77777777" w:rsidR="003E736B" w:rsidRDefault="003E736B">
            <w:pPr>
              <w:rPr>
                <w:color w:val="000000"/>
              </w:rPr>
            </w:pPr>
          </w:p>
        </w:tc>
        <w:tc>
          <w:tcPr>
            <w:tcW w:w="0" w:type="auto"/>
            <w:gridSpan w:val="2"/>
            <w:vMerge/>
            <w:tcBorders>
              <w:top w:val="nil"/>
              <w:left w:val="nil"/>
              <w:bottom w:val="single" w:sz="8" w:space="0" w:color="auto"/>
              <w:right w:val="single" w:sz="8" w:space="0" w:color="auto"/>
            </w:tcBorders>
            <w:vAlign w:val="center"/>
            <w:hideMark/>
          </w:tcPr>
          <w:p w14:paraId="09EF5E9F" w14:textId="77777777" w:rsidR="003E736B" w:rsidRDefault="003E736B">
            <w:pPr>
              <w:rPr>
                <w:color w:val="000000"/>
              </w:rPr>
            </w:pPr>
          </w:p>
        </w:tc>
        <w:tc>
          <w:tcPr>
            <w:tcW w:w="0" w:type="auto"/>
            <w:vMerge/>
            <w:tcBorders>
              <w:top w:val="nil"/>
              <w:left w:val="nil"/>
              <w:bottom w:val="single" w:sz="8" w:space="0" w:color="auto"/>
              <w:right w:val="single" w:sz="8" w:space="0" w:color="auto"/>
            </w:tcBorders>
            <w:vAlign w:val="center"/>
            <w:hideMark/>
          </w:tcPr>
          <w:p w14:paraId="3F0DA6A5" w14:textId="77777777" w:rsidR="003E736B" w:rsidRDefault="003E736B">
            <w:pPr>
              <w:rPr>
                <w:color w:val="000000"/>
              </w:rPr>
            </w:pPr>
          </w:p>
        </w:tc>
        <w:tc>
          <w:tcPr>
            <w:tcW w:w="11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09BEDA37" w14:textId="77777777" w:rsidR="003E736B" w:rsidRDefault="00637ED7">
            <w:pPr>
              <w:pStyle w:val="pc"/>
              <w:spacing w:line="252" w:lineRule="auto"/>
            </w:pPr>
            <w:r>
              <w:t>Карьеры, обрывы, карсты</w:t>
            </w:r>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79C63463" w14:textId="77777777" w:rsidR="003E736B" w:rsidRDefault="00637ED7">
            <w:pPr>
              <w:pStyle w:val="pc"/>
              <w:spacing w:line="252" w:lineRule="auto"/>
            </w:pPr>
            <w:r>
              <w:t>11037000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43D4B3F3" w14:textId="77777777" w:rsidR="003E736B" w:rsidRDefault="00637ED7">
            <w:pPr>
              <w:pStyle w:val="pc"/>
              <w:spacing w:line="252" w:lineRule="auto"/>
            </w:pPr>
            <w:r>
              <w:t>70</w:t>
            </w:r>
          </w:p>
        </w:tc>
        <w:tc>
          <w:tcPr>
            <w:tcW w:w="10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52084007" w14:textId="77777777" w:rsidR="003E736B" w:rsidRDefault="00637ED7">
            <w:pPr>
              <w:pStyle w:val="pc"/>
              <w:spacing w:line="252" w:lineRule="auto"/>
            </w:pPr>
            <w:r>
              <w:t>Территории карьеров, обрывов, карстов</w:t>
            </w:r>
          </w:p>
        </w:tc>
        <w:tc>
          <w:tcPr>
            <w:tcW w:w="0" w:type="auto"/>
            <w:vMerge/>
            <w:tcBorders>
              <w:top w:val="nil"/>
              <w:left w:val="nil"/>
              <w:bottom w:val="single" w:sz="8" w:space="0" w:color="auto"/>
              <w:right w:val="single" w:sz="8" w:space="0" w:color="auto"/>
            </w:tcBorders>
            <w:vAlign w:val="center"/>
            <w:hideMark/>
          </w:tcPr>
          <w:p w14:paraId="218D22B6" w14:textId="77777777" w:rsidR="003E736B" w:rsidRDefault="003E736B">
            <w:pPr>
              <w:rPr>
                <w:color w:val="000000"/>
              </w:rPr>
            </w:pPr>
          </w:p>
        </w:tc>
      </w:tr>
      <w:tr w:rsidR="003E736B" w14:paraId="725305BA" w14:textId="77777777">
        <w:trPr>
          <w:jc w:val="center"/>
        </w:trPr>
        <w:tc>
          <w:tcPr>
            <w:tcW w:w="0" w:type="auto"/>
            <w:vMerge/>
            <w:tcBorders>
              <w:top w:val="nil"/>
              <w:left w:val="single" w:sz="8" w:space="0" w:color="auto"/>
              <w:bottom w:val="single" w:sz="8" w:space="0" w:color="auto"/>
              <w:right w:val="single" w:sz="8" w:space="0" w:color="auto"/>
            </w:tcBorders>
            <w:vAlign w:val="center"/>
            <w:hideMark/>
          </w:tcPr>
          <w:p w14:paraId="54A1C52D" w14:textId="77777777" w:rsidR="003E736B" w:rsidRDefault="003E736B">
            <w:pPr>
              <w:rPr>
                <w:color w:val="000000"/>
              </w:rPr>
            </w:pPr>
          </w:p>
        </w:tc>
        <w:tc>
          <w:tcPr>
            <w:tcW w:w="950" w:type="pct"/>
            <w:gridSpan w:val="2"/>
            <w:vMerge w:val="restart"/>
            <w:tcBorders>
              <w:top w:val="nil"/>
              <w:left w:val="nil"/>
              <w:bottom w:val="single" w:sz="8" w:space="0" w:color="auto"/>
              <w:right w:val="single" w:sz="8" w:space="0" w:color="auto"/>
            </w:tcBorders>
            <w:tcMar>
              <w:top w:w="0" w:type="dxa"/>
              <w:left w:w="108" w:type="dxa"/>
              <w:bottom w:w="0" w:type="dxa"/>
              <w:right w:w="108" w:type="dxa"/>
            </w:tcMar>
            <w:hideMark/>
          </w:tcPr>
          <w:p w14:paraId="5D163194" w14:textId="77777777" w:rsidR="003E736B" w:rsidRDefault="00637ED7">
            <w:pPr>
              <w:pStyle w:val="pc"/>
              <w:spacing w:line="252" w:lineRule="auto"/>
            </w:pPr>
            <w:r>
              <w:t xml:space="preserve">Зоны режимных территорий </w:t>
            </w:r>
            <w:proofErr w:type="spellStart"/>
            <w:r>
              <w:lastRenderedPageBreak/>
              <w:t>gpzonerestrict</w:t>
            </w:r>
            <w:proofErr w:type="spellEnd"/>
          </w:p>
        </w:tc>
        <w:tc>
          <w:tcPr>
            <w:tcW w:w="25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14:paraId="3778D9A0" w14:textId="77777777" w:rsidR="003E736B" w:rsidRDefault="00637ED7">
            <w:pPr>
              <w:pStyle w:val="pc"/>
              <w:spacing w:line="252" w:lineRule="auto"/>
            </w:pPr>
            <w:r>
              <w:lastRenderedPageBreak/>
              <w:t>7</w:t>
            </w:r>
          </w:p>
        </w:tc>
        <w:tc>
          <w:tcPr>
            <w:tcW w:w="11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3241A751" w14:textId="77777777" w:rsidR="003E736B" w:rsidRDefault="00637ED7">
            <w:pPr>
              <w:pStyle w:val="pc"/>
              <w:spacing w:line="252" w:lineRule="auto"/>
            </w:pPr>
            <w:r>
              <w:t>Оборонные объекты</w:t>
            </w:r>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1BBCA040" w14:textId="77777777" w:rsidR="003E736B" w:rsidRDefault="00637ED7">
            <w:pPr>
              <w:pStyle w:val="pc"/>
              <w:spacing w:line="252" w:lineRule="auto"/>
            </w:pPr>
            <w:r>
              <w:t>11360000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2E5C7837" w14:textId="77777777" w:rsidR="003E736B" w:rsidRDefault="00637ED7">
            <w:pPr>
              <w:pStyle w:val="pc"/>
              <w:spacing w:line="252" w:lineRule="auto"/>
            </w:pPr>
            <w:r>
              <w:t>20</w:t>
            </w:r>
          </w:p>
        </w:tc>
        <w:tc>
          <w:tcPr>
            <w:tcW w:w="10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2C7C9BF7" w14:textId="77777777" w:rsidR="003E736B" w:rsidRDefault="00637ED7">
            <w:pPr>
              <w:pStyle w:val="pc"/>
              <w:spacing w:line="252" w:lineRule="auto"/>
            </w:pPr>
            <w:r>
              <w:t>Территория оборонных объектов</w:t>
            </w:r>
          </w:p>
        </w:tc>
        <w:tc>
          <w:tcPr>
            <w:tcW w:w="35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14:paraId="43781F3B" w14:textId="77777777" w:rsidR="003E736B" w:rsidRDefault="00637ED7">
            <w:pPr>
              <w:pStyle w:val="pc"/>
              <w:spacing w:line="252" w:lineRule="auto"/>
            </w:pPr>
            <w:r>
              <w:t>полигон</w:t>
            </w:r>
          </w:p>
        </w:tc>
      </w:tr>
      <w:tr w:rsidR="003E736B" w14:paraId="01A14151" w14:textId="77777777">
        <w:trPr>
          <w:jc w:val="center"/>
        </w:trPr>
        <w:tc>
          <w:tcPr>
            <w:tcW w:w="0" w:type="auto"/>
            <w:vMerge/>
            <w:tcBorders>
              <w:top w:val="nil"/>
              <w:left w:val="single" w:sz="8" w:space="0" w:color="auto"/>
              <w:bottom w:val="single" w:sz="8" w:space="0" w:color="auto"/>
              <w:right w:val="single" w:sz="8" w:space="0" w:color="auto"/>
            </w:tcBorders>
            <w:vAlign w:val="center"/>
            <w:hideMark/>
          </w:tcPr>
          <w:p w14:paraId="760FB4F7" w14:textId="77777777" w:rsidR="003E736B" w:rsidRDefault="003E736B">
            <w:pPr>
              <w:rPr>
                <w:color w:val="000000"/>
              </w:rPr>
            </w:pPr>
          </w:p>
        </w:tc>
        <w:tc>
          <w:tcPr>
            <w:tcW w:w="0" w:type="auto"/>
            <w:gridSpan w:val="2"/>
            <w:vMerge/>
            <w:tcBorders>
              <w:top w:val="nil"/>
              <w:left w:val="nil"/>
              <w:bottom w:val="single" w:sz="8" w:space="0" w:color="auto"/>
              <w:right w:val="single" w:sz="8" w:space="0" w:color="auto"/>
            </w:tcBorders>
            <w:vAlign w:val="center"/>
            <w:hideMark/>
          </w:tcPr>
          <w:p w14:paraId="539E666F" w14:textId="77777777" w:rsidR="003E736B" w:rsidRDefault="003E736B">
            <w:pPr>
              <w:rPr>
                <w:color w:val="000000"/>
              </w:rPr>
            </w:pPr>
          </w:p>
        </w:tc>
        <w:tc>
          <w:tcPr>
            <w:tcW w:w="0" w:type="auto"/>
            <w:vMerge/>
            <w:tcBorders>
              <w:top w:val="nil"/>
              <w:left w:val="nil"/>
              <w:bottom w:val="single" w:sz="8" w:space="0" w:color="auto"/>
              <w:right w:val="single" w:sz="8" w:space="0" w:color="auto"/>
            </w:tcBorders>
            <w:vAlign w:val="center"/>
            <w:hideMark/>
          </w:tcPr>
          <w:p w14:paraId="7ECC9027" w14:textId="77777777" w:rsidR="003E736B" w:rsidRDefault="003E736B">
            <w:pPr>
              <w:rPr>
                <w:color w:val="000000"/>
              </w:rPr>
            </w:pPr>
          </w:p>
        </w:tc>
        <w:tc>
          <w:tcPr>
            <w:tcW w:w="11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08C33496" w14:textId="77777777" w:rsidR="003E736B" w:rsidRDefault="00637ED7">
            <w:pPr>
              <w:pStyle w:val="pc"/>
              <w:spacing w:line="252" w:lineRule="auto"/>
            </w:pPr>
            <w:r>
              <w:t>Исправительно-трудовые учреждения</w:t>
            </w:r>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43C52141" w14:textId="77777777" w:rsidR="003E736B" w:rsidRDefault="00637ED7">
            <w:pPr>
              <w:pStyle w:val="pc"/>
              <w:spacing w:line="252" w:lineRule="auto"/>
            </w:pPr>
            <w:r>
              <w:t>11370000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7C998E61" w14:textId="77777777" w:rsidR="003E736B" w:rsidRDefault="00637ED7">
            <w:pPr>
              <w:pStyle w:val="pc"/>
              <w:spacing w:line="252" w:lineRule="auto"/>
            </w:pPr>
            <w:r>
              <w:t>40</w:t>
            </w:r>
          </w:p>
        </w:tc>
        <w:tc>
          <w:tcPr>
            <w:tcW w:w="10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29F8224A" w14:textId="77777777" w:rsidR="003E736B" w:rsidRDefault="00637ED7">
            <w:pPr>
              <w:pStyle w:val="pc"/>
              <w:spacing w:line="252" w:lineRule="auto"/>
            </w:pPr>
            <w:r>
              <w:t>Территория исправительно-трудовых учреждений</w:t>
            </w:r>
          </w:p>
        </w:tc>
        <w:tc>
          <w:tcPr>
            <w:tcW w:w="0" w:type="auto"/>
            <w:vMerge/>
            <w:tcBorders>
              <w:top w:val="nil"/>
              <w:left w:val="nil"/>
              <w:bottom w:val="single" w:sz="8" w:space="0" w:color="auto"/>
              <w:right w:val="single" w:sz="8" w:space="0" w:color="auto"/>
            </w:tcBorders>
            <w:vAlign w:val="center"/>
            <w:hideMark/>
          </w:tcPr>
          <w:p w14:paraId="2F483EE2" w14:textId="77777777" w:rsidR="003E736B" w:rsidRDefault="003E736B">
            <w:pPr>
              <w:rPr>
                <w:color w:val="000000"/>
              </w:rPr>
            </w:pPr>
          </w:p>
        </w:tc>
      </w:tr>
      <w:tr w:rsidR="003E736B" w14:paraId="732FA2B4" w14:textId="77777777">
        <w:trPr>
          <w:jc w:val="center"/>
        </w:trPr>
        <w:tc>
          <w:tcPr>
            <w:tcW w:w="0" w:type="auto"/>
            <w:vMerge/>
            <w:tcBorders>
              <w:top w:val="nil"/>
              <w:left w:val="single" w:sz="8" w:space="0" w:color="auto"/>
              <w:bottom w:val="single" w:sz="8" w:space="0" w:color="auto"/>
              <w:right w:val="single" w:sz="8" w:space="0" w:color="auto"/>
            </w:tcBorders>
            <w:vAlign w:val="center"/>
            <w:hideMark/>
          </w:tcPr>
          <w:p w14:paraId="22537268" w14:textId="77777777" w:rsidR="003E736B" w:rsidRDefault="003E736B">
            <w:pPr>
              <w:rPr>
                <w:color w:val="000000"/>
              </w:rPr>
            </w:pPr>
          </w:p>
        </w:tc>
        <w:tc>
          <w:tcPr>
            <w:tcW w:w="950" w:type="pct"/>
            <w:gridSpan w:val="2"/>
            <w:vMerge w:val="restart"/>
            <w:tcBorders>
              <w:top w:val="nil"/>
              <w:left w:val="nil"/>
              <w:bottom w:val="single" w:sz="8" w:space="0" w:color="auto"/>
              <w:right w:val="single" w:sz="8" w:space="0" w:color="auto"/>
            </w:tcBorders>
            <w:tcMar>
              <w:top w:w="0" w:type="dxa"/>
              <w:left w:w="108" w:type="dxa"/>
              <w:bottom w:w="0" w:type="dxa"/>
              <w:right w:w="108" w:type="dxa"/>
            </w:tcMar>
            <w:hideMark/>
          </w:tcPr>
          <w:p w14:paraId="7658B92D" w14:textId="77777777" w:rsidR="003E736B" w:rsidRDefault="00637ED7">
            <w:pPr>
              <w:pStyle w:val="pc"/>
              <w:spacing w:line="252" w:lineRule="auto"/>
            </w:pPr>
            <w:r>
              <w:t xml:space="preserve">Зоны специального назначения </w:t>
            </w:r>
            <w:proofErr w:type="spellStart"/>
            <w:r>
              <w:t>gpzonespec</w:t>
            </w:r>
            <w:proofErr w:type="spellEnd"/>
          </w:p>
        </w:tc>
        <w:tc>
          <w:tcPr>
            <w:tcW w:w="25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14:paraId="44C4DDEF" w14:textId="77777777" w:rsidR="003E736B" w:rsidRDefault="00637ED7">
            <w:pPr>
              <w:pStyle w:val="pc"/>
              <w:spacing w:line="252" w:lineRule="auto"/>
            </w:pPr>
            <w:r>
              <w:t>6</w:t>
            </w:r>
          </w:p>
        </w:tc>
        <w:tc>
          <w:tcPr>
            <w:tcW w:w="11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4F82EF51" w14:textId="77777777" w:rsidR="003E736B" w:rsidRDefault="00637ED7">
            <w:pPr>
              <w:pStyle w:val="pc"/>
              <w:spacing w:line="252" w:lineRule="auto"/>
            </w:pPr>
            <w:r>
              <w:t>Кладбища</w:t>
            </w:r>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6D23D9EE" w14:textId="77777777" w:rsidR="003E736B" w:rsidRDefault="00637ED7">
            <w:pPr>
              <w:pStyle w:val="pc"/>
              <w:spacing w:line="252" w:lineRule="auto"/>
            </w:pPr>
            <w:r>
              <w:t>11380000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136C61B2" w14:textId="77777777" w:rsidR="003E736B" w:rsidRDefault="00637ED7">
            <w:pPr>
              <w:pStyle w:val="pc"/>
              <w:spacing w:line="252" w:lineRule="auto"/>
            </w:pPr>
            <w:r>
              <w:t>9</w:t>
            </w:r>
          </w:p>
        </w:tc>
        <w:tc>
          <w:tcPr>
            <w:tcW w:w="10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3FECA23C" w14:textId="77777777" w:rsidR="003E736B" w:rsidRDefault="00637ED7">
            <w:pPr>
              <w:pStyle w:val="pc"/>
              <w:spacing w:line="252" w:lineRule="auto"/>
            </w:pPr>
            <w:r>
              <w:t>Территория кладбищ</w:t>
            </w:r>
          </w:p>
        </w:tc>
        <w:tc>
          <w:tcPr>
            <w:tcW w:w="35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14:paraId="7418B6F4" w14:textId="77777777" w:rsidR="003E736B" w:rsidRDefault="00637ED7">
            <w:pPr>
              <w:pStyle w:val="pc"/>
              <w:spacing w:line="252" w:lineRule="auto"/>
            </w:pPr>
            <w:r>
              <w:t>полигон</w:t>
            </w:r>
          </w:p>
        </w:tc>
      </w:tr>
      <w:tr w:rsidR="003E736B" w14:paraId="1A1A8BBE" w14:textId="77777777">
        <w:trPr>
          <w:jc w:val="center"/>
        </w:trPr>
        <w:tc>
          <w:tcPr>
            <w:tcW w:w="0" w:type="auto"/>
            <w:vMerge/>
            <w:tcBorders>
              <w:top w:val="nil"/>
              <w:left w:val="single" w:sz="8" w:space="0" w:color="auto"/>
              <w:bottom w:val="single" w:sz="8" w:space="0" w:color="auto"/>
              <w:right w:val="single" w:sz="8" w:space="0" w:color="auto"/>
            </w:tcBorders>
            <w:vAlign w:val="center"/>
            <w:hideMark/>
          </w:tcPr>
          <w:p w14:paraId="0581BB2C" w14:textId="77777777" w:rsidR="003E736B" w:rsidRDefault="003E736B">
            <w:pPr>
              <w:rPr>
                <w:color w:val="000000"/>
              </w:rPr>
            </w:pPr>
          </w:p>
        </w:tc>
        <w:tc>
          <w:tcPr>
            <w:tcW w:w="0" w:type="auto"/>
            <w:gridSpan w:val="2"/>
            <w:vMerge/>
            <w:tcBorders>
              <w:top w:val="nil"/>
              <w:left w:val="nil"/>
              <w:bottom w:val="single" w:sz="8" w:space="0" w:color="auto"/>
              <w:right w:val="single" w:sz="8" w:space="0" w:color="auto"/>
            </w:tcBorders>
            <w:vAlign w:val="center"/>
            <w:hideMark/>
          </w:tcPr>
          <w:p w14:paraId="5CF62A20" w14:textId="77777777" w:rsidR="003E736B" w:rsidRDefault="003E736B">
            <w:pPr>
              <w:rPr>
                <w:color w:val="000000"/>
              </w:rPr>
            </w:pPr>
          </w:p>
        </w:tc>
        <w:tc>
          <w:tcPr>
            <w:tcW w:w="0" w:type="auto"/>
            <w:vMerge/>
            <w:tcBorders>
              <w:top w:val="nil"/>
              <w:left w:val="nil"/>
              <w:bottom w:val="single" w:sz="8" w:space="0" w:color="auto"/>
              <w:right w:val="single" w:sz="8" w:space="0" w:color="auto"/>
            </w:tcBorders>
            <w:vAlign w:val="center"/>
            <w:hideMark/>
          </w:tcPr>
          <w:p w14:paraId="6ABAEEBB" w14:textId="77777777" w:rsidR="003E736B" w:rsidRDefault="003E736B">
            <w:pPr>
              <w:rPr>
                <w:color w:val="000000"/>
              </w:rPr>
            </w:pPr>
          </w:p>
        </w:tc>
        <w:tc>
          <w:tcPr>
            <w:tcW w:w="11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2065655C" w14:textId="77777777" w:rsidR="003E736B" w:rsidRDefault="00637ED7">
            <w:pPr>
              <w:pStyle w:val="pc"/>
              <w:spacing w:line="252" w:lineRule="auto"/>
            </w:pPr>
            <w:r>
              <w:t>Временного хранения твердых бытовых отходов, предприятия по переработке твердых бытовых отходов</w:t>
            </w:r>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6CEE43B3" w14:textId="77777777" w:rsidR="003E736B" w:rsidRDefault="00637ED7">
            <w:pPr>
              <w:pStyle w:val="pc"/>
              <w:spacing w:line="252" w:lineRule="auto"/>
            </w:pPr>
            <w:r>
              <w:t>11390000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BA81C99" w14:textId="77777777" w:rsidR="003E736B" w:rsidRDefault="00637ED7">
            <w:pPr>
              <w:pStyle w:val="pc"/>
              <w:spacing w:line="252" w:lineRule="auto"/>
            </w:pPr>
            <w:r>
              <w:t>41</w:t>
            </w:r>
          </w:p>
        </w:tc>
        <w:tc>
          <w:tcPr>
            <w:tcW w:w="10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4B5DC2B8" w14:textId="77777777" w:rsidR="003E736B" w:rsidRDefault="00637ED7">
            <w:pPr>
              <w:pStyle w:val="pc"/>
              <w:spacing w:line="252" w:lineRule="auto"/>
            </w:pPr>
            <w:r>
              <w:t>Территория временного хранения твердых бытовых отходов, предприятий по переработке твердых бытовых отходов</w:t>
            </w:r>
          </w:p>
        </w:tc>
        <w:tc>
          <w:tcPr>
            <w:tcW w:w="0" w:type="auto"/>
            <w:vMerge/>
            <w:tcBorders>
              <w:top w:val="nil"/>
              <w:left w:val="nil"/>
              <w:bottom w:val="single" w:sz="8" w:space="0" w:color="auto"/>
              <w:right w:val="single" w:sz="8" w:space="0" w:color="auto"/>
            </w:tcBorders>
            <w:vAlign w:val="center"/>
            <w:hideMark/>
          </w:tcPr>
          <w:p w14:paraId="6703DBF7" w14:textId="77777777" w:rsidR="003E736B" w:rsidRDefault="003E736B">
            <w:pPr>
              <w:rPr>
                <w:color w:val="000000"/>
              </w:rPr>
            </w:pPr>
          </w:p>
        </w:tc>
      </w:tr>
      <w:tr w:rsidR="003E736B" w14:paraId="6AB7977F" w14:textId="77777777">
        <w:trPr>
          <w:jc w:val="center"/>
        </w:trPr>
        <w:tc>
          <w:tcPr>
            <w:tcW w:w="0" w:type="auto"/>
            <w:vMerge/>
            <w:tcBorders>
              <w:top w:val="nil"/>
              <w:left w:val="single" w:sz="8" w:space="0" w:color="auto"/>
              <w:bottom w:val="single" w:sz="8" w:space="0" w:color="auto"/>
              <w:right w:val="single" w:sz="8" w:space="0" w:color="auto"/>
            </w:tcBorders>
            <w:vAlign w:val="center"/>
            <w:hideMark/>
          </w:tcPr>
          <w:p w14:paraId="076FB8EA" w14:textId="77777777" w:rsidR="003E736B" w:rsidRDefault="003E736B">
            <w:pPr>
              <w:rPr>
                <w:color w:val="000000"/>
              </w:rPr>
            </w:pPr>
          </w:p>
        </w:tc>
        <w:tc>
          <w:tcPr>
            <w:tcW w:w="0" w:type="auto"/>
            <w:gridSpan w:val="2"/>
            <w:vMerge/>
            <w:tcBorders>
              <w:top w:val="nil"/>
              <w:left w:val="nil"/>
              <w:bottom w:val="single" w:sz="8" w:space="0" w:color="auto"/>
              <w:right w:val="single" w:sz="8" w:space="0" w:color="auto"/>
            </w:tcBorders>
            <w:vAlign w:val="center"/>
            <w:hideMark/>
          </w:tcPr>
          <w:p w14:paraId="6415A805" w14:textId="77777777" w:rsidR="003E736B" w:rsidRDefault="003E736B">
            <w:pPr>
              <w:rPr>
                <w:color w:val="000000"/>
              </w:rPr>
            </w:pPr>
          </w:p>
        </w:tc>
        <w:tc>
          <w:tcPr>
            <w:tcW w:w="0" w:type="auto"/>
            <w:vMerge/>
            <w:tcBorders>
              <w:top w:val="nil"/>
              <w:left w:val="nil"/>
              <w:bottom w:val="single" w:sz="8" w:space="0" w:color="auto"/>
              <w:right w:val="single" w:sz="8" w:space="0" w:color="auto"/>
            </w:tcBorders>
            <w:vAlign w:val="center"/>
            <w:hideMark/>
          </w:tcPr>
          <w:p w14:paraId="2DDBBECE" w14:textId="77777777" w:rsidR="003E736B" w:rsidRDefault="003E736B">
            <w:pPr>
              <w:rPr>
                <w:color w:val="000000"/>
              </w:rPr>
            </w:pPr>
          </w:p>
        </w:tc>
        <w:tc>
          <w:tcPr>
            <w:tcW w:w="11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6233A965" w14:textId="77777777" w:rsidR="003E736B" w:rsidRDefault="00637ED7">
            <w:pPr>
              <w:pStyle w:val="pc"/>
              <w:spacing w:line="252" w:lineRule="auto"/>
            </w:pPr>
            <w:r>
              <w:t>Золоотвалы, отстойники</w:t>
            </w:r>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72F6693F" w14:textId="77777777" w:rsidR="003E736B" w:rsidRDefault="00637ED7">
            <w:pPr>
              <w:pStyle w:val="pc"/>
              <w:spacing w:line="252" w:lineRule="auto"/>
            </w:pPr>
            <w:r>
              <w:t>11400000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723082C1" w14:textId="77777777" w:rsidR="003E736B" w:rsidRDefault="00637ED7">
            <w:pPr>
              <w:pStyle w:val="pc"/>
              <w:spacing w:line="252" w:lineRule="auto"/>
            </w:pPr>
            <w:r>
              <w:t>42</w:t>
            </w:r>
          </w:p>
        </w:tc>
        <w:tc>
          <w:tcPr>
            <w:tcW w:w="10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4A152378" w14:textId="77777777" w:rsidR="003E736B" w:rsidRDefault="00637ED7">
            <w:pPr>
              <w:pStyle w:val="pc"/>
              <w:spacing w:line="252" w:lineRule="auto"/>
            </w:pPr>
            <w:r>
              <w:t>Территория золоотвалов, отстойников</w:t>
            </w:r>
          </w:p>
        </w:tc>
        <w:tc>
          <w:tcPr>
            <w:tcW w:w="0" w:type="auto"/>
            <w:vMerge/>
            <w:tcBorders>
              <w:top w:val="nil"/>
              <w:left w:val="nil"/>
              <w:bottom w:val="single" w:sz="8" w:space="0" w:color="auto"/>
              <w:right w:val="single" w:sz="8" w:space="0" w:color="auto"/>
            </w:tcBorders>
            <w:vAlign w:val="center"/>
            <w:hideMark/>
          </w:tcPr>
          <w:p w14:paraId="27FE8817" w14:textId="77777777" w:rsidR="003E736B" w:rsidRDefault="003E736B">
            <w:pPr>
              <w:rPr>
                <w:color w:val="000000"/>
              </w:rPr>
            </w:pPr>
          </w:p>
        </w:tc>
      </w:tr>
      <w:tr w:rsidR="003E736B" w14:paraId="192AEACB" w14:textId="77777777">
        <w:trPr>
          <w:jc w:val="center"/>
        </w:trPr>
        <w:tc>
          <w:tcPr>
            <w:tcW w:w="0" w:type="auto"/>
            <w:vMerge/>
            <w:tcBorders>
              <w:top w:val="nil"/>
              <w:left w:val="single" w:sz="8" w:space="0" w:color="auto"/>
              <w:bottom w:val="single" w:sz="8" w:space="0" w:color="auto"/>
              <w:right w:val="single" w:sz="8" w:space="0" w:color="auto"/>
            </w:tcBorders>
            <w:vAlign w:val="center"/>
            <w:hideMark/>
          </w:tcPr>
          <w:p w14:paraId="203BC55F" w14:textId="77777777" w:rsidR="003E736B" w:rsidRDefault="003E736B">
            <w:pPr>
              <w:rPr>
                <w:color w:val="000000"/>
              </w:rPr>
            </w:pPr>
          </w:p>
        </w:tc>
        <w:tc>
          <w:tcPr>
            <w:tcW w:w="0" w:type="auto"/>
            <w:gridSpan w:val="2"/>
            <w:vMerge/>
            <w:tcBorders>
              <w:top w:val="nil"/>
              <w:left w:val="nil"/>
              <w:bottom w:val="single" w:sz="8" w:space="0" w:color="auto"/>
              <w:right w:val="single" w:sz="8" w:space="0" w:color="auto"/>
            </w:tcBorders>
            <w:vAlign w:val="center"/>
            <w:hideMark/>
          </w:tcPr>
          <w:p w14:paraId="300F8602" w14:textId="77777777" w:rsidR="003E736B" w:rsidRDefault="003E736B">
            <w:pPr>
              <w:rPr>
                <w:color w:val="000000"/>
              </w:rPr>
            </w:pPr>
          </w:p>
        </w:tc>
        <w:tc>
          <w:tcPr>
            <w:tcW w:w="0" w:type="auto"/>
            <w:vMerge/>
            <w:tcBorders>
              <w:top w:val="nil"/>
              <w:left w:val="nil"/>
              <w:bottom w:val="single" w:sz="8" w:space="0" w:color="auto"/>
              <w:right w:val="single" w:sz="8" w:space="0" w:color="auto"/>
            </w:tcBorders>
            <w:vAlign w:val="center"/>
            <w:hideMark/>
          </w:tcPr>
          <w:p w14:paraId="5E94D2EA" w14:textId="77777777" w:rsidR="003E736B" w:rsidRDefault="003E736B">
            <w:pPr>
              <w:rPr>
                <w:color w:val="000000"/>
              </w:rPr>
            </w:pPr>
          </w:p>
        </w:tc>
        <w:tc>
          <w:tcPr>
            <w:tcW w:w="11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0E6C5332" w14:textId="77777777" w:rsidR="003E736B" w:rsidRDefault="00637ED7">
            <w:pPr>
              <w:pStyle w:val="pc"/>
              <w:spacing w:line="252" w:lineRule="auto"/>
            </w:pPr>
            <w:r>
              <w:t>Скотомогильники</w:t>
            </w:r>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6CC06620" w14:textId="77777777" w:rsidR="003E736B" w:rsidRDefault="00637ED7">
            <w:pPr>
              <w:pStyle w:val="pc"/>
              <w:spacing w:line="252" w:lineRule="auto"/>
            </w:pPr>
            <w:r>
              <w:t>11038000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2C1AC5F9" w14:textId="77777777" w:rsidR="003E736B" w:rsidRDefault="00637ED7">
            <w:pPr>
              <w:pStyle w:val="pc"/>
              <w:spacing w:line="252" w:lineRule="auto"/>
            </w:pPr>
            <w:r>
              <w:t>71</w:t>
            </w:r>
          </w:p>
        </w:tc>
        <w:tc>
          <w:tcPr>
            <w:tcW w:w="10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1A29AE1C" w14:textId="77777777" w:rsidR="003E736B" w:rsidRDefault="00637ED7">
            <w:pPr>
              <w:pStyle w:val="pc"/>
              <w:spacing w:line="252" w:lineRule="auto"/>
            </w:pPr>
            <w:r>
              <w:t>Территории скотомогильников</w:t>
            </w:r>
          </w:p>
        </w:tc>
        <w:tc>
          <w:tcPr>
            <w:tcW w:w="0" w:type="auto"/>
            <w:vMerge/>
            <w:tcBorders>
              <w:top w:val="nil"/>
              <w:left w:val="nil"/>
              <w:bottom w:val="single" w:sz="8" w:space="0" w:color="auto"/>
              <w:right w:val="single" w:sz="8" w:space="0" w:color="auto"/>
            </w:tcBorders>
            <w:vAlign w:val="center"/>
            <w:hideMark/>
          </w:tcPr>
          <w:p w14:paraId="4C093B0B" w14:textId="77777777" w:rsidR="003E736B" w:rsidRDefault="003E736B">
            <w:pPr>
              <w:rPr>
                <w:color w:val="000000"/>
              </w:rPr>
            </w:pPr>
          </w:p>
        </w:tc>
      </w:tr>
      <w:tr w:rsidR="003E736B" w14:paraId="6F38E17E" w14:textId="77777777">
        <w:trPr>
          <w:jc w:val="center"/>
        </w:trPr>
        <w:tc>
          <w:tcPr>
            <w:tcW w:w="0" w:type="auto"/>
            <w:vMerge/>
            <w:tcBorders>
              <w:top w:val="nil"/>
              <w:left w:val="single" w:sz="8" w:space="0" w:color="auto"/>
              <w:bottom w:val="single" w:sz="8" w:space="0" w:color="auto"/>
              <w:right w:val="single" w:sz="8" w:space="0" w:color="auto"/>
            </w:tcBorders>
            <w:vAlign w:val="center"/>
            <w:hideMark/>
          </w:tcPr>
          <w:p w14:paraId="1E7E2066" w14:textId="77777777" w:rsidR="003E736B" w:rsidRDefault="003E736B">
            <w:pPr>
              <w:rPr>
                <w:color w:val="000000"/>
              </w:rPr>
            </w:pPr>
          </w:p>
        </w:tc>
        <w:tc>
          <w:tcPr>
            <w:tcW w:w="0" w:type="auto"/>
            <w:gridSpan w:val="2"/>
            <w:vMerge/>
            <w:tcBorders>
              <w:top w:val="nil"/>
              <w:left w:val="nil"/>
              <w:bottom w:val="single" w:sz="8" w:space="0" w:color="auto"/>
              <w:right w:val="single" w:sz="8" w:space="0" w:color="auto"/>
            </w:tcBorders>
            <w:vAlign w:val="center"/>
            <w:hideMark/>
          </w:tcPr>
          <w:p w14:paraId="67ADBACD" w14:textId="77777777" w:rsidR="003E736B" w:rsidRDefault="003E736B">
            <w:pPr>
              <w:rPr>
                <w:color w:val="000000"/>
              </w:rPr>
            </w:pPr>
          </w:p>
        </w:tc>
        <w:tc>
          <w:tcPr>
            <w:tcW w:w="0" w:type="auto"/>
            <w:vMerge/>
            <w:tcBorders>
              <w:top w:val="nil"/>
              <w:left w:val="nil"/>
              <w:bottom w:val="single" w:sz="8" w:space="0" w:color="auto"/>
              <w:right w:val="single" w:sz="8" w:space="0" w:color="auto"/>
            </w:tcBorders>
            <w:vAlign w:val="center"/>
            <w:hideMark/>
          </w:tcPr>
          <w:p w14:paraId="0EE42AD5" w14:textId="77777777" w:rsidR="003E736B" w:rsidRDefault="003E736B">
            <w:pPr>
              <w:rPr>
                <w:color w:val="000000"/>
              </w:rPr>
            </w:pPr>
          </w:p>
        </w:tc>
        <w:tc>
          <w:tcPr>
            <w:tcW w:w="11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624BF77B" w14:textId="77777777" w:rsidR="003E736B" w:rsidRDefault="00637ED7">
            <w:pPr>
              <w:pStyle w:val="pc"/>
              <w:spacing w:line="252" w:lineRule="auto"/>
            </w:pPr>
            <w:r>
              <w:t>Канализационные очистные сооружения</w:t>
            </w:r>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17621C2D" w14:textId="77777777" w:rsidR="003E736B" w:rsidRDefault="00637ED7">
            <w:pPr>
              <w:pStyle w:val="pc"/>
              <w:spacing w:line="252" w:lineRule="auto"/>
            </w:pPr>
            <w:r>
              <w:t>11039000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29DFB2CE" w14:textId="77777777" w:rsidR="003E736B" w:rsidRDefault="00637ED7">
            <w:pPr>
              <w:pStyle w:val="pc"/>
              <w:spacing w:line="252" w:lineRule="auto"/>
            </w:pPr>
            <w:r>
              <w:t>72</w:t>
            </w:r>
          </w:p>
        </w:tc>
        <w:tc>
          <w:tcPr>
            <w:tcW w:w="10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05DB551E" w14:textId="77777777" w:rsidR="003E736B" w:rsidRDefault="00637ED7">
            <w:pPr>
              <w:pStyle w:val="pc"/>
              <w:spacing w:line="252" w:lineRule="auto"/>
            </w:pPr>
            <w:r>
              <w:t>Территории канализационных очистных сооружений</w:t>
            </w:r>
          </w:p>
        </w:tc>
        <w:tc>
          <w:tcPr>
            <w:tcW w:w="0" w:type="auto"/>
            <w:vMerge/>
            <w:tcBorders>
              <w:top w:val="nil"/>
              <w:left w:val="nil"/>
              <w:bottom w:val="single" w:sz="8" w:space="0" w:color="auto"/>
              <w:right w:val="single" w:sz="8" w:space="0" w:color="auto"/>
            </w:tcBorders>
            <w:vAlign w:val="center"/>
            <w:hideMark/>
          </w:tcPr>
          <w:p w14:paraId="4A5D0FED" w14:textId="77777777" w:rsidR="003E736B" w:rsidRDefault="003E736B">
            <w:pPr>
              <w:rPr>
                <w:color w:val="000000"/>
              </w:rPr>
            </w:pPr>
          </w:p>
        </w:tc>
      </w:tr>
      <w:tr w:rsidR="003E736B" w14:paraId="121ECC02" w14:textId="77777777">
        <w:trPr>
          <w:jc w:val="center"/>
        </w:trPr>
        <w:tc>
          <w:tcPr>
            <w:tcW w:w="0" w:type="auto"/>
            <w:vMerge/>
            <w:tcBorders>
              <w:top w:val="nil"/>
              <w:left w:val="single" w:sz="8" w:space="0" w:color="auto"/>
              <w:bottom w:val="single" w:sz="8" w:space="0" w:color="auto"/>
              <w:right w:val="single" w:sz="8" w:space="0" w:color="auto"/>
            </w:tcBorders>
            <w:vAlign w:val="center"/>
            <w:hideMark/>
          </w:tcPr>
          <w:p w14:paraId="742F9C47" w14:textId="77777777" w:rsidR="003E736B" w:rsidRDefault="003E736B">
            <w:pPr>
              <w:rPr>
                <w:color w:val="000000"/>
              </w:rPr>
            </w:pPr>
          </w:p>
        </w:tc>
        <w:tc>
          <w:tcPr>
            <w:tcW w:w="0" w:type="auto"/>
            <w:gridSpan w:val="2"/>
            <w:vMerge/>
            <w:tcBorders>
              <w:top w:val="nil"/>
              <w:left w:val="nil"/>
              <w:bottom w:val="single" w:sz="8" w:space="0" w:color="auto"/>
              <w:right w:val="single" w:sz="8" w:space="0" w:color="auto"/>
            </w:tcBorders>
            <w:vAlign w:val="center"/>
            <w:hideMark/>
          </w:tcPr>
          <w:p w14:paraId="618B3339" w14:textId="77777777" w:rsidR="003E736B" w:rsidRDefault="003E736B">
            <w:pPr>
              <w:rPr>
                <w:color w:val="000000"/>
              </w:rPr>
            </w:pPr>
          </w:p>
        </w:tc>
        <w:tc>
          <w:tcPr>
            <w:tcW w:w="0" w:type="auto"/>
            <w:vMerge/>
            <w:tcBorders>
              <w:top w:val="nil"/>
              <w:left w:val="nil"/>
              <w:bottom w:val="single" w:sz="8" w:space="0" w:color="auto"/>
              <w:right w:val="single" w:sz="8" w:space="0" w:color="auto"/>
            </w:tcBorders>
            <w:vAlign w:val="center"/>
            <w:hideMark/>
          </w:tcPr>
          <w:p w14:paraId="3438ED0C" w14:textId="77777777" w:rsidR="003E736B" w:rsidRDefault="003E736B">
            <w:pPr>
              <w:rPr>
                <w:color w:val="000000"/>
              </w:rPr>
            </w:pPr>
          </w:p>
        </w:tc>
        <w:tc>
          <w:tcPr>
            <w:tcW w:w="11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06EAA8F3" w14:textId="77777777" w:rsidR="003E736B" w:rsidRDefault="00637ED7">
            <w:pPr>
              <w:pStyle w:val="pc"/>
              <w:spacing w:line="252" w:lineRule="auto"/>
            </w:pPr>
            <w:r>
              <w:t>Земли рекультивации</w:t>
            </w:r>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73601F9B" w14:textId="77777777" w:rsidR="003E736B" w:rsidRDefault="00637ED7">
            <w:pPr>
              <w:pStyle w:val="pc"/>
              <w:spacing w:line="252" w:lineRule="auto"/>
            </w:pPr>
            <w:r>
              <w:t>11490000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49A97964" w14:textId="77777777" w:rsidR="003E736B" w:rsidRDefault="00637ED7">
            <w:pPr>
              <w:pStyle w:val="pc"/>
              <w:spacing w:line="252" w:lineRule="auto"/>
            </w:pPr>
            <w:r>
              <w:t>49</w:t>
            </w:r>
          </w:p>
        </w:tc>
        <w:tc>
          <w:tcPr>
            <w:tcW w:w="10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05A2C361" w14:textId="77777777" w:rsidR="003E736B" w:rsidRDefault="00637ED7">
            <w:pPr>
              <w:pStyle w:val="pc"/>
              <w:spacing w:line="252" w:lineRule="auto"/>
            </w:pPr>
            <w:r>
              <w:t>Территория земель рекультивации</w:t>
            </w:r>
          </w:p>
        </w:tc>
        <w:tc>
          <w:tcPr>
            <w:tcW w:w="0" w:type="auto"/>
            <w:vMerge/>
            <w:tcBorders>
              <w:top w:val="nil"/>
              <w:left w:val="nil"/>
              <w:bottom w:val="single" w:sz="8" w:space="0" w:color="auto"/>
              <w:right w:val="single" w:sz="8" w:space="0" w:color="auto"/>
            </w:tcBorders>
            <w:vAlign w:val="center"/>
            <w:hideMark/>
          </w:tcPr>
          <w:p w14:paraId="502E0FBE" w14:textId="77777777" w:rsidR="003E736B" w:rsidRDefault="003E736B">
            <w:pPr>
              <w:rPr>
                <w:color w:val="000000"/>
              </w:rPr>
            </w:pPr>
          </w:p>
        </w:tc>
      </w:tr>
      <w:tr w:rsidR="003E736B" w14:paraId="05BDBBFD" w14:textId="77777777">
        <w:trPr>
          <w:jc w:val="center"/>
        </w:trPr>
        <w:tc>
          <w:tcPr>
            <w:tcW w:w="0" w:type="auto"/>
            <w:vMerge/>
            <w:tcBorders>
              <w:top w:val="nil"/>
              <w:left w:val="single" w:sz="8" w:space="0" w:color="auto"/>
              <w:bottom w:val="single" w:sz="8" w:space="0" w:color="auto"/>
              <w:right w:val="single" w:sz="8" w:space="0" w:color="auto"/>
            </w:tcBorders>
            <w:vAlign w:val="center"/>
            <w:hideMark/>
          </w:tcPr>
          <w:p w14:paraId="4285365A" w14:textId="77777777" w:rsidR="003E736B" w:rsidRDefault="003E736B">
            <w:pPr>
              <w:rPr>
                <w:color w:val="000000"/>
              </w:rPr>
            </w:pPr>
          </w:p>
        </w:tc>
        <w:tc>
          <w:tcPr>
            <w:tcW w:w="950" w:type="pct"/>
            <w:gridSpan w:val="2"/>
            <w:vMerge w:val="restart"/>
            <w:tcBorders>
              <w:top w:val="nil"/>
              <w:left w:val="nil"/>
              <w:bottom w:val="single" w:sz="8" w:space="0" w:color="auto"/>
              <w:right w:val="single" w:sz="8" w:space="0" w:color="auto"/>
            </w:tcBorders>
            <w:tcMar>
              <w:top w:w="0" w:type="dxa"/>
              <w:left w:w="108" w:type="dxa"/>
              <w:bottom w:w="0" w:type="dxa"/>
              <w:right w:w="108" w:type="dxa"/>
            </w:tcMar>
            <w:hideMark/>
          </w:tcPr>
          <w:p w14:paraId="0B82FB6E" w14:textId="77777777" w:rsidR="003E736B" w:rsidRDefault="00637ED7">
            <w:pPr>
              <w:pStyle w:val="p"/>
              <w:spacing w:line="252" w:lineRule="auto"/>
            </w:pPr>
            <w:r>
              <w:t>Зоны с особыми условиями пользования землей</w:t>
            </w:r>
          </w:p>
          <w:p w14:paraId="3AF4718B" w14:textId="77777777" w:rsidR="003E736B" w:rsidRDefault="00637ED7">
            <w:pPr>
              <w:pStyle w:val="p"/>
              <w:spacing w:line="252" w:lineRule="auto"/>
            </w:pPr>
            <w:proofErr w:type="spellStart"/>
            <w:r>
              <w:t>gpzonecon</w:t>
            </w:r>
            <w:proofErr w:type="spellEnd"/>
          </w:p>
        </w:tc>
        <w:tc>
          <w:tcPr>
            <w:tcW w:w="25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14:paraId="4EB4BF61" w14:textId="77777777" w:rsidR="003E736B" w:rsidRDefault="00637ED7">
            <w:pPr>
              <w:pStyle w:val="pc"/>
              <w:spacing w:line="252" w:lineRule="auto"/>
            </w:pPr>
            <w:r>
              <w:t>16</w:t>
            </w:r>
          </w:p>
        </w:tc>
        <w:tc>
          <w:tcPr>
            <w:tcW w:w="11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071EDCEF" w14:textId="77777777" w:rsidR="003E736B" w:rsidRDefault="00637ED7">
            <w:pPr>
              <w:pStyle w:val="pc"/>
              <w:spacing w:line="252" w:lineRule="auto"/>
            </w:pPr>
            <w:r>
              <w:t>Селеопасные территории</w:t>
            </w:r>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460E777E" w14:textId="77777777" w:rsidR="003E736B" w:rsidRDefault="00637ED7">
            <w:pPr>
              <w:pStyle w:val="pc"/>
              <w:spacing w:line="252" w:lineRule="auto"/>
            </w:pPr>
            <w:r>
              <w:t>11510000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340AFF3B" w14:textId="77777777" w:rsidR="003E736B" w:rsidRDefault="00637ED7">
            <w:pPr>
              <w:pStyle w:val="pc"/>
              <w:spacing w:line="252" w:lineRule="auto"/>
            </w:pPr>
            <w:r>
              <w:t>74</w:t>
            </w:r>
          </w:p>
        </w:tc>
        <w:tc>
          <w:tcPr>
            <w:tcW w:w="10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24EE47D6" w14:textId="77777777" w:rsidR="003E736B" w:rsidRDefault="00637ED7">
            <w:pPr>
              <w:pStyle w:val="pc"/>
              <w:spacing w:line="252" w:lineRule="auto"/>
            </w:pPr>
            <w:r>
              <w:t>Селеопасные территории</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6446A891" w14:textId="77777777" w:rsidR="003E736B" w:rsidRDefault="003E736B">
            <w:pPr>
              <w:rPr>
                <w:rFonts w:eastAsia="Times New Roman"/>
              </w:rPr>
            </w:pPr>
          </w:p>
        </w:tc>
      </w:tr>
      <w:tr w:rsidR="003E736B" w14:paraId="65E998CD" w14:textId="77777777">
        <w:trPr>
          <w:jc w:val="center"/>
        </w:trPr>
        <w:tc>
          <w:tcPr>
            <w:tcW w:w="0" w:type="auto"/>
            <w:vMerge/>
            <w:tcBorders>
              <w:top w:val="nil"/>
              <w:left w:val="single" w:sz="8" w:space="0" w:color="auto"/>
              <w:bottom w:val="single" w:sz="8" w:space="0" w:color="auto"/>
              <w:right w:val="single" w:sz="8" w:space="0" w:color="auto"/>
            </w:tcBorders>
            <w:vAlign w:val="center"/>
            <w:hideMark/>
          </w:tcPr>
          <w:p w14:paraId="5AE18F4F" w14:textId="77777777" w:rsidR="003E736B" w:rsidRDefault="003E736B">
            <w:pPr>
              <w:rPr>
                <w:color w:val="000000"/>
              </w:rPr>
            </w:pPr>
          </w:p>
        </w:tc>
        <w:tc>
          <w:tcPr>
            <w:tcW w:w="0" w:type="auto"/>
            <w:gridSpan w:val="2"/>
            <w:vMerge/>
            <w:tcBorders>
              <w:top w:val="nil"/>
              <w:left w:val="nil"/>
              <w:bottom w:val="single" w:sz="8" w:space="0" w:color="auto"/>
              <w:right w:val="single" w:sz="8" w:space="0" w:color="auto"/>
            </w:tcBorders>
            <w:vAlign w:val="center"/>
            <w:hideMark/>
          </w:tcPr>
          <w:p w14:paraId="1A439E98" w14:textId="77777777" w:rsidR="003E736B" w:rsidRDefault="003E736B">
            <w:pPr>
              <w:rPr>
                <w:color w:val="000000"/>
              </w:rPr>
            </w:pPr>
          </w:p>
        </w:tc>
        <w:tc>
          <w:tcPr>
            <w:tcW w:w="0" w:type="auto"/>
            <w:vMerge/>
            <w:tcBorders>
              <w:top w:val="nil"/>
              <w:left w:val="nil"/>
              <w:bottom w:val="single" w:sz="8" w:space="0" w:color="auto"/>
              <w:right w:val="single" w:sz="8" w:space="0" w:color="auto"/>
            </w:tcBorders>
            <w:vAlign w:val="center"/>
            <w:hideMark/>
          </w:tcPr>
          <w:p w14:paraId="2F27FF57" w14:textId="77777777" w:rsidR="003E736B" w:rsidRDefault="003E736B">
            <w:pPr>
              <w:rPr>
                <w:color w:val="000000"/>
              </w:rPr>
            </w:pPr>
          </w:p>
        </w:tc>
        <w:tc>
          <w:tcPr>
            <w:tcW w:w="11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2C7B8971" w14:textId="77777777" w:rsidR="003E736B" w:rsidRDefault="00637ED7">
            <w:pPr>
              <w:pStyle w:val="pc"/>
              <w:spacing w:line="252" w:lineRule="auto"/>
            </w:pPr>
            <w:proofErr w:type="spellStart"/>
            <w:r>
              <w:t>Оползнеопасные</w:t>
            </w:r>
            <w:proofErr w:type="spellEnd"/>
            <w:r>
              <w:t xml:space="preserve"> территории</w:t>
            </w:r>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1A548FEA" w14:textId="77777777" w:rsidR="003E736B" w:rsidRDefault="00637ED7">
            <w:pPr>
              <w:pStyle w:val="pc"/>
              <w:spacing w:line="252" w:lineRule="auto"/>
            </w:pPr>
            <w:r>
              <w:t>11520000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3921D202" w14:textId="77777777" w:rsidR="003E736B" w:rsidRDefault="00637ED7">
            <w:pPr>
              <w:pStyle w:val="pc"/>
              <w:spacing w:line="252" w:lineRule="auto"/>
            </w:pPr>
            <w:r>
              <w:t>75</w:t>
            </w:r>
          </w:p>
        </w:tc>
        <w:tc>
          <w:tcPr>
            <w:tcW w:w="10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618273F0" w14:textId="77777777" w:rsidR="003E736B" w:rsidRDefault="00637ED7">
            <w:pPr>
              <w:pStyle w:val="pc"/>
              <w:spacing w:line="252" w:lineRule="auto"/>
            </w:pPr>
            <w:proofErr w:type="spellStart"/>
            <w:r>
              <w:t>Оползнеопасные</w:t>
            </w:r>
            <w:proofErr w:type="spellEnd"/>
            <w:r>
              <w:t xml:space="preserve"> территории</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64A69687" w14:textId="77777777" w:rsidR="003E736B" w:rsidRDefault="003E736B">
            <w:pPr>
              <w:rPr>
                <w:rFonts w:eastAsia="Times New Roman"/>
              </w:rPr>
            </w:pPr>
          </w:p>
        </w:tc>
      </w:tr>
      <w:tr w:rsidR="003E736B" w14:paraId="09AD0554" w14:textId="77777777">
        <w:trPr>
          <w:jc w:val="center"/>
        </w:trPr>
        <w:tc>
          <w:tcPr>
            <w:tcW w:w="0" w:type="auto"/>
            <w:vMerge/>
            <w:tcBorders>
              <w:top w:val="nil"/>
              <w:left w:val="single" w:sz="8" w:space="0" w:color="auto"/>
              <w:bottom w:val="single" w:sz="8" w:space="0" w:color="auto"/>
              <w:right w:val="single" w:sz="8" w:space="0" w:color="auto"/>
            </w:tcBorders>
            <w:vAlign w:val="center"/>
            <w:hideMark/>
          </w:tcPr>
          <w:p w14:paraId="4D97CF8E" w14:textId="77777777" w:rsidR="003E736B" w:rsidRDefault="003E736B">
            <w:pPr>
              <w:rPr>
                <w:color w:val="000000"/>
              </w:rPr>
            </w:pPr>
          </w:p>
        </w:tc>
        <w:tc>
          <w:tcPr>
            <w:tcW w:w="0" w:type="auto"/>
            <w:gridSpan w:val="2"/>
            <w:vMerge/>
            <w:tcBorders>
              <w:top w:val="nil"/>
              <w:left w:val="nil"/>
              <w:bottom w:val="single" w:sz="8" w:space="0" w:color="auto"/>
              <w:right w:val="single" w:sz="8" w:space="0" w:color="auto"/>
            </w:tcBorders>
            <w:vAlign w:val="center"/>
            <w:hideMark/>
          </w:tcPr>
          <w:p w14:paraId="540267AE" w14:textId="77777777" w:rsidR="003E736B" w:rsidRDefault="003E736B">
            <w:pPr>
              <w:rPr>
                <w:color w:val="000000"/>
              </w:rPr>
            </w:pPr>
          </w:p>
        </w:tc>
        <w:tc>
          <w:tcPr>
            <w:tcW w:w="0" w:type="auto"/>
            <w:vMerge/>
            <w:tcBorders>
              <w:top w:val="nil"/>
              <w:left w:val="nil"/>
              <w:bottom w:val="single" w:sz="8" w:space="0" w:color="auto"/>
              <w:right w:val="single" w:sz="8" w:space="0" w:color="auto"/>
            </w:tcBorders>
            <w:vAlign w:val="center"/>
            <w:hideMark/>
          </w:tcPr>
          <w:p w14:paraId="7B506A08" w14:textId="77777777" w:rsidR="003E736B" w:rsidRDefault="003E736B">
            <w:pPr>
              <w:rPr>
                <w:color w:val="000000"/>
              </w:rPr>
            </w:pPr>
          </w:p>
        </w:tc>
        <w:tc>
          <w:tcPr>
            <w:tcW w:w="11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57009D5B" w14:textId="77777777" w:rsidR="003E736B" w:rsidRDefault="00637ED7">
            <w:pPr>
              <w:pStyle w:val="pc"/>
              <w:spacing w:line="252" w:lineRule="auto"/>
            </w:pPr>
            <w:r>
              <w:t xml:space="preserve">Территория защитных лесных зон, примыкающие к полосе отвода железных и </w:t>
            </w:r>
            <w:r>
              <w:lastRenderedPageBreak/>
              <w:t>автомобильных дорог</w:t>
            </w:r>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4DA18DFD" w14:textId="77777777" w:rsidR="003E736B" w:rsidRDefault="00637ED7">
            <w:pPr>
              <w:pStyle w:val="pc"/>
              <w:spacing w:line="252" w:lineRule="auto"/>
            </w:pPr>
            <w:r>
              <w:lastRenderedPageBreak/>
              <w:t>11530000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49D10C42" w14:textId="77777777" w:rsidR="003E736B" w:rsidRDefault="00637ED7">
            <w:pPr>
              <w:pStyle w:val="pc"/>
              <w:spacing w:line="252" w:lineRule="auto"/>
            </w:pPr>
            <w:r>
              <w:t>76</w:t>
            </w:r>
          </w:p>
        </w:tc>
        <w:tc>
          <w:tcPr>
            <w:tcW w:w="10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73D028A6" w14:textId="77777777" w:rsidR="003E736B" w:rsidRDefault="00637ED7">
            <w:pPr>
              <w:pStyle w:val="pc"/>
              <w:spacing w:line="252" w:lineRule="auto"/>
            </w:pPr>
            <w:r>
              <w:t xml:space="preserve">Территория защитных лесных зон, примыкающие к полосе отвода железных и </w:t>
            </w:r>
            <w:r>
              <w:lastRenderedPageBreak/>
              <w:t>автомобильных дорог</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13B45EFE" w14:textId="77777777" w:rsidR="003E736B" w:rsidRDefault="003E736B">
            <w:pPr>
              <w:rPr>
                <w:rFonts w:eastAsia="Times New Roman"/>
              </w:rPr>
            </w:pPr>
          </w:p>
        </w:tc>
      </w:tr>
      <w:tr w:rsidR="003E736B" w14:paraId="3B471276" w14:textId="77777777">
        <w:trPr>
          <w:jc w:val="center"/>
        </w:trPr>
        <w:tc>
          <w:tcPr>
            <w:tcW w:w="0" w:type="auto"/>
            <w:vMerge/>
            <w:tcBorders>
              <w:top w:val="nil"/>
              <w:left w:val="single" w:sz="8" w:space="0" w:color="auto"/>
              <w:bottom w:val="single" w:sz="8" w:space="0" w:color="auto"/>
              <w:right w:val="single" w:sz="8" w:space="0" w:color="auto"/>
            </w:tcBorders>
            <w:vAlign w:val="center"/>
            <w:hideMark/>
          </w:tcPr>
          <w:p w14:paraId="4DB20CD4" w14:textId="77777777" w:rsidR="003E736B" w:rsidRDefault="003E736B">
            <w:pPr>
              <w:rPr>
                <w:color w:val="000000"/>
              </w:rPr>
            </w:pPr>
          </w:p>
        </w:tc>
        <w:tc>
          <w:tcPr>
            <w:tcW w:w="950" w:type="pct"/>
            <w:gridSpan w:val="2"/>
            <w:vMerge w:val="restart"/>
            <w:tcBorders>
              <w:top w:val="nil"/>
              <w:left w:val="nil"/>
              <w:bottom w:val="single" w:sz="8" w:space="0" w:color="auto"/>
              <w:right w:val="single" w:sz="8" w:space="0" w:color="auto"/>
            </w:tcBorders>
            <w:tcMar>
              <w:top w:w="0" w:type="dxa"/>
              <w:left w:w="108" w:type="dxa"/>
              <w:bottom w:w="0" w:type="dxa"/>
              <w:right w:w="108" w:type="dxa"/>
            </w:tcMar>
            <w:hideMark/>
          </w:tcPr>
          <w:p w14:paraId="42A30C63" w14:textId="77777777" w:rsidR="003E736B" w:rsidRDefault="00637ED7">
            <w:pPr>
              <w:pStyle w:val="pc"/>
              <w:spacing w:line="252" w:lineRule="auto"/>
            </w:pPr>
            <w:r>
              <w:t xml:space="preserve">Пригородная зона </w:t>
            </w:r>
            <w:proofErr w:type="spellStart"/>
            <w:r>
              <w:t>gpzonesub</w:t>
            </w:r>
            <w:proofErr w:type="spellEnd"/>
          </w:p>
        </w:tc>
        <w:tc>
          <w:tcPr>
            <w:tcW w:w="25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14:paraId="041F16F9" w14:textId="77777777" w:rsidR="003E736B" w:rsidRDefault="00637ED7">
            <w:pPr>
              <w:pStyle w:val="pc"/>
              <w:spacing w:line="252" w:lineRule="auto"/>
            </w:pPr>
            <w:r>
              <w:t>2</w:t>
            </w:r>
          </w:p>
        </w:tc>
        <w:tc>
          <w:tcPr>
            <w:tcW w:w="11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37C0FC3D" w14:textId="77777777" w:rsidR="003E736B" w:rsidRDefault="00637ED7">
            <w:pPr>
              <w:pStyle w:val="pc"/>
              <w:spacing w:line="252" w:lineRule="auto"/>
            </w:pPr>
            <w:r>
              <w:t>Земли сельскохозяйственного назначения</w:t>
            </w:r>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01998954" w14:textId="77777777" w:rsidR="003E736B" w:rsidRDefault="00637ED7">
            <w:pPr>
              <w:pStyle w:val="pc"/>
              <w:spacing w:line="252" w:lineRule="auto"/>
            </w:pPr>
            <w:r>
              <w:t>11420000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7A3614D5" w14:textId="77777777" w:rsidR="003E736B" w:rsidRDefault="00637ED7">
            <w:pPr>
              <w:pStyle w:val="pc"/>
              <w:spacing w:line="252" w:lineRule="auto"/>
            </w:pPr>
            <w:r>
              <w:t>43</w:t>
            </w:r>
          </w:p>
        </w:tc>
        <w:tc>
          <w:tcPr>
            <w:tcW w:w="10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07CA2DDD" w14:textId="77777777" w:rsidR="003E736B" w:rsidRDefault="00637ED7">
            <w:pPr>
              <w:pStyle w:val="pc"/>
              <w:spacing w:line="252" w:lineRule="auto"/>
            </w:pPr>
            <w:r>
              <w:t>Территория земель сельскохозяйственного назначения</w:t>
            </w:r>
          </w:p>
        </w:tc>
        <w:tc>
          <w:tcPr>
            <w:tcW w:w="35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14:paraId="724E2750" w14:textId="77777777" w:rsidR="003E736B" w:rsidRDefault="00637ED7">
            <w:pPr>
              <w:pStyle w:val="pc"/>
              <w:spacing w:line="252" w:lineRule="auto"/>
            </w:pPr>
            <w:r>
              <w:t>полигон</w:t>
            </w:r>
          </w:p>
        </w:tc>
      </w:tr>
      <w:tr w:rsidR="003E736B" w14:paraId="773E3270" w14:textId="77777777">
        <w:trPr>
          <w:jc w:val="center"/>
        </w:trPr>
        <w:tc>
          <w:tcPr>
            <w:tcW w:w="0" w:type="auto"/>
            <w:vMerge/>
            <w:tcBorders>
              <w:top w:val="nil"/>
              <w:left w:val="single" w:sz="8" w:space="0" w:color="auto"/>
              <w:bottom w:val="single" w:sz="8" w:space="0" w:color="auto"/>
              <w:right w:val="single" w:sz="8" w:space="0" w:color="auto"/>
            </w:tcBorders>
            <w:vAlign w:val="center"/>
            <w:hideMark/>
          </w:tcPr>
          <w:p w14:paraId="309C1003" w14:textId="77777777" w:rsidR="003E736B" w:rsidRDefault="003E736B">
            <w:pPr>
              <w:rPr>
                <w:color w:val="000000"/>
              </w:rPr>
            </w:pPr>
          </w:p>
        </w:tc>
        <w:tc>
          <w:tcPr>
            <w:tcW w:w="0" w:type="auto"/>
            <w:gridSpan w:val="2"/>
            <w:vMerge/>
            <w:tcBorders>
              <w:top w:val="nil"/>
              <w:left w:val="nil"/>
              <w:bottom w:val="single" w:sz="8" w:space="0" w:color="auto"/>
              <w:right w:val="single" w:sz="8" w:space="0" w:color="auto"/>
            </w:tcBorders>
            <w:vAlign w:val="center"/>
            <w:hideMark/>
          </w:tcPr>
          <w:p w14:paraId="6E1F0014" w14:textId="77777777" w:rsidR="003E736B" w:rsidRDefault="003E736B">
            <w:pPr>
              <w:rPr>
                <w:color w:val="000000"/>
              </w:rPr>
            </w:pPr>
          </w:p>
        </w:tc>
        <w:tc>
          <w:tcPr>
            <w:tcW w:w="0" w:type="auto"/>
            <w:vMerge/>
            <w:tcBorders>
              <w:top w:val="nil"/>
              <w:left w:val="nil"/>
              <w:bottom w:val="single" w:sz="8" w:space="0" w:color="auto"/>
              <w:right w:val="single" w:sz="8" w:space="0" w:color="auto"/>
            </w:tcBorders>
            <w:vAlign w:val="center"/>
            <w:hideMark/>
          </w:tcPr>
          <w:p w14:paraId="3652F9ED" w14:textId="77777777" w:rsidR="003E736B" w:rsidRDefault="003E736B">
            <w:pPr>
              <w:rPr>
                <w:color w:val="000000"/>
              </w:rPr>
            </w:pPr>
          </w:p>
        </w:tc>
        <w:tc>
          <w:tcPr>
            <w:tcW w:w="11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284AB9EA" w14:textId="77777777" w:rsidR="003E736B" w:rsidRDefault="00637ED7">
            <w:pPr>
              <w:pStyle w:val="pc"/>
              <w:spacing w:line="252" w:lineRule="auto"/>
            </w:pPr>
            <w:r>
              <w:t>Земли населенных пунктов</w:t>
            </w:r>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55CAFE0E" w14:textId="77777777" w:rsidR="003E736B" w:rsidRDefault="00637ED7">
            <w:pPr>
              <w:pStyle w:val="pc"/>
              <w:spacing w:line="252" w:lineRule="auto"/>
            </w:pPr>
            <w:r>
              <w:t>11430000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678133D4" w14:textId="77777777" w:rsidR="003E736B" w:rsidRDefault="00637ED7">
            <w:pPr>
              <w:pStyle w:val="pc"/>
              <w:spacing w:line="252" w:lineRule="auto"/>
            </w:pPr>
            <w:r>
              <w:t>44</w:t>
            </w:r>
          </w:p>
        </w:tc>
        <w:tc>
          <w:tcPr>
            <w:tcW w:w="10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62AE3690" w14:textId="77777777" w:rsidR="003E736B" w:rsidRDefault="00637ED7">
            <w:pPr>
              <w:pStyle w:val="pc"/>
              <w:spacing w:line="252" w:lineRule="auto"/>
            </w:pPr>
            <w:r>
              <w:t>Территория земель населенных пунктов</w:t>
            </w:r>
          </w:p>
        </w:tc>
        <w:tc>
          <w:tcPr>
            <w:tcW w:w="0" w:type="auto"/>
            <w:vMerge/>
            <w:tcBorders>
              <w:top w:val="nil"/>
              <w:left w:val="nil"/>
              <w:bottom w:val="single" w:sz="8" w:space="0" w:color="auto"/>
              <w:right w:val="single" w:sz="8" w:space="0" w:color="auto"/>
            </w:tcBorders>
            <w:vAlign w:val="center"/>
            <w:hideMark/>
          </w:tcPr>
          <w:p w14:paraId="50701764" w14:textId="77777777" w:rsidR="003E736B" w:rsidRDefault="003E736B">
            <w:pPr>
              <w:rPr>
                <w:color w:val="000000"/>
              </w:rPr>
            </w:pPr>
          </w:p>
        </w:tc>
      </w:tr>
      <w:tr w:rsidR="003E736B" w14:paraId="05F34DEE" w14:textId="77777777">
        <w:trPr>
          <w:jc w:val="center"/>
        </w:trPr>
        <w:tc>
          <w:tcPr>
            <w:tcW w:w="0" w:type="auto"/>
            <w:vMerge/>
            <w:tcBorders>
              <w:top w:val="nil"/>
              <w:left w:val="single" w:sz="8" w:space="0" w:color="auto"/>
              <w:bottom w:val="single" w:sz="8" w:space="0" w:color="auto"/>
              <w:right w:val="single" w:sz="8" w:space="0" w:color="auto"/>
            </w:tcBorders>
            <w:vAlign w:val="center"/>
            <w:hideMark/>
          </w:tcPr>
          <w:p w14:paraId="2821EE19" w14:textId="77777777" w:rsidR="003E736B" w:rsidRDefault="003E736B">
            <w:pPr>
              <w:rPr>
                <w:color w:val="000000"/>
              </w:rPr>
            </w:pPr>
          </w:p>
        </w:tc>
        <w:tc>
          <w:tcPr>
            <w:tcW w:w="0" w:type="auto"/>
            <w:gridSpan w:val="2"/>
            <w:vMerge/>
            <w:tcBorders>
              <w:top w:val="nil"/>
              <w:left w:val="nil"/>
              <w:bottom w:val="single" w:sz="8" w:space="0" w:color="auto"/>
              <w:right w:val="single" w:sz="8" w:space="0" w:color="auto"/>
            </w:tcBorders>
            <w:vAlign w:val="center"/>
            <w:hideMark/>
          </w:tcPr>
          <w:p w14:paraId="38B7EEDA" w14:textId="77777777" w:rsidR="003E736B" w:rsidRDefault="003E736B">
            <w:pPr>
              <w:rPr>
                <w:color w:val="000000"/>
              </w:rPr>
            </w:pPr>
          </w:p>
        </w:tc>
        <w:tc>
          <w:tcPr>
            <w:tcW w:w="0" w:type="auto"/>
            <w:vMerge/>
            <w:tcBorders>
              <w:top w:val="nil"/>
              <w:left w:val="nil"/>
              <w:bottom w:val="single" w:sz="8" w:space="0" w:color="auto"/>
              <w:right w:val="single" w:sz="8" w:space="0" w:color="auto"/>
            </w:tcBorders>
            <w:vAlign w:val="center"/>
            <w:hideMark/>
          </w:tcPr>
          <w:p w14:paraId="0352FCC3" w14:textId="77777777" w:rsidR="003E736B" w:rsidRDefault="003E736B">
            <w:pPr>
              <w:rPr>
                <w:color w:val="000000"/>
              </w:rPr>
            </w:pPr>
          </w:p>
        </w:tc>
        <w:tc>
          <w:tcPr>
            <w:tcW w:w="11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21B776F8" w14:textId="77777777" w:rsidR="003E736B" w:rsidRDefault="00637ED7">
            <w:pPr>
              <w:pStyle w:val="pc"/>
              <w:spacing w:line="252" w:lineRule="auto"/>
            </w:pPr>
            <w:r>
              <w:t>Земли промышленности, транспорта, связи, для нужд космической деятельности, обороны, национальной безопасности и иного несельскохозяйственного назначения</w:t>
            </w:r>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165BCF6E" w14:textId="77777777" w:rsidR="003E736B" w:rsidRDefault="00637ED7">
            <w:pPr>
              <w:pStyle w:val="pc"/>
              <w:spacing w:line="252" w:lineRule="auto"/>
            </w:pPr>
            <w:r>
              <w:t>11440000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5B317671" w14:textId="77777777" w:rsidR="003E736B" w:rsidRDefault="00637ED7">
            <w:pPr>
              <w:pStyle w:val="pc"/>
              <w:spacing w:line="252" w:lineRule="auto"/>
            </w:pPr>
            <w:r>
              <w:t>45</w:t>
            </w:r>
          </w:p>
        </w:tc>
        <w:tc>
          <w:tcPr>
            <w:tcW w:w="10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1399B1D5" w14:textId="77777777" w:rsidR="003E736B" w:rsidRDefault="00637ED7">
            <w:pPr>
              <w:pStyle w:val="pc"/>
              <w:spacing w:line="252" w:lineRule="auto"/>
            </w:pPr>
            <w:r>
              <w:t>Земли промышленности, транспорта, связи, для нужд космической деятельности, обороны, национальной безопасности и иного несельскохозяйственного назначения</w:t>
            </w:r>
          </w:p>
        </w:tc>
        <w:tc>
          <w:tcPr>
            <w:tcW w:w="0" w:type="auto"/>
            <w:vMerge/>
            <w:tcBorders>
              <w:top w:val="nil"/>
              <w:left w:val="nil"/>
              <w:bottom w:val="single" w:sz="8" w:space="0" w:color="auto"/>
              <w:right w:val="single" w:sz="8" w:space="0" w:color="auto"/>
            </w:tcBorders>
            <w:vAlign w:val="center"/>
            <w:hideMark/>
          </w:tcPr>
          <w:p w14:paraId="0A47F79F" w14:textId="77777777" w:rsidR="003E736B" w:rsidRDefault="003E736B">
            <w:pPr>
              <w:rPr>
                <w:color w:val="000000"/>
              </w:rPr>
            </w:pPr>
          </w:p>
        </w:tc>
      </w:tr>
      <w:tr w:rsidR="003E736B" w14:paraId="012D35F2" w14:textId="77777777">
        <w:trPr>
          <w:jc w:val="center"/>
        </w:trPr>
        <w:tc>
          <w:tcPr>
            <w:tcW w:w="0" w:type="auto"/>
            <w:vMerge/>
            <w:tcBorders>
              <w:top w:val="nil"/>
              <w:left w:val="single" w:sz="8" w:space="0" w:color="auto"/>
              <w:bottom w:val="single" w:sz="8" w:space="0" w:color="auto"/>
              <w:right w:val="single" w:sz="8" w:space="0" w:color="auto"/>
            </w:tcBorders>
            <w:vAlign w:val="center"/>
            <w:hideMark/>
          </w:tcPr>
          <w:p w14:paraId="62015BA8" w14:textId="77777777" w:rsidR="003E736B" w:rsidRDefault="003E736B">
            <w:pPr>
              <w:rPr>
                <w:color w:val="000000"/>
              </w:rPr>
            </w:pPr>
          </w:p>
        </w:tc>
        <w:tc>
          <w:tcPr>
            <w:tcW w:w="0" w:type="auto"/>
            <w:gridSpan w:val="2"/>
            <w:vMerge/>
            <w:tcBorders>
              <w:top w:val="nil"/>
              <w:left w:val="nil"/>
              <w:bottom w:val="single" w:sz="8" w:space="0" w:color="auto"/>
              <w:right w:val="single" w:sz="8" w:space="0" w:color="auto"/>
            </w:tcBorders>
            <w:vAlign w:val="center"/>
            <w:hideMark/>
          </w:tcPr>
          <w:p w14:paraId="69261EB6" w14:textId="77777777" w:rsidR="003E736B" w:rsidRDefault="003E736B">
            <w:pPr>
              <w:rPr>
                <w:color w:val="000000"/>
              </w:rPr>
            </w:pPr>
          </w:p>
        </w:tc>
        <w:tc>
          <w:tcPr>
            <w:tcW w:w="0" w:type="auto"/>
            <w:vMerge/>
            <w:tcBorders>
              <w:top w:val="nil"/>
              <w:left w:val="nil"/>
              <w:bottom w:val="single" w:sz="8" w:space="0" w:color="auto"/>
              <w:right w:val="single" w:sz="8" w:space="0" w:color="auto"/>
            </w:tcBorders>
            <w:vAlign w:val="center"/>
            <w:hideMark/>
          </w:tcPr>
          <w:p w14:paraId="76750E6C" w14:textId="77777777" w:rsidR="003E736B" w:rsidRDefault="003E736B">
            <w:pPr>
              <w:rPr>
                <w:color w:val="000000"/>
              </w:rPr>
            </w:pPr>
          </w:p>
        </w:tc>
        <w:tc>
          <w:tcPr>
            <w:tcW w:w="11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03B72B11" w14:textId="77777777" w:rsidR="003E736B" w:rsidRDefault="00637ED7">
            <w:pPr>
              <w:pStyle w:val="pc"/>
              <w:spacing w:line="252" w:lineRule="auto"/>
            </w:pPr>
            <w:r>
              <w:t>Земли особо охраняемых природных территорий</w:t>
            </w:r>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24FBD8F5" w14:textId="77777777" w:rsidR="003E736B" w:rsidRDefault="00637ED7">
            <w:pPr>
              <w:pStyle w:val="pc"/>
              <w:spacing w:line="252" w:lineRule="auto"/>
            </w:pPr>
            <w:r>
              <w:t>11450000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6CBF082B" w14:textId="77777777" w:rsidR="003E736B" w:rsidRDefault="00637ED7">
            <w:pPr>
              <w:pStyle w:val="pc"/>
              <w:spacing w:line="252" w:lineRule="auto"/>
            </w:pPr>
            <w:r>
              <w:t>21</w:t>
            </w:r>
          </w:p>
        </w:tc>
        <w:tc>
          <w:tcPr>
            <w:tcW w:w="10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77A9394D" w14:textId="77777777" w:rsidR="003E736B" w:rsidRDefault="00637ED7">
            <w:pPr>
              <w:pStyle w:val="pc"/>
              <w:spacing w:line="252" w:lineRule="auto"/>
            </w:pPr>
            <w:r>
              <w:t>Земли особо охраняемых природных территорий</w:t>
            </w:r>
          </w:p>
        </w:tc>
        <w:tc>
          <w:tcPr>
            <w:tcW w:w="0" w:type="auto"/>
            <w:vMerge/>
            <w:tcBorders>
              <w:top w:val="nil"/>
              <w:left w:val="nil"/>
              <w:bottom w:val="single" w:sz="8" w:space="0" w:color="auto"/>
              <w:right w:val="single" w:sz="8" w:space="0" w:color="auto"/>
            </w:tcBorders>
            <w:vAlign w:val="center"/>
            <w:hideMark/>
          </w:tcPr>
          <w:p w14:paraId="32083D87" w14:textId="77777777" w:rsidR="003E736B" w:rsidRDefault="003E736B">
            <w:pPr>
              <w:rPr>
                <w:color w:val="000000"/>
              </w:rPr>
            </w:pPr>
          </w:p>
        </w:tc>
      </w:tr>
      <w:tr w:rsidR="003E736B" w14:paraId="45CF9801" w14:textId="77777777">
        <w:trPr>
          <w:jc w:val="center"/>
        </w:trPr>
        <w:tc>
          <w:tcPr>
            <w:tcW w:w="0" w:type="auto"/>
            <w:vMerge/>
            <w:tcBorders>
              <w:top w:val="nil"/>
              <w:left w:val="single" w:sz="8" w:space="0" w:color="auto"/>
              <w:bottom w:val="single" w:sz="8" w:space="0" w:color="auto"/>
              <w:right w:val="single" w:sz="8" w:space="0" w:color="auto"/>
            </w:tcBorders>
            <w:vAlign w:val="center"/>
            <w:hideMark/>
          </w:tcPr>
          <w:p w14:paraId="3E7B267B" w14:textId="77777777" w:rsidR="003E736B" w:rsidRDefault="003E736B">
            <w:pPr>
              <w:rPr>
                <w:color w:val="000000"/>
              </w:rPr>
            </w:pPr>
          </w:p>
        </w:tc>
        <w:tc>
          <w:tcPr>
            <w:tcW w:w="0" w:type="auto"/>
            <w:gridSpan w:val="2"/>
            <w:vMerge/>
            <w:tcBorders>
              <w:top w:val="nil"/>
              <w:left w:val="nil"/>
              <w:bottom w:val="single" w:sz="8" w:space="0" w:color="auto"/>
              <w:right w:val="single" w:sz="8" w:space="0" w:color="auto"/>
            </w:tcBorders>
            <w:vAlign w:val="center"/>
            <w:hideMark/>
          </w:tcPr>
          <w:p w14:paraId="158024EA" w14:textId="77777777" w:rsidR="003E736B" w:rsidRDefault="003E736B">
            <w:pPr>
              <w:rPr>
                <w:color w:val="000000"/>
              </w:rPr>
            </w:pPr>
          </w:p>
        </w:tc>
        <w:tc>
          <w:tcPr>
            <w:tcW w:w="0" w:type="auto"/>
            <w:vMerge/>
            <w:tcBorders>
              <w:top w:val="nil"/>
              <w:left w:val="nil"/>
              <w:bottom w:val="single" w:sz="8" w:space="0" w:color="auto"/>
              <w:right w:val="single" w:sz="8" w:space="0" w:color="auto"/>
            </w:tcBorders>
            <w:vAlign w:val="center"/>
            <w:hideMark/>
          </w:tcPr>
          <w:p w14:paraId="7014D6FB" w14:textId="77777777" w:rsidR="003E736B" w:rsidRDefault="003E736B">
            <w:pPr>
              <w:rPr>
                <w:color w:val="000000"/>
              </w:rPr>
            </w:pPr>
          </w:p>
        </w:tc>
        <w:tc>
          <w:tcPr>
            <w:tcW w:w="11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6A88614E" w14:textId="77777777" w:rsidR="003E736B" w:rsidRDefault="00637ED7">
            <w:pPr>
              <w:pStyle w:val="pc"/>
              <w:spacing w:line="252" w:lineRule="auto"/>
            </w:pPr>
            <w:r>
              <w:t>Земли лесного фонда</w:t>
            </w:r>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0D09CC93" w14:textId="77777777" w:rsidR="003E736B" w:rsidRDefault="00637ED7">
            <w:pPr>
              <w:pStyle w:val="pc"/>
              <w:spacing w:line="252" w:lineRule="auto"/>
            </w:pPr>
            <w:r>
              <w:t>11460000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4BF9D1B5" w14:textId="77777777" w:rsidR="003E736B" w:rsidRDefault="00637ED7">
            <w:pPr>
              <w:pStyle w:val="pc"/>
              <w:spacing w:line="252" w:lineRule="auto"/>
            </w:pPr>
            <w:r>
              <w:t>46</w:t>
            </w:r>
          </w:p>
        </w:tc>
        <w:tc>
          <w:tcPr>
            <w:tcW w:w="10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49EEF055" w14:textId="77777777" w:rsidR="003E736B" w:rsidRDefault="00637ED7">
            <w:pPr>
              <w:pStyle w:val="pc"/>
              <w:spacing w:line="252" w:lineRule="auto"/>
            </w:pPr>
            <w:r>
              <w:t>Земли лесного фонда</w:t>
            </w:r>
          </w:p>
        </w:tc>
        <w:tc>
          <w:tcPr>
            <w:tcW w:w="0" w:type="auto"/>
            <w:vMerge/>
            <w:tcBorders>
              <w:top w:val="nil"/>
              <w:left w:val="nil"/>
              <w:bottom w:val="single" w:sz="8" w:space="0" w:color="auto"/>
              <w:right w:val="single" w:sz="8" w:space="0" w:color="auto"/>
            </w:tcBorders>
            <w:vAlign w:val="center"/>
            <w:hideMark/>
          </w:tcPr>
          <w:p w14:paraId="6E86D613" w14:textId="77777777" w:rsidR="003E736B" w:rsidRDefault="003E736B">
            <w:pPr>
              <w:rPr>
                <w:color w:val="000000"/>
              </w:rPr>
            </w:pPr>
          </w:p>
        </w:tc>
      </w:tr>
      <w:tr w:rsidR="003E736B" w14:paraId="13D95A75" w14:textId="77777777">
        <w:trPr>
          <w:jc w:val="center"/>
        </w:trPr>
        <w:tc>
          <w:tcPr>
            <w:tcW w:w="0" w:type="auto"/>
            <w:vMerge/>
            <w:tcBorders>
              <w:top w:val="nil"/>
              <w:left w:val="single" w:sz="8" w:space="0" w:color="auto"/>
              <w:bottom w:val="single" w:sz="8" w:space="0" w:color="auto"/>
              <w:right w:val="single" w:sz="8" w:space="0" w:color="auto"/>
            </w:tcBorders>
            <w:vAlign w:val="center"/>
            <w:hideMark/>
          </w:tcPr>
          <w:p w14:paraId="48073701" w14:textId="77777777" w:rsidR="003E736B" w:rsidRDefault="003E736B">
            <w:pPr>
              <w:rPr>
                <w:color w:val="000000"/>
              </w:rPr>
            </w:pPr>
          </w:p>
        </w:tc>
        <w:tc>
          <w:tcPr>
            <w:tcW w:w="0" w:type="auto"/>
            <w:gridSpan w:val="2"/>
            <w:vMerge/>
            <w:tcBorders>
              <w:top w:val="nil"/>
              <w:left w:val="nil"/>
              <w:bottom w:val="single" w:sz="8" w:space="0" w:color="auto"/>
              <w:right w:val="single" w:sz="8" w:space="0" w:color="auto"/>
            </w:tcBorders>
            <w:vAlign w:val="center"/>
            <w:hideMark/>
          </w:tcPr>
          <w:p w14:paraId="57D5F6A1" w14:textId="77777777" w:rsidR="003E736B" w:rsidRDefault="003E736B">
            <w:pPr>
              <w:rPr>
                <w:color w:val="000000"/>
              </w:rPr>
            </w:pPr>
          </w:p>
        </w:tc>
        <w:tc>
          <w:tcPr>
            <w:tcW w:w="0" w:type="auto"/>
            <w:vMerge/>
            <w:tcBorders>
              <w:top w:val="nil"/>
              <w:left w:val="nil"/>
              <w:bottom w:val="single" w:sz="8" w:space="0" w:color="auto"/>
              <w:right w:val="single" w:sz="8" w:space="0" w:color="auto"/>
            </w:tcBorders>
            <w:vAlign w:val="center"/>
            <w:hideMark/>
          </w:tcPr>
          <w:p w14:paraId="46637374" w14:textId="77777777" w:rsidR="003E736B" w:rsidRDefault="003E736B">
            <w:pPr>
              <w:rPr>
                <w:color w:val="000000"/>
              </w:rPr>
            </w:pPr>
          </w:p>
        </w:tc>
        <w:tc>
          <w:tcPr>
            <w:tcW w:w="11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7050F15E" w14:textId="77777777" w:rsidR="003E736B" w:rsidRDefault="00637ED7">
            <w:pPr>
              <w:pStyle w:val="pc"/>
              <w:spacing w:line="252" w:lineRule="auto"/>
            </w:pPr>
            <w:r>
              <w:t>Земли водного фонда</w:t>
            </w:r>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6C48A73F" w14:textId="77777777" w:rsidR="003E736B" w:rsidRDefault="00637ED7">
            <w:pPr>
              <w:pStyle w:val="pc"/>
              <w:spacing w:line="252" w:lineRule="auto"/>
            </w:pPr>
            <w:r>
              <w:t>11470000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3A44FEB8" w14:textId="77777777" w:rsidR="003E736B" w:rsidRDefault="00637ED7">
            <w:pPr>
              <w:pStyle w:val="pc"/>
              <w:spacing w:line="252" w:lineRule="auto"/>
            </w:pPr>
            <w:r>
              <w:t>47</w:t>
            </w:r>
          </w:p>
        </w:tc>
        <w:tc>
          <w:tcPr>
            <w:tcW w:w="10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03ECA2CD" w14:textId="77777777" w:rsidR="003E736B" w:rsidRDefault="00637ED7">
            <w:pPr>
              <w:pStyle w:val="pc"/>
              <w:spacing w:line="252" w:lineRule="auto"/>
            </w:pPr>
            <w:r>
              <w:t>Земли водного фонда</w:t>
            </w:r>
          </w:p>
        </w:tc>
        <w:tc>
          <w:tcPr>
            <w:tcW w:w="0" w:type="auto"/>
            <w:vMerge/>
            <w:tcBorders>
              <w:top w:val="nil"/>
              <w:left w:val="nil"/>
              <w:bottom w:val="single" w:sz="8" w:space="0" w:color="auto"/>
              <w:right w:val="single" w:sz="8" w:space="0" w:color="auto"/>
            </w:tcBorders>
            <w:vAlign w:val="center"/>
            <w:hideMark/>
          </w:tcPr>
          <w:p w14:paraId="282E50AA" w14:textId="77777777" w:rsidR="003E736B" w:rsidRDefault="003E736B">
            <w:pPr>
              <w:rPr>
                <w:color w:val="000000"/>
              </w:rPr>
            </w:pPr>
          </w:p>
        </w:tc>
      </w:tr>
      <w:tr w:rsidR="003E736B" w14:paraId="5540C646" w14:textId="77777777">
        <w:trPr>
          <w:jc w:val="center"/>
        </w:trPr>
        <w:tc>
          <w:tcPr>
            <w:tcW w:w="0" w:type="auto"/>
            <w:vMerge/>
            <w:tcBorders>
              <w:top w:val="nil"/>
              <w:left w:val="single" w:sz="8" w:space="0" w:color="auto"/>
              <w:bottom w:val="single" w:sz="8" w:space="0" w:color="auto"/>
              <w:right w:val="single" w:sz="8" w:space="0" w:color="auto"/>
            </w:tcBorders>
            <w:vAlign w:val="center"/>
            <w:hideMark/>
          </w:tcPr>
          <w:p w14:paraId="14700609" w14:textId="77777777" w:rsidR="003E736B" w:rsidRDefault="003E736B">
            <w:pPr>
              <w:rPr>
                <w:color w:val="000000"/>
              </w:rPr>
            </w:pPr>
          </w:p>
        </w:tc>
        <w:tc>
          <w:tcPr>
            <w:tcW w:w="0" w:type="auto"/>
            <w:gridSpan w:val="2"/>
            <w:vMerge/>
            <w:tcBorders>
              <w:top w:val="nil"/>
              <w:left w:val="nil"/>
              <w:bottom w:val="single" w:sz="8" w:space="0" w:color="auto"/>
              <w:right w:val="single" w:sz="8" w:space="0" w:color="auto"/>
            </w:tcBorders>
            <w:vAlign w:val="center"/>
            <w:hideMark/>
          </w:tcPr>
          <w:p w14:paraId="28A43E58" w14:textId="77777777" w:rsidR="003E736B" w:rsidRDefault="003E736B">
            <w:pPr>
              <w:rPr>
                <w:color w:val="000000"/>
              </w:rPr>
            </w:pPr>
          </w:p>
        </w:tc>
        <w:tc>
          <w:tcPr>
            <w:tcW w:w="0" w:type="auto"/>
            <w:vMerge/>
            <w:tcBorders>
              <w:top w:val="nil"/>
              <w:left w:val="nil"/>
              <w:bottom w:val="single" w:sz="8" w:space="0" w:color="auto"/>
              <w:right w:val="single" w:sz="8" w:space="0" w:color="auto"/>
            </w:tcBorders>
            <w:vAlign w:val="center"/>
            <w:hideMark/>
          </w:tcPr>
          <w:p w14:paraId="3FF87CDA" w14:textId="77777777" w:rsidR="003E736B" w:rsidRDefault="003E736B">
            <w:pPr>
              <w:rPr>
                <w:color w:val="000000"/>
              </w:rPr>
            </w:pPr>
          </w:p>
        </w:tc>
        <w:tc>
          <w:tcPr>
            <w:tcW w:w="11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3ADA8A97" w14:textId="77777777" w:rsidR="003E736B" w:rsidRDefault="00637ED7">
            <w:pPr>
              <w:pStyle w:val="pc"/>
              <w:spacing w:line="252" w:lineRule="auto"/>
            </w:pPr>
            <w:r>
              <w:t>Земли запаса</w:t>
            </w:r>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6D03A310" w14:textId="77777777" w:rsidR="003E736B" w:rsidRDefault="00637ED7">
            <w:pPr>
              <w:pStyle w:val="pc"/>
              <w:spacing w:line="252" w:lineRule="auto"/>
            </w:pPr>
            <w:r>
              <w:t>11480000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3F937F58" w14:textId="77777777" w:rsidR="003E736B" w:rsidRDefault="00637ED7">
            <w:pPr>
              <w:pStyle w:val="pc"/>
              <w:spacing w:line="252" w:lineRule="auto"/>
            </w:pPr>
            <w:r>
              <w:t>48</w:t>
            </w:r>
          </w:p>
        </w:tc>
        <w:tc>
          <w:tcPr>
            <w:tcW w:w="10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1889276A" w14:textId="77777777" w:rsidR="003E736B" w:rsidRDefault="00637ED7">
            <w:pPr>
              <w:pStyle w:val="pc"/>
              <w:spacing w:line="252" w:lineRule="auto"/>
            </w:pPr>
            <w:r>
              <w:t>Земли запаса</w:t>
            </w:r>
          </w:p>
        </w:tc>
        <w:tc>
          <w:tcPr>
            <w:tcW w:w="0" w:type="auto"/>
            <w:vMerge/>
            <w:tcBorders>
              <w:top w:val="nil"/>
              <w:left w:val="nil"/>
              <w:bottom w:val="single" w:sz="8" w:space="0" w:color="auto"/>
              <w:right w:val="single" w:sz="8" w:space="0" w:color="auto"/>
            </w:tcBorders>
            <w:vAlign w:val="center"/>
            <w:hideMark/>
          </w:tcPr>
          <w:p w14:paraId="60B9DC2E" w14:textId="77777777" w:rsidR="003E736B" w:rsidRDefault="003E736B">
            <w:pPr>
              <w:rPr>
                <w:color w:val="000000"/>
              </w:rPr>
            </w:pPr>
          </w:p>
        </w:tc>
      </w:tr>
      <w:tr w:rsidR="003E736B" w14:paraId="3112B2CC" w14:textId="77777777">
        <w:trPr>
          <w:jc w:val="center"/>
        </w:trPr>
        <w:tc>
          <w:tcPr>
            <w:tcW w:w="0" w:type="auto"/>
            <w:vMerge/>
            <w:tcBorders>
              <w:top w:val="nil"/>
              <w:left w:val="single" w:sz="8" w:space="0" w:color="auto"/>
              <w:bottom w:val="single" w:sz="8" w:space="0" w:color="auto"/>
              <w:right w:val="single" w:sz="8" w:space="0" w:color="auto"/>
            </w:tcBorders>
            <w:vAlign w:val="center"/>
            <w:hideMark/>
          </w:tcPr>
          <w:p w14:paraId="3103450C" w14:textId="77777777" w:rsidR="003E736B" w:rsidRDefault="003E736B">
            <w:pPr>
              <w:rPr>
                <w:color w:val="000000"/>
              </w:rPr>
            </w:pPr>
          </w:p>
        </w:tc>
        <w:tc>
          <w:tcPr>
            <w:tcW w:w="0" w:type="auto"/>
            <w:gridSpan w:val="2"/>
            <w:vMerge/>
            <w:tcBorders>
              <w:top w:val="nil"/>
              <w:left w:val="nil"/>
              <w:bottom w:val="single" w:sz="8" w:space="0" w:color="auto"/>
              <w:right w:val="single" w:sz="8" w:space="0" w:color="auto"/>
            </w:tcBorders>
            <w:vAlign w:val="center"/>
            <w:hideMark/>
          </w:tcPr>
          <w:p w14:paraId="657C9A20" w14:textId="77777777" w:rsidR="003E736B" w:rsidRDefault="003E736B">
            <w:pPr>
              <w:rPr>
                <w:color w:val="000000"/>
              </w:rPr>
            </w:pPr>
          </w:p>
        </w:tc>
        <w:tc>
          <w:tcPr>
            <w:tcW w:w="0" w:type="auto"/>
            <w:vMerge/>
            <w:tcBorders>
              <w:top w:val="nil"/>
              <w:left w:val="nil"/>
              <w:bottom w:val="single" w:sz="8" w:space="0" w:color="auto"/>
              <w:right w:val="single" w:sz="8" w:space="0" w:color="auto"/>
            </w:tcBorders>
            <w:vAlign w:val="center"/>
            <w:hideMark/>
          </w:tcPr>
          <w:p w14:paraId="7831A360" w14:textId="77777777" w:rsidR="003E736B" w:rsidRDefault="003E736B">
            <w:pPr>
              <w:rPr>
                <w:color w:val="000000"/>
              </w:rPr>
            </w:pPr>
          </w:p>
        </w:tc>
        <w:tc>
          <w:tcPr>
            <w:tcW w:w="11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23558D57" w14:textId="77777777" w:rsidR="003E736B" w:rsidRDefault="00637ED7">
            <w:pPr>
              <w:pStyle w:val="pc"/>
              <w:spacing w:line="252" w:lineRule="auto"/>
            </w:pPr>
            <w:r>
              <w:t>Дачные и садоводческие земли</w:t>
            </w:r>
          </w:p>
        </w:tc>
        <w:tc>
          <w:tcPr>
            <w:tcW w:w="4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241C1900" w14:textId="77777777" w:rsidR="003E736B" w:rsidRDefault="00637ED7">
            <w:pPr>
              <w:pStyle w:val="pc"/>
              <w:spacing w:line="252" w:lineRule="auto"/>
            </w:pPr>
            <w:r>
              <w:t>11500000</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64F7D908" w14:textId="77777777" w:rsidR="003E736B" w:rsidRDefault="00637ED7">
            <w:pPr>
              <w:pStyle w:val="pc"/>
              <w:spacing w:line="252" w:lineRule="auto"/>
            </w:pPr>
            <w:r>
              <w:t>50</w:t>
            </w:r>
          </w:p>
        </w:tc>
        <w:tc>
          <w:tcPr>
            <w:tcW w:w="10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134E056A" w14:textId="77777777" w:rsidR="003E736B" w:rsidRDefault="00637ED7">
            <w:pPr>
              <w:pStyle w:val="pc"/>
              <w:spacing w:line="252" w:lineRule="auto"/>
            </w:pPr>
            <w:r>
              <w:t>Территории дачных и садоводческих земель</w:t>
            </w:r>
          </w:p>
        </w:tc>
        <w:tc>
          <w:tcPr>
            <w:tcW w:w="0" w:type="auto"/>
            <w:vMerge/>
            <w:tcBorders>
              <w:top w:val="nil"/>
              <w:left w:val="nil"/>
              <w:bottom w:val="single" w:sz="8" w:space="0" w:color="auto"/>
              <w:right w:val="single" w:sz="8" w:space="0" w:color="auto"/>
            </w:tcBorders>
            <w:vAlign w:val="center"/>
            <w:hideMark/>
          </w:tcPr>
          <w:p w14:paraId="33327080" w14:textId="77777777" w:rsidR="003E736B" w:rsidRDefault="003E736B">
            <w:pPr>
              <w:rPr>
                <w:color w:val="000000"/>
              </w:rPr>
            </w:pPr>
          </w:p>
        </w:tc>
      </w:tr>
      <w:tr w:rsidR="003E736B" w14:paraId="0B2DE847" w14:textId="77777777">
        <w:trPr>
          <w:jc w:val="center"/>
        </w:trPr>
        <w:tc>
          <w:tcPr>
            <w:tcW w:w="5000" w:type="pct"/>
            <w:gridSpan w:val="1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561FCD9" w14:textId="77777777" w:rsidR="003E736B" w:rsidRDefault="00637ED7">
            <w:pPr>
              <w:pStyle w:val="pc"/>
              <w:spacing w:line="252" w:lineRule="auto"/>
            </w:pPr>
            <w:r>
              <w:rPr>
                <w:i/>
                <w:iCs/>
                <w:bdr w:val="none" w:sz="0" w:space="0" w:color="auto" w:frame="1"/>
              </w:rPr>
              <w:t>Примечание:</w:t>
            </w:r>
          </w:p>
        </w:tc>
      </w:tr>
      <w:tr w:rsidR="003E736B" w14:paraId="2CA98D6C" w14:textId="77777777">
        <w:trPr>
          <w:jc w:val="center"/>
        </w:trPr>
        <w:tc>
          <w:tcPr>
            <w:tcW w:w="5000" w:type="pct"/>
            <w:gridSpan w:val="1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349E4B" w14:textId="77777777" w:rsidR="003E736B" w:rsidRDefault="00637ED7">
            <w:pPr>
              <w:pStyle w:val="pc"/>
              <w:spacing w:line="252" w:lineRule="auto"/>
            </w:pPr>
            <w:r>
              <w:rPr>
                <w:i/>
                <w:iCs/>
                <w:bdr w:val="none" w:sz="0" w:space="0" w:color="auto" w:frame="1"/>
              </w:rPr>
              <w:lastRenderedPageBreak/>
              <w:t>*6-ти этажную застройку допускается считать зоной застройки средней этажности, в случаях, когда квартиры 6-го мансардного этажа являются вторыми уровнями квартир 5-ых этажей.</w:t>
            </w:r>
          </w:p>
        </w:tc>
      </w:tr>
      <w:tr w:rsidR="003E736B" w14:paraId="31A40D2F" w14:textId="77777777">
        <w:trPr>
          <w:jc w:val="center"/>
        </w:trPr>
        <w:tc>
          <w:tcPr>
            <w:tcW w:w="5000" w:type="pct"/>
            <w:gridSpan w:val="1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FA32A8B" w14:textId="77777777" w:rsidR="003E736B" w:rsidRDefault="00637ED7">
            <w:pPr>
              <w:pStyle w:val="pc"/>
              <w:spacing w:line="252" w:lineRule="auto"/>
            </w:pPr>
            <w:r>
              <w:rPr>
                <w:i/>
                <w:iCs/>
                <w:bdr w:val="none" w:sz="0" w:space="0" w:color="auto" w:frame="1"/>
              </w:rPr>
              <w:t>**объемно-планировочные решения объектов не должны превышать регламенты окружающей застройки по этажности и плотности застройки территории.</w:t>
            </w:r>
          </w:p>
        </w:tc>
      </w:tr>
      <w:tr w:rsidR="003E736B" w14:paraId="3D9CBC42" w14:textId="77777777">
        <w:trPr>
          <w:jc w:val="center"/>
        </w:trPr>
        <w:tc>
          <w:tcPr>
            <w:tcW w:w="850"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D9A931F" w14:textId="77777777" w:rsidR="003E736B" w:rsidRDefault="00637ED7">
            <w:pPr>
              <w:pStyle w:val="pc"/>
              <w:spacing w:line="252" w:lineRule="auto"/>
            </w:pPr>
            <w:r>
              <w:t>Классы</w:t>
            </w:r>
          </w:p>
        </w:tc>
        <w:tc>
          <w:tcPr>
            <w:tcW w:w="135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2E0AFE4E" w14:textId="77777777" w:rsidR="003E736B" w:rsidRDefault="00637ED7">
            <w:pPr>
              <w:pStyle w:val="pc"/>
              <w:spacing w:line="252" w:lineRule="auto"/>
            </w:pPr>
            <w:r>
              <w:t>Слои</w:t>
            </w:r>
          </w:p>
        </w:tc>
        <w:tc>
          <w:tcPr>
            <w:tcW w:w="7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76CABB7E" w14:textId="77777777" w:rsidR="003E736B" w:rsidRDefault="00637ED7">
            <w:pPr>
              <w:pStyle w:val="pc"/>
              <w:spacing w:line="252" w:lineRule="auto"/>
            </w:pPr>
            <w:r>
              <w:t>Код по классификатору</w:t>
            </w:r>
          </w:p>
        </w:tc>
        <w:tc>
          <w:tcPr>
            <w:tcW w:w="110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5A87C3B6" w14:textId="77777777" w:rsidR="003E736B" w:rsidRDefault="00637ED7">
            <w:pPr>
              <w:pStyle w:val="pc"/>
              <w:spacing w:line="252" w:lineRule="auto"/>
            </w:pPr>
            <w:r>
              <w:t>Наименование по классификатору</w:t>
            </w:r>
          </w:p>
        </w:tc>
        <w:tc>
          <w:tcPr>
            <w:tcW w:w="8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256C0F89" w14:textId="77777777" w:rsidR="003E736B" w:rsidRDefault="00637ED7">
            <w:pPr>
              <w:pStyle w:val="pc"/>
              <w:spacing w:line="252" w:lineRule="auto"/>
            </w:pPr>
            <w:r>
              <w:t>Тип геометрического представления</w:t>
            </w:r>
          </w:p>
        </w:tc>
      </w:tr>
      <w:tr w:rsidR="003E736B" w14:paraId="209C5906" w14:textId="77777777">
        <w:trPr>
          <w:jc w:val="center"/>
        </w:trPr>
        <w:tc>
          <w:tcPr>
            <w:tcW w:w="850"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0EF0060" w14:textId="77777777" w:rsidR="003E736B" w:rsidRDefault="00637ED7">
            <w:pPr>
              <w:pStyle w:val="pc"/>
              <w:spacing w:line="252" w:lineRule="auto"/>
            </w:pPr>
            <w:r>
              <w:t>1</w:t>
            </w:r>
          </w:p>
        </w:tc>
        <w:tc>
          <w:tcPr>
            <w:tcW w:w="135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2BEE38E5" w14:textId="77777777" w:rsidR="003E736B" w:rsidRDefault="00637ED7">
            <w:pPr>
              <w:pStyle w:val="pc"/>
              <w:spacing w:line="252" w:lineRule="auto"/>
            </w:pPr>
            <w:r>
              <w:t>2</w:t>
            </w:r>
          </w:p>
        </w:tc>
        <w:tc>
          <w:tcPr>
            <w:tcW w:w="7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6D0970BF" w14:textId="77777777" w:rsidR="003E736B" w:rsidRDefault="00637ED7">
            <w:pPr>
              <w:pStyle w:val="pc"/>
              <w:spacing w:line="252" w:lineRule="auto"/>
            </w:pPr>
            <w:r>
              <w:t>4</w:t>
            </w:r>
          </w:p>
        </w:tc>
        <w:tc>
          <w:tcPr>
            <w:tcW w:w="110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1E373B23" w14:textId="77777777" w:rsidR="003E736B" w:rsidRDefault="00637ED7">
            <w:pPr>
              <w:pStyle w:val="pc"/>
              <w:spacing w:line="252" w:lineRule="auto"/>
            </w:pPr>
            <w:r>
              <w:t>6</w:t>
            </w:r>
          </w:p>
        </w:tc>
        <w:tc>
          <w:tcPr>
            <w:tcW w:w="8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47E468FC" w14:textId="77777777" w:rsidR="003E736B" w:rsidRDefault="00637ED7">
            <w:pPr>
              <w:pStyle w:val="pc"/>
              <w:spacing w:line="252" w:lineRule="auto"/>
            </w:pPr>
            <w:r>
              <w:t>7</w:t>
            </w:r>
          </w:p>
        </w:tc>
      </w:tr>
      <w:tr w:rsidR="003E736B" w14:paraId="2988856E" w14:textId="77777777">
        <w:trPr>
          <w:jc w:val="center"/>
        </w:trPr>
        <w:tc>
          <w:tcPr>
            <w:tcW w:w="850"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00DFA" w14:textId="77777777" w:rsidR="003E736B" w:rsidRDefault="00637ED7">
            <w:pPr>
              <w:pStyle w:val="pc"/>
              <w:spacing w:line="252" w:lineRule="auto"/>
            </w:pPr>
            <w:r>
              <w:t xml:space="preserve">Здания и сооружения населенного пункта </w:t>
            </w:r>
            <w:proofErr w:type="spellStart"/>
            <w:r>
              <w:t>gpbuild</w:t>
            </w:r>
            <w:proofErr w:type="spellEnd"/>
          </w:p>
        </w:tc>
        <w:tc>
          <w:tcPr>
            <w:tcW w:w="135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67F4FEA5" w14:textId="77777777" w:rsidR="003E736B" w:rsidRDefault="00637ED7">
            <w:pPr>
              <w:pStyle w:val="pc"/>
              <w:spacing w:line="252" w:lineRule="auto"/>
            </w:pPr>
            <w:r>
              <w:t xml:space="preserve">Здания и сооружения </w:t>
            </w:r>
            <w:proofErr w:type="spellStart"/>
            <w:r>
              <w:t>gpbuild</w:t>
            </w:r>
            <w:proofErr w:type="spellEnd"/>
          </w:p>
        </w:tc>
        <w:tc>
          <w:tcPr>
            <w:tcW w:w="7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3CD9DD14" w14:textId="77777777" w:rsidR="003E736B" w:rsidRDefault="00637ED7">
            <w:pPr>
              <w:pStyle w:val="pc"/>
              <w:spacing w:line="252" w:lineRule="auto"/>
            </w:pPr>
            <w:r>
              <w:t>22010000</w:t>
            </w:r>
          </w:p>
        </w:tc>
        <w:tc>
          <w:tcPr>
            <w:tcW w:w="110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0D0319A4" w14:textId="77777777" w:rsidR="003E736B" w:rsidRDefault="00637ED7">
            <w:pPr>
              <w:pStyle w:val="pc"/>
              <w:spacing w:line="252" w:lineRule="auto"/>
            </w:pPr>
            <w:r>
              <w:t>Здания и сооружения</w:t>
            </w:r>
          </w:p>
        </w:tc>
        <w:tc>
          <w:tcPr>
            <w:tcW w:w="8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4AFB6618" w14:textId="77777777" w:rsidR="003E736B" w:rsidRDefault="00637ED7">
            <w:pPr>
              <w:pStyle w:val="pc"/>
              <w:spacing w:line="252" w:lineRule="auto"/>
            </w:pPr>
            <w:r>
              <w:t>полигон</w:t>
            </w:r>
          </w:p>
        </w:tc>
      </w:tr>
      <w:tr w:rsidR="003E736B" w14:paraId="160A9A8D" w14:textId="77777777">
        <w:trPr>
          <w:jc w:val="center"/>
        </w:trPr>
        <w:tc>
          <w:tcPr>
            <w:tcW w:w="850" w:type="pct"/>
            <w:gridSpan w:val="2"/>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5739736" w14:textId="77777777" w:rsidR="003E736B" w:rsidRDefault="00637ED7">
            <w:pPr>
              <w:pStyle w:val="pc"/>
              <w:spacing w:line="252" w:lineRule="auto"/>
            </w:pPr>
            <w:r>
              <w:t xml:space="preserve">Инженерные коммуникации линейные </w:t>
            </w:r>
            <w:proofErr w:type="spellStart"/>
            <w:r>
              <w:t>gpenglin</w:t>
            </w:r>
            <w:proofErr w:type="spellEnd"/>
          </w:p>
        </w:tc>
        <w:tc>
          <w:tcPr>
            <w:tcW w:w="135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6E7CF30B" w14:textId="77777777" w:rsidR="003E736B" w:rsidRDefault="00637ED7">
            <w:pPr>
              <w:pStyle w:val="pc"/>
              <w:spacing w:line="252" w:lineRule="auto"/>
            </w:pPr>
            <w:r>
              <w:t xml:space="preserve">Объекты энергоснабжения линейные </w:t>
            </w:r>
            <w:proofErr w:type="spellStart"/>
            <w:r>
              <w:t>gpengellin</w:t>
            </w:r>
            <w:proofErr w:type="spellEnd"/>
          </w:p>
        </w:tc>
        <w:tc>
          <w:tcPr>
            <w:tcW w:w="7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4A84D3B9" w14:textId="77777777" w:rsidR="003E736B" w:rsidRDefault="00637ED7">
            <w:pPr>
              <w:pStyle w:val="pc"/>
              <w:spacing w:line="252" w:lineRule="auto"/>
            </w:pPr>
            <w:r>
              <w:t>33010000</w:t>
            </w:r>
          </w:p>
        </w:tc>
        <w:tc>
          <w:tcPr>
            <w:tcW w:w="110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64BB3B3E" w14:textId="77777777" w:rsidR="003E736B" w:rsidRDefault="00637ED7">
            <w:pPr>
              <w:pStyle w:val="pc"/>
              <w:spacing w:line="252" w:lineRule="auto"/>
            </w:pPr>
            <w:r>
              <w:t>Объекты энергоснабжения линейные</w:t>
            </w:r>
          </w:p>
        </w:tc>
        <w:tc>
          <w:tcPr>
            <w:tcW w:w="850" w:type="pct"/>
            <w:gridSpan w:val="2"/>
            <w:vMerge w:val="restart"/>
            <w:tcBorders>
              <w:top w:val="nil"/>
              <w:left w:val="nil"/>
              <w:bottom w:val="single" w:sz="8" w:space="0" w:color="auto"/>
              <w:right w:val="single" w:sz="8" w:space="0" w:color="auto"/>
            </w:tcBorders>
            <w:tcMar>
              <w:top w:w="0" w:type="dxa"/>
              <w:left w:w="108" w:type="dxa"/>
              <w:bottom w:w="0" w:type="dxa"/>
              <w:right w:w="108" w:type="dxa"/>
            </w:tcMar>
            <w:hideMark/>
          </w:tcPr>
          <w:p w14:paraId="7DDCADF5" w14:textId="77777777" w:rsidR="003E736B" w:rsidRDefault="00637ED7">
            <w:pPr>
              <w:pStyle w:val="pc"/>
              <w:spacing w:line="252" w:lineRule="auto"/>
            </w:pPr>
            <w:r>
              <w:t>линия</w:t>
            </w:r>
          </w:p>
        </w:tc>
      </w:tr>
      <w:tr w:rsidR="003E736B" w14:paraId="34977DF1" w14:textId="77777777">
        <w:trPr>
          <w:jc w:val="center"/>
        </w:trPr>
        <w:tc>
          <w:tcPr>
            <w:tcW w:w="0" w:type="auto"/>
            <w:gridSpan w:val="2"/>
            <w:vMerge/>
            <w:tcBorders>
              <w:top w:val="nil"/>
              <w:left w:val="single" w:sz="8" w:space="0" w:color="auto"/>
              <w:bottom w:val="single" w:sz="8" w:space="0" w:color="auto"/>
              <w:right w:val="single" w:sz="8" w:space="0" w:color="auto"/>
            </w:tcBorders>
            <w:vAlign w:val="center"/>
            <w:hideMark/>
          </w:tcPr>
          <w:p w14:paraId="2FD7C128" w14:textId="77777777" w:rsidR="003E736B" w:rsidRDefault="003E736B">
            <w:pPr>
              <w:rPr>
                <w:color w:val="000000"/>
              </w:rPr>
            </w:pPr>
          </w:p>
        </w:tc>
        <w:tc>
          <w:tcPr>
            <w:tcW w:w="135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0319DC46" w14:textId="77777777" w:rsidR="003E736B" w:rsidRDefault="00637ED7">
            <w:pPr>
              <w:pStyle w:val="pc"/>
              <w:spacing w:line="252" w:lineRule="auto"/>
            </w:pPr>
            <w:r>
              <w:t xml:space="preserve">Объекты газоснабжения линейные </w:t>
            </w:r>
            <w:proofErr w:type="spellStart"/>
            <w:r>
              <w:t>gpenggaslin</w:t>
            </w:r>
            <w:proofErr w:type="spellEnd"/>
          </w:p>
        </w:tc>
        <w:tc>
          <w:tcPr>
            <w:tcW w:w="7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12241A83" w14:textId="77777777" w:rsidR="003E736B" w:rsidRDefault="00637ED7">
            <w:pPr>
              <w:pStyle w:val="pc"/>
              <w:spacing w:line="252" w:lineRule="auto"/>
            </w:pPr>
            <w:r>
              <w:t>33020000</w:t>
            </w:r>
          </w:p>
        </w:tc>
        <w:tc>
          <w:tcPr>
            <w:tcW w:w="110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0E19C619" w14:textId="77777777" w:rsidR="003E736B" w:rsidRDefault="00637ED7">
            <w:pPr>
              <w:pStyle w:val="pc"/>
              <w:spacing w:line="252" w:lineRule="auto"/>
            </w:pPr>
            <w:r>
              <w:t>Объекты газоснабжения линейные</w:t>
            </w:r>
          </w:p>
        </w:tc>
        <w:tc>
          <w:tcPr>
            <w:tcW w:w="0" w:type="auto"/>
            <w:gridSpan w:val="2"/>
            <w:vMerge/>
            <w:tcBorders>
              <w:top w:val="nil"/>
              <w:left w:val="nil"/>
              <w:bottom w:val="single" w:sz="8" w:space="0" w:color="auto"/>
              <w:right w:val="single" w:sz="8" w:space="0" w:color="auto"/>
            </w:tcBorders>
            <w:vAlign w:val="center"/>
            <w:hideMark/>
          </w:tcPr>
          <w:p w14:paraId="0DD16189" w14:textId="77777777" w:rsidR="003E736B" w:rsidRDefault="003E736B">
            <w:pPr>
              <w:rPr>
                <w:color w:val="000000"/>
              </w:rPr>
            </w:pPr>
          </w:p>
        </w:tc>
      </w:tr>
      <w:tr w:rsidR="003E736B" w14:paraId="17350224" w14:textId="77777777">
        <w:trPr>
          <w:jc w:val="center"/>
        </w:trPr>
        <w:tc>
          <w:tcPr>
            <w:tcW w:w="0" w:type="auto"/>
            <w:gridSpan w:val="2"/>
            <w:vMerge/>
            <w:tcBorders>
              <w:top w:val="nil"/>
              <w:left w:val="single" w:sz="8" w:space="0" w:color="auto"/>
              <w:bottom w:val="single" w:sz="8" w:space="0" w:color="auto"/>
              <w:right w:val="single" w:sz="8" w:space="0" w:color="auto"/>
            </w:tcBorders>
            <w:vAlign w:val="center"/>
            <w:hideMark/>
          </w:tcPr>
          <w:p w14:paraId="32C750BB" w14:textId="77777777" w:rsidR="003E736B" w:rsidRDefault="003E736B">
            <w:pPr>
              <w:rPr>
                <w:color w:val="000000"/>
              </w:rPr>
            </w:pPr>
          </w:p>
        </w:tc>
        <w:tc>
          <w:tcPr>
            <w:tcW w:w="135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2370E908" w14:textId="77777777" w:rsidR="003E736B" w:rsidRDefault="00637ED7">
            <w:pPr>
              <w:pStyle w:val="pc"/>
              <w:spacing w:line="252" w:lineRule="auto"/>
            </w:pPr>
            <w:r>
              <w:t xml:space="preserve">Объекты водоснабжения линейные </w:t>
            </w:r>
            <w:proofErr w:type="spellStart"/>
            <w:r>
              <w:t>gpengwodlin</w:t>
            </w:r>
            <w:proofErr w:type="spellEnd"/>
          </w:p>
        </w:tc>
        <w:tc>
          <w:tcPr>
            <w:tcW w:w="7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3DA89C3E" w14:textId="77777777" w:rsidR="003E736B" w:rsidRDefault="00637ED7">
            <w:pPr>
              <w:pStyle w:val="pc"/>
              <w:spacing w:line="252" w:lineRule="auto"/>
            </w:pPr>
            <w:r>
              <w:t>33030000</w:t>
            </w:r>
          </w:p>
        </w:tc>
        <w:tc>
          <w:tcPr>
            <w:tcW w:w="110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087EC32E" w14:textId="77777777" w:rsidR="003E736B" w:rsidRDefault="00637ED7">
            <w:pPr>
              <w:pStyle w:val="pc"/>
              <w:spacing w:line="252" w:lineRule="auto"/>
            </w:pPr>
            <w:r>
              <w:t>Объекты водоснабжения линейные</w:t>
            </w:r>
          </w:p>
        </w:tc>
        <w:tc>
          <w:tcPr>
            <w:tcW w:w="0" w:type="auto"/>
            <w:gridSpan w:val="2"/>
            <w:vMerge/>
            <w:tcBorders>
              <w:top w:val="nil"/>
              <w:left w:val="nil"/>
              <w:bottom w:val="single" w:sz="8" w:space="0" w:color="auto"/>
              <w:right w:val="single" w:sz="8" w:space="0" w:color="auto"/>
            </w:tcBorders>
            <w:vAlign w:val="center"/>
            <w:hideMark/>
          </w:tcPr>
          <w:p w14:paraId="02126839" w14:textId="77777777" w:rsidR="003E736B" w:rsidRDefault="003E736B">
            <w:pPr>
              <w:rPr>
                <w:color w:val="000000"/>
              </w:rPr>
            </w:pPr>
          </w:p>
        </w:tc>
      </w:tr>
      <w:tr w:rsidR="003E736B" w14:paraId="1A39FAAB" w14:textId="77777777">
        <w:trPr>
          <w:jc w:val="center"/>
        </w:trPr>
        <w:tc>
          <w:tcPr>
            <w:tcW w:w="0" w:type="auto"/>
            <w:gridSpan w:val="2"/>
            <w:vMerge/>
            <w:tcBorders>
              <w:top w:val="nil"/>
              <w:left w:val="single" w:sz="8" w:space="0" w:color="auto"/>
              <w:bottom w:val="single" w:sz="8" w:space="0" w:color="auto"/>
              <w:right w:val="single" w:sz="8" w:space="0" w:color="auto"/>
            </w:tcBorders>
            <w:vAlign w:val="center"/>
            <w:hideMark/>
          </w:tcPr>
          <w:p w14:paraId="679FD1BB" w14:textId="77777777" w:rsidR="003E736B" w:rsidRDefault="003E736B">
            <w:pPr>
              <w:rPr>
                <w:color w:val="000000"/>
              </w:rPr>
            </w:pPr>
          </w:p>
        </w:tc>
        <w:tc>
          <w:tcPr>
            <w:tcW w:w="135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793DDBAE" w14:textId="77777777" w:rsidR="003E736B" w:rsidRDefault="00637ED7">
            <w:pPr>
              <w:pStyle w:val="pc"/>
              <w:spacing w:line="252" w:lineRule="auto"/>
            </w:pPr>
            <w:r>
              <w:t xml:space="preserve">Объекты водоотведения линейные </w:t>
            </w:r>
            <w:proofErr w:type="spellStart"/>
            <w:r>
              <w:t>gpengkanlin</w:t>
            </w:r>
            <w:proofErr w:type="spellEnd"/>
          </w:p>
        </w:tc>
        <w:tc>
          <w:tcPr>
            <w:tcW w:w="7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55219FDD" w14:textId="77777777" w:rsidR="003E736B" w:rsidRDefault="00637ED7">
            <w:pPr>
              <w:pStyle w:val="pc"/>
              <w:spacing w:line="252" w:lineRule="auto"/>
            </w:pPr>
            <w:r>
              <w:t>33040000</w:t>
            </w:r>
          </w:p>
        </w:tc>
        <w:tc>
          <w:tcPr>
            <w:tcW w:w="110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05FED2A8" w14:textId="77777777" w:rsidR="003E736B" w:rsidRDefault="00637ED7">
            <w:pPr>
              <w:pStyle w:val="pc"/>
              <w:spacing w:line="252" w:lineRule="auto"/>
            </w:pPr>
            <w:r>
              <w:t>Объекты водоотведения линейные</w:t>
            </w:r>
          </w:p>
        </w:tc>
        <w:tc>
          <w:tcPr>
            <w:tcW w:w="0" w:type="auto"/>
            <w:gridSpan w:val="2"/>
            <w:vMerge/>
            <w:tcBorders>
              <w:top w:val="nil"/>
              <w:left w:val="nil"/>
              <w:bottom w:val="single" w:sz="8" w:space="0" w:color="auto"/>
              <w:right w:val="single" w:sz="8" w:space="0" w:color="auto"/>
            </w:tcBorders>
            <w:vAlign w:val="center"/>
            <w:hideMark/>
          </w:tcPr>
          <w:p w14:paraId="1BE423B1" w14:textId="77777777" w:rsidR="003E736B" w:rsidRDefault="003E736B">
            <w:pPr>
              <w:rPr>
                <w:color w:val="000000"/>
              </w:rPr>
            </w:pPr>
          </w:p>
        </w:tc>
      </w:tr>
      <w:tr w:rsidR="003E736B" w14:paraId="71335011" w14:textId="77777777">
        <w:trPr>
          <w:jc w:val="center"/>
        </w:trPr>
        <w:tc>
          <w:tcPr>
            <w:tcW w:w="0" w:type="auto"/>
            <w:gridSpan w:val="2"/>
            <w:vMerge/>
            <w:tcBorders>
              <w:top w:val="nil"/>
              <w:left w:val="single" w:sz="8" w:space="0" w:color="auto"/>
              <w:bottom w:val="single" w:sz="8" w:space="0" w:color="auto"/>
              <w:right w:val="single" w:sz="8" w:space="0" w:color="auto"/>
            </w:tcBorders>
            <w:vAlign w:val="center"/>
            <w:hideMark/>
          </w:tcPr>
          <w:p w14:paraId="3D5242E5" w14:textId="77777777" w:rsidR="003E736B" w:rsidRDefault="003E736B">
            <w:pPr>
              <w:rPr>
                <w:color w:val="000000"/>
              </w:rPr>
            </w:pPr>
          </w:p>
        </w:tc>
        <w:tc>
          <w:tcPr>
            <w:tcW w:w="135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17DD1DB1" w14:textId="77777777" w:rsidR="003E736B" w:rsidRDefault="00637ED7">
            <w:pPr>
              <w:pStyle w:val="pc"/>
              <w:spacing w:line="252" w:lineRule="auto"/>
            </w:pPr>
            <w:r>
              <w:t xml:space="preserve">Объекты теплоснабжения линейные </w:t>
            </w:r>
            <w:proofErr w:type="spellStart"/>
            <w:r>
              <w:t>gpengteplin</w:t>
            </w:r>
            <w:proofErr w:type="spellEnd"/>
          </w:p>
        </w:tc>
        <w:tc>
          <w:tcPr>
            <w:tcW w:w="7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18C8C241" w14:textId="77777777" w:rsidR="003E736B" w:rsidRDefault="00637ED7">
            <w:pPr>
              <w:pStyle w:val="pc"/>
              <w:spacing w:line="252" w:lineRule="auto"/>
            </w:pPr>
            <w:r>
              <w:t>33050000</w:t>
            </w:r>
          </w:p>
        </w:tc>
        <w:tc>
          <w:tcPr>
            <w:tcW w:w="110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68D0FEDE" w14:textId="77777777" w:rsidR="003E736B" w:rsidRDefault="00637ED7">
            <w:pPr>
              <w:pStyle w:val="pc"/>
              <w:spacing w:line="252" w:lineRule="auto"/>
            </w:pPr>
            <w:r>
              <w:t>Объекты теплоснабжения линейные</w:t>
            </w:r>
          </w:p>
        </w:tc>
        <w:tc>
          <w:tcPr>
            <w:tcW w:w="0" w:type="auto"/>
            <w:gridSpan w:val="2"/>
            <w:vMerge/>
            <w:tcBorders>
              <w:top w:val="nil"/>
              <w:left w:val="nil"/>
              <w:bottom w:val="single" w:sz="8" w:space="0" w:color="auto"/>
              <w:right w:val="single" w:sz="8" w:space="0" w:color="auto"/>
            </w:tcBorders>
            <w:vAlign w:val="center"/>
            <w:hideMark/>
          </w:tcPr>
          <w:p w14:paraId="34CE80E3" w14:textId="77777777" w:rsidR="003E736B" w:rsidRDefault="003E736B">
            <w:pPr>
              <w:rPr>
                <w:color w:val="000000"/>
              </w:rPr>
            </w:pPr>
          </w:p>
        </w:tc>
      </w:tr>
      <w:tr w:rsidR="003E736B" w14:paraId="43960084" w14:textId="77777777">
        <w:trPr>
          <w:jc w:val="center"/>
        </w:trPr>
        <w:tc>
          <w:tcPr>
            <w:tcW w:w="0" w:type="auto"/>
            <w:gridSpan w:val="2"/>
            <w:vMerge/>
            <w:tcBorders>
              <w:top w:val="nil"/>
              <w:left w:val="single" w:sz="8" w:space="0" w:color="auto"/>
              <w:bottom w:val="single" w:sz="8" w:space="0" w:color="auto"/>
              <w:right w:val="single" w:sz="8" w:space="0" w:color="auto"/>
            </w:tcBorders>
            <w:vAlign w:val="center"/>
            <w:hideMark/>
          </w:tcPr>
          <w:p w14:paraId="58938094" w14:textId="77777777" w:rsidR="003E736B" w:rsidRDefault="003E736B">
            <w:pPr>
              <w:rPr>
                <w:color w:val="000000"/>
              </w:rPr>
            </w:pPr>
          </w:p>
        </w:tc>
        <w:tc>
          <w:tcPr>
            <w:tcW w:w="135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2DB896E4" w14:textId="77777777" w:rsidR="003E736B" w:rsidRDefault="00637ED7">
            <w:pPr>
              <w:pStyle w:val="pc"/>
              <w:spacing w:line="252" w:lineRule="auto"/>
            </w:pPr>
            <w:r>
              <w:t xml:space="preserve">Объекты связи и телекоммуникаций линейные </w:t>
            </w:r>
            <w:proofErr w:type="spellStart"/>
            <w:r>
              <w:t>gpengtellin</w:t>
            </w:r>
            <w:proofErr w:type="spellEnd"/>
          </w:p>
        </w:tc>
        <w:tc>
          <w:tcPr>
            <w:tcW w:w="7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1D817C9A" w14:textId="77777777" w:rsidR="003E736B" w:rsidRDefault="00637ED7">
            <w:pPr>
              <w:pStyle w:val="pc"/>
              <w:spacing w:line="252" w:lineRule="auto"/>
            </w:pPr>
            <w:r>
              <w:t>33060000</w:t>
            </w:r>
          </w:p>
        </w:tc>
        <w:tc>
          <w:tcPr>
            <w:tcW w:w="110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0B95D646" w14:textId="77777777" w:rsidR="003E736B" w:rsidRDefault="00637ED7">
            <w:pPr>
              <w:pStyle w:val="pc"/>
              <w:spacing w:line="252" w:lineRule="auto"/>
            </w:pPr>
            <w:r>
              <w:t>Объекты связи и телекоммуникаций линейные</w:t>
            </w:r>
          </w:p>
        </w:tc>
        <w:tc>
          <w:tcPr>
            <w:tcW w:w="0" w:type="auto"/>
            <w:gridSpan w:val="2"/>
            <w:vMerge/>
            <w:tcBorders>
              <w:top w:val="nil"/>
              <w:left w:val="nil"/>
              <w:bottom w:val="single" w:sz="8" w:space="0" w:color="auto"/>
              <w:right w:val="single" w:sz="8" w:space="0" w:color="auto"/>
            </w:tcBorders>
            <w:vAlign w:val="center"/>
            <w:hideMark/>
          </w:tcPr>
          <w:p w14:paraId="0E49E2FF" w14:textId="77777777" w:rsidR="003E736B" w:rsidRDefault="003E736B">
            <w:pPr>
              <w:rPr>
                <w:color w:val="000000"/>
              </w:rPr>
            </w:pPr>
          </w:p>
        </w:tc>
      </w:tr>
      <w:tr w:rsidR="003E736B" w14:paraId="574A47DE" w14:textId="77777777">
        <w:trPr>
          <w:jc w:val="center"/>
        </w:trPr>
        <w:tc>
          <w:tcPr>
            <w:tcW w:w="0" w:type="auto"/>
            <w:gridSpan w:val="2"/>
            <w:vMerge/>
            <w:tcBorders>
              <w:top w:val="nil"/>
              <w:left w:val="single" w:sz="8" w:space="0" w:color="auto"/>
              <w:bottom w:val="single" w:sz="8" w:space="0" w:color="auto"/>
              <w:right w:val="single" w:sz="8" w:space="0" w:color="auto"/>
            </w:tcBorders>
            <w:vAlign w:val="center"/>
            <w:hideMark/>
          </w:tcPr>
          <w:p w14:paraId="6C9EA46A" w14:textId="77777777" w:rsidR="003E736B" w:rsidRDefault="003E736B">
            <w:pPr>
              <w:rPr>
                <w:color w:val="000000"/>
              </w:rPr>
            </w:pPr>
          </w:p>
        </w:tc>
        <w:tc>
          <w:tcPr>
            <w:tcW w:w="135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1D1655E5" w14:textId="77777777" w:rsidR="003E736B" w:rsidRDefault="00637ED7">
            <w:pPr>
              <w:pStyle w:val="pc"/>
              <w:spacing w:line="252" w:lineRule="auto"/>
            </w:pPr>
            <w:r>
              <w:t xml:space="preserve">Объекты нефтепроводов линейные </w:t>
            </w:r>
            <w:proofErr w:type="spellStart"/>
            <w:r>
              <w:t>gpengoillin</w:t>
            </w:r>
            <w:proofErr w:type="spellEnd"/>
          </w:p>
        </w:tc>
        <w:tc>
          <w:tcPr>
            <w:tcW w:w="7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7CE9EE81" w14:textId="77777777" w:rsidR="003E736B" w:rsidRDefault="00637ED7">
            <w:pPr>
              <w:pStyle w:val="pc"/>
              <w:spacing w:line="252" w:lineRule="auto"/>
            </w:pPr>
            <w:r>
              <w:t>33070000</w:t>
            </w:r>
          </w:p>
        </w:tc>
        <w:tc>
          <w:tcPr>
            <w:tcW w:w="110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356FD389" w14:textId="77777777" w:rsidR="003E736B" w:rsidRDefault="00637ED7">
            <w:pPr>
              <w:pStyle w:val="pc"/>
              <w:spacing w:line="252" w:lineRule="auto"/>
            </w:pPr>
            <w:r>
              <w:t>Объекты нефтепроводов линейные</w:t>
            </w:r>
          </w:p>
        </w:tc>
        <w:tc>
          <w:tcPr>
            <w:tcW w:w="0" w:type="auto"/>
            <w:gridSpan w:val="2"/>
            <w:vMerge/>
            <w:tcBorders>
              <w:top w:val="nil"/>
              <w:left w:val="nil"/>
              <w:bottom w:val="single" w:sz="8" w:space="0" w:color="auto"/>
              <w:right w:val="single" w:sz="8" w:space="0" w:color="auto"/>
            </w:tcBorders>
            <w:vAlign w:val="center"/>
            <w:hideMark/>
          </w:tcPr>
          <w:p w14:paraId="1E12EE3C" w14:textId="77777777" w:rsidR="003E736B" w:rsidRDefault="003E736B">
            <w:pPr>
              <w:rPr>
                <w:color w:val="000000"/>
              </w:rPr>
            </w:pPr>
          </w:p>
        </w:tc>
      </w:tr>
      <w:tr w:rsidR="003E736B" w14:paraId="459A4145" w14:textId="77777777">
        <w:trPr>
          <w:jc w:val="center"/>
        </w:trPr>
        <w:tc>
          <w:tcPr>
            <w:tcW w:w="0" w:type="auto"/>
            <w:gridSpan w:val="2"/>
            <w:vMerge/>
            <w:tcBorders>
              <w:top w:val="nil"/>
              <w:left w:val="single" w:sz="8" w:space="0" w:color="auto"/>
              <w:bottom w:val="single" w:sz="8" w:space="0" w:color="auto"/>
              <w:right w:val="single" w:sz="8" w:space="0" w:color="auto"/>
            </w:tcBorders>
            <w:vAlign w:val="center"/>
            <w:hideMark/>
          </w:tcPr>
          <w:p w14:paraId="57B3E1D8" w14:textId="77777777" w:rsidR="003E736B" w:rsidRDefault="003E736B">
            <w:pPr>
              <w:rPr>
                <w:color w:val="000000"/>
              </w:rPr>
            </w:pPr>
          </w:p>
        </w:tc>
        <w:tc>
          <w:tcPr>
            <w:tcW w:w="135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2AEBFF46" w14:textId="77777777" w:rsidR="003E736B" w:rsidRDefault="00637ED7">
            <w:pPr>
              <w:pStyle w:val="pc"/>
              <w:spacing w:line="252" w:lineRule="auto"/>
            </w:pPr>
            <w:r>
              <w:t xml:space="preserve">Объекты ливневой канализации линейные </w:t>
            </w:r>
            <w:proofErr w:type="spellStart"/>
            <w:r>
              <w:t>gpenglivlin</w:t>
            </w:r>
            <w:proofErr w:type="spellEnd"/>
          </w:p>
        </w:tc>
        <w:tc>
          <w:tcPr>
            <w:tcW w:w="7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3AACF82C" w14:textId="77777777" w:rsidR="003E736B" w:rsidRDefault="00637ED7">
            <w:pPr>
              <w:pStyle w:val="pc"/>
              <w:spacing w:line="252" w:lineRule="auto"/>
            </w:pPr>
            <w:r>
              <w:t>33080000</w:t>
            </w:r>
          </w:p>
        </w:tc>
        <w:tc>
          <w:tcPr>
            <w:tcW w:w="110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18B97E5D" w14:textId="77777777" w:rsidR="003E736B" w:rsidRDefault="00637ED7">
            <w:pPr>
              <w:pStyle w:val="pc"/>
              <w:spacing w:line="252" w:lineRule="auto"/>
            </w:pPr>
            <w:r>
              <w:t>Объекты ливневой канализации линейные</w:t>
            </w:r>
          </w:p>
        </w:tc>
        <w:tc>
          <w:tcPr>
            <w:tcW w:w="0" w:type="auto"/>
            <w:gridSpan w:val="2"/>
            <w:vMerge/>
            <w:tcBorders>
              <w:top w:val="nil"/>
              <w:left w:val="nil"/>
              <w:bottom w:val="single" w:sz="8" w:space="0" w:color="auto"/>
              <w:right w:val="single" w:sz="8" w:space="0" w:color="auto"/>
            </w:tcBorders>
            <w:vAlign w:val="center"/>
            <w:hideMark/>
          </w:tcPr>
          <w:p w14:paraId="1F31691D" w14:textId="77777777" w:rsidR="003E736B" w:rsidRDefault="003E736B">
            <w:pPr>
              <w:rPr>
                <w:color w:val="000000"/>
              </w:rPr>
            </w:pPr>
          </w:p>
        </w:tc>
      </w:tr>
      <w:tr w:rsidR="003E736B" w14:paraId="5D236CD1" w14:textId="77777777">
        <w:trPr>
          <w:jc w:val="center"/>
        </w:trPr>
        <w:tc>
          <w:tcPr>
            <w:tcW w:w="850" w:type="pct"/>
            <w:gridSpan w:val="2"/>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9C6D5B3" w14:textId="77777777" w:rsidR="003E736B" w:rsidRDefault="00637ED7">
            <w:pPr>
              <w:pStyle w:val="pc"/>
              <w:spacing w:line="252" w:lineRule="auto"/>
            </w:pPr>
            <w:r>
              <w:t xml:space="preserve">Границы градостроительного проекта </w:t>
            </w:r>
            <w:proofErr w:type="spellStart"/>
            <w:r>
              <w:t>gpgr</w:t>
            </w:r>
            <w:proofErr w:type="spellEnd"/>
          </w:p>
        </w:tc>
        <w:tc>
          <w:tcPr>
            <w:tcW w:w="135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6C010180" w14:textId="77777777" w:rsidR="003E736B" w:rsidRDefault="00637ED7">
            <w:pPr>
              <w:pStyle w:val="pc"/>
              <w:spacing w:line="252" w:lineRule="auto"/>
            </w:pPr>
            <w:r>
              <w:t xml:space="preserve">Границы населенного пункта </w:t>
            </w:r>
            <w:proofErr w:type="spellStart"/>
            <w:r>
              <w:t>gpgrnp</w:t>
            </w:r>
            <w:proofErr w:type="spellEnd"/>
          </w:p>
        </w:tc>
        <w:tc>
          <w:tcPr>
            <w:tcW w:w="7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7DA384A8" w14:textId="77777777" w:rsidR="003E736B" w:rsidRDefault="00637ED7">
            <w:pPr>
              <w:pStyle w:val="pc"/>
              <w:spacing w:line="252" w:lineRule="auto"/>
            </w:pPr>
            <w:r>
              <w:t>44010000</w:t>
            </w:r>
          </w:p>
        </w:tc>
        <w:tc>
          <w:tcPr>
            <w:tcW w:w="110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0525164C" w14:textId="77777777" w:rsidR="003E736B" w:rsidRDefault="00637ED7">
            <w:pPr>
              <w:pStyle w:val="pc"/>
              <w:spacing w:line="252" w:lineRule="auto"/>
            </w:pPr>
            <w:r>
              <w:t>Границы населенного пункта</w:t>
            </w:r>
          </w:p>
        </w:tc>
        <w:tc>
          <w:tcPr>
            <w:tcW w:w="850" w:type="pct"/>
            <w:gridSpan w:val="2"/>
            <w:vMerge w:val="restart"/>
            <w:tcBorders>
              <w:top w:val="nil"/>
              <w:left w:val="nil"/>
              <w:bottom w:val="single" w:sz="8" w:space="0" w:color="auto"/>
              <w:right w:val="single" w:sz="8" w:space="0" w:color="auto"/>
            </w:tcBorders>
            <w:tcMar>
              <w:top w:w="0" w:type="dxa"/>
              <w:left w:w="108" w:type="dxa"/>
              <w:bottom w:w="0" w:type="dxa"/>
              <w:right w:w="108" w:type="dxa"/>
            </w:tcMar>
            <w:hideMark/>
          </w:tcPr>
          <w:p w14:paraId="7AD51F6C" w14:textId="77777777" w:rsidR="003E736B" w:rsidRDefault="00637ED7">
            <w:pPr>
              <w:pStyle w:val="pc"/>
              <w:spacing w:line="252" w:lineRule="auto"/>
            </w:pPr>
            <w:r>
              <w:t>полигон</w:t>
            </w:r>
          </w:p>
        </w:tc>
      </w:tr>
      <w:tr w:rsidR="003E736B" w14:paraId="365FE99A" w14:textId="77777777">
        <w:trPr>
          <w:jc w:val="center"/>
        </w:trPr>
        <w:tc>
          <w:tcPr>
            <w:tcW w:w="0" w:type="auto"/>
            <w:gridSpan w:val="2"/>
            <w:vMerge/>
            <w:tcBorders>
              <w:top w:val="nil"/>
              <w:left w:val="single" w:sz="8" w:space="0" w:color="auto"/>
              <w:bottom w:val="single" w:sz="8" w:space="0" w:color="auto"/>
              <w:right w:val="single" w:sz="8" w:space="0" w:color="auto"/>
            </w:tcBorders>
            <w:vAlign w:val="center"/>
            <w:hideMark/>
          </w:tcPr>
          <w:p w14:paraId="33126E0F" w14:textId="77777777" w:rsidR="003E736B" w:rsidRDefault="003E736B">
            <w:pPr>
              <w:rPr>
                <w:color w:val="000000"/>
              </w:rPr>
            </w:pPr>
          </w:p>
        </w:tc>
        <w:tc>
          <w:tcPr>
            <w:tcW w:w="135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65151102" w14:textId="77777777" w:rsidR="003E736B" w:rsidRDefault="00637ED7">
            <w:pPr>
              <w:pStyle w:val="pc"/>
              <w:spacing w:line="252" w:lineRule="auto"/>
            </w:pPr>
            <w:r>
              <w:t xml:space="preserve">Граница ПДП </w:t>
            </w:r>
            <w:proofErr w:type="spellStart"/>
            <w:r>
              <w:t>gpgrpdp</w:t>
            </w:r>
            <w:proofErr w:type="spellEnd"/>
          </w:p>
        </w:tc>
        <w:tc>
          <w:tcPr>
            <w:tcW w:w="7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743A7894" w14:textId="77777777" w:rsidR="003E736B" w:rsidRDefault="00637ED7">
            <w:pPr>
              <w:pStyle w:val="pc"/>
              <w:spacing w:line="252" w:lineRule="auto"/>
            </w:pPr>
            <w:r>
              <w:t>44030000</w:t>
            </w:r>
          </w:p>
        </w:tc>
        <w:tc>
          <w:tcPr>
            <w:tcW w:w="110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0230B377" w14:textId="77777777" w:rsidR="003E736B" w:rsidRDefault="00637ED7">
            <w:pPr>
              <w:pStyle w:val="pc"/>
              <w:spacing w:line="252" w:lineRule="auto"/>
            </w:pPr>
            <w:r>
              <w:t>Граница ПДП</w:t>
            </w:r>
          </w:p>
        </w:tc>
        <w:tc>
          <w:tcPr>
            <w:tcW w:w="0" w:type="auto"/>
            <w:gridSpan w:val="2"/>
            <w:vMerge/>
            <w:tcBorders>
              <w:top w:val="nil"/>
              <w:left w:val="nil"/>
              <w:bottom w:val="single" w:sz="8" w:space="0" w:color="auto"/>
              <w:right w:val="single" w:sz="8" w:space="0" w:color="auto"/>
            </w:tcBorders>
            <w:vAlign w:val="center"/>
            <w:hideMark/>
          </w:tcPr>
          <w:p w14:paraId="21618CB6" w14:textId="77777777" w:rsidR="003E736B" w:rsidRDefault="003E736B">
            <w:pPr>
              <w:rPr>
                <w:color w:val="000000"/>
              </w:rPr>
            </w:pPr>
          </w:p>
        </w:tc>
      </w:tr>
      <w:tr w:rsidR="003E736B" w14:paraId="21F9099C" w14:textId="77777777">
        <w:trPr>
          <w:jc w:val="center"/>
        </w:trPr>
        <w:tc>
          <w:tcPr>
            <w:tcW w:w="0" w:type="auto"/>
            <w:gridSpan w:val="2"/>
            <w:vMerge/>
            <w:tcBorders>
              <w:top w:val="nil"/>
              <w:left w:val="single" w:sz="8" w:space="0" w:color="auto"/>
              <w:bottom w:val="single" w:sz="8" w:space="0" w:color="auto"/>
              <w:right w:val="single" w:sz="8" w:space="0" w:color="auto"/>
            </w:tcBorders>
            <w:vAlign w:val="center"/>
            <w:hideMark/>
          </w:tcPr>
          <w:p w14:paraId="18918E5E" w14:textId="77777777" w:rsidR="003E736B" w:rsidRDefault="003E736B">
            <w:pPr>
              <w:rPr>
                <w:color w:val="000000"/>
              </w:rPr>
            </w:pPr>
          </w:p>
        </w:tc>
        <w:tc>
          <w:tcPr>
            <w:tcW w:w="135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230F6253" w14:textId="77777777" w:rsidR="003E736B" w:rsidRDefault="00637ED7">
            <w:pPr>
              <w:pStyle w:val="pc"/>
              <w:spacing w:line="252" w:lineRule="auto"/>
            </w:pPr>
            <w:r>
              <w:t xml:space="preserve">Территории реконструкции, сноса </w:t>
            </w:r>
            <w:proofErr w:type="spellStart"/>
            <w:r>
              <w:t>gpgrreconstruction</w:t>
            </w:r>
            <w:proofErr w:type="spellEnd"/>
          </w:p>
        </w:tc>
        <w:tc>
          <w:tcPr>
            <w:tcW w:w="7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203BCA25" w14:textId="77777777" w:rsidR="003E736B" w:rsidRDefault="00637ED7">
            <w:pPr>
              <w:pStyle w:val="pc"/>
              <w:spacing w:line="252" w:lineRule="auto"/>
            </w:pPr>
            <w:r>
              <w:t>44040000</w:t>
            </w:r>
          </w:p>
        </w:tc>
        <w:tc>
          <w:tcPr>
            <w:tcW w:w="110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30C6A590" w14:textId="77777777" w:rsidR="003E736B" w:rsidRDefault="00637ED7">
            <w:pPr>
              <w:pStyle w:val="pc"/>
              <w:spacing w:line="252" w:lineRule="auto"/>
            </w:pPr>
            <w:r>
              <w:t>Территория реконструкции, сноса</w:t>
            </w:r>
          </w:p>
        </w:tc>
        <w:tc>
          <w:tcPr>
            <w:tcW w:w="0" w:type="auto"/>
            <w:gridSpan w:val="2"/>
            <w:vMerge/>
            <w:tcBorders>
              <w:top w:val="nil"/>
              <w:left w:val="nil"/>
              <w:bottom w:val="single" w:sz="8" w:space="0" w:color="auto"/>
              <w:right w:val="single" w:sz="8" w:space="0" w:color="auto"/>
            </w:tcBorders>
            <w:vAlign w:val="center"/>
            <w:hideMark/>
          </w:tcPr>
          <w:p w14:paraId="4FCA6106" w14:textId="77777777" w:rsidR="003E736B" w:rsidRDefault="003E736B">
            <w:pPr>
              <w:rPr>
                <w:color w:val="000000"/>
              </w:rPr>
            </w:pPr>
          </w:p>
        </w:tc>
      </w:tr>
      <w:tr w:rsidR="003E736B" w14:paraId="7FF1C7A0" w14:textId="77777777">
        <w:trPr>
          <w:jc w:val="center"/>
        </w:trPr>
        <w:tc>
          <w:tcPr>
            <w:tcW w:w="850" w:type="pct"/>
            <w:gridSpan w:val="2"/>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9F264C2" w14:textId="77777777" w:rsidR="003E736B" w:rsidRDefault="00637ED7">
            <w:pPr>
              <w:pStyle w:val="pc"/>
              <w:spacing w:line="252" w:lineRule="auto"/>
            </w:pPr>
            <w:r>
              <w:t xml:space="preserve">Градостроительные регламенты </w:t>
            </w:r>
            <w:proofErr w:type="spellStart"/>
            <w:r>
              <w:t>gpreg</w:t>
            </w:r>
            <w:proofErr w:type="spellEnd"/>
          </w:p>
        </w:tc>
        <w:tc>
          <w:tcPr>
            <w:tcW w:w="135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1310646F" w14:textId="77777777" w:rsidR="003E736B" w:rsidRDefault="00637ED7">
            <w:pPr>
              <w:pStyle w:val="pc"/>
              <w:spacing w:line="252" w:lineRule="auto"/>
            </w:pPr>
            <w:r>
              <w:t xml:space="preserve">Красные линии </w:t>
            </w:r>
            <w:proofErr w:type="spellStart"/>
            <w:r>
              <w:t>gpregredlinelin</w:t>
            </w:r>
            <w:proofErr w:type="spellEnd"/>
          </w:p>
        </w:tc>
        <w:tc>
          <w:tcPr>
            <w:tcW w:w="7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76E9B6C2" w14:textId="77777777" w:rsidR="003E736B" w:rsidRDefault="00637ED7">
            <w:pPr>
              <w:pStyle w:val="pc"/>
              <w:spacing w:line="252" w:lineRule="auto"/>
            </w:pPr>
            <w:r>
              <w:t>55010000</w:t>
            </w:r>
          </w:p>
        </w:tc>
        <w:tc>
          <w:tcPr>
            <w:tcW w:w="110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7F1538C5" w14:textId="77777777" w:rsidR="003E736B" w:rsidRDefault="00637ED7">
            <w:pPr>
              <w:pStyle w:val="pc"/>
              <w:spacing w:line="252" w:lineRule="auto"/>
            </w:pPr>
            <w:r>
              <w:t>Красные линии линейные</w:t>
            </w:r>
          </w:p>
        </w:tc>
        <w:tc>
          <w:tcPr>
            <w:tcW w:w="8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6C2FC6FD" w14:textId="77777777" w:rsidR="003E736B" w:rsidRDefault="00637ED7">
            <w:pPr>
              <w:pStyle w:val="pc"/>
              <w:spacing w:line="252" w:lineRule="auto"/>
            </w:pPr>
            <w:r>
              <w:t>линия</w:t>
            </w:r>
          </w:p>
        </w:tc>
      </w:tr>
      <w:tr w:rsidR="003E736B" w14:paraId="1997FBA7" w14:textId="77777777">
        <w:trPr>
          <w:jc w:val="center"/>
        </w:trPr>
        <w:tc>
          <w:tcPr>
            <w:tcW w:w="0" w:type="auto"/>
            <w:gridSpan w:val="2"/>
            <w:vMerge/>
            <w:tcBorders>
              <w:top w:val="nil"/>
              <w:left w:val="single" w:sz="8" w:space="0" w:color="auto"/>
              <w:bottom w:val="single" w:sz="8" w:space="0" w:color="auto"/>
              <w:right w:val="single" w:sz="8" w:space="0" w:color="auto"/>
            </w:tcBorders>
            <w:vAlign w:val="center"/>
            <w:hideMark/>
          </w:tcPr>
          <w:p w14:paraId="79843EBB" w14:textId="77777777" w:rsidR="003E736B" w:rsidRDefault="003E736B">
            <w:pPr>
              <w:rPr>
                <w:color w:val="000000"/>
              </w:rPr>
            </w:pPr>
          </w:p>
        </w:tc>
        <w:tc>
          <w:tcPr>
            <w:tcW w:w="135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616784A4" w14:textId="77777777" w:rsidR="003E736B" w:rsidRDefault="00637ED7">
            <w:pPr>
              <w:pStyle w:val="pc"/>
              <w:spacing w:line="252" w:lineRule="auto"/>
            </w:pPr>
            <w:r>
              <w:t xml:space="preserve">Красные линии </w:t>
            </w:r>
            <w:proofErr w:type="spellStart"/>
            <w:r>
              <w:t>pdpregredlinepol</w:t>
            </w:r>
            <w:proofErr w:type="spellEnd"/>
          </w:p>
        </w:tc>
        <w:tc>
          <w:tcPr>
            <w:tcW w:w="7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5B587965" w14:textId="77777777" w:rsidR="003E736B" w:rsidRDefault="00637ED7">
            <w:pPr>
              <w:pStyle w:val="pc"/>
              <w:spacing w:line="252" w:lineRule="auto"/>
            </w:pPr>
            <w:r>
              <w:t>55040000</w:t>
            </w:r>
          </w:p>
        </w:tc>
        <w:tc>
          <w:tcPr>
            <w:tcW w:w="110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6C35EE28" w14:textId="77777777" w:rsidR="003E736B" w:rsidRDefault="00637ED7">
            <w:pPr>
              <w:pStyle w:val="pc"/>
              <w:spacing w:line="252" w:lineRule="auto"/>
            </w:pPr>
            <w:r>
              <w:t>Красные линии полигональные</w:t>
            </w:r>
          </w:p>
        </w:tc>
        <w:tc>
          <w:tcPr>
            <w:tcW w:w="8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6BFE65E5" w14:textId="77777777" w:rsidR="003E736B" w:rsidRDefault="00637ED7">
            <w:pPr>
              <w:pStyle w:val="pc"/>
              <w:spacing w:line="252" w:lineRule="auto"/>
            </w:pPr>
            <w:r>
              <w:t>полигон</w:t>
            </w:r>
          </w:p>
        </w:tc>
      </w:tr>
      <w:tr w:rsidR="003E736B" w14:paraId="6B31091D" w14:textId="77777777">
        <w:trPr>
          <w:jc w:val="center"/>
        </w:trPr>
        <w:tc>
          <w:tcPr>
            <w:tcW w:w="0" w:type="auto"/>
            <w:gridSpan w:val="2"/>
            <w:vMerge/>
            <w:tcBorders>
              <w:top w:val="nil"/>
              <w:left w:val="single" w:sz="8" w:space="0" w:color="auto"/>
              <w:bottom w:val="single" w:sz="8" w:space="0" w:color="auto"/>
              <w:right w:val="single" w:sz="8" w:space="0" w:color="auto"/>
            </w:tcBorders>
            <w:vAlign w:val="center"/>
            <w:hideMark/>
          </w:tcPr>
          <w:p w14:paraId="769DFA13" w14:textId="77777777" w:rsidR="003E736B" w:rsidRDefault="003E736B">
            <w:pPr>
              <w:rPr>
                <w:color w:val="000000"/>
              </w:rPr>
            </w:pPr>
          </w:p>
        </w:tc>
        <w:tc>
          <w:tcPr>
            <w:tcW w:w="135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258FA4E3" w14:textId="77777777" w:rsidR="003E736B" w:rsidRDefault="00637ED7">
            <w:pPr>
              <w:pStyle w:val="pc"/>
              <w:spacing w:line="252" w:lineRule="auto"/>
            </w:pPr>
            <w:r>
              <w:t xml:space="preserve">Желтые линии </w:t>
            </w:r>
            <w:proofErr w:type="spellStart"/>
            <w:r>
              <w:t>gpregyellowline</w:t>
            </w:r>
            <w:proofErr w:type="spellEnd"/>
          </w:p>
        </w:tc>
        <w:tc>
          <w:tcPr>
            <w:tcW w:w="7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12B56738" w14:textId="77777777" w:rsidR="003E736B" w:rsidRDefault="00637ED7">
            <w:pPr>
              <w:pStyle w:val="pc"/>
              <w:spacing w:line="252" w:lineRule="auto"/>
            </w:pPr>
            <w:r>
              <w:t>55020000</w:t>
            </w:r>
          </w:p>
        </w:tc>
        <w:tc>
          <w:tcPr>
            <w:tcW w:w="110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54457F26" w14:textId="77777777" w:rsidR="003E736B" w:rsidRDefault="00637ED7">
            <w:pPr>
              <w:pStyle w:val="pc"/>
              <w:spacing w:line="252" w:lineRule="auto"/>
            </w:pPr>
            <w:r>
              <w:t>Желтые линии линейные</w:t>
            </w:r>
          </w:p>
        </w:tc>
        <w:tc>
          <w:tcPr>
            <w:tcW w:w="8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092BAA4D" w14:textId="77777777" w:rsidR="003E736B" w:rsidRDefault="00637ED7">
            <w:pPr>
              <w:pStyle w:val="pc"/>
              <w:spacing w:line="252" w:lineRule="auto"/>
            </w:pPr>
            <w:r>
              <w:t>линия</w:t>
            </w:r>
          </w:p>
        </w:tc>
      </w:tr>
      <w:tr w:rsidR="003E736B" w14:paraId="59FE15C5" w14:textId="77777777">
        <w:trPr>
          <w:jc w:val="center"/>
        </w:trPr>
        <w:tc>
          <w:tcPr>
            <w:tcW w:w="0" w:type="auto"/>
            <w:gridSpan w:val="2"/>
            <w:vMerge/>
            <w:tcBorders>
              <w:top w:val="nil"/>
              <w:left w:val="single" w:sz="8" w:space="0" w:color="auto"/>
              <w:bottom w:val="single" w:sz="8" w:space="0" w:color="auto"/>
              <w:right w:val="single" w:sz="8" w:space="0" w:color="auto"/>
            </w:tcBorders>
            <w:vAlign w:val="center"/>
            <w:hideMark/>
          </w:tcPr>
          <w:p w14:paraId="53377FC4" w14:textId="77777777" w:rsidR="003E736B" w:rsidRDefault="003E736B">
            <w:pPr>
              <w:rPr>
                <w:color w:val="000000"/>
              </w:rPr>
            </w:pPr>
          </w:p>
        </w:tc>
        <w:tc>
          <w:tcPr>
            <w:tcW w:w="135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132D6124" w14:textId="77777777" w:rsidR="003E736B" w:rsidRDefault="00637ED7">
            <w:pPr>
              <w:pStyle w:val="pc"/>
              <w:spacing w:line="252" w:lineRule="auto"/>
            </w:pPr>
            <w:r>
              <w:t xml:space="preserve">Водоохранные полосы </w:t>
            </w:r>
            <w:proofErr w:type="spellStart"/>
            <w:r>
              <w:t>gpregwodpls</w:t>
            </w:r>
            <w:proofErr w:type="spellEnd"/>
          </w:p>
        </w:tc>
        <w:tc>
          <w:tcPr>
            <w:tcW w:w="7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4EF45AE0" w14:textId="77777777" w:rsidR="003E736B" w:rsidRDefault="00637ED7">
            <w:pPr>
              <w:pStyle w:val="pc"/>
              <w:spacing w:line="252" w:lineRule="auto"/>
            </w:pPr>
            <w:r>
              <w:t>55030000</w:t>
            </w:r>
          </w:p>
        </w:tc>
        <w:tc>
          <w:tcPr>
            <w:tcW w:w="110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0F4F1114" w14:textId="77777777" w:rsidR="003E736B" w:rsidRDefault="00637ED7">
            <w:pPr>
              <w:pStyle w:val="pc"/>
              <w:spacing w:line="252" w:lineRule="auto"/>
            </w:pPr>
            <w:r>
              <w:t>Водоохранные полосы</w:t>
            </w:r>
          </w:p>
        </w:tc>
        <w:tc>
          <w:tcPr>
            <w:tcW w:w="850" w:type="pct"/>
            <w:gridSpan w:val="2"/>
            <w:vMerge w:val="restart"/>
            <w:tcBorders>
              <w:top w:val="nil"/>
              <w:left w:val="nil"/>
              <w:bottom w:val="single" w:sz="8" w:space="0" w:color="auto"/>
              <w:right w:val="single" w:sz="8" w:space="0" w:color="auto"/>
            </w:tcBorders>
            <w:tcMar>
              <w:top w:w="0" w:type="dxa"/>
              <w:left w:w="108" w:type="dxa"/>
              <w:bottom w:w="0" w:type="dxa"/>
              <w:right w:w="108" w:type="dxa"/>
            </w:tcMar>
            <w:hideMark/>
          </w:tcPr>
          <w:p w14:paraId="674EED9A" w14:textId="77777777" w:rsidR="003E736B" w:rsidRDefault="00637ED7">
            <w:pPr>
              <w:pStyle w:val="pc"/>
              <w:spacing w:line="252" w:lineRule="auto"/>
            </w:pPr>
            <w:r>
              <w:t>полигон</w:t>
            </w:r>
          </w:p>
        </w:tc>
      </w:tr>
      <w:tr w:rsidR="003E736B" w14:paraId="599DDB97" w14:textId="77777777">
        <w:trPr>
          <w:jc w:val="center"/>
        </w:trPr>
        <w:tc>
          <w:tcPr>
            <w:tcW w:w="0" w:type="auto"/>
            <w:gridSpan w:val="2"/>
            <w:vMerge/>
            <w:tcBorders>
              <w:top w:val="nil"/>
              <w:left w:val="single" w:sz="8" w:space="0" w:color="auto"/>
              <w:bottom w:val="single" w:sz="8" w:space="0" w:color="auto"/>
              <w:right w:val="single" w:sz="8" w:space="0" w:color="auto"/>
            </w:tcBorders>
            <w:vAlign w:val="center"/>
            <w:hideMark/>
          </w:tcPr>
          <w:p w14:paraId="039604D5" w14:textId="77777777" w:rsidR="003E736B" w:rsidRDefault="003E736B">
            <w:pPr>
              <w:rPr>
                <w:color w:val="000000"/>
              </w:rPr>
            </w:pPr>
          </w:p>
        </w:tc>
        <w:tc>
          <w:tcPr>
            <w:tcW w:w="135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2D43FFD3" w14:textId="77777777" w:rsidR="003E736B" w:rsidRDefault="00637ED7">
            <w:pPr>
              <w:pStyle w:val="pc"/>
              <w:spacing w:line="252" w:lineRule="auto"/>
            </w:pPr>
            <w:r>
              <w:t>Водоохранные зоны</w:t>
            </w:r>
          </w:p>
          <w:p w14:paraId="24BA0E15" w14:textId="77777777" w:rsidR="003E736B" w:rsidRDefault="00637ED7">
            <w:pPr>
              <w:pStyle w:val="pc"/>
              <w:spacing w:line="252" w:lineRule="auto"/>
            </w:pPr>
            <w:proofErr w:type="spellStart"/>
            <w:r>
              <w:t>gpregwaterzone</w:t>
            </w:r>
            <w:proofErr w:type="spellEnd"/>
          </w:p>
        </w:tc>
        <w:tc>
          <w:tcPr>
            <w:tcW w:w="7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10BAF999" w14:textId="77777777" w:rsidR="003E736B" w:rsidRDefault="00637ED7">
            <w:pPr>
              <w:pStyle w:val="pc"/>
              <w:spacing w:line="252" w:lineRule="auto"/>
            </w:pPr>
            <w:r>
              <w:t>55060000</w:t>
            </w:r>
          </w:p>
        </w:tc>
        <w:tc>
          <w:tcPr>
            <w:tcW w:w="110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70061E5F" w14:textId="77777777" w:rsidR="003E736B" w:rsidRDefault="00637ED7">
            <w:pPr>
              <w:pStyle w:val="pc"/>
              <w:spacing w:line="252" w:lineRule="auto"/>
            </w:pPr>
            <w:r>
              <w:t>Водоохранные зоны</w:t>
            </w:r>
          </w:p>
        </w:tc>
        <w:tc>
          <w:tcPr>
            <w:tcW w:w="0" w:type="auto"/>
            <w:gridSpan w:val="2"/>
            <w:vMerge/>
            <w:tcBorders>
              <w:top w:val="nil"/>
              <w:left w:val="nil"/>
              <w:bottom w:val="single" w:sz="8" w:space="0" w:color="auto"/>
              <w:right w:val="single" w:sz="8" w:space="0" w:color="auto"/>
            </w:tcBorders>
            <w:vAlign w:val="center"/>
            <w:hideMark/>
          </w:tcPr>
          <w:p w14:paraId="35C820C4" w14:textId="77777777" w:rsidR="003E736B" w:rsidRDefault="003E736B">
            <w:pPr>
              <w:rPr>
                <w:color w:val="000000"/>
              </w:rPr>
            </w:pPr>
          </w:p>
        </w:tc>
      </w:tr>
      <w:tr w:rsidR="003E736B" w14:paraId="7F9B1177" w14:textId="77777777">
        <w:trPr>
          <w:jc w:val="center"/>
        </w:trPr>
        <w:tc>
          <w:tcPr>
            <w:tcW w:w="0" w:type="auto"/>
            <w:gridSpan w:val="2"/>
            <w:vMerge/>
            <w:tcBorders>
              <w:top w:val="nil"/>
              <w:left w:val="single" w:sz="8" w:space="0" w:color="auto"/>
              <w:bottom w:val="single" w:sz="8" w:space="0" w:color="auto"/>
              <w:right w:val="single" w:sz="8" w:space="0" w:color="auto"/>
            </w:tcBorders>
            <w:vAlign w:val="center"/>
            <w:hideMark/>
          </w:tcPr>
          <w:p w14:paraId="17FE0846" w14:textId="77777777" w:rsidR="003E736B" w:rsidRDefault="003E736B">
            <w:pPr>
              <w:rPr>
                <w:color w:val="000000"/>
              </w:rPr>
            </w:pPr>
          </w:p>
        </w:tc>
        <w:tc>
          <w:tcPr>
            <w:tcW w:w="135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079025CC" w14:textId="77777777" w:rsidR="003E736B" w:rsidRDefault="00637ED7">
            <w:pPr>
              <w:pStyle w:val="pc"/>
              <w:spacing w:line="252" w:lineRule="auto"/>
            </w:pPr>
            <w:r>
              <w:t>Шумозащитные охранные зоны</w:t>
            </w:r>
          </w:p>
          <w:p w14:paraId="4006B7B6" w14:textId="77777777" w:rsidR="003E736B" w:rsidRDefault="00637ED7">
            <w:pPr>
              <w:pStyle w:val="pc"/>
              <w:spacing w:line="252" w:lineRule="auto"/>
            </w:pPr>
            <w:r>
              <w:t>от железной дороги</w:t>
            </w:r>
          </w:p>
          <w:p w14:paraId="5CC28839" w14:textId="77777777" w:rsidR="003E736B" w:rsidRDefault="00637ED7">
            <w:pPr>
              <w:pStyle w:val="pc"/>
              <w:spacing w:line="252" w:lineRule="auto"/>
            </w:pPr>
            <w:proofErr w:type="spellStart"/>
            <w:r>
              <w:t>gprailwayprotectzone</w:t>
            </w:r>
            <w:proofErr w:type="spellEnd"/>
          </w:p>
        </w:tc>
        <w:tc>
          <w:tcPr>
            <w:tcW w:w="7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2DF0DB02" w14:textId="77777777" w:rsidR="003E736B" w:rsidRDefault="00637ED7">
            <w:pPr>
              <w:pStyle w:val="pc"/>
              <w:spacing w:line="252" w:lineRule="auto"/>
            </w:pPr>
            <w:r>
              <w:t>55050000</w:t>
            </w:r>
          </w:p>
        </w:tc>
        <w:tc>
          <w:tcPr>
            <w:tcW w:w="110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0C0EAF93" w14:textId="77777777" w:rsidR="003E736B" w:rsidRDefault="00637ED7">
            <w:pPr>
              <w:pStyle w:val="pc"/>
              <w:spacing w:line="252" w:lineRule="auto"/>
            </w:pPr>
            <w:r>
              <w:t>Шумозащитные охранные зоны от железной дороги</w:t>
            </w:r>
          </w:p>
        </w:tc>
        <w:tc>
          <w:tcPr>
            <w:tcW w:w="0" w:type="auto"/>
            <w:gridSpan w:val="2"/>
            <w:vMerge/>
            <w:tcBorders>
              <w:top w:val="nil"/>
              <w:left w:val="nil"/>
              <w:bottom w:val="single" w:sz="8" w:space="0" w:color="auto"/>
              <w:right w:val="single" w:sz="8" w:space="0" w:color="auto"/>
            </w:tcBorders>
            <w:vAlign w:val="center"/>
            <w:hideMark/>
          </w:tcPr>
          <w:p w14:paraId="2A7257B2" w14:textId="77777777" w:rsidR="003E736B" w:rsidRDefault="003E736B">
            <w:pPr>
              <w:rPr>
                <w:color w:val="000000"/>
              </w:rPr>
            </w:pPr>
          </w:p>
        </w:tc>
      </w:tr>
      <w:tr w:rsidR="003E736B" w14:paraId="3E93D998" w14:textId="77777777">
        <w:trPr>
          <w:jc w:val="center"/>
        </w:trPr>
        <w:tc>
          <w:tcPr>
            <w:tcW w:w="0" w:type="auto"/>
            <w:gridSpan w:val="2"/>
            <w:vMerge/>
            <w:tcBorders>
              <w:top w:val="nil"/>
              <w:left w:val="single" w:sz="8" w:space="0" w:color="auto"/>
              <w:bottom w:val="single" w:sz="8" w:space="0" w:color="auto"/>
              <w:right w:val="single" w:sz="8" w:space="0" w:color="auto"/>
            </w:tcBorders>
            <w:vAlign w:val="center"/>
            <w:hideMark/>
          </w:tcPr>
          <w:p w14:paraId="7AF9FF35" w14:textId="77777777" w:rsidR="003E736B" w:rsidRDefault="003E736B">
            <w:pPr>
              <w:rPr>
                <w:color w:val="000000"/>
              </w:rPr>
            </w:pPr>
          </w:p>
        </w:tc>
        <w:tc>
          <w:tcPr>
            <w:tcW w:w="135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63C0938E" w14:textId="77777777" w:rsidR="003E736B" w:rsidRDefault="00637ED7">
            <w:pPr>
              <w:pStyle w:val="pc"/>
              <w:spacing w:line="252" w:lineRule="auto"/>
            </w:pPr>
            <w:r>
              <w:t>Защитные зоны водозаборных сооружений</w:t>
            </w:r>
          </w:p>
          <w:p w14:paraId="6DE99FCD" w14:textId="77777777" w:rsidR="003E736B" w:rsidRDefault="00637ED7">
            <w:pPr>
              <w:pStyle w:val="pc"/>
              <w:spacing w:line="252" w:lineRule="auto"/>
            </w:pPr>
            <w:proofErr w:type="spellStart"/>
            <w:r>
              <w:t>gpprotectwaterintakezone</w:t>
            </w:r>
            <w:proofErr w:type="spellEnd"/>
          </w:p>
        </w:tc>
        <w:tc>
          <w:tcPr>
            <w:tcW w:w="7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36A466EC" w14:textId="77777777" w:rsidR="003E736B" w:rsidRDefault="00637ED7">
            <w:pPr>
              <w:pStyle w:val="pc"/>
              <w:spacing w:line="252" w:lineRule="auto"/>
            </w:pPr>
            <w:r>
              <w:t>55080000</w:t>
            </w:r>
          </w:p>
        </w:tc>
        <w:tc>
          <w:tcPr>
            <w:tcW w:w="110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5C0D317E" w14:textId="77777777" w:rsidR="003E736B" w:rsidRDefault="00637ED7">
            <w:pPr>
              <w:pStyle w:val="pc"/>
              <w:spacing w:line="252" w:lineRule="auto"/>
            </w:pPr>
            <w:r>
              <w:t>Защитные зоны водозаборных сооружений</w:t>
            </w:r>
          </w:p>
        </w:tc>
        <w:tc>
          <w:tcPr>
            <w:tcW w:w="0" w:type="auto"/>
            <w:gridSpan w:val="2"/>
            <w:vMerge/>
            <w:tcBorders>
              <w:top w:val="nil"/>
              <w:left w:val="nil"/>
              <w:bottom w:val="single" w:sz="8" w:space="0" w:color="auto"/>
              <w:right w:val="single" w:sz="8" w:space="0" w:color="auto"/>
            </w:tcBorders>
            <w:vAlign w:val="center"/>
            <w:hideMark/>
          </w:tcPr>
          <w:p w14:paraId="01308CBD" w14:textId="77777777" w:rsidR="003E736B" w:rsidRDefault="003E736B">
            <w:pPr>
              <w:rPr>
                <w:color w:val="000000"/>
              </w:rPr>
            </w:pPr>
          </w:p>
        </w:tc>
      </w:tr>
      <w:tr w:rsidR="003E736B" w14:paraId="26C9D2EF" w14:textId="77777777">
        <w:trPr>
          <w:jc w:val="center"/>
        </w:trPr>
        <w:tc>
          <w:tcPr>
            <w:tcW w:w="0" w:type="auto"/>
            <w:gridSpan w:val="2"/>
            <w:vMerge/>
            <w:tcBorders>
              <w:top w:val="nil"/>
              <w:left w:val="single" w:sz="8" w:space="0" w:color="auto"/>
              <w:bottom w:val="single" w:sz="8" w:space="0" w:color="auto"/>
              <w:right w:val="single" w:sz="8" w:space="0" w:color="auto"/>
            </w:tcBorders>
            <w:vAlign w:val="center"/>
            <w:hideMark/>
          </w:tcPr>
          <w:p w14:paraId="490F7921" w14:textId="77777777" w:rsidR="003E736B" w:rsidRDefault="003E736B">
            <w:pPr>
              <w:rPr>
                <w:color w:val="000000"/>
              </w:rPr>
            </w:pPr>
          </w:p>
        </w:tc>
        <w:tc>
          <w:tcPr>
            <w:tcW w:w="135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71A6D548" w14:textId="77777777" w:rsidR="003E736B" w:rsidRDefault="00637ED7">
            <w:pPr>
              <w:pStyle w:val="pc"/>
              <w:spacing w:line="252" w:lineRule="auto"/>
            </w:pPr>
            <w:r>
              <w:t>Охранные зоны объектов систем газоснабжения</w:t>
            </w:r>
          </w:p>
          <w:p w14:paraId="28511362" w14:textId="77777777" w:rsidR="003E736B" w:rsidRDefault="00637ED7">
            <w:pPr>
              <w:pStyle w:val="pc"/>
              <w:spacing w:line="252" w:lineRule="auto"/>
            </w:pPr>
            <w:proofErr w:type="spellStart"/>
            <w:r>
              <w:t>gpprotectgaszone</w:t>
            </w:r>
            <w:proofErr w:type="spellEnd"/>
          </w:p>
        </w:tc>
        <w:tc>
          <w:tcPr>
            <w:tcW w:w="7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4961638D" w14:textId="77777777" w:rsidR="003E736B" w:rsidRDefault="00637ED7">
            <w:pPr>
              <w:pStyle w:val="pc"/>
              <w:spacing w:line="252" w:lineRule="auto"/>
            </w:pPr>
            <w:r>
              <w:t>55090000</w:t>
            </w:r>
          </w:p>
        </w:tc>
        <w:tc>
          <w:tcPr>
            <w:tcW w:w="110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383506F8" w14:textId="77777777" w:rsidR="003E736B" w:rsidRDefault="00637ED7">
            <w:pPr>
              <w:pStyle w:val="pc"/>
              <w:spacing w:line="252" w:lineRule="auto"/>
            </w:pPr>
            <w:r>
              <w:t>Охранные зоны объектов систем газоснабжения</w:t>
            </w:r>
          </w:p>
        </w:tc>
        <w:tc>
          <w:tcPr>
            <w:tcW w:w="0" w:type="auto"/>
            <w:gridSpan w:val="2"/>
            <w:vMerge/>
            <w:tcBorders>
              <w:top w:val="nil"/>
              <w:left w:val="nil"/>
              <w:bottom w:val="single" w:sz="8" w:space="0" w:color="auto"/>
              <w:right w:val="single" w:sz="8" w:space="0" w:color="auto"/>
            </w:tcBorders>
            <w:vAlign w:val="center"/>
            <w:hideMark/>
          </w:tcPr>
          <w:p w14:paraId="65591D67" w14:textId="77777777" w:rsidR="003E736B" w:rsidRDefault="003E736B">
            <w:pPr>
              <w:rPr>
                <w:color w:val="000000"/>
              </w:rPr>
            </w:pPr>
          </w:p>
        </w:tc>
      </w:tr>
      <w:tr w:rsidR="003E736B" w14:paraId="26EDDF21" w14:textId="77777777">
        <w:trPr>
          <w:jc w:val="center"/>
        </w:trPr>
        <w:tc>
          <w:tcPr>
            <w:tcW w:w="0" w:type="auto"/>
            <w:gridSpan w:val="2"/>
            <w:vMerge/>
            <w:tcBorders>
              <w:top w:val="nil"/>
              <w:left w:val="single" w:sz="8" w:space="0" w:color="auto"/>
              <w:bottom w:val="single" w:sz="8" w:space="0" w:color="auto"/>
              <w:right w:val="single" w:sz="8" w:space="0" w:color="auto"/>
            </w:tcBorders>
            <w:vAlign w:val="center"/>
            <w:hideMark/>
          </w:tcPr>
          <w:p w14:paraId="27ADDE7C" w14:textId="77777777" w:rsidR="003E736B" w:rsidRDefault="003E736B">
            <w:pPr>
              <w:rPr>
                <w:color w:val="000000"/>
              </w:rPr>
            </w:pPr>
          </w:p>
        </w:tc>
        <w:tc>
          <w:tcPr>
            <w:tcW w:w="135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543D15B6" w14:textId="77777777" w:rsidR="003E736B" w:rsidRDefault="00637ED7">
            <w:pPr>
              <w:pStyle w:val="pc"/>
              <w:spacing w:line="252" w:lineRule="auto"/>
            </w:pPr>
            <w:r>
              <w:t xml:space="preserve">Охранные зоны магистральных трубопроводов, линий связи, </w:t>
            </w:r>
            <w:r>
              <w:lastRenderedPageBreak/>
              <w:t>радиофикации, электрических и тепловых сетей</w:t>
            </w:r>
          </w:p>
          <w:p w14:paraId="4676B8B7" w14:textId="77777777" w:rsidR="003E736B" w:rsidRDefault="00637ED7">
            <w:pPr>
              <w:pStyle w:val="pc"/>
              <w:spacing w:line="252" w:lineRule="auto"/>
            </w:pPr>
            <w:proofErr w:type="spellStart"/>
            <w:r>
              <w:t>gpprotectlinezone</w:t>
            </w:r>
            <w:proofErr w:type="spellEnd"/>
          </w:p>
        </w:tc>
        <w:tc>
          <w:tcPr>
            <w:tcW w:w="7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539916E7" w14:textId="77777777" w:rsidR="003E736B" w:rsidRDefault="00637ED7">
            <w:pPr>
              <w:pStyle w:val="pc"/>
              <w:spacing w:line="252" w:lineRule="auto"/>
            </w:pPr>
            <w:r>
              <w:lastRenderedPageBreak/>
              <w:t>55100000</w:t>
            </w:r>
          </w:p>
        </w:tc>
        <w:tc>
          <w:tcPr>
            <w:tcW w:w="110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33106E44" w14:textId="77777777" w:rsidR="003E736B" w:rsidRDefault="00637ED7">
            <w:pPr>
              <w:pStyle w:val="pc"/>
              <w:spacing w:line="252" w:lineRule="auto"/>
            </w:pPr>
            <w:r>
              <w:t xml:space="preserve">Охранные зоны магистральных трубопроводов, линий связи, </w:t>
            </w:r>
            <w:r>
              <w:lastRenderedPageBreak/>
              <w:t>радиофикации, электрических и тепловых сетей</w:t>
            </w:r>
          </w:p>
        </w:tc>
        <w:tc>
          <w:tcPr>
            <w:tcW w:w="0" w:type="auto"/>
            <w:gridSpan w:val="2"/>
            <w:vMerge/>
            <w:tcBorders>
              <w:top w:val="nil"/>
              <w:left w:val="nil"/>
              <w:bottom w:val="single" w:sz="8" w:space="0" w:color="auto"/>
              <w:right w:val="single" w:sz="8" w:space="0" w:color="auto"/>
            </w:tcBorders>
            <w:vAlign w:val="center"/>
            <w:hideMark/>
          </w:tcPr>
          <w:p w14:paraId="1862F215" w14:textId="77777777" w:rsidR="003E736B" w:rsidRDefault="003E736B">
            <w:pPr>
              <w:rPr>
                <w:color w:val="000000"/>
              </w:rPr>
            </w:pPr>
          </w:p>
        </w:tc>
      </w:tr>
      <w:tr w:rsidR="003E736B" w14:paraId="740D24DC" w14:textId="77777777">
        <w:trPr>
          <w:jc w:val="center"/>
        </w:trPr>
        <w:tc>
          <w:tcPr>
            <w:tcW w:w="0" w:type="auto"/>
            <w:gridSpan w:val="2"/>
            <w:vMerge/>
            <w:tcBorders>
              <w:top w:val="nil"/>
              <w:left w:val="single" w:sz="8" w:space="0" w:color="auto"/>
              <w:bottom w:val="single" w:sz="8" w:space="0" w:color="auto"/>
              <w:right w:val="single" w:sz="8" w:space="0" w:color="auto"/>
            </w:tcBorders>
            <w:vAlign w:val="center"/>
            <w:hideMark/>
          </w:tcPr>
          <w:p w14:paraId="0E95C41E" w14:textId="77777777" w:rsidR="003E736B" w:rsidRDefault="003E736B">
            <w:pPr>
              <w:rPr>
                <w:color w:val="000000"/>
              </w:rPr>
            </w:pPr>
          </w:p>
        </w:tc>
        <w:tc>
          <w:tcPr>
            <w:tcW w:w="135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22915F2F" w14:textId="77777777" w:rsidR="003E736B" w:rsidRDefault="00637ED7">
            <w:pPr>
              <w:pStyle w:val="pc"/>
              <w:spacing w:line="252" w:lineRule="auto"/>
            </w:pPr>
            <w:r>
              <w:t>Запретные зоны территорий военных полигонов, а также арсеналов, баз и складов Вооруженных Сил</w:t>
            </w:r>
          </w:p>
          <w:p w14:paraId="3DFD4EF6" w14:textId="77777777" w:rsidR="003E736B" w:rsidRDefault="00637ED7">
            <w:pPr>
              <w:pStyle w:val="pc"/>
              <w:spacing w:line="252" w:lineRule="auto"/>
            </w:pPr>
            <w:proofErr w:type="spellStart"/>
            <w:r>
              <w:t>gpprotectprotectzone</w:t>
            </w:r>
            <w:proofErr w:type="spellEnd"/>
          </w:p>
        </w:tc>
        <w:tc>
          <w:tcPr>
            <w:tcW w:w="7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39CB18BF" w14:textId="77777777" w:rsidR="003E736B" w:rsidRDefault="00637ED7">
            <w:pPr>
              <w:pStyle w:val="pc"/>
              <w:spacing w:line="252" w:lineRule="auto"/>
            </w:pPr>
            <w:r>
              <w:t>55110000</w:t>
            </w:r>
          </w:p>
        </w:tc>
        <w:tc>
          <w:tcPr>
            <w:tcW w:w="110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3F812803" w14:textId="77777777" w:rsidR="003E736B" w:rsidRDefault="00637ED7">
            <w:pPr>
              <w:pStyle w:val="pc"/>
              <w:spacing w:line="252" w:lineRule="auto"/>
            </w:pPr>
            <w:r>
              <w:t>Запретные зоны территорий военных полигонов, а также арсеналов, баз и складов Вооруженных Сил</w:t>
            </w:r>
          </w:p>
        </w:tc>
        <w:tc>
          <w:tcPr>
            <w:tcW w:w="0" w:type="auto"/>
            <w:gridSpan w:val="2"/>
            <w:vMerge/>
            <w:tcBorders>
              <w:top w:val="nil"/>
              <w:left w:val="nil"/>
              <w:bottom w:val="single" w:sz="8" w:space="0" w:color="auto"/>
              <w:right w:val="single" w:sz="8" w:space="0" w:color="auto"/>
            </w:tcBorders>
            <w:vAlign w:val="center"/>
            <w:hideMark/>
          </w:tcPr>
          <w:p w14:paraId="58E8BFA6" w14:textId="77777777" w:rsidR="003E736B" w:rsidRDefault="003E736B">
            <w:pPr>
              <w:rPr>
                <w:color w:val="000000"/>
              </w:rPr>
            </w:pPr>
          </w:p>
        </w:tc>
      </w:tr>
      <w:tr w:rsidR="003E736B" w14:paraId="54801C30" w14:textId="77777777">
        <w:trPr>
          <w:jc w:val="center"/>
        </w:trPr>
        <w:tc>
          <w:tcPr>
            <w:tcW w:w="0" w:type="auto"/>
            <w:gridSpan w:val="2"/>
            <w:vMerge/>
            <w:tcBorders>
              <w:top w:val="nil"/>
              <w:left w:val="single" w:sz="8" w:space="0" w:color="auto"/>
              <w:bottom w:val="single" w:sz="8" w:space="0" w:color="auto"/>
              <w:right w:val="single" w:sz="8" w:space="0" w:color="auto"/>
            </w:tcBorders>
            <w:vAlign w:val="center"/>
            <w:hideMark/>
          </w:tcPr>
          <w:p w14:paraId="374BF8CB" w14:textId="77777777" w:rsidR="003E736B" w:rsidRDefault="003E736B">
            <w:pPr>
              <w:rPr>
                <w:color w:val="000000"/>
              </w:rPr>
            </w:pPr>
          </w:p>
        </w:tc>
        <w:tc>
          <w:tcPr>
            <w:tcW w:w="135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78945ABC" w14:textId="77777777" w:rsidR="003E736B" w:rsidRDefault="00637ED7">
            <w:pPr>
              <w:pStyle w:val="pc"/>
              <w:spacing w:line="252" w:lineRule="auto"/>
            </w:pPr>
            <w:r>
              <w:t>Территория, прилегающая к учреждениям уголовно-исполнительной системы</w:t>
            </w:r>
          </w:p>
          <w:p w14:paraId="6E69DA13" w14:textId="77777777" w:rsidR="003E736B" w:rsidRDefault="00637ED7">
            <w:pPr>
              <w:pStyle w:val="pc"/>
              <w:spacing w:line="252" w:lineRule="auto"/>
            </w:pPr>
            <w:proofErr w:type="spellStart"/>
            <w:r>
              <w:t>gppenalsystem</w:t>
            </w:r>
            <w:proofErr w:type="spellEnd"/>
          </w:p>
        </w:tc>
        <w:tc>
          <w:tcPr>
            <w:tcW w:w="7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6DE00DCD" w14:textId="77777777" w:rsidR="003E736B" w:rsidRDefault="00637ED7">
            <w:pPr>
              <w:pStyle w:val="pc"/>
              <w:spacing w:line="252" w:lineRule="auto"/>
            </w:pPr>
            <w:r>
              <w:t>55120000</w:t>
            </w:r>
          </w:p>
        </w:tc>
        <w:tc>
          <w:tcPr>
            <w:tcW w:w="110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477E57E6" w14:textId="77777777" w:rsidR="003E736B" w:rsidRDefault="00637ED7">
            <w:pPr>
              <w:pStyle w:val="pc"/>
              <w:spacing w:line="252" w:lineRule="auto"/>
            </w:pPr>
            <w:r>
              <w:t>Территория, прилегающая к учреждениям уголовно-исполнительной системы</w:t>
            </w:r>
          </w:p>
        </w:tc>
        <w:tc>
          <w:tcPr>
            <w:tcW w:w="0" w:type="auto"/>
            <w:gridSpan w:val="2"/>
            <w:vMerge/>
            <w:tcBorders>
              <w:top w:val="nil"/>
              <w:left w:val="nil"/>
              <w:bottom w:val="single" w:sz="8" w:space="0" w:color="auto"/>
              <w:right w:val="single" w:sz="8" w:space="0" w:color="auto"/>
            </w:tcBorders>
            <w:vAlign w:val="center"/>
            <w:hideMark/>
          </w:tcPr>
          <w:p w14:paraId="54FEF815" w14:textId="77777777" w:rsidR="003E736B" w:rsidRDefault="003E736B">
            <w:pPr>
              <w:rPr>
                <w:color w:val="000000"/>
              </w:rPr>
            </w:pPr>
          </w:p>
        </w:tc>
      </w:tr>
      <w:tr w:rsidR="003E736B" w14:paraId="3C8BB068" w14:textId="77777777">
        <w:trPr>
          <w:jc w:val="center"/>
        </w:trPr>
        <w:tc>
          <w:tcPr>
            <w:tcW w:w="0" w:type="auto"/>
            <w:gridSpan w:val="2"/>
            <w:vMerge/>
            <w:tcBorders>
              <w:top w:val="nil"/>
              <w:left w:val="single" w:sz="8" w:space="0" w:color="auto"/>
              <w:bottom w:val="single" w:sz="8" w:space="0" w:color="auto"/>
              <w:right w:val="single" w:sz="8" w:space="0" w:color="auto"/>
            </w:tcBorders>
            <w:vAlign w:val="center"/>
            <w:hideMark/>
          </w:tcPr>
          <w:p w14:paraId="51C6401E" w14:textId="77777777" w:rsidR="003E736B" w:rsidRDefault="003E736B">
            <w:pPr>
              <w:rPr>
                <w:color w:val="000000"/>
              </w:rPr>
            </w:pPr>
          </w:p>
        </w:tc>
        <w:tc>
          <w:tcPr>
            <w:tcW w:w="135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3D96A134" w14:textId="77777777" w:rsidR="003E736B" w:rsidRDefault="00637ED7">
            <w:pPr>
              <w:pStyle w:val="pc"/>
              <w:spacing w:line="252" w:lineRule="auto"/>
            </w:pPr>
            <w:r>
              <w:t xml:space="preserve">Охранные зоны </w:t>
            </w:r>
            <w:proofErr w:type="spellStart"/>
            <w:r>
              <w:t>приаэродромных</w:t>
            </w:r>
            <w:proofErr w:type="spellEnd"/>
            <w:r>
              <w:t xml:space="preserve"> территорий</w:t>
            </w:r>
          </w:p>
          <w:p w14:paraId="56B32DB8" w14:textId="77777777" w:rsidR="003E736B" w:rsidRDefault="00637ED7">
            <w:pPr>
              <w:pStyle w:val="pc"/>
              <w:spacing w:line="252" w:lineRule="auto"/>
            </w:pPr>
            <w:proofErr w:type="spellStart"/>
            <w:r>
              <w:t>gpprotectairfile</w:t>
            </w:r>
            <w:proofErr w:type="spellEnd"/>
          </w:p>
        </w:tc>
        <w:tc>
          <w:tcPr>
            <w:tcW w:w="7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32EDBFEA" w14:textId="77777777" w:rsidR="003E736B" w:rsidRDefault="00637ED7">
            <w:pPr>
              <w:pStyle w:val="pc"/>
              <w:spacing w:line="252" w:lineRule="auto"/>
            </w:pPr>
            <w:r>
              <w:t>55130000</w:t>
            </w:r>
          </w:p>
        </w:tc>
        <w:tc>
          <w:tcPr>
            <w:tcW w:w="110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65E84634" w14:textId="77777777" w:rsidR="003E736B" w:rsidRDefault="00637ED7">
            <w:pPr>
              <w:pStyle w:val="pc"/>
              <w:spacing w:line="252" w:lineRule="auto"/>
            </w:pPr>
            <w:r>
              <w:t xml:space="preserve">Охранные зоны </w:t>
            </w:r>
            <w:proofErr w:type="spellStart"/>
            <w:r>
              <w:t>приаэродромных</w:t>
            </w:r>
            <w:proofErr w:type="spellEnd"/>
            <w:r>
              <w:t xml:space="preserve"> территорий</w:t>
            </w:r>
          </w:p>
        </w:tc>
        <w:tc>
          <w:tcPr>
            <w:tcW w:w="0" w:type="auto"/>
            <w:gridSpan w:val="2"/>
            <w:vMerge/>
            <w:tcBorders>
              <w:top w:val="nil"/>
              <w:left w:val="nil"/>
              <w:bottom w:val="single" w:sz="8" w:space="0" w:color="auto"/>
              <w:right w:val="single" w:sz="8" w:space="0" w:color="auto"/>
            </w:tcBorders>
            <w:vAlign w:val="center"/>
            <w:hideMark/>
          </w:tcPr>
          <w:p w14:paraId="1ADA1CB3" w14:textId="77777777" w:rsidR="003E736B" w:rsidRDefault="003E736B">
            <w:pPr>
              <w:rPr>
                <w:color w:val="000000"/>
              </w:rPr>
            </w:pPr>
          </w:p>
        </w:tc>
      </w:tr>
      <w:tr w:rsidR="003E736B" w14:paraId="0F8B2109" w14:textId="77777777">
        <w:trPr>
          <w:jc w:val="center"/>
        </w:trPr>
        <w:tc>
          <w:tcPr>
            <w:tcW w:w="0" w:type="auto"/>
            <w:gridSpan w:val="2"/>
            <w:vMerge/>
            <w:tcBorders>
              <w:top w:val="nil"/>
              <w:left w:val="single" w:sz="8" w:space="0" w:color="auto"/>
              <w:bottom w:val="single" w:sz="8" w:space="0" w:color="auto"/>
              <w:right w:val="single" w:sz="8" w:space="0" w:color="auto"/>
            </w:tcBorders>
            <w:vAlign w:val="center"/>
            <w:hideMark/>
          </w:tcPr>
          <w:p w14:paraId="55FB5428" w14:textId="77777777" w:rsidR="003E736B" w:rsidRDefault="003E736B">
            <w:pPr>
              <w:rPr>
                <w:color w:val="000000"/>
              </w:rPr>
            </w:pPr>
          </w:p>
        </w:tc>
        <w:tc>
          <w:tcPr>
            <w:tcW w:w="135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25D85C39" w14:textId="77777777" w:rsidR="003E736B" w:rsidRDefault="00637ED7">
            <w:pPr>
              <w:pStyle w:val="pc"/>
              <w:spacing w:line="252" w:lineRule="auto"/>
            </w:pPr>
            <w:r>
              <w:t>Санитарно-защитные зоны</w:t>
            </w:r>
          </w:p>
          <w:p w14:paraId="7856BA70" w14:textId="77777777" w:rsidR="003E736B" w:rsidRDefault="00637ED7">
            <w:pPr>
              <w:pStyle w:val="pc"/>
              <w:spacing w:line="252" w:lineRule="auto"/>
            </w:pPr>
            <w:proofErr w:type="spellStart"/>
            <w:r>
              <w:t>gpzonesan</w:t>
            </w:r>
            <w:proofErr w:type="spellEnd"/>
          </w:p>
        </w:tc>
        <w:tc>
          <w:tcPr>
            <w:tcW w:w="7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323B62AF" w14:textId="77777777" w:rsidR="003E736B" w:rsidRDefault="00637ED7">
            <w:pPr>
              <w:pStyle w:val="pc"/>
              <w:spacing w:line="252" w:lineRule="auto"/>
            </w:pPr>
            <w:r>
              <w:t>55140000</w:t>
            </w:r>
          </w:p>
        </w:tc>
        <w:tc>
          <w:tcPr>
            <w:tcW w:w="110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2B45A120" w14:textId="77777777" w:rsidR="003E736B" w:rsidRDefault="00637ED7">
            <w:pPr>
              <w:pStyle w:val="pc"/>
              <w:spacing w:line="252" w:lineRule="auto"/>
            </w:pPr>
            <w:r>
              <w:t>Санитарно-защитные зоны</w:t>
            </w:r>
          </w:p>
        </w:tc>
        <w:tc>
          <w:tcPr>
            <w:tcW w:w="0" w:type="auto"/>
            <w:gridSpan w:val="2"/>
            <w:vMerge/>
            <w:tcBorders>
              <w:top w:val="nil"/>
              <w:left w:val="nil"/>
              <w:bottom w:val="single" w:sz="8" w:space="0" w:color="auto"/>
              <w:right w:val="single" w:sz="8" w:space="0" w:color="auto"/>
            </w:tcBorders>
            <w:vAlign w:val="center"/>
            <w:hideMark/>
          </w:tcPr>
          <w:p w14:paraId="29432264" w14:textId="77777777" w:rsidR="003E736B" w:rsidRDefault="003E736B">
            <w:pPr>
              <w:rPr>
                <w:color w:val="000000"/>
              </w:rPr>
            </w:pPr>
          </w:p>
        </w:tc>
      </w:tr>
      <w:tr w:rsidR="003E736B" w14:paraId="7387ED1D" w14:textId="77777777">
        <w:trPr>
          <w:jc w:val="center"/>
        </w:trPr>
        <w:tc>
          <w:tcPr>
            <w:tcW w:w="850"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77F0D6A" w14:textId="77777777" w:rsidR="003E736B" w:rsidRDefault="003E736B">
            <w:pPr>
              <w:rPr>
                <w:rFonts w:eastAsia="Times New Roman"/>
              </w:rPr>
            </w:pPr>
          </w:p>
        </w:tc>
        <w:tc>
          <w:tcPr>
            <w:tcW w:w="135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10328FBA" w14:textId="77777777" w:rsidR="003E736B" w:rsidRDefault="00637ED7">
            <w:pPr>
              <w:pStyle w:val="pc"/>
              <w:spacing w:line="252" w:lineRule="auto"/>
            </w:pPr>
            <w:r>
              <w:t xml:space="preserve">Охранные зоны памятников истории и культуры </w:t>
            </w:r>
            <w:proofErr w:type="spellStart"/>
            <w:r>
              <w:t>gpprotecthistorical</w:t>
            </w:r>
            <w:proofErr w:type="spellEnd"/>
          </w:p>
        </w:tc>
        <w:tc>
          <w:tcPr>
            <w:tcW w:w="7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7EC07B7A" w14:textId="77777777" w:rsidR="003E736B" w:rsidRDefault="00637ED7">
            <w:pPr>
              <w:pStyle w:val="pc"/>
              <w:spacing w:line="252" w:lineRule="auto"/>
            </w:pPr>
            <w:r>
              <w:t>55150000</w:t>
            </w:r>
          </w:p>
        </w:tc>
        <w:tc>
          <w:tcPr>
            <w:tcW w:w="110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394DFE44" w14:textId="77777777" w:rsidR="003E736B" w:rsidRDefault="00637ED7">
            <w:pPr>
              <w:pStyle w:val="pc"/>
              <w:spacing w:line="252" w:lineRule="auto"/>
            </w:pPr>
            <w:r>
              <w:t>Охранные зоны памятников истории и культуры</w:t>
            </w:r>
          </w:p>
        </w:tc>
        <w:tc>
          <w:tcPr>
            <w:tcW w:w="8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002055CB" w14:textId="77777777" w:rsidR="003E736B" w:rsidRDefault="003E736B">
            <w:pPr>
              <w:rPr>
                <w:rFonts w:eastAsia="Times New Roman"/>
              </w:rPr>
            </w:pPr>
          </w:p>
        </w:tc>
      </w:tr>
      <w:tr w:rsidR="003E736B" w14:paraId="63803483" w14:textId="77777777">
        <w:trPr>
          <w:jc w:val="center"/>
        </w:trPr>
        <w:tc>
          <w:tcPr>
            <w:tcW w:w="850"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0A05D5C" w14:textId="77777777" w:rsidR="003E736B" w:rsidRDefault="003E736B">
            <w:pPr>
              <w:rPr>
                <w:rFonts w:eastAsia="Times New Roman"/>
              </w:rPr>
            </w:pPr>
          </w:p>
        </w:tc>
        <w:tc>
          <w:tcPr>
            <w:tcW w:w="135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632A62F8" w14:textId="77777777" w:rsidR="003E736B" w:rsidRDefault="00637ED7">
            <w:pPr>
              <w:pStyle w:val="pc"/>
              <w:spacing w:line="252" w:lineRule="auto"/>
            </w:pPr>
            <w:r>
              <w:t xml:space="preserve">Территории с объектами историко-культурного наследия и (или) охраняемыми уникальными и редкими ландшафтами </w:t>
            </w:r>
            <w:proofErr w:type="spellStart"/>
            <w:r>
              <w:t>gpculturalheritage</w:t>
            </w:r>
            <w:proofErr w:type="spellEnd"/>
          </w:p>
        </w:tc>
        <w:tc>
          <w:tcPr>
            <w:tcW w:w="7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6C23A80C" w14:textId="77777777" w:rsidR="003E736B" w:rsidRDefault="00637ED7">
            <w:pPr>
              <w:pStyle w:val="pc"/>
              <w:spacing w:line="252" w:lineRule="auto"/>
            </w:pPr>
            <w:r>
              <w:t>55160000</w:t>
            </w:r>
          </w:p>
        </w:tc>
        <w:tc>
          <w:tcPr>
            <w:tcW w:w="110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2EF2BA0A" w14:textId="77777777" w:rsidR="003E736B" w:rsidRDefault="00637ED7">
            <w:pPr>
              <w:pStyle w:val="pc"/>
              <w:spacing w:line="252" w:lineRule="auto"/>
            </w:pPr>
            <w:r>
              <w:t>Территории с объектами историко-культурного наследия и (или) охраняемыми уникальными и редкими ландшафтами</w:t>
            </w:r>
          </w:p>
        </w:tc>
        <w:tc>
          <w:tcPr>
            <w:tcW w:w="8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30D7D7D8" w14:textId="77777777" w:rsidR="003E736B" w:rsidRDefault="003E736B">
            <w:pPr>
              <w:rPr>
                <w:rFonts w:eastAsia="Times New Roman"/>
              </w:rPr>
            </w:pPr>
          </w:p>
        </w:tc>
      </w:tr>
      <w:tr w:rsidR="003E736B" w14:paraId="6981C47D" w14:textId="77777777">
        <w:trPr>
          <w:jc w:val="center"/>
        </w:trPr>
        <w:tc>
          <w:tcPr>
            <w:tcW w:w="850"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86B6486" w14:textId="77777777" w:rsidR="003E736B" w:rsidRDefault="003E736B">
            <w:pPr>
              <w:rPr>
                <w:rFonts w:eastAsia="Times New Roman"/>
              </w:rPr>
            </w:pPr>
          </w:p>
        </w:tc>
        <w:tc>
          <w:tcPr>
            <w:tcW w:w="135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5AFC47D6" w14:textId="77777777" w:rsidR="003E736B" w:rsidRDefault="00637ED7">
            <w:pPr>
              <w:pStyle w:val="pc"/>
              <w:spacing w:line="252" w:lineRule="auto"/>
            </w:pPr>
            <w:r>
              <w:t>Зоны подтоплений и затоплений</w:t>
            </w:r>
          </w:p>
          <w:p w14:paraId="1B5CD0CF" w14:textId="77777777" w:rsidR="003E736B" w:rsidRDefault="00637ED7">
            <w:pPr>
              <w:pStyle w:val="pc"/>
              <w:spacing w:line="252" w:lineRule="auto"/>
            </w:pPr>
            <w:proofErr w:type="spellStart"/>
            <w:r>
              <w:t>gpfloodzone</w:t>
            </w:r>
            <w:proofErr w:type="spellEnd"/>
          </w:p>
        </w:tc>
        <w:tc>
          <w:tcPr>
            <w:tcW w:w="7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52C35689" w14:textId="77777777" w:rsidR="003E736B" w:rsidRDefault="00637ED7">
            <w:pPr>
              <w:pStyle w:val="pc"/>
              <w:spacing w:line="252" w:lineRule="auto"/>
            </w:pPr>
            <w:r>
              <w:t>55170000</w:t>
            </w:r>
          </w:p>
        </w:tc>
        <w:tc>
          <w:tcPr>
            <w:tcW w:w="110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2ADBAE99" w14:textId="77777777" w:rsidR="003E736B" w:rsidRDefault="00637ED7">
            <w:pPr>
              <w:pStyle w:val="pc"/>
              <w:spacing w:line="252" w:lineRule="auto"/>
            </w:pPr>
            <w:r>
              <w:t>Зоны подтоплений и затоплений</w:t>
            </w:r>
          </w:p>
        </w:tc>
        <w:tc>
          <w:tcPr>
            <w:tcW w:w="8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48C5DB7A" w14:textId="77777777" w:rsidR="003E736B" w:rsidRDefault="003E736B">
            <w:pPr>
              <w:rPr>
                <w:rFonts w:eastAsia="Times New Roman"/>
              </w:rPr>
            </w:pPr>
          </w:p>
        </w:tc>
      </w:tr>
      <w:tr w:rsidR="003E736B" w14:paraId="1AA82CF9" w14:textId="77777777">
        <w:trPr>
          <w:jc w:val="center"/>
        </w:trPr>
        <w:tc>
          <w:tcPr>
            <w:tcW w:w="850" w:type="pct"/>
            <w:gridSpan w:val="2"/>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5BE234" w14:textId="77777777" w:rsidR="003E736B" w:rsidRDefault="00637ED7">
            <w:pPr>
              <w:pStyle w:val="pc"/>
              <w:spacing w:line="252" w:lineRule="auto"/>
            </w:pPr>
            <w:r>
              <w:t xml:space="preserve">Транспорт </w:t>
            </w:r>
            <w:proofErr w:type="spellStart"/>
            <w:r>
              <w:t>gpautotran</w:t>
            </w:r>
            <w:proofErr w:type="spellEnd"/>
          </w:p>
        </w:tc>
        <w:tc>
          <w:tcPr>
            <w:tcW w:w="135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0A01A2DC" w14:textId="77777777" w:rsidR="003E736B" w:rsidRDefault="00637ED7">
            <w:pPr>
              <w:pStyle w:val="pc"/>
              <w:spacing w:line="252" w:lineRule="auto"/>
            </w:pPr>
            <w:r>
              <w:t xml:space="preserve">Мосты, путепроводы </w:t>
            </w:r>
            <w:proofErr w:type="spellStart"/>
            <w:r>
              <w:t>gpautotranbridg</w:t>
            </w:r>
            <w:proofErr w:type="spellEnd"/>
          </w:p>
        </w:tc>
        <w:tc>
          <w:tcPr>
            <w:tcW w:w="7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7BD18DB6" w14:textId="77777777" w:rsidR="003E736B" w:rsidRDefault="00637ED7">
            <w:pPr>
              <w:pStyle w:val="pc"/>
              <w:spacing w:line="252" w:lineRule="auto"/>
            </w:pPr>
            <w:r>
              <w:t>66010000</w:t>
            </w:r>
          </w:p>
        </w:tc>
        <w:tc>
          <w:tcPr>
            <w:tcW w:w="110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31367D5F" w14:textId="77777777" w:rsidR="003E736B" w:rsidRDefault="00637ED7">
            <w:pPr>
              <w:pStyle w:val="pc"/>
              <w:spacing w:line="252" w:lineRule="auto"/>
            </w:pPr>
            <w:r>
              <w:t>Мосты, путепроводы</w:t>
            </w:r>
          </w:p>
        </w:tc>
        <w:tc>
          <w:tcPr>
            <w:tcW w:w="850" w:type="pct"/>
            <w:gridSpan w:val="2"/>
            <w:vMerge w:val="restart"/>
            <w:tcBorders>
              <w:top w:val="nil"/>
              <w:left w:val="nil"/>
              <w:bottom w:val="single" w:sz="8" w:space="0" w:color="auto"/>
              <w:right w:val="single" w:sz="8" w:space="0" w:color="auto"/>
            </w:tcBorders>
            <w:tcMar>
              <w:top w:w="0" w:type="dxa"/>
              <w:left w:w="108" w:type="dxa"/>
              <w:bottom w:w="0" w:type="dxa"/>
              <w:right w:w="108" w:type="dxa"/>
            </w:tcMar>
            <w:hideMark/>
          </w:tcPr>
          <w:p w14:paraId="127481E7" w14:textId="77777777" w:rsidR="003E736B" w:rsidRDefault="00637ED7">
            <w:pPr>
              <w:pStyle w:val="pc"/>
              <w:spacing w:line="252" w:lineRule="auto"/>
            </w:pPr>
            <w:r>
              <w:t>полигон</w:t>
            </w:r>
          </w:p>
        </w:tc>
      </w:tr>
      <w:tr w:rsidR="003E736B" w14:paraId="5FE05D2C" w14:textId="77777777">
        <w:trPr>
          <w:jc w:val="center"/>
        </w:trPr>
        <w:tc>
          <w:tcPr>
            <w:tcW w:w="0" w:type="auto"/>
            <w:gridSpan w:val="2"/>
            <w:vMerge/>
            <w:tcBorders>
              <w:top w:val="nil"/>
              <w:left w:val="single" w:sz="8" w:space="0" w:color="auto"/>
              <w:bottom w:val="single" w:sz="8" w:space="0" w:color="auto"/>
              <w:right w:val="single" w:sz="8" w:space="0" w:color="auto"/>
            </w:tcBorders>
            <w:vAlign w:val="center"/>
            <w:hideMark/>
          </w:tcPr>
          <w:p w14:paraId="40D20CD2" w14:textId="77777777" w:rsidR="003E736B" w:rsidRDefault="003E736B">
            <w:pPr>
              <w:rPr>
                <w:color w:val="000000"/>
              </w:rPr>
            </w:pPr>
          </w:p>
        </w:tc>
        <w:tc>
          <w:tcPr>
            <w:tcW w:w="135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5542AF40" w14:textId="77777777" w:rsidR="003E736B" w:rsidRDefault="00637ED7">
            <w:pPr>
              <w:pStyle w:val="pc"/>
              <w:spacing w:line="252" w:lineRule="auto"/>
            </w:pPr>
            <w:r>
              <w:t xml:space="preserve">Парковки </w:t>
            </w:r>
            <w:proofErr w:type="spellStart"/>
            <w:r>
              <w:t>gpautotranprc</w:t>
            </w:r>
            <w:proofErr w:type="spellEnd"/>
          </w:p>
        </w:tc>
        <w:tc>
          <w:tcPr>
            <w:tcW w:w="7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7A4A17B8" w14:textId="77777777" w:rsidR="003E736B" w:rsidRDefault="00637ED7">
            <w:pPr>
              <w:pStyle w:val="pc"/>
              <w:spacing w:line="252" w:lineRule="auto"/>
            </w:pPr>
            <w:r>
              <w:t>66030000</w:t>
            </w:r>
          </w:p>
        </w:tc>
        <w:tc>
          <w:tcPr>
            <w:tcW w:w="110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077CD626" w14:textId="77777777" w:rsidR="003E736B" w:rsidRDefault="00637ED7">
            <w:pPr>
              <w:pStyle w:val="pc"/>
              <w:spacing w:line="252" w:lineRule="auto"/>
            </w:pPr>
            <w:r>
              <w:t>Парковки</w:t>
            </w:r>
          </w:p>
        </w:tc>
        <w:tc>
          <w:tcPr>
            <w:tcW w:w="0" w:type="auto"/>
            <w:gridSpan w:val="2"/>
            <w:vMerge/>
            <w:tcBorders>
              <w:top w:val="nil"/>
              <w:left w:val="nil"/>
              <w:bottom w:val="single" w:sz="8" w:space="0" w:color="auto"/>
              <w:right w:val="single" w:sz="8" w:space="0" w:color="auto"/>
            </w:tcBorders>
            <w:vAlign w:val="center"/>
            <w:hideMark/>
          </w:tcPr>
          <w:p w14:paraId="5B301D49" w14:textId="77777777" w:rsidR="003E736B" w:rsidRDefault="003E736B">
            <w:pPr>
              <w:rPr>
                <w:color w:val="000000"/>
              </w:rPr>
            </w:pPr>
          </w:p>
        </w:tc>
      </w:tr>
      <w:tr w:rsidR="003E736B" w14:paraId="66E04076" w14:textId="77777777">
        <w:trPr>
          <w:jc w:val="center"/>
        </w:trPr>
        <w:tc>
          <w:tcPr>
            <w:tcW w:w="0" w:type="auto"/>
            <w:gridSpan w:val="2"/>
            <w:vMerge/>
            <w:tcBorders>
              <w:top w:val="nil"/>
              <w:left w:val="single" w:sz="8" w:space="0" w:color="auto"/>
              <w:bottom w:val="single" w:sz="8" w:space="0" w:color="auto"/>
              <w:right w:val="single" w:sz="8" w:space="0" w:color="auto"/>
            </w:tcBorders>
            <w:vAlign w:val="center"/>
            <w:hideMark/>
          </w:tcPr>
          <w:p w14:paraId="3D635127" w14:textId="77777777" w:rsidR="003E736B" w:rsidRDefault="003E736B">
            <w:pPr>
              <w:rPr>
                <w:color w:val="000000"/>
              </w:rPr>
            </w:pPr>
          </w:p>
        </w:tc>
        <w:tc>
          <w:tcPr>
            <w:tcW w:w="135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262D1BC9" w14:textId="77777777" w:rsidR="003E736B" w:rsidRDefault="00637ED7">
            <w:pPr>
              <w:pStyle w:val="pc"/>
              <w:spacing w:line="252" w:lineRule="auto"/>
            </w:pPr>
            <w:r>
              <w:t xml:space="preserve">Дороги и проезды </w:t>
            </w:r>
            <w:proofErr w:type="spellStart"/>
            <w:r>
              <w:t>gpautotranrdc</w:t>
            </w:r>
            <w:proofErr w:type="spellEnd"/>
          </w:p>
        </w:tc>
        <w:tc>
          <w:tcPr>
            <w:tcW w:w="7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2B8FC6F6" w14:textId="77777777" w:rsidR="003E736B" w:rsidRDefault="00637ED7">
            <w:pPr>
              <w:pStyle w:val="pc"/>
              <w:spacing w:line="252" w:lineRule="auto"/>
            </w:pPr>
            <w:r>
              <w:t>66040000</w:t>
            </w:r>
          </w:p>
        </w:tc>
        <w:tc>
          <w:tcPr>
            <w:tcW w:w="110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45D09625" w14:textId="77777777" w:rsidR="003E736B" w:rsidRDefault="00637ED7">
            <w:pPr>
              <w:pStyle w:val="pc"/>
              <w:spacing w:line="252" w:lineRule="auto"/>
            </w:pPr>
            <w:r>
              <w:t>Дороги и проезды</w:t>
            </w:r>
          </w:p>
        </w:tc>
        <w:tc>
          <w:tcPr>
            <w:tcW w:w="0" w:type="auto"/>
            <w:gridSpan w:val="2"/>
            <w:vMerge/>
            <w:tcBorders>
              <w:top w:val="nil"/>
              <w:left w:val="nil"/>
              <w:bottom w:val="single" w:sz="8" w:space="0" w:color="auto"/>
              <w:right w:val="single" w:sz="8" w:space="0" w:color="auto"/>
            </w:tcBorders>
            <w:vAlign w:val="center"/>
            <w:hideMark/>
          </w:tcPr>
          <w:p w14:paraId="6E1CEDEB" w14:textId="77777777" w:rsidR="003E736B" w:rsidRDefault="003E736B">
            <w:pPr>
              <w:rPr>
                <w:color w:val="000000"/>
              </w:rPr>
            </w:pPr>
          </w:p>
        </w:tc>
      </w:tr>
      <w:tr w:rsidR="003E736B" w14:paraId="1B23F578" w14:textId="77777777">
        <w:trPr>
          <w:jc w:val="center"/>
        </w:trPr>
        <w:tc>
          <w:tcPr>
            <w:tcW w:w="0" w:type="auto"/>
            <w:gridSpan w:val="2"/>
            <w:vMerge/>
            <w:tcBorders>
              <w:top w:val="nil"/>
              <w:left w:val="single" w:sz="8" w:space="0" w:color="auto"/>
              <w:bottom w:val="single" w:sz="8" w:space="0" w:color="auto"/>
              <w:right w:val="single" w:sz="8" w:space="0" w:color="auto"/>
            </w:tcBorders>
            <w:vAlign w:val="center"/>
            <w:hideMark/>
          </w:tcPr>
          <w:p w14:paraId="4415E4E1" w14:textId="77777777" w:rsidR="003E736B" w:rsidRDefault="003E736B">
            <w:pPr>
              <w:rPr>
                <w:color w:val="000000"/>
              </w:rPr>
            </w:pPr>
          </w:p>
        </w:tc>
        <w:tc>
          <w:tcPr>
            <w:tcW w:w="135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16FA68CD" w14:textId="77777777" w:rsidR="003E736B" w:rsidRDefault="00637ED7">
            <w:pPr>
              <w:pStyle w:val="pc"/>
              <w:spacing w:line="252" w:lineRule="auto"/>
            </w:pPr>
            <w:r>
              <w:t xml:space="preserve">Осевые линии дорог и улиц </w:t>
            </w:r>
            <w:proofErr w:type="spellStart"/>
            <w:r>
              <w:t>gpautotranstreet</w:t>
            </w:r>
            <w:proofErr w:type="spellEnd"/>
          </w:p>
        </w:tc>
        <w:tc>
          <w:tcPr>
            <w:tcW w:w="7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1F934AE1" w14:textId="77777777" w:rsidR="003E736B" w:rsidRDefault="00637ED7">
            <w:pPr>
              <w:pStyle w:val="pc"/>
              <w:spacing w:line="252" w:lineRule="auto"/>
            </w:pPr>
            <w:r>
              <w:t>66050000</w:t>
            </w:r>
          </w:p>
        </w:tc>
        <w:tc>
          <w:tcPr>
            <w:tcW w:w="110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70AC5B5F" w14:textId="77777777" w:rsidR="003E736B" w:rsidRDefault="00637ED7">
            <w:pPr>
              <w:pStyle w:val="pc"/>
              <w:spacing w:line="252" w:lineRule="auto"/>
            </w:pPr>
            <w:r>
              <w:t>Осевые линии дорог и улиц</w:t>
            </w:r>
          </w:p>
        </w:tc>
        <w:tc>
          <w:tcPr>
            <w:tcW w:w="0" w:type="auto"/>
            <w:gridSpan w:val="2"/>
            <w:vMerge/>
            <w:tcBorders>
              <w:top w:val="nil"/>
              <w:left w:val="nil"/>
              <w:bottom w:val="single" w:sz="8" w:space="0" w:color="auto"/>
              <w:right w:val="single" w:sz="8" w:space="0" w:color="auto"/>
            </w:tcBorders>
            <w:vAlign w:val="center"/>
            <w:hideMark/>
          </w:tcPr>
          <w:p w14:paraId="1F3A5036" w14:textId="77777777" w:rsidR="003E736B" w:rsidRDefault="003E736B">
            <w:pPr>
              <w:rPr>
                <w:color w:val="000000"/>
              </w:rPr>
            </w:pPr>
          </w:p>
        </w:tc>
      </w:tr>
      <w:tr w:rsidR="003E736B" w14:paraId="3E0B6A4F" w14:textId="77777777">
        <w:trPr>
          <w:jc w:val="center"/>
        </w:trPr>
        <w:tc>
          <w:tcPr>
            <w:tcW w:w="0" w:type="auto"/>
            <w:gridSpan w:val="2"/>
            <w:vMerge/>
            <w:tcBorders>
              <w:top w:val="nil"/>
              <w:left w:val="single" w:sz="8" w:space="0" w:color="auto"/>
              <w:bottom w:val="single" w:sz="8" w:space="0" w:color="auto"/>
              <w:right w:val="single" w:sz="8" w:space="0" w:color="auto"/>
            </w:tcBorders>
            <w:vAlign w:val="center"/>
            <w:hideMark/>
          </w:tcPr>
          <w:p w14:paraId="4D8CCBDE" w14:textId="77777777" w:rsidR="003E736B" w:rsidRDefault="003E736B">
            <w:pPr>
              <w:rPr>
                <w:color w:val="000000"/>
              </w:rPr>
            </w:pPr>
          </w:p>
        </w:tc>
        <w:tc>
          <w:tcPr>
            <w:tcW w:w="135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2D75E43C" w14:textId="77777777" w:rsidR="003E736B" w:rsidRDefault="00637ED7">
            <w:pPr>
              <w:pStyle w:val="pc"/>
              <w:spacing w:line="252" w:lineRule="auto"/>
            </w:pPr>
            <w:r>
              <w:t>Развязки в разных уровнях</w:t>
            </w:r>
          </w:p>
          <w:p w14:paraId="1EC18A72" w14:textId="77777777" w:rsidR="003E736B" w:rsidRDefault="00637ED7">
            <w:pPr>
              <w:pStyle w:val="pc"/>
              <w:spacing w:line="252" w:lineRule="auto"/>
            </w:pPr>
            <w:proofErr w:type="spellStart"/>
            <w:r>
              <w:t>gpautotraninterchanges</w:t>
            </w:r>
            <w:proofErr w:type="spellEnd"/>
          </w:p>
        </w:tc>
        <w:tc>
          <w:tcPr>
            <w:tcW w:w="7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01E8F72F" w14:textId="77777777" w:rsidR="003E736B" w:rsidRDefault="00637ED7">
            <w:pPr>
              <w:pStyle w:val="pc"/>
              <w:spacing w:line="252" w:lineRule="auto"/>
            </w:pPr>
            <w:r>
              <w:t>66060001</w:t>
            </w:r>
          </w:p>
        </w:tc>
        <w:tc>
          <w:tcPr>
            <w:tcW w:w="110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615F694A" w14:textId="77777777" w:rsidR="003E736B" w:rsidRDefault="00637ED7">
            <w:pPr>
              <w:pStyle w:val="pc"/>
              <w:spacing w:line="252" w:lineRule="auto"/>
            </w:pPr>
            <w:r>
              <w:t>Развязки в разных уровнях</w:t>
            </w:r>
          </w:p>
        </w:tc>
        <w:tc>
          <w:tcPr>
            <w:tcW w:w="0" w:type="auto"/>
            <w:gridSpan w:val="2"/>
            <w:vMerge/>
            <w:tcBorders>
              <w:top w:val="nil"/>
              <w:left w:val="nil"/>
              <w:bottom w:val="single" w:sz="8" w:space="0" w:color="auto"/>
              <w:right w:val="single" w:sz="8" w:space="0" w:color="auto"/>
            </w:tcBorders>
            <w:vAlign w:val="center"/>
            <w:hideMark/>
          </w:tcPr>
          <w:p w14:paraId="245723F6" w14:textId="77777777" w:rsidR="003E736B" w:rsidRDefault="003E736B">
            <w:pPr>
              <w:rPr>
                <w:color w:val="000000"/>
              </w:rPr>
            </w:pPr>
          </w:p>
        </w:tc>
      </w:tr>
      <w:tr w:rsidR="003E736B" w14:paraId="503372C0" w14:textId="77777777">
        <w:trPr>
          <w:jc w:val="center"/>
        </w:trPr>
        <w:tc>
          <w:tcPr>
            <w:tcW w:w="0" w:type="auto"/>
            <w:gridSpan w:val="2"/>
            <w:vMerge/>
            <w:tcBorders>
              <w:top w:val="nil"/>
              <w:left w:val="single" w:sz="8" w:space="0" w:color="auto"/>
              <w:bottom w:val="single" w:sz="8" w:space="0" w:color="auto"/>
              <w:right w:val="single" w:sz="8" w:space="0" w:color="auto"/>
            </w:tcBorders>
            <w:vAlign w:val="center"/>
            <w:hideMark/>
          </w:tcPr>
          <w:p w14:paraId="56FA3FA6" w14:textId="77777777" w:rsidR="003E736B" w:rsidRDefault="003E736B">
            <w:pPr>
              <w:rPr>
                <w:color w:val="000000"/>
              </w:rPr>
            </w:pPr>
          </w:p>
        </w:tc>
        <w:tc>
          <w:tcPr>
            <w:tcW w:w="135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5968B32C" w14:textId="77777777" w:rsidR="003E736B" w:rsidRDefault="00637ED7">
            <w:pPr>
              <w:pStyle w:val="pc"/>
              <w:spacing w:line="252" w:lineRule="auto"/>
            </w:pPr>
            <w:r>
              <w:t>Транспортно-пересадочные узлы</w:t>
            </w:r>
          </w:p>
          <w:p w14:paraId="20AE8018" w14:textId="77777777" w:rsidR="003E736B" w:rsidRDefault="00637ED7">
            <w:pPr>
              <w:pStyle w:val="pc"/>
              <w:spacing w:line="252" w:lineRule="auto"/>
            </w:pPr>
            <w:proofErr w:type="spellStart"/>
            <w:r>
              <w:t>gpautotranhubs</w:t>
            </w:r>
            <w:proofErr w:type="spellEnd"/>
          </w:p>
        </w:tc>
        <w:tc>
          <w:tcPr>
            <w:tcW w:w="7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6174DBC7" w14:textId="77777777" w:rsidR="003E736B" w:rsidRDefault="00637ED7">
            <w:pPr>
              <w:pStyle w:val="pc"/>
              <w:spacing w:line="252" w:lineRule="auto"/>
            </w:pPr>
            <w:r>
              <w:t>66070001</w:t>
            </w:r>
          </w:p>
        </w:tc>
        <w:tc>
          <w:tcPr>
            <w:tcW w:w="110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5B2050EF" w14:textId="77777777" w:rsidR="003E736B" w:rsidRDefault="00637ED7">
            <w:pPr>
              <w:pStyle w:val="pc"/>
              <w:spacing w:line="252" w:lineRule="auto"/>
            </w:pPr>
            <w:r>
              <w:t>Транспортно-пересадочные узлы</w:t>
            </w:r>
          </w:p>
        </w:tc>
        <w:tc>
          <w:tcPr>
            <w:tcW w:w="0" w:type="auto"/>
            <w:gridSpan w:val="2"/>
            <w:vMerge/>
            <w:tcBorders>
              <w:top w:val="nil"/>
              <w:left w:val="nil"/>
              <w:bottom w:val="single" w:sz="8" w:space="0" w:color="auto"/>
              <w:right w:val="single" w:sz="8" w:space="0" w:color="auto"/>
            </w:tcBorders>
            <w:vAlign w:val="center"/>
            <w:hideMark/>
          </w:tcPr>
          <w:p w14:paraId="01CDD365" w14:textId="77777777" w:rsidR="003E736B" w:rsidRDefault="003E736B">
            <w:pPr>
              <w:rPr>
                <w:color w:val="000000"/>
              </w:rPr>
            </w:pPr>
          </w:p>
        </w:tc>
      </w:tr>
      <w:tr w:rsidR="003E736B" w14:paraId="5B690EE6" w14:textId="77777777">
        <w:trPr>
          <w:jc w:val="center"/>
        </w:trPr>
        <w:tc>
          <w:tcPr>
            <w:tcW w:w="0" w:type="auto"/>
            <w:gridSpan w:val="2"/>
            <w:vMerge/>
            <w:tcBorders>
              <w:top w:val="nil"/>
              <w:left w:val="single" w:sz="8" w:space="0" w:color="auto"/>
              <w:bottom w:val="single" w:sz="8" w:space="0" w:color="auto"/>
              <w:right w:val="single" w:sz="8" w:space="0" w:color="auto"/>
            </w:tcBorders>
            <w:vAlign w:val="center"/>
            <w:hideMark/>
          </w:tcPr>
          <w:p w14:paraId="60C61E45" w14:textId="77777777" w:rsidR="003E736B" w:rsidRDefault="003E736B">
            <w:pPr>
              <w:rPr>
                <w:color w:val="000000"/>
              </w:rPr>
            </w:pPr>
          </w:p>
        </w:tc>
        <w:tc>
          <w:tcPr>
            <w:tcW w:w="135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2B842AD7" w14:textId="77777777" w:rsidR="003E736B" w:rsidRDefault="00637ED7">
            <w:pPr>
              <w:pStyle w:val="pc"/>
              <w:spacing w:line="252" w:lineRule="auto"/>
            </w:pPr>
            <w:r>
              <w:t>Взлетно-посадочная полоса</w:t>
            </w:r>
          </w:p>
          <w:p w14:paraId="086C318E" w14:textId="77777777" w:rsidR="003E736B" w:rsidRDefault="00637ED7">
            <w:pPr>
              <w:pStyle w:val="pc"/>
              <w:spacing w:line="252" w:lineRule="auto"/>
            </w:pPr>
            <w:proofErr w:type="spellStart"/>
            <w:r>
              <w:t>gpautotranrunways</w:t>
            </w:r>
            <w:proofErr w:type="spellEnd"/>
          </w:p>
        </w:tc>
        <w:tc>
          <w:tcPr>
            <w:tcW w:w="7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39B5D7F2" w14:textId="77777777" w:rsidR="003E736B" w:rsidRDefault="00637ED7">
            <w:pPr>
              <w:pStyle w:val="pc"/>
              <w:spacing w:line="252" w:lineRule="auto"/>
            </w:pPr>
            <w:r>
              <w:t>66080001</w:t>
            </w:r>
          </w:p>
        </w:tc>
        <w:tc>
          <w:tcPr>
            <w:tcW w:w="110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102A4412" w14:textId="77777777" w:rsidR="003E736B" w:rsidRDefault="00637ED7">
            <w:pPr>
              <w:pStyle w:val="pc"/>
              <w:spacing w:line="252" w:lineRule="auto"/>
            </w:pPr>
            <w:r>
              <w:t>Взлетно-посадочная полоса</w:t>
            </w:r>
          </w:p>
        </w:tc>
        <w:tc>
          <w:tcPr>
            <w:tcW w:w="0" w:type="auto"/>
            <w:gridSpan w:val="2"/>
            <w:vMerge/>
            <w:tcBorders>
              <w:top w:val="nil"/>
              <w:left w:val="nil"/>
              <w:bottom w:val="single" w:sz="8" w:space="0" w:color="auto"/>
              <w:right w:val="single" w:sz="8" w:space="0" w:color="auto"/>
            </w:tcBorders>
            <w:vAlign w:val="center"/>
            <w:hideMark/>
          </w:tcPr>
          <w:p w14:paraId="40822242" w14:textId="77777777" w:rsidR="003E736B" w:rsidRDefault="003E736B">
            <w:pPr>
              <w:rPr>
                <w:color w:val="000000"/>
              </w:rPr>
            </w:pPr>
          </w:p>
        </w:tc>
      </w:tr>
      <w:tr w:rsidR="003E736B" w14:paraId="45221E92" w14:textId="77777777">
        <w:trPr>
          <w:jc w:val="center"/>
        </w:trPr>
        <w:tc>
          <w:tcPr>
            <w:tcW w:w="0" w:type="auto"/>
            <w:gridSpan w:val="2"/>
            <w:vMerge/>
            <w:tcBorders>
              <w:top w:val="nil"/>
              <w:left w:val="single" w:sz="8" w:space="0" w:color="auto"/>
              <w:bottom w:val="single" w:sz="8" w:space="0" w:color="auto"/>
              <w:right w:val="single" w:sz="8" w:space="0" w:color="auto"/>
            </w:tcBorders>
            <w:vAlign w:val="center"/>
            <w:hideMark/>
          </w:tcPr>
          <w:p w14:paraId="686D6DFC" w14:textId="77777777" w:rsidR="003E736B" w:rsidRDefault="003E736B">
            <w:pPr>
              <w:rPr>
                <w:color w:val="000000"/>
              </w:rPr>
            </w:pPr>
          </w:p>
        </w:tc>
        <w:tc>
          <w:tcPr>
            <w:tcW w:w="135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492153FB" w14:textId="77777777" w:rsidR="003E736B" w:rsidRDefault="00637ED7">
            <w:pPr>
              <w:pStyle w:val="pc"/>
              <w:spacing w:line="252" w:lineRule="auto"/>
            </w:pPr>
            <w:r>
              <w:t>Причалы, пирсы</w:t>
            </w:r>
          </w:p>
          <w:p w14:paraId="1E9FB28E" w14:textId="77777777" w:rsidR="003E736B" w:rsidRDefault="00637ED7">
            <w:pPr>
              <w:pStyle w:val="pc"/>
              <w:spacing w:line="252" w:lineRule="auto"/>
            </w:pPr>
            <w:proofErr w:type="spellStart"/>
            <w:r>
              <w:t>gpautotranpiers</w:t>
            </w:r>
            <w:proofErr w:type="spellEnd"/>
          </w:p>
        </w:tc>
        <w:tc>
          <w:tcPr>
            <w:tcW w:w="7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6F91BA6A" w14:textId="77777777" w:rsidR="003E736B" w:rsidRDefault="00637ED7">
            <w:pPr>
              <w:pStyle w:val="pc"/>
              <w:spacing w:line="252" w:lineRule="auto"/>
            </w:pPr>
            <w:r>
              <w:t>66090001</w:t>
            </w:r>
          </w:p>
        </w:tc>
        <w:tc>
          <w:tcPr>
            <w:tcW w:w="110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44A963A0" w14:textId="77777777" w:rsidR="003E736B" w:rsidRDefault="00637ED7">
            <w:pPr>
              <w:pStyle w:val="pc"/>
              <w:spacing w:line="252" w:lineRule="auto"/>
            </w:pPr>
            <w:r>
              <w:t>Причалы, пирсы</w:t>
            </w:r>
          </w:p>
        </w:tc>
        <w:tc>
          <w:tcPr>
            <w:tcW w:w="0" w:type="auto"/>
            <w:gridSpan w:val="2"/>
            <w:vMerge/>
            <w:tcBorders>
              <w:top w:val="nil"/>
              <w:left w:val="nil"/>
              <w:bottom w:val="single" w:sz="8" w:space="0" w:color="auto"/>
              <w:right w:val="single" w:sz="8" w:space="0" w:color="auto"/>
            </w:tcBorders>
            <w:vAlign w:val="center"/>
            <w:hideMark/>
          </w:tcPr>
          <w:p w14:paraId="315FD95A" w14:textId="77777777" w:rsidR="003E736B" w:rsidRDefault="003E736B">
            <w:pPr>
              <w:rPr>
                <w:color w:val="000000"/>
              </w:rPr>
            </w:pPr>
          </w:p>
        </w:tc>
      </w:tr>
      <w:tr w:rsidR="003E736B" w14:paraId="3AF907AA" w14:textId="77777777">
        <w:trPr>
          <w:jc w:val="center"/>
        </w:trPr>
        <w:tc>
          <w:tcPr>
            <w:tcW w:w="850"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8FBAED1" w14:textId="77777777" w:rsidR="003E736B" w:rsidRDefault="00637ED7">
            <w:pPr>
              <w:pStyle w:val="pc"/>
              <w:spacing w:line="252" w:lineRule="auto"/>
            </w:pPr>
            <w:r>
              <w:t xml:space="preserve">Железнодорожный транспорт </w:t>
            </w:r>
            <w:proofErr w:type="spellStart"/>
            <w:r>
              <w:t>gprrstran</w:t>
            </w:r>
            <w:proofErr w:type="spellEnd"/>
          </w:p>
        </w:tc>
        <w:tc>
          <w:tcPr>
            <w:tcW w:w="135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7A6E515A" w14:textId="77777777" w:rsidR="003E736B" w:rsidRDefault="00637ED7">
            <w:pPr>
              <w:pStyle w:val="pc"/>
              <w:spacing w:line="252" w:lineRule="auto"/>
            </w:pPr>
            <w:r>
              <w:t xml:space="preserve">Железные дороги, пути и линейные сооружения </w:t>
            </w:r>
            <w:proofErr w:type="spellStart"/>
            <w:r>
              <w:t>gprrstranlin</w:t>
            </w:r>
            <w:proofErr w:type="spellEnd"/>
          </w:p>
        </w:tc>
        <w:tc>
          <w:tcPr>
            <w:tcW w:w="7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7533EA32" w14:textId="77777777" w:rsidR="003E736B" w:rsidRDefault="00637ED7">
            <w:pPr>
              <w:pStyle w:val="pc"/>
              <w:spacing w:line="252" w:lineRule="auto"/>
            </w:pPr>
            <w:r>
              <w:t>77010000</w:t>
            </w:r>
          </w:p>
        </w:tc>
        <w:tc>
          <w:tcPr>
            <w:tcW w:w="110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63AC6DC8" w14:textId="77777777" w:rsidR="003E736B" w:rsidRDefault="00637ED7">
            <w:pPr>
              <w:pStyle w:val="pc"/>
              <w:spacing w:line="252" w:lineRule="auto"/>
            </w:pPr>
            <w:r>
              <w:t>Железные дороги, пути и линейные сооружения</w:t>
            </w:r>
          </w:p>
        </w:tc>
        <w:tc>
          <w:tcPr>
            <w:tcW w:w="8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68FC87F7" w14:textId="77777777" w:rsidR="003E736B" w:rsidRDefault="00637ED7">
            <w:pPr>
              <w:pStyle w:val="pc"/>
              <w:spacing w:line="252" w:lineRule="auto"/>
            </w:pPr>
            <w:r>
              <w:t>линия</w:t>
            </w:r>
          </w:p>
        </w:tc>
      </w:tr>
      <w:tr w:rsidR="003E736B" w14:paraId="5D95DE9A" w14:textId="77777777">
        <w:trPr>
          <w:jc w:val="center"/>
        </w:trPr>
        <w:tc>
          <w:tcPr>
            <w:tcW w:w="850" w:type="pct"/>
            <w:gridSpan w:val="2"/>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EA7E50A" w14:textId="77777777" w:rsidR="003E736B" w:rsidRDefault="00637ED7">
            <w:pPr>
              <w:pStyle w:val="pc"/>
              <w:spacing w:line="252" w:lineRule="auto"/>
            </w:pPr>
            <w:r>
              <w:t xml:space="preserve">Благоустройство населенного пункта </w:t>
            </w:r>
            <w:proofErr w:type="spellStart"/>
            <w:r>
              <w:t>gpblag</w:t>
            </w:r>
            <w:proofErr w:type="spellEnd"/>
          </w:p>
        </w:tc>
        <w:tc>
          <w:tcPr>
            <w:tcW w:w="135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0A0A9A23" w14:textId="77777777" w:rsidR="003E736B" w:rsidRDefault="00637ED7">
            <w:pPr>
              <w:pStyle w:val="pc"/>
              <w:spacing w:line="252" w:lineRule="auto"/>
            </w:pPr>
            <w:r>
              <w:t xml:space="preserve">Детские игровые площадки </w:t>
            </w:r>
            <w:proofErr w:type="spellStart"/>
            <w:r>
              <w:t>gpblagchildpl</w:t>
            </w:r>
            <w:proofErr w:type="spellEnd"/>
          </w:p>
        </w:tc>
        <w:tc>
          <w:tcPr>
            <w:tcW w:w="7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53C7DA99" w14:textId="77777777" w:rsidR="003E736B" w:rsidRDefault="00637ED7">
            <w:pPr>
              <w:pStyle w:val="pc"/>
              <w:spacing w:line="252" w:lineRule="auto"/>
            </w:pPr>
            <w:r>
              <w:t>88020000</w:t>
            </w:r>
          </w:p>
        </w:tc>
        <w:tc>
          <w:tcPr>
            <w:tcW w:w="110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351A0E07" w14:textId="77777777" w:rsidR="003E736B" w:rsidRDefault="00637ED7">
            <w:pPr>
              <w:pStyle w:val="pc"/>
              <w:spacing w:line="252" w:lineRule="auto"/>
            </w:pPr>
            <w:r>
              <w:t>Детские игровые площадки</w:t>
            </w:r>
          </w:p>
        </w:tc>
        <w:tc>
          <w:tcPr>
            <w:tcW w:w="850" w:type="pct"/>
            <w:gridSpan w:val="2"/>
            <w:vMerge w:val="restart"/>
            <w:tcBorders>
              <w:top w:val="nil"/>
              <w:left w:val="nil"/>
              <w:bottom w:val="single" w:sz="8" w:space="0" w:color="auto"/>
              <w:right w:val="single" w:sz="8" w:space="0" w:color="auto"/>
            </w:tcBorders>
            <w:tcMar>
              <w:top w:w="0" w:type="dxa"/>
              <w:left w:w="108" w:type="dxa"/>
              <w:bottom w:w="0" w:type="dxa"/>
              <w:right w:w="108" w:type="dxa"/>
            </w:tcMar>
            <w:hideMark/>
          </w:tcPr>
          <w:p w14:paraId="4398F257" w14:textId="77777777" w:rsidR="003E736B" w:rsidRDefault="00637ED7">
            <w:pPr>
              <w:pStyle w:val="pc"/>
              <w:spacing w:line="252" w:lineRule="auto"/>
            </w:pPr>
            <w:r>
              <w:t>полигон</w:t>
            </w:r>
          </w:p>
        </w:tc>
      </w:tr>
      <w:tr w:rsidR="003E736B" w14:paraId="342A9BC0" w14:textId="77777777">
        <w:trPr>
          <w:jc w:val="center"/>
        </w:trPr>
        <w:tc>
          <w:tcPr>
            <w:tcW w:w="0" w:type="auto"/>
            <w:gridSpan w:val="2"/>
            <w:vMerge/>
            <w:tcBorders>
              <w:top w:val="nil"/>
              <w:left w:val="single" w:sz="8" w:space="0" w:color="auto"/>
              <w:bottom w:val="single" w:sz="8" w:space="0" w:color="auto"/>
              <w:right w:val="single" w:sz="8" w:space="0" w:color="auto"/>
            </w:tcBorders>
            <w:vAlign w:val="center"/>
            <w:hideMark/>
          </w:tcPr>
          <w:p w14:paraId="5989A278" w14:textId="77777777" w:rsidR="003E736B" w:rsidRDefault="003E736B">
            <w:pPr>
              <w:rPr>
                <w:color w:val="000000"/>
              </w:rPr>
            </w:pPr>
          </w:p>
        </w:tc>
        <w:tc>
          <w:tcPr>
            <w:tcW w:w="135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102ABE59" w14:textId="77777777" w:rsidR="003E736B" w:rsidRDefault="00637ED7">
            <w:pPr>
              <w:pStyle w:val="pc"/>
              <w:spacing w:line="252" w:lineRule="auto"/>
            </w:pPr>
            <w:r>
              <w:t xml:space="preserve">Мусорные контейнерные площадки </w:t>
            </w:r>
            <w:proofErr w:type="spellStart"/>
            <w:r>
              <w:t>gpblagdumppl</w:t>
            </w:r>
            <w:proofErr w:type="spellEnd"/>
          </w:p>
        </w:tc>
        <w:tc>
          <w:tcPr>
            <w:tcW w:w="7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52D50D42" w14:textId="77777777" w:rsidR="003E736B" w:rsidRDefault="00637ED7">
            <w:pPr>
              <w:pStyle w:val="pc"/>
              <w:spacing w:line="252" w:lineRule="auto"/>
            </w:pPr>
            <w:r>
              <w:t>88040000</w:t>
            </w:r>
          </w:p>
        </w:tc>
        <w:tc>
          <w:tcPr>
            <w:tcW w:w="110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526A8E44" w14:textId="77777777" w:rsidR="003E736B" w:rsidRDefault="00637ED7">
            <w:pPr>
              <w:pStyle w:val="pc"/>
              <w:spacing w:line="252" w:lineRule="auto"/>
            </w:pPr>
            <w:r>
              <w:t>Мусорные контейнерные площадки</w:t>
            </w:r>
          </w:p>
        </w:tc>
        <w:tc>
          <w:tcPr>
            <w:tcW w:w="0" w:type="auto"/>
            <w:gridSpan w:val="2"/>
            <w:vMerge/>
            <w:tcBorders>
              <w:top w:val="nil"/>
              <w:left w:val="nil"/>
              <w:bottom w:val="single" w:sz="8" w:space="0" w:color="auto"/>
              <w:right w:val="single" w:sz="8" w:space="0" w:color="auto"/>
            </w:tcBorders>
            <w:vAlign w:val="center"/>
            <w:hideMark/>
          </w:tcPr>
          <w:p w14:paraId="5CE0B91E" w14:textId="77777777" w:rsidR="003E736B" w:rsidRDefault="003E736B">
            <w:pPr>
              <w:rPr>
                <w:color w:val="000000"/>
              </w:rPr>
            </w:pPr>
          </w:p>
        </w:tc>
      </w:tr>
      <w:tr w:rsidR="003E736B" w14:paraId="7E7DCCA8" w14:textId="77777777">
        <w:trPr>
          <w:jc w:val="center"/>
        </w:trPr>
        <w:tc>
          <w:tcPr>
            <w:tcW w:w="0" w:type="auto"/>
            <w:gridSpan w:val="2"/>
            <w:vMerge/>
            <w:tcBorders>
              <w:top w:val="nil"/>
              <w:left w:val="single" w:sz="8" w:space="0" w:color="auto"/>
              <w:bottom w:val="single" w:sz="8" w:space="0" w:color="auto"/>
              <w:right w:val="single" w:sz="8" w:space="0" w:color="auto"/>
            </w:tcBorders>
            <w:vAlign w:val="center"/>
            <w:hideMark/>
          </w:tcPr>
          <w:p w14:paraId="61A5E525" w14:textId="77777777" w:rsidR="003E736B" w:rsidRDefault="003E736B">
            <w:pPr>
              <w:rPr>
                <w:color w:val="000000"/>
              </w:rPr>
            </w:pPr>
          </w:p>
        </w:tc>
        <w:tc>
          <w:tcPr>
            <w:tcW w:w="135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3454B8D3" w14:textId="77777777" w:rsidR="003E736B" w:rsidRDefault="00637ED7">
            <w:pPr>
              <w:pStyle w:val="pc"/>
              <w:spacing w:line="252" w:lineRule="auto"/>
            </w:pPr>
            <w:r>
              <w:t xml:space="preserve">Фонтаны </w:t>
            </w:r>
            <w:proofErr w:type="spellStart"/>
            <w:r>
              <w:t>gpblagfontpol</w:t>
            </w:r>
            <w:proofErr w:type="spellEnd"/>
          </w:p>
        </w:tc>
        <w:tc>
          <w:tcPr>
            <w:tcW w:w="7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31433E36" w14:textId="77777777" w:rsidR="003E736B" w:rsidRDefault="00637ED7">
            <w:pPr>
              <w:pStyle w:val="pc"/>
              <w:spacing w:line="252" w:lineRule="auto"/>
            </w:pPr>
            <w:r>
              <w:t>88060000</w:t>
            </w:r>
          </w:p>
        </w:tc>
        <w:tc>
          <w:tcPr>
            <w:tcW w:w="110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7BB662FF" w14:textId="77777777" w:rsidR="003E736B" w:rsidRDefault="00637ED7">
            <w:pPr>
              <w:pStyle w:val="pc"/>
              <w:spacing w:line="252" w:lineRule="auto"/>
            </w:pPr>
            <w:r>
              <w:t>Фонтаны</w:t>
            </w:r>
          </w:p>
        </w:tc>
        <w:tc>
          <w:tcPr>
            <w:tcW w:w="0" w:type="auto"/>
            <w:gridSpan w:val="2"/>
            <w:vMerge/>
            <w:tcBorders>
              <w:top w:val="nil"/>
              <w:left w:val="nil"/>
              <w:bottom w:val="single" w:sz="8" w:space="0" w:color="auto"/>
              <w:right w:val="single" w:sz="8" w:space="0" w:color="auto"/>
            </w:tcBorders>
            <w:vAlign w:val="center"/>
            <w:hideMark/>
          </w:tcPr>
          <w:p w14:paraId="1F00D87C" w14:textId="77777777" w:rsidR="003E736B" w:rsidRDefault="003E736B">
            <w:pPr>
              <w:rPr>
                <w:color w:val="000000"/>
              </w:rPr>
            </w:pPr>
          </w:p>
        </w:tc>
      </w:tr>
      <w:tr w:rsidR="003E736B" w14:paraId="63474E5A" w14:textId="77777777">
        <w:trPr>
          <w:jc w:val="center"/>
        </w:trPr>
        <w:tc>
          <w:tcPr>
            <w:tcW w:w="0" w:type="auto"/>
            <w:gridSpan w:val="2"/>
            <w:vMerge/>
            <w:tcBorders>
              <w:top w:val="nil"/>
              <w:left w:val="single" w:sz="8" w:space="0" w:color="auto"/>
              <w:bottom w:val="single" w:sz="8" w:space="0" w:color="auto"/>
              <w:right w:val="single" w:sz="8" w:space="0" w:color="auto"/>
            </w:tcBorders>
            <w:vAlign w:val="center"/>
            <w:hideMark/>
          </w:tcPr>
          <w:p w14:paraId="3B215167" w14:textId="77777777" w:rsidR="003E736B" w:rsidRDefault="003E736B">
            <w:pPr>
              <w:rPr>
                <w:color w:val="000000"/>
              </w:rPr>
            </w:pPr>
          </w:p>
        </w:tc>
        <w:tc>
          <w:tcPr>
            <w:tcW w:w="135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083CA660" w14:textId="77777777" w:rsidR="003E736B" w:rsidRDefault="00637ED7">
            <w:pPr>
              <w:pStyle w:val="pc"/>
              <w:spacing w:line="252" w:lineRule="auto"/>
            </w:pPr>
            <w:r>
              <w:t xml:space="preserve">Спортивная площадка </w:t>
            </w:r>
            <w:proofErr w:type="spellStart"/>
            <w:r>
              <w:t>gpblagsportpl</w:t>
            </w:r>
            <w:proofErr w:type="spellEnd"/>
          </w:p>
        </w:tc>
        <w:tc>
          <w:tcPr>
            <w:tcW w:w="7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19C76F11" w14:textId="77777777" w:rsidR="003E736B" w:rsidRDefault="00637ED7">
            <w:pPr>
              <w:pStyle w:val="pc"/>
              <w:spacing w:line="252" w:lineRule="auto"/>
            </w:pPr>
            <w:r>
              <w:t>88080000</w:t>
            </w:r>
          </w:p>
        </w:tc>
        <w:tc>
          <w:tcPr>
            <w:tcW w:w="110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12FCAFE0" w14:textId="77777777" w:rsidR="003E736B" w:rsidRDefault="00637ED7">
            <w:pPr>
              <w:pStyle w:val="pc"/>
              <w:spacing w:line="252" w:lineRule="auto"/>
            </w:pPr>
            <w:r>
              <w:t>Спортивные площадки</w:t>
            </w:r>
          </w:p>
        </w:tc>
        <w:tc>
          <w:tcPr>
            <w:tcW w:w="0" w:type="auto"/>
            <w:gridSpan w:val="2"/>
            <w:vMerge/>
            <w:tcBorders>
              <w:top w:val="nil"/>
              <w:left w:val="nil"/>
              <w:bottom w:val="single" w:sz="8" w:space="0" w:color="auto"/>
              <w:right w:val="single" w:sz="8" w:space="0" w:color="auto"/>
            </w:tcBorders>
            <w:vAlign w:val="center"/>
            <w:hideMark/>
          </w:tcPr>
          <w:p w14:paraId="02F3EFE8" w14:textId="77777777" w:rsidR="003E736B" w:rsidRDefault="003E736B">
            <w:pPr>
              <w:rPr>
                <w:color w:val="000000"/>
              </w:rPr>
            </w:pPr>
          </w:p>
        </w:tc>
      </w:tr>
      <w:tr w:rsidR="003E736B" w14:paraId="401742E3" w14:textId="77777777">
        <w:trPr>
          <w:jc w:val="center"/>
        </w:trPr>
        <w:tc>
          <w:tcPr>
            <w:tcW w:w="0" w:type="auto"/>
            <w:gridSpan w:val="2"/>
            <w:vMerge/>
            <w:tcBorders>
              <w:top w:val="nil"/>
              <w:left w:val="single" w:sz="8" w:space="0" w:color="auto"/>
              <w:bottom w:val="single" w:sz="8" w:space="0" w:color="auto"/>
              <w:right w:val="single" w:sz="8" w:space="0" w:color="auto"/>
            </w:tcBorders>
            <w:vAlign w:val="center"/>
            <w:hideMark/>
          </w:tcPr>
          <w:p w14:paraId="4195BFF1" w14:textId="77777777" w:rsidR="003E736B" w:rsidRDefault="003E736B">
            <w:pPr>
              <w:rPr>
                <w:color w:val="000000"/>
              </w:rPr>
            </w:pPr>
          </w:p>
        </w:tc>
        <w:tc>
          <w:tcPr>
            <w:tcW w:w="135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28F16AF3" w14:textId="77777777" w:rsidR="003E736B" w:rsidRDefault="00637ED7">
            <w:pPr>
              <w:pStyle w:val="pc"/>
              <w:spacing w:line="252" w:lineRule="auto"/>
            </w:pPr>
            <w:r>
              <w:t xml:space="preserve">Тротуары, брусчатка, пешеходные дорожки </w:t>
            </w:r>
            <w:proofErr w:type="spellStart"/>
            <w:r>
              <w:t>gpblagtrotuar</w:t>
            </w:r>
            <w:proofErr w:type="spellEnd"/>
          </w:p>
        </w:tc>
        <w:tc>
          <w:tcPr>
            <w:tcW w:w="7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50A0C36B" w14:textId="77777777" w:rsidR="003E736B" w:rsidRDefault="00637ED7">
            <w:pPr>
              <w:pStyle w:val="pc"/>
              <w:spacing w:line="252" w:lineRule="auto"/>
            </w:pPr>
            <w:r>
              <w:t>88100000</w:t>
            </w:r>
          </w:p>
        </w:tc>
        <w:tc>
          <w:tcPr>
            <w:tcW w:w="110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4275C33A" w14:textId="77777777" w:rsidR="003E736B" w:rsidRDefault="00637ED7">
            <w:pPr>
              <w:pStyle w:val="pc"/>
              <w:spacing w:line="252" w:lineRule="auto"/>
            </w:pPr>
            <w:r>
              <w:t>Тротуары, брусчатка, пешеходные дорожки</w:t>
            </w:r>
          </w:p>
        </w:tc>
        <w:tc>
          <w:tcPr>
            <w:tcW w:w="0" w:type="auto"/>
            <w:gridSpan w:val="2"/>
            <w:vMerge/>
            <w:tcBorders>
              <w:top w:val="nil"/>
              <w:left w:val="nil"/>
              <w:bottom w:val="single" w:sz="8" w:space="0" w:color="auto"/>
              <w:right w:val="single" w:sz="8" w:space="0" w:color="auto"/>
            </w:tcBorders>
            <w:vAlign w:val="center"/>
            <w:hideMark/>
          </w:tcPr>
          <w:p w14:paraId="3ACF5C5E" w14:textId="77777777" w:rsidR="003E736B" w:rsidRDefault="003E736B">
            <w:pPr>
              <w:rPr>
                <w:color w:val="000000"/>
              </w:rPr>
            </w:pPr>
          </w:p>
        </w:tc>
      </w:tr>
      <w:tr w:rsidR="003E736B" w14:paraId="3F222036" w14:textId="77777777">
        <w:trPr>
          <w:jc w:val="center"/>
        </w:trPr>
        <w:tc>
          <w:tcPr>
            <w:tcW w:w="0" w:type="auto"/>
            <w:gridSpan w:val="2"/>
            <w:vMerge/>
            <w:tcBorders>
              <w:top w:val="nil"/>
              <w:left w:val="single" w:sz="8" w:space="0" w:color="auto"/>
              <w:bottom w:val="single" w:sz="8" w:space="0" w:color="auto"/>
              <w:right w:val="single" w:sz="8" w:space="0" w:color="auto"/>
            </w:tcBorders>
            <w:vAlign w:val="center"/>
            <w:hideMark/>
          </w:tcPr>
          <w:p w14:paraId="576DD5E8" w14:textId="77777777" w:rsidR="003E736B" w:rsidRDefault="003E736B">
            <w:pPr>
              <w:rPr>
                <w:color w:val="000000"/>
              </w:rPr>
            </w:pPr>
          </w:p>
        </w:tc>
        <w:tc>
          <w:tcPr>
            <w:tcW w:w="135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2BB3FE26" w14:textId="77777777" w:rsidR="003E736B" w:rsidRDefault="00637ED7">
            <w:pPr>
              <w:pStyle w:val="pc"/>
              <w:spacing w:line="252" w:lineRule="auto"/>
            </w:pPr>
            <w:r>
              <w:t xml:space="preserve">Озеленение </w:t>
            </w:r>
            <w:proofErr w:type="spellStart"/>
            <w:r>
              <w:t>gpblagzelen</w:t>
            </w:r>
            <w:proofErr w:type="spellEnd"/>
          </w:p>
        </w:tc>
        <w:tc>
          <w:tcPr>
            <w:tcW w:w="7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3329BB9E" w14:textId="77777777" w:rsidR="003E736B" w:rsidRDefault="00637ED7">
            <w:pPr>
              <w:pStyle w:val="pc"/>
              <w:spacing w:line="252" w:lineRule="auto"/>
            </w:pPr>
            <w:r>
              <w:t>88110000</w:t>
            </w:r>
          </w:p>
        </w:tc>
        <w:tc>
          <w:tcPr>
            <w:tcW w:w="110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630F5EA2" w14:textId="77777777" w:rsidR="003E736B" w:rsidRDefault="00637ED7">
            <w:pPr>
              <w:pStyle w:val="pc"/>
              <w:spacing w:line="252" w:lineRule="auto"/>
            </w:pPr>
            <w:r>
              <w:t>Озеленение</w:t>
            </w:r>
          </w:p>
        </w:tc>
        <w:tc>
          <w:tcPr>
            <w:tcW w:w="0" w:type="auto"/>
            <w:gridSpan w:val="2"/>
            <w:vMerge/>
            <w:tcBorders>
              <w:top w:val="nil"/>
              <w:left w:val="nil"/>
              <w:bottom w:val="single" w:sz="8" w:space="0" w:color="auto"/>
              <w:right w:val="single" w:sz="8" w:space="0" w:color="auto"/>
            </w:tcBorders>
            <w:vAlign w:val="center"/>
            <w:hideMark/>
          </w:tcPr>
          <w:p w14:paraId="5FAE5C91" w14:textId="77777777" w:rsidR="003E736B" w:rsidRDefault="003E736B">
            <w:pPr>
              <w:rPr>
                <w:color w:val="000000"/>
              </w:rPr>
            </w:pPr>
          </w:p>
        </w:tc>
      </w:tr>
      <w:tr w:rsidR="003E736B" w14:paraId="4A6DD68C" w14:textId="77777777">
        <w:trPr>
          <w:jc w:val="center"/>
        </w:trPr>
        <w:tc>
          <w:tcPr>
            <w:tcW w:w="0" w:type="auto"/>
            <w:gridSpan w:val="2"/>
            <w:vMerge/>
            <w:tcBorders>
              <w:top w:val="nil"/>
              <w:left w:val="single" w:sz="8" w:space="0" w:color="auto"/>
              <w:bottom w:val="single" w:sz="8" w:space="0" w:color="auto"/>
              <w:right w:val="single" w:sz="8" w:space="0" w:color="auto"/>
            </w:tcBorders>
            <w:vAlign w:val="center"/>
            <w:hideMark/>
          </w:tcPr>
          <w:p w14:paraId="1B3A82EC" w14:textId="77777777" w:rsidR="003E736B" w:rsidRDefault="003E736B">
            <w:pPr>
              <w:rPr>
                <w:color w:val="000000"/>
              </w:rPr>
            </w:pPr>
          </w:p>
        </w:tc>
        <w:tc>
          <w:tcPr>
            <w:tcW w:w="135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2EBD6044" w14:textId="77777777" w:rsidR="003E736B" w:rsidRDefault="00637ED7">
            <w:pPr>
              <w:pStyle w:val="pc"/>
              <w:spacing w:line="252" w:lineRule="auto"/>
            </w:pPr>
            <w:r>
              <w:t xml:space="preserve">Ограждения </w:t>
            </w:r>
            <w:proofErr w:type="spellStart"/>
            <w:r>
              <w:t>gpblagogr</w:t>
            </w:r>
            <w:proofErr w:type="spellEnd"/>
          </w:p>
        </w:tc>
        <w:tc>
          <w:tcPr>
            <w:tcW w:w="7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3222E3F3" w14:textId="77777777" w:rsidR="003E736B" w:rsidRDefault="00637ED7">
            <w:pPr>
              <w:pStyle w:val="pc"/>
              <w:spacing w:line="252" w:lineRule="auto"/>
            </w:pPr>
            <w:r>
              <w:t>88120000</w:t>
            </w:r>
          </w:p>
        </w:tc>
        <w:tc>
          <w:tcPr>
            <w:tcW w:w="110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7F8FB38C" w14:textId="77777777" w:rsidR="003E736B" w:rsidRDefault="00637ED7">
            <w:pPr>
              <w:pStyle w:val="pc"/>
              <w:spacing w:line="252" w:lineRule="auto"/>
            </w:pPr>
            <w:r>
              <w:t>Ограждения</w:t>
            </w:r>
          </w:p>
        </w:tc>
        <w:tc>
          <w:tcPr>
            <w:tcW w:w="8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46E7ECA2" w14:textId="77777777" w:rsidR="003E736B" w:rsidRDefault="00637ED7">
            <w:pPr>
              <w:pStyle w:val="pc"/>
              <w:spacing w:line="252" w:lineRule="auto"/>
            </w:pPr>
            <w:r>
              <w:t>линия</w:t>
            </w:r>
          </w:p>
        </w:tc>
      </w:tr>
      <w:tr w:rsidR="003E736B" w14:paraId="7E792924" w14:textId="77777777">
        <w:trPr>
          <w:jc w:val="center"/>
        </w:trPr>
        <w:tc>
          <w:tcPr>
            <w:tcW w:w="0" w:type="auto"/>
            <w:gridSpan w:val="2"/>
            <w:vMerge/>
            <w:tcBorders>
              <w:top w:val="nil"/>
              <w:left w:val="single" w:sz="8" w:space="0" w:color="auto"/>
              <w:bottom w:val="single" w:sz="8" w:space="0" w:color="auto"/>
              <w:right w:val="single" w:sz="8" w:space="0" w:color="auto"/>
            </w:tcBorders>
            <w:vAlign w:val="center"/>
            <w:hideMark/>
          </w:tcPr>
          <w:p w14:paraId="72CC8E93" w14:textId="77777777" w:rsidR="003E736B" w:rsidRDefault="003E736B">
            <w:pPr>
              <w:rPr>
                <w:color w:val="000000"/>
              </w:rPr>
            </w:pPr>
          </w:p>
        </w:tc>
        <w:tc>
          <w:tcPr>
            <w:tcW w:w="135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2C8695D0" w14:textId="77777777" w:rsidR="003E736B" w:rsidRDefault="00637ED7">
            <w:pPr>
              <w:pStyle w:val="pc"/>
              <w:spacing w:line="252" w:lineRule="auto"/>
            </w:pPr>
            <w:r>
              <w:t xml:space="preserve">Набережные, пляжи </w:t>
            </w:r>
            <w:proofErr w:type="spellStart"/>
            <w:r>
              <w:t>gpblagbeach</w:t>
            </w:r>
            <w:proofErr w:type="spellEnd"/>
          </w:p>
        </w:tc>
        <w:tc>
          <w:tcPr>
            <w:tcW w:w="7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422E2281" w14:textId="77777777" w:rsidR="003E736B" w:rsidRDefault="00637ED7">
            <w:pPr>
              <w:pStyle w:val="pc"/>
              <w:spacing w:line="252" w:lineRule="auto"/>
            </w:pPr>
            <w:r>
              <w:t>88140000</w:t>
            </w:r>
          </w:p>
        </w:tc>
        <w:tc>
          <w:tcPr>
            <w:tcW w:w="110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7EEE95D0" w14:textId="77777777" w:rsidR="003E736B" w:rsidRDefault="00637ED7">
            <w:pPr>
              <w:pStyle w:val="pc"/>
              <w:spacing w:line="252" w:lineRule="auto"/>
            </w:pPr>
            <w:r>
              <w:t>Набережные, пляжи</w:t>
            </w:r>
          </w:p>
        </w:tc>
        <w:tc>
          <w:tcPr>
            <w:tcW w:w="8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21F63C6F" w14:textId="77777777" w:rsidR="003E736B" w:rsidRDefault="00637ED7">
            <w:pPr>
              <w:pStyle w:val="pc"/>
              <w:spacing w:line="252" w:lineRule="auto"/>
            </w:pPr>
            <w:r>
              <w:t>полигон</w:t>
            </w:r>
          </w:p>
        </w:tc>
      </w:tr>
      <w:tr w:rsidR="003E736B" w14:paraId="7C49B096" w14:textId="77777777">
        <w:trPr>
          <w:jc w:val="center"/>
        </w:trPr>
        <w:tc>
          <w:tcPr>
            <w:tcW w:w="850" w:type="pct"/>
            <w:gridSpan w:val="2"/>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92C3A79" w14:textId="77777777" w:rsidR="003E736B" w:rsidRDefault="00637ED7">
            <w:pPr>
              <w:pStyle w:val="pc"/>
              <w:spacing w:line="252" w:lineRule="auto"/>
            </w:pPr>
            <w:r>
              <w:t xml:space="preserve">Социально-культурные объекты </w:t>
            </w:r>
            <w:proofErr w:type="spellStart"/>
            <w:r>
              <w:t>gpscsc</w:t>
            </w:r>
            <w:proofErr w:type="spellEnd"/>
          </w:p>
        </w:tc>
        <w:tc>
          <w:tcPr>
            <w:tcW w:w="135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00CBF91F" w14:textId="77777777" w:rsidR="003E736B" w:rsidRDefault="00637ED7">
            <w:pPr>
              <w:pStyle w:val="pc"/>
              <w:spacing w:line="252" w:lineRule="auto"/>
            </w:pPr>
            <w:r>
              <w:t xml:space="preserve">Линейные объекты, имеющие социально-культурную значимость (исторические стены, валы, тропы, дороги) </w:t>
            </w:r>
            <w:proofErr w:type="spellStart"/>
            <w:r>
              <w:t>gpscsclin</w:t>
            </w:r>
            <w:proofErr w:type="spellEnd"/>
          </w:p>
        </w:tc>
        <w:tc>
          <w:tcPr>
            <w:tcW w:w="7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2C20C07A" w14:textId="77777777" w:rsidR="003E736B" w:rsidRDefault="00637ED7">
            <w:pPr>
              <w:pStyle w:val="pc"/>
              <w:spacing w:line="252" w:lineRule="auto"/>
            </w:pPr>
            <w:r>
              <w:t>99010000</w:t>
            </w:r>
          </w:p>
        </w:tc>
        <w:tc>
          <w:tcPr>
            <w:tcW w:w="110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7F84D438" w14:textId="77777777" w:rsidR="003E736B" w:rsidRDefault="00637ED7">
            <w:pPr>
              <w:pStyle w:val="pc"/>
              <w:spacing w:line="252" w:lineRule="auto"/>
            </w:pPr>
            <w:r>
              <w:t>Линейные объекты, имеющие социально-культурную значимость (исторические стены, валы, тропы, дороги)</w:t>
            </w:r>
          </w:p>
        </w:tc>
        <w:tc>
          <w:tcPr>
            <w:tcW w:w="8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25CE7420" w14:textId="77777777" w:rsidR="003E736B" w:rsidRDefault="00637ED7">
            <w:pPr>
              <w:pStyle w:val="pc"/>
              <w:spacing w:line="252" w:lineRule="auto"/>
            </w:pPr>
            <w:r>
              <w:t>линия</w:t>
            </w:r>
          </w:p>
        </w:tc>
      </w:tr>
      <w:tr w:rsidR="003E736B" w14:paraId="2FE3E054" w14:textId="77777777">
        <w:trPr>
          <w:jc w:val="center"/>
        </w:trPr>
        <w:tc>
          <w:tcPr>
            <w:tcW w:w="0" w:type="auto"/>
            <w:gridSpan w:val="2"/>
            <w:vMerge/>
            <w:tcBorders>
              <w:top w:val="nil"/>
              <w:left w:val="single" w:sz="8" w:space="0" w:color="auto"/>
              <w:bottom w:val="single" w:sz="8" w:space="0" w:color="auto"/>
              <w:right w:val="single" w:sz="8" w:space="0" w:color="auto"/>
            </w:tcBorders>
            <w:vAlign w:val="center"/>
            <w:hideMark/>
          </w:tcPr>
          <w:p w14:paraId="320856D7" w14:textId="77777777" w:rsidR="003E736B" w:rsidRDefault="003E736B">
            <w:pPr>
              <w:rPr>
                <w:color w:val="000000"/>
              </w:rPr>
            </w:pPr>
          </w:p>
        </w:tc>
        <w:tc>
          <w:tcPr>
            <w:tcW w:w="135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04F842C3" w14:textId="77777777" w:rsidR="003E736B" w:rsidRDefault="00637ED7">
            <w:pPr>
              <w:pStyle w:val="pc"/>
              <w:spacing w:line="252" w:lineRule="auto"/>
            </w:pPr>
            <w:r>
              <w:t xml:space="preserve">Культурные, религиозные объекты (монументы, памятники, городища, места археологических раскопок, исторические площади и т.д.) </w:t>
            </w:r>
            <w:proofErr w:type="spellStart"/>
            <w:r>
              <w:t>gpscscpol</w:t>
            </w:r>
            <w:proofErr w:type="spellEnd"/>
          </w:p>
        </w:tc>
        <w:tc>
          <w:tcPr>
            <w:tcW w:w="7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4325DF59" w14:textId="77777777" w:rsidR="003E736B" w:rsidRDefault="00637ED7">
            <w:pPr>
              <w:pStyle w:val="pc"/>
              <w:spacing w:line="252" w:lineRule="auto"/>
            </w:pPr>
            <w:r>
              <w:t>99020000</w:t>
            </w:r>
          </w:p>
        </w:tc>
        <w:tc>
          <w:tcPr>
            <w:tcW w:w="110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1EF62F21" w14:textId="77777777" w:rsidR="003E736B" w:rsidRDefault="00637ED7">
            <w:pPr>
              <w:pStyle w:val="pc"/>
              <w:spacing w:line="252" w:lineRule="auto"/>
            </w:pPr>
            <w:r>
              <w:t>Культурные, религиозные объекты (монументы, памятники, городища, места археологических раскопок, исторические площади и т.д.)</w:t>
            </w:r>
          </w:p>
        </w:tc>
        <w:tc>
          <w:tcPr>
            <w:tcW w:w="85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657AB7A3" w14:textId="77777777" w:rsidR="003E736B" w:rsidRDefault="00637ED7">
            <w:pPr>
              <w:pStyle w:val="pc"/>
              <w:spacing w:line="252" w:lineRule="auto"/>
            </w:pPr>
            <w:r>
              <w:t>полигон</w:t>
            </w:r>
          </w:p>
        </w:tc>
      </w:tr>
      <w:tr w:rsidR="003E736B" w14:paraId="1CC1B118" w14:textId="77777777">
        <w:trPr>
          <w:jc w:val="center"/>
        </w:trPr>
        <w:tc>
          <w:tcPr>
            <w:tcW w:w="850" w:type="pct"/>
            <w:gridSpan w:val="2"/>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421B082" w14:textId="77777777" w:rsidR="003E736B" w:rsidRDefault="00637ED7">
            <w:pPr>
              <w:pStyle w:val="pc"/>
              <w:spacing w:line="252" w:lineRule="auto"/>
            </w:pPr>
            <w:r>
              <w:t xml:space="preserve">Гидрография и гидротехнические сооружения </w:t>
            </w:r>
            <w:proofErr w:type="spellStart"/>
            <w:r>
              <w:t>gpgs</w:t>
            </w:r>
            <w:proofErr w:type="spellEnd"/>
          </w:p>
        </w:tc>
        <w:tc>
          <w:tcPr>
            <w:tcW w:w="135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2B7D5BB2" w14:textId="77777777" w:rsidR="003E736B" w:rsidRDefault="00637ED7">
            <w:pPr>
              <w:pStyle w:val="pc"/>
              <w:spacing w:line="252" w:lineRule="auto"/>
            </w:pPr>
            <w:r>
              <w:t xml:space="preserve">Моря </w:t>
            </w:r>
            <w:proofErr w:type="spellStart"/>
            <w:r>
              <w:t>gphydrosea</w:t>
            </w:r>
            <w:proofErr w:type="spellEnd"/>
          </w:p>
        </w:tc>
        <w:tc>
          <w:tcPr>
            <w:tcW w:w="7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033387CC" w14:textId="77777777" w:rsidR="003E736B" w:rsidRDefault="00637ED7">
            <w:pPr>
              <w:pStyle w:val="pc"/>
              <w:spacing w:line="252" w:lineRule="auto"/>
            </w:pPr>
            <w:r>
              <w:t>10003000</w:t>
            </w:r>
          </w:p>
        </w:tc>
        <w:tc>
          <w:tcPr>
            <w:tcW w:w="110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6AED3F33" w14:textId="77777777" w:rsidR="003E736B" w:rsidRDefault="00637ED7">
            <w:pPr>
              <w:pStyle w:val="pc"/>
              <w:spacing w:line="252" w:lineRule="auto"/>
            </w:pPr>
            <w:r>
              <w:t>Моря</w:t>
            </w:r>
          </w:p>
        </w:tc>
        <w:tc>
          <w:tcPr>
            <w:tcW w:w="850" w:type="pct"/>
            <w:gridSpan w:val="2"/>
            <w:vMerge w:val="restart"/>
            <w:tcBorders>
              <w:top w:val="nil"/>
              <w:left w:val="nil"/>
              <w:bottom w:val="single" w:sz="8" w:space="0" w:color="auto"/>
              <w:right w:val="single" w:sz="8" w:space="0" w:color="auto"/>
            </w:tcBorders>
            <w:tcMar>
              <w:top w:w="0" w:type="dxa"/>
              <w:left w:w="108" w:type="dxa"/>
              <w:bottom w:w="0" w:type="dxa"/>
              <w:right w:w="108" w:type="dxa"/>
            </w:tcMar>
            <w:hideMark/>
          </w:tcPr>
          <w:p w14:paraId="2A9E7A2C" w14:textId="77777777" w:rsidR="003E736B" w:rsidRDefault="00637ED7">
            <w:pPr>
              <w:pStyle w:val="pc"/>
              <w:spacing w:line="252" w:lineRule="auto"/>
            </w:pPr>
            <w:r>
              <w:t>полигон</w:t>
            </w:r>
          </w:p>
        </w:tc>
      </w:tr>
      <w:tr w:rsidR="003E736B" w14:paraId="1A5DD869" w14:textId="77777777">
        <w:trPr>
          <w:jc w:val="center"/>
        </w:trPr>
        <w:tc>
          <w:tcPr>
            <w:tcW w:w="0" w:type="auto"/>
            <w:gridSpan w:val="2"/>
            <w:vMerge/>
            <w:tcBorders>
              <w:top w:val="nil"/>
              <w:left w:val="single" w:sz="8" w:space="0" w:color="auto"/>
              <w:bottom w:val="single" w:sz="8" w:space="0" w:color="auto"/>
              <w:right w:val="single" w:sz="8" w:space="0" w:color="auto"/>
            </w:tcBorders>
            <w:vAlign w:val="center"/>
            <w:hideMark/>
          </w:tcPr>
          <w:p w14:paraId="4DB3A7A8" w14:textId="77777777" w:rsidR="003E736B" w:rsidRDefault="003E736B">
            <w:pPr>
              <w:rPr>
                <w:color w:val="000000"/>
              </w:rPr>
            </w:pPr>
          </w:p>
        </w:tc>
        <w:tc>
          <w:tcPr>
            <w:tcW w:w="135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0033ABE1" w14:textId="77777777" w:rsidR="003E736B" w:rsidRDefault="00637ED7">
            <w:pPr>
              <w:pStyle w:val="pc"/>
              <w:spacing w:line="252" w:lineRule="auto"/>
            </w:pPr>
            <w:r>
              <w:t xml:space="preserve">Озера </w:t>
            </w:r>
            <w:proofErr w:type="spellStart"/>
            <w:r>
              <w:t>gphydrolake</w:t>
            </w:r>
            <w:proofErr w:type="spellEnd"/>
          </w:p>
        </w:tc>
        <w:tc>
          <w:tcPr>
            <w:tcW w:w="7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59559407" w14:textId="77777777" w:rsidR="003E736B" w:rsidRDefault="00637ED7">
            <w:pPr>
              <w:pStyle w:val="pc"/>
              <w:spacing w:line="252" w:lineRule="auto"/>
            </w:pPr>
            <w:r>
              <w:t>10004000</w:t>
            </w:r>
          </w:p>
        </w:tc>
        <w:tc>
          <w:tcPr>
            <w:tcW w:w="110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431CC0B6" w14:textId="77777777" w:rsidR="003E736B" w:rsidRDefault="00637ED7">
            <w:pPr>
              <w:pStyle w:val="pc"/>
              <w:spacing w:line="252" w:lineRule="auto"/>
            </w:pPr>
            <w:r>
              <w:t>Озера</w:t>
            </w:r>
          </w:p>
        </w:tc>
        <w:tc>
          <w:tcPr>
            <w:tcW w:w="0" w:type="auto"/>
            <w:gridSpan w:val="2"/>
            <w:vMerge/>
            <w:tcBorders>
              <w:top w:val="nil"/>
              <w:left w:val="nil"/>
              <w:bottom w:val="single" w:sz="8" w:space="0" w:color="auto"/>
              <w:right w:val="single" w:sz="8" w:space="0" w:color="auto"/>
            </w:tcBorders>
            <w:vAlign w:val="center"/>
            <w:hideMark/>
          </w:tcPr>
          <w:p w14:paraId="4119EB1F" w14:textId="77777777" w:rsidR="003E736B" w:rsidRDefault="003E736B">
            <w:pPr>
              <w:rPr>
                <w:color w:val="000000"/>
              </w:rPr>
            </w:pPr>
          </w:p>
        </w:tc>
      </w:tr>
      <w:tr w:rsidR="003E736B" w14:paraId="14CEACEB" w14:textId="77777777">
        <w:trPr>
          <w:jc w:val="center"/>
        </w:trPr>
        <w:tc>
          <w:tcPr>
            <w:tcW w:w="0" w:type="auto"/>
            <w:gridSpan w:val="2"/>
            <w:vMerge/>
            <w:tcBorders>
              <w:top w:val="nil"/>
              <w:left w:val="single" w:sz="8" w:space="0" w:color="auto"/>
              <w:bottom w:val="single" w:sz="8" w:space="0" w:color="auto"/>
              <w:right w:val="single" w:sz="8" w:space="0" w:color="auto"/>
            </w:tcBorders>
            <w:vAlign w:val="center"/>
            <w:hideMark/>
          </w:tcPr>
          <w:p w14:paraId="1D43E6F3" w14:textId="77777777" w:rsidR="003E736B" w:rsidRDefault="003E736B">
            <w:pPr>
              <w:rPr>
                <w:color w:val="000000"/>
              </w:rPr>
            </w:pPr>
          </w:p>
        </w:tc>
        <w:tc>
          <w:tcPr>
            <w:tcW w:w="135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50FFB199" w14:textId="77777777" w:rsidR="003E736B" w:rsidRDefault="00637ED7">
            <w:pPr>
              <w:pStyle w:val="pc"/>
              <w:spacing w:line="252" w:lineRule="auto"/>
            </w:pPr>
            <w:r>
              <w:t xml:space="preserve">Реки </w:t>
            </w:r>
            <w:proofErr w:type="spellStart"/>
            <w:r>
              <w:t>gphydroriver</w:t>
            </w:r>
            <w:proofErr w:type="spellEnd"/>
          </w:p>
        </w:tc>
        <w:tc>
          <w:tcPr>
            <w:tcW w:w="7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7C4D12B2" w14:textId="77777777" w:rsidR="003E736B" w:rsidRDefault="00637ED7">
            <w:pPr>
              <w:pStyle w:val="pc"/>
              <w:spacing w:line="252" w:lineRule="auto"/>
            </w:pPr>
            <w:r>
              <w:t>10007000</w:t>
            </w:r>
          </w:p>
        </w:tc>
        <w:tc>
          <w:tcPr>
            <w:tcW w:w="110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33D327E2" w14:textId="77777777" w:rsidR="003E736B" w:rsidRDefault="00637ED7">
            <w:pPr>
              <w:pStyle w:val="pc"/>
              <w:spacing w:line="252" w:lineRule="auto"/>
            </w:pPr>
            <w:r>
              <w:t>Реки</w:t>
            </w:r>
          </w:p>
        </w:tc>
        <w:tc>
          <w:tcPr>
            <w:tcW w:w="0" w:type="auto"/>
            <w:gridSpan w:val="2"/>
            <w:vMerge/>
            <w:tcBorders>
              <w:top w:val="nil"/>
              <w:left w:val="nil"/>
              <w:bottom w:val="single" w:sz="8" w:space="0" w:color="auto"/>
              <w:right w:val="single" w:sz="8" w:space="0" w:color="auto"/>
            </w:tcBorders>
            <w:vAlign w:val="center"/>
            <w:hideMark/>
          </w:tcPr>
          <w:p w14:paraId="46ADCE43" w14:textId="77777777" w:rsidR="003E736B" w:rsidRDefault="003E736B">
            <w:pPr>
              <w:rPr>
                <w:color w:val="000000"/>
              </w:rPr>
            </w:pPr>
          </w:p>
        </w:tc>
      </w:tr>
      <w:tr w:rsidR="003E736B" w14:paraId="698315CA" w14:textId="77777777">
        <w:trPr>
          <w:jc w:val="center"/>
        </w:trPr>
        <w:tc>
          <w:tcPr>
            <w:tcW w:w="0" w:type="auto"/>
            <w:gridSpan w:val="2"/>
            <w:vMerge/>
            <w:tcBorders>
              <w:top w:val="nil"/>
              <w:left w:val="single" w:sz="8" w:space="0" w:color="auto"/>
              <w:bottom w:val="single" w:sz="8" w:space="0" w:color="auto"/>
              <w:right w:val="single" w:sz="8" w:space="0" w:color="auto"/>
            </w:tcBorders>
            <w:vAlign w:val="center"/>
            <w:hideMark/>
          </w:tcPr>
          <w:p w14:paraId="57CC7F46" w14:textId="77777777" w:rsidR="003E736B" w:rsidRDefault="003E736B">
            <w:pPr>
              <w:rPr>
                <w:color w:val="000000"/>
              </w:rPr>
            </w:pPr>
          </w:p>
        </w:tc>
        <w:tc>
          <w:tcPr>
            <w:tcW w:w="135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5B3B7A58" w14:textId="77777777" w:rsidR="003E736B" w:rsidRDefault="00637ED7">
            <w:pPr>
              <w:pStyle w:val="pc"/>
              <w:spacing w:line="252" w:lineRule="auto"/>
            </w:pPr>
            <w:r>
              <w:t>Площади разливов крупных рек, озер</w:t>
            </w:r>
          </w:p>
          <w:p w14:paraId="13D15A9D" w14:textId="77777777" w:rsidR="003E736B" w:rsidRDefault="00637ED7">
            <w:pPr>
              <w:pStyle w:val="pc"/>
              <w:spacing w:line="252" w:lineRule="auto"/>
            </w:pPr>
            <w:proofErr w:type="spellStart"/>
            <w:r>
              <w:t>gpdphydroflood</w:t>
            </w:r>
            <w:proofErr w:type="spellEnd"/>
          </w:p>
        </w:tc>
        <w:tc>
          <w:tcPr>
            <w:tcW w:w="7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618DE7F0" w14:textId="77777777" w:rsidR="003E736B" w:rsidRDefault="00637ED7">
            <w:pPr>
              <w:pStyle w:val="pc"/>
              <w:spacing w:line="252" w:lineRule="auto"/>
            </w:pPr>
            <w:r>
              <w:t>10011000</w:t>
            </w:r>
          </w:p>
        </w:tc>
        <w:tc>
          <w:tcPr>
            <w:tcW w:w="110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1C07D727" w14:textId="77777777" w:rsidR="003E736B" w:rsidRDefault="00637ED7">
            <w:pPr>
              <w:pStyle w:val="pc"/>
              <w:spacing w:line="252" w:lineRule="auto"/>
            </w:pPr>
            <w:r>
              <w:t>Площади разливов крупных рек, озер</w:t>
            </w:r>
          </w:p>
        </w:tc>
        <w:tc>
          <w:tcPr>
            <w:tcW w:w="0" w:type="auto"/>
            <w:gridSpan w:val="2"/>
            <w:vMerge/>
            <w:tcBorders>
              <w:top w:val="nil"/>
              <w:left w:val="nil"/>
              <w:bottom w:val="single" w:sz="8" w:space="0" w:color="auto"/>
              <w:right w:val="single" w:sz="8" w:space="0" w:color="auto"/>
            </w:tcBorders>
            <w:vAlign w:val="center"/>
            <w:hideMark/>
          </w:tcPr>
          <w:p w14:paraId="73D5BB65" w14:textId="77777777" w:rsidR="003E736B" w:rsidRDefault="003E736B">
            <w:pPr>
              <w:rPr>
                <w:color w:val="000000"/>
              </w:rPr>
            </w:pPr>
          </w:p>
        </w:tc>
      </w:tr>
      <w:tr w:rsidR="003E736B" w14:paraId="08C0228D" w14:textId="77777777">
        <w:trPr>
          <w:jc w:val="center"/>
        </w:trPr>
        <w:tc>
          <w:tcPr>
            <w:tcW w:w="0" w:type="auto"/>
            <w:gridSpan w:val="2"/>
            <w:vMerge/>
            <w:tcBorders>
              <w:top w:val="nil"/>
              <w:left w:val="single" w:sz="8" w:space="0" w:color="auto"/>
              <w:bottom w:val="single" w:sz="8" w:space="0" w:color="auto"/>
              <w:right w:val="single" w:sz="8" w:space="0" w:color="auto"/>
            </w:tcBorders>
            <w:vAlign w:val="center"/>
            <w:hideMark/>
          </w:tcPr>
          <w:p w14:paraId="64E7C936" w14:textId="77777777" w:rsidR="003E736B" w:rsidRDefault="003E736B">
            <w:pPr>
              <w:rPr>
                <w:color w:val="000000"/>
              </w:rPr>
            </w:pPr>
          </w:p>
        </w:tc>
        <w:tc>
          <w:tcPr>
            <w:tcW w:w="135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2B1F0CDD" w14:textId="77777777" w:rsidR="003E736B" w:rsidRDefault="00637ED7">
            <w:pPr>
              <w:pStyle w:val="pc"/>
              <w:spacing w:line="252" w:lineRule="auto"/>
            </w:pPr>
            <w:r>
              <w:t xml:space="preserve">Пруды </w:t>
            </w:r>
            <w:proofErr w:type="spellStart"/>
            <w:r>
              <w:t>gpdphydropond</w:t>
            </w:r>
            <w:proofErr w:type="spellEnd"/>
          </w:p>
        </w:tc>
        <w:tc>
          <w:tcPr>
            <w:tcW w:w="7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613D3181" w14:textId="77777777" w:rsidR="003E736B" w:rsidRDefault="00637ED7">
            <w:pPr>
              <w:pStyle w:val="pc"/>
              <w:spacing w:line="252" w:lineRule="auto"/>
            </w:pPr>
            <w:r>
              <w:t>10012000</w:t>
            </w:r>
          </w:p>
        </w:tc>
        <w:tc>
          <w:tcPr>
            <w:tcW w:w="110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03A11D0D" w14:textId="77777777" w:rsidR="003E736B" w:rsidRDefault="00637ED7">
            <w:pPr>
              <w:pStyle w:val="pc"/>
              <w:spacing w:line="252" w:lineRule="auto"/>
            </w:pPr>
            <w:r>
              <w:t>Пруды</w:t>
            </w:r>
          </w:p>
        </w:tc>
        <w:tc>
          <w:tcPr>
            <w:tcW w:w="0" w:type="auto"/>
            <w:gridSpan w:val="2"/>
            <w:vMerge/>
            <w:tcBorders>
              <w:top w:val="nil"/>
              <w:left w:val="nil"/>
              <w:bottom w:val="single" w:sz="8" w:space="0" w:color="auto"/>
              <w:right w:val="single" w:sz="8" w:space="0" w:color="auto"/>
            </w:tcBorders>
            <w:vAlign w:val="center"/>
            <w:hideMark/>
          </w:tcPr>
          <w:p w14:paraId="56E42083" w14:textId="77777777" w:rsidR="003E736B" w:rsidRDefault="003E736B">
            <w:pPr>
              <w:rPr>
                <w:color w:val="000000"/>
              </w:rPr>
            </w:pPr>
          </w:p>
        </w:tc>
      </w:tr>
      <w:tr w:rsidR="003E736B" w14:paraId="31B864BD" w14:textId="77777777">
        <w:trPr>
          <w:jc w:val="center"/>
        </w:trPr>
        <w:tc>
          <w:tcPr>
            <w:tcW w:w="0" w:type="auto"/>
            <w:gridSpan w:val="2"/>
            <w:vMerge/>
            <w:tcBorders>
              <w:top w:val="nil"/>
              <w:left w:val="single" w:sz="8" w:space="0" w:color="auto"/>
              <w:bottom w:val="single" w:sz="8" w:space="0" w:color="auto"/>
              <w:right w:val="single" w:sz="8" w:space="0" w:color="auto"/>
            </w:tcBorders>
            <w:vAlign w:val="center"/>
            <w:hideMark/>
          </w:tcPr>
          <w:p w14:paraId="4DFA3059" w14:textId="77777777" w:rsidR="003E736B" w:rsidRDefault="003E736B">
            <w:pPr>
              <w:rPr>
                <w:color w:val="000000"/>
              </w:rPr>
            </w:pPr>
          </w:p>
        </w:tc>
        <w:tc>
          <w:tcPr>
            <w:tcW w:w="135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121D97DB" w14:textId="77777777" w:rsidR="003E736B" w:rsidRDefault="00637ED7">
            <w:pPr>
              <w:pStyle w:val="pc"/>
              <w:spacing w:line="252" w:lineRule="auto"/>
            </w:pPr>
            <w:r>
              <w:t xml:space="preserve">Водохранилища и др. сооружения для сбора воды </w:t>
            </w:r>
            <w:proofErr w:type="spellStart"/>
            <w:r>
              <w:t>gphydroreservoir</w:t>
            </w:r>
            <w:proofErr w:type="spellEnd"/>
          </w:p>
        </w:tc>
        <w:tc>
          <w:tcPr>
            <w:tcW w:w="7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14577804" w14:textId="77777777" w:rsidR="003E736B" w:rsidRDefault="00637ED7">
            <w:pPr>
              <w:pStyle w:val="pc"/>
              <w:spacing w:line="252" w:lineRule="auto"/>
            </w:pPr>
            <w:r>
              <w:t>10015000</w:t>
            </w:r>
          </w:p>
        </w:tc>
        <w:tc>
          <w:tcPr>
            <w:tcW w:w="110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7AA3E18E" w14:textId="77777777" w:rsidR="003E736B" w:rsidRDefault="00637ED7">
            <w:pPr>
              <w:pStyle w:val="pc"/>
              <w:spacing w:line="252" w:lineRule="auto"/>
            </w:pPr>
            <w:r>
              <w:t>Водохранилища и др. сооружения для сбора воды</w:t>
            </w:r>
          </w:p>
        </w:tc>
        <w:tc>
          <w:tcPr>
            <w:tcW w:w="0" w:type="auto"/>
            <w:gridSpan w:val="2"/>
            <w:vMerge/>
            <w:tcBorders>
              <w:top w:val="nil"/>
              <w:left w:val="nil"/>
              <w:bottom w:val="single" w:sz="8" w:space="0" w:color="auto"/>
              <w:right w:val="single" w:sz="8" w:space="0" w:color="auto"/>
            </w:tcBorders>
            <w:vAlign w:val="center"/>
            <w:hideMark/>
          </w:tcPr>
          <w:p w14:paraId="7C10F5F3" w14:textId="77777777" w:rsidR="003E736B" w:rsidRDefault="003E736B">
            <w:pPr>
              <w:rPr>
                <w:color w:val="000000"/>
              </w:rPr>
            </w:pPr>
          </w:p>
        </w:tc>
      </w:tr>
      <w:tr w:rsidR="003E736B" w14:paraId="3C2B4344" w14:textId="77777777">
        <w:trPr>
          <w:jc w:val="center"/>
        </w:trPr>
        <w:tc>
          <w:tcPr>
            <w:tcW w:w="0" w:type="auto"/>
            <w:gridSpan w:val="2"/>
            <w:vMerge/>
            <w:tcBorders>
              <w:top w:val="nil"/>
              <w:left w:val="single" w:sz="8" w:space="0" w:color="auto"/>
              <w:bottom w:val="single" w:sz="8" w:space="0" w:color="auto"/>
              <w:right w:val="single" w:sz="8" w:space="0" w:color="auto"/>
            </w:tcBorders>
            <w:vAlign w:val="center"/>
            <w:hideMark/>
          </w:tcPr>
          <w:p w14:paraId="09FD6B13" w14:textId="77777777" w:rsidR="003E736B" w:rsidRDefault="003E736B">
            <w:pPr>
              <w:rPr>
                <w:color w:val="000000"/>
              </w:rPr>
            </w:pPr>
          </w:p>
        </w:tc>
        <w:tc>
          <w:tcPr>
            <w:tcW w:w="135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5A016528" w14:textId="77777777" w:rsidR="003E736B" w:rsidRDefault="00637ED7">
            <w:pPr>
              <w:pStyle w:val="pc"/>
              <w:spacing w:line="252" w:lineRule="auto"/>
            </w:pPr>
            <w:r>
              <w:t xml:space="preserve">Каналы и канавы </w:t>
            </w:r>
            <w:proofErr w:type="spellStart"/>
            <w:r>
              <w:t>gphydrocanal</w:t>
            </w:r>
            <w:proofErr w:type="spellEnd"/>
          </w:p>
        </w:tc>
        <w:tc>
          <w:tcPr>
            <w:tcW w:w="70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0292A4A6" w14:textId="77777777" w:rsidR="003E736B" w:rsidRDefault="00637ED7">
            <w:pPr>
              <w:pStyle w:val="pc"/>
              <w:spacing w:line="252" w:lineRule="auto"/>
            </w:pPr>
            <w:r>
              <w:t>10018000</w:t>
            </w:r>
          </w:p>
        </w:tc>
        <w:tc>
          <w:tcPr>
            <w:tcW w:w="1100" w:type="pct"/>
            <w:gridSpan w:val="3"/>
            <w:tcBorders>
              <w:top w:val="nil"/>
              <w:left w:val="nil"/>
              <w:bottom w:val="single" w:sz="8" w:space="0" w:color="auto"/>
              <w:right w:val="single" w:sz="8" w:space="0" w:color="auto"/>
            </w:tcBorders>
            <w:tcMar>
              <w:top w:w="0" w:type="dxa"/>
              <w:left w:w="108" w:type="dxa"/>
              <w:bottom w:w="0" w:type="dxa"/>
              <w:right w:w="108" w:type="dxa"/>
            </w:tcMar>
            <w:hideMark/>
          </w:tcPr>
          <w:p w14:paraId="4EC3241C" w14:textId="77777777" w:rsidR="003E736B" w:rsidRDefault="00637ED7">
            <w:pPr>
              <w:pStyle w:val="pc"/>
              <w:spacing w:line="252" w:lineRule="auto"/>
            </w:pPr>
            <w:r>
              <w:t>Каналы и канавы</w:t>
            </w:r>
          </w:p>
        </w:tc>
        <w:tc>
          <w:tcPr>
            <w:tcW w:w="0" w:type="auto"/>
            <w:gridSpan w:val="2"/>
            <w:vMerge/>
            <w:tcBorders>
              <w:top w:val="nil"/>
              <w:left w:val="nil"/>
              <w:bottom w:val="single" w:sz="8" w:space="0" w:color="auto"/>
              <w:right w:val="single" w:sz="8" w:space="0" w:color="auto"/>
            </w:tcBorders>
            <w:vAlign w:val="center"/>
            <w:hideMark/>
          </w:tcPr>
          <w:p w14:paraId="2F4D1BAB" w14:textId="77777777" w:rsidR="003E736B" w:rsidRDefault="003E736B">
            <w:pPr>
              <w:rPr>
                <w:color w:val="000000"/>
              </w:rPr>
            </w:pPr>
          </w:p>
        </w:tc>
      </w:tr>
      <w:tr w:rsidR="003E736B" w14:paraId="5797592A" w14:textId="77777777">
        <w:trPr>
          <w:jc w:val="center"/>
        </w:trPr>
        <w:tc>
          <w:tcPr>
            <w:tcW w:w="2040" w:type="dxa"/>
            <w:tcMar>
              <w:top w:w="0" w:type="dxa"/>
              <w:left w:w="108" w:type="dxa"/>
              <w:bottom w:w="0" w:type="dxa"/>
              <w:right w:w="108" w:type="dxa"/>
            </w:tcMar>
            <w:vAlign w:val="center"/>
            <w:hideMark/>
          </w:tcPr>
          <w:p w14:paraId="62C060DE" w14:textId="77777777" w:rsidR="003E736B" w:rsidRDefault="003E736B">
            <w:pPr>
              <w:rPr>
                <w:rFonts w:eastAsia="Times New Roman"/>
              </w:rPr>
            </w:pPr>
          </w:p>
        </w:tc>
        <w:tc>
          <w:tcPr>
            <w:tcW w:w="1275" w:type="dxa"/>
            <w:tcMar>
              <w:top w:w="0" w:type="dxa"/>
              <w:left w:w="108" w:type="dxa"/>
              <w:bottom w:w="0" w:type="dxa"/>
              <w:right w:w="108" w:type="dxa"/>
            </w:tcMar>
            <w:vAlign w:val="center"/>
            <w:hideMark/>
          </w:tcPr>
          <w:p w14:paraId="09510456" w14:textId="77777777" w:rsidR="003E736B" w:rsidRDefault="003E736B">
            <w:pPr>
              <w:rPr>
                <w:rFonts w:eastAsia="Times New Roman"/>
              </w:rPr>
            </w:pPr>
          </w:p>
        </w:tc>
        <w:tc>
          <w:tcPr>
            <w:tcW w:w="1350" w:type="dxa"/>
            <w:tcMar>
              <w:top w:w="0" w:type="dxa"/>
              <w:left w:w="108" w:type="dxa"/>
              <w:bottom w:w="0" w:type="dxa"/>
              <w:right w:w="108" w:type="dxa"/>
            </w:tcMar>
            <w:vAlign w:val="center"/>
            <w:hideMark/>
          </w:tcPr>
          <w:p w14:paraId="04200900" w14:textId="77777777" w:rsidR="003E736B" w:rsidRDefault="003E736B">
            <w:pPr>
              <w:rPr>
                <w:rFonts w:eastAsia="Times New Roman"/>
              </w:rPr>
            </w:pPr>
          </w:p>
        </w:tc>
        <w:tc>
          <w:tcPr>
            <w:tcW w:w="720" w:type="dxa"/>
            <w:tcMar>
              <w:top w:w="0" w:type="dxa"/>
              <w:left w:w="108" w:type="dxa"/>
              <w:bottom w:w="0" w:type="dxa"/>
              <w:right w:w="108" w:type="dxa"/>
            </w:tcMar>
            <w:vAlign w:val="center"/>
            <w:hideMark/>
          </w:tcPr>
          <w:p w14:paraId="5C05E97D" w14:textId="77777777" w:rsidR="003E736B" w:rsidRDefault="003E736B">
            <w:pPr>
              <w:rPr>
                <w:rFonts w:eastAsia="Times New Roman"/>
              </w:rPr>
            </w:pPr>
          </w:p>
        </w:tc>
        <w:tc>
          <w:tcPr>
            <w:tcW w:w="1590" w:type="dxa"/>
            <w:tcMar>
              <w:top w:w="0" w:type="dxa"/>
              <w:left w:w="108" w:type="dxa"/>
              <w:bottom w:w="0" w:type="dxa"/>
              <w:right w:w="108" w:type="dxa"/>
            </w:tcMar>
            <w:vAlign w:val="center"/>
            <w:hideMark/>
          </w:tcPr>
          <w:p w14:paraId="69DB4BDB" w14:textId="77777777" w:rsidR="003E736B" w:rsidRDefault="003E736B">
            <w:pPr>
              <w:rPr>
                <w:rFonts w:eastAsia="Times New Roman"/>
              </w:rPr>
            </w:pPr>
          </w:p>
        </w:tc>
        <w:tc>
          <w:tcPr>
            <w:tcW w:w="1260" w:type="dxa"/>
            <w:tcMar>
              <w:top w:w="0" w:type="dxa"/>
              <w:left w:w="108" w:type="dxa"/>
              <w:bottom w:w="0" w:type="dxa"/>
              <w:right w:w="108" w:type="dxa"/>
            </w:tcMar>
            <w:vAlign w:val="center"/>
            <w:hideMark/>
          </w:tcPr>
          <w:p w14:paraId="1CF9FC88" w14:textId="77777777" w:rsidR="003E736B" w:rsidRDefault="003E736B">
            <w:pPr>
              <w:rPr>
                <w:rFonts w:eastAsia="Times New Roman"/>
              </w:rPr>
            </w:pPr>
          </w:p>
        </w:tc>
        <w:tc>
          <w:tcPr>
            <w:tcW w:w="1005" w:type="dxa"/>
            <w:tcMar>
              <w:top w:w="0" w:type="dxa"/>
              <w:left w:w="108" w:type="dxa"/>
              <w:bottom w:w="0" w:type="dxa"/>
              <w:right w:w="108" w:type="dxa"/>
            </w:tcMar>
            <w:vAlign w:val="center"/>
            <w:hideMark/>
          </w:tcPr>
          <w:p w14:paraId="3D59BD6E" w14:textId="77777777" w:rsidR="003E736B" w:rsidRDefault="003E736B">
            <w:pPr>
              <w:rPr>
                <w:rFonts w:eastAsia="Times New Roman"/>
              </w:rPr>
            </w:pPr>
          </w:p>
        </w:tc>
        <w:tc>
          <w:tcPr>
            <w:tcW w:w="885" w:type="dxa"/>
            <w:tcMar>
              <w:top w:w="0" w:type="dxa"/>
              <w:left w:w="108" w:type="dxa"/>
              <w:bottom w:w="0" w:type="dxa"/>
              <w:right w:w="108" w:type="dxa"/>
            </w:tcMar>
            <w:vAlign w:val="center"/>
            <w:hideMark/>
          </w:tcPr>
          <w:p w14:paraId="36C4FE80" w14:textId="77777777" w:rsidR="003E736B" w:rsidRDefault="003E736B">
            <w:pPr>
              <w:rPr>
                <w:rFonts w:eastAsia="Times New Roman"/>
              </w:rPr>
            </w:pPr>
          </w:p>
        </w:tc>
        <w:tc>
          <w:tcPr>
            <w:tcW w:w="1875" w:type="dxa"/>
            <w:tcMar>
              <w:top w:w="0" w:type="dxa"/>
              <w:left w:w="108" w:type="dxa"/>
              <w:bottom w:w="0" w:type="dxa"/>
              <w:right w:w="108" w:type="dxa"/>
            </w:tcMar>
            <w:vAlign w:val="center"/>
            <w:hideMark/>
          </w:tcPr>
          <w:p w14:paraId="3E6450AA" w14:textId="77777777" w:rsidR="003E736B" w:rsidRDefault="003E736B">
            <w:pPr>
              <w:rPr>
                <w:rFonts w:eastAsia="Times New Roman"/>
              </w:rPr>
            </w:pPr>
          </w:p>
        </w:tc>
        <w:tc>
          <w:tcPr>
            <w:tcW w:w="1515" w:type="dxa"/>
            <w:tcMar>
              <w:top w:w="0" w:type="dxa"/>
              <w:left w:w="108" w:type="dxa"/>
              <w:bottom w:w="0" w:type="dxa"/>
              <w:right w:w="108" w:type="dxa"/>
            </w:tcMar>
            <w:vAlign w:val="center"/>
            <w:hideMark/>
          </w:tcPr>
          <w:p w14:paraId="29774D45" w14:textId="77777777" w:rsidR="003E736B" w:rsidRDefault="003E736B">
            <w:pPr>
              <w:rPr>
                <w:rFonts w:eastAsia="Times New Roman"/>
              </w:rPr>
            </w:pPr>
          </w:p>
        </w:tc>
        <w:tc>
          <w:tcPr>
            <w:tcW w:w="1335" w:type="dxa"/>
            <w:tcMar>
              <w:top w:w="0" w:type="dxa"/>
              <w:left w:w="108" w:type="dxa"/>
              <w:bottom w:w="0" w:type="dxa"/>
              <w:right w:w="108" w:type="dxa"/>
            </w:tcMar>
            <w:vAlign w:val="center"/>
            <w:hideMark/>
          </w:tcPr>
          <w:p w14:paraId="60DC1CCB" w14:textId="77777777" w:rsidR="003E736B" w:rsidRDefault="003E736B">
            <w:pPr>
              <w:rPr>
                <w:rFonts w:eastAsia="Times New Roman"/>
              </w:rPr>
            </w:pPr>
          </w:p>
        </w:tc>
        <w:tc>
          <w:tcPr>
            <w:tcW w:w="1950" w:type="dxa"/>
            <w:tcMar>
              <w:top w:w="0" w:type="dxa"/>
              <w:left w:w="108" w:type="dxa"/>
              <w:bottom w:w="0" w:type="dxa"/>
              <w:right w:w="108" w:type="dxa"/>
            </w:tcMar>
            <w:vAlign w:val="center"/>
            <w:hideMark/>
          </w:tcPr>
          <w:p w14:paraId="77497195" w14:textId="77777777" w:rsidR="003E736B" w:rsidRDefault="003E736B">
            <w:pPr>
              <w:rPr>
                <w:rFonts w:eastAsia="Times New Roman"/>
              </w:rPr>
            </w:pPr>
          </w:p>
        </w:tc>
      </w:tr>
    </w:tbl>
    <w:p w14:paraId="644479CC" w14:textId="77777777" w:rsidR="003E736B" w:rsidRDefault="00637ED7">
      <w:pPr>
        <w:pStyle w:val="pj"/>
      </w:pPr>
      <w:r>
        <w:t>Атрибутивные данные ГП</w:t>
      </w:r>
    </w:p>
    <w:tbl>
      <w:tblPr>
        <w:tblW w:w="5000" w:type="pct"/>
        <w:jc w:val="center"/>
        <w:tblCellMar>
          <w:left w:w="0" w:type="dxa"/>
          <w:right w:w="0" w:type="dxa"/>
        </w:tblCellMar>
        <w:tblLook w:val="04A0" w:firstRow="1" w:lastRow="0" w:firstColumn="1" w:lastColumn="0" w:noHBand="0" w:noVBand="1"/>
      </w:tblPr>
      <w:tblGrid>
        <w:gridCol w:w="2456"/>
        <w:gridCol w:w="4840"/>
        <w:gridCol w:w="1176"/>
        <w:gridCol w:w="863"/>
      </w:tblGrid>
      <w:tr w:rsidR="003E736B" w14:paraId="7A4A37F0" w14:textId="77777777">
        <w:trPr>
          <w:jc w:val="center"/>
        </w:trPr>
        <w:tc>
          <w:tcPr>
            <w:tcW w:w="5000" w:type="pct"/>
            <w:gridSpan w:val="4"/>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2016346" w14:textId="77777777" w:rsidR="003E736B" w:rsidRDefault="00637ED7">
            <w:pPr>
              <w:pStyle w:val="pc"/>
              <w:spacing w:line="252" w:lineRule="auto"/>
            </w:pPr>
            <w:r>
              <w:t>Генеральный план (</w:t>
            </w:r>
            <w:proofErr w:type="spellStart"/>
            <w:r>
              <w:t>gp</w:t>
            </w:r>
            <w:proofErr w:type="spellEnd"/>
            <w:r>
              <w:t>)</w:t>
            </w:r>
          </w:p>
        </w:tc>
      </w:tr>
      <w:tr w:rsidR="003E736B" w14:paraId="1678AEA3" w14:textId="77777777">
        <w:trPr>
          <w:jc w:val="center"/>
        </w:trPr>
        <w:tc>
          <w:tcPr>
            <w:tcW w:w="5000" w:type="pct"/>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C50E548" w14:textId="77777777" w:rsidR="003E736B" w:rsidRDefault="00637ED7">
            <w:pPr>
              <w:pStyle w:val="p"/>
              <w:spacing w:line="252" w:lineRule="auto"/>
            </w:pPr>
            <w:r>
              <w:t xml:space="preserve">1.0 </w:t>
            </w:r>
            <w:proofErr w:type="spellStart"/>
            <w:r>
              <w:t>gpzone</w:t>
            </w:r>
            <w:proofErr w:type="spellEnd"/>
            <w:r>
              <w:t xml:space="preserve"> - ФУНКЦИОНАЛЬНЫЕ ЗОНЫ </w:t>
            </w:r>
            <w:proofErr w:type="spellStart"/>
            <w:r>
              <w:t>gp_functional_zones</w:t>
            </w:r>
            <w:proofErr w:type="spellEnd"/>
          </w:p>
        </w:tc>
      </w:tr>
      <w:tr w:rsidR="003E736B" w14:paraId="08614413" w14:textId="77777777">
        <w:trPr>
          <w:jc w:val="center"/>
        </w:trPr>
        <w:tc>
          <w:tcPr>
            <w:tcW w:w="5000" w:type="pct"/>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ED04E86" w14:textId="77777777" w:rsidR="003E736B" w:rsidRDefault="00637ED7">
            <w:pPr>
              <w:pStyle w:val="p"/>
              <w:spacing w:line="252" w:lineRule="auto"/>
            </w:pPr>
            <w:r>
              <w:t xml:space="preserve">1.1 </w:t>
            </w:r>
            <w:proofErr w:type="spellStart"/>
            <w:r>
              <w:t>gpzonejil</w:t>
            </w:r>
            <w:proofErr w:type="spellEnd"/>
            <w:r>
              <w:t xml:space="preserve"> - Жилые зоны</w:t>
            </w:r>
          </w:p>
        </w:tc>
      </w:tr>
      <w:tr w:rsidR="003E736B" w14:paraId="5C5E0EF4" w14:textId="77777777">
        <w:trPr>
          <w:jc w:val="center"/>
        </w:trPr>
        <w:tc>
          <w:tcPr>
            <w:tcW w:w="5000" w:type="pct"/>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67D34C4" w14:textId="77777777" w:rsidR="003E736B" w:rsidRDefault="00637ED7">
            <w:pPr>
              <w:pStyle w:val="p"/>
              <w:spacing w:line="252" w:lineRule="auto"/>
            </w:pPr>
            <w:r>
              <w:t xml:space="preserve">1.2 </w:t>
            </w:r>
            <w:proofErr w:type="spellStart"/>
            <w:r>
              <w:t>gpzoneodz</w:t>
            </w:r>
            <w:proofErr w:type="spellEnd"/>
            <w:r>
              <w:t xml:space="preserve"> - Общественно-деловые зоны</w:t>
            </w:r>
          </w:p>
        </w:tc>
      </w:tr>
      <w:tr w:rsidR="003E736B" w14:paraId="3DA9B611" w14:textId="77777777">
        <w:trPr>
          <w:jc w:val="center"/>
        </w:trPr>
        <w:tc>
          <w:tcPr>
            <w:tcW w:w="5000" w:type="pct"/>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F7098FC" w14:textId="77777777" w:rsidR="003E736B" w:rsidRDefault="00637ED7">
            <w:pPr>
              <w:pStyle w:val="p"/>
              <w:spacing w:line="252" w:lineRule="auto"/>
            </w:pPr>
            <w:r>
              <w:t xml:space="preserve">1.3 </w:t>
            </w:r>
            <w:proofErr w:type="spellStart"/>
            <w:r>
              <w:t>gpzoneprom</w:t>
            </w:r>
            <w:proofErr w:type="spellEnd"/>
            <w:r>
              <w:t xml:space="preserve"> - Промышленные (производственные) зоны</w:t>
            </w:r>
          </w:p>
        </w:tc>
      </w:tr>
      <w:tr w:rsidR="003E736B" w14:paraId="379B484F" w14:textId="77777777">
        <w:trPr>
          <w:jc w:val="center"/>
        </w:trPr>
        <w:tc>
          <w:tcPr>
            <w:tcW w:w="5000" w:type="pct"/>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BA7EB2" w14:textId="77777777" w:rsidR="003E736B" w:rsidRDefault="00637ED7">
            <w:pPr>
              <w:pStyle w:val="p"/>
              <w:spacing w:line="252" w:lineRule="auto"/>
            </w:pPr>
            <w:r>
              <w:t xml:space="preserve">1.4 </w:t>
            </w:r>
            <w:proofErr w:type="spellStart"/>
            <w:r>
              <w:t>gpzonetransport</w:t>
            </w:r>
            <w:proofErr w:type="spellEnd"/>
            <w:r>
              <w:t xml:space="preserve"> - Зоны транспортной и инженерной инфраструктуры</w:t>
            </w:r>
          </w:p>
        </w:tc>
      </w:tr>
      <w:tr w:rsidR="003E736B" w14:paraId="2016B149" w14:textId="77777777">
        <w:trPr>
          <w:jc w:val="center"/>
        </w:trPr>
        <w:tc>
          <w:tcPr>
            <w:tcW w:w="5000" w:type="pct"/>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B31C9C7" w14:textId="77777777" w:rsidR="003E736B" w:rsidRDefault="00637ED7">
            <w:pPr>
              <w:pStyle w:val="p"/>
              <w:spacing w:line="252" w:lineRule="auto"/>
            </w:pPr>
            <w:r>
              <w:t xml:space="preserve">1.6 </w:t>
            </w:r>
            <w:proofErr w:type="spellStart"/>
            <w:r>
              <w:t>gpzoneprotect</w:t>
            </w:r>
            <w:proofErr w:type="spellEnd"/>
            <w:r>
              <w:t xml:space="preserve"> - Зоны особо охраняемых территорий</w:t>
            </w:r>
          </w:p>
        </w:tc>
      </w:tr>
      <w:tr w:rsidR="003E736B" w14:paraId="77568E59" w14:textId="77777777">
        <w:trPr>
          <w:jc w:val="center"/>
        </w:trPr>
        <w:tc>
          <w:tcPr>
            <w:tcW w:w="5000" w:type="pct"/>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19BF6C4" w14:textId="77777777" w:rsidR="003E736B" w:rsidRDefault="00637ED7">
            <w:pPr>
              <w:pStyle w:val="p"/>
              <w:spacing w:line="252" w:lineRule="auto"/>
            </w:pPr>
            <w:r>
              <w:t xml:space="preserve">1.7 </w:t>
            </w:r>
            <w:proofErr w:type="spellStart"/>
            <w:r>
              <w:t>gpzoneagricult</w:t>
            </w:r>
            <w:proofErr w:type="spellEnd"/>
            <w:r>
              <w:t xml:space="preserve"> - Зоны сельскохозяйственного и лесохозяйственного использования</w:t>
            </w:r>
          </w:p>
        </w:tc>
      </w:tr>
      <w:tr w:rsidR="003E736B" w14:paraId="66A14857" w14:textId="77777777">
        <w:trPr>
          <w:jc w:val="center"/>
        </w:trPr>
        <w:tc>
          <w:tcPr>
            <w:tcW w:w="5000" w:type="pct"/>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E9FE1AB" w14:textId="77777777" w:rsidR="003E736B" w:rsidRDefault="00637ED7">
            <w:pPr>
              <w:pStyle w:val="p"/>
              <w:spacing w:line="252" w:lineRule="auto"/>
            </w:pPr>
            <w:r>
              <w:t xml:space="preserve">1.8 </w:t>
            </w:r>
            <w:proofErr w:type="spellStart"/>
            <w:r>
              <w:t>gpzonerec</w:t>
            </w:r>
            <w:proofErr w:type="spellEnd"/>
            <w:r>
              <w:t xml:space="preserve"> - Рекреационные зоны</w:t>
            </w:r>
          </w:p>
        </w:tc>
      </w:tr>
      <w:tr w:rsidR="003E736B" w14:paraId="2F5648A8" w14:textId="77777777">
        <w:trPr>
          <w:jc w:val="center"/>
        </w:trPr>
        <w:tc>
          <w:tcPr>
            <w:tcW w:w="5000" w:type="pct"/>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4612F09" w14:textId="77777777" w:rsidR="003E736B" w:rsidRDefault="00637ED7">
            <w:pPr>
              <w:pStyle w:val="p"/>
              <w:spacing w:line="252" w:lineRule="auto"/>
            </w:pPr>
            <w:r>
              <w:t xml:space="preserve">1.9 </w:t>
            </w:r>
            <w:proofErr w:type="spellStart"/>
            <w:r>
              <w:t>gpzonerez</w:t>
            </w:r>
            <w:proofErr w:type="spellEnd"/>
            <w:r>
              <w:t xml:space="preserve"> - Зоны резервных территорий</w:t>
            </w:r>
          </w:p>
        </w:tc>
      </w:tr>
      <w:tr w:rsidR="003E736B" w14:paraId="32925524" w14:textId="77777777">
        <w:trPr>
          <w:jc w:val="center"/>
        </w:trPr>
        <w:tc>
          <w:tcPr>
            <w:tcW w:w="5000" w:type="pct"/>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C2E2D73" w14:textId="77777777" w:rsidR="003E736B" w:rsidRDefault="00637ED7">
            <w:pPr>
              <w:pStyle w:val="p"/>
              <w:spacing w:line="252" w:lineRule="auto"/>
            </w:pPr>
            <w:r>
              <w:t xml:space="preserve">1.10 </w:t>
            </w:r>
            <w:proofErr w:type="spellStart"/>
            <w:r>
              <w:t>gpzonennt</w:t>
            </w:r>
            <w:proofErr w:type="spellEnd"/>
            <w:r>
              <w:t xml:space="preserve"> - Неудобные и неиспользуемые территории</w:t>
            </w:r>
          </w:p>
        </w:tc>
      </w:tr>
      <w:tr w:rsidR="003E736B" w14:paraId="4ED56A1A" w14:textId="77777777">
        <w:trPr>
          <w:jc w:val="center"/>
        </w:trPr>
        <w:tc>
          <w:tcPr>
            <w:tcW w:w="5000" w:type="pct"/>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D9210B" w14:textId="77777777" w:rsidR="003E736B" w:rsidRDefault="00637ED7">
            <w:pPr>
              <w:pStyle w:val="p"/>
              <w:spacing w:line="252" w:lineRule="auto"/>
            </w:pPr>
            <w:r>
              <w:t xml:space="preserve">1.11 </w:t>
            </w:r>
            <w:proofErr w:type="spellStart"/>
            <w:r>
              <w:t>gpzonerestrict</w:t>
            </w:r>
            <w:proofErr w:type="spellEnd"/>
            <w:r>
              <w:t xml:space="preserve"> - Зоны режимных территорий</w:t>
            </w:r>
          </w:p>
        </w:tc>
      </w:tr>
      <w:tr w:rsidR="003E736B" w14:paraId="7984263A" w14:textId="77777777">
        <w:trPr>
          <w:jc w:val="center"/>
        </w:trPr>
        <w:tc>
          <w:tcPr>
            <w:tcW w:w="5000" w:type="pct"/>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C544FBE" w14:textId="77777777" w:rsidR="003E736B" w:rsidRDefault="00637ED7">
            <w:pPr>
              <w:pStyle w:val="p"/>
              <w:spacing w:line="252" w:lineRule="auto"/>
            </w:pPr>
            <w:r>
              <w:t xml:space="preserve">1.12 </w:t>
            </w:r>
            <w:proofErr w:type="spellStart"/>
            <w:r>
              <w:t>gpzonecon</w:t>
            </w:r>
            <w:proofErr w:type="spellEnd"/>
            <w:r>
              <w:t xml:space="preserve"> - Зоны с особыми условиями пользования землей</w:t>
            </w:r>
          </w:p>
        </w:tc>
      </w:tr>
      <w:tr w:rsidR="003E736B" w14:paraId="7E89E11A" w14:textId="77777777">
        <w:trPr>
          <w:jc w:val="center"/>
        </w:trPr>
        <w:tc>
          <w:tcPr>
            <w:tcW w:w="5000" w:type="pct"/>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BB8929" w14:textId="77777777" w:rsidR="003E736B" w:rsidRDefault="00637ED7">
            <w:pPr>
              <w:pStyle w:val="p"/>
              <w:spacing w:line="252" w:lineRule="auto"/>
            </w:pPr>
            <w:r>
              <w:t xml:space="preserve">1.13 </w:t>
            </w:r>
            <w:proofErr w:type="spellStart"/>
            <w:r>
              <w:t>gpzonesub</w:t>
            </w:r>
            <w:proofErr w:type="spellEnd"/>
            <w:r>
              <w:t xml:space="preserve"> - Пригородные зоны</w:t>
            </w:r>
          </w:p>
        </w:tc>
      </w:tr>
      <w:tr w:rsidR="003E736B" w14:paraId="57A10D86" w14:textId="77777777">
        <w:trPr>
          <w:jc w:val="center"/>
        </w:trPr>
        <w:tc>
          <w:tcPr>
            <w:tcW w:w="1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8DA247" w14:textId="77777777" w:rsidR="003E736B" w:rsidRDefault="00637ED7">
            <w:pPr>
              <w:pStyle w:val="pc"/>
              <w:spacing w:line="252" w:lineRule="auto"/>
            </w:pPr>
            <w:r>
              <w:t>Наименование поля</w:t>
            </w:r>
          </w:p>
        </w:tc>
        <w:tc>
          <w:tcPr>
            <w:tcW w:w="2750" w:type="pct"/>
            <w:tcBorders>
              <w:top w:val="nil"/>
              <w:left w:val="nil"/>
              <w:bottom w:val="single" w:sz="8" w:space="0" w:color="auto"/>
              <w:right w:val="single" w:sz="8" w:space="0" w:color="auto"/>
            </w:tcBorders>
            <w:tcMar>
              <w:top w:w="0" w:type="dxa"/>
              <w:left w:w="108" w:type="dxa"/>
              <w:bottom w:w="0" w:type="dxa"/>
              <w:right w:w="108" w:type="dxa"/>
            </w:tcMar>
            <w:hideMark/>
          </w:tcPr>
          <w:p w14:paraId="76972CC5" w14:textId="77777777" w:rsidR="003E736B" w:rsidRDefault="00637ED7">
            <w:pPr>
              <w:pStyle w:val="pc"/>
              <w:spacing w:line="252" w:lineRule="auto"/>
            </w:pPr>
            <w:r>
              <w:t>Описание поля</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209D7D80" w14:textId="77777777" w:rsidR="003E736B" w:rsidRDefault="00637ED7">
            <w:pPr>
              <w:pStyle w:val="pc"/>
              <w:spacing w:line="252" w:lineRule="auto"/>
            </w:pPr>
            <w:r>
              <w:t>Тип поля</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54E45BC2" w14:textId="77777777" w:rsidR="003E736B" w:rsidRDefault="00637ED7">
            <w:pPr>
              <w:pStyle w:val="pc"/>
              <w:spacing w:line="252" w:lineRule="auto"/>
            </w:pPr>
            <w:r>
              <w:t>Длина поля</w:t>
            </w:r>
          </w:p>
        </w:tc>
      </w:tr>
      <w:tr w:rsidR="003E736B" w14:paraId="51139D42" w14:textId="77777777">
        <w:trPr>
          <w:jc w:val="center"/>
        </w:trPr>
        <w:tc>
          <w:tcPr>
            <w:tcW w:w="1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890A4AC" w14:textId="77777777" w:rsidR="003E736B" w:rsidRDefault="00637ED7">
            <w:pPr>
              <w:pStyle w:val="pc"/>
              <w:spacing w:line="252" w:lineRule="auto"/>
            </w:pPr>
            <w:r>
              <w:t>OBJECTID</w:t>
            </w:r>
          </w:p>
        </w:tc>
        <w:tc>
          <w:tcPr>
            <w:tcW w:w="2750" w:type="pct"/>
            <w:tcBorders>
              <w:top w:val="nil"/>
              <w:left w:val="nil"/>
              <w:bottom w:val="single" w:sz="8" w:space="0" w:color="auto"/>
              <w:right w:val="single" w:sz="8" w:space="0" w:color="auto"/>
            </w:tcBorders>
            <w:tcMar>
              <w:top w:w="0" w:type="dxa"/>
              <w:left w:w="108" w:type="dxa"/>
              <w:bottom w:w="0" w:type="dxa"/>
              <w:right w:w="108" w:type="dxa"/>
            </w:tcMar>
            <w:hideMark/>
          </w:tcPr>
          <w:p w14:paraId="400A2FE7" w14:textId="77777777" w:rsidR="003E736B" w:rsidRDefault="00637ED7">
            <w:pPr>
              <w:pStyle w:val="pc"/>
              <w:spacing w:line="252" w:lineRule="auto"/>
            </w:pPr>
            <w:r>
              <w:t>OBJECTID</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61DC8D74" w14:textId="77777777" w:rsidR="003E736B" w:rsidRDefault="00637ED7">
            <w:pPr>
              <w:pStyle w:val="pc"/>
              <w:spacing w:line="252" w:lineRule="auto"/>
            </w:pPr>
            <w:r>
              <w:t>Object ID</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652B817E" w14:textId="77777777" w:rsidR="003E736B" w:rsidRDefault="00637ED7">
            <w:pPr>
              <w:pStyle w:val="pc"/>
              <w:spacing w:line="252" w:lineRule="auto"/>
            </w:pPr>
            <w:r>
              <w:t> </w:t>
            </w:r>
          </w:p>
        </w:tc>
      </w:tr>
      <w:tr w:rsidR="003E736B" w14:paraId="5F542871" w14:textId="77777777">
        <w:trPr>
          <w:jc w:val="center"/>
        </w:trPr>
        <w:tc>
          <w:tcPr>
            <w:tcW w:w="1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884C8B0" w14:textId="77777777" w:rsidR="003E736B" w:rsidRDefault="00637ED7">
            <w:pPr>
              <w:pStyle w:val="pc"/>
              <w:spacing w:line="252" w:lineRule="auto"/>
            </w:pPr>
            <w:proofErr w:type="spellStart"/>
            <w:r>
              <w:t>shape</w:t>
            </w:r>
            <w:proofErr w:type="spellEnd"/>
          </w:p>
        </w:tc>
        <w:tc>
          <w:tcPr>
            <w:tcW w:w="2750" w:type="pct"/>
            <w:tcBorders>
              <w:top w:val="nil"/>
              <w:left w:val="nil"/>
              <w:bottom w:val="single" w:sz="8" w:space="0" w:color="auto"/>
              <w:right w:val="single" w:sz="8" w:space="0" w:color="auto"/>
            </w:tcBorders>
            <w:tcMar>
              <w:top w:w="0" w:type="dxa"/>
              <w:left w:w="108" w:type="dxa"/>
              <w:bottom w:w="0" w:type="dxa"/>
              <w:right w:w="108" w:type="dxa"/>
            </w:tcMar>
            <w:hideMark/>
          </w:tcPr>
          <w:p w14:paraId="1913EE5E" w14:textId="77777777" w:rsidR="003E736B" w:rsidRDefault="00637ED7">
            <w:pPr>
              <w:pStyle w:val="pc"/>
              <w:spacing w:line="252" w:lineRule="auto"/>
            </w:pPr>
            <w:r>
              <w:t>Геометрия</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2CAC4B51" w14:textId="77777777" w:rsidR="003E736B" w:rsidRDefault="00637ED7">
            <w:pPr>
              <w:pStyle w:val="pc"/>
              <w:spacing w:line="252" w:lineRule="auto"/>
            </w:pPr>
            <w:proofErr w:type="spellStart"/>
            <w:r>
              <w:t>Geometry</w:t>
            </w:r>
            <w:proofErr w:type="spellEnd"/>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68D21A9F" w14:textId="77777777" w:rsidR="003E736B" w:rsidRDefault="00637ED7">
            <w:pPr>
              <w:pStyle w:val="pc"/>
              <w:spacing w:line="252" w:lineRule="auto"/>
            </w:pPr>
            <w:r>
              <w:t> </w:t>
            </w:r>
          </w:p>
        </w:tc>
      </w:tr>
      <w:tr w:rsidR="003E736B" w14:paraId="59412589" w14:textId="77777777">
        <w:trPr>
          <w:jc w:val="center"/>
        </w:trPr>
        <w:tc>
          <w:tcPr>
            <w:tcW w:w="1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AA0595B" w14:textId="77777777" w:rsidR="003E736B" w:rsidRDefault="00637ED7">
            <w:pPr>
              <w:pStyle w:val="pc"/>
              <w:spacing w:line="252" w:lineRule="auto"/>
            </w:pPr>
            <w:proofErr w:type="spellStart"/>
            <w:r>
              <w:t>zone_type_id</w:t>
            </w:r>
            <w:proofErr w:type="spellEnd"/>
          </w:p>
        </w:tc>
        <w:tc>
          <w:tcPr>
            <w:tcW w:w="2750" w:type="pct"/>
            <w:tcBorders>
              <w:top w:val="nil"/>
              <w:left w:val="nil"/>
              <w:bottom w:val="single" w:sz="8" w:space="0" w:color="auto"/>
              <w:right w:val="single" w:sz="8" w:space="0" w:color="auto"/>
            </w:tcBorders>
            <w:tcMar>
              <w:top w:w="0" w:type="dxa"/>
              <w:left w:w="108" w:type="dxa"/>
              <w:bottom w:w="0" w:type="dxa"/>
              <w:right w:w="108" w:type="dxa"/>
            </w:tcMar>
            <w:hideMark/>
          </w:tcPr>
          <w:p w14:paraId="3490DDE3" w14:textId="77777777" w:rsidR="003E736B" w:rsidRDefault="00637ED7">
            <w:pPr>
              <w:pStyle w:val="pc"/>
              <w:spacing w:line="252" w:lineRule="auto"/>
            </w:pPr>
            <w:r>
              <w:t>ID типа зоны</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349D2189" w14:textId="77777777" w:rsidR="003E736B" w:rsidRDefault="00637ED7">
            <w:pPr>
              <w:pStyle w:val="pc"/>
              <w:spacing w:line="252" w:lineRule="auto"/>
            </w:pPr>
            <w:r>
              <w:t>Text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0B1C56F8" w14:textId="77777777" w:rsidR="003E736B" w:rsidRDefault="00637ED7">
            <w:pPr>
              <w:pStyle w:val="pc"/>
              <w:spacing w:line="252" w:lineRule="auto"/>
            </w:pPr>
            <w:r>
              <w:t>255</w:t>
            </w:r>
          </w:p>
        </w:tc>
      </w:tr>
      <w:tr w:rsidR="003E736B" w14:paraId="3B3E75BA" w14:textId="77777777">
        <w:trPr>
          <w:jc w:val="center"/>
        </w:trPr>
        <w:tc>
          <w:tcPr>
            <w:tcW w:w="1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349D083" w14:textId="77777777" w:rsidR="003E736B" w:rsidRPr="00062E7B" w:rsidRDefault="00637ED7">
            <w:pPr>
              <w:pStyle w:val="pc"/>
              <w:spacing w:line="252" w:lineRule="auto"/>
              <w:rPr>
                <w:lang w:val="en-US"/>
              </w:rPr>
            </w:pPr>
            <w:r w:rsidRPr="00062E7B">
              <w:rPr>
                <w:lang w:val="en-US"/>
              </w:rPr>
              <w:t>gp_func_zone_code_id</w:t>
            </w:r>
          </w:p>
        </w:tc>
        <w:tc>
          <w:tcPr>
            <w:tcW w:w="2750" w:type="pct"/>
            <w:tcBorders>
              <w:top w:val="nil"/>
              <w:left w:val="nil"/>
              <w:bottom w:val="single" w:sz="8" w:space="0" w:color="auto"/>
              <w:right w:val="single" w:sz="8" w:space="0" w:color="auto"/>
            </w:tcBorders>
            <w:tcMar>
              <w:top w:w="0" w:type="dxa"/>
              <w:left w:w="108" w:type="dxa"/>
              <w:bottom w:w="0" w:type="dxa"/>
              <w:right w:w="108" w:type="dxa"/>
            </w:tcMar>
            <w:hideMark/>
          </w:tcPr>
          <w:p w14:paraId="31D0FFF7" w14:textId="77777777" w:rsidR="003E736B" w:rsidRDefault="00637ED7">
            <w:pPr>
              <w:pStyle w:val="pc"/>
              <w:spacing w:line="252" w:lineRule="auto"/>
            </w:pPr>
            <w:r>
              <w:t>ID Кода по классификатору функциональных зон ГП</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39F8806C" w14:textId="77777777" w:rsidR="003E736B" w:rsidRDefault="00637ED7">
            <w:pPr>
              <w:pStyle w:val="pc"/>
              <w:spacing w:line="252" w:lineRule="auto"/>
            </w:pPr>
            <w:r>
              <w:t>Text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0D6372F9" w14:textId="77777777" w:rsidR="003E736B" w:rsidRDefault="00637ED7">
            <w:pPr>
              <w:pStyle w:val="pc"/>
              <w:spacing w:line="252" w:lineRule="auto"/>
            </w:pPr>
            <w:r>
              <w:t>255</w:t>
            </w:r>
          </w:p>
        </w:tc>
      </w:tr>
      <w:tr w:rsidR="003E736B" w14:paraId="5FE06D9C" w14:textId="77777777">
        <w:trPr>
          <w:jc w:val="center"/>
        </w:trPr>
        <w:tc>
          <w:tcPr>
            <w:tcW w:w="1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6372E0B" w14:textId="77777777" w:rsidR="003E736B" w:rsidRDefault="00637ED7">
            <w:pPr>
              <w:pStyle w:val="pc"/>
              <w:spacing w:line="252" w:lineRule="auto"/>
            </w:pPr>
            <w:proofErr w:type="spellStart"/>
            <w:r>
              <w:t>func_zone_status_id</w:t>
            </w:r>
            <w:proofErr w:type="spellEnd"/>
          </w:p>
        </w:tc>
        <w:tc>
          <w:tcPr>
            <w:tcW w:w="2750" w:type="pct"/>
            <w:tcBorders>
              <w:top w:val="nil"/>
              <w:left w:val="nil"/>
              <w:bottom w:val="single" w:sz="8" w:space="0" w:color="auto"/>
              <w:right w:val="single" w:sz="8" w:space="0" w:color="auto"/>
            </w:tcBorders>
            <w:tcMar>
              <w:top w:w="0" w:type="dxa"/>
              <w:left w:w="108" w:type="dxa"/>
              <w:bottom w:w="0" w:type="dxa"/>
              <w:right w:w="108" w:type="dxa"/>
            </w:tcMar>
            <w:hideMark/>
          </w:tcPr>
          <w:p w14:paraId="6DEE5527" w14:textId="77777777" w:rsidR="003E736B" w:rsidRDefault="00637ED7">
            <w:pPr>
              <w:pStyle w:val="pc"/>
              <w:spacing w:line="252" w:lineRule="auto"/>
            </w:pPr>
            <w:r>
              <w:t>ID Статуса реализации функциональной зоны</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6B45AE5A" w14:textId="77777777" w:rsidR="003E736B" w:rsidRDefault="00637ED7">
            <w:pPr>
              <w:pStyle w:val="pc"/>
              <w:spacing w:line="252" w:lineRule="auto"/>
            </w:pPr>
            <w:r>
              <w:t>Text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6B3EB631" w14:textId="77777777" w:rsidR="003E736B" w:rsidRDefault="00637ED7">
            <w:pPr>
              <w:pStyle w:val="pc"/>
              <w:spacing w:line="252" w:lineRule="auto"/>
            </w:pPr>
            <w:r>
              <w:t>255</w:t>
            </w:r>
          </w:p>
        </w:tc>
      </w:tr>
      <w:tr w:rsidR="003E736B" w14:paraId="466381C7" w14:textId="77777777">
        <w:trPr>
          <w:jc w:val="center"/>
        </w:trPr>
        <w:tc>
          <w:tcPr>
            <w:tcW w:w="1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FD9E498" w14:textId="77777777" w:rsidR="003E736B" w:rsidRDefault="00637ED7">
            <w:pPr>
              <w:pStyle w:val="pc"/>
              <w:spacing w:line="252" w:lineRule="auto"/>
            </w:pPr>
            <w:proofErr w:type="spellStart"/>
            <w:r>
              <w:t>area</w:t>
            </w:r>
            <w:proofErr w:type="spellEnd"/>
          </w:p>
        </w:tc>
        <w:tc>
          <w:tcPr>
            <w:tcW w:w="2750" w:type="pct"/>
            <w:tcBorders>
              <w:top w:val="nil"/>
              <w:left w:val="nil"/>
              <w:bottom w:val="single" w:sz="8" w:space="0" w:color="auto"/>
              <w:right w:val="single" w:sz="8" w:space="0" w:color="auto"/>
            </w:tcBorders>
            <w:tcMar>
              <w:top w:w="0" w:type="dxa"/>
              <w:left w:w="108" w:type="dxa"/>
              <w:bottom w:w="0" w:type="dxa"/>
              <w:right w:w="108" w:type="dxa"/>
            </w:tcMar>
            <w:hideMark/>
          </w:tcPr>
          <w:p w14:paraId="25237CC7" w14:textId="77777777" w:rsidR="003E736B" w:rsidRDefault="00637ED7">
            <w:pPr>
              <w:pStyle w:val="pc"/>
              <w:spacing w:line="252" w:lineRule="auto"/>
            </w:pPr>
            <w:r>
              <w:t>Площадь функциональной зоны ГП</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5D76A4CD" w14:textId="77777777" w:rsidR="003E736B" w:rsidRDefault="00637ED7">
            <w:pPr>
              <w:pStyle w:val="pc"/>
              <w:spacing w:line="252" w:lineRule="auto"/>
            </w:pPr>
            <w:r>
              <w:t>Double</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2B9D2364" w14:textId="77777777" w:rsidR="003E736B" w:rsidRDefault="00637ED7">
            <w:pPr>
              <w:pStyle w:val="pc"/>
              <w:spacing w:line="252" w:lineRule="auto"/>
            </w:pPr>
            <w:r>
              <w:t> </w:t>
            </w:r>
          </w:p>
        </w:tc>
      </w:tr>
      <w:tr w:rsidR="003E736B" w14:paraId="72F9E9EC" w14:textId="77777777">
        <w:trPr>
          <w:jc w:val="center"/>
        </w:trPr>
        <w:tc>
          <w:tcPr>
            <w:tcW w:w="1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2768FF3" w14:textId="77777777" w:rsidR="003E736B" w:rsidRDefault="00637ED7">
            <w:pPr>
              <w:pStyle w:val="pc"/>
              <w:spacing w:line="252" w:lineRule="auto"/>
            </w:pPr>
            <w:proofErr w:type="spellStart"/>
            <w:r>
              <w:t>deactivation_doc_id</w:t>
            </w:r>
            <w:proofErr w:type="spellEnd"/>
          </w:p>
        </w:tc>
        <w:tc>
          <w:tcPr>
            <w:tcW w:w="2750" w:type="pct"/>
            <w:tcBorders>
              <w:top w:val="nil"/>
              <w:left w:val="nil"/>
              <w:bottom w:val="single" w:sz="8" w:space="0" w:color="auto"/>
              <w:right w:val="single" w:sz="8" w:space="0" w:color="auto"/>
            </w:tcBorders>
            <w:tcMar>
              <w:top w:w="0" w:type="dxa"/>
              <w:left w:w="108" w:type="dxa"/>
              <w:bottom w:w="0" w:type="dxa"/>
              <w:right w:w="108" w:type="dxa"/>
            </w:tcMar>
            <w:hideMark/>
          </w:tcPr>
          <w:p w14:paraId="497D4341" w14:textId="77777777" w:rsidR="003E736B" w:rsidRDefault="00637ED7">
            <w:pPr>
              <w:pStyle w:val="pc"/>
              <w:spacing w:line="252" w:lineRule="auto"/>
            </w:pPr>
            <w:r>
              <w:t>ID Документа деактивации</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6589F6B1" w14:textId="77777777" w:rsidR="003E736B" w:rsidRDefault="00637ED7">
            <w:pPr>
              <w:pStyle w:val="pc"/>
              <w:spacing w:line="252" w:lineRule="auto"/>
            </w:pPr>
            <w:r>
              <w:t>Text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78C9DB95" w14:textId="77777777" w:rsidR="003E736B" w:rsidRDefault="00637ED7">
            <w:pPr>
              <w:pStyle w:val="pc"/>
              <w:spacing w:line="252" w:lineRule="auto"/>
            </w:pPr>
            <w:r>
              <w:t>255</w:t>
            </w:r>
          </w:p>
        </w:tc>
      </w:tr>
      <w:tr w:rsidR="003E736B" w14:paraId="45C667ED" w14:textId="77777777">
        <w:trPr>
          <w:jc w:val="center"/>
        </w:trPr>
        <w:tc>
          <w:tcPr>
            <w:tcW w:w="1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88FFA3E" w14:textId="77777777" w:rsidR="003E736B" w:rsidRDefault="00637ED7">
            <w:pPr>
              <w:pStyle w:val="pc"/>
              <w:spacing w:line="252" w:lineRule="auto"/>
            </w:pPr>
            <w:proofErr w:type="spellStart"/>
            <w:r>
              <w:t>creation_doc_id</w:t>
            </w:r>
            <w:proofErr w:type="spellEnd"/>
          </w:p>
        </w:tc>
        <w:tc>
          <w:tcPr>
            <w:tcW w:w="2750" w:type="pct"/>
            <w:tcBorders>
              <w:top w:val="nil"/>
              <w:left w:val="nil"/>
              <w:bottom w:val="single" w:sz="8" w:space="0" w:color="auto"/>
              <w:right w:val="single" w:sz="8" w:space="0" w:color="auto"/>
            </w:tcBorders>
            <w:tcMar>
              <w:top w:w="0" w:type="dxa"/>
              <w:left w:w="108" w:type="dxa"/>
              <w:bottom w:w="0" w:type="dxa"/>
              <w:right w:w="108" w:type="dxa"/>
            </w:tcMar>
            <w:hideMark/>
          </w:tcPr>
          <w:p w14:paraId="468011F0" w14:textId="77777777" w:rsidR="003E736B" w:rsidRDefault="00637ED7">
            <w:pPr>
              <w:pStyle w:val="pc"/>
              <w:spacing w:line="252" w:lineRule="auto"/>
            </w:pPr>
            <w:r>
              <w:t>ID Документа создания</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3A3CEFF1" w14:textId="77777777" w:rsidR="003E736B" w:rsidRDefault="00637ED7">
            <w:pPr>
              <w:pStyle w:val="pc"/>
              <w:spacing w:line="252" w:lineRule="auto"/>
            </w:pPr>
            <w:r>
              <w:t>Text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4ECDBC87" w14:textId="77777777" w:rsidR="003E736B" w:rsidRDefault="00637ED7">
            <w:pPr>
              <w:pStyle w:val="pc"/>
              <w:spacing w:line="252" w:lineRule="auto"/>
            </w:pPr>
            <w:r>
              <w:t>255</w:t>
            </w:r>
          </w:p>
        </w:tc>
      </w:tr>
      <w:tr w:rsidR="003E736B" w14:paraId="76522F6F" w14:textId="77777777">
        <w:trPr>
          <w:jc w:val="center"/>
        </w:trPr>
        <w:tc>
          <w:tcPr>
            <w:tcW w:w="1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78DC39D" w14:textId="77777777" w:rsidR="003E736B" w:rsidRDefault="003E736B">
            <w:pPr>
              <w:rPr>
                <w:rFonts w:eastAsia="Times New Roman"/>
              </w:rPr>
            </w:pPr>
          </w:p>
        </w:tc>
        <w:tc>
          <w:tcPr>
            <w:tcW w:w="2750" w:type="pct"/>
            <w:tcBorders>
              <w:top w:val="nil"/>
              <w:left w:val="nil"/>
              <w:bottom w:val="single" w:sz="8" w:space="0" w:color="auto"/>
              <w:right w:val="single" w:sz="8" w:space="0" w:color="auto"/>
            </w:tcBorders>
            <w:tcMar>
              <w:top w:w="0" w:type="dxa"/>
              <w:left w:w="108" w:type="dxa"/>
              <w:bottom w:w="0" w:type="dxa"/>
              <w:right w:w="108" w:type="dxa"/>
            </w:tcMar>
            <w:hideMark/>
          </w:tcPr>
          <w:p w14:paraId="44965A0B" w14:textId="77777777" w:rsidR="003E736B" w:rsidRDefault="003E736B">
            <w:pPr>
              <w:rPr>
                <w:rFonts w:eastAsia="Times New Roman"/>
              </w:rPr>
            </w:pP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57092313" w14:textId="77777777" w:rsidR="003E736B" w:rsidRDefault="003E736B">
            <w:pPr>
              <w:rPr>
                <w:rFonts w:eastAsia="Times New Roman"/>
              </w:rPr>
            </w:pP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149369E5" w14:textId="77777777" w:rsidR="003E736B" w:rsidRDefault="003E736B">
            <w:pPr>
              <w:rPr>
                <w:rFonts w:eastAsia="Times New Roman"/>
              </w:rPr>
            </w:pPr>
          </w:p>
        </w:tc>
      </w:tr>
      <w:tr w:rsidR="003E736B" w14:paraId="303DA36D" w14:textId="77777777">
        <w:trPr>
          <w:jc w:val="center"/>
        </w:trPr>
        <w:tc>
          <w:tcPr>
            <w:tcW w:w="4500" w:type="pct"/>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9F2ACD6" w14:textId="77777777" w:rsidR="003E736B" w:rsidRDefault="00637ED7">
            <w:pPr>
              <w:pStyle w:val="p"/>
              <w:spacing w:line="252" w:lineRule="auto"/>
            </w:pPr>
            <w:r>
              <w:t xml:space="preserve">2.0 </w:t>
            </w:r>
            <w:proofErr w:type="spellStart"/>
            <w:r>
              <w:t>gpbuild</w:t>
            </w:r>
            <w:proofErr w:type="spellEnd"/>
            <w:r>
              <w:t xml:space="preserve"> - ЗДАНИЯ И СООРУЖЕНИЯ НАСЕЛЕННОГО ПУНКТА</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7DDD5CCA" w14:textId="77777777" w:rsidR="003E736B" w:rsidRDefault="003E736B">
            <w:pPr>
              <w:rPr>
                <w:rFonts w:eastAsia="Times New Roman"/>
              </w:rPr>
            </w:pPr>
          </w:p>
        </w:tc>
      </w:tr>
      <w:tr w:rsidR="003E736B" w14:paraId="45544C0E" w14:textId="77777777">
        <w:trPr>
          <w:jc w:val="center"/>
        </w:trPr>
        <w:tc>
          <w:tcPr>
            <w:tcW w:w="5000" w:type="pct"/>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B351C2" w14:textId="77777777" w:rsidR="003E736B" w:rsidRDefault="00637ED7">
            <w:pPr>
              <w:pStyle w:val="p"/>
              <w:spacing w:line="252" w:lineRule="auto"/>
            </w:pPr>
            <w:r>
              <w:t xml:space="preserve">2.1 </w:t>
            </w:r>
            <w:proofErr w:type="spellStart"/>
            <w:r>
              <w:t>gpbuild</w:t>
            </w:r>
            <w:proofErr w:type="spellEnd"/>
            <w:r>
              <w:t xml:space="preserve"> - Здания и сооружения</w:t>
            </w:r>
          </w:p>
        </w:tc>
      </w:tr>
      <w:tr w:rsidR="003E736B" w14:paraId="3563DE8E" w14:textId="77777777">
        <w:trPr>
          <w:jc w:val="center"/>
        </w:trPr>
        <w:tc>
          <w:tcPr>
            <w:tcW w:w="1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DF680FD" w14:textId="77777777" w:rsidR="003E736B" w:rsidRDefault="00637ED7">
            <w:pPr>
              <w:pStyle w:val="pc"/>
              <w:spacing w:line="252" w:lineRule="auto"/>
            </w:pPr>
            <w:r>
              <w:t>Наименование поля</w:t>
            </w:r>
          </w:p>
        </w:tc>
        <w:tc>
          <w:tcPr>
            <w:tcW w:w="2750" w:type="pct"/>
            <w:tcBorders>
              <w:top w:val="nil"/>
              <w:left w:val="nil"/>
              <w:bottom w:val="single" w:sz="8" w:space="0" w:color="auto"/>
              <w:right w:val="single" w:sz="8" w:space="0" w:color="auto"/>
            </w:tcBorders>
            <w:tcMar>
              <w:top w:w="0" w:type="dxa"/>
              <w:left w:w="108" w:type="dxa"/>
              <w:bottom w:w="0" w:type="dxa"/>
              <w:right w:w="108" w:type="dxa"/>
            </w:tcMar>
            <w:hideMark/>
          </w:tcPr>
          <w:p w14:paraId="04BF43D4" w14:textId="77777777" w:rsidR="003E736B" w:rsidRDefault="00637ED7">
            <w:pPr>
              <w:pStyle w:val="pc"/>
              <w:spacing w:line="252" w:lineRule="auto"/>
            </w:pPr>
            <w:r>
              <w:t>Описание поля</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3899CE4B" w14:textId="77777777" w:rsidR="003E736B" w:rsidRDefault="00637ED7">
            <w:pPr>
              <w:pStyle w:val="pc"/>
              <w:spacing w:line="252" w:lineRule="auto"/>
            </w:pPr>
            <w:r>
              <w:t>Тип поля</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7F8BE883" w14:textId="77777777" w:rsidR="003E736B" w:rsidRDefault="00637ED7">
            <w:pPr>
              <w:pStyle w:val="pc"/>
              <w:spacing w:line="252" w:lineRule="auto"/>
            </w:pPr>
            <w:r>
              <w:t>Длина поля</w:t>
            </w:r>
          </w:p>
        </w:tc>
      </w:tr>
      <w:tr w:rsidR="003E736B" w14:paraId="383C1D58" w14:textId="77777777">
        <w:trPr>
          <w:jc w:val="center"/>
        </w:trPr>
        <w:tc>
          <w:tcPr>
            <w:tcW w:w="1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35DB5E4" w14:textId="77777777" w:rsidR="003E736B" w:rsidRDefault="00637ED7">
            <w:pPr>
              <w:pStyle w:val="pc"/>
              <w:spacing w:line="252" w:lineRule="auto"/>
            </w:pPr>
            <w:proofErr w:type="spellStart"/>
            <w:r>
              <w:t>shape</w:t>
            </w:r>
            <w:proofErr w:type="spellEnd"/>
          </w:p>
        </w:tc>
        <w:tc>
          <w:tcPr>
            <w:tcW w:w="2750" w:type="pct"/>
            <w:tcBorders>
              <w:top w:val="nil"/>
              <w:left w:val="nil"/>
              <w:bottom w:val="single" w:sz="8" w:space="0" w:color="auto"/>
              <w:right w:val="single" w:sz="8" w:space="0" w:color="auto"/>
            </w:tcBorders>
            <w:tcMar>
              <w:top w:w="0" w:type="dxa"/>
              <w:left w:w="108" w:type="dxa"/>
              <w:bottom w:w="0" w:type="dxa"/>
              <w:right w:w="108" w:type="dxa"/>
            </w:tcMar>
            <w:hideMark/>
          </w:tcPr>
          <w:p w14:paraId="4D17D088" w14:textId="77777777" w:rsidR="003E736B" w:rsidRDefault="00637ED7">
            <w:pPr>
              <w:pStyle w:val="pc"/>
              <w:spacing w:line="252" w:lineRule="auto"/>
            </w:pPr>
            <w:r>
              <w:t>Тип объекта</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25A7D00B" w14:textId="77777777" w:rsidR="003E736B" w:rsidRDefault="00637ED7">
            <w:pPr>
              <w:pStyle w:val="pc"/>
              <w:spacing w:line="252" w:lineRule="auto"/>
            </w:pPr>
            <w:proofErr w:type="spellStart"/>
            <w:r>
              <w:t>Geometry</w:t>
            </w:r>
            <w:proofErr w:type="spellEnd"/>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31E4F948" w14:textId="77777777" w:rsidR="003E736B" w:rsidRDefault="00637ED7">
            <w:pPr>
              <w:pStyle w:val="pc"/>
              <w:spacing w:line="252" w:lineRule="auto"/>
            </w:pPr>
            <w:r>
              <w:t>0</w:t>
            </w:r>
          </w:p>
        </w:tc>
      </w:tr>
      <w:tr w:rsidR="003E736B" w14:paraId="2120CF6A" w14:textId="77777777">
        <w:trPr>
          <w:jc w:val="center"/>
        </w:trPr>
        <w:tc>
          <w:tcPr>
            <w:tcW w:w="1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53E78CE" w14:textId="77777777" w:rsidR="003E736B" w:rsidRDefault="00637ED7">
            <w:pPr>
              <w:pStyle w:val="pc"/>
              <w:spacing w:line="252" w:lineRule="auto"/>
            </w:pPr>
            <w:r>
              <w:t>usl_i32</w:t>
            </w:r>
          </w:p>
        </w:tc>
        <w:tc>
          <w:tcPr>
            <w:tcW w:w="2750" w:type="pct"/>
            <w:tcBorders>
              <w:top w:val="nil"/>
              <w:left w:val="nil"/>
              <w:bottom w:val="single" w:sz="8" w:space="0" w:color="auto"/>
              <w:right w:val="single" w:sz="8" w:space="0" w:color="auto"/>
            </w:tcBorders>
            <w:tcMar>
              <w:top w:w="0" w:type="dxa"/>
              <w:left w:w="108" w:type="dxa"/>
              <w:bottom w:w="0" w:type="dxa"/>
              <w:right w:w="108" w:type="dxa"/>
            </w:tcMar>
            <w:hideMark/>
          </w:tcPr>
          <w:p w14:paraId="78AD6DBE" w14:textId="77777777" w:rsidR="003E736B" w:rsidRDefault="00637ED7">
            <w:pPr>
              <w:pStyle w:val="pc"/>
              <w:spacing w:line="252" w:lineRule="auto"/>
            </w:pPr>
            <w:r>
              <w:t>Код по классификатору</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30581C6B" w14:textId="77777777" w:rsidR="003E736B" w:rsidRDefault="00637ED7">
            <w:pPr>
              <w:pStyle w:val="pc"/>
              <w:spacing w:line="252" w:lineRule="auto"/>
            </w:pPr>
            <w:r>
              <w:t xml:space="preserve">Long </w:t>
            </w:r>
            <w:proofErr w:type="spellStart"/>
            <w:r>
              <w:t>Integer</w:t>
            </w:r>
            <w:proofErr w:type="spellEnd"/>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3F46FB3B" w14:textId="77777777" w:rsidR="003E736B" w:rsidRDefault="00637ED7">
            <w:pPr>
              <w:pStyle w:val="pc"/>
              <w:spacing w:line="252" w:lineRule="auto"/>
            </w:pPr>
            <w:r>
              <w:t>8</w:t>
            </w:r>
          </w:p>
        </w:tc>
      </w:tr>
      <w:tr w:rsidR="003E736B" w14:paraId="44A4A828" w14:textId="77777777">
        <w:trPr>
          <w:jc w:val="center"/>
        </w:trPr>
        <w:tc>
          <w:tcPr>
            <w:tcW w:w="1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2C1EC34" w14:textId="77777777" w:rsidR="003E736B" w:rsidRDefault="00637ED7">
            <w:pPr>
              <w:pStyle w:val="pc"/>
              <w:spacing w:line="252" w:lineRule="auto"/>
            </w:pPr>
            <w:proofErr w:type="spellStart"/>
            <w:r>
              <w:t>name_usl</w:t>
            </w:r>
            <w:proofErr w:type="spellEnd"/>
          </w:p>
        </w:tc>
        <w:tc>
          <w:tcPr>
            <w:tcW w:w="2750" w:type="pct"/>
            <w:tcBorders>
              <w:top w:val="nil"/>
              <w:left w:val="nil"/>
              <w:bottom w:val="single" w:sz="8" w:space="0" w:color="auto"/>
              <w:right w:val="single" w:sz="8" w:space="0" w:color="auto"/>
            </w:tcBorders>
            <w:tcMar>
              <w:top w:w="0" w:type="dxa"/>
              <w:left w:w="108" w:type="dxa"/>
              <w:bottom w:w="0" w:type="dxa"/>
              <w:right w:w="108" w:type="dxa"/>
            </w:tcMar>
            <w:hideMark/>
          </w:tcPr>
          <w:p w14:paraId="648F406F" w14:textId="77777777" w:rsidR="003E736B" w:rsidRDefault="00637ED7">
            <w:pPr>
              <w:pStyle w:val="pc"/>
              <w:spacing w:line="252" w:lineRule="auto"/>
            </w:pPr>
            <w:r>
              <w:t>Наименование по классификатору</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66A7CF58" w14:textId="77777777" w:rsidR="003E736B" w:rsidRDefault="00637ED7">
            <w:pPr>
              <w:pStyle w:val="pc"/>
              <w:spacing w:line="252" w:lineRule="auto"/>
            </w:pPr>
            <w:r>
              <w:t>Text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4ECA5ED3" w14:textId="77777777" w:rsidR="003E736B" w:rsidRDefault="00637ED7">
            <w:pPr>
              <w:pStyle w:val="pc"/>
              <w:spacing w:line="252" w:lineRule="auto"/>
            </w:pPr>
            <w:r>
              <w:t>255</w:t>
            </w:r>
          </w:p>
        </w:tc>
      </w:tr>
      <w:tr w:rsidR="003E736B" w14:paraId="5DDFC283" w14:textId="77777777">
        <w:trPr>
          <w:jc w:val="center"/>
        </w:trPr>
        <w:tc>
          <w:tcPr>
            <w:tcW w:w="1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D3E8C2" w14:textId="77777777" w:rsidR="003E736B" w:rsidRDefault="00637ED7">
            <w:pPr>
              <w:pStyle w:val="pc"/>
              <w:spacing w:line="252" w:lineRule="auto"/>
            </w:pPr>
            <w:proofErr w:type="spellStart"/>
            <w:r>
              <w:lastRenderedPageBreak/>
              <w:t>implementation</w:t>
            </w:r>
            <w:proofErr w:type="spellEnd"/>
          </w:p>
        </w:tc>
        <w:tc>
          <w:tcPr>
            <w:tcW w:w="2750" w:type="pct"/>
            <w:tcBorders>
              <w:top w:val="nil"/>
              <w:left w:val="nil"/>
              <w:bottom w:val="single" w:sz="8" w:space="0" w:color="auto"/>
              <w:right w:val="single" w:sz="8" w:space="0" w:color="auto"/>
            </w:tcBorders>
            <w:tcMar>
              <w:top w:w="0" w:type="dxa"/>
              <w:left w:w="108" w:type="dxa"/>
              <w:bottom w:w="0" w:type="dxa"/>
              <w:right w:w="108" w:type="dxa"/>
            </w:tcMar>
            <w:hideMark/>
          </w:tcPr>
          <w:p w14:paraId="0B955FB4" w14:textId="77777777" w:rsidR="003E736B" w:rsidRDefault="00637ED7">
            <w:pPr>
              <w:pStyle w:val="pc"/>
              <w:spacing w:line="252" w:lineRule="auto"/>
            </w:pPr>
            <w:r>
              <w:t>Статус реализации</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7C852E5D" w14:textId="77777777" w:rsidR="003E736B" w:rsidRDefault="00637ED7">
            <w:pPr>
              <w:pStyle w:val="pc"/>
              <w:spacing w:line="252" w:lineRule="auto"/>
            </w:pPr>
            <w:r>
              <w:t>Double</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1C50ABE9" w14:textId="77777777" w:rsidR="003E736B" w:rsidRDefault="00637ED7">
            <w:pPr>
              <w:pStyle w:val="pc"/>
              <w:spacing w:line="252" w:lineRule="auto"/>
            </w:pPr>
            <w:r>
              <w:t>-</w:t>
            </w:r>
          </w:p>
        </w:tc>
      </w:tr>
      <w:tr w:rsidR="003E736B" w14:paraId="497EE9BB" w14:textId="77777777">
        <w:trPr>
          <w:jc w:val="center"/>
        </w:trPr>
        <w:tc>
          <w:tcPr>
            <w:tcW w:w="1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C36169F" w14:textId="77777777" w:rsidR="003E736B" w:rsidRDefault="00637ED7">
            <w:pPr>
              <w:pStyle w:val="pc"/>
              <w:spacing w:line="252" w:lineRule="auto"/>
            </w:pPr>
            <w:proofErr w:type="spellStart"/>
            <w:r>
              <w:t>functional</w:t>
            </w:r>
            <w:proofErr w:type="spellEnd"/>
          </w:p>
        </w:tc>
        <w:tc>
          <w:tcPr>
            <w:tcW w:w="2750" w:type="pct"/>
            <w:tcBorders>
              <w:top w:val="nil"/>
              <w:left w:val="nil"/>
              <w:bottom w:val="single" w:sz="8" w:space="0" w:color="auto"/>
              <w:right w:val="single" w:sz="8" w:space="0" w:color="auto"/>
            </w:tcBorders>
            <w:tcMar>
              <w:top w:w="0" w:type="dxa"/>
              <w:left w:w="108" w:type="dxa"/>
              <w:bottom w:w="0" w:type="dxa"/>
              <w:right w:w="108" w:type="dxa"/>
            </w:tcMar>
            <w:hideMark/>
          </w:tcPr>
          <w:p w14:paraId="720EB557" w14:textId="77777777" w:rsidR="003E736B" w:rsidRDefault="00637ED7">
            <w:pPr>
              <w:pStyle w:val="pc"/>
              <w:spacing w:line="252" w:lineRule="auto"/>
            </w:pPr>
            <w:r>
              <w:t>Функциональное назначение</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394FB3E1" w14:textId="77777777" w:rsidR="003E736B" w:rsidRDefault="00637ED7">
            <w:pPr>
              <w:pStyle w:val="pc"/>
              <w:spacing w:line="252" w:lineRule="auto"/>
            </w:pPr>
            <w:r>
              <w:t>Text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41B4A085" w14:textId="77777777" w:rsidR="003E736B" w:rsidRDefault="00637ED7">
            <w:pPr>
              <w:pStyle w:val="pc"/>
              <w:spacing w:line="252" w:lineRule="auto"/>
            </w:pPr>
            <w:r>
              <w:t>255</w:t>
            </w:r>
          </w:p>
        </w:tc>
      </w:tr>
      <w:tr w:rsidR="003E736B" w14:paraId="7DE9BF11" w14:textId="77777777">
        <w:trPr>
          <w:jc w:val="center"/>
        </w:trPr>
        <w:tc>
          <w:tcPr>
            <w:tcW w:w="1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4D9757D" w14:textId="77777777" w:rsidR="003E736B" w:rsidRDefault="00637ED7">
            <w:pPr>
              <w:pStyle w:val="pc"/>
              <w:spacing w:line="252" w:lineRule="auto"/>
            </w:pPr>
            <w:proofErr w:type="spellStart"/>
            <w:r>
              <w:t>floor</w:t>
            </w:r>
            <w:proofErr w:type="spellEnd"/>
          </w:p>
        </w:tc>
        <w:tc>
          <w:tcPr>
            <w:tcW w:w="2750" w:type="pct"/>
            <w:tcBorders>
              <w:top w:val="nil"/>
              <w:left w:val="nil"/>
              <w:bottom w:val="single" w:sz="8" w:space="0" w:color="auto"/>
              <w:right w:val="single" w:sz="8" w:space="0" w:color="auto"/>
            </w:tcBorders>
            <w:tcMar>
              <w:top w:w="0" w:type="dxa"/>
              <w:left w:w="108" w:type="dxa"/>
              <w:bottom w:w="0" w:type="dxa"/>
              <w:right w:w="108" w:type="dxa"/>
            </w:tcMar>
            <w:hideMark/>
          </w:tcPr>
          <w:p w14:paraId="457D0BFC" w14:textId="77777777" w:rsidR="003E736B" w:rsidRDefault="00637ED7">
            <w:pPr>
              <w:pStyle w:val="pc"/>
              <w:spacing w:line="252" w:lineRule="auto"/>
            </w:pPr>
            <w:r>
              <w:t>Этажность</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694198A3" w14:textId="77777777" w:rsidR="003E736B" w:rsidRDefault="00637ED7">
            <w:pPr>
              <w:pStyle w:val="pc"/>
              <w:spacing w:line="252" w:lineRule="auto"/>
            </w:pPr>
            <w:r>
              <w:t>Double</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14899A1B" w14:textId="77777777" w:rsidR="003E736B" w:rsidRDefault="00637ED7">
            <w:pPr>
              <w:pStyle w:val="pc"/>
              <w:spacing w:line="252" w:lineRule="auto"/>
            </w:pPr>
            <w:r>
              <w:t>-</w:t>
            </w:r>
          </w:p>
        </w:tc>
      </w:tr>
      <w:tr w:rsidR="003E736B" w14:paraId="259D68C7" w14:textId="77777777">
        <w:trPr>
          <w:jc w:val="center"/>
        </w:trPr>
        <w:tc>
          <w:tcPr>
            <w:tcW w:w="1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B53F766" w14:textId="77777777" w:rsidR="003E736B" w:rsidRDefault="003E736B">
            <w:pPr>
              <w:rPr>
                <w:rFonts w:eastAsia="Times New Roman"/>
              </w:rPr>
            </w:pPr>
          </w:p>
        </w:tc>
        <w:tc>
          <w:tcPr>
            <w:tcW w:w="2750" w:type="pct"/>
            <w:tcBorders>
              <w:top w:val="nil"/>
              <w:left w:val="nil"/>
              <w:bottom w:val="single" w:sz="8" w:space="0" w:color="auto"/>
              <w:right w:val="single" w:sz="8" w:space="0" w:color="auto"/>
            </w:tcBorders>
            <w:tcMar>
              <w:top w:w="0" w:type="dxa"/>
              <w:left w:w="108" w:type="dxa"/>
              <w:bottom w:w="0" w:type="dxa"/>
              <w:right w:w="108" w:type="dxa"/>
            </w:tcMar>
            <w:hideMark/>
          </w:tcPr>
          <w:p w14:paraId="2F46C039" w14:textId="77777777" w:rsidR="003E736B" w:rsidRDefault="003E736B">
            <w:pPr>
              <w:rPr>
                <w:rFonts w:eastAsia="Times New Roman"/>
              </w:rPr>
            </w:pP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48491F13" w14:textId="77777777" w:rsidR="003E736B" w:rsidRDefault="003E736B">
            <w:pPr>
              <w:rPr>
                <w:rFonts w:eastAsia="Times New Roman"/>
              </w:rPr>
            </w:pP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383A09F9" w14:textId="77777777" w:rsidR="003E736B" w:rsidRDefault="003E736B">
            <w:pPr>
              <w:rPr>
                <w:rFonts w:eastAsia="Times New Roman"/>
              </w:rPr>
            </w:pPr>
          </w:p>
        </w:tc>
      </w:tr>
      <w:tr w:rsidR="003E736B" w14:paraId="25620F0F" w14:textId="77777777">
        <w:trPr>
          <w:jc w:val="center"/>
        </w:trPr>
        <w:tc>
          <w:tcPr>
            <w:tcW w:w="5000" w:type="pct"/>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2C97389" w14:textId="77777777" w:rsidR="003E736B" w:rsidRDefault="00637ED7">
            <w:pPr>
              <w:pStyle w:val="p"/>
              <w:spacing w:line="252" w:lineRule="auto"/>
            </w:pPr>
            <w:r>
              <w:t xml:space="preserve">3.0 </w:t>
            </w:r>
            <w:proofErr w:type="spellStart"/>
            <w:r>
              <w:t>gpenglin</w:t>
            </w:r>
            <w:proofErr w:type="spellEnd"/>
            <w:r>
              <w:t xml:space="preserve"> - ИНЖЕНЕРНЫЕ КОММУНИКАЦИИ ЛИНЕЙНЫЕ</w:t>
            </w:r>
          </w:p>
        </w:tc>
      </w:tr>
      <w:tr w:rsidR="003E736B" w14:paraId="1C7A8EA5" w14:textId="77777777">
        <w:trPr>
          <w:jc w:val="center"/>
        </w:trPr>
        <w:tc>
          <w:tcPr>
            <w:tcW w:w="5000" w:type="pct"/>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DE88672" w14:textId="77777777" w:rsidR="003E736B" w:rsidRDefault="00637ED7">
            <w:pPr>
              <w:pStyle w:val="p"/>
              <w:spacing w:line="252" w:lineRule="auto"/>
            </w:pPr>
            <w:r>
              <w:t xml:space="preserve">3.1 </w:t>
            </w:r>
            <w:proofErr w:type="spellStart"/>
            <w:r>
              <w:t>gpengellin</w:t>
            </w:r>
            <w:proofErr w:type="spellEnd"/>
            <w:r>
              <w:t xml:space="preserve"> - Объекты энергоснабжения линейные</w:t>
            </w:r>
          </w:p>
        </w:tc>
      </w:tr>
      <w:tr w:rsidR="003E736B" w14:paraId="03A44F6E" w14:textId="77777777">
        <w:trPr>
          <w:jc w:val="center"/>
        </w:trPr>
        <w:tc>
          <w:tcPr>
            <w:tcW w:w="1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4BF1181" w14:textId="77777777" w:rsidR="003E736B" w:rsidRDefault="00637ED7">
            <w:pPr>
              <w:pStyle w:val="pc"/>
              <w:spacing w:line="252" w:lineRule="auto"/>
            </w:pPr>
            <w:r>
              <w:t>Наименование поля</w:t>
            </w:r>
          </w:p>
        </w:tc>
        <w:tc>
          <w:tcPr>
            <w:tcW w:w="2750" w:type="pct"/>
            <w:tcBorders>
              <w:top w:val="nil"/>
              <w:left w:val="nil"/>
              <w:bottom w:val="single" w:sz="8" w:space="0" w:color="auto"/>
              <w:right w:val="single" w:sz="8" w:space="0" w:color="auto"/>
            </w:tcBorders>
            <w:tcMar>
              <w:top w:w="0" w:type="dxa"/>
              <w:left w:w="108" w:type="dxa"/>
              <w:bottom w:w="0" w:type="dxa"/>
              <w:right w:w="108" w:type="dxa"/>
            </w:tcMar>
            <w:hideMark/>
          </w:tcPr>
          <w:p w14:paraId="510F593B" w14:textId="77777777" w:rsidR="003E736B" w:rsidRDefault="00637ED7">
            <w:pPr>
              <w:pStyle w:val="pc"/>
              <w:spacing w:line="252" w:lineRule="auto"/>
            </w:pPr>
            <w:r>
              <w:t>Описание поля</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54DEFE54" w14:textId="77777777" w:rsidR="003E736B" w:rsidRDefault="00637ED7">
            <w:pPr>
              <w:pStyle w:val="pc"/>
              <w:spacing w:line="252" w:lineRule="auto"/>
            </w:pPr>
            <w:r>
              <w:t>Тип поля</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09CFCAD0" w14:textId="77777777" w:rsidR="003E736B" w:rsidRDefault="00637ED7">
            <w:pPr>
              <w:pStyle w:val="pc"/>
              <w:spacing w:line="252" w:lineRule="auto"/>
            </w:pPr>
            <w:r>
              <w:t>Длина поля</w:t>
            </w:r>
          </w:p>
        </w:tc>
      </w:tr>
      <w:tr w:rsidR="003E736B" w14:paraId="67ADB14C" w14:textId="77777777">
        <w:trPr>
          <w:jc w:val="center"/>
        </w:trPr>
        <w:tc>
          <w:tcPr>
            <w:tcW w:w="1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187D579" w14:textId="77777777" w:rsidR="003E736B" w:rsidRDefault="00637ED7">
            <w:pPr>
              <w:pStyle w:val="pc"/>
              <w:spacing w:line="252" w:lineRule="auto"/>
            </w:pPr>
            <w:proofErr w:type="spellStart"/>
            <w:r>
              <w:t>shape</w:t>
            </w:r>
            <w:proofErr w:type="spellEnd"/>
          </w:p>
        </w:tc>
        <w:tc>
          <w:tcPr>
            <w:tcW w:w="2750" w:type="pct"/>
            <w:tcBorders>
              <w:top w:val="nil"/>
              <w:left w:val="nil"/>
              <w:bottom w:val="single" w:sz="8" w:space="0" w:color="auto"/>
              <w:right w:val="single" w:sz="8" w:space="0" w:color="auto"/>
            </w:tcBorders>
            <w:tcMar>
              <w:top w:w="0" w:type="dxa"/>
              <w:left w:w="108" w:type="dxa"/>
              <w:bottom w:w="0" w:type="dxa"/>
              <w:right w:w="108" w:type="dxa"/>
            </w:tcMar>
            <w:hideMark/>
          </w:tcPr>
          <w:p w14:paraId="63156ABB" w14:textId="77777777" w:rsidR="003E736B" w:rsidRDefault="00637ED7">
            <w:pPr>
              <w:pStyle w:val="pc"/>
              <w:spacing w:line="252" w:lineRule="auto"/>
            </w:pPr>
            <w:r>
              <w:t>Тип объекта</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47AC77BA" w14:textId="77777777" w:rsidR="003E736B" w:rsidRDefault="00637ED7">
            <w:pPr>
              <w:pStyle w:val="pc"/>
              <w:spacing w:line="252" w:lineRule="auto"/>
            </w:pPr>
            <w:proofErr w:type="spellStart"/>
            <w:r>
              <w:t>Geometry</w:t>
            </w:r>
            <w:proofErr w:type="spellEnd"/>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3E79F4B6" w14:textId="77777777" w:rsidR="003E736B" w:rsidRDefault="00637ED7">
            <w:pPr>
              <w:pStyle w:val="pc"/>
              <w:spacing w:line="252" w:lineRule="auto"/>
            </w:pPr>
            <w:r>
              <w:t>0</w:t>
            </w:r>
          </w:p>
        </w:tc>
      </w:tr>
      <w:tr w:rsidR="003E736B" w14:paraId="6F31371D" w14:textId="77777777">
        <w:trPr>
          <w:jc w:val="center"/>
        </w:trPr>
        <w:tc>
          <w:tcPr>
            <w:tcW w:w="1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779FE2" w14:textId="77777777" w:rsidR="003E736B" w:rsidRDefault="00637ED7">
            <w:pPr>
              <w:pStyle w:val="pc"/>
              <w:spacing w:line="252" w:lineRule="auto"/>
            </w:pPr>
            <w:r>
              <w:t>usl_i32</w:t>
            </w:r>
          </w:p>
        </w:tc>
        <w:tc>
          <w:tcPr>
            <w:tcW w:w="2750" w:type="pct"/>
            <w:tcBorders>
              <w:top w:val="nil"/>
              <w:left w:val="nil"/>
              <w:bottom w:val="single" w:sz="8" w:space="0" w:color="auto"/>
              <w:right w:val="single" w:sz="8" w:space="0" w:color="auto"/>
            </w:tcBorders>
            <w:tcMar>
              <w:top w:w="0" w:type="dxa"/>
              <w:left w:w="108" w:type="dxa"/>
              <w:bottom w:w="0" w:type="dxa"/>
              <w:right w:w="108" w:type="dxa"/>
            </w:tcMar>
            <w:hideMark/>
          </w:tcPr>
          <w:p w14:paraId="413D4A76" w14:textId="77777777" w:rsidR="003E736B" w:rsidRDefault="00637ED7">
            <w:pPr>
              <w:pStyle w:val="pc"/>
              <w:spacing w:line="252" w:lineRule="auto"/>
            </w:pPr>
            <w:r>
              <w:t>Код по классификатору</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675E74E5" w14:textId="77777777" w:rsidR="003E736B" w:rsidRDefault="00637ED7">
            <w:pPr>
              <w:pStyle w:val="pc"/>
              <w:spacing w:line="252" w:lineRule="auto"/>
            </w:pPr>
            <w:r>
              <w:t xml:space="preserve">Long </w:t>
            </w:r>
            <w:proofErr w:type="spellStart"/>
            <w:r>
              <w:t>Integer</w:t>
            </w:r>
            <w:proofErr w:type="spellEnd"/>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2DB761D7" w14:textId="77777777" w:rsidR="003E736B" w:rsidRDefault="00637ED7">
            <w:pPr>
              <w:pStyle w:val="pc"/>
              <w:spacing w:line="252" w:lineRule="auto"/>
            </w:pPr>
            <w:r>
              <w:t>8</w:t>
            </w:r>
          </w:p>
        </w:tc>
      </w:tr>
      <w:tr w:rsidR="003E736B" w14:paraId="2F70A6CC" w14:textId="77777777">
        <w:trPr>
          <w:jc w:val="center"/>
        </w:trPr>
        <w:tc>
          <w:tcPr>
            <w:tcW w:w="1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E1C54B6" w14:textId="77777777" w:rsidR="003E736B" w:rsidRDefault="00637ED7">
            <w:pPr>
              <w:pStyle w:val="pc"/>
              <w:spacing w:line="252" w:lineRule="auto"/>
            </w:pPr>
            <w:proofErr w:type="spellStart"/>
            <w:r>
              <w:t>name_usl</w:t>
            </w:r>
            <w:proofErr w:type="spellEnd"/>
          </w:p>
        </w:tc>
        <w:tc>
          <w:tcPr>
            <w:tcW w:w="2750" w:type="pct"/>
            <w:tcBorders>
              <w:top w:val="nil"/>
              <w:left w:val="nil"/>
              <w:bottom w:val="single" w:sz="8" w:space="0" w:color="auto"/>
              <w:right w:val="single" w:sz="8" w:space="0" w:color="auto"/>
            </w:tcBorders>
            <w:tcMar>
              <w:top w:w="0" w:type="dxa"/>
              <w:left w:w="108" w:type="dxa"/>
              <w:bottom w:w="0" w:type="dxa"/>
              <w:right w:w="108" w:type="dxa"/>
            </w:tcMar>
            <w:hideMark/>
          </w:tcPr>
          <w:p w14:paraId="2FEAA9A7" w14:textId="77777777" w:rsidR="003E736B" w:rsidRDefault="00637ED7">
            <w:pPr>
              <w:pStyle w:val="pc"/>
              <w:spacing w:line="252" w:lineRule="auto"/>
            </w:pPr>
            <w:r>
              <w:t>Наименование по классификатору</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587B35D9" w14:textId="77777777" w:rsidR="003E736B" w:rsidRDefault="00637ED7">
            <w:pPr>
              <w:pStyle w:val="pc"/>
              <w:spacing w:line="252" w:lineRule="auto"/>
            </w:pPr>
            <w:r>
              <w:t>Text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09CD98EE" w14:textId="77777777" w:rsidR="003E736B" w:rsidRDefault="00637ED7">
            <w:pPr>
              <w:pStyle w:val="pc"/>
              <w:spacing w:line="252" w:lineRule="auto"/>
            </w:pPr>
            <w:r>
              <w:t>255</w:t>
            </w:r>
          </w:p>
        </w:tc>
      </w:tr>
      <w:tr w:rsidR="003E736B" w14:paraId="71B3D223" w14:textId="77777777">
        <w:trPr>
          <w:jc w:val="center"/>
        </w:trPr>
        <w:tc>
          <w:tcPr>
            <w:tcW w:w="1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FBBACC4" w14:textId="77777777" w:rsidR="003E736B" w:rsidRDefault="00637ED7">
            <w:pPr>
              <w:pStyle w:val="pc"/>
              <w:spacing w:line="252" w:lineRule="auto"/>
            </w:pPr>
            <w:proofErr w:type="spellStart"/>
            <w:r>
              <w:t>implementation</w:t>
            </w:r>
            <w:proofErr w:type="spellEnd"/>
          </w:p>
        </w:tc>
        <w:tc>
          <w:tcPr>
            <w:tcW w:w="2750" w:type="pct"/>
            <w:tcBorders>
              <w:top w:val="nil"/>
              <w:left w:val="nil"/>
              <w:bottom w:val="single" w:sz="8" w:space="0" w:color="auto"/>
              <w:right w:val="single" w:sz="8" w:space="0" w:color="auto"/>
            </w:tcBorders>
            <w:tcMar>
              <w:top w:w="0" w:type="dxa"/>
              <w:left w:w="108" w:type="dxa"/>
              <w:bottom w:w="0" w:type="dxa"/>
              <w:right w:w="108" w:type="dxa"/>
            </w:tcMar>
            <w:hideMark/>
          </w:tcPr>
          <w:p w14:paraId="2DDF87B6" w14:textId="77777777" w:rsidR="003E736B" w:rsidRDefault="00637ED7">
            <w:pPr>
              <w:pStyle w:val="pc"/>
              <w:spacing w:line="252" w:lineRule="auto"/>
            </w:pPr>
            <w:r>
              <w:t>Статус реализации</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736626E8" w14:textId="77777777" w:rsidR="003E736B" w:rsidRDefault="00637ED7">
            <w:pPr>
              <w:pStyle w:val="pc"/>
              <w:spacing w:line="252" w:lineRule="auto"/>
            </w:pPr>
            <w:r>
              <w:t>Double</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30EF91A9" w14:textId="77777777" w:rsidR="003E736B" w:rsidRDefault="00637ED7">
            <w:pPr>
              <w:pStyle w:val="pc"/>
              <w:spacing w:line="252" w:lineRule="auto"/>
            </w:pPr>
            <w:r>
              <w:t>-</w:t>
            </w:r>
          </w:p>
        </w:tc>
      </w:tr>
      <w:tr w:rsidR="003E736B" w14:paraId="5D3885F1" w14:textId="77777777">
        <w:trPr>
          <w:jc w:val="center"/>
        </w:trPr>
        <w:tc>
          <w:tcPr>
            <w:tcW w:w="5000" w:type="pct"/>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A918F70" w14:textId="77777777" w:rsidR="003E736B" w:rsidRDefault="00637ED7">
            <w:pPr>
              <w:pStyle w:val="pc"/>
              <w:spacing w:line="252" w:lineRule="auto"/>
            </w:pPr>
            <w:r>
              <w:t>voltage_f64</w:t>
            </w:r>
          </w:p>
        </w:tc>
      </w:tr>
      <w:tr w:rsidR="003E736B" w14:paraId="4E392A72" w14:textId="77777777">
        <w:trPr>
          <w:jc w:val="center"/>
        </w:trPr>
        <w:tc>
          <w:tcPr>
            <w:tcW w:w="1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C77489D" w14:textId="77777777" w:rsidR="003E736B" w:rsidRDefault="00637ED7">
            <w:pPr>
              <w:pStyle w:val="pc"/>
              <w:spacing w:line="252" w:lineRule="auto"/>
            </w:pPr>
            <w:r>
              <w:t>amount_pr_f64</w:t>
            </w:r>
          </w:p>
        </w:tc>
        <w:tc>
          <w:tcPr>
            <w:tcW w:w="2750" w:type="pct"/>
            <w:tcBorders>
              <w:top w:val="nil"/>
              <w:left w:val="nil"/>
              <w:bottom w:val="single" w:sz="8" w:space="0" w:color="auto"/>
              <w:right w:val="single" w:sz="8" w:space="0" w:color="auto"/>
            </w:tcBorders>
            <w:tcMar>
              <w:top w:w="0" w:type="dxa"/>
              <w:left w:w="108" w:type="dxa"/>
              <w:bottom w:w="0" w:type="dxa"/>
              <w:right w:w="108" w:type="dxa"/>
            </w:tcMar>
            <w:hideMark/>
          </w:tcPr>
          <w:p w14:paraId="6729959C" w14:textId="77777777" w:rsidR="003E736B" w:rsidRDefault="00637ED7">
            <w:pPr>
              <w:pStyle w:val="pc"/>
              <w:spacing w:line="252" w:lineRule="auto"/>
            </w:pPr>
            <w:r>
              <w:t>Количество проводов/кабелей</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415D7510" w14:textId="77777777" w:rsidR="003E736B" w:rsidRDefault="00637ED7">
            <w:pPr>
              <w:pStyle w:val="pc"/>
              <w:spacing w:line="252" w:lineRule="auto"/>
            </w:pPr>
            <w:r>
              <w:t>Double</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3960B62A" w14:textId="77777777" w:rsidR="003E736B" w:rsidRDefault="00637ED7">
            <w:pPr>
              <w:pStyle w:val="pc"/>
              <w:spacing w:line="252" w:lineRule="auto"/>
            </w:pPr>
            <w:r>
              <w:t>-</w:t>
            </w:r>
          </w:p>
        </w:tc>
      </w:tr>
      <w:tr w:rsidR="003E736B" w14:paraId="41A9EB3A" w14:textId="77777777">
        <w:trPr>
          <w:jc w:val="center"/>
        </w:trPr>
        <w:tc>
          <w:tcPr>
            <w:tcW w:w="1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21E324E" w14:textId="77777777" w:rsidR="003E736B" w:rsidRDefault="00637ED7">
            <w:pPr>
              <w:pStyle w:val="pc"/>
              <w:spacing w:line="252" w:lineRule="auto"/>
            </w:pPr>
            <w:proofErr w:type="spellStart"/>
            <w:r>
              <w:t>object_name</w:t>
            </w:r>
            <w:proofErr w:type="spellEnd"/>
          </w:p>
        </w:tc>
        <w:tc>
          <w:tcPr>
            <w:tcW w:w="2750" w:type="pct"/>
            <w:tcBorders>
              <w:top w:val="nil"/>
              <w:left w:val="nil"/>
              <w:bottom w:val="single" w:sz="8" w:space="0" w:color="auto"/>
              <w:right w:val="single" w:sz="8" w:space="0" w:color="auto"/>
            </w:tcBorders>
            <w:tcMar>
              <w:top w:w="0" w:type="dxa"/>
              <w:left w:w="108" w:type="dxa"/>
              <w:bottom w:w="0" w:type="dxa"/>
              <w:right w:w="108" w:type="dxa"/>
            </w:tcMar>
            <w:hideMark/>
          </w:tcPr>
          <w:p w14:paraId="5B7C9A79" w14:textId="77777777" w:rsidR="003E736B" w:rsidRDefault="00637ED7">
            <w:pPr>
              <w:pStyle w:val="pc"/>
              <w:spacing w:line="252" w:lineRule="auto"/>
            </w:pPr>
            <w:r>
              <w:t>Наименование объекта</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563F0061" w14:textId="77777777" w:rsidR="003E736B" w:rsidRDefault="00637ED7">
            <w:pPr>
              <w:pStyle w:val="pc"/>
              <w:spacing w:line="252" w:lineRule="auto"/>
            </w:pPr>
            <w:r>
              <w:t>Text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49FE73B6" w14:textId="77777777" w:rsidR="003E736B" w:rsidRDefault="00637ED7">
            <w:pPr>
              <w:pStyle w:val="pc"/>
              <w:spacing w:line="252" w:lineRule="auto"/>
            </w:pPr>
            <w:r>
              <w:t>100</w:t>
            </w:r>
          </w:p>
        </w:tc>
      </w:tr>
      <w:tr w:rsidR="003E736B" w14:paraId="7B365800" w14:textId="77777777">
        <w:trPr>
          <w:jc w:val="center"/>
        </w:trPr>
        <w:tc>
          <w:tcPr>
            <w:tcW w:w="5000" w:type="pct"/>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EB1EF4E" w14:textId="77777777" w:rsidR="003E736B" w:rsidRDefault="00637ED7">
            <w:pPr>
              <w:pStyle w:val="p"/>
              <w:spacing w:line="252" w:lineRule="auto"/>
            </w:pPr>
            <w:r>
              <w:t xml:space="preserve">3.2 </w:t>
            </w:r>
            <w:proofErr w:type="spellStart"/>
            <w:r>
              <w:t>gpenggaslin</w:t>
            </w:r>
            <w:proofErr w:type="spellEnd"/>
            <w:r>
              <w:t xml:space="preserve"> - Объекты газоснабжения линейные</w:t>
            </w:r>
          </w:p>
        </w:tc>
      </w:tr>
      <w:tr w:rsidR="003E736B" w14:paraId="62E663D3" w14:textId="77777777">
        <w:trPr>
          <w:jc w:val="center"/>
        </w:trPr>
        <w:tc>
          <w:tcPr>
            <w:tcW w:w="5000" w:type="pct"/>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EDB01F1" w14:textId="77777777" w:rsidR="003E736B" w:rsidRDefault="00637ED7">
            <w:pPr>
              <w:pStyle w:val="p"/>
              <w:spacing w:line="252" w:lineRule="auto"/>
            </w:pPr>
            <w:r>
              <w:t xml:space="preserve">3.3 </w:t>
            </w:r>
            <w:proofErr w:type="spellStart"/>
            <w:r>
              <w:t>gpengwodlin</w:t>
            </w:r>
            <w:proofErr w:type="spellEnd"/>
            <w:r>
              <w:t xml:space="preserve"> - Объекты водоснабжения линейные</w:t>
            </w:r>
          </w:p>
        </w:tc>
      </w:tr>
      <w:tr w:rsidR="003E736B" w14:paraId="3042B8BD" w14:textId="77777777">
        <w:trPr>
          <w:jc w:val="center"/>
        </w:trPr>
        <w:tc>
          <w:tcPr>
            <w:tcW w:w="5000" w:type="pct"/>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90776F" w14:textId="77777777" w:rsidR="003E736B" w:rsidRDefault="00637ED7">
            <w:pPr>
              <w:pStyle w:val="p"/>
              <w:spacing w:line="252" w:lineRule="auto"/>
            </w:pPr>
            <w:r>
              <w:t xml:space="preserve">3.4 </w:t>
            </w:r>
            <w:proofErr w:type="spellStart"/>
            <w:r>
              <w:t>gpengkanlin</w:t>
            </w:r>
            <w:proofErr w:type="spellEnd"/>
            <w:r>
              <w:t xml:space="preserve"> - Объекты водоотведения линейные</w:t>
            </w:r>
          </w:p>
        </w:tc>
      </w:tr>
      <w:tr w:rsidR="003E736B" w14:paraId="1B7433AE" w14:textId="77777777">
        <w:trPr>
          <w:jc w:val="center"/>
        </w:trPr>
        <w:tc>
          <w:tcPr>
            <w:tcW w:w="4500" w:type="pct"/>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B5F538" w14:textId="77777777" w:rsidR="003E736B" w:rsidRDefault="00637ED7">
            <w:pPr>
              <w:pStyle w:val="p"/>
              <w:spacing w:line="252" w:lineRule="auto"/>
            </w:pPr>
            <w:r>
              <w:t xml:space="preserve">3.5 </w:t>
            </w:r>
            <w:proofErr w:type="spellStart"/>
            <w:r>
              <w:t>gpengteplin</w:t>
            </w:r>
            <w:proofErr w:type="spellEnd"/>
            <w:r>
              <w:t xml:space="preserve"> - Объекты теплоснабжения линейные</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018D0E8F" w14:textId="77777777" w:rsidR="003E736B" w:rsidRDefault="003E736B">
            <w:pPr>
              <w:rPr>
                <w:rFonts w:eastAsia="Times New Roman"/>
              </w:rPr>
            </w:pPr>
          </w:p>
        </w:tc>
      </w:tr>
      <w:tr w:rsidR="003E736B" w14:paraId="2291E76D" w14:textId="77777777">
        <w:trPr>
          <w:jc w:val="center"/>
        </w:trPr>
        <w:tc>
          <w:tcPr>
            <w:tcW w:w="5000" w:type="pct"/>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3EF68BC" w14:textId="77777777" w:rsidR="003E736B" w:rsidRDefault="00637ED7">
            <w:pPr>
              <w:pStyle w:val="p"/>
              <w:spacing w:line="252" w:lineRule="auto"/>
            </w:pPr>
            <w:r>
              <w:t xml:space="preserve">3.6 </w:t>
            </w:r>
            <w:proofErr w:type="spellStart"/>
            <w:r>
              <w:t>gpengtellin</w:t>
            </w:r>
            <w:proofErr w:type="spellEnd"/>
            <w:r>
              <w:t xml:space="preserve"> - Объекты связи и телекоммуникаций линейные</w:t>
            </w:r>
          </w:p>
        </w:tc>
      </w:tr>
      <w:tr w:rsidR="003E736B" w14:paraId="7C724763" w14:textId="77777777">
        <w:trPr>
          <w:jc w:val="center"/>
        </w:trPr>
        <w:tc>
          <w:tcPr>
            <w:tcW w:w="5000" w:type="pct"/>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2680AC7" w14:textId="77777777" w:rsidR="003E736B" w:rsidRDefault="00637ED7">
            <w:pPr>
              <w:pStyle w:val="p"/>
              <w:spacing w:line="252" w:lineRule="auto"/>
            </w:pPr>
            <w:r>
              <w:t xml:space="preserve">3.7 </w:t>
            </w:r>
            <w:proofErr w:type="spellStart"/>
            <w:r>
              <w:t>gpengoillin</w:t>
            </w:r>
            <w:proofErr w:type="spellEnd"/>
            <w:r>
              <w:t xml:space="preserve"> - Объекты нефтепроводов линейные</w:t>
            </w:r>
          </w:p>
        </w:tc>
      </w:tr>
      <w:tr w:rsidR="003E736B" w14:paraId="1FDFC569" w14:textId="77777777">
        <w:trPr>
          <w:jc w:val="center"/>
        </w:trPr>
        <w:tc>
          <w:tcPr>
            <w:tcW w:w="5000" w:type="pct"/>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298BAA" w14:textId="77777777" w:rsidR="003E736B" w:rsidRDefault="00637ED7">
            <w:pPr>
              <w:pStyle w:val="p"/>
              <w:spacing w:line="252" w:lineRule="auto"/>
            </w:pPr>
            <w:r>
              <w:t xml:space="preserve">3.8 </w:t>
            </w:r>
            <w:proofErr w:type="spellStart"/>
            <w:r>
              <w:t>gpenglivlin</w:t>
            </w:r>
            <w:proofErr w:type="spellEnd"/>
            <w:r>
              <w:t xml:space="preserve"> - Объекты ливневой канализации линейные</w:t>
            </w:r>
          </w:p>
        </w:tc>
      </w:tr>
      <w:tr w:rsidR="003E736B" w14:paraId="67CA0F3E" w14:textId="77777777">
        <w:trPr>
          <w:jc w:val="center"/>
        </w:trPr>
        <w:tc>
          <w:tcPr>
            <w:tcW w:w="5000" w:type="pct"/>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6A52003" w14:textId="77777777" w:rsidR="003E736B" w:rsidRDefault="003E736B">
            <w:pPr>
              <w:rPr>
                <w:rFonts w:eastAsia="Times New Roman"/>
              </w:rPr>
            </w:pPr>
          </w:p>
        </w:tc>
      </w:tr>
      <w:tr w:rsidR="003E736B" w14:paraId="3C02C891" w14:textId="77777777">
        <w:trPr>
          <w:jc w:val="center"/>
        </w:trPr>
        <w:tc>
          <w:tcPr>
            <w:tcW w:w="1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DB7BCE7" w14:textId="77777777" w:rsidR="003E736B" w:rsidRDefault="00637ED7">
            <w:pPr>
              <w:pStyle w:val="pc"/>
              <w:spacing w:line="252" w:lineRule="auto"/>
            </w:pPr>
            <w:r>
              <w:t>Наименование поля</w:t>
            </w:r>
          </w:p>
        </w:tc>
        <w:tc>
          <w:tcPr>
            <w:tcW w:w="2750" w:type="pct"/>
            <w:tcBorders>
              <w:top w:val="nil"/>
              <w:left w:val="nil"/>
              <w:bottom w:val="single" w:sz="8" w:space="0" w:color="auto"/>
              <w:right w:val="single" w:sz="8" w:space="0" w:color="auto"/>
            </w:tcBorders>
            <w:tcMar>
              <w:top w:w="0" w:type="dxa"/>
              <w:left w:w="108" w:type="dxa"/>
              <w:bottom w:w="0" w:type="dxa"/>
              <w:right w:w="108" w:type="dxa"/>
            </w:tcMar>
            <w:hideMark/>
          </w:tcPr>
          <w:p w14:paraId="1CD6BBAB" w14:textId="77777777" w:rsidR="003E736B" w:rsidRDefault="00637ED7">
            <w:pPr>
              <w:pStyle w:val="pc"/>
              <w:spacing w:line="252" w:lineRule="auto"/>
            </w:pPr>
            <w:r>
              <w:t>Описание поля</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74EA491D" w14:textId="77777777" w:rsidR="003E736B" w:rsidRDefault="00637ED7">
            <w:pPr>
              <w:pStyle w:val="pc"/>
              <w:spacing w:line="252" w:lineRule="auto"/>
            </w:pPr>
            <w:r>
              <w:t>Тип поля</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5B03CE00" w14:textId="77777777" w:rsidR="003E736B" w:rsidRDefault="00637ED7">
            <w:pPr>
              <w:pStyle w:val="pc"/>
              <w:spacing w:line="252" w:lineRule="auto"/>
            </w:pPr>
            <w:r>
              <w:t>Длина поля</w:t>
            </w:r>
          </w:p>
        </w:tc>
      </w:tr>
      <w:tr w:rsidR="003E736B" w14:paraId="53F4A1EA" w14:textId="77777777">
        <w:trPr>
          <w:jc w:val="center"/>
        </w:trPr>
        <w:tc>
          <w:tcPr>
            <w:tcW w:w="1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1D53219" w14:textId="77777777" w:rsidR="003E736B" w:rsidRDefault="00637ED7">
            <w:pPr>
              <w:pStyle w:val="pc"/>
              <w:spacing w:line="252" w:lineRule="auto"/>
            </w:pPr>
            <w:proofErr w:type="spellStart"/>
            <w:r>
              <w:t>shape</w:t>
            </w:r>
            <w:proofErr w:type="spellEnd"/>
          </w:p>
        </w:tc>
        <w:tc>
          <w:tcPr>
            <w:tcW w:w="2750" w:type="pct"/>
            <w:tcBorders>
              <w:top w:val="nil"/>
              <w:left w:val="nil"/>
              <w:bottom w:val="single" w:sz="8" w:space="0" w:color="auto"/>
              <w:right w:val="single" w:sz="8" w:space="0" w:color="auto"/>
            </w:tcBorders>
            <w:tcMar>
              <w:top w:w="0" w:type="dxa"/>
              <w:left w:w="108" w:type="dxa"/>
              <w:bottom w:w="0" w:type="dxa"/>
              <w:right w:w="108" w:type="dxa"/>
            </w:tcMar>
            <w:hideMark/>
          </w:tcPr>
          <w:p w14:paraId="7AEFD799" w14:textId="77777777" w:rsidR="003E736B" w:rsidRDefault="00637ED7">
            <w:pPr>
              <w:pStyle w:val="pc"/>
              <w:spacing w:line="252" w:lineRule="auto"/>
            </w:pPr>
            <w:r>
              <w:t>Тип объекта</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5E2F05B6" w14:textId="77777777" w:rsidR="003E736B" w:rsidRDefault="00637ED7">
            <w:pPr>
              <w:pStyle w:val="pc"/>
              <w:spacing w:line="252" w:lineRule="auto"/>
            </w:pPr>
            <w:proofErr w:type="spellStart"/>
            <w:r>
              <w:t>Geometry</w:t>
            </w:r>
            <w:proofErr w:type="spellEnd"/>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4CFAFE25" w14:textId="77777777" w:rsidR="003E736B" w:rsidRDefault="00637ED7">
            <w:pPr>
              <w:pStyle w:val="pc"/>
              <w:spacing w:line="252" w:lineRule="auto"/>
            </w:pPr>
            <w:r>
              <w:t>0</w:t>
            </w:r>
          </w:p>
        </w:tc>
      </w:tr>
      <w:tr w:rsidR="003E736B" w14:paraId="1DA8BB5C" w14:textId="77777777">
        <w:trPr>
          <w:jc w:val="center"/>
        </w:trPr>
        <w:tc>
          <w:tcPr>
            <w:tcW w:w="1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AF46AFE" w14:textId="77777777" w:rsidR="003E736B" w:rsidRDefault="00637ED7">
            <w:pPr>
              <w:pStyle w:val="pc"/>
              <w:spacing w:line="252" w:lineRule="auto"/>
            </w:pPr>
            <w:r>
              <w:t>usl_i32</w:t>
            </w:r>
          </w:p>
        </w:tc>
        <w:tc>
          <w:tcPr>
            <w:tcW w:w="2750" w:type="pct"/>
            <w:tcBorders>
              <w:top w:val="nil"/>
              <w:left w:val="nil"/>
              <w:bottom w:val="single" w:sz="8" w:space="0" w:color="auto"/>
              <w:right w:val="single" w:sz="8" w:space="0" w:color="auto"/>
            </w:tcBorders>
            <w:tcMar>
              <w:top w:w="0" w:type="dxa"/>
              <w:left w:w="108" w:type="dxa"/>
              <w:bottom w:w="0" w:type="dxa"/>
              <w:right w:w="108" w:type="dxa"/>
            </w:tcMar>
            <w:hideMark/>
          </w:tcPr>
          <w:p w14:paraId="3DB97C13" w14:textId="77777777" w:rsidR="003E736B" w:rsidRDefault="00637ED7">
            <w:pPr>
              <w:pStyle w:val="pc"/>
              <w:spacing w:line="252" w:lineRule="auto"/>
            </w:pPr>
            <w:r>
              <w:t>Код по классификатору</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0FD9AAAA" w14:textId="77777777" w:rsidR="003E736B" w:rsidRDefault="00637ED7">
            <w:pPr>
              <w:pStyle w:val="pc"/>
              <w:spacing w:line="252" w:lineRule="auto"/>
            </w:pPr>
            <w:r>
              <w:t xml:space="preserve">Long </w:t>
            </w:r>
            <w:proofErr w:type="spellStart"/>
            <w:r>
              <w:t>Integer</w:t>
            </w:r>
            <w:proofErr w:type="spellEnd"/>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2C74F35B" w14:textId="77777777" w:rsidR="003E736B" w:rsidRDefault="00637ED7">
            <w:pPr>
              <w:pStyle w:val="pc"/>
              <w:spacing w:line="252" w:lineRule="auto"/>
            </w:pPr>
            <w:r>
              <w:t>8</w:t>
            </w:r>
          </w:p>
        </w:tc>
      </w:tr>
      <w:tr w:rsidR="003E736B" w14:paraId="7F86D77D" w14:textId="77777777">
        <w:trPr>
          <w:jc w:val="center"/>
        </w:trPr>
        <w:tc>
          <w:tcPr>
            <w:tcW w:w="1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D286EF8" w14:textId="77777777" w:rsidR="003E736B" w:rsidRDefault="00637ED7">
            <w:pPr>
              <w:pStyle w:val="pc"/>
              <w:spacing w:line="252" w:lineRule="auto"/>
            </w:pPr>
            <w:proofErr w:type="spellStart"/>
            <w:r>
              <w:t>name_usl</w:t>
            </w:r>
            <w:proofErr w:type="spellEnd"/>
          </w:p>
        </w:tc>
        <w:tc>
          <w:tcPr>
            <w:tcW w:w="2750" w:type="pct"/>
            <w:tcBorders>
              <w:top w:val="nil"/>
              <w:left w:val="nil"/>
              <w:bottom w:val="single" w:sz="8" w:space="0" w:color="auto"/>
              <w:right w:val="single" w:sz="8" w:space="0" w:color="auto"/>
            </w:tcBorders>
            <w:tcMar>
              <w:top w:w="0" w:type="dxa"/>
              <w:left w:w="108" w:type="dxa"/>
              <w:bottom w:w="0" w:type="dxa"/>
              <w:right w:w="108" w:type="dxa"/>
            </w:tcMar>
            <w:hideMark/>
          </w:tcPr>
          <w:p w14:paraId="433602ED" w14:textId="77777777" w:rsidR="003E736B" w:rsidRDefault="00637ED7">
            <w:pPr>
              <w:pStyle w:val="pc"/>
              <w:spacing w:line="252" w:lineRule="auto"/>
            </w:pPr>
            <w:r>
              <w:t>Наименование по классификатору</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0A1B080E" w14:textId="77777777" w:rsidR="003E736B" w:rsidRDefault="00637ED7">
            <w:pPr>
              <w:pStyle w:val="pc"/>
              <w:spacing w:line="252" w:lineRule="auto"/>
            </w:pPr>
            <w:r>
              <w:t>Text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4A10BF47" w14:textId="77777777" w:rsidR="003E736B" w:rsidRDefault="00637ED7">
            <w:pPr>
              <w:pStyle w:val="pc"/>
              <w:spacing w:line="252" w:lineRule="auto"/>
            </w:pPr>
            <w:r>
              <w:t>255</w:t>
            </w:r>
          </w:p>
        </w:tc>
      </w:tr>
      <w:tr w:rsidR="003E736B" w14:paraId="37D76A49" w14:textId="77777777">
        <w:trPr>
          <w:jc w:val="center"/>
        </w:trPr>
        <w:tc>
          <w:tcPr>
            <w:tcW w:w="1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05C84C" w14:textId="77777777" w:rsidR="003E736B" w:rsidRDefault="00637ED7">
            <w:pPr>
              <w:pStyle w:val="pc"/>
              <w:spacing w:line="252" w:lineRule="auto"/>
            </w:pPr>
            <w:proofErr w:type="spellStart"/>
            <w:r>
              <w:t>implementation</w:t>
            </w:r>
            <w:proofErr w:type="spellEnd"/>
          </w:p>
        </w:tc>
        <w:tc>
          <w:tcPr>
            <w:tcW w:w="2750" w:type="pct"/>
            <w:tcBorders>
              <w:top w:val="nil"/>
              <w:left w:val="nil"/>
              <w:bottom w:val="single" w:sz="8" w:space="0" w:color="auto"/>
              <w:right w:val="single" w:sz="8" w:space="0" w:color="auto"/>
            </w:tcBorders>
            <w:tcMar>
              <w:top w:w="0" w:type="dxa"/>
              <w:left w:w="108" w:type="dxa"/>
              <w:bottom w:w="0" w:type="dxa"/>
              <w:right w:w="108" w:type="dxa"/>
            </w:tcMar>
            <w:hideMark/>
          </w:tcPr>
          <w:p w14:paraId="3FE20F69" w14:textId="77777777" w:rsidR="003E736B" w:rsidRDefault="00637ED7">
            <w:pPr>
              <w:pStyle w:val="pc"/>
              <w:spacing w:line="252" w:lineRule="auto"/>
            </w:pPr>
            <w:r>
              <w:t>Статус реализации</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5E75F61A" w14:textId="77777777" w:rsidR="003E736B" w:rsidRDefault="00637ED7">
            <w:pPr>
              <w:pStyle w:val="pc"/>
              <w:spacing w:line="252" w:lineRule="auto"/>
            </w:pPr>
            <w:r>
              <w:t>Double</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6E6F1DCE" w14:textId="77777777" w:rsidR="003E736B" w:rsidRDefault="00637ED7">
            <w:pPr>
              <w:pStyle w:val="pc"/>
              <w:spacing w:line="252" w:lineRule="auto"/>
            </w:pPr>
            <w:r>
              <w:t>-</w:t>
            </w:r>
          </w:p>
        </w:tc>
      </w:tr>
      <w:tr w:rsidR="003E736B" w14:paraId="039A2CB3" w14:textId="77777777">
        <w:trPr>
          <w:jc w:val="center"/>
        </w:trPr>
        <w:tc>
          <w:tcPr>
            <w:tcW w:w="1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E155580" w14:textId="77777777" w:rsidR="003E736B" w:rsidRDefault="00637ED7">
            <w:pPr>
              <w:pStyle w:val="pc"/>
              <w:spacing w:line="252" w:lineRule="auto"/>
            </w:pPr>
            <w:proofErr w:type="spellStart"/>
            <w:r>
              <w:t>material</w:t>
            </w:r>
            <w:proofErr w:type="spellEnd"/>
          </w:p>
        </w:tc>
        <w:tc>
          <w:tcPr>
            <w:tcW w:w="2750" w:type="pct"/>
            <w:tcBorders>
              <w:top w:val="nil"/>
              <w:left w:val="nil"/>
              <w:bottom w:val="single" w:sz="8" w:space="0" w:color="auto"/>
              <w:right w:val="single" w:sz="8" w:space="0" w:color="auto"/>
            </w:tcBorders>
            <w:tcMar>
              <w:top w:w="0" w:type="dxa"/>
              <w:left w:w="108" w:type="dxa"/>
              <w:bottom w:w="0" w:type="dxa"/>
              <w:right w:w="108" w:type="dxa"/>
            </w:tcMar>
            <w:hideMark/>
          </w:tcPr>
          <w:p w14:paraId="737DE750" w14:textId="77777777" w:rsidR="003E736B" w:rsidRDefault="00637ED7">
            <w:pPr>
              <w:pStyle w:val="pc"/>
              <w:spacing w:line="252" w:lineRule="auto"/>
            </w:pPr>
            <w:r>
              <w:t>Материал трубы</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401FE3C5" w14:textId="77777777" w:rsidR="003E736B" w:rsidRDefault="00637ED7">
            <w:pPr>
              <w:pStyle w:val="pc"/>
              <w:spacing w:line="252" w:lineRule="auto"/>
            </w:pPr>
            <w:r>
              <w:t>Text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2271D236" w14:textId="77777777" w:rsidR="003E736B" w:rsidRDefault="00637ED7">
            <w:pPr>
              <w:pStyle w:val="pc"/>
              <w:spacing w:line="252" w:lineRule="auto"/>
            </w:pPr>
            <w:r>
              <w:t>100</w:t>
            </w:r>
          </w:p>
        </w:tc>
      </w:tr>
      <w:tr w:rsidR="003E736B" w14:paraId="5EA36FC0" w14:textId="77777777">
        <w:trPr>
          <w:jc w:val="center"/>
        </w:trPr>
        <w:tc>
          <w:tcPr>
            <w:tcW w:w="1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CB182A7" w14:textId="77777777" w:rsidR="003E736B" w:rsidRDefault="00637ED7">
            <w:pPr>
              <w:pStyle w:val="pc"/>
              <w:spacing w:line="252" w:lineRule="auto"/>
            </w:pPr>
            <w:r>
              <w:t>diametr_f64</w:t>
            </w:r>
          </w:p>
        </w:tc>
        <w:tc>
          <w:tcPr>
            <w:tcW w:w="2750" w:type="pct"/>
            <w:tcBorders>
              <w:top w:val="nil"/>
              <w:left w:val="nil"/>
              <w:bottom w:val="single" w:sz="8" w:space="0" w:color="auto"/>
              <w:right w:val="single" w:sz="8" w:space="0" w:color="auto"/>
            </w:tcBorders>
            <w:tcMar>
              <w:top w:w="0" w:type="dxa"/>
              <w:left w:w="108" w:type="dxa"/>
              <w:bottom w:w="0" w:type="dxa"/>
              <w:right w:w="108" w:type="dxa"/>
            </w:tcMar>
            <w:hideMark/>
          </w:tcPr>
          <w:p w14:paraId="50EE2047" w14:textId="77777777" w:rsidR="003E736B" w:rsidRDefault="00637ED7">
            <w:pPr>
              <w:pStyle w:val="pc"/>
              <w:spacing w:line="252" w:lineRule="auto"/>
            </w:pPr>
            <w:r>
              <w:t>Диаметр трубы, мм</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5A5914F0" w14:textId="77777777" w:rsidR="003E736B" w:rsidRDefault="00637ED7">
            <w:pPr>
              <w:pStyle w:val="pc"/>
              <w:spacing w:line="252" w:lineRule="auto"/>
            </w:pPr>
            <w:r>
              <w:t>Text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26853087" w14:textId="77777777" w:rsidR="003E736B" w:rsidRDefault="00637ED7">
            <w:pPr>
              <w:pStyle w:val="pc"/>
              <w:spacing w:line="252" w:lineRule="auto"/>
            </w:pPr>
            <w:r>
              <w:t>50</w:t>
            </w:r>
          </w:p>
        </w:tc>
      </w:tr>
      <w:tr w:rsidR="003E736B" w14:paraId="034FFE6F" w14:textId="77777777">
        <w:trPr>
          <w:jc w:val="center"/>
        </w:trPr>
        <w:tc>
          <w:tcPr>
            <w:tcW w:w="1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F03083E" w14:textId="77777777" w:rsidR="003E736B" w:rsidRDefault="00637ED7">
            <w:pPr>
              <w:pStyle w:val="pc"/>
              <w:spacing w:line="252" w:lineRule="auto"/>
            </w:pPr>
            <w:proofErr w:type="spellStart"/>
            <w:r>
              <w:t>object_name</w:t>
            </w:r>
            <w:proofErr w:type="spellEnd"/>
          </w:p>
        </w:tc>
        <w:tc>
          <w:tcPr>
            <w:tcW w:w="2750" w:type="pct"/>
            <w:tcBorders>
              <w:top w:val="nil"/>
              <w:left w:val="nil"/>
              <w:bottom w:val="single" w:sz="8" w:space="0" w:color="auto"/>
              <w:right w:val="single" w:sz="8" w:space="0" w:color="auto"/>
            </w:tcBorders>
            <w:tcMar>
              <w:top w:w="0" w:type="dxa"/>
              <w:left w:w="108" w:type="dxa"/>
              <w:bottom w:w="0" w:type="dxa"/>
              <w:right w:w="108" w:type="dxa"/>
            </w:tcMar>
            <w:hideMark/>
          </w:tcPr>
          <w:p w14:paraId="72601726" w14:textId="77777777" w:rsidR="003E736B" w:rsidRDefault="00637ED7">
            <w:pPr>
              <w:pStyle w:val="pc"/>
              <w:spacing w:line="252" w:lineRule="auto"/>
            </w:pPr>
            <w:r>
              <w:t>Наименование объекта</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6B650AD5" w14:textId="77777777" w:rsidR="003E736B" w:rsidRDefault="00637ED7">
            <w:pPr>
              <w:pStyle w:val="pc"/>
              <w:spacing w:line="252" w:lineRule="auto"/>
            </w:pPr>
            <w:r>
              <w:t>Text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1E5D7B4D" w14:textId="77777777" w:rsidR="003E736B" w:rsidRDefault="00637ED7">
            <w:pPr>
              <w:pStyle w:val="pc"/>
              <w:spacing w:line="252" w:lineRule="auto"/>
            </w:pPr>
            <w:r>
              <w:t>100</w:t>
            </w:r>
          </w:p>
        </w:tc>
      </w:tr>
      <w:tr w:rsidR="003E736B" w14:paraId="277AE552" w14:textId="77777777">
        <w:trPr>
          <w:jc w:val="center"/>
        </w:trPr>
        <w:tc>
          <w:tcPr>
            <w:tcW w:w="1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EE0AA6A" w14:textId="77777777" w:rsidR="003E736B" w:rsidRDefault="003E736B">
            <w:pPr>
              <w:rPr>
                <w:rFonts w:eastAsia="Times New Roman"/>
              </w:rPr>
            </w:pPr>
          </w:p>
        </w:tc>
        <w:tc>
          <w:tcPr>
            <w:tcW w:w="2750" w:type="pct"/>
            <w:tcBorders>
              <w:top w:val="nil"/>
              <w:left w:val="nil"/>
              <w:bottom w:val="single" w:sz="8" w:space="0" w:color="auto"/>
              <w:right w:val="single" w:sz="8" w:space="0" w:color="auto"/>
            </w:tcBorders>
            <w:tcMar>
              <w:top w:w="0" w:type="dxa"/>
              <w:left w:w="108" w:type="dxa"/>
              <w:bottom w:w="0" w:type="dxa"/>
              <w:right w:w="108" w:type="dxa"/>
            </w:tcMar>
            <w:hideMark/>
          </w:tcPr>
          <w:p w14:paraId="7BF65FED" w14:textId="77777777" w:rsidR="003E736B" w:rsidRDefault="003E736B">
            <w:pPr>
              <w:rPr>
                <w:rFonts w:eastAsia="Times New Roman"/>
              </w:rPr>
            </w:pP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35CAF984" w14:textId="77777777" w:rsidR="003E736B" w:rsidRDefault="003E736B">
            <w:pPr>
              <w:rPr>
                <w:rFonts w:eastAsia="Times New Roman"/>
              </w:rPr>
            </w:pP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46D2FE84" w14:textId="77777777" w:rsidR="003E736B" w:rsidRDefault="003E736B">
            <w:pPr>
              <w:rPr>
                <w:rFonts w:eastAsia="Times New Roman"/>
              </w:rPr>
            </w:pPr>
          </w:p>
        </w:tc>
      </w:tr>
      <w:tr w:rsidR="003E736B" w14:paraId="42D6C3DE" w14:textId="77777777">
        <w:trPr>
          <w:jc w:val="center"/>
        </w:trPr>
        <w:tc>
          <w:tcPr>
            <w:tcW w:w="5000" w:type="pct"/>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BC4CB0" w14:textId="77777777" w:rsidR="003E736B" w:rsidRDefault="00637ED7">
            <w:pPr>
              <w:pStyle w:val="p"/>
              <w:spacing w:line="252" w:lineRule="auto"/>
            </w:pPr>
            <w:r>
              <w:t xml:space="preserve">4.0 </w:t>
            </w:r>
            <w:proofErr w:type="spellStart"/>
            <w:r>
              <w:t>gpgr</w:t>
            </w:r>
            <w:proofErr w:type="spellEnd"/>
            <w:r>
              <w:t xml:space="preserve"> - ГРАНИЦЫ ГРАДОСТРОИТЕЛЬНОГО ПРОЕКТА</w:t>
            </w:r>
          </w:p>
        </w:tc>
      </w:tr>
      <w:tr w:rsidR="003E736B" w14:paraId="5B127540" w14:textId="77777777">
        <w:trPr>
          <w:jc w:val="center"/>
        </w:trPr>
        <w:tc>
          <w:tcPr>
            <w:tcW w:w="5000" w:type="pct"/>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42503E0" w14:textId="77777777" w:rsidR="003E736B" w:rsidRDefault="00637ED7">
            <w:pPr>
              <w:pStyle w:val="p"/>
              <w:spacing w:line="252" w:lineRule="auto"/>
            </w:pPr>
            <w:r>
              <w:t xml:space="preserve">4.1 </w:t>
            </w:r>
            <w:proofErr w:type="spellStart"/>
            <w:r>
              <w:t>gpgrnp</w:t>
            </w:r>
            <w:proofErr w:type="spellEnd"/>
            <w:r>
              <w:t xml:space="preserve"> - Границы населенного пункта</w:t>
            </w:r>
          </w:p>
        </w:tc>
      </w:tr>
      <w:tr w:rsidR="003E736B" w14:paraId="35F2D5F9" w14:textId="77777777">
        <w:trPr>
          <w:jc w:val="center"/>
        </w:trPr>
        <w:tc>
          <w:tcPr>
            <w:tcW w:w="5000" w:type="pct"/>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E290006" w14:textId="77777777" w:rsidR="003E736B" w:rsidRDefault="00637ED7">
            <w:pPr>
              <w:pStyle w:val="p"/>
              <w:spacing w:line="252" w:lineRule="auto"/>
            </w:pPr>
            <w:r>
              <w:t xml:space="preserve">4.2 </w:t>
            </w:r>
            <w:proofErr w:type="spellStart"/>
            <w:r>
              <w:t>gpgrpdp</w:t>
            </w:r>
            <w:proofErr w:type="spellEnd"/>
            <w:r>
              <w:t xml:space="preserve"> - Граница ПДП</w:t>
            </w:r>
          </w:p>
        </w:tc>
      </w:tr>
      <w:tr w:rsidR="003E736B" w14:paraId="7C8333C3" w14:textId="77777777">
        <w:trPr>
          <w:jc w:val="center"/>
        </w:trPr>
        <w:tc>
          <w:tcPr>
            <w:tcW w:w="5000" w:type="pct"/>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0078B99" w14:textId="77777777" w:rsidR="003E736B" w:rsidRDefault="00637ED7">
            <w:pPr>
              <w:pStyle w:val="p"/>
              <w:spacing w:line="252" w:lineRule="auto"/>
            </w:pPr>
            <w:proofErr w:type="spellStart"/>
            <w:r>
              <w:t>gp_documents</w:t>
            </w:r>
            <w:proofErr w:type="spellEnd"/>
            <w:r>
              <w:t xml:space="preserve"> Утверждающий документ</w:t>
            </w:r>
          </w:p>
        </w:tc>
      </w:tr>
      <w:tr w:rsidR="003E736B" w14:paraId="6BD8B37C" w14:textId="77777777">
        <w:trPr>
          <w:jc w:val="center"/>
        </w:trPr>
        <w:tc>
          <w:tcPr>
            <w:tcW w:w="1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65AF1C" w14:textId="77777777" w:rsidR="003E736B" w:rsidRDefault="00637ED7">
            <w:pPr>
              <w:pStyle w:val="pc"/>
              <w:spacing w:line="252" w:lineRule="auto"/>
            </w:pPr>
            <w:r>
              <w:t>Наименование поля</w:t>
            </w:r>
          </w:p>
        </w:tc>
        <w:tc>
          <w:tcPr>
            <w:tcW w:w="2750" w:type="pct"/>
            <w:tcBorders>
              <w:top w:val="nil"/>
              <w:left w:val="nil"/>
              <w:bottom w:val="single" w:sz="8" w:space="0" w:color="auto"/>
              <w:right w:val="single" w:sz="8" w:space="0" w:color="auto"/>
            </w:tcBorders>
            <w:tcMar>
              <w:top w:w="0" w:type="dxa"/>
              <w:left w:w="108" w:type="dxa"/>
              <w:bottom w:w="0" w:type="dxa"/>
              <w:right w:w="108" w:type="dxa"/>
            </w:tcMar>
            <w:hideMark/>
          </w:tcPr>
          <w:p w14:paraId="67FB94F8" w14:textId="77777777" w:rsidR="003E736B" w:rsidRDefault="00637ED7">
            <w:pPr>
              <w:pStyle w:val="pc"/>
              <w:spacing w:line="252" w:lineRule="auto"/>
            </w:pPr>
            <w:r>
              <w:t>Описание поля</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398ED918" w14:textId="77777777" w:rsidR="003E736B" w:rsidRDefault="00637ED7">
            <w:pPr>
              <w:pStyle w:val="pc"/>
              <w:spacing w:line="252" w:lineRule="auto"/>
            </w:pPr>
            <w:r>
              <w:t>Тип поля</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382B2FE2" w14:textId="77777777" w:rsidR="003E736B" w:rsidRDefault="00637ED7">
            <w:pPr>
              <w:pStyle w:val="pc"/>
              <w:spacing w:line="252" w:lineRule="auto"/>
            </w:pPr>
            <w:r>
              <w:t>Длина поля</w:t>
            </w:r>
          </w:p>
        </w:tc>
      </w:tr>
      <w:tr w:rsidR="003E736B" w14:paraId="7771BE7E" w14:textId="77777777">
        <w:trPr>
          <w:jc w:val="center"/>
        </w:trPr>
        <w:tc>
          <w:tcPr>
            <w:tcW w:w="1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6A99B3" w14:textId="77777777" w:rsidR="003E736B" w:rsidRDefault="00637ED7">
            <w:pPr>
              <w:pStyle w:val="pc"/>
              <w:spacing w:line="252" w:lineRule="auto"/>
            </w:pPr>
            <w:r>
              <w:t>OBJECTID</w:t>
            </w:r>
          </w:p>
        </w:tc>
        <w:tc>
          <w:tcPr>
            <w:tcW w:w="2750" w:type="pct"/>
            <w:tcBorders>
              <w:top w:val="nil"/>
              <w:left w:val="nil"/>
              <w:bottom w:val="single" w:sz="8" w:space="0" w:color="auto"/>
              <w:right w:val="single" w:sz="8" w:space="0" w:color="auto"/>
            </w:tcBorders>
            <w:tcMar>
              <w:top w:w="0" w:type="dxa"/>
              <w:left w:w="108" w:type="dxa"/>
              <w:bottom w:w="0" w:type="dxa"/>
              <w:right w:w="108" w:type="dxa"/>
            </w:tcMar>
            <w:hideMark/>
          </w:tcPr>
          <w:p w14:paraId="5B975964" w14:textId="77777777" w:rsidR="003E736B" w:rsidRDefault="00637ED7">
            <w:pPr>
              <w:pStyle w:val="pc"/>
              <w:spacing w:line="252" w:lineRule="auto"/>
            </w:pPr>
            <w:r>
              <w:t>OBJECTID</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584D4AC9" w14:textId="77777777" w:rsidR="003E736B" w:rsidRDefault="00637ED7">
            <w:pPr>
              <w:pStyle w:val="pc"/>
              <w:spacing w:line="252" w:lineRule="auto"/>
            </w:pPr>
            <w:r>
              <w:t>Object ID</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283AEBB8" w14:textId="77777777" w:rsidR="003E736B" w:rsidRDefault="00637ED7">
            <w:pPr>
              <w:pStyle w:val="pc"/>
              <w:spacing w:line="252" w:lineRule="auto"/>
            </w:pPr>
            <w:r>
              <w:t> -</w:t>
            </w:r>
          </w:p>
        </w:tc>
      </w:tr>
      <w:tr w:rsidR="003E736B" w14:paraId="2386AAE4" w14:textId="77777777">
        <w:trPr>
          <w:jc w:val="center"/>
        </w:trPr>
        <w:tc>
          <w:tcPr>
            <w:tcW w:w="1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1A5E101" w14:textId="77777777" w:rsidR="003E736B" w:rsidRDefault="00637ED7">
            <w:pPr>
              <w:pStyle w:val="pc"/>
              <w:spacing w:line="252" w:lineRule="auto"/>
            </w:pPr>
            <w:proofErr w:type="spellStart"/>
            <w:r>
              <w:t>shape</w:t>
            </w:r>
            <w:proofErr w:type="spellEnd"/>
          </w:p>
        </w:tc>
        <w:tc>
          <w:tcPr>
            <w:tcW w:w="2750" w:type="pct"/>
            <w:tcBorders>
              <w:top w:val="nil"/>
              <w:left w:val="nil"/>
              <w:bottom w:val="single" w:sz="8" w:space="0" w:color="auto"/>
              <w:right w:val="single" w:sz="8" w:space="0" w:color="auto"/>
            </w:tcBorders>
            <w:tcMar>
              <w:top w:w="0" w:type="dxa"/>
              <w:left w:w="108" w:type="dxa"/>
              <w:bottom w:w="0" w:type="dxa"/>
              <w:right w:w="108" w:type="dxa"/>
            </w:tcMar>
            <w:hideMark/>
          </w:tcPr>
          <w:p w14:paraId="33B5DFAC" w14:textId="77777777" w:rsidR="003E736B" w:rsidRDefault="00637ED7">
            <w:pPr>
              <w:pStyle w:val="pc"/>
              <w:spacing w:line="252" w:lineRule="auto"/>
            </w:pPr>
            <w:r>
              <w:t>Геометрия</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63528A12" w14:textId="77777777" w:rsidR="003E736B" w:rsidRDefault="00637ED7">
            <w:pPr>
              <w:pStyle w:val="pc"/>
              <w:spacing w:line="252" w:lineRule="auto"/>
            </w:pPr>
            <w:proofErr w:type="spellStart"/>
            <w:r>
              <w:t>Geometry</w:t>
            </w:r>
            <w:proofErr w:type="spellEnd"/>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7087C468" w14:textId="77777777" w:rsidR="003E736B" w:rsidRDefault="00637ED7">
            <w:pPr>
              <w:pStyle w:val="pc"/>
              <w:spacing w:line="252" w:lineRule="auto"/>
            </w:pPr>
            <w:r>
              <w:t> 0</w:t>
            </w:r>
          </w:p>
        </w:tc>
      </w:tr>
      <w:tr w:rsidR="003E736B" w14:paraId="2722BC5A" w14:textId="77777777">
        <w:trPr>
          <w:jc w:val="center"/>
        </w:trPr>
        <w:tc>
          <w:tcPr>
            <w:tcW w:w="1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056AFE5" w14:textId="77777777" w:rsidR="003E736B" w:rsidRDefault="00637ED7">
            <w:pPr>
              <w:pStyle w:val="pc"/>
              <w:spacing w:line="252" w:lineRule="auto"/>
            </w:pPr>
            <w:proofErr w:type="spellStart"/>
            <w:r>
              <w:t>doc_name</w:t>
            </w:r>
            <w:proofErr w:type="spellEnd"/>
          </w:p>
        </w:tc>
        <w:tc>
          <w:tcPr>
            <w:tcW w:w="2750" w:type="pct"/>
            <w:tcBorders>
              <w:top w:val="nil"/>
              <w:left w:val="nil"/>
              <w:bottom w:val="single" w:sz="8" w:space="0" w:color="auto"/>
              <w:right w:val="single" w:sz="8" w:space="0" w:color="auto"/>
            </w:tcBorders>
            <w:tcMar>
              <w:top w:w="0" w:type="dxa"/>
              <w:left w:w="108" w:type="dxa"/>
              <w:bottom w:w="0" w:type="dxa"/>
              <w:right w:w="108" w:type="dxa"/>
            </w:tcMar>
            <w:hideMark/>
          </w:tcPr>
          <w:p w14:paraId="18A6871C" w14:textId="77777777" w:rsidR="003E736B" w:rsidRDefault="00637ED7">
            <w:pPr>
              <w:pStyle w:val="pc"/>
              <w:spacing w:line="252" w:lineRule="auto"/>
            </w:pPr>
            <w:r>
              <w:t>Наименование документа</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479A0960" w14:textId="77777777" w:rsidR="003E736B" w:rsidRDefault="00637ED7">
            <w:pPr>
              <w:pStyle w:val="pc"/>
              <w:spacing w:line="252" w:lineRule="auto"/>
            </w:pPr>
            <w:r>
              <w:t>Text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7B6685AA" w14:textId="77777777" w:rsidR="003E736B" w:rsidRDefault="00637ED7">
            <w:pPr>
              <w:pStyle w:val="pc"/>
              <w:spacing w:line="252" w:lineRule="auto"/>
            </w:pPr>
            <w:r>
              <w:t>255</w:t>
            </w:r>
          </w:p>
        </w:tc>
      </w:tr>
      <w:tr w:rsidR="003E736B" w14:paraId="457D3FA5" w14:textId="77777777">
        <w:trPr>
          <w:jc w:val="center"/>
        </w:trPr>
        <w:tc>
          <w:tcPr>
            <w:tcW w:w="1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A08A41" w14:textId="77777777" w:rsidR="003E736B" w:rsidRDefault="00637ED7">
            <w:pPr>
              <w:pStyle w:val="pc"/>
              <w:spacing w:line="252" w:lineRule="auto"/>
            </w:pPr>
            <w:proofErr w:type="spellStart"/>
            <w:r>
              <w:t>doc_date</w:t>
            </w:r>
            <w:proofErr w:type="spellEnd"/>
          </w:p>
        </w:tc>
        <w:tc>
          <w:tcPr>
            <w:tcW w:w="2750" w:type="pct"/>
            <w:tcBorders>
              <w:top w:val="nil"/>
              <w:left w:val="nil"/>
              <w:bottom w:val="single" w:sz="8" w:space="0" w:color="auto"/>
              <w:right w:val="single" w:sz="8" w:space="0" w:color="auto"/>
            </w:tcBorders>
            <w:tcMar>
              <w:top w:w="0" w:type="dxa"/>
              <w:left w:w="108" w:type="dxa"/>
              <w:bottom w:w="0" w:type="dxa"/>
              <w:right w:w="108" w:type="dxa"/>
            </w:tcMar>
            <w:hideMark/>
          </w:tcPr>
          <w:p w14:paraId="7BE4DD57" w14:textId="77777777" w:rsidR="003E736B" w:rsidRDefault="00637ED7">
            <w:pPr>
              <w:pStyle w:val="pc"/>
              <w:spacing w:line="252" w:lineRule="auto"/>
            </w:pPr>
            <w:r>
              <w:t>Дата утверждения документа</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160C4B05" w14:textId="77777777" w:rsidR="003E736B" w:rsidRDefault="00637ED7">
            <w:pPr>
              <w:pStyle w:val="pc"/>
              <w:spacing w:line="252" w:lineRule="auto"/>
            </w:pPr>
            <w:proofErr w:type="spellStart"/>
            <w:r>
              <w:t>Date</w:t>
            </w:r>
            <w:proofErr w:type="spellEnd"/>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70A6AE65" w14:textId="77777777" w:rsidR="003E736B" w:rsidRDefault="00637ED7">
            <w:pPr>
              <w:pStyle w:val="pc"/>
              <w:spacing w:line="252" w:lineRule="auto"/>
            </w:pPr>
            <w:r>
              <w:t> </w:t>
            </w:r>
          </w:p>
        </w:tc>
      </w:tr>
      <w:tr w:rsidR="003E736B" w14:paraId="6B85DC0E" w14:textId="77777777">
        <w:trPr>
          <w:jc w:val="center"/>
        </w:trPr>
        <w:tc>
          <w:tcPr>
            <w:tcW w:w="1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0FF6698" w14:textId="77777777" w:rsidR="003E736B" w:rsidRDefault="00637ED7">
            <w:pPr>
              <w:pStyle w:val="pc"/>
              <w:spacing w:line="252" w:lineRule="auto"/>
            </w:pPr>
            <w:proofErr w:type="spellStart"/>
            <w:r>
              <w:t>approved_by</w:t>
            </w:r>
            <w:proofErr w:type="spellEnd"/>
          </w:p>
        </w:tc>
        <w:tc>
          <w:tcPr>
            <w:tcW w:w="2750" w:type="pct"/>
            <w:tcBorders>
              <w:top w:val="nil"/>
              <w:left w:val="nil"/>
              <w:bottom w:val="single" w:sz="8" w:space="0" w:color="auto"/>
              <w:right w:val="single" w:sz="8" w:space="0" w:color="auto"/>
            </w:tcBorders>
            <w:tcMar>
              <w:top w:w="0" w:type="dxa"/>
              <w:left w:w="108" w:type="dxa"/>
              <w:bottom w:w="0" w:type="dxa"/>
              <w:right w:w="108" w:type="dxa"/>
            </w:tcMar>
            <w:hideMark/>
          </w:tcPr>
          <w:p w14:paraId="110FC444" w14:textId="77777777" w:rsidR="003E736B" w:rsidRDefault="00637ED7">
            <w:pPr>
              <w:pStyle w:val="pc"/>
              <w:spacing w:line="252" w:lineRule="auto"/>
            </w:pPr>
            <w:r>
              <w:t>Кем утвержден документ</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24E91FAC" w14:textId="77777777" w:rsidR="003E736B" w:rsidRDefault="00637ED7">
            <w:pPr>
              <w:pStyle w:val="pc"/>
              <w:spacing w:line="252" w:lineRule="auto"/>
            </w:pPr>
            <w:r>
              <w:t>Text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1E70E174" w14:textId="77777777" w:rsidR="003E736B" w:rsidRDefault="00637ED7">
            <w:pPr>
              <w:pStyle w:val="pc"/>
              <w:spacing w:line="252" w:lineRule="auto"/>
            </w:pPr>
            <w:r>
              <w:t>255</w:t>
            </w:r>
          </w:p>
        </w:tc>
      </w:tr>
      <w:tr w:rsidR="003E736B" w14:paraId="16A4E77E" w14:textId="77777777">
        <w:trPr>
          <w:jc w:val="center"/>
        </w:trPr>
        <w:tc>
          <w:tcPr>
            <w:tcW w:w="1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957F8C7" w14:textId="77777777" w:rsidR="003E736B" w:rsidRDefault="00637ED7">
            <w:pPr>
              <w:pStyle w:val="pc"/>
              <w:spacing w:line="252" w:lineRule="auto"/>
            </w:pPr>
            <w:proofErr w:type="spellStart"/>
            <w:r>
              <w:lastRenderedPageBreak/>
              <w:t>kato_code_id</w:t>
            </w:r>
            <w:proofErr w:type="spellEnd"/>
          </w:p>
        </w:tc>
        <w:tc>
          <w:tcPr>
            <w:tcW w:w="2750" w:type="pct"/>
            <w:tcBorders>
              <w:top w:val="nil"/>
              <w:left w:val="nil"/>
              <w:bottom w:val="single" w:sz="8" w:space="0" w:color="auto"/>
              <w:right w:val="single" w:sz="8" w:space="0" w:color="auto"/>
            </w:tcBorders>
            <w:tcMar>
              <w:top w:w="0" w:type="dxa"/>
              <w:left w:w="108" w:type="dxa"/>
              <w:bottom w:w="0" w:type="dxa"/>
              <w:right w:w="108" w:type="dxa"/>
            </w:tcMar>
            <w:hideMark/>
          </w:tcPr>
          <w:p w14:paraId="0EEFAF28" w14:textId="77777777" w:rsidR="003E736B" w:rsidRDefault="00637ED7">
            <w:pPr>
              <w:pStyle w:val="pc"/>
              <w:spacing w:line="252" w:lineRule="auto"/>
            </w:pPr>
            <w:r>
              <w:t>ID Кода КАТО</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1C1F423D" w14:textId="77777777" w:rsidR="003E736B" w:rsidRDefault="00637ED7">
            <w:pPr>
              <w:pStyle w:val="pc"/>
              <w:spacing w:line="252" w:lineRule="auto"/>
            </w:pPr>
            <w:r>
              <w:t>Double</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763CD42E" w14:textId="77777777" w:rsidR="003E736B" w:rsidRDefault="00637ED7">
            <w:pPr>
              <w:pStyle w:val="pc"/>
              <w:spacing w:line="252" w:lineRule="auto"/>
            </w:pPr>
            <w:r>
              <w:t> -</w:t>
            </w:r>
          </w:p>
        </w:tc>
      </w:tr>
      <w:tr w:rsidR="003E736B" w14:paraId="4888766A" w14:textId="77777777">
        <w:trPr>
          <w:jc w:val="center"/>
        </w:trPr>
        <w:tc>
          <w:tcPr>
            <w:tcW w:w="1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F518D23" w14:textId="77777777" w:rsidR="003E736B" w:rsidRDefault="00637ED7">
            <w:pPr>
              <w:pStyle w:val="pc"/>
              <w:spacing w:line="252" w:lineRule="auto"/>
            </w:pPr>
            <w:proofErr w:type="spellStart"/>
            <w:r>
              <w:t>gp_gr_status_id</w:t>
            </w:r>
            <w:proofErr w:type="spellEnd"/>
          </w:p>
        </w:tc>
        <w:tc>
          <w:tcPr>
            <w:tcW w:w="2750" w:type="pct"/>
            <w:tcBorders>
              <w:top w:val="nil"/>
              <w:left w:val="nil"/>
              <w:bottom w:val="single" w:sz="8" w:space="0" w:color="auto"/>
              <w:right w:val="single" w:sz="8" w:space="0" w:color="auto"/>
            </w:tcBorders>
            <w:tcMar>
              <w:top w:w="0" w:type="dxa"/>
              <w:left w:w="108" w:type="dxa"/>
              <w:bottom w:w="0" w:type="dxa"/>
              <w:right w:w="108" w:type="dxa"/>
            </w:tcMar>
            <w:hideMark/>
          </w:tcPr>
          <w:p w14:paraId="06A052AE" w14:textId="77777777" w:rsidR="003E736B" w:rsidRDefault="00637ED7">
            <w:pPr>
              <w:pStyle w:val="pc"/>
              <w:spacing w:line="252" w:lineRule="auto"/>
            </w:pPr>
            <w:r>
              <w:t>ID Статуса границы ГП</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4F90A451" w14:textId="77777777" w:rsidR="003E736B" w:rsidRDefault="00637ED7">
            <w:pPr>
              <w:pStyle w:val="pc"/>
              <w:spacing w:line="252" w:lineRule="auto"/>
            </w:pPr>
            <w:r>
              <w:t>Double</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7AFC9FB9" w14:textId="77777777" w:rsidR="003E736B" w:rsidRDefault="00637ED7">
            <w:pPr>
              <w:pStyle w:val="pc"/>
              <w:spacing w:line="252" w:lineRule="auto"/>
            </w:pPr>
            <w:r>
              <w:t> -</w:t>
            </w:r>
          </w:p>
        </w:tc>
      </w:tr>
      <w:tr w:rsidR="003E736B" w14:paraId="5E210CEF" w14:textId="77777777">
        <w:trPr>
          <w:jc w:val="center"/>
        </w:trPr>
        <w:tc>
          <w:tcPr>
            <w:tcW w:w="1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633A43D" w14:textId="77777777" w:rsidR="003E736B" w:rsidRDefault="00637ED7">
            <w:pPr>
              <w:pStyle w:val="pc"/>
              <w:spacing w:line="252" w:lineRule="auto"/>
            </w:pPr>
            <w:proofErr w:type="spellStart"/>
            <w:r>
              <w:t>status_id</w:t>
            </w:r>
            <w:proofErr w:type="spellEnd"/>
          </w:p>
        </w:tc>
        <w:tc>
          <w:tcPr>
            <w:tcW w:w="2750" w:type="pct"/>
            <w:tcBorders>
              <w:top w:val="nil"/>
              <w:left w:val="nil"/>
              <w:bottom w:val="single" w:sz="8" w:space="0" w:color="auto"/>
              <w:right w:val="single" w:sz="8" w:space="0" w:color="auto"/>
            </w:tcBorders>
            <w:tcMar>
              <w:top w:w="0" w:type="dxa"/>
              <w:left w:w="108" w:type="dxa"/>
              <w:bottom w:w="0" w:type="dxa"/>
              <w:right w:w="108" w:type="dxa"/>
            </w:tcMar>
            <w:hideMark/>
          </w:tcPr>
          <w:p w14:paraId="763088EE" w14:textId="77777777" w:rsidR="003E736B" w:rsidRDefault="00637ED7">
            <w:pPr>
              <w:pStyle w:val="pc"/>
              <w:spacing w:line="252" w:lineRule="auto"/>
            </w:pPr>
            <w:r>
              <w:t>ID Статуса ГП</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3F020B52" w14:textId="77777777" w:rsidR="003E736B" w:rsidRDefault="00637ED7">
            <w:pPr>
              <w:pStyle w:val="pc"/>
              <w:spacing w:line="252" w:lineRule="auto"/>
            </w:pPr>
            <w:r>
              <w:t>Text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4C79222E" w14:textId="77777777" w:rsidR="003E736B" w:rsidRDefault="00637ED7">
            <w:pPr>
              <w:pStyle w:val="pc"/>
              <w:spacing w:line="252" w:lineRule="auto"/>
            </w:pPr>
            <w:r>
              <w:t>255</w:t>
            </w:r>
          </w:p>
        </w:tc>
      </w:tr>
      <w:tr w:rsidR="003E736B" w14:paraId="76F598E9" w14:textId="77777777">
        <w:trPr>
          <w:jc w:val="center"/>
        </w:trPr>
        <w:tc>
          <w:tcPr>
            <w:tcW w:w="1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4FA1EF1" w14:textId="77777777" w:rsidR="003E736B" w:rsidRDefault="00637ED7">
            <w:pPr>
              <w:pStyle w:val="pc"/>
              <w:spacing w:line="252" w:lineRule="auto"/>
            </w:pPr>
            <w:proofErr w:type="spellStart"/>
            <w:r>
              <w:t>area</w:t>
            </w:r>
            <w:proofErr w:type="spellEnd"/>
          </w:p>
        </w:tc>
        <w:tc>
          <w:tcPr>
            <w:tcW w:w="2750" w:type="pct"/>
            <w:tcBorders>
              <w:top w:val="nil"/>
              <w:left w:val="nil"/>
              <w:bottom w:val="single" w:sz="8" w:space="0" w:color="auto"/>
              <w:right w:val="single" w:sz="8" w:space="0" w:color="auto"/>
            </w:tcBorders>
            <w:tcMar>
              <w:top w:w="0" w:type="dxa"/>
              <w:left w:w="108" w:type="dxa"/>
              <w:bottom w:w="0" w:type="dxa"/>
              <w:right w:w="108" w:type="dxa"/>
            </w:tcMar>
            <w:hideMark/>
          </w:tcPr>
          <w:p w14:paraId="7A81CF86" w14:textId="77777777" w:rsidR="003E736B" w:rsidRDefault="00637ED7">
            <w:pPr>
              <w:pStyle w:val="pc"/>
              <w:spacing w:line="252" w:lineRule="auto"/>
            </w:pPr>
            <w:r>
              <w:t>Площадь функциональной зоны ГП</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61034EEC" w14:textId="77777777" w:rsidR="003E736B" w:rsidRDefault="00637ED7">
            <w:pPr>
              <w:pStyle w:val="pc"/>
              <w:spacing w:line="252" w:lineRule="auto"/>
            </w:pPr>
            <w:r>
              <w:t>Double</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56F7AEB1" w14:textId="77777777" w:rsidR="003E736B" w:rsidRDefault="00637ED7">
            <w:pPr>
              <w:pStyle w:val="pc"/>
              <w:spacing w:line="252" w:lineRule="auto"/>
            </w:pPr>
            <w:r>
              <w:t> -</w:t>
            </w:r>
          </w:p>
        </w:tc>
      </w:tr>
      <w:tr w:rsidR="003E736B" w14:paraId="03866027" w14:textId="77777777">
        <w:trPr>
          <w:jc w:val="center"/>
        </w:trPr>
        <w:tc>
          <w:tcPr>
            <w:tcW w:w="1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6F80FF7" w14:textId="77777777" w:rsidR="003E736B" w:rsidRDefault="00637ED7">
            <w:pPr>
              <w:pStyle w:val="pc"/>
              <w:spacing w:line="252" w:lineRule="auto"/>
            </w:pPr>
            <w:proofErr w:type="spellStart"/>
            <w:r>
              <w:t>effective_date</w:t>
            </w:r>
            <w:proofErr w:type="spellEnd"/>
          </w:p>
        </w:tc>
        <w:tc>
          <w:tcPr>
            <w:tcW w:w="2750" w:type="pct"/>
            <w:tcBorders>
              <w:top w:val="nil"/>
              <w:left w:val="nil"/>
              <w:bottom w:val="single" w:sz="8" w:space="0" w:color="auto"/>
              <w:right w:val="single" w:sz="8" w:space="0" w:color="auto"/>
            </w:tcBorders>
            <w:tcMar>
              <w:top w:w="0" w:type="dxa"/>
              <w:left w:w="108" w:type="dxa"/>
              <w:bottom w:w="0" w:type="dxa"/>
              <w:right w:w="108" w:type="dxa"/>
            </w:tcMar>
            <w:hideMark/>
          </w:tcPr>
          <w:p w14:paraId="3589512B" w14:textId="77777777" w:rsidR="003E736B" w:rsidRDefault="00637ED7">
            <w:pPr>
              <w:pStyle w:val="pc"/>
              <w:spacing w:line="252" w:lineRule="auto"/>
            </w:pPr>
            <w:r>
              <w:t>Дата вступления в силу</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6FFBC1AC" w14:textId="77777777" w:rsidR="003E736B" w:rsidRDefault="00637ED7">
            <w:pPr>
              <w:pStyle w:val="pc"/>
              <w:spacing w:line="252" w:lineRule="auto"/>
            </w:pPr>
            <w:proofErr w:type="spellStart"/>
            <w:r>
              <w:t>Date</w:t>
            </w:r>
            <w:proofErr w:type="spellEnd"/>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2841E8A2" w14:textId="77777777" w:rsidR="003E736B" w:rsidRDefault="00637ED7">
            <w:pPr>
              <w:pStyle w:val="pc"/>
              <w:spacing w:line="252" w:lineRule="auto"/>
            </w:pPr>
            <w:r>
              <w:t> 8</w:t>
            </w:r>
          </w:p>
        </w:tc>
      </w:tr>
      <w:tr w:rsidR="003E736B" w14:paraId="31711189" w14:textId="77777777">
        <w:trPr>
          <w:jc w:val="center"/>
        </w:trPr>
        <w:tc>
          <w:tcPr>
            <w:tcW w:w="1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5236EB7" w14:textId="77777777" w:rsidR="003E736B" w:rsidRDefault="00637ED7">
            <w:pPr>
              <w:pStyle w:val="pc"/>
              <w:spacing w:line="252" w:lineRule="auto"/>
            </w:pPr>
            <w:proofErr w:type="spellStart"/>
            <w:r>
              <w:t>sign_file_name</w:t>
            </w:r>
            <w:proofErr w:type="spellEnd"/>
          </w:p>
        </w:tc>
        <w:tc>
          <w:tcPr>
            <w:tcW w:w="2750" w:type="pct"/>
            <w:tcBorders>
              <w:top w:val="nil"/>
              <w:left w:val="nil"/>
              <w:bottom w:val="single" w:sz="8" w:space="0" w:color="auto"/>
              <w:right w:val="single" w:sz="8" w:space="0" w:color="auto"/>
            </w:tcBorders>
            <w:tcMar>
              <w:top w:w="0" w:type="dxa"/>
              <w:left w:w="108" w:type="dxa"/>
              <w:bottom w:w="0" w:type="dxa"/>
              <w:right w:w="108" w:type="dxa"/>
            </w:tcMar>
            <w:hideMark/>
          </w:tcPr>
          <w:p w14:paraId="4B5B454F" w14:textId="77777777" w:rsidR="003E736B" w:rsidRDefault="00637ED7">
            <w:pPr>
              <w:pStyle w:val="pc"/>
              <w:spacing w:line="252" w:lineRule="auto"/>
            </w:pPr>
            <w:r>
              <w:t>Имя файла подписи документа</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077ED7F2" w14:textId="77777777" w:rsidR="003E736B" w:rsidRDefault="00637ED7">
            <w:pPr>
              <w:pStyle w:val="pc"/>
              <w:spacing w:line="252" w:lineRule="auto"/>
            </w:pPr>
            <w:r>
              <w:t>Text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282F1623" w14:textId="77777777" w:rsidR="003E736B" w:rsidRDefault="00637ED7">
            <w:pPr>
              <w:pStyle w:val="pc"/>
              <w:spacing w:line="252" w:lineRule="auto"/>
            </w:pPr>
            <w:r>
              <w:t>255</w:t>
            </w:r>
          </w:p>
        </w:tc>
      </w:tr>
      <w:tr w:rsidR="003E736B" w14:paraId="1F5E9BBD" w14:textId="77777777">
        <w:trPr>
          <w:jc w:val="center"/>
        </w:trPr>
        <w:tc>
          <w:tcPr>
            <w:tcW w:w="1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9BA7FEC" w14:textId="77777777" w:rsidR="003E736B" w:rsidRDefault="00637ED7">
            <w:pPr>
              <w:pStyle w:val="pc"/>
              <w:spacing w:line="252" w:lineRule="auto"/>
            </w:pPr>
            <w:proofErr w:type="spellStart"/>
            <w:r>
              <w:t>deactivation_doc_id</w:t>
            </w:r>
            <w:proofErr w:type="spellEnd"/>
          </w:p>
        </w:tc>
        <w:tc>
          <w:tcPr>
            <w:tcW w:w="2750" w:type="pct"/>
            <w:tcBorders>
              <w:top w:val="nil"/>
              <w:left w:val="nil"/>
              <w:bottom w:val="single" w:sz="8" w:space="0" w:color="auto"/>
              <w:right w:val="single" w:sz="8" w:space="0" w:color="auto"/>
            </w:tcBorders>
            <w:tcMar>
              <w:top w:w="0" w:type="dxa"/>
              <w:left w:w="108" w:type="dxa"/>
              <w:bottom w:w="0" w:type="dxa"/>
              <w:right w:w="108" w:type="dxa"/>
            </w:tcMar>
            <w:hideMark/>
          </w:tcPr>
          <w:p w14:paraId="62CA61B1" w14:textId="77777777" w:rsidR="003E736B" w:rsidRDefault="00637ED7">
            <w:pPr>
              <w:pStyle w:val="pc"/>
              <w:spacing w:line="252" w:lineRule="auto"/>
            </w:pPr>
            <w:r>
              <w:t>ID Документа деактивации</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09129ECB" w14:textId="77777777" w:rsidR="003E736B" w:rsidRDefault="00637ED7">
            <w:pPr>
              <w:pStyle w:val="pc"/>
              <w:spacing w:line="252" w:lineRule="auto"/>
            </w:pPr>
            <w:r>
              <w:t>Text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2A627CE8" w14:textId="77777777" w:rsidR="003E736B" w:rsidRDefault="00637ED7">
            <w:pPr>
              <w:pStyle w:val="pc"/>
              <w:spacing w:line="252" w:lineRule="auto"/>
            </w:pPr>
            <w:r>
              <w:t>255</w:t>
            </w:r>
          </w:p>
        </w:tc>
      </w:tr>
      <w:tr w:rsidR="003E736B" w14:paraId="204E09AB" w14:textId="77777777">
        <w:trPr>
          <w:jc w:val="center"/>
        </w:trPr>
        <w:tc>
          <w:tcPr>
            <w:tcW w:w="1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B8951C5" w14:textId="77777777" w:rsidR="003E736B" w:rsidRDefault="00637ED7">
            <w:pPr>
              <w:pStyle w:val="pc"/>
              <w:spacing w:line="252" w:lineRule="auto"/>
            </w:pPr>
            <w:proofErr w:type="spellStart"/>
            <w:r>
              <w:t>doc_number</w:t>
            </w:r>
            <w:proofErr w:type="spellEnd"/>
          </w:p>
        </w:tc>
        <w:tc>
          <w:tcPr>
            <w:tcW w:w="2750" w:type="pct"/>
            <w:tcBorders>
              <w:top w:val="nil"/>
              <w:left w:val="nil"/>
              <w:bottom w:val="single" w:sz="8" w:space="0" w:color="auto"/>
              <w:right w:val="single" w:sz="8" w:space="0" w:color="auto"/>
            </w:tcBorders>
            <w:tcMar>
              <w:top w:w="0" w:type="dxa"/>
              <w:left w:w="108" w:type="dxa"/>
              <w:bottom w:w="0" w:type="dxa"/>
              <w:right w:w="108" w:type="dxa"/>
            </w:tcMar>
            <w:hideMark/>
          </w:tcPr>
          <w:p w14:paraId="2E129735" w14:textId="77777777" w:rsidR="003E736B" w:rsidRDefault="00637ED7">
            <w:pPr>
              <w:pStyle w:val="pc"/>
              <w:spacing w:line="252" w:lineRule="auto"/>
            </w:pPr>
            <w:r>
              <w:t>Номер утверждения документа</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1A3F9F47" w14:textId="77777777" w:rsidR="003E736B" w:rsidRDefault="00637ED7">
            <w:pPr>
              <w:pStyle w:val="pc"/>
              <w:spacing w:line="252" w:lineRule="auto"/>
            </w:pPr>
            <w:r>
              <w:t>Text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15CE242A" w14:textId="77777777" w:rsidR="003E736B" w:rsidRDefault="00637ED7">
            <w:pPr>
              <w:pStyle w:val="pc"/>
              <w:spacing w:line="252" w:lineRule="auto"/>
            </w:pPr>
            <w:r>
              <w:t>255</w:t>
            </w:r>
          </w:p>
        </w:tc>
      </w:tr>
      <w:tr w:rsidR="003E736B" w14:paraId="5AD7BD5F" w14:textId="77777777">
        <w:trPr>
          <w:jc w:val="center"/>
        </w:trPr>
        <w:tc>
          <w:tcPr>
            <w:tcW w:w="1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CD5B79D" w14:textId="77777777" w:rsidR="003E736B" w:rsidRDefault="00637ED7">
            <w:pPr>
              <w:pStyle w:val="pc"/>
              <w:spacing w:line="252" w:lineRule="auto"/>
            </w:pPr>
            <w:proofErr w:type="spellStart"/>
            <w:r>
              <w:t>gp_ggk_number</w:t>
            </w:r>
            <w:proofErr w:type="spellEnd"/>
          </w:p>
        </w:tc>
        <w:tc>
          <w:tcPr>
            <w:tcW w:w="2750" w:type="pct"/>
            <w:tcBorders>
              <w:top w:val="nil"/>
              <w:left w:val="nil"/>
              <w:bottom w:val="single" w:sz="8" w:space="0" w:color="auto"/>
              <w:right w:val="single" w:sz="8" w:space="0" w:color="auto"/>
            </w:tcBorders>
            <w:tcMar>
              <w:top w:w="0" w:type="dxa"/>
              <w:left w:w="108" w:type="dxa"/>
              <w:bottom w:w="0" w:type="dxa"/>
              <w:right w:w="108" w:type="dxa"/>
            </w:tcMar>
            <w:hideMark/>
          </w:tcPr>
          <w:p w14:paraId="5DF201B6" w14:textId="77777777" w:rsidR="003E736B" w:rsidRDefault="00637ED7">
            <w:pPr>
              <w:pStyle w:val="pc"/>
              <w:spacing w:line="252" w:lineRule="auto"/>
            </w:pPr>
            <w:r>
              <w:t>Регистрационный номер ГГК ГП</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283890BD" w14:textId="77777777" w:rsidR="003E736B" w:rsidRDefault="00637ED7">
            <w:pPr>
              <w:pStyle w:val="pc"/>
              <w:spacing w:line="252" w:lineRule="auto"/>
            </w:pPr>
            <w:r>
              <w:t>Text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1D157289" w14:textId="77777777" w:rsidR="003E736B" w:rsidRDefault="00637ED7">
            <w:pPr>
              <w:pStyle w:val="pc"/>
              <w:spacing w:line="252" w:lineRule="auto"/>
            </w:pPr>
            <w:r>
              <w:t>255</w:t>
            </w:r>
          </w:p>
        </w:tc>
      </w:tr>
      <w:tr w:rsidR="003E736B" w14:paraId="34CC5C34" w14:textId="77777777">
        <w:trPr>
          <w:jc w:val="center"/>
        </w:trPr>
        <w:tc>
          <w:tcPr>
            <w:tcW w:w="1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188C9EB" w14:textId="77777777" w:rsidR="003E736B" w:rsidRDefault="00637ED7">
            <w:pPr>
              <w:pStyle w:val="pc"/>
              <w:spacing w:line="252" w:lineRule="auto"/>
            </w:pPr>
            <w:proofErr w:type="spellStart"/>
            <w:r>
              <w:t>file_name</w:t>
            </w:r>
            <w:proofErr w:type="spellEnd"/>
          </w:p>
        </w:tc>
        <w:tc>
          <w:tcPr>
            <w:tcW w:w="2750" w:type="pct"/>
            <w:tcBorders>
              <w:top w:val="nil"/>
              <w:left w:val="nil"/>
              <w:bottom w:val="single" w:sz="8" w:space="0" w:color="auto"/>
              <w:right w:val="single" w:sz="8" w:space="0" w:color="auto"/>
            </w:tcBorders>
            <w:tcMar>
              <w:top w:w="0" w:type="dxa"/>
              <w:left w:w="108" w:type="dxa"/>
              <w:bottom w:w="0" w:type="dxa"/>
              <w:right w:w="108" w:type="dxa"/>
            </w:tcMar>
            <w:hideMark/>
          </w:tcPr>
          <w:p w14:paraId="17B6FF23" w14:textId="77777777" w:rsidR="003E736B" w:rsidRDefault="00637ED7">
            <w:pPr>
              <w:pStyle w:val="pc"/>
              <w:spacing w:line="252" w:lineRule="auto"/>
            </w:pPr>
            <w:r>
              <w:t>Имя файла документа</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62668F1F" w14:textId="77777777" w:rsidR="003E736B" w:rsidRDefault="00637ED7">
            <w:pPr>
              <w:pStyle w:val="pc"/>
              <w:spacing w:line="252" w:lineRule="auto"/>
            </w:pPr>
            <w:r>
              <w:t>Text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138D74F3" w14:textId="77777777" w:rsidR="003E736B" w:rsidRDefault="00637ED7">
            <w:pPr>
              <w:pStyle w:val="pc"/>
              <w:spacing w:line="252" w:lineRule="auto"/>
            </w:pPr>
            <w:r>
              <w:t>255</w:t>
            </w:r>
          </w:p>
        </w:tc>
      </w:tr>
      <w:tr w:rsidR="003E736B" w14:paraId="79D6ADCF" w14:textId="77777777">
        <w:trPr>
          <w:jc w:val="center"/>
        </w:trPr>
        <w:tc>
          <w:tcPr>
            <w:tcW w:w="5000" w:type="pct"/>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A0D23" w14:textId="77777777" w:rsidR="003E736B" w:rsidRDefault="00637ED7">
            <w:pPr>
              <w:pStyle w:val="p"/>
              <w:spacing w:line="252" w:lineRule="auto"/>
            </w:pPr>
            <w:r>
              <w:t xml:space="preserve">4.3 </w:t>
            </w:r>
            <w:proofErr w:type="spellStart"/>
            <w:r>
              <w:t>gpgrreconstruction</w:t>
            </w:r>
            <w:proofErr w:type="spellEnd"/>
            <w:r>
              <w:t xml:space="preserve"> - Территория сноса, реконструкции</w:t>
            </w:r>
          </w:p>
        </w:tc>
      </w:tr>
      <w:tr w:rsidR="003E736B" w14:paraId="0465E34D" w14:textId="77777777">
        <w:trPr>
          <w:jc w:val="center"/>
        </w:trPr>
        <w:tc>
          <w:tcPr>
            <w:tcW w:w="1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D6E3F2" w14:textId="77777777" w:rsidR="003E736B" w:rsidRDefault="00637ED7">
            <w:pPr>
              <w:pStyle w:val="pc"/>
              <w:spacing w:line="252" w:lineRule="auto"/>
            </w:pPr>
            <w:r>
              <w:t>Наименование поля</w:t>
            </w:r>
          </w:p>
        </w:tc>
        <w:tc>
          <w:tcPr>
            <w:tcW w:w="2750" w:type="pct"/>
            <w:tcBorders>
              <w:top w:val="nil"/>
              <w:left w:val="nil"/>
              <w:bottom w:val="single" w:sz="8" w:space="0" w:color="auto"/>
              <w:right w:val="single" w:sz="8" w:space="0" w:color="auto"/>
            </w:tcBorders>
            <w:tcMar>
              <w:top w:w="0" w:type="dxa"/>
              <w:left w:w="108" w:type="dxa"/>
              <w:bottom w:w="0" w:type="dxa"/>
              <w:right w:w="108" w:type="dxa"/>
            </w:tcMar>
            <w:hideMark/>
          </w:tcPr>
          <w:p w14:paraId="3DF39D98" w14:textId="77777777" w:rsidR="003E736B" w:rsidRDefault="00637ED7">
            <w:pPr>
              <w:pStyle w:val="pc"/>
              <w:spacing w:line="252" w:lineRule="auto"/>
            </w:pPr>
            <w:r>
              <w:t>Описание поля</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45F1B286" w14:textId="77777777" w:rsidR="003E736B" w:rsidRDefault="00637ED7">
            <w:pPr>
              <w:pStyle w:val="pc"/>
              <w:spacing w:line="252" w:lineRule="auto"/>
            </w:pPr>
            <w:r>
              <w:t>Тип поля</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645AA481" w14:textId="77777777" w:rsidR="003E736B" w:rsidRDefault="00637ED7">
            <w:pPr>
              <w:pStyle w:val="pc"/>
              <w:spacing w:line="252" w:lineRule="auto"/>
            </w:pPr>
            <w:r>
              <w:t>Длина поля</w:t>
            </w:r>
          </w:p>
        </w:tc>
      </w:tr>
      <w:tr w:rsidR="003E736B" w14:paraId="3AA91619" w14:textId="77777777">
        <w:trPr>
          <w:jc w:val="center"/>
        </w:trPr>
        <w:tc>
          <w:tcPr>
            <w:tcW w:w="1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3CDACCE" w14:textId="77777777" w:rsidR="003E736B" w:rsidRDefault="00637ED7">
            <w:pPr>
              <w:pStyle w:val="pc"/>
              <w:spacing w:line="252" w:lineRule="auto"/>
            </w:pPr>
            <w:proofErr w:type="spellStart"/>
            <w:r>
              <w:t>shape</w:t>
            </w:r>
            <w:proofErr w:type="spellEnd"/>
          </w:p>
        </w:tc>
        <w:tc>
          <w:tcPr>
            <w:tcW w:w="2750" w:type="pct"/>
            <w:tcBorders>
              <w:top w:val="nil"/>
              <w:left w:val="nil"/>
              <w:bottom w:val="single" w:sz="8" w:space="0" w:color="auto"/>
              <w:right w:val="single" w:sz="8" w:space="0" w:color="auto"/>
            </w:tcBorders>
            <w:tcMar>
              <w:top w:w="0" w:type="dxa"/>
              <w:left w:w="108" w:type="dxa"/>
              <w:bottom w:w="0" w:type="dxa"/>
              <w:right w:w="108" w:type="dxa"/>
            </w:tcMar>
            <w:hideMark/>
          </w:tcPr>
          <w:p w14:paraId="146B3EA5" w14:textId="77777777" w:rsidR="003E736B" w:rsidRDefault="00637ED7">
            <w:pPr>
              <w:pStyle w:val="pc"/>
              <w:spacing w:line="252" w:lineRule="auto"/>
            </w:pPr>
            <w:r>
              <w:t>Тип объекта</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714EF151" w14:textId="77777777" w:rsidR="003E736B" w:rsidRDefault="00637ED7">
            <w:pPr>
              <w:pStyle w:val="pc"/>
              <w:spacing w:line="252" w:lineRule="auto"/>
            </w:pPr>
            <w:proofErr w:type="spellStart"/>
            <w:r>
              <w:t>Geometry</w:t>
            </w:r>
            <w:proofErr w:type="spellEnd"/>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7C8CA529" w14:textId="77777777" w:rsidR="003E736B" w:rsidRDefault="00637ED7">
            <w:pPr>
              <w:pStyle w:val="pc"/>
              <w:spacing w:line="252" w:lineRule="auto"/>
            </w:pPr>
            <w:r>
              <w:t>0</w:t>
            </w:r>
          </w:p>
        </w:tc>
      </w:tr>
      <w:tr w:rsidR="003E736B" w14:paraId="3CBE9D85" w14:textId="77777777">
        <w:trPr>
          <w:jc w:val="center"/>
        </w:trPr>
        <w:tc>
          <w:tcPr>
            <w:tcW w:w="1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3C18ED5" w14:textId="77777777" w:rsidR="003E736B" w:rsidRDefault="00637ED7">
            <w:pPr>
              <w:pStyle w:val="pc"/>
              <w:spacing w:line="252" w:lineRule="auto"/>
            </w:pPr>
            <w:r>
              <w:t>usl_i32</w:t>
            </w:r>
          </w:p>
        </w:tc>
        <w:tc>
          <w:tcPr>
            <w:tcW w:w="2750" w:type="pct"/>
            <w:tcBorders>
              <w:top w:val="nil"/>
              <w:left w:val="nil"/>
              <w:bottom w:val="single" w:sz="8" w:space="0" w:color="auto"/>
              <w:right w:val="single" w:sz="8" w:space="0" w:color="auto"/>
            </w:tcBorders>
            <w:tcMar>
              <w:top w:w="0" w:type="dxa"/>
              <w:left w:w="108" w:type="dxa"/>
              <w:bottom w:w="0" w:type="dxa"/>
              <w:right w:w="108" w:type="dxa"/>
            </w:tcMar>
            <w:hideMark/>
          </w:tcPr>
          <w:p w14:paraId="33913B60" w14:textId="77777777" w:rsidR="003E736B" w:rsidRDefault="00637ED7">
            <w:pPr>
              <w:pStyle w:val="pc"/>
              <w:spacing w:line="252" w:lineRule="auto"/>
            </w:pPr>
            <w:r>
              <w:t>Код по классификатору</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659F9BFA" w14:textId="77777777" w:rsidR="003E736B" w:rsidRDefault="00637ED7">
            <w:pPr>
              <w:pStyle w:val="pc"/>
              <w:spacing w:line="252" w:lineRule="auto"/>
            </w:pPr>
            <w:r>
              <w:t xml:space="preserve">Long </w:t>
            </w:r>
            <w:proofErr w:type="spellStart"/>
            <w:r>
              <w:t>Inteer</w:t>
            </w:r>
            <w:proofErr w:type="spellEnd"/>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372FB850" w14:textId="77777777" w:rsidR="003E736B" w:rsidRDefault="00637ED7">
            <w:pPr>
              <w:pStyle w:val="pc"/>
              <w:spacing w:line="252" w:lineRule="auto"/>
            </w:pPr>
            <w:r>
              <w:t>8</w:t>
            </w:r>
          </w:p>
        </w:tc>
      </w:tr>
      <w:tr w:rsidR="003E736B" w14:paraId="7BF14C74" w14:textId="77777777">
        <w:trPr>
          <w:jc w:val="center"/>
        </w:trPr>
        <w:tc>
          <w:tcPr>
            <w:tcW w:w="1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7ADC397" w14:textId="77777777" w:rsidR="003E736B" w:rsidRDefault="00637ED7">
            <w:pPr>
              <w:pStyle w:val="pc"/>
              <w:spacing w:line="252" w:lineRule="auto"/>
            </w:pPr>
            <w:proofErr w:type="spellStart"/>
            <w:r>
              <w:t>name_usl</w:t>
            </w:r>
            <w:proofErr w:type="spellEnd"/>
          </w:p>
        </w:tc>
        <w:tc>
          <w:tcPr>
            <w:tcW w:w="2750" w:type="pct"/>
            <w:tcBorders>
              <w:top w:val="nil"/>
              <w:left w:val="nil"/>
              <w:bottom w:val="single" w:sz="8" w:space="0" w:color="auto"/>
              <w:right w:val="single" w:sz="8" w:space="0" w:color="auto"/>
            </w:tcBorders>
            <w:tcMar>
              <w:top w:w="0" w:type="dxa"/>
              <w:left w:w="108" w:type="dxa"/>
              <w:bottom w:w="0" w:type="dxa"/>
              <w:right w:w="108" w:type="dxa"/>
            </w:tcMar>
            <w:hideMark/>
          </w:tcPr>
          <w:p w14:paraId="6035749C" w14:textId="77777777" w:rsidR="003E736B" w:rsidRDefault="00637ED7">
            <w:pPr>
              <w:pStyle w:val="pc"/>
              <w:spacing w:line="252" w:lineRule="auto"/>
            </w:pPr>
            <w:r>
              <w:t>Наименование по классификатору</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7DC76F24" w14:textId="77777777" w:rsidR="003E736B" w:rsidRDefault="00637ED7">
            <w:pPr>
              <w:pStyle w:val="pc"/>
              <w:spacing w:line="252" w:lineRule="auto"/>
            </w:pPr>
            <w:r>
              <w:t>Text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66FFBC8D" w14:textId="77777777" w:rsidR="003E736B" w:rsidRDefault="00637ED7">
            <w:pPr>
              <w:pStyle w:val="pc"/>
              <w:spacing w:line="252" w:lineRule="auto"/>
            </w:pPr>
            <w:r>
              <w:t>255</w:t>
            </w:r>
          </w:p>
        </w:tc>
      </w:tr>
      <w:tr w:rsidR="003E736B" w14:paraId="7A6C5A60" w14:textId="77777777">
        <w:trPr>
          <w:jc w:val="center"/>
        </w:trPr>
        <w:tc>
          <w:tcPr>
            <w:tcW w:w="1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0EF92C" w14:textId="77777777" w:rsidR="003E736B" w:rsidRDefault="003E736B">
            <w:pPr>
              <w:rPr>
                <w:rFonts w:eastAsia="Times New Roman"/>
              </w:rPr>
            </w:pPr>
          </w:p>
        </w:tc>
        <w:tc>
          <w:tcPr>
            <w:tcW w:w="2750" w:type="pct"/>
            <w:tcBorders>
              <w:top w:val="nil"/>
              <w:left w:val="nil"/>
              <w:bottom w:val="single" w:sz="8" w:space="0" w:color="auto"/>
              <w:right w:val="single" w:sz="8" w:space="0" w:color="auto"/>
            </w:tcBorders>
            <w:tcMar>
              <w:top w:w="0" w:type="dxa"/>
              <w:left w:w="108" w:type="dxa"/>
              <w:bottom w:w="0" w:type="dxa"/>
              <w:right w:w="108" w:type="dxa"/>
            </w:tcMar>
            <w:hideMark/>
          </w:tcPr>
          <w:p w14:paraId="2079F0B7" w14:textId="77777777" w:rsidR="003E736B" w:rsidRDefault="003E736B">
            <w:pPr>
              <w:rPr>
                <w:rFonts w:eastAsia="Times New Roman"/>
              </w:rPr>
            </w:pP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01146D55" w14:textId="77777777" w:rsidR="003E736B" w:rsidRDefault="003E736B">
            <w:pPr>
              <w:rPr>
                <w:rFonts w:eastAsia="Times New Roman"/>
              </w:rPr>
            </w:pP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07B308FC" w14:textId="77777777" w:rsidR="003E736B" w:rsidRDefault="003E736B">
            <w:pPr>
              <w:rPr>
                <w:rFonts w:eastAsia="Times New Roman"/>
              </w:rPr>
            </w:pPr>
          </w:p>
        </w:tc>
      </w:tr>
      <w:tr w:rsidR="003E736B" w14:paraId="47382D8D" w14:textId="77777777">
        <w:trPr>
          <w:jc w:val="center"/>
        </w:trPr>
        <w:tc>
          <w:tcPr>
            <w:tcW w:w="5000" w:type="pct"/>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D40E5F" w14:textId="77777777" w:rsidR="003E736B" w:rsidRDefault="00637ED7">
            <w:pPr>
              <w:pStyle w:val="p"/>
              <w:spacing w:line="252" w:lineRule="auto"/>
            </w:pPr>
            <w:r>
              <w:t xml:space="preserve">5.0 </w:t>
            </w:r>
            <w:proofErr w:type="spellStart"/>
            <w:r>
              <w:t>gpreg</w:t>
            </w:r>
            <w:proofErr w:type="spellEnd"/>
            <w:r>
              <w:t xml:space="preserve"> - ГРАДОСТРОИТЕЛЬНЫЕ РЕГЛАМЕНТЫ</w:t>
            </w:r>
          </w:p>
        </w:tc>
      </w:tr>
      <w:tr w:rsidR="003E736B" w14:paraId="773A6FC9" w14:textId="77777777">
        <w:trPr>
          <w:jc w:val="center"/>
        </w:trPr>
        <w:tc>
          <w:tcPr>
            <w:tcW w:w="5000" w:type="pct"/>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138484C" w14:textId="77777777" w:rsidR="003E736B" w:rsidRDefault="00637ED7">
            <w:pPr>
              <w:pStyle w:val="p"/>
              <w:spacing w:line="252" w:lineRule="auto"/>
            </w:pPr>
            <w:r>
              <w:t xml:space="preserve">5.1 </w:t>
            </w:r>
            <w:proofErr w:type="spellStart"/>
            <w:r>
              <w:t>gp_red_lines_line</w:t>
            </w:r>
            <w:proofErr w:type="spellEnd"/>
            <w:r>
              <w:t xml:space="preserve"> - Красные линии ГП (линия)</w:t>
            </w:r>
          </w:p>
        </w:tc>
      </w:tr>
      <w:tr w:rsidR="003E736B" w14:paraId="4F3C254D" w14:textId="77777777">
        <w:trPr>
          <w:jc w:val="center"/>
        </w:trPr>
        <w:tc>
          <w:tcPr>
            <w:tcW w:w="1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DF6C9B" w14:textId="77777777" w:rsidR="003E736B" w:rsidRDefault="00637ED7">
            <w:pPr>
              <w:pStyle w:val="pc"/>
              <w:spacing w:line="252" w:lineRule="auto"/>
            </w:pPr>
            <w:r>
              <w:t>OBJECTID</w:t>
            </w:r>
          </w:p>
        </w:tc>
        <w:tc>
          <w:tcPr>
            <w:tcW w:w="2750" w:type="pct"/>
            <w:tcBorders>
              <w:top w:val="nil"/>
              <w:left w:val="nil"/>
              <w:bottom w:val="single" w:sz="8" w:space="0" w:color="auto"/>
              <w:right w:val="single" w:sz="8" w:space="0" w:color="auto"/>
            </w:tcBorders>
            <w:tcMar>
              <w:top w:w="0" w:type="dxa"/>
              <w:left w:w="108" w:type="dxa"/>
              <w:bottom w:w="0" w:type="dxa"/>
              <w:right w:w="108" w:type="dxa"/>
            </w:tcMar>
            <w:hideMark/>
          </w:tcPr>
          <w:p w14:paraId="71563013" w14:textId="77777777" w:rsidR="003E736B" w:rsidRDefault="00637ED7">
            <w:pPr>
              <w:pStyle w:val="pc"/>
              <w:spacing w:line="252" w:lineRule="auto"/>
            </w:pPr>
            <w:r>
              <w:t>OBJECTID</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127F4AD5" w14:textId="77777777" w:rsidR="003E736B" w:rsidRDefault="00637ED7">
            <w:pPr>
              <w:pStyle w:val="pc"/>
              <w:spacing w:line="252" w:lineRule="auto"/>
            </w:pPr>
            <w:r>
              <w:t>Object ID</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38667FA8" w14:textId="77777777" w:rsidR="003E736B" w:rsidRDefault="00637ED7">
            <w:pPr>
              <w:pStyle w:val="pc"/>
              <w:spacing w:line="252" w:lineRule="auto"/>
            </w:pPr>
            <w:r>
              <w:t> -</w:t>
            </w:r>
          </w:p>
        </w:tc>
      </w:tr>
      <w:tr w:rsidR="003E736B" w14:paraId="3B028B29" w14:textId="77777777">
        <w:trPr>
          <w:jc w:val="center"/>
        </w:trPr>
        <w:tc>
          <w:tcPr>
            <w:tcW w:w="1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16FC992" w14:textId="77777777" w:rsidR="003E736B" w:rsidRDefault="00637ED7">
            <w:pPr>
              <w:pStyle w:val="pc"/>
              <w:spacing w:line="252" w:lineRule="auto"/>
            </w:pPr>
            <w:proofErr w:type="spellStart"/>
            <w:r>
              <w:t>shape</w:t>
            </w:r>
            <w:proofErr w:type="spellEnd"/>
          </w:p>
        </w:tc>
        <w:tc>
          <w:tcPr>
            <w:tcW w:w="2750" w:type="pct"/>
            <w:tcBorders>
              <w:top w:val="nil"/>
              <w:left w:val="nil"/>
              <w:bottom w:val="single" w:sz="8" w:space="0" w:color="auto"/>
              <w:right w:val="single" w:sz="8" w:space="0" w:color="auto"/>
            </w:tcBorders>
            <w:tcMar>
              <w:top w:w="0" w:type="dxa"/>
              <w:left w:w="108" w:type="dxa"/>
              <w:bottom w:w="0" w:type="dxa"/>
              <w:right w:w="108" w:type="dxa"/>
            </w:tcMar>
            <w:hideMark/>
          </w:tcPr>
          <w:p w14:paraId="4894D4A2" w14:textId="77777777" w:rsidR="003E736B" w:rsidRDefault="00637ED7">
            <w:pPr>
              <w:pStyle w:val="pc"/>
              <w:spacing w:line="252" w:lineRule="auto"/>
            </w:pPr>
            <w:r>
              <w:t>Геометрия</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10AE2897" w14:textId="77777777" w:rsidR="003E736B" w:rsidRDefault="00637ED7">
            <w:pPr>
              <w:pStyle w:val="pc"/>
              <w:spacing w:line="252" w:lineRule="auto"/>
            </w:pPr>
            <w:proofErr w:type="spellStart"/>
            <w:r>
              <w:t>Geometry</w:t>
            </w:r>
            <w:proofErr w:type="spellEnd"/>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0457E540" w14:textId="77777777" w:rsidR="003E736B" w:rsidRDefault="00637ED7">
            <w:pPr>
              <w:pStyle w:val="pc"/>
              <w:spacing w:line="252" w:lineRule="auto"/>
            </w:pPr>
            <w:r>
              <w:t xml:space="preserve">0 </w:t>
            </w:r>
          </w:p>
        </w:tc>
      </w:tr>
      <w:tr w:rsidR="003E736B" w14:paraId="548158D1" w14:textId="77777777">
        <w:trPr>
          <w:jc w:val="center"/>
        </w:trPr>
        <w:tc>
          <w:tcPr>
            <w:tcW w:w="1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BA18599" w14:textId="77777777" w:rsidR="003E736B" w:rsidRDefault="00637ED7">
            <w:pPr>
              <w:pStyle w:val="pc"/>
              <w:spacing w:line="252" w:lineRule="auto"/>
            </w:pPr>
            <w:proofErr w:type="spellStart"/>
            <w:r>
              <w:t>deactivation_doc_id</w:t>
            </w:r>
            <w:proofErr w:type="spellEnd"/>
          </w:p>
        </w:tc>
        <w:tc>
          <w:tcPr>
            <w:tcW w:w="2750" w:type="pct"/>
            <w:tcBorders>
              <w:top w:val="nil"/>
              <w:left w:val="nil"/>
              <w:bottom w:val="single" w:sz="8" w:space="0" w:color="auto"/>
              <w:right w:val="single" w:sz="8" w:space="0" w:color="auto"/>
            </w:tcBorders>
            <w:tcMar>
              <w:top w:w="0" w:type="dxa"/>
              <w:left w:w="108" w:type="dxa"/>
              <w:bottom w:w="0" w:type="dxa"/>
              <w:right w:w="108" w:type="dxa"/>
            </w:tcMar>
            <w:hideMark/>
          </w:tcPr>
          <w:p w14:paraId="2E8F3964" w14:textId="77777777" w:rsidR="003E736B" w:rsidRDefault="00637ED7">
            <w:pPr>
              <w:pStyle w:val="pc"/>
              <w:spacing w:line="252" w:lineRule="auto"/>
            </w:pPr>
            <w:r>
              <w:t>ID Документа деактивации</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47998014" w14:textId="77777777" w:rsidR="003E736B" w:rsidRDefault="00637ED7">
            <w:pPr>
              <w:pStyle w:val="pc"/>
              <w:spacing w:line="252" w:lineRule="auto"/>
            </w:pPr>
            <w:r>
              <w:t>Text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66D3556E" w14:textId="77777777" w:rsidR="003E736B" w:rsidRDefault="00637ED7">
            <w:pPr>
              <w:pStyle w:val="pc"/>
              <w:spacing w:line="252" w:lineRule="auto"/>
            </w:pPr>
            <w:r>
              <w:t>255</w:t>
            </w:r>
          </w:p>
        </w:tc>
      </w:tr>
      <w:tr w:rsidR="003E736B" w14:paraId="30A42077" w14:textId="77777777">
        <w:trPr>
          <w:jc w:val="center"/>
        </w:trPr>
        <w:tc>
          <w:tcPr>
            <w:tcW w:w="1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1392D6F" w14:textId="77777777" w:rsidR="003E736B" w:rsidRDefault="00637ED7">
            <w:pPr>
              <w:pStyle w:val="pc"/>
              <w:spacing w:line="252" w:lineRule="auto"/>
            </w:pPr>
            <w:proofErr w:type="spellStart"/>
            <w:r>
              <w:t>creation_doc_id</w:t>
            </w:r>
            <w:proofErr w:type="spellEnd"/>
          </w:p>
        </w:tc>
        <w:tc>
          <w:tcPr>
            <w:tcW w:w="2750" w:type="pct"/>
            <w:tcBorders>
              <w:top w:val="nil"/>
              <w:left w:val="nil"/>
              <w:bottom w:val="single" w:sz="8" w:space="0" w:color="auto"/>
              <w:right w:val="single" w:sz="8" w:space="0" w:color="auto"/>
            </w:tcBorders>
            <w:tcMar>
              <w:top w:w="0" w:type="dxa"/>
              <w:left w:w="108" w:type="dxa"/>
              <w:bottom w:w="0" w:type="dxa"/>
              <w:right w:w="108" w:type="dxa"/>
            </w:tcMar>
            <w:hideMark/>
          </w:tcPr>
          <w:p w14:paraId="0990B732" w14:textId="77777777" w:rsidR="003E736B" w:rsidRDefault="00637ED7">
            <w:pPr>
              <w:pStyle w:val="pc"/>
              <w:spacing w:line="252" w:lineRule="auto"/>
            </w:pPr>
            <w:r>
              <w:t>ID Документа создания</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0FD0B1AA" w14:textId="77777777" w:rsidR="003E736B" w:rsidRDefault="00637ED7">
            <w:pPr>
              <w:pStyle w:val="pc"/>
              <w:spacing w:line="252" w:lineRule="auto"/>
            </w:pPr>
            <w:r>
              <w:t>Text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543C8416" w14:textId="77777777" w:rsidR="003E736B" w:rsidRDefault="00637ED7">
            <w:pPr>
              <w:pStyle w:val="pc"/>
              <w:spacing w:line="252" w:lineRule="auto"/>
            </w:pPr>
            <w:r>
              <w:t>255</w:t>
            </w:r>
          </w:p>
        </w:tc>
      </w:tr>
      <w:tr w:rsidR="003E736B" w14:paraId="101000CF" w14:textId="77777777">
        <w:trPr>
          <w:jc w:val="center"/>
        </w:trPr>
        <w:tc>
          <w:tcPr>
            <w:tcW w:w="1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7E3692" w14:textId="77777777" w:rsidR="003E736B" w:rsidRDefault="003E736B">
            <w:pPr>
              <w:rPr>
                <w:rFonts w:eastAsia="Times New Roman"/>
              </w:rPr>
            </w:pPr>
          </w:p>
        </w:tc>
        <w:tc>
          <w:tcPr>
            <w:tcW w:w="2750" w:type="pct"/>
            <w:tcBorders>
              <w:top w:val="nil"/>
              <w:left w:val="nil"/>
              <w:bottom w:val="single" w:sz="8" w:space="0" w:color="auto"/>
              <w:right w:val="single" w:sz="8" w:space="0" w:color="auto"/>
            </w:tcBorders>
            <w:tcMar>
              <w:top w:w="0" w:type="dxa"/>
              <w:left w:w="108" w:type="dxa"/>
              <w:bottom w:w="0" w:type="dxa"/>
              <w:right w:w="108" w:type="dxa"/>
            </w:tcMar>
            <w:hideMark/>
          </w:tcPr>
          <w:p w14:paraId="3C004180" w14:textId="77777777" w:rsidR="003E736B" w:rsidRDefault="003E736B">
            <w:pPr>
              <w:rPr>
                <w:rFonts w:eastAsia="Times New Roman"/>
              </w:rPr>
            </w:pP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70DDA9C2" w14:textId="77777777" w:rsidR="003E736B" w:rsidRDefault="003E736B">
            <w:pPr>
              <w:rPr>
                <w:rFonts w:eastAsia="Times New Roman"/>
              </w:rPr>
            </w:pP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02C664A7" w14:textId="77777777" w:rsidR="003E736B" w:rsidRDefault="003E736B">
            <w:pPr>
              <w:rPr>
                <w:rFonts w:eastAsia="Times New Roman"/>
              </w:rPr>
            </w:pPr>
          </w:p>
        </w:tc>
      </w:tr>
      <w:tr w:rsidR="003E736B" w14:paraId="66866F63" w14:textId="77777777">
        <w:trPr>
          <w:jc w:val="center"/>
        </w:trPr>
        <w:tc>
          <w:tcPr>
            <w:tcW w:w="5000" w:type="pct"/>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FBCA23" w14:textId="77777777" w:rsidR="003E736B" w:rsidRDefault="00637ED7">
            <w:pPr>
              <w:pStyle w:val="p"/>
              <w:spacing w:line="252" w:lineRule="auto"/>
            </w:pPr>
            <w:r>
              <w:t xml:space="preserve">5.2 </w:t>
            </w:r>
            <w:proofErr w:type="spellStart"/>
            <w:r>
              <w:t>gp_red_lines_poly</w:t>
            </w:r>
            <w:proofErr w:type="spellEnd"/>
            <w:r>
              <w:t xml:space="preserve"> - Красные линии ГП (полигон)</w:t>
            </w:r>
          </w:p>
        </w:tc>
      </w:tr>
      <w:tr w:rsidR="003E736B" w14:paraId="40DAC168" w14:textId="77777777">
        <w:trPr>
          <w:jc w:val="center"/>
        </w:trPr>
        <w:tc>
          <w:tcPr>
            <w:tcW w:w="1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E6C1E87" w14:textId="77777777" w:rsidR="003E736B" w:rsidRDefault="00637ED7">
            <w:pPr>
              <w:pStyle w:val="pc"/>
              <w:spacing w:line="252" w:lineRule="auto"/>
            </w:pPr>
            <w:r>
              <w:t>OBJECTID</w:t>
            </w:r>
          </w:p>
        </w:tc>
        <w:tc>
          <w:tcPr>
            <w:tcW w:w="2750" w:type="pct"/>
            <w:tcBorders>
              <w:top w:val="nil"/>
              <w:left w:val="nil"/>
              <w:bottom w:val="single" w:sz="8" w:space="0" w:color="auto"/>
              <w:right w:val="single" w:sz="8" w:space="0" w:color="auto"/>
            </w:tcBorders>
            <w:tcMar>
              <w:top w:w="0" w:type="dxa"/>
              <w:left w:w="108" w:type="dxa"/>
              <w:bottom w:w="0" w:type="dxa"/>
              <w:right w:w="108" w:type="dxa"/>
            </w:tcMar>
            <w:hideMark/>
          </w:tcPr>
          <w:p w14:paraId="24DBFAA9" w14:textId="77777777" w:rsidR="003E736B" w:rsidRDefault="00637ED7">
            <w:pPr>
              <w:pStyle w:val="pc"/>
              <w:spacing w:line="252" w:lineRule="auto"/>
            </w:pPr>
            <w:r>
              <w:t>OBJECTID</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262BE22A" w14:textId="77777777" w:rsidR="003E736B" w:rsidRDefault="00637ED7">
            <w:pPr>
              <w:pStyle w:val="pc"/>
              <w:spacing w:line="252" w:lineRule="auto"/>
            </w:pPr>
            <w:r>
              <w:t>Object ID</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7C9024A5" w14:textId="77777777" w:rsidR="003E736B" w:rsidRDefault="00637ED7">
            <w:pPr>
              <w:pStyle w:val="pc"/>
              <w:spacing w:line="252" w:lineRule="auto"/>
            </w:pPr>
            <w:r>
              <w:t> -</w:t>
            </w:r>
          </w:p>
        </w:tc>
      </w:tr>
      <w:tr w:rsidR="003E736B" w14:paraId="0C2E62B0" w14:textId="77777777">
        <w:trPr>
          <w:jc w:val="center"/>
        </w:trPr>
        <w:tc>
          <w:tcPr>
            <w:tcW w:w="1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3A892D" w14:textId="77777777" w:rsidR="003E736B" w:rsidRDefault="00637ED7">
            <w:pPr>
              <w:pStyle w:val="pc"/>
              <w:spacing w:line="252" w:lineRule="auto"/>
            </w:pPr>
            <w:proofErr w:type="spellStart"/>
            <w:r>
              <w:t>shape</w:t>
            </w:r>
            <w:proofErr w:type="spellEnd"/>
          </w:p>
        </w:tc>
        <w:tc>
          <w:tcPr>
            <w:tcW w:w="2750" w:type="pct"/>
            <w:tcBorders>
              <w:top w:val="nil"/>
              <w:left w:val="nil"/>
              <w:bottom w:val="single" w:sz="8" w:space="0" w:color="auto"/>
              <w:right w:val="single" w:sz="8" w:space="0" w:color="auto"/>
            </w:tcBorders>
            <w:tcMar>
              <w:top w:w="0" w:type="dxa"/>
              <w:left w:w="108" w:type="dxa"/>
              <w:bottom w:w="0" w:type="dxa"/>
              <w:right w:w="108" w:type="dxa"/>
            </w:tcMar>
            <w:hideMark/>
          </w:tcPr>
          <w:p w14:paraId="17AD4763" w14:textId="77777777" w:rsidR="003E736B" w:rsidRDefault="00637ED7">
            <w:pPr>
              <w:pStyle w:val="pc"/>
              <w:spacing w:line="252" w:lineRule="auto"/>
            </w:pPr>
            <w:r>
              <w:t>Геометрия</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6D9851BE" w14:textId="77777777" w:rsidR="003E736B" w:rsidRDefault="00637ED7">
            <w:pPr>
              <w:pStyle w:val="pc"/>
              <w:spacing w:line="252" w:lineRule="auto"/>
            </w:pPr>
            <w:proofErr w:type="spellStart"/>
            <w:r>
              <w:t>Geometry</w:t>
            </w:r>
            <w:proofErr w:type="spellEnd"/>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0784C962" w14:textId="77777777" w:rsidR="003E736B" w:rsidRDefault="00637ED7">
            <w:pPr>
              <w:pStyle w:val="pc"/>
              <w:spacing w:line="252" w:lineRule="auto"/>
            </w:pPr>
            <w:r>
              <w:t> 0</w:t>
            </w:r>
          </w:p>
        </w:tc>
      </w:tr>
      <w:tr w:rsidR="003E736B" w14:paraId="2D962E42" w14:textId="77777777">
        <w:trPr>
          <w:jc w:val="center"/>
        </w:trPr>
        <w:tc>
          <w:tcPr>
            <w:tcW w:w="1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A8CA23F" w14:textId="77777777" w:rsidR="003E736B" w:rsidRDefault="00637ED7">
            <w:pPr>
              <w:pStyle w:val="pc"/>
              <w:spacing w:line="252" w:lineRule="auto"/>
            </w:pPr>
            <w:proofErr w:type="spellStart"/>
            <w:r>
              <w:t>deactivation_doc_id</w:t>
            </w:r>
            <w:proofErr w:type="spellEnd"/>
          </w:p>
        </w:tc>
        <w:tc>
          <w:tcPr>
            <w:tcW w:w="2750" w:type="pct"/>
            <w:tcBorders>
              <w:top w:val="nil"/>
              <w:left w:val="nil"/>
              <w:bottom w:val="single" w:sz="8" w:space="0" w:color="auto"/>
              <w:right w:val="single" w:sz="8" w:space="0" w:color="auto"/>
            </w:tcBorders>
            <w:tcMar>
              <w:top w:w="0" w:type="dxa"/>
              <w:left w:w="108" w:type="dxa"/>
              <w:bottom w:w="0" w:type="dxa"/>
              <w:right w:w="108" w:type="dxa"/>
            </w:tcMar>
            <w:hideMark/>
          </w:tcPr>
          <w:p w14:paraId="30394073" w14:textId="77777777" w:rsidR="003E736B" w:rsidRDefault="00637ED7">
            <w:pPr>
              <w:pStyle w:val="pc"/>
              <w:spacing w:line="252" w:lineRule="auto"/>
            </w:pPr>
            <w:r>
              <w:t>ID Документа деактивации</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1F6A5565" w14:textId="77777777" w:rsidR="003E736B" w:rsidRDefault="00637ED7">
            <w:pPr>
              <w:pStyle w:val="pc"/>
              <w:spacing w:line="252" w:lineRule="auto"/>
            </w:pPr>
            <w:r>
              <w:t>Text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4D5AC075" w14:textId="77777777" w:rsidR="003E736B" w:rsidRDefault="00637ED7">
            <w:pPr>
              <w:pStyle w:val="pc"/>
              <w:spacing w:line="252" w:lineRule="auto"/>
            </w:pPr>
            <w:r>
              <w:t>255</w:t>
            </w:r>
          </w:p>
        </w:tc>
      </w:tr>
      <w:tr w:rsidR="003E736B" w14:paraId="79E5EEBE" w14:textId="77777777">
        <w:trPr>
          <w:jc w:val="center"/>
        </w:trPr>
        <w:tc>
          <w:tcPr>
            <w:tcW w:w="1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5796713" w14:textId="77777777" w:rsidR="003E736B" w:rsidRDefault="00637ED7">
            <w:pPr>
              <w:pStyle w:val="pc"/>
              <w:spacing w:line="252" w:lineRule="auto"/>
            </w:pPr>
            <w:proofErr w:type="spellStart"/>
            <w:r>
              <w:t>creation_doc_id</w:t>
            </w:r>
            <w:proofErr w:type="spellEnd"/>
          </w:p>
        </w:tc>
        <w:tc>
          <w:tcPr>
            <w:tcW w:w="2750" w:type="pct"/>
            <w:tcBorders>
              <w:top w:val="nil"/>
              <w:left w:val="nil"/>
              <w:bottom w:val="single" w:sz="8" w:space="0" w:color="auto"/>
              <w:right w:val="single" w:sz="8" w:space="0" w:color="auto"/>
            </w:tcBorders>
            <w:tcMar>
              <w:top w:w="0" w:type="dxa"/>
              <w:left w:w="108" w:type="dxa"/>
              <w:bottom w:w="0" w:type="dxa"/>
              <w:right w:w="108" w:type="dxa"/>
            </w:tcMar>
            <w:hideMark/>
          </w:tcPr>
          <w:p w14:paraId="4D744095" w14:textId="77777777" w:rsidR="003E736B" w:rsidRDefault="00637ED7">
            <w:pPr>
              <w:pStyle w:val="pc"/>
              <w:spacing w:line="252" w:lineRule="auto"/>
            </w:pPr>
            <w:r>
              <w:t>ID Документа создания</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7FDE778E" w14:textId="77777777" w:rsidR="003E736B" w:rsidRDefault="00637ED7">
            <w:pPr>
              <w:pStyle w:val="pc"/>
              <w:spacing w:line="252" w:lineRule="auto"/>
            </w:pPr>
            <w:r>
              <w:t>Text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149D8437" w14:textId="77777777" w:rsidR="003E736B" w:rsidRDefault="00637ED7">
            <w:pPr>
              <w:pStyle w:val="pc"/>
              <w:spacing w:line="252" w:lineRule="auto"/>
            </w:pPr>
            <w:r>
              <w:t>255</w:t>
            </w:r>
          </w:p>
        </w:tc>
      </w:tr>
      <w:tr w:rsidR="003E736B" w14:paraId="4E5A5720" w14:textId="77777777">
        <w:trPr>
          <w:jc w:val="center"/>
        </w:trPr>
        <w:tc>
          <w:tcPr>
            <w:tcW w:w="1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04FB25" w14:textId="77777777" w:rsidR="003E736B" w:rsidRDefault="003E736B">
            <w:pPr>
              <w:rPr>
                <w:rFonts w:eastAsia="Times New Roman"/>
              </w:rPr>
            </w:pPr>
          </w:p>
        </w:tc>
        <w:tc>
          <w:tcPr>
            <w:tcW w:w="2750" w:type="pct"/>
            <w:tcBorders>
              <w:top w:val="nil"/>
              <w:left w:val="nil"/>
              <w:bottom w:val="single" w:sz="8" w:space="0" w:color="auto"/>
              <w:right w:val="single" w:sz="8" w:space="0" w:color="auto"/>
            </w:tcBorders>
            <w:tcMar>
              <w:top w:w="0" w:type="dxa"/>
              <w:left w:w="108" w:type="dxa"/>
              <w:bottom w:w="0" w:type="dxa"/>
              <w:right w:w="108" w:type="dxa"/>
            </w:tcMar>
            <w:hideMark/>
          </w:tcPr>
          <w:p w14:paraId="2B236155" w14:textId="77777777" w:rsidR="003E736B" w:rsidRDefault="003E736B">
            <w:pPr>
              <w:rPr>
                <w:rFonts w:eastAsia="Times New Roman"/>
              </w:rPr>
            </w:pP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0759B7C6" w14:textId="77777777" w:rsidR="003E736B" w:rsidRDefault="003E736B">
            <w:pPr>
              <w:rPr>
                <w:rFonts w:eastAsia="Times New Roman"/>
              </w:rPr>
            </w:pP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17EBDBC2" w14:textId="77777777" w:rsidR="003E736B" w:rsidRDefault="003E736B">
            <w:pPr>
              <w:rPr>
                <w:rFonts w:eastAsia="Times New Roman"/>
              </w:rPr>
            </w:pPr>
          </w:p>
        </w:tc>
      </w:tr>
      <w:tr w:rsidR="003E736B" w14:paraId="2F7F6348" w14:textId="77777777">
        <w:trPr>
          <w:jc w:val="center"/>
        </w:trPr>
        <w:tc>
          <w:tcPr>
            <w:tcW w:w="5000" w:type="pct"/>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CD428F" w14:textId="77777777" w:rsidR="003E736B" w:rsidRDefault="00637ED7">
            <w:pPr>
              <w:pStyle w:val="p"/>
              <w:spacing w:line="252" w:lineRule="auto"/>
            </w:pPr>
            <w:r>
              <w:t xml:space="preserve">5.3 </w:t>
            </w:r>
            <w:proofErr w:type="spellStart"/>
            <w:r>
              <w:t>gpregyellowline</w:t>
            </w:r>
            <w:proofErr w:type="spellEnd"/>
            <w:r>
              <w:t xml:space="preserve"> - Желтые линии</w:t>
            </w:r>
          </w:p>
        </w:tc>
      </w:tr>
      <w:tr w:rsidR="003E736B" w14:paraId="4398B6EE" w14:textId="77777777">
        <w:trPr>
          <w:jc w:val="center"/>
        </w:trPr>
        <w:tc>
          <w:tcPr>
            <w:tcW w:w="1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5109A65" w14:textId="77777777" w:rsidR="003E736B" w:rsidRDefault="00637ED7">
            <w:pPr>
              <w:pStyle w:val="pc"/>
              <w:spacing w:line="252" w:lineRule="auto"/>
            </w:pPr>
            <w:r>
              <w:t>Наименование поля</w:t>
            </w:r>
          </w:p>
        </w:tc>
        <w:tc>
          <w:tcPr>
            <w:tcW w:w="2750" w:type="pct"/>
            <w:tcBorders>
              <w:top w:val="nil"/>
              <w:left w:val="nil"/>
              <w:bottom w:val="single" w:sz="8" w:space="0" w:color="auto"/>
              <w:right w:val="single" w:sz="8" w:space="0" w:color="auto"/>
            </w:tcBorders>
            <w:tcMar>
              <w:top w:w="0" w:type="dxa"/>
              <w:left w:w="108" w:type="dxa"/>
              <w:bottom w:w="0" w:type="dxa"/>
              <w:right w:w="108" w:type="dxa"/>
            </w:tcMar>
            <w:hideMark/>
          </w:tcPr>
          <w:p w14:paraId="28FFFB58" w14:textId="77777777" w:rsidR="003E736B" w:rsidRDefault="00637ED7">
            <w:pPr>
              <w:pStyle w:val="pc"/>
              <w:spacing w:line="252" w:lineRule="auto"/>
            </w:pPr>
            <w:r>
              <w:t>Описание поля</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7F5A32F6" w14:textId="77777777" w:rsidR="003E736B" w:rsidRDefault="00637ED7">
            <w:pPr>
              <w:pStyle w:val="pc"/>
              <w:spacing w:line="252" w:lineRule="auto"/>
            </w:pPr>
            <w:r>
              <w:t>Тип поля</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4261F8F5" w14:textId="77777777" w:rsidR="003E736B" w:rsidRDefault="00637ED7">
            <w:pPr>
              <w:pStyle w:val="pc"/>
              <w:spacing w:line="252" w:lineRule="auto"/>
            </w:pPr>
            <w:r>
              <w:t>Длина поля</w:t>
            </w:r>
          </w:p>
        </w:tc>
      </w:tr>
      <w:tr w:rsidR="003E736B" w14:paraId="53980762" w14:textId="77777777">
        <w:trPr>
          <w:jc w:val="center"/>
        </w:trPr>
        <w:tc>
          <w:tcPr>
            <w:tcW w:w="1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4AE9FD4" w14:textId="77777777" w:rsidR="003E736B" w:rsidRDefault="00637ED7">
            <w:pPr>
              <w:pStyle w:val="pc"/>
              <w:spacing w:line="252" w:lineRule="auto"/>
            </w:pPr>
            <w:proofErr w:type="spellStart"/>
            <w:r>
              <w:t>shape</w:t>
            </w:r>
            <w:proofErr w:type="spellEnd"/>
          </w:p>
        </w:tc>
        <w:tc>
          <w:tcPr>
            <w:tcW w:w="2750" w:type="pct"/>
            <w:tcBorders>
              <w:top w:val="nil"/>
              <w:left w:val="nil"/>
              <w:bottom w:val="single" w:sz="8" w:space="0" w:color="auto"/>
              <w:right w:val="single" w:sz="8" w:space="0" w:color="auto"/>
            </w:tcBorders>
            <w:tcMar>
              <w:top w:w="0" w:type="dxa"/>
              <w:left w:w="108" w:type="dxa"/>
              <w:bottom w:w="0" w:type="dxa"/>
              <w:right w:w="108" w:type="dxa"/>
            </w:tcMar>
            <w:hideMark/>
          </w:tcPr>
          <w:p w14:paraId="4A3659E9" w14:textId="77777777" w:rsidR="003E736B" w:rsidRDefault="00637ED7">
            <w:pPr>
              <w:pStyle w:val="pc"/>
              <w:spacing w:line="252" w:lineRule="auto"/>
            </w:pPr>
            <w:r>
              <w:t>Тип объекта</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22242DF1" w14:textId="77777777" w:rsidR="003E736B" w:rsidRDefault="00637ED7">
            <w:pPr>
              <w:pStyle w:val="pc"/>
              <w:spacing w:line="252" w:lineRule="auto"/>
            </w:pPr>
            <w:proofErr w:type="spellStart"/>
            <w:r>
              <w:t>Geometry</w:t>
            </w:r>
            <w:proofErr w:type="spellEnd"/>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61033869" w14:textId="77777777" w:rsidR="003E736B" w:rsidRDefault="00637ED7">
            <w:pPr>
              <w:pStyle w:val="pc"/>
              <w:spacing w:line="252" w:lineRule="auto"/>
            </w:pPr>
            <w:r>
              <w:t>0</w:t>
            </w:r>
          </w:p>
        </w:tc>
      </w:tr>
      <w:tr w:rsidR="003E736B" w14:paraId="707AF0BB" w14:textId="77777777">
        <w:trPr>
          <w:jc w:val="center"/>
        </w:trPr>
        <w:tc>
          <w:tcPr>
            <w:tcW w:w="1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602261" w14:textId="77777777" w:rsidR="003E736B" w:rsidRDefault="00637ED7">
            <w:pPr>
              <w:pStyle w:val="pc"/>
              <w:spacing w:line="252" w:lineRule="auto"/>
            </w:pPr>
            <w:r>
              <w:t>usl_i32</w:t>
            </w:r>
          </w:p>
        </w:tc>
        <w:tc>
          <w:tcPr>
            <w:tcW w:w="2750" w:type="pct"/>
            <w:tcBorders>
              <w:top w:val="nil"/>
              <w:left w:val="nil"/>
              <w:bottom w:val="single" w:sz="8" w:space="0" w:color="auto"/>
              <w:right w:val="single" w:sz="8" w:space="0" w:color="auto"/>
            </w:tcBorders>
            <w:tcMar>
              <w:top w:w="0" w:type="dxa"/>
              <w:left w:w="108" w:type="dxa"/>
              <w:bottom w:w="0" w:type="dxa"/>
              <w:right w:w="108" w:type="dxa"/>
            </w:tcMar>
            <w:hideMark/>
          </w:tcPr>
          <w:p w14:paraId="2513ACAC" w14:textId="77777777" w:rsidR="003E736B" w:rsidRDefault="00637ED7">
            <w:pPr>
              <w:pStyle w:val="pc"/>
              <w:spacing w:line="252" w:lineRule="auto"/>
            </w:pPr>
            <w:r>
              <w:t>Код по классификатору</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7ED3F642" w14:textId="77777777" w:rsidR="003E736B" w:rsidRDefault="00637ED7">
            <w:pPr>
              <w:pStyle w:val="pc"/>
              <w:spacing w:line="252" w:lineRule="auto"/>
            </w:pPr>
            <w:r>
              <w:t xml:space="preserve">Long </w:t>
            </w:r>
            <w:proofErr w:type="spellStart"/>
            <w:r>
              <w:t>Inteer</w:t>
            </w:r>
            <w:proofErr w:type="spellEnd"/>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249B2F86" w14:textId="77777777" w:rsidR="003E736B" w:rsidRDefault="00637ED7">
            <w:pPr>
              <w:pStyle w:val="pc"/>
              <w:spacing w:line="252" w:lineRule="auto"/>
            </w:pPr>
            <w:r>
              <w:t>8</w:t>
            </w:r>
          </w:p>
        </w:tc>
      </w:tr>
      <w:tr w:rsidR="003E736B" w14:paraId="4EDE1E7F" w14:textId="77777777">
        <w:trPr>
          <w:jc w:val="center"/>
        </w:trPr>
        <w:tc>
          <w:tcPr>
            <w:tcW w:w="1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77239F5" w14:textId="77777777" w:rsidR="003E736B" w:rsidRDefault="00637ED7">
            <w:pPr>
              <w:pStyle w:val="pc"/>
              <w:spacing w:line="252" w:lineRule="auto"/>
            </w:pPr>
            <w:proofErr w:type="spellStart"/>
            <w:r>
              <w:t>name_usl</w:t>
            </w:r>
            <w:proofErr w:type="spellEnd"/>
          </w:p>
        </w:tc>
        <w:tc>
          <w:tcPr>
            <w:tcW w:w="2750" w:type="pct"/>
            <w:tcBorders>
              <w:top w:val="nil"/>
              <w:left w:val="nil"/>
              <w:bottom w:val="single" w:sz="8" w:space="0" w:color="auto"/>
              <w:right w:val="single" w:sz="8" w:space="0" w:color="auto"/>
            </w:tcBorders>
            <w:tcMar>
              <w:top w:w="0" w:type="dxa"/>
              <w:left w:w="108" w:type="dxa"/>
              <w:bottom w:w="0" w:type="dxa"/>
              <w:right w:w="108" w:type="dxa"/>
            </w:tcMar>
            <w:hideMark/>
          </w:tcPr>
          <w:p w14:paraId="342647F1" w14:textId="77777777" w:rsidR="003E736B" w:rsidRDefault="00637ED7">
            <w:pPr>
              <w:pStyle w:val="pc"/>
              <w:spacing w:line="252" w:lineRule="auto"/>
            </w:pPr>
            <w:r>
              <w:t>Наименование по классификатору</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3BA2BD85" w14:textId="77777777" w:rsidR="003E736B" w:rsidRDefault="00637ED7">
            <w:pPr>
              <w:pStyle w:val="pc"/>
              <w:spacing w:line="252" w:lineRule="auto"/>
            </w:pPr>
            <w:r>
              <w:t>Text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6D4D7067" w14:textId="77777777" w:rsidR="003E736B" w:rsidRDefault="00637ED7">
            <w:pPr>
              <w:pStyle w:val="pc"/>
              <w:spacing w:line="252" w:lineRule="auto"/>
            </w:pPr>
            <w:r>
              <w:t>255</w:t>
            </w:r>
          </w:p>
        </w:tc>
      </w:tr>
      <w:tr w:rsidR="003E736B" w14:paraId="1F4EF37B" w14:textId="77777777">
        <w:trPr>
          <w:jc w:val="center"/>
        </w:trPr>
        <w:tc>
          <w:tcPr>
            <w:tcW w:w="1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A44CA60" w14:textId="77777777" w:rsidR="003E736B" w:rsidRDefault="00637ED7">
            <w:pPr>
              <w:pStyle w:val="pc"/>
              <w:spacing w:line="252" w:lineRule="auto"/>
            </w:pPr>
            <w:proofErr w:type="spellStart"/>
            <w:r>
              <w:t>deactivation_doc_id</w:t>
            </w:r>
            <w:proofErr w:type="spellEnd"/>
          </w:p>
        </w:tc>
        <w:tc>
          <w:tcPr>
            <w:tcW w:w="2750" w:type="pct"/>
            <w:tcBorders>
              <w:top w:val="nil"/>
              <w:left w:val="nil"/>
              <w:bottom w:val="single" w:sz="8" w:space="0" w:color="auto"/>
              <w:right w:val="single" w:sz="8" w:space="0" w:color="auto"/>
            </w:tcBorders>
            <w:tcMar>
              <w:top w:w="0" w:type="dxa"/>
              <w:left w:w="108" w:type="dxa"/>
              <w:bottom w:w="0" w:type="dxa"/>
              <w:right w:w="108" w:type="dxa"/>
            </w:tcMar>
            <w:hideMark/>
          </w:tcPr>
          <w:p w14:paraId="7C148F5A" w14:textId="77777777" w:rsidR="003E736B" w:rsidRDefault="00637ED7">
            <w:pPr>
              <w:pStyle w:val="pc"/>
              <w:spacing w:line="252" w:lineRule="auto"/>
            </w:pPr>
            <w:r>
              <w:t>ID Документа деактивации</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3BCC5EAA" w14:textId="77777777" w:rsidR="003E736B" w:rsidRDefault="00637ED7">
            <w:pPr>
              <w:pStyle w:val="pc"/>
              <w:spacing w:line="252" w:lineRule="auto"/>
            </w:pPr>
            <w:r>
              <w:t>Text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2A587A0C" w14:textId="77777777" w:rsidR="003E736B" w:rsidRDefault="00637ED7">
            <w:pPr>
              <w:pStyle w:val="pc"/>
              <w:spacing w:line="252" w:lineRule="auto"/>
            </w:pPr>
            <w:r>
              <w:t>255</w:t>
            </w:r>
          </w:p>
        </w:tc>
      </w:tr>
      <w:tr w:rsidR="003E736B" w14:paraId="2C3CB91E" w14:textId="77777777">
        <w:trPr>
          <w:jc w:val="center"/>
        </w:trPr>
        <w:tc>
          <w:tcPr>
            <w:tcW w:w="1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DF7659" w14:textId="77777777" w:rsidR="003E736B" w:rsidRDefault="00637ED7">
            <w:pPr>
              <w:pStyle w:val="pc"/>
              <w:spacing w:line="252" w:lineRule="auto"/>
            </w:pPr>
            <w:proofErr w:type="spellStart"/>
            <w:r>
              <w:t>creation_doc_id</w:t>
            </w:r>
            <w:proofErr w:type="spellEnd"/>
          </w:p>
        </w:tc>
        <w:tc>
          <w:tcPr>
            <w:tcW w:w="2750" w:type="pct"/>
            <w:tcBorders>
              <w:top w:val="nil"/>
              <w:left w:val="nil"/>
              <w:bottom w:val="single" w:sz="8" w:space="0" w:color="auto"/>
              <w:right w:val="single" w:sz="8" w:space="0" w:color="auto"/>
            </w:tcBorders>
            <w:tcMar>
              <w:top w:w="0" w:type="dxa"/>
              <w:left w:w="108" w:type="dxa"/>
              <w:bottom w:w="0" w:type="dxa"/>
              <w:right w:w="108" w:type="dxa"/>
            </w:tcMar>
            <w:hideMark/>
          </w:tcPr>
          <w:p w14:paraId="41CC04CE" w14:textId="77777777" w:rsidR="003E736B" w:rsidRDefault="00637ED7">
            <w:pPr>
              <w:pStyle w:val="pc"/>
              <w:spacing w:line="252" w:lineRule="auto"/>
            </w:pPr>
            <w:r>
              <w:t>ID Документа создания</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4AE12FD2" w14:textId="77777777" w:rsidR="003E736B" w:rsidRDefault="00637ED7">
            <w:pPr>
              <w:pStyle w:val="pc"/>
              <w:spacing w:line="252" w:lineRule="auto"/>
            </w:pPr>
            <w:r>
              <w:t>Text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3BF47517" w14:textId="77777777" w:rsidR="003E736B" w:rsidRDefault="00637ED7">
            <w:pPr>
              <w:pStyle w:val="pc"/>
              <w:spacing w:line="252" w:lineRule="auto"/>
            </w:pPr>
            <w:r>
              <w:t>255</w:t>
            </w:r>
          </w:p>
        </w:tc>
      </w:tr>
      <w:tr w:rsidR="003E736B" w14:paraId="15A6B870" w14:textId="77777777">
        <w:trPr>
          <w:jc w:val="center"/>
        </w:trPr>
        <w:tc>
          <w:tcPr>
            <w:tcW w:w="5000" w:type="pct"/>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966B7F" w14:textId="77777777" w:rsidR="003E736B" w:rsidRDefault="003E736B">
            <w:pPr>
              <w:rPr>
                <w:rFonts w:eastAsia="Times New Roman"/>
              </w:rPr>
            </w:pPr>
          </w:p>
        </w:tc>
      </w:tr>
      <w:tr w:rsidR="003E736B" w14:paraId="44D6691E" w14:textId="77777777">
        <w:trPr>
          <w:jc w:val="center"/>
        </w:trPr>
        <w:tc>
          <w:tcPr>
            <w:tcW w:w="1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7FE573C" w14:textId="77777777" w:rsidR="003E736B" w:rsidRDefault="00637ED7">
            <w:pPr>
              <w:pStyle w:val="pc"/>
              <w:spacing w:line="252" w:lineRule="auto"/>
            </w:pPr>
            <w:proofErr w:type="spellStart"/>
            <w:r>
              <w:t>name_usl</w:t>
            </w:r>
            <w:proofErr w:type="spellEnd"/>
          </w:p>
        </w:tc>
        <w:tc>
          <w:tcPr>
            <w:tcW w:w="2750" w:type="pct"/>
            <w:tcBorders>
              <w:top w:val="nil"/>
              <w:left w:val="nil"/>
              <w:bottom w:val="single" w:sz="8" w:space="0" w:color="auto"/>
              <w:right w:val="single" w:sz="8" w:space="0" w:color="auto"/>
            </w:tcBorders>
            <w:tcMar>
              <w:top w:w="0" w:type="dxa"/>
              <w:left w:w="108" w:type="dxa"/>
              <w:bottom w:w="0" w:type="dxa"/>
              <w:right w:w="108" w:type="dxa"/>
            </w:tcMar>
            <w:hideMark/>
          </w:tcPr>
          <w:p w14:paraId="33657BA1" w14:textId="77777777" w:rsidR="003E736B" w:rsidRDefault="00637ED7">
            <w:pPr>
              <w:pStyle w:val="pc"/>
              <w:spacing w:line="252" w:lineRule="auto"/>
            </w:pPr>
            <w:r>
              <w:t>Наименование по классификатору</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5744995E" w14:textId="77777777" w:rsidR="003E736B" w:rsidRDefault="00637ED7">
            <w:pPr>
              <w:pStyle w:val="pc"/>
              <w:spacing w:line="252" w:lineRule="auto"/>
            </w:pPr>
            <w:r>
              <w:t>Text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7DBC88BB" w14:textId="77777777" w:rsidR="003E736B" w:rsidRDefault="00637ED7">
            <w:pPr>
              <w:pStyle w:val="pc"/>
              <w:spacing w:line="252" w:lineRule="auto"/>
            </w:pPr>
            <w:r>
              <w:t>255</w:t>
            </w:r>
          </w:p>
        </w:tc>
      </w:tr>
      <w:tr w:rsidR="003E736B" w14:paraId="3954F075" w14:textId="77777777">
        <w:trPr>
          <w:jc w:val="center"/>
        </w:trPr>
        <w:tc>
          <w:tcPr>
            <w:tcW w:w="1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08B6F0D" w14:textId="77777777" w:rsidR="003E736B" w:rsidRDefault="00637ED7">
            <w:pPr>
              <w:pStyle w:val="pc"/>
              <w:spacing w:line="252" w:lineRule="auto"/>
            </w:pPr>
            <w:proofErr w:type="spellStart"/>
            <w:r>
              <w:t>deactivation_doc_id</w:t>
            </w:r>
            <w:proofErr w:type="spellEnd"/>
          </w:p>
        </w:tc>
        <w:tc>
          <w:tcPr>
            <w:tcW w:w="2750" w:type="pct"/>
            <w:tcBorders>
              <w:top w:val="nil"/>
              <w:left w:val="nil"/>
              <w:bottom w:val="single" w:sz="8" w:space="0" w:color="auto"/>
              <w:right w:val="single" w:sz="8" w:space="0" w:color="auto"/>
            </w:tcBorders>
            <w:tcMar>
              <w:top w:w="0" w:type="dxa"/>
              <w:left w:w="108" w:type="dxa"/>
              <w:bottom w:w="0" w:type="dxa"/>
              <w:right w:w="108" w:type="dxa"/>
            </w:tcMar>
            <w:hideMark/>
          </w:tcPr>
          <w:p w14:paraId="303026AE" w14:textId="77777777" w:rsidR="003E736B" w:rsidRDefault="00637ED7">
            <w:pPr>
              <w:pStyle w:val="pc"/>
              <w:spacing w:line="252" w:lineRule="auto"/>
            </w:pPr>
            <w:r>
              <w:t>ID Документа деактивации</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4248BCD9" w14:textId="77777777" w:rsidR="003E736B" w:rsidRDefault="00637ED7">
            <w:pPr>
              <w:pStyle w:val="pc"/>
              <w:spacing w:line="252" w:lineRule="auto"/>
            </w:pPr>
            <w:r>
              <w:t>Text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7B81B04A" w14:textId="77777777" w:rsidR="003E736B" w:rsidRDefault="00637ED7">
            <w:pPr>
              <w:pStyle w:val="pc"/>
              <w:spacing w:line="252" w:lineRule="auto"/>
            </w:pPr>
            <w:r>
              <w:t>255</w:t>
            </w:r>
          </w:p>
        </w:tc>
      </w:tr>
      <w:tr w:rsidR="003E736B" w14:paraId="673995FE" w14:textId="77777777">
        <w:trPr>
          <w:jc w:val="center"/>
        </w:trPr>
        <w:tc>
          <w:tcPr>
            <w:tcW w:w="1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998FCD" w14:textId="77777777" w:rsidR="003E736B" w:rsidRDefault="00637ED7">
            <w:pPr>
              <w:pStyle w:val="pc"/>
              <w:spacing w:line="252" w:lineRule="auto"/>
            </w:pPr>
            <w:proofErr w:type="spellStart"/>
            <w:r>
              <w:t>creation_doc_id</w:t>
            </w:r>
            <w:proofErr w:type="spellEnd"/>
          </w:p>
        </w:tc>
        <w:tc>
          <w:tcPr>
            <w:tcW w:w="2750" w:type="pct"/>
            <w:tcBorders>
              <w:top w:val="nil"/>
              <w:left w:val="nil"/>
              <w:bottom w:val="single" w:sz="8" w:space="0" w:color="auto"/>
              <w:right w:val="single" w:sz="8" w:space="0" w:color="auto"/>
            </w:tcBorders>
            <w:tcMar>
              <w:top w:w="0" w:type="dxa"/>
              <w:left w:w="108" w:type="dxa"/>
              <w:bottom w:w="0" w:type="dxa"/>
              <w:right w:w="108" w:type="dxa"/>
            </w:tcMar>
            <w:hideMark/>
          </w:tcPr>
          <w:p w14:paraId="402E500A" w14:textId="77777777" w:rsidR="003E736B" w:rsidRDefault="00637ED7">
            <w:pPr>
              <w:pStyle w:val="pc"/>
              <w:spacing w:line="252" w:lineRule="auto"/>
            </w:pPr>
            <w:r>
              <w:t>ID Документа создания</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4BC15BAF" w14:textId="77777777" w:rsidR="003E736B" w:rsidRDefault="00637ED7">
            <w:pPr>
              <w:pStyle w:val="pc"/>
              <w:spacing w:line="252" w:lineRule="auto"/>
            </w:pPr>
            <w:r>
              <w:t>Text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53E7306D" w14:textId="77777777" w:rsidR="003E736B" w:rsidRDefault="00637ED7">
            <w:pPr>
              <w:pStyle w:val="pc"/>
              <w:spacing w:line="252" w:lineRule="auto"/>
            </w:pPr>
            <w:r>
              <w:t>255</w:t>
            </w:r>
          </w:p>
        </w:tc>
      </w:tr>
      <w:tr w:rsidR="003E736B" w14:paraId="6A95E17A" w14:textId="77777777">
        <w:trPr>
          <w:jc w:val="center"/>
        </w:trPr>
        <w:tc>
          <w:tcPr>
            <w:tcW w:w="1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73C2DA8" w14:textId="77777777" w:rsidR="003E736B" w:rsidRDefault="00637ED7">
            <w:pPr>
              <w:pStyle w:val="pc"/>
              <w:spacing w:line="252" w:lineRule="auto"/>
            </w:pPr>
            <w:proofErr w:type="spellStart"/>
            <w:r>
              <w:t>name_usl</w:t>
            </w:r>
            <w:proofErr w:type="spellEnd"/>
          </w:p>
        </w:tc>
        <w:tc>
          <w:tcPr>
            <w:tcW w:w="2750" w:type="pct"/>
            <w:tcBorders>
              <w:top w:val="nil"/>
              <w:left w:val="nil"/>
              <w:bottom w:val="single" w:sz="8" w:space="0" w:color="auto"/>
              <w:right w:val="single" w:sz="8" w:space="0" w:color="auto"/>
            </w:tcBorders>
            <w:tcMar>
              <w:top w:w="0" w:type="dxa"/>
              <w:left w:w="108" w:type="dxa"/>
              <w:bottom w:w="0" w:type="dxa"/>
              <w:right w:w="108" w:type="dxa"/>
            </w:tcMar>
            <w:hideMark/>
          </w:tcPr>
          <w:p w14:paraId="4AB04D96" w14:textId="77777777" w:rsidR="003E736B" w:rsidRDefault="00637ED7">
            <w:pPr>
              <w:pStyle w:val="pc"/>
              <w:spacing w:line="252" w:lineRule="auto"/>
            </w:pPr>
            <w:r>
              <w:t>Наименование по классификатору</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689D5F3D" w14:textId="77777777" w:rsidR="003E736B" w:rsidRDefault="00637ED7">
            <w:pPr>
              <w:pStyle w:val="pc"/>
              <w:spacing w:line="252" w:lineRule="auto"/>
            </w:pPr>
            <w:r>
              <w:t>Text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785B88A4" w14:textId="77777777" w:rsidR="003E736B" w:rsidRDefault="00637ED7">
            <w:pPr>
              <w:pStyle w:val="pc"/>
              <w:spacing w:line="252" w:lineRule="auto"/>
            </w:pPr>
            <w:r>
              <w:t>255</w:t>
            </w:r>
          </w:p>
        </w:tc>
      </w:tr>
      <w:tr w:rsidR="003E736B" w14:paraId="5026B548" w14:textId="77777777">
        <w:trPr>
          <w:jc w:val="center"/>
        </w:trPr>
        <w:tc>
          <w:tcPr>
            <w:tcW w:w="5000" w:type="pct"/>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2F806B9" w14:textId="77777777" w:rsidR="003E736B" w:rsidRDefault="00637ED7">
            <w:pPr>
              <w:pStyle w:val="p"/>
              <w:spacing w:line="252" w:lineRule="auto"/>
            </w:pPr>
            <w:r>
              <w:t xml:space="preserve">5.4 </w:t>
            </w:r>
            <w:proofErr w:type="spellStart"/>
            <w:r>
              <w:t>gpregwodpls</w:t>
            </w:r>
            <w:proofErr w:type="spellEnd"/>
            <w:r>
              <w:t xml:space="preserve"> - Водоохранные полосы</w:t>
            </w:r>
          </w:p>
        </w:tc>
      </w:tr>
      <w:tr w:rsidR="003E736B" w14:paraId="038D0A77" w14:textId="77777777">
        <w:trPr>
          <w:jc w:val="center"/>
        </w:trPr>
        <w:tc>
          <w:tcPr>
            <w:tcW w:w="5000" w:type="pct"/>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8056F55" w14:textId="77777777" w:rsidR="003E736B" w:rsidRDefault="00637ED7">
            <w:pPr>
              <w:pStyle w:val="p"/>
              <w:spacing w:line="252" w:lineRule="auto"/>
            </w:pPr>
            <w:r>
              <w:lastRenderedPageBreak/>
              <w:t xml:space="preserve">5.5 </w:t>
            </w:r>
            <w:proofErr w:type="spellStart"/>
            <w:r>
              <w:t>gpregwaterzone</w:t>
            </w:r>
            <w:proofErr w:type="spellEnd"/>
            <w:r>
              <w:t xml:space="preserve"> - Водоохранные зоны</w:t>
            </w:r>
          </w:p>
        </w:tc>
      </w:tr>
      <w:tr w:rsidR="003E736B" w14:paraId="5E7FA890" w14:textId="77777777">
        <w:trPr>
          <w:jc w:val="center"/>
        </w:trPr>
        <w:tc>
          <w:tcPr>
            <w:tcW w:w="5000" w:type="pct"/>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4D73100" w14:textId="77777777" w:rsidR="003E736B" w:rsidRDefault="00637ED7">
            <w:pPr>
              <w:pStyle w:val="p"/>
              <w:spacing w:line="252" w:lineRule="auto"/>
            </w:pPr>
            <w:r>
              <w:t xml:space="preserve">5.6 </w:t>
            </w:r>
            <w:proofErr w:type="spellStart"/>
            <w:r>
              <w:t>gprailwayprotectzone</w:t>
            </w:r>
            <w:proofErr w:type="spellEnd"/>
            <w:r>
              <w:t xml:space="preserve"> - Шумозащитные охранные зоны от железной дороги</w:t>
            </w:r>
          </w:p>
        </w:tc>
      </w:tr>
      <w:tr w:rsidR="003E736B" w14:paraId="5BF7CA2B" w14:textId="77777777">
        <w:trPr>
          <w:jc w:val="center"/>
        </w:trPr>
        <w:tc>
          <w:tcPr>
            <w:tcW w:w="5000" w:type="pct"/>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27274CD" w14:textId="77777777" w:rsidR="003E736B" w:rsidRDefault="00637ED7">
            <w:pPr>
              <w:pStyle w:val="p"/>
              <w:spacing w:line="252" w:lineRule="auto"/>
            </w:pPr>
            <w:r>
              <w:t xml:space="preserve">5.7 </w:t>
            </w:r>
            <w:proofErr w:type="spellStart"/>
            <w:r>
              <w:t>gpprotectwaterintakezone</w:t>
            </w:r>
            <w:proofErr w:type="spellEnd"/>
            <w:r>
              <w:t>- Защитные зоны водозаборных сооружений</w:t>
            </w:r>
          </w:p>
        </w:tc>
      </w:tr>
      <w:tr w:rsidR="003E736B" w14:paraId="297F5EB7" w14:textId="77777777">
        <w:trPr>
          <w:jc w:val="center"/>
        </w:trPr>
        <w:tc>
          <w:tcPr>
            <w:tcW w:w="5000" w:type="pct"/>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C13AA76" w14:textId="77777777" w:rsidR="003E736B" w:rsidRDefault="00637ED7">
            <w:pPr>
              <w:pStyle w:val="p"/>
              <w:spacing w:line="252" w:lineRule="auto"/>
            </w:pPr>
            <w:r>
              <w:t xml:space="preserve">5.8 </w:t>
            </w:r>
            <w:proofErr w:type="spellStart"/>
            <w:r>
              <w:t>gpprotectgaszone</w:t>
            </w:r>
            <w:proofErr w:type="spellEnd"/>
            <w:r>
              <w:t xml:space="preserve"> - Охранные зоны объектов систем газоснабжения</w:t>
            </w:r>
          </w:p>
        </w:tc>
      </w:tr>
      <w:tr w:rsidR="003E736B" w14:paraId="2E6946CC" w14:textId="77777777">
        <w:trPr>
          <w:jc w:val="center"/>
        </w:trPr>
        <w:tc>
          <w:tcPr>
            <w:tcW w:w="5000" w:type="pct"/>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66150E6" w14:textId="77777777" w:rsidR="003E736B" w:rsidRDefault="00637ED7">
            <w:pPr>
              <w:pStyle w:val="p"/>
              <w:spacing w:line="252" w:lineRule="auto"/>
            </w:pPr>
            <w:r>
              <w:t xml:space="preserve">5.9 </w:t>
            </w:r>
            <w:proofErr w:type="spellStart"/>
            <w:r>
              <w:t>gpprotectlinezone</w:t>
            </w:r>
            <w:proofErr w:type="spellEnd"/>
            <w:r>
              <w:t xml:space="preserve"> - Охранные зоны магистральных трубопроводов, линий связи, радиофикации, электрических и тепловых сетей</w:t>
            </w:r>
          </w:p>
        </w:tc>
      </w:tr>
      <w:tr w:rsidR="003E736B" w14:paraId="4B2FBEFD" w14:textId="77777777">
        <w:trPr>
          <w:jc w:val="center"/>
        </w:trPr>
        <w:tc>
          <w:tcPr>
            <w:tcW w:w="5000" w:type="pct"/>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DBF47" w14:textId="77777777" w:rsidR="003E736B" w:rsidRDefault="00637ED7">
            <w:pPr>
              <w:pStyle w:val="p"/>
              <w:spacing w:line="252" w:lineRule="auto"/>
            </w:pPr>
            <w:r>
              <w:t xml:space="preserve">5.10 </w:t>
            </w:r>
            <w:proofErr w:type="spellStart"/>
            <w:r>
              <w:t>gpprotectprotectzone</w:t>
            </w:r>
            <w:proofErr w:type="spellEnd"/>
            <w:r>
              <w:t xml:space="preserve"> - Запретные зоны территорий военных полигонов, а также арсеналов, баз и складов Вооруженных Сил</w:t>
            </w:r>
          </w:p>
        </w:tc>
      </w:tr>
      <w:tr w:rsidR="003E736B" w14:paraId="10A1CD2A" w14:textId="77777777">
        <w:trPr>
          <w:jc w:val="center"/>
        </w:trPr>
        <w:tc>
          <w:tcPr>
            <w:tcW w:w="5000" w:type="pct"/>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1BED298" w14:textId="77777777" w:rsidR="003E736B" w:rsidRDefault="00637ED7">
            <w:pPr>
              <w:pStyle w:val="p"/>
              <w:spacing w:line="252" w:lineRule="auto"/>
            </w:pPr>
            <w:r>
              <w:t xml:space="preserve">5.11 </w:t>
            </w:r>
            <w:proofErr w:type="spellStart"/>
            <w:r>
              <w:t>gppenalsystem</w:t>
            </w:r>
            <w:proofErr w:type="spellEnd"/>
            <w:r>
              <w:t xml:space="preserve"> - Территория, прилегающая к учреждениям уголовно-исполнительной системы</w:t>
            </w:r>
          </w:p>
        </w:tc>
      </w:tr>
      <w:tr w:rsidR="003E736B" w14:paraId="3AF23B48" w14:textId="77777777">
        <w:trPr>
          <w:jc w:val="center"/>
        </w:trPr>
        <w:tc>
          <w:tcPr>
            <w:tcW w:w="5000" w:type="pct"/>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4883BA" w14:textId="77777777" w:rsidR="003E736B" w:rsidRDefault="00637ED7">
            <w:pPr>
              <w:pStyle w:val="p"/>
              <w:spacing w:line="252" w:lineRule="auto"/>
            </w:pPr>
            <w:r>
              <w:t xml:space="preserve">5.12 - </w:t>
            </w:r>
            <w:proofErr w:type="spellStart"/>
            <w:r>
              <w:t>gpprotecthistorical</w:t>
            </w:r>
            <w:proofErr w:type="spellEnd"/>
            <w:r>
              <w:t>- Охранные зоны памятников истории и культуры</w:t>
            </w:r>
          </w:p>
        </w:tc>
      </w:tr>
      <w:tr w:rsidR="003E736B" w14:paraId="15398F27" w14:textId="77777777">
        <w:trPr>
          <w:jc w:val="center"/>
        </w:trPr>
        <w:tc>
          <w:tcPr>
            <w:tcW w:w="5000" w:type="pct"/>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9D90248" w14:textId="77777777" w:rsidR="003E736B" w:rsidRDefault="00637ED7">
            <w:pPr>
              <w:pStyle w:val="p"/>
              <w:spacing w:line="252" w:lineRule="auto"/>
            </w:pPr>
            <w:r>
              <w:t xml:space="preserve">5.13 - </w:t>
            </w:r>
            <w:proofErr w:type="spellStart"/>
            <w:r>
              <w:t>gpculturalheritage</w:t>
            </w:r>
            <w:proofErr w:type="spellEnd"/>
            <w:r>
              <w:t>- Территории с объектами историко-культурного наследия и (или) охраняемыми уникальными и редкими ландшафтами</w:t>
            </w:r>
          </w:p>
        </w:tc>
      </w:tr>
      <w:tr w:rsidR="003E736B" w14:paraId="0AF7D53D" w14:textId="77777777">
        <w:trPr>
          <w:jc w:val="center"/>
        </w:trPr>
        <w:tc>
          <w:tcPr>
            <w:tcW w:w="5000" w:type="pct"/>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C357C8B" w14:textId="77777777" w:rsidR="003E736B" w:rsidRDefault="00637ED7">
            <w:pPr>
              <w:pStyle w:val="p"/>
              <w:spacing w:line="252" w:lineRule="auto"/>
            </w:pPr>
            <w:r>
              <w:t xml:space="preserve">5.14- </w:t>
            </w:r>
            <w:proofErr w:type="spellStart"/>
            <w:r>
              <w:t>gpfloodzone</w:t>
            </w:r>
            <w:proofErr w:type="spellEnd"/>
            <w:r>
              <w:t xml:space="preserve"> - Зоны подтоплений и затоплений</w:t>
            </w:r>
          </w:p>
        </w:tc>
      </w:tr>
      <w:tr w:rsidR="003E736B" w14:paraId="75667208" w14:textId="77777777">
        <w:trPr>
          <w:jc w:val="center"/>
        </w:trPr>
        <w:tc>
          <w:tcPr>
            <w:tcW w:w="1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0BC387C" w14:textId="77777777" w:rsidR="003E736B" w:rsidRDefault="00637ED7">
            <w:pPr>
              <w:pStyle w:val="pc"/>
              <w:spacing w:line="252" w:lineRule="auto"/>
            </w:pPr>
            <w:r>
              <w:t>Наименование поля</w:t>
            </w:r>
          </w:p>
        </w:tc>
        <w:tc>
          <w:tcPr>
            <w:tcW w:w="2750" w:type="pct"/>
            <w:tcBorders>
              <w:top w:val="nil"/>
              <w:left w:val="nil"/>
              <w:bottom w:val="single" w:sz="8" w:space="0" w:color="auto"/>
              <w:right w:val="single" w:sz="8" w:space="0" w:color="auto"/>
            </w:tcBorders>
            <w:tcMar>
              <w:top w:w="0" w:type="dxa"/>
              <w:left w:w="108" w:type="dxa"/>
              <w:bottom w:w="0" w:type="dxa"/>
              <w:right w:w="108" w:type="dxa"/>
            </w:tcMar>
            <w:hideMark/>
          </w:tcPr>
          <w:p w14:paraId="2FCFD726" w14:textId="77777777" w:rsidR="003E736B" w:rsidRDefault="00637ED7">
            <w:pPr>
              <w:pStyle w:val="pc"/>
              <w:spacing w:line="252" w:lineRule="auto"/>
            </w:pPr>
            <w:r>
              <w:t>Описание поля</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537D8812" w14:textId="77777777" w:rsidR="003E736B" w:rsidRDefault="00637ED7">
            <w:pPr>
              <w:pStyle w:val="pc"/>
              <w:spacing w:line="252" w:lineRule="auto"/>
            </w:pPr>
            <w:r>
              <w:t>Тип поля</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11DA0E62" w14:textId="77777777" w:rsidR="003E736B" w:rsidRDefault="00637ED7">
            <w:pPr>
              <w:pStyle w:val="pc"/>
              <w:spacing w:line="252" w:lineRule="auto"/>
            </w:pPr>
            <w:r>
              <w:t>Длина поля</w:t>
            </w:r>
          </w:p>
        </w:tc>
      </w:tr>
      <w:tr w:rsidR="003E736B" w14:paraId="06769536" w14:textId="77777777">
        <w:trPr>
          <w:jc w:val="center"/>
        </w:trPr>
        <w:tc>
          <w:tcPr>
            <w:tcW w:w="1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6319217" w14:textId="77777777" w:rsidR="003E736B" w:rsidRDefault="00637ED7">
            <w:pPr>
              <w:pStyle w:val="pc"/>
              <w:spacing w:line="252" w:lineRule="auto"/>
            </w:pPr>
            <w:proofErr w:type="spellStart"/>
            <w:r>
              <w:t>shape</w:t>
            </w:r>
            <w:proofErr w:type="spellEnd"/>
          </w:p>
        </w:tc>
        <w:tc>
          <w:tcPr>
            <w:tcW w:w="2750" w:type="pct"/>
            <w:tcBorders>
              <w:top w:val="nil"/>
              <w:left w:val="nil"/>
              <w:bottom w:val="single" w:sz="8" w:space="0" w:color="auto"/>
              <w:right w:val="single" w:sz="8" w:space="0" w:color="auto"/>
            </w:tcBorders>
            <w:tcMar>
              <w:top w:w="0" w:type="dxa"/>
              <w:left w:w="108" w:type="dxa"/>
              <w:bottom w:w="0" w:type="dxa"/>
              <w:right w:w="108" w:type="dxa"/>
            </w:tcMar>
            <w:hideMark/>
          </w:tcPr>
          <w:p w14:paraId="66BE7FDA" w14:textId="77777777" w:rsidR="003E736B" w:rsidRDefault="00637ED7">
            <w:pPr>
              <w:pStyle w:val="pc"/>
              <w:spacing w:line="252" w:lineRule="auto"/>
            </w:pPr>
            <w:r>
              <w:t>Тип объекта</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353BC602" w14:textId="77777777" w:rsidR="003E736B" w:rsidRDefault="00637ED7">
            <w:pPr>
              <w:pStyle w:val="pc"/>
              <w:spacing w:line="252" w:lineRule="auto"/>
            </w:pPr>
            <w:proofErr w:type="spellStart"/>
            <w:r>
              <w:t>Geometry</w:t>
            </w:r>
            <w:proofErr w:type="spellEnd"/>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5127FF36" w14:textId="77777777" w:rsidR="003E736B" w:rsidRDefault="00637ED7">
            <w:pPr>
              <w:pStyle w:val="pc"/>
              <w:spacing w:line="252" w:lineRule="auto"/>
            </w:pPr>
            <w:r>
              <w:t>0</w:t>
            </w:r>
          </w:p>
        </w:tc>
      </w:tr>
      <w:tr w:rsidR="003E736B" w14:paraId="5EADEE62" w14:textId="77777777">
        <w:trPr>
          <w:jc w:val="center"/>
        </w:trPr>
        <w:tc>
          <w:tcPr>
            <w:tcW w:w="1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46DCE3" w14:textId="77777777" w:rsidR="003E736B" w:rsidRDefault="00637ED7">
            <w:pPr>
              <w:pStyle w:val="pc"/>
              <w:spacing w:line="252" w:lineRule="auto"/>
            </w:pPr>
            <w:r>
              <w:t>usl_i32</w:t>
            </w:r>
          </w:p>
        </w:tc>
        <w:tc>
          <w:tcPr>
            <w:tcW w:w="2750" w:type="pct"/>
            <w:tcBorders>
              <w:top w:val="nil"/>
              <w:left w:val="nil"/>
              <w:bottom w:val="single" w:sz="8" w:space="0" w:color="auto"/>
              <w:right w:val="single" w:sz="8" w:space="0" w:color="auto"/>
            </w:tcBorders>
            <w:tcMar>
              <w:top w:w="0" w:type="dxa"/>
              <w:left w:w="108" w:type="dxa"/>
              <w:bottom w:w="0" w:type="dxa"/>
              <w:right w:w="108" w:type="dxa"/>
            </w:tcMar>
            <w:hideMark/>
          </w:tcPr>
          <w:p w14:paraId="4F94A0A5" w14:textId="77777777" w:rsidR="003E736B" w:rsidRDefault="00637ED7">
            <w:pPr>
              <w:pStyle w:val="pc"/>
              <w:spacing w:line="252" w:lineRule="auto"/>
            </w:pPr>
            <w:r>
              <w:t>Код по классификатору</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13E3ABEA" w14:textId="77777777" w:rsidR="003E736B" w:rsidRDefault="00637ED7">
            <w:pPr>
              <w:pStyle w:val="pc"/>
              <w:spacing w:line="252" w:lineRule="auto"/>
            </w:pPr>
            <w:r>
              <w:t xml:space="preserve">Long </w:t>
            </w:r>
            <w:proofErr w:type="spellStart"/>
            <w:r>
              <w:t>Inteer</w:t>
            </w:r>
            <w:proofErr w:type="spellEnd"/>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2046FEE9" w14:textId="77777777" w:rsidR="003E736B" w:rsidRDefault="00637ED7">
            <w:pPr>
              <w:pStyle w:val="pc"/>
              <w:spacing w:line="252" w:lineRule="auto"/>
            </w:pPr>
            <w:r>
              <w:t>8</w:t>
            </w:r>
          </w:p>
        </w:tc>
      </w:tr>
      <w:tr w:rsidR="003E736B" w14:paraId="62AAB7E2" w14:textId="77777777">
        <w:trPr>
          <w:jc w:val="center"/>
        </w:trPr>
        <w:tc>
          <w:tcPr>
            <w:tcW w:w="1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19F1937" w14:textId="77777777" w:rsidR="003E736B" w:rsidRDefault="00637ED7">
            <w:pPr>
              <w:pStyle w:val="pc"/>
              <w:spacing w:line="252" w:lineRule="auto"/>
            </w:pPr>
            <w:proofErr w:type="spellStart"/>
            <w:r>
              <w:t>name_usl</w:t>
            </w:r>
            <w:proofErr w:type="spellEnd"/>
          </w:p>
        </w:tc>
        <w:tc>
          <w:tcPr>
            <w:tcW w:w="2750" w:type="pct"/>
            <w:tcBorders>
              <w:top w:val="nil"/>
              <w:left w:val="nil"/>
              <w:bottom w:val="single" w:sz="8" w:space="0" w:color="auto"/>
              <w:right w:val="single" w:sz="8" w:space="0" w:color="auto"/>
            </w:tcBorders>
            <w:tcMar>
              <w:top w:w="0" w:type="dxa"/>
              <w:left w:w="108" w:type="dxa"/>
              <w:bottom w:w="0" w:type="dxa"/>
              <w:right w:w="108" w:type="dxa"/>
            </w:tcMar>
            <w:hideMark/>
          </w:tcPr>
          <w:p w14:paraId="5F97373C" w14:textId="77777777" w:rsidR="003E736B" w:rsidRDefault="00637ED7">
            <w:pPr>
              <w:pStyle w:val="pc"/>
              <w:spacing w:line="252" w:lineRule="auto"/>
            </w:pPr>
            <w:r>
              <w:t>Наименование по классификатору</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472ED3FC" w14:textId="77777777" w:rsidR="003E736B" w:rsidRDefault="00637ED7">
            <w:pPr>
              <w:pStyle w:val="pc"/>
              <w:spacing w:line="252" w:lineRule="auto"/>
            </w:pPr>
            <w:r>
              <w:t>Text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6A87468E" w14:textId="77777777" w:rsidR="003E736B" w:rsidRDefault="00637ED7">
            <w:pPr>
              <w:pStyle w:val="pc"/>
              <w:spacing w:line="252" w:lineRule="auto"/>
            </w:pPr>
            <w:r>
              <w:t>255</w:t>
            </w:r>
          </w:p>
        </w:tc>
      </w:tr>
      <w:tr w:rsidR="003E736B" w14:paraId="5761EA64" w14:textId="77777777">
        <w:trPr>
          <w:jc w:val="center"/>
        </w:trPr>
        <w:tc>
          <w:tcPr>
            <w:tcW w:w="1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A5D546F" w14:textId="77777777" w:rsidR="003E736B" w:rsidRDefault="00637ED7">
            <w:pPr>
              <w:pStyle w:val="pc"/>
              <w:spacing w:line="252" w:lineRule="auto"/>
            </w:pPr>
            <w:r>
              <w:t> </w:t>
            </w:r>
          </w:p>
        </w:tc>
        <w:tc>
          <w:tcPr>
            <w:tcW w:w="2750" w:type="pct"/>
            <w:tcBorders>
              <w:top w:val="nil"/>
              <w:left w:val="nil"/>
              <w:bottom w:val="single" w:sz="8" w:space="0" w:color="auto"/>
              <w:right w:val="single" w:sz="8" w:space="0" w:color="auto"/>
            </w:tcBorders>
            <w:tcMar>
              <w:top w:w="0" w:type="dxa"/>
              <w:left w:w="108" w:type="dxa"/>
              <w:bottom w:w="0" w:type="dxa"/>
              <w:right w:w="108" w:type="dxa"/>
            </w:tcMar>
            <w:hideMark/>
          </w:tcPr>
          <w:p w14:paraId="797CFF69" w14:textId="77777777" w:rsidR="003E736B" w:rsidRDefault="00637ED7">
            <w:pPr>
              <w:pStyle w:val="pc"/>
              <w:spacing w:line="252" w:lineRule="auto"/>
            </w:pPr>
            <w:r>
              <w:t>Ширина зоны</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4B5F5E39" w14:textId="77777777" w:rsidR="003E736B" w:rsidRDefault="00637ED7">
            <w:pPr>
              <w:pStyle w:val="pc"/>
              <w:spacing w:line="252" w:lineRule="auto"/>
            </w:pPr>
            <w:r>
              <w:t> </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24AE8CF2" w14:textId="77777777" w:rsidR="003E736B" w:rsidRDefault="00637ED7">
            <w:pPr>
              <w:pStyle w:val="pc"/>
              <w:spacing w:line="252" w:lineRule="auto"/>
            </w:pPr>
            <w:r>
              <w:t> </w:t>
            </w:r>
          </w:p>
        </w:tc>
      </w:tr>
      <w:tr w:rsidR="003E736B" w14:paraId="7EC454DB" w14:textId="77777777">
        <w:trPr>
          <w:jc w:val="center"/>
        </w:trPr>
        <w:tc>
          <w:tcPr>
            <w:tcW w:w="1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269ED4C" w14:textId="77777777" w:rsidR="003E736B" w:rsidRDefault="003E736B">
            <w:pPr>
              <w:rPr>
                <w:rFonts w:eastAsia="Times New Roman"/>
              </w:rPr>
            </w:pPr>
          </w:p>
        </w:tc>
        <w:tc>
          <w:tcPr>
            <w:tcW w:w="2750" w:type="pct"/>
            <w:tcBorders>
              <w:top w:val="nil"/>
              <w:left w:val="nil"/>
              <w:bottom w:val="single" w:sz="8" w:space="0" w:color="auto"/>
              <w:right w:val="single" w:sz="8" w:space="0" w:color="auto"/>
            </w:tcBorders>
            <w:tcMar>
              <w:top w:w="0" w:type="dxa"/>
              <w:left w:w="108" w:type="dxa"/>
              <w:bottom w:w="0" w:type="dxa"/>
              <w:right w:w="108" w:type="dxa"/>
            </w:tcMar>
            <w:hideMark/>
          </w:tcPr>
          <w:p w14:paraId="14C156D3" w14:textId="77777777" w:rsidR="003E736B" w:rsidRDefault="003E736B">
            <w:pPr>
              <w:rPr>
                <w:rFonts w:eastAsia="Times New Roman"/>
              </w:rPr>
            </w:pP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582CAACD" w14:textId="77777777" w:rsidR="003E736B" w:rsidRDefault="003E736B">
            <w:pPr>
              <w:rPr>
                <w:rFonts w:eastAsia="Times New Roman"/>
              </w:rPr>
            </w:pP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44A1659F" w14:textId="77777777" w:rsidR="003E736B" w:rsidRDefault="003E736B">
            <w:pPr>
              <w:rPr>
                <w:rFonts w:eastAsia="Times New Roman"/>
              </w:rPr>
            </w:pPr>
          </w:p>
        </w:tc>
      </w:tr>
      <w:tr w:rsidR="003E736B" w14:paraId="5348229B" w14:textId="77777777">
        <w:trPr>
          <w:jc w:val="center"/>
        </w:trPr>
        <w:tc>
          <w:tcPr>
            <w:tcW w:w="3950"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CF85C6E" w14:textId="77777777" w:rsidR="003E736B" w:rsidRDefault="00637ED7">
            <w:pPr>
              <w:pStyle w:val="p"/>
              <w:spacing w:line="252" w:lineRule="auto"/>
            </w:pPr>
            <w:r>
              <w:t xml:space="preserve">5.15 </w:t>
            </w:r>
            <w:proofErr w:type="spellStart"/>
            <w:r>
              <w:t>gpprotectairfile</w:t>
            </w:r>
            <w:proofErr w:type="spellEnd"/>
            <w:r>
              <w:t xml:space="preserve"> - Охранные зоны </w:t>
            </w:r>
            <w:proofErr w:type="spellStart"/>
            <w:r>
              <w:t>приаэродромных</w:t>
            </w:r>
            <w:proofErr w:type="spellEnd"/>
            <w:r>
              <w:t xml:space="preserve"> территорий</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6EFEC000" w14:textId="77777777" w:rsidR="003E736B" w:rsidRDefault="00637ED7">
            <w:pPr>
              <w:pStyle w:val="p"/>
              <w:spacing w:line="252" w:lineRule="auto"/>
            </w:pPr>
            <w:r>
              <w:t> </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3E18AA40" w14:textId="77777777" w:rsidR="003E736B" w:rsidRDefault="00637ED7">
            <w:pPr>
              <w:pStyle w:val="p"/>
              <w:spacing w:line="252" w:lineRule="auto"/>
            </w:pPr>
            <w:r>
              <w:t> </w:t>
            </w:r>
          </w:p>
        </w:tc>
      </w:tr>
      <w:tr w:rsidR="003E736B" w14:paraId="5578A5E1" w14:textId="77777777">
        <w:trPr>
          <w:jc w:val="center"/>
        </w:trPr>
        <w:tc>
          <w:tcPr>
            <w:tcW w:w="1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164677B" w14:textId="77777777" w:rsidR="003E736B" w:rsidRDefault="00637ED7">
            <w:pPr>
              <w:pStyle w:val="pc"/>
              <w:spacing w:line="252" w:lineRule="auto"/>
            </w:pPr>
            <w:r>
              <w:t>Наименование поля</w:t>
            </w:r>
          </w:p>
        </w:tc>
        <w:tc>
          <w:tcPr>
            <w:tcW w:w="2750" w:type="pct"/>
            <w:tcBorders>
              <w:top w:val="nil"/>
              <w:left w:val="nil"/>
              <w:bottom w:val="single" w:sz="8" w:space="0" w:color="auto"/>
              <w:right w:val="single" w:sz="8" w:space="0" w:color="auto"/>
            </w:tcBorders>
            <w:tcMar>
              <w:top w:w="0" w:type="dxa"/>
              <w:left w:w="108" w:type="dxa"/>
              <w:bottom w:w="0" w:type="dxa"/>
              <w:right w:w="108" w:type="dxa"/>
            </w:tcMar>
            <w:hideMark/>
          </w:tcPr>
          <w:p w14:paraId="53E2A4FC" w14:textId="77777777" w:rsidR="003E736B" w:rsidRDefault="00637ED7">
            <w:pPr>
              <w:pStyle w:val="pc"/>
              <w:spacing w:line="252" w:lineRule="auto"/>
            </w:pPr>
            <w:r>
              <w:t>Описание поля</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38E04671" w14:textId="77777777" w:rsidR="003E736B" w:rsidRDefault="00637ED7">
            <w:pPr>
              <w:pStyle w:val="pc"/>
              <w:spacing w:line="252" w:lineRule="auto"/>
            </w:pPr>
            <w:r>
              <w:t>Тип поля</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0EFB304D" w14:textId="77777777" w:rsidR="003E736B" w:rsidRDefault="00637ED7">
            <w:pPr>
              <w:pStyle w:val="pc"/>
              <w:spacing w:line="252" w:lineRule="auto"/>
            </w:pPr>
            <w:r>
              <w:t>Длина поля</w:t>
            </w:r>
          </w:p>
        </w:tc>
      </w:tr>
      <w:tr w:rsidR="003E736B" w14:paraId="244696EC" w14:textId="77777777">
        <w:trPr>
          <w:jc w:val="center"/>
        </w:trPr>
        <w:tc>
          <w:tcPr>
            <w:tcW w:w="1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809384" w14:textId="77777777" w:rsidR="003E736B" w:rsidRDefault="00637ED7">
            <w:pPr>
              <w:pStyle w:val="pc"/>
              <w:spacing w:line="252" w:lineRule="auto"/>
            </w:pPr>
            <w:proofErr w:type="spellStart"/>
            <w:r>
              <w:t>shape</w:t>
            </w:r>
            <w:proofErr w:type="spellEnd"/>
          </w:p>
        </w:tc>
        <w:tc>
          <w:tcPr>
            <w:tcW w:w="2750" w:type="pct"/>
            <w:tcBorders>
              <w:top w:val="nil"/>
              <w:left w:val="nil"/>
              <w:bottom w:val="single" w:sz="8" w:space="0" w:color="auto"/>
              <w:right w:val="single" w:sz="8" w:space="0" w:color="auto"/>
            </w:tcBorders>
            <w:tcMar>
              <w:top w:w="0" w:type="dxa"/>
              <w:left w:w="108" w:type="dxa"/>
              <w:bottom w:w="0" w:type="dxa"/>
              <w:right w:w="108" w:type="dxa"/>
            </w:tcMar>
            <w:hideMark/>
          </w:tcPr>
          <w:p w14:paraId="2FA7DC36" w14:textId="77777777" w:rsidR="003E736B" w:rsidRDefault="00637ED7">
            <w:pPr>
              <w:pStyle w:val="pc"/>
              <w:spacing w:line="252" w:lineRule="auto"/>
            </w:pPr>
            <w:r>
              <w:t>Тип объекта</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55B7D25E" w14:textId="77777777" w:rsidR="003E736B" w:rsidRDefault="00637ED7">
            <w:pPr>
              <w:pStyle w:val="pc"/>
              <w:spacing w:line="252" w:lineRule="auto"/>
            </w:pPr>
            <w:proofErr w:type="spellStart"/>
            <w:r>
              <w:t>Geometry</w:t>
            </w:r>
            <w:proofErr w:type="spellEnd"/>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080E3652" w14:textId="77777777" w:rsidR="003E736B" w:rsidRDefault="00637ED7">
            <w:pPr>
              <w:pStyle w:val="pc"/>
              <w:spacing w:line="252" w:lineRule="auto"/>
            </w:pPr>
            <w:r>
              <w:t>0</w:t>
            </w:r>
          </w:p>
        </w:tc>
      </w:tr>
      <w:tr w:rsidR="003E736B" w14:paraId="31CC7A63" w14:textId="77777777">
        <w:trPr>
          <w:jc w:val="center"/>
        </w:trPr>
        <w:tc>
          <w:tcPr>
            <w:tcW w:w="1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31898E0" w14:textId="77777777" w:rsidR="003E736B" w:rsidRDefault="00637ED7">
            <w:pPr>
              <w:pStyle w:val="pc"/>
              <w:spacing w:line="252" w:lineRule="auto"/>
            </w:pPr>
            <w:r>
              <w:t>usl_i32</w:t>
            </w:r>
          </w:p>
        </w:tc>
        <w:tc>
          <w:tcPr>
            <w:tcW w:w="2750" w:type="pct"/>
            <w:tcBorders>
              <w:top w:val="nil"/>
              <w:left w:val="nil"/>
              <w:bottom w:val="single" w:sz="8" w:space="0" w:color="auto"/>
              <w:right w:val="single" w:sz="8" w:space="0" w:color="auto"/>
            </w:tcBorders>
            <w:tcMar>
              <w:top w:w="0" w:type="dxa"/>
              <w:left w:w="108" w:type="dxa"/>
              <w:bottom w:w="0" w:type="dxa"/>
              <w:right w:w="108" w:type="dxa"/>
            </w:tcMar>
            <w:hideMark/>
          </w:tcPr>
          <w:p w14:paraId="21ADAB9C" w14:textId="77777777" w:rsidR="003E736B" w:rsidRDefault="00637ED7">
            <w:pPr>
              <w:pStyle w:val="pc"/>
              <w:spacing w:line="252" w:lineRule="auto"/>
            </w:pPr>
            <w:r>
              <w:t>Код по классификатору</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1E9D382C" w14:textId="77777777" w:rsidR="003E736B" w:rsidRDefault="00637ED7">
            <w:pPr>
              <w:pStyle w:val="pc"/>
              <w:spacing w:line="252" w:lineRule="auto"/>
            </w:pPr>
            <w:r>
              <w:t xml:space="preserve">Long </w:t>
            </w:r>
            <w:proofErr w:type="spellStart"/>
            <w:r>
              <w:t>Inteer</w:t>
            </w:r>
            <w:proofErr w:type="spellEnd"/>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1080A1D1" w14:textId="77777777" w:rsidR="003E736B" w:rsidRDefault="00637ED7">
            <w:pPr>
              <w:pStyle w:val="pc"/>
              <w:spacing w:line="252" w:lineRule="auto"/>
            </w:pPr>
            <w:r>
              <w:t>8</w:t>
            </w:r>
          </w:p>
        </w:tc>
      </w:tr>
      <w:tr w:rsidR="003E736B" w14:paraId="2DB85B60" w14:textId="77777777">
        <w:trPr>
          <w:jc w:val="center"/>
        </w:trPr>
        <w:tc>
          <w:tcPr>
            <w:tcW w:w="1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C7FE8EE" w14:textId="77777777" w:rsidR="003E736B" w:rsidRDefault="00637ED7">
            <w:pPr>
              <w:pStyle w:val="pc"/>
              <w:spacing w:line="252" w:lineRule="auto"/>
            </w:pPr>
            <w:proofErr w:type="spellStart"/>
            <w:r>
              <w:t>name_usl</w:t>
            </w:r>
            <w:proofErr w:type="spellEnd"/>
          </w:p>
        </w:tc>
        <w:tc>
          <w:tcPr>
            <w:tcW w:w="2750" w:type="pct"/>
            <w:tcBorders>
              <w:top w:val="nil"/>
              <w:left w:val="nil"/>
              <w:bottom w:val="single" w:sz="8" w:space="0" w:color="auto"/>
              <w:right w:val="single" w:sz="8" w:space="0" w:color="auto"/>
            </w:tcBorders>
            <w:tcMar>
              <w:top w:w="0" w:type="dxa"/>
              <w:left w:w="108" w:type="dxa"/>
              <w:bottom w:w="0" w:type="dxa"/>
              <w:right w:w="108" w:type="dxa"/>
            </w:tcMar>
            <w:hideMark/>
          </w:tcPr>
          <w:p w14:paraId="2217B872" w14:textId="77777777" w:rsidR="003E736B" w:rsidRDefault="00637ED7">
            <w:pPr>
              <w:pStyle w:val="pc"/>
              <w:spacing w:line="252" w:lineRule="auto"/>
            </w:pPr>
            <w:r>
              <w:t>Наименование по классификатору</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030BB9EB" w14:textId="77777777" w:rsidR="003E736B" w:rsidRDefault="00637ED7">
            <w:pPr>
              <w:pStyle w:val="pc"/>
              <w:spacing w:line="252" w:lineRule="auto"/>
            </w:pPr>
            <w:r>
              <w:t>Text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73E8314D" w14:textId="77777777" w:rsidR="003E736B" w:rsidRDefault="00637ED7">
            <w:pPr>
              <w:pStyle w:val="pc"/>
              <w:spacing w:line="252" w:lineRule="auto"/>
            </w:pPr>
            <w:r>
              <w:t>255</w:t>
            </w:r>
          </w:p>
        </w:tc>
      </w:tr>
      <w:tr w:rsidR="003E736B" w14:paraId="07E09EB6" w14:textId="77777777">
        <w:trPr>
          <w:jc w:val="center"/>
        </w:trPr>
        <w:tc>
          <w:tcPr>
            <w:tcW w:w="1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963AC9" w14:textId="77777777" w:rsidR="003E736B" w:rsidRDefault="00637ED7">
            <w:pPr>
              <w:pStyle w:val="pc"/>
              <w:spacing w:line="252" w:lineRule="auto"/>
            </w:pPr>
            <w:proofErr w:type="spellStart"/>
            <w:r>
              <w:t>document</w:t>
            </w:r>
            <w:proofErr w:type="spellEnd"/>
          </w:p>
        </w:tc>
        <w:tc>
          <w:tcPr>
            <w:tcW w:w="2750" w:type="pct"/>
            <w:tcBorders>
              <w:top w:val="nil"/>
              <w:left w:val="nil"/>
              <w:bottom w:val="single" w:sz="8" w:space="0" w:color="auto"/>
              <w:right w:val="single" w:sz="8" w:space="0" w:color="auto"/>
            </w:tcBorders>
            <w:tcMar>
              <w:top w:w="0" w:type="dxa"/>
              <w:left w:w="108" w:type="dxa"/>
              <w:bottom w:w="0" w:type="dxa"/>
              <w:right w:w="108" w:type="dxa"/>
            </w:tcMar>
            <w:hideMark/>
          </w:tcPr>
          <w:p w14:paraId="6259DA61" w14:textId="77777777" w:rsidR="003E736B" w:rsidRDefault="00637ED7">
            <w:pPr>
              <w:pStyle w:val="pc"/>
              <w:spacing w:line="252" w:lineRule="auto"/>
            </w:pPr>
            <w:r>
              <w:t>Ограничение в зависимости от удаления от контрольной точки аэродрома</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2C1B9F45" w14:textId="77777777" w:rsidR="003E736B" w:rsidRDefault="00637ED7">
            <w:pPr>
              <w:pStyle w:val="pc"/>
              <w:spacing w:line="252" w:lineRule="auto"/>
            </w:pPr>
            <w:r>
              <w:t>Text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3AB9E05A" w14:textId="77777777" w:rsidR="003E736B" w:rsidRDefault="00637ED7">
            <w:pPr>
              <w:pStyle w:val="pc"/>
              <w:spacing w:line="252" w:lineRule="auto"/>
            </w:pPr>
            <w:r>
              <w:t>100</w:t>
            </w:r>
          </w:p>
        </w:tc>
      </w:tr>
      <w:tr w:rsidR="003E736B" w14:paraId="19887197" w14:textId="77777777">
        <w:trPr>
          <w:jc w:val="center"/>
        </w:trPr>
        <w:tc>
          <w:tcPr>
            <w:tcW w:w="1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F356091" w14:textId="77777777" w:rsidR="003E736B" w:rsidRDefault="00637ED7">
            <w:pPr>
              <w:pStyle w:val="pc"/>
              <w:spacing w:line="252" w:lineRule="auto"/>
            </w:pPr>
            <w:proofErr w:type="spellStart"/>
            <w:r>
              <w:t>H_abs</w:t>
            </w:r>
            <w:proofErr w:type="spellEnd"/>
          </w:p>
        </w:tc>
        <w:tc>
          <w:tcPr>
            <w:tcW w:w="2750" w:type="pct"/>
            <w:tcBorders>
              <w:top w:val="nil"/>
              <w:left w:val="nil"/>
              <w:bottom w:val="single" w:sz="8" w:space="0" w:color="auto"/>
              <w:right w:val="single" w:sz="8" w:space="0" w:color="auto"/>
            </w:tcBorders>
            <w:tcMar>
              <w:top w:w="0" w:type="dxa"/>
              <w:left w:w="108" w:type="dxa"/>
              <w:bottom w:w="0" w:type="dxa"/>
              <w:right w:w="108" w:type="dxa"/>
            </w:tcMar>
            <w:hideMark/>
          </w:tcPr>
          <w:p w14:paraId="4DC67A35" w14:textId="77777777" w:rsidR="003E736B" w:rsidRDefault="00637ED7">
            <w:pPr>
              <w:pStyle w:val="pc"/>
              <w:spacing w:line="252" w:lineRule="auto"/>
            </w:pPr>
            <w:r>
              <w:t>Абсолютная высота ограничения высот объектов (EGM 2008)</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524B33CC" w14:textId="77777777" w:rsidR="003E736B" w:rsidRDefault="00637ED7">
            <w:pPr>
              <w:pStyle w:val="pc"/>
              <w:spacing w:line="252" w:lineRule="auto"/>
            </w:pPr>
            <w:r>
              <w:t>Double</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2A0EEC35" w14:textId="77777777" w:rsidR="003E736B" w:rsidRDefault="00637ED7">
            <w:pPr>
              <w:pStyle w:val="pc"/>
              <w:spacing w:line="252" w:lineRule="auto"/>
            </w:pPr>
            <w:r>
              <w:t> </w:t>
            </w:r>
          </w:p>
        </w:tc>
      </w:tr>
      <w:tr w:rsidR="003E736B" w14:paraId="03A1A414" w14:textId="77777777">
        <w:trPr>
          <w:jc w:val="center"/>
        </w:trPr>
        <w:tc>
          <w:tcPr>
            <w:tcW w:w="1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27A7A82" w14:textId="77777777" w:rsidR="003E736B" w:rsidRPr="00062E7B" w:rsidRDefault="00637ED7">
            <w:pPr>
              <w:pStyle w:val="pc"/>
              <w:spacing w:line="252" w:lineRule="auto"/>
              <w:rPr>
                <w:lang w:val="en-US"/>
              </w:rPr>
            </w:pPr>
            <w:r w:rsidRPr="00062E7B">
              <w:rPr>
                <w:lang w:val="en-US"/>
              </w:rPr>
              <w:t>Distance from the object to ARP</w:t>
            </w:r>
          </w:p>
        </w:tc>
        <w:tc>
          <w:tcPr>
            <w:tcW w:w="2750" w:type="pct"/>
            <w:tcBorders>
              <w:top w:val="nil"/>
              <w:left w:val="nil"/>
              <w:bottom w:val="single" w:sz="8" w:space="0" w:color="auto"/>
              <w:right w:val="single" w:sz="8" w:space="0" w:color="auto"/>
            </w:tcBorders>
            <w:tcMar>
              <w:top w:w="0" w:type="dxa"/>
              <w:left w:w="108" w:type="dxa"/>
              <w:bottom w:w="0" w:type="dxa"/>
              <w:right w:w="108" w:type="dxa"/>
            </w:tcMar>
            <w:hideMark/>
          </w:tcPr>
          <w:p w14:paraId="4FBAA019" w14:textId="77777777" w:rsidR="003E736B" w:rsidRDefault="00637ED7">
            <w:pPr>
              <w:pStyle w:val="pc"/>
              <w:spacing w:line="252" w:lineRule="auto"/>
            </w:pPr>
            <w:r>
              <w:t>Удаление от контрольной точки аэродрома</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459CB4E0" w14:textId="77777777" w:rsidR="003E736B" w:rsidRDefault="00637ED7">
            <w:pPr>
              <w:pStyle w:val="pc"/>
              <w:spacing w:line="252" w:lineRule="auto"/>
            </w:pPr>
            <w:r>
              <w:t>Double</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27D3CE64" w14:textId="77777777" w:rsidR="003E736B" w:rsidRDefault="00637ED7">
            <w:pPr>
              <w:pStyle w:val="pc"/>
              <w:spacing w:line="252" w:lineRule="auto"/>
            </w:pPr>
            <w:r>
              <w:t> </w:t>
            </w:r>
          </w:p>
        </w:tc>
      </w:tr>
      <w:tr w:rsidR="003E736B" w14:paraId="47D41CCF" w14:textId="77777777">
        <w:trPr>
          <w:jc w:val="center"/>
        </w:trPr>
        <w:tc>
          <w:tcPr>
            <w:tcW w:w="1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B204D42" w14:textId="77777777" w:rsidR="003E736B" w:rsidRDefault="003E736B">
            <w:pPr>
              <w:rPr>
                <w:rFonts w:eastAsia="Times New Roman"/>
              </w:rPr>
            </w:pPr>
          </w:p>
        </w:tc>
        <w:tc>
          <w:tcPr>
            <w:tcW w:w="2750" w:type="pct"/>
            <w:tcBorders>
              <w:top w:val="nil"/>
              <w:left w:val="nil"/>
              <w:bottom w:val="single" w:sz="8" w:space="0" w:color="auto"/>
              <w:right w:val="single" w:sz="8" w:space="0" w:color="auto"/>
            </w:tcBorders>
            <w:tcMar>
              <w:top w:w="0" w:type="dxa"/>
              <w:left w:w="108" w:type="dxa"/>
              <w:bottom w:w="0" w:type="dxa"/>
              <w:right w:w="108" w:type="dxa"/>
            </w:tcMar>
            <w:hideMark/>
          </w:tcPr>
          <w:p w14:paraId="5140CD71" w14:textId="77777777" w:rsidR="003E736B" w:rsidRDefault="003E736B">
            <w:pPr>
              <w:rPr>
                <w:rFonts w:eastAsia="Times New Roman"/>
              </w:rPr>
            </w:pP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3E165A9E" w14:textId="77777777" w:rsidR="003E736B" w:rsidRDefault="003E736B">
            <w:pPr>
              <w:rPr>
                <w:rFonts w:eastAsia="Times New Roman"/>
              </w:rPr>
            </w:pP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7A9F2ED2" w14:textId="77777777" w:rsidR="003E736B" w:rsidRDefault="003E736B">
            <w:pPr>
              <w:rPr>
                <w:rFonts w:eastAsia="Times New Roman"/>
              </w:rPr>
            </w:pPr>
          </w:p>
        </w:tc>
      </w:tr>
      <w:tr w:rsidR="003E736B" w14:paraId="5EDB557A" w14:textId="77777777">
        <w:trPr>
          <w:jc w:val="center"/>
        </w:trPr>
        <w:tc>
          <w:tcPr>
            <w:tcW w:w="5000" w:type="pct"/>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F62080B" w14:textId="77777777" w:rsidR="003E736B" w:rsidRDefault="00637ED7">
            <w:pPr>
              <w:pStyle w:val="p"/>
              <w:spacing w:line="252" w:lineRule="auto"/>
            </w:pPr>
            <w:r>
              <w:t xml:space="preserve">5.16 </w:t>
            </w:r>
            <w:proofErr w:type="spellStart"/>
            <w:r>
              <w:t>gpzonesan</w:t>
            </w:r>
            <w:proofErr w:type="spellEnd"/>
            <w:r>
              <w:t>- Санитарно-защитные зоны</w:t>
            </w:r>
          </w:p>
        </w:tc>
      </w:tr>
      <w:tr w:rsidR="003E736B" w14:paraId="6E52360B" w14:textId="77777777">
        <w:trPr>
          <w:jc w:val="center"/>
        </w:trPr>
        <w:tc>
          <w:tcPr>
            <w:tcW w:w="1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F6B0E1A" w14:textId="77777777" w:rsidR="003E736B" w:rsidRDefault="00637ED7">
            <w:pPr>
              <w:pStyle w:val="pc"/>
              <w:spacing w:line="252" w:lineRule="auto"/>
            </w:pPr>
            <w:r>
              <w:t>Наименование поля</w:t>
            </w:r>
          </w:p>
        </w:tc>
        <w:tc>
          <w:tcPr>
            <w:tcW w:w="2750" w:type="pct"/>
            <w:tcBorders>
              <w:top w:val="nil"/>
              <w:left w:val="nil"/>
              <w:bottom w:val="single" w:sz="8" w:space="0" w:color="auto"/>
              <w:right w:val="single" w:sz="8" w:space="0" w:color="auto"/>
            </w:tcBorders>
            <w:tcMar>
              <w:top w:w="0" w:type="dxa"/>
              <w:left w:w="108" w:type="dxa"/>
              <w:bottom w:w="0" w:type="dxa"/>
              <w:right w:w="108" w:type="dxa"/>
            </w:tcMar>
            <w:hideMark/>
          </w:tcPr>
          <w:p w14:paraId="6908BAAF" w14:textId="77777777" w:rsidR="003E736B" w:rsidRDefault="00637ED7">
            <w:pPr>
              <w:pStyle w:val="pc"/>
              <w:spacing w:line="252" w:lineRule="auto"/>
            </w:pPr>
            <w:r>
              <w:t>Описание поля</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0EEEB11B" w14:textId="77777777" w:rsidR="003E736B" w:rsidRDefault="00637ED7">
            <w:pPr>
              <w:pStyle w:val="pc"/>
              <w:spacing w:line="252" w:lineRule="auto"/>
            </w:pPr>
            <w:r>
              <w:t>Тип поля</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760D1100" w14:textId="77777777" w:rsidR="003E736B" w:rsidRDefault="00637ED7">
            <w:pPr>
              <w:pStyle w:val="pc"/>
              <w:spacing w:line="252" w:lineRule="auto"/>
            </w:pPr>
            <w:r>
              <w:t>Длина поля</w:t>
            </w:r>
          </w:p>
        </w:tc>
      </w:tr>
      <w:tr w:rsidR="003E736B" w14:paraId="2F09FCAE" w14:textId="77777777">
        <w:trPr>
          <w:jc w:val="center"/>
        </w:trPr>
        <w:tc>
          <w:tcPr>
            <w:tcW w:w="1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2F02660" w14:textId="77777777" w:rsidR="003E736B" w:rsidRDefault="00637ED7">
            <w:pPr>
              <w:pStyle w:val="pc"/>
              <w:spacing w:line="252" w:lineRule="auto"/>
            </w:pPr>
            <w:proofErr w:type="spellStart"/>
            <w:r>
              <w:t>shape</w:t>
            </w:r>
            <w:proofErr w:type="spellEnd"/>
          </w:p>
        </w:tc>
        <w:tc>
          <w:tcPr>
            <w:tcW w:w="2750" w:type="pct"/>
            <w:tcBorders>
              <w:top w:val="nil"/>
              <w:left w:val="nil"/>
              <w:bottom w:val="single" w:sz="8" w:space="0" w:color="auto"/>
              <w:right w:val="single" w:sz="8" w:space="0" w:color="auto"/>
            </w:tcBorders>
            <w:tcMar>
              <w:top w:w="0" w:type="dxa"/>
              <w:left w:w="108" w:type="dxa"/>
              <w:bottom w:w="0" w:type="dxa"/>
              <w:right w:w="108" w:type="dxa"/>
            </w:tcMar>
            <w:hideMark/>
          </w:tcPr>
          <w:p w14:paraId="31FD1DBF" w14:textId="77777777" w:rsidR="003E736B" w:rsidRDefault="00637ED7">
            <w:pPr>
              <w:pStyle w:val="pc"/>
              <w:spacing w:line="252" w:lineRule="auto"/>
            </w:pPr>
            <w:r>
              <w:t>Тип объекта</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566AFF4D" w14:textId="77777777" w:rsidR="003E736B" w:rsidRDefault="00637ED7">
            <w:pPr>
              <w:pStyle w:val="pc"/>
              <w:spacing w:line="252" w:lineRule="auto"/>
            </w:pPr>
            <w:proofErr w:type="spellStart"/>
            <w:r>
              <w:t>Geometry</w:t>
            </w:r>
            <w:proofErr w:type="spellEnd"/>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61D121C9" w14:textId="77777777" w:rsidR="003E736B" w:rsidRDefault="00637ED7">
            <w:pPr>
              <w:pStyle w:val="pc"/>
              <w:spacing w:line="252" w:lineRule="auto"/>
            </w:pPr>
            <w:r>
              <w:t>0</w:t>
            </w:r>
          </w:p>
        </w:tc>
      </w:tr>
      <w:tr w:rsidR="003E736B" w14:paraId="6E03EA29" w14:textId="77777777">
        <w:trPr>
          <w:jc w:val="center"/>
        </w:trPr>
        <w:tc>
          <w:tcPr>
            <w:tcW w:w="1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D2F5ED4" w14:textId="77777777" w:rsidR="003E736B" w:rsidRDefault="00637ED7">
            <w:pPr>
              <w:pStyle w:val="pc"/>
              <w:spacing w:line="252" w:lineRule="auto"/>
            </w:pPr>
            <w:r>
              <w:t>usl_i32</w:t>
            </w:r>
          </w:p>
        </w:tc>
        <w:tc>
          <w:tcPr>
            <w:tcW w:w="2750" w:type="pct"/>
            <w:tcBorders>
              <w:top w:val="nil"/>
              <w:left w:val="nil"/>
              <w:bottom w:val="single" w:sz="8" w:space="0" w:color="auto"/>
              <w:right w:val="single" w:sz="8" w:space="0" w:color="auto"/>
            </w:tcBorders>
            <w:tcMar>
              <w:top w:w="0" w:type="dxa"/>
              <w:left w:w="108" w:type="dxa"/>
              <w:bottom w:w="0" w:type="dxa"/>
              <w:right w:w="108" w:type="dxa"/>
            </w:tcMar>
            <w:hideMark/>
          </w:tcPr>
          <w:p w14:paraId="0D55A6A9" w14:textId="77777777" w:rsidR="003E736B" w:rsidRDefault="00637ED7">
            <w:pPr>
              <w:pStyle w:val="pc"/>
              <w:spacing w:line="252" w:lineRule="auto"/>
            </w:pPr>
            <w:r>
              <w:t>Код по классификатору</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29E76B5A" w14:textId="77777777" w:rsidR="003E736B" w:rsidRDefault="00637ED7">
            <w:pPr>
              <w:pStyle w:val="pc"/>
              <w:spacing w:line="252" w:lineRule="auto"/>
            </w:pPr>
            <w:r>
              <w:t xml:space="preserve">Long </w:t>
            </w:r>
            <w:proofErr w:type="spellStart"/>
            <w:r>
              <w:t>Inteer</w:t>
            </w:r>
            <w:proofErr w:type="spellEnd"/>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2E0E19E3" w14:textId="77777777" w:rsidR="003E736B" w:rsidRDefault="00637ED7">
            <w:pPr>
              <w:pStyle w:val="pc"/>
              <w:spacing w:line="252" w:lineRule="auto"/>
            </w:pPr>
            <w:r>
              <w:t>8</w:t>
            </w:r>
          </w:p>
        </w:tc>
      </w:tr>
      <w:tr w:rsidR="003E736B" w14:paraId="49F999A1" w14:textId="77777777">
        <w:trPr>
          <w:jc w:val="center"/>
        </w:trPr>
        <w:tc>
          <w:tcPr>
            <w:tcW w:w="1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73B18CA" w14:textId="77777777" w:rsidR="003E736B" w:rsidRDefault="00637ED7">
            <w:pPr>
              <w:pStyle w:val="pc"/>
              <w:spacing w:line="252" w:lineRule="auto"/>
            </w:pPr>
            <w:proofErr w:type="spellStart"/>
            <w:r>
              <w:t>danger_class</w:t>
            </w:r>
            <w:proofErr w:type="spellEnd"/>
          </w:p>
        </w:tc>
        <w:tc>
          <w:tcPr>
            <w:tcW w:w="2750" w:type="pct"/>
            <w:tcBorders>
              <w:top w:val="nil"/>
              <w:left w:val="nil"/>
              <w:bottom w:val="single" w:sz="8" w:space="0" w:color="auto"/>
              <w:right w:val="single" w:sz="8" w:space="0" w:color="auto"/>
            </w:tcBorders>
            <w:tcMar>
              <w:top w:w="0" w:type="dxa"/>
              <w:left w:w="108" w:type="dxa"/>
              <w:bottom w:w="0" w:type="dxa"/>
              <w:right w:w="108" w:type="dxa"/>
            </w:tcMar>
            <w:hideMark/>
          </w:tcPr>
          <w:p w14:paraId="2132B475" w14:textId="77777777" w:rsidR="003E736B" w:rsidRDefault="00637ED7">
            <w:pPr>
              <w:pStyle w:val="pc"/>
              <w:spacing w:line="252" w:lineRule="auto"/>
            </w:pPr>
            <w:r>
              <w:t>Класс опасности</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3141B363" w14:textId="77777777" w:rsidR="003E736B" w:rsidRDefault="00637ED7">
            <w:pPr>
              <w:pStyle w:val="pc"/>
              <w:spacing w:line="252" w:lineRule="auto"/>
            </w:pPr>
            <w:r>
              <w:t>Text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408BB05C" w14:textId="77777777" w:rsidR="003E736B" w:rsidRDefault="00637ED7">
            <w:pPr>
              <w:pStyle w:val="pc"/>
              <w:spacing w:line="252" w:lineRule="auto"/>
            </w:pPr>
            <w:r>
              <w:t>255</w:t>
            </w:r>
          </w:p>
        </w:tc>
      </w:tr>
      <w:tr w:rsidR="003E736B" w14:paraId="460F94F3" w14:textId="77777777">
        <w:trPr>
          <w:jc w:val="center"/>
        </w:trPr>
        <w:tc>
          <w:tcPr>
            <w:tcW w:w="1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79806" w14:textId="77777777" w:rsidR="003E736B" w:rsidRDefault="00637ED7">
            <w:pPr>
              <w:pStyle w:val="pc"/>
              <w:spacing w:line="252" w:lineRule="auto"/>
            </w:pPr>
            <w:proofErr w:type="spellStart"/>
            <w:r>
              <w:t>functional</w:t>
            </w:r>
            <w:proofErr w:type="spellEnd"/>
          </w:p>
        </w:tc>
        <w:tc>
          <w:tcPr>
            <w:tcW w:w="2750" w:type="pct"/>
            <w:tcBorders>
              <w:top w:val="nil"/>
              <w:left w:val="nil"/>
              <w:bottom w:val="single" w:sz="8" w:space="0" w:color="auto"/>
              <w:right w:val="single" w:sz="8" w:space="0" w:color="auto"/>
            </w:tcBorders>
            <w:tcMar>
              <w:top w:w="0" w:type="dxa"/>
              <w:left w:w="108" w:type="dxa"/>
              <w:bottom w:w="0" w:type="dxa"/>
              <w:right w:w="108" w:type="dxa"/>
            </w:tcMar>
            <w:hideMark/>
          </w:tcPr>
          <w:p w14:paraId="77DFCC2F" w14:textId="77777777" w:rsidR="003E736B" w:rsidRDefault="00637ED7">
            <w:pPr>
              <w:pStyle w:val="pc"/>
              <w:spacing w:line="252" w:lineRule="auto"/>
            </w:pPr>
            <w:r>
              <w:t>Функциональное назначение</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5FA91524" w14:textId="77777777" w:rsidR="003E736B" w:rsidRDefault="00637ED7">
            <w:pPr>
              <w:pStyle w:val="pc"/>
              <w:spacing w:line="252" w:lineRule="auto"/>
            </w:pPr>
            <w:r>
              <w:t>Text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749CFFD5" w14:textId="77777777" w:rsidR="003E736B" w:rsidRDefault="00637ED7">
            <w:pPr>
              <w:pStyle w:val="pc"/>
              <w:spacing w:line="252" w:lineRule="auto"/>
            </w:pPr>
            <w:r>
              <w:t>255</w:t>
            </w:r>
          </w:p>
        </w:tc>
      </w:tr>
      <w:tr w:rsidR="003E736B" w14:paraId="6EB297FE" w14:textId="77777777">
        <w:trPr>
          <w:jc w:val="center"/>
        </w:trPr>
        <w:tc>
          <w:tcPr>
            <w:tcW w:w="1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ED210CE" w14:textId="77777777" w:rsidR="003E736B" w:rsidRDefault="00637ED7">
            <w:pPr>
              <w:pStyle w:val="pc"/>
              <w:spacing w:line="252" w:lineRule="auto"/>
            </w:pPr>
            <w:proofErr w:type="spellStart"/>
            <w:r>
              <w:t>zone_radius</w:t>
            </w:r>
            <w:proofErr w:type="spellEnd"/>
          </w:p>
        </w:tc>
        <w:tc>
          <w:tcPr>
            <w:tcW w:w="2750" w:type="pct"/>
            <w:tcBorders>
              <w:top w:val="nil"/>
              <w:left w:val="nil"/>
              <w:bottom w:val="single" w:sz="8" w:space="0" w:color="auto"/>
              <w:right w:val="single" w:sz="8" w:space="0" w:color="auto"/>
            </w:tcBorders>
            <w:tcMar>
              <w:top w:w="0" w:type="dxa"/>
              <w:left w:w="108" w:type="dxa"/>
              <w:bottom w:w="0" w:type="dxa"/>
              <w:right w:w="108" w:type="dxa"/>
            </w:tcMar>
            <w:hideMark/>
          </w:tcPr>
          <w:p w14:paraId="3BDBA992" w14:textId="77777777" w:rsidR="003E736B" w:rsidRDefault="00637ED7">
            <w:pPr>
              <w:pStyle w:val="pc"/>
              <w:spacing w:line="252" w:lineRule="auto"/>
            </w:pPr>
            <w:r>
              <w:t>Радиус зоны</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75050DBE" w14:textId="77777777" w:rsidR="003E736B" w:rsidRDefault="00637ED7">
            <w:pPr>
              <w:pStyle w:val="pc"/>
              <w:spacing w:line="252" w:lineRule="auto"/>
            </w:pPr>
            <w:r>
              <w:t>Double</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5DED2BB5" w14:textId="77777777" w:rsidR="003E736B" w:rsidRDefault="00637ED7">
            <w:pPr>
              <w:pStyle w:val="pc"/>
              <w:spacing w:line="252" w:lineRule="auto"/>
            </w:pPr>
            <w:r>
              <w:t>-</w:t>
            </w:r>
          </w:p>
        </w:tc>
      </w:tr>
      <w:tr w:rsidR="003E736B" w14:paraId="137F229F" w14:textId="77777777">
        <w:trPr>
          <w:jc w:val="center"/>
        </w:trPr>
        <w:tc>
          <w:tcPr>
            <w:tcW w:w="1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47DD1ED" w14:textId="77777777" w:rsidR="003E736B" w:rsidRDefault="003E736B">
            <w:pPr>
              <w:rPr>
                <w:rFonts w:eastAsia="Times New Roman"/>
              </w:rPr>
            </w:pPr>
          </w:p>
        </w:tc>
        <w:tc>
          <w:tcPr>
            <w:tcW w:w="2750" w:type="pct"/>
            <w:tcBorders>
              <w:top w:val="nil"/>
              <w:left w:val="nil"/>
              <w:bottom w:val="single" w:sz="8" w:space="0" w:color="auto"/>
              <w:right w:val="single" w:sz="8" w:space="0" w:color="auto"/>
            </w:tcBorders>
            <w:tcMar>
              <w:top w:w="0" w:type="dxa"/>
              <w:left w:w="108" w:type="dxa"/>
              <w:bottom w:w="0" w:type="dxa"/>
              <w:right w:w="108" w:type="dxa"/>
            </w:tcMar>
            <w:hideMark/>
          </w:tcPr>
          <w:p w14:paraId="79EB453D" w14:textId="77777777" w:rsidR="003E736B" w:rsidRDefault="003E736B">
            <w:pPr>
              <w:rPr>
                <w:rFonts w:eastAsia="Times New Roman"/>
              </w:rPr>
            </w:pP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51CC34B0" w14:textId="77777777" w:rsidR="003E736B" w:rsidRDefault="003E736B">
            <w:pPr>
              <w:rPr>
                <w:rFonts w:eastAsia="Times New Roman"/>
              </w:rPr>
            </w:pP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220E23C6" w14:textId="77777777" w:rsidR="003E736B" w:rsidRDefault="003E736B">
            <w:pPr>
              <w:rPr>
                <w:rFonts w:eastAsia="Times New Roman"/>
              </w:rPr>
            </w:pPr>
          </w:p>
        </w:tc>
      </w:tr>
      <w:tr w:rsidR="003E736B" w14:paraId="6E9558B5" w14:textId="77777777">
        <w:trPr>
          <w:jc w:val="center"/>
        </w:trPr>
        <w:tc>
          <w:tcPr>
            <w:tcW w:w="5000" w:type="pct"/>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F5FF060" w14:textId="77777777" w:rsidR="003E736B" w:rsidRDefault="00637ED7">
            <w:pPr>
              <w:pStyle w:val="p"/>
              <w:spacing w:line="252" w:lineRule="auto"/>
            </w:pPr>
            <w:r>
              <w:lastRenderedPageBreak/>
              <w:t xml:space="preserve">6.0 </w:t>
            </w:r>
            <w:proofErr w:type="spellStart"/>
            <w:r>
              <w:t>gpautotran</w:t>
            </w:r>
            <w:proofErr w:type="spellEnd"/>
            <w:r>
              <w:t xml:space="preserve"> - ТРАНСПОРТ</w:t>
            </w:r>
          </w:p>
        </w:tc>
      </w:tr>
      <w:tr w:rsidR="003E736B" w14:paraId="268292D4" w14:textId="77777777">
        <w:trPr>
          <w:jc w:val="center"/>
        </w:trPr>
        <w:tc>
          <w:tcPr>
            <w:tcW w:w="5000" w:type="pct"/>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278FCAE" w14:textId="77777777" w:rsidR="003E736B" w:rsidRDefault="00637ED7">
            <w:pPr>
              <w:pStyle w:val="p"/>
              <w:spacing w:line="252" w:lineRule="auto"/>
            </w:pPr>
            <w:r>
              <w:t>6.1gpautotranbridg - Мосты</w:t>
            </w:r>
          </w:p>
        </w:tc>
      </w:tr>
      <w:tr w:rsidR="003E736B" w14:paraId="25F85B57" w14:textId="77777777">
        <w:trPr>
          <w:jc w:val="center"/>
        </w:trPr>
        <w:tc>
          <w:tcPr>
            <w:tcW w:w="5000" w:type="pct"/>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478CFA" w14:textId="77777777" w:rsidR="003E736B" w:rsidRDefault="00637ED7">
            <w:pPr>
              <w:pStyle w:val="p"/>
              <w:spacing w:line="252" w:lineRule="auto"/>
            </w:pPr>
            <w:r>
              <w:t>6.2gpautotranprc - Парковки</w:t>
            </w:r>
          </w:p>
        </w:tc>
      </w:tr>
      <w:tr w:rsidR="003E736B" w14:paraId="5B20D430" w14:textId="77777777">
        <w:trPr>
          <w:jc w:val="center"/>
        </w:trPr>
        <w:tc>
          <w:tcPr>
            <w:tcW w:w="5000" w:type="pct"/>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3D4F0A5" w14:textId="77777777" w:rsidR="003E736B" w:rsidRDefault="00637ED7">
            <w:pPr>
              <w:pStyle w:val="p"/>
              <w:spacing w:line="252" w:lineRule="auto"/>
            </w:pPr>
            <w:r>
              <w:t>6.3gpautotranrdc - Дороги и проезды</w:t>
            </w:r>
          </w:p>
        </w:tc>
      </w:tr>
      <w:tr w:rsidR="003E736B" w14:paraId="7D71DAC9" w14:textId="77777777">
        <w:trPr>
          <w:jc w:val="center"/>
        </w:trPr>
        <w:tc>
          <w:tcPr>
            <w:tcW w:w="3950"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5792502" w14:textId="77777777" w:rsidR="003E736B" w:rsidRDefault="00637ED7">
            <w:pPr>
              <w:pStyle w:val="p"/>
              <w:spacing w:line="252" w:lineRule="auto"/>
            </w:pPr>
            <w:r>
              <w:t>6.4gpautotranstreet - Осевые линии дорог и улиц</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638D82F5" w14:textId="77777777" w:rsidR="003E736B" w:rsidRDefault="003E736B">
            <w:pPr>
              <w:rPr>
                <w:rFonts w:eastAsia="Times New Roman"/>
              </w:rPr>
            </w:pP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46E5EAEA" w14:textId="77777777" w:rsidR="003E736B" w:rsidRDefault="003E736B">
            <w:pPr>
              <w:rPr>
                <w:rFonts w:eastAsia="Times New Roman"/>
              </w:rPr>
            </w:pPr>
          </w:p>
        </w:tc>
      </w:tr>
      <w:tr w:rsidR="003E736B" w14:paraId="12C108AE" w14:textId="77777777">
        <w:trPr>
          <w:jc w:val="center"/>
        </w:trPr>
        <w:tc>
          <w:tcPr>
            <w:tcW w:w="5000" w:type="pct"/>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E351AD" w14:textId="77777777" w:rsidR="003E736B" w:rsidRDefault="00637ED7">
            <w:pPr>
              <w:pStyle w:val="p"/>
              <w:spacing w:line="252" w:lineRule="auto"/>
            </w:pPr>
            <w:r>
              <w:t xml:space="preserve">6.5 </w:t>
            </w:r>
            <w:proofErr w:type="spellStart"/>
            <w:r>
              <w:t>gpautotraninterchanges</w:t>
            </w:r>
            <w:proofErr w:type="spellEnd"/>
            <w:r>
              <w:t xml:space="preserve"> - Развязки в разных уровнях</w:t>
            </w:r>
          </w:p>
        </w:tc>
      </w:tr>
      <w:tr w:rsidR="003E736B" w14:paraId="711DA4D1" w14:textId="77777777">
        <w:trPr>
          <w:jc w:val="center"/>
        </w:trPr>
        <w:tc>
          <w:tcPr>
            <w:tcW w:w="5000" w:type="pct"/>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276C2D8" w14:textId="77777777" w:rsidR="003E736B" w:rsidRDefault="00637ED7">
            <w:pPr>
              <w:pStyle w:val="p"/>
              <w:spacing w:line="252" w:lineRule="auto"/>
            </w:pPr>
            <w:r>
              <w:t xml:space="preserve">6.6 </w:t>
            </w:r>
            <w:proofErr w:type="spellStart"/>
            <w:r>
              <w:t>gpautotranhubs</w:t>
            </w:r>
            <w:proofErr w:type="spellEnd"/>
            <w:r>
              <w:t xml:space="preserve"> -Транспортно-пересадочные узлы</w:t>
            </w:r>
          </w:p>
        </w:tc>
      </w:tr>
      <w:tr w:rsidR="003E736B" w14:paraId="1D386BBC" w14:textId="77777777">
        <w:trPr>
          <w:jc w:val="center"/>
        </w:trPr>
        <w:tc>
          <w:tcPr>
            <w:tcW w:w="5000" w:type="pct"/>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948E9A7" w14:textId="77777777" w:rsidR="003E736B" w:rsidRDefault="00637ED7">
            <w:pPr>
              <w:pStyle w:val="p"/>
              <w:spacing w:line="252" w:lineRule="auto"/>
            </w:pPr>
            <w:r>
              <w:t xml:space="preserve">6.7 </w:t>
            </w:r>
            <w:proofErr w:type="spellStart"/>
            <w:r>
              <w:t>gpautotranrunways</w:t>
            </w:r>
            <w:proofErr w:type="spellEnd"/>
            <w:r>
              <w:t xml:space="preserve"> -Взлетно-посадочная полоса</w:t>
            </w:r>
          </w:p>
        </w:tc>
      </w:tr>
      <w:tr w:rsidR="003E736B" w14:paraId="79260F8E" w14:textId="77777777">
        <w:trPr>
          <w:jc w:val="center"/>
        </w:trPr>
        <w:tc>
          <w:tcPr>
            <w:tcW w:w="5000" w:type="pct"/>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889CA64" w14:textId="77777777" w:rsidR="003E736B" w:rsidRDefault="00637ED7">
            <w:pPr>
              <w:pStyle w:val="p"/>
              <w:spacing w:line="252" w:lineRule="auto"/>
            </w:pPr>
            <w:r>
              <w:t>6.8gpautotranpiers - Причалы, пирсы</w:t>
            </w:r>
          </w:p>
        </w:tc>
      </w:tr>
      <w:tr w:rsidR="003E736B" w14:paraId="66BBA143" w14:textId="77777777">
        <w:trPr>
          <w:jc w:val="center"/>
        </w:trPr>
        <w:tc>
          <w:tcPr>
            <w:tcW w:w="1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42FA163" w14:textId="77777777" w:rsidR="003E736B" w:rsidRDefault="00637ED7">
            <w:pPr>
              <w:pStyle w:val="pc"/>
              <w:spacing w:line="252" w:lineRule="auto"/>
            </w:pPr>
            <w:r>
              <w:t>Наименование поля</w:t>
            </w:r>
          </w:p>
        </w:tc>
        <w:tc>
          <w:tcPr>
            <w:tcW w:w="2750" w:type="pct"/>
            <w:tcBorders>
              <w:top w:val="nil"/>
              <w:left w:val="nil"/>
              <w:bottom w:val="single" w:sz="8" w:space="0" w:color="auto"/>
              <w:right w:val="single" w:sz="8" w:space="0" w:color="auto"/>
            </w:tcBorders>
            <w:tcMar>
              <w:top w:w="0" w:type="dxa"/>
              <w:left w:w="108" w:type="dxa"/>
              <w:bottom w:w="0" w:type="dxa"/>
              <w:right w:w="108" w:type="dxa"/>
            </w:tcMar>
            <w:hideMark/>
          </w:tcPr>
          <w:p w14:paraId="724F34E5" w14:textId="77777777" w:rsidR="003E736B" w:rsidRDefault="00637ED7">
            <w:pPr>
              <w:pStyle w:val="pc"/>
              <w:spacing w:line="252" w:lineRule="auto"/>
            </w:pPr>
            <w:r>
              <w:t>Описание поля</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63AD1E8A" w14:textId="77777777" w:rsidR="003E736B" w:rsidRDefault="00637ED7">
            <w:pPr>
              <w:pStyle w:val="pc"/>
              <w:spacing w:line="252" w:lineRule="auto"/>
            </w:pPr>
            <w:r>
              <w:t>Тип поля</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03797CF6" w14:textId="77777777" w:rsidR="003E736B" w:rsidRDefault="00637ED7">
            <w:pPr>
              <w:pStyle w:val="pc"/>
              <w:spacing w:line="252" w:lineRule="auto"/>
            </w:pPr>
            <w:r>
              <w:t>Длина поля</w:t>
            </w:r>
          </w:p>
        </w:tc>
      </w:tr>
      <w:tr w:rsidR="003E736B" w14:paraId="629C3474" w14:textId="77777777">
        <w:trPr>
          <w:jc w:val="center"/>
        </w:trPr>
        <w:tc>
          <w:tcPr>
            <w:tcW w:w="1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267483" w14:textId="77777777" w:rsidR="003E736B" w:rsidRDefault="00637ED7">
            <w:pPr>
              <w:pStyle w:val="pc"/>
              <w:spacing w:line="252" w:lineRule="auto"/>
            </w:pPr>
            <w:proofErr w:type="spellStart"/>
            <w:r>
              <w:t>shape</w:t>
            </w:r>
            <w:proofErr w:type="spellEnd"/>
          </w:p>
        </w:tc>
        <w:tc>
          <w:tcPr>
            <w:tcW w:w="2750" w:type="pct"/>
            <w:tcBorders>
              <w:top w:val="nil"/>
              <w:left w:val="nil"/>
              <w:bottom w:val="single" w:sz="8" w:space="0" w:color="auto"/>
              <w:right w:val="single" w:sz="8" w:space="0" w:color="auto"/>
            </w:tcBorders>
            <w:tcMar>
              <w:top w:w="0" w:type="dxa"/>
              <w:left w:w="108" w:type="dxa"/>
              <w:bottom w:w="0" w:type="dxa"/>
              <w:right w:w="108" w:type="dxa"/>
            </w:tcMar>
            <w:hideMark/>
          </w:tcPr>
          <w:p w14:paraId="29509205" w14:textId="77777777" w:rsidR="003E736B" w:rsidRDefault="00637ED7">
            <w:pPr>
              <w:pStyle w:val="pc"/>
              <w:spacing w:line="252" w:lineRule="auto"/>
            </w:pPr>
            <w:r>
              <w:t>Тип объекта</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12FE87C9" w14:textId="77777777" w:rsidR="003E736B" w:rsidRDefault="00637ED7">
            <w:pPr>
              <w:pStyle w:val="pc"/>
              <w:spacing w:line="252" w:lineRule="auto"/>
            </w:pPr>
            <w:proofErr w:type="spellStart"/>
            <w:r>
              <w:t>Geometry</w:t>
            </w:r>
            <w:proofErr w:type="spellEnd"/>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49ABE5D0" w14:textId="77777777" w:rsidR="003E736B" w:rsidRDefault="00637ED7">
            <w:pPr>
              <w:pStyle w:val="pc"/>
              <w:spacing w:line="252" w:lineRule="auto"/>
            </w:pPr>
            <w:r>
              <w:t>0</w:t>
            </w:r>
          </w:p>
        </w:tc>
      </w:tr>
      <w:tr w:rsidR="003E736B" w14:paraId="2692EA89" w14:textId="77777777">
        <w:trPr>
          <w:jc w:val="center"/>
        </w:trPr>
        <w:tc>
          <w:tcPr>
            <w:tcW w:w="1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D952274" w14:textId="77777777" w:rsidR="003E736B" w:rsidRDefault="00637ED7">
            <w:pPr>
              <w:pStyle w:val="pc"/>
              <w:spacing w:line="252" w:lineRule="auto"/>
            </w:pPr>
            <w:r>
              <w:t>usl_i32</w:t>
            </w:r>
          </w:p>
        </w:tc>
        <w:tc>
          <w:tcPr>
            <w:tcW w:w="2750" w:type="pct"/>
            <w:tcBorders>
              <w:top w:val="nil"/>
              <w:left w:val="nil"/>
              <w:bottom w:val="single" w:sz="8" w:space="0" w:color="auto"/>
              <w:right w:val="single" w:sz="8" w:space="0" w:color="auto"/>
            </w:tcBorders>
            <w:tcMar>
              <w:top w:w="0" w:type="dxa"/>
              <w:left w:w="108" w:type="dxa"/>
              <w:bottom w:w="0" w:type="dxa"/>
              <w:right w:w="108" w:type="dxa"/>
            </w:tcMar>
            <w:hideMark/>
          </w:tcPr>
          <w:p w14:paraId="7D578D96" w14:textId="77777777" w:rsidR="003E736B" w:rsidRDefault="00637ED7">
            <w:pPr>
              <w:pStyle w:val="pc"/>
              <w:spacing w:line="252" w:lineRule="auto"/>
            </w:pPr>
            <w:r>
              <w:t>Код по классификатору</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22DF9E58" w14:textId="77777777" w:rsidR="003E736B" w:rsidRDefault="00637ED7">
            <w:pPr>
              <w:pStyle w:val="pc"/>
              <w:spacing w:line="252" w:lineRule="auto"/>
            </w:pPr>
            <w:r>
              <w:t xml:space="preserve">Long </w:t>
            </w:r>
            <w:proofErr w:type="spellStart"/>
            <w:r>
              <w:t>Inteer</w:t>
            </w:r>
            <w:proofErr w:type="spellEnd"/>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77CA4A57" w14:textId="77777777" w:rsidR="003E736B" w:rsidRDefault="00637ED7">
            <w:pPr>
              <w:pStyle w:val="pc"/>
              <w:spacing w:line="252" w:lineRule="auto"/>
            </w:pPr>
            <w:r>
              <w:t>8</w:t>
            </w:r>
          </w:p>
        </w:tc>
      </w:tr>
      <w:tr w:rsidR="003E736B" w14:paraId="694258C0" w14:textId="77777777">
        <w:trPr>
          <w:jc w:val="center"/>
        </w:trPr>
        <w:tc>
          <w:tcPr>
            <w:tcW w:w="1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D3C5838" w14:textId="77777777" w:rsidR="003E736B" w:rsidRDefault="00637ED7">
            <w:pPr>
              <w:pStyle w:val="pc"/>
              <w:spacing w:line="252" w:lineRule="auto"/>
            </w:pPr>
            <w:proofErr w:type="spellStart"/>
            <w:r>
              <w:t>name_usl</w:t>
            </w:r>
            <w:proofErr w:type="spellEnd"/>
          </w:p>
        </w:tc>
        <w:tc>
          <w:tcPr>
            <w:tcW w:w="2750" w:type="pct"/>
            <w:tcBorders>
              <w:top w:val="nil"/>
              <w:left w:val="nil"/>
              <w:bottom w:val="single" w:sz="8" w:space="0" w:color="auto"/>
              <w:right w:val="single" w:sz="8" w:space="0" w:color="auto"/>
            </w:tcBorders>
            <w:tcMar>
              <w:top w:w="0" w:type="dxa"/>
              <w:left w:w="108" w:type="dxa"/>
              <w:bottom w:w="0" w:type="dxa"/>
              <w:right w:w="108" w:type="dxa"/>
            </w:tcMar>
            <w:hideMark/>
          </w:tcPr>
          <w:p w14:paraId="3F113D00" w14:textId="77777777" w:rsidR="003E736B" w:rsidRDefault="00637ED7">
            <w:pPr>
              <w:pStyle w:val="pc"/>
              <w:spacing w:line="252" w:lineRule="auto"/>
            </w:pPr>
            <w:r>
              <w:t>Наименование по классификатору</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135E0F21" w14:textId="77777777" w:rsidR="003E736B" w:rsidRDefault="00637ED7">
            <w:pPr>
              <w:pStyle w:val="pc"/>
              <w:spacing w:line="252" w:lineRule="auto"/>
            </w:pPr>
            <w:r>
              <w:t>Text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1A772E92" w14:textId="77777777" w:rsidR="003E736B" w:rsidRDefault="00637ED7">
            <w:pPr>
              <w:pStyle w:val="pc"/>
              <w:spacing w:line="252" w:lineRule="auto"/>
            </w:pPr>
            <w:r>
              <w:t>255</w:t>
            </w:r>
          </w:p>
        </w:tc>
      </w:tr>
      <w:tr w:rsidR="003E736B" w14:paraId="6417492C" w14:textId="77777777">
        <w:trPr>
          <w:jc w:val="center"/>
        </w:trPr>
        <w:tc>
          <w:tcPr>
            <w:tcW w:w="1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153A30E" w14:textId="77777777" w:rsidR="003E736B" w:rsidRDefault="003E736B">
            <w:pPr>
              <w:rPr>
                <w:rFonts w:eastAsia="Times New Roman"/>
              </w:rPr>
            </w:pPr>
          </w:p>
        </w:tc>
        <w:tc>
          <w:tcPr>
            <w:tcW w:w="2750" w:type="pct"/>
            <w:tcBorders>
              <w:top w:val="nil"/>
              <w:left w:val="nil"/>
              <w:bottom w:val="single" w:sz="8" w:space="0" w:color="auto"/>
              <w:right w:val="single" w:sz="8" w:space="0" w:color="auto"/>
            </w:tcBorders>
            <w:tcMar>
              <w:top w:w="0" w:type="dxa"/>
              <w:left w:w="108" w:type="dxa"/>
              <w:bottom w:w="0" w:type="dxa"/>
              <w:right w:w="108" w:type="dxa"/>
            </w:tcMar>
            <w:hideMark/>
          </w:tcPr>
          <w:p w14:paraId="70A319BD" w14:textId="77777777" w:rsidR="003E736B" w:rsidRDefault="003E736B">
            <w:pPr>
              <w:rPr>
                <w:rFonts w:eastAsia="Times New Roman"/>
              </w:rPr>
            </w:pP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3C1F56B4" w14:textId="77777777" w:rsidR="003E736B" w:rsidRDefault="003E736B">
            <w:pPr>
              <w:rPr>
                <w:rFonts w:eastAsia="Times New Roman"/>
              </w:rPr>
            </w:pP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194E18BA" w14:textId="77777777" w:rsidR="003E736B" w:rsidRDefault="003E736B">
            <w:pPr>
              <w:rPr>
                <w:rFonts w:eastAsia="Times New Roman"/>
              </w:rPr>
            </w:pPr>
          </w:p>
        </w:tc>
      </w:tr>
      <w:tr w:rsidR="003E736B" w14:paraId="15B33DC5" w14:textId="77777777">
        <w:trPr>
          <w:jc w:val="center"/>
        </w:trPr>
        <w:tc>
          <w:tcPr>
            <w:tcW w:w="4500" w:type="pct"/>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C5F0043" w14:textId="77777777" w:rsidR="003E736B" w:rsidRDefault="00637ED7">
            <w:pPr>
              <w:pStyle w:val="p"/>
              <w:spacing w:line="252" w:lineRule="auto"/>
            </w:pPr>
            <w:r>
              <w:t xml:space="preserve">7.0 </w:t>
            </w:r>
            <w:proofErr w:type="spellStart"/>
            <w:r>
              <w:t>gprrstran</w:t>
            </w:r>
            <w:proofErr w:type="spellEnd"/>
            <w:r>
              <w:t xml:space="preserve"> - ЖЕЛЕЗНОДОРОЖНЫЙ ТРАНСПОРТ</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1399FE08" w14:textId="77777777" w:rsidR="003E736B" w:rsidRDefault="003E736B">
            <w:pPr>
              <w:rPr>
                <w:rFonts w:eastAsia="Times New Roman"/>
              </w:rPr>
            </w:pPr>
          </w:p>
        </w:tc>
      </w:tr>
      <w:tr w:rsidR="003E736B" w14:paraId="1E34B675" w14:textId="77777777">
        <w:trPr>
          <w:jc w:val="center"/>
        </w:trPr>
        <w:tc>
          <w:tcPr>
            <w:tcW w:w="5000" w:type="pct"/>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8555F46" w14:textId="77777777" w:rsidR="003E736B" w:rsidRDefault="00637ED7">
            <w:pPr>
              <w:pStyle w:val="p"/>
              <w:spacing w:line="252" w:lineRule="auto"/>
            </w:pPr>
            <w:r>
              <w:t>7.1gprrstranlin - Железные дороги, пути и линейные сооружения</w:t>
            </w:r>
          </w:p>
        </w:tc>
      </w:tr>
      <w:tr w:rsidR="003E736B" w14:paraId="5589C59B" w14:textId="77777777">
        <w:trPr>
          <w:jc w:val="center"/>
        </w:trPr>
        <w:tc>
          <w:tcPr>
            <w:tcW w:w="1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748588E" w14:textId="77777777" w:rsidR="003E736B" w:rsidRDefault="003E736B">
            <w:pPr>
              <w:rPr>
                <w:rFonts w:eastAsia="Times New Roman"/>
              </w:rPr>
            </w:pPr>
          </w:p>
        </w:tc>
        <w:tc>
          <w:tcPr>
            <w:tcW w:w="2750" w:type="pct"/>
            <w:tcBorders>
              <w:top w:val="nil"/>
              <w:left w:val="nil"/>
              <w:bottom w:val="single" w:sz="8" w:space="0" w:color="auto"/>
              <w:right w:val="single" w:sz="8" w:space="0" w:color="auto"/>
            </w:tcBorders>
            <w:tcMar>
              <w:top w:w="0" w:type="dxa"/>
              <w:left w:w="108" w:type="dxa"/>
              <w:bottom w:w="0" w:type="dxa"/>
              <w:right w:w="108" w:type="dxa"/>
            </w:tcMar>
            <w:hideMark/>
          </w:tcPr>
          <w:p w14:paraId="5D7A2650" w14:textId="77777777" w:rsidR="003E736B" w:rsidRDefault="003E736B">
            <w:pPr>
              <w:rPr>
                <w:rFonts w:eastAsia="Times New Roman"/>
              </w:rPr>
            </w:pP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321CA607" w14:textId="77777777" w:rsidR="003E736B" w:rsidRDefault="003E736B">
            <w:pPr>
              <w:rPr>
                <w:rFonts w:eastAsia="Times New Roman"/>
              </w:rPr>
            </w:pP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101A21A7" w14:textId="77777777" w:rsidR="003E736B" w:rsidRDefault="003E736B">
            <w:pPr>
              <w:rPr>
                <w:rFonts w:eastAsia="Times New Roman"/>
              </w:rPr>
            </w:pPr>
          </w:p>
        </w:tc>
      </w:tr>
      <w:tr w:rsidR="003E736B" w14:paraId="25981F34" w14:textId="77777777">
        <w:trPr>
          <w:jc w:val="center"/>
        </w:trPr>
        <w:tc>
          <w:tcPr>
            <w:tcW w:w="1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16E9F28" w14:textId="77777777" w:rsidR="003E736B" w:rsidRDefault="00637ED7">
            <w:pPr>
              <w:pStyle w:val="pc"/>
              <w:spacing w:line="252" w:lineRule="auto"/>
            </w:pPr>
            <w:r>
              <w:t>Наименование поля</w:t>
            </w:r>
          </w:p>
        </w:tc>
        <w:tc>
          <w:tcPr>
            <w:tcW w:w="2750" w:type="pct"/>
            <w:tcBorders>
              <w:top w:val="nil"/>
              <w:left w:val="nil"/>
              <w:bottom w:val="single" w:sz="8" w:space="0" w:color="auto"/>
              <w:right w:val="single" w:sz="8" w:space="0" w:color="auto"/>
            </w:tcBorders>
            <w:tcMar>
              <w:top w:w="0" w:type="dxa"/>
              <w:left w:w="108" w:type="dxa"/>
              <w:bottom w:w="0" w:type="dxa"/>
              <w:right w:w="108" w:type="dxa"/>
            </w:tcMar>
            <w:hideMark/>
          </w:tcPr>
          <w:p w14:paraId="2BDC7ED3" w14:textId="77777777" w:rsidR="003E736B" w:rsidRDefault="00637ED7">
            <w:pPr>
              <w:pStyle w:val="pc"/>
              <w:spacing w:line="252" w:lineRule="auto"/>
            </w:pPr>
            <w:r>
              <w:t>Описание поля</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44FA2E75" w14:textId="77777777" w:rsidR="003E736B" w:rsidRDefault="00637ED7">
            <w:pPr>
              <w:pStyle w:val="pc"/>
              <w:spacing w:line="252" w:lineRule="auto"/>
            </w:pPr>
            <w:r>
              <w:t>Тип поля</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4CD5151F" w14:textId="77777777" w:rsidR="003E736B" w:rsidRDefault="00637ED7">
            <w:pPr>
              <w:pStyle w:val="pc"/>
              <w:spacing w:line="252" w:lineRule="auto"/>
            </w:pPr>
            <w:r>
              <w:t>Длина поля</w:t>
            </w:r>
          </w:p>
        </w:tc>
      </w:tr>
      <w:tr w:rsidR="003E736B" w14:paraId="69A5A245" w14:textId="77777777">
        <w:trPr>
          <w:jc w:val="center"/>
        </w:trPr>
        <w:tc>
          <w:tcPr>
            <w:tcW w:w="1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7F1D8AB" w14:textId="77777777" w:rsidR="003E736B" w:rsidRDefault="00637ED7">
            <w:pPr>
              <w:pStyle w:val="pc"/>
              <w:spacing w:line="252" w:lineRule="auto"/>
            </w:pPr>
            <w:proofErr w:type="spellStart"/>
            <w:r>
              <w:t>shape</w:t>
            </w:r>
            <w:proofErr w:type="spellEnd"/>
          </w:p>
        </w:tc>
        <w:tc>
          <w:tcPr>
            <w:tcW w:w="2750" w:type="pct"/>
            <w:tcBorders>
              <w:top w:val="nil"/>
              <w:left w:val="nil"/>
              <w:bottom w:val="single" w:sz="8" w:space="0" w:color="auto"/>
              <w:right w:val="single" w:sz="8" w:space="0" w:color="auto"/>
            </w:tcBorders>
            <w:tcMar>
              <w:top w:w="0" w:type="dxa"/>
              <w:left w:w="108" w:type="dxa"/>
              <w:bottom w:w="0" w:type="dxa"/>
              <w:right w:w="108" w:type="dxa"/>
            </w:tcMar>
            <w:hideMark/>
          </w:tcPr>
          <w:p w14:paraId="7411FC99" w14:textId="77777777" w:rsidR="003E736B" w:rsidRDefault="00637ED7">
            <w:pPr>
              <w:pStyle w:val="pc"/>
              <w:spacing w:line="252" w:lineRule="auto"/>
            </w:pPr>
            <w:r>
              <w:t>Тип объекта</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711469AC" w14:textId="77777777" w:rsidR="003E736B" w:rsidRDefault="00637ED7">
            <w:pPr>
              <w:pStyle w:val="pc"/>
              <w:spacing w:line="252" w:lineRule="auto"/>
            </w:pPr>
            <w:proofErr w:type="spellStart"/>
            <w:r>
              <w:t>Geometry</w:t>
            </w:r>
            <w:proofErr w:type="spellEnd"/>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3726E17F" w14:textId="77777777" w:rsidR="003E736B" w:rsidRDefault="00637ED7">
            <w:pPr>
              <w:pStyle w:val="pc"/>
              <w:spacing w:line="252" w:lineRule="auto"/>
            </w:pPr>
            <w:r>
              <w:t>0</w:t>
            </w:r>
          </w:p>
        </w:tc>
      </w:tr>
      <w:tr w:rsidR="003E736B" w14:paraId="45EF5156" w14:textId="77777777">
        <w:trPr>
          <w:jc w:val="center"/>
        </w:trPr>
        <w:tc>
          <w:tcPr>
            <w:tcW w:w="1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24F28CE" w14:textId="77777777" w:rsidR="003E736B" w:rsidRDefault="00637ED7">
            <w:pPr>
              <w:pStyle w:val="pc"/>
              <w:spacing w:line="252" w:lineRule="auto"/>
            </w:pPr>
            <w:r>
              <w:t>usl_i32</w:t>
            </w:r>
          </w:p>
        </w:tc>
        <w:tc>
          <w:tcPr>
            <w:tcW w:w="2750" w:type="pct"/>
            <w:tcBorders>
              <w:top w:val="nil"/>
              <w:left w:val="nil"/>
              <w:bottom w:val="single" w:sz="8" w:space="0" w:color="auto"/>
              <w:right w:val="single" w:sz="8" w:space="0" w:color="auto"/>
            </w:tcBorders>
            <w:tcMar>
              <w:top w:w="0" w:type="dxa"/>
              <w:left w:w="108" w:type="dxa"/>
              <w:bottom w:w="0" w:type="dxa"/>
              <w:right w:w="108" w:type="dxa"/>
            </w:tcMar>
            <w:hideMark/>
          </w:tcPr>
          <w:p w14:paraId="01DD245B" w14:textId="77777777" w:rsidR="003E736B" w:rsidRDefault="00637ED7">
            <w:pPr>
              <w:pStyle w:val="pc"/>
              <w:spacing w:line="252" w:lineRule="auto"/>
            </w:pPr>
            <w:r>
              <w:t>Код по классификатору</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1BC86F68" w14:textId="77777777" w:rsidR="003E736B" w:rsidRDefault="00637ED7">
            <w:pPr>
              <w:pStyle w:val="pc"/>
              <w:spacing w:line="252" w:lineRule="auto"/>
            </w:pPr>
            <w:r>
              <w:t xml:space="preserve">Long </w:t>
            </w:r>
            <w:proofErr w:type="spellStart"/>
            <w:r>
              <w:t>Inteer</w:t>
            </w:r>
            <w:proofErr w:type="spellEnd"/>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7366B309" w14:textId="77777777" w:rsidR="003E736B" w:rsidRDefault="00637ED7">
            <w:pPr>
              <w:pStyle w:val="pc"/>
              <w:spacing w:line="252" w:lineRule="auto"/>
            </w:pPr>
            <w:r>
              <w:t>8</w:t>
            </w:r>
          </w:p>
        </w:tc>
      </w:tr>
      <w:tr w:rsidR="003E736B" w14:paraId="17FF2D4B" w14:textId="77777777">
        <w:trPr>
          <w:jc w:val="center"/>
        </w:trPr>
        <w:tc>
          <w:tcPr>
            <w:tcW w:w="1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9102DD5" w14:textId="77777777" w:rsidR="003E736B" w:rsidRDefault="00637ED7">
            <w:pPr>
              <w:pStyle w:val="pc"/>
              <w:spacing w:line="252" w:lineRule="auto"/>
            </w:pPr>
            <w:proofErr w:type="spellStart"/>
            <w:r>
              <w:t>name_usl</w:t>
            </w:r>
            <w:proofErr w:type="spellEnd"/>
          </w:p>
        </w:tc>
        <w:tc>
          <w:tcPr>
            <w:tcW w:w="2750" w:type="pct"/>
            <w:tcBorders>
              <w:top w:val="nil"/>
              <w:left w:val="nil"/>
              <w:bottom w:val="single" w:sz="8" w:space="0" w:color="auto"/>
              <w:right w:val="single" w:sz="8" w:space="0" w:color="auto"/>
            </w:tcBorders>
            <w:tcMar>
              <w:top w:w="0" w:type="dxa"/>
              <w:left w:w="108" w:type="dxa"/>
              <w:bottom w:w="0" w:type="dxa"/>
              <w:right w:w="108" w:type="dxa"/>
            </w:tcMar>
            <w:hideMark/>
          </w:tcPr>
          <w:p w14:paraId="4CBAF2D6" w14:textId="77777777" w:rsidR="003E736B" w:rsidRDefault="00637ED7">
            <w:pPr>
              <w:pStyle w:val="pc"/>
              <w:spacing w:line="252" w:lineRule="auto"/>
            </w:pPr>
            <w:r>
              <w:t>Наименование по классификатору</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3B02C6E5" w14:textId="77777777" w:rsidR="003E736B" w:rsidRDefault="00637ED7">
            <w:pPr>
              <w:pStyle w:val="pc"/>
              <w:spacing w:line="252" w:lineRule="auto"/>
            </w:pPr>
            <w:r>
              <w:t>Text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74952025" w14:textId="77777777" w:rsidR="003E736B" w:rsidRDefault="00637ED7">
            <w:pPr>
              <w:pStyle w:val="pc"/>
              <w:spacing w:line="252" w:lineRule="auto"/>
            </w:pPr>
            <w:r>
              <w:t>255</w:t>
            </w:r>
          </w:p>
        </w:tc>
      </w:tr>
      <w:tr w:rsidR="003E736B" w14:paraId="47352012" w14:textId="77777777">
        <w:trPr>
          <w:jc w:val="center"/>
        </w:trPr>
        <w:tc>
          <w:tcPr>
            <w:tcW w:w="1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37967D8" w14:textId="77777777" w:rsidR="003E736B" w:rsidRDefault="003E736B">
            <w:pPr>
              <w:rPr>
                <w:rFonts w:eastAsia="Times New Roman"/>
              </w:rPr>
            </w:pPr>
          </w:p>
        </w:tc>
        <w:tc>
          <w:tcPr>
            <w:tcW w:w="2750" w:type="pct"/>
            <w:tcBorders>
              <w:top w:val="nil"/>
              <w:left w:val="nil"/>
              <w:bottom w:val="single" w:sz="8" w:space="0" w:color="auto"/>
              <w:right w:val="single" w:sz="8" w:space="0" w:color="auto"/>
            </w:tcBorders>
            <w:tcMar>
              <w:top w:w="0" w:type="dxa"/>
              <w:left w:w="108" w:type="dxa"/>
              <w:bottom w:w="0" w:type="dxa"/>
              <w:right w:w="108" w:type="dxa"/>
            </w:tcMar>
            <w:hideMark/>
          </w:tcPr>
          <w:p w14:paraId="53919BE4" w14:textId="77777777" w:rsidR="003E736B" w:rsidRDefault="003E736B">
            <w:pPr>
              <w:rPr>
                <w:rFonts w:eastAsia="Times New Roman"/>
              </w:rPr>
            </w:pP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14164C2D" w14:textId="77777777" w:rsidR="003E736B" w:rsidRDefault="003E736B">
            <w:pPr>
              <w:rPr>
                <w:rFonts w:eastAsia="Times New Roman"/>
              </w:rPr>
            </w:pP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367525BA" w14:textId="77777777" w:rsidR="003E736B" w:rsidRDefault="003E736B">
            <w:pPr>
              <w:rPr>
                <w:rFonts w:eastAsia="Times New Roman"/>
              </w:rPr>
            </w:pPr>
          </w:p>
        </w:tc>
      </w:tr>
      <w:tr w:rsidR="003E736B" w14:paraId="3E444967" w14:textId="77777777">
        <w:trPr>
          <w:jc w:val="center"/>
        </w:trPr>
        <w:tc>
          <w:tcPr>
            <w:tcW w:w="5000" w:type="pct"/>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C1C21A9" w14:textId="77777777" w:rsidR="003E736B" w:rsidRDefault="00637ED7">
            <w:pPr>
              <w:pStyle w:val="p"/>
              <w:spacing w:line="252" w:lineRule="auto"/>
            </w:pPr>
            <w:r>
              <w:t xml:space="preserve">8.0 </w:t>
            </w:r>
            <w:proofErr w:type="spellStart"/>
            <w:r>
              <w:t>gpblag</w:t>
            </w:r>
            <w:proofErr w:type="spellEnd"/>
            <w:r>
              <w:t xml:space="preserve"> - БЛАГОУСТРОЙСТВО НАСЕЛЕННОГО ПУНКТА</w:t>
            </w:r>
          </w:p>
        </w:tc>
      </w:tr>
      <w:tr w:rsidR="003E736B" w14:paraId="6DB8147F" w14:textId="77777777">
        <w:trPr>
          <w:jc w:val="center"/>
        </w:trPr>
        <w:tc>
          <w:tcPr>
            <w:tcW w:w="5000" w:type="pct"/>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CC0DBAB" w14:textId="77777777" w:rsidR="003E736B" w:rsidRDefault="00637ED7">
            <w:pPr>
              <w:pStyle w:val="p"/>
              <w:spacing w:line="252" w:lineRule="auto"/>
            </w:pPr>
            <w:r>
              <w:t xml:space="preserve">8.1 </w:t>
            </w:r>
            <w:proofErr w:type="spellStart"/>
            <w:r>
              <w:t>gpblagchildpl</w:t>
            </w:r>
            <w:proofErr w:type="spellEnd"/>
            <w:r>
              <w:t xml:space="preserve"> - Детские игровые площадки</w:t>
            </w:r>
          </w:p>
        </w:tc>
      </w:tr>
      <w:tr w:rsidR="003E736B" w14:paraId="2DD6E730" w14:textId="77777777">
        <w:trPr>
          <w:jc w:val="center"/>
        </w:trPr>
        <w:tc>
          <w:tcPr>
            <w:tcW w:w="5000" w:type="pct"/>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9F7431F" w14:textId="77777777" w:rsidR="003E736B" w:rsidRDefault="00637ED7">
            <w:pPr>
              <w:pStyle w:val="p"/>
              <w:spacing w:line="252" w:lineRule="auto"/>
            </w:pPr>
            <w:r>
              <w:t xml:space="preserve">8.2 </w:t>
            </w:r>
            <w:proofErr w:type="spellStart"/>
            <w:r>
              <w:t>gpblagdumppl</w:t>
            </w:r>
            <w:proofErr w:type="spellEnd"/>
            <w:r>
              <w:t xml:space="preserve"> - Мусорные контейнерные площадки</w:t>
            </w:r>
          </w:p>
        </w:tc>
      </w:tr>
      <w:tr w:rsidR="003E736B" w14:paraId="65B0285B" w14:textId="77777777">
        <w:trPr>
          <w:jc w:val="center"/>
        </w:trPr>
        <w:tc>
          <w:tcPr>
            <w:tcW w:w="5000" w:type="pct"/>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86FD7A2" w14:textId="77777777" w:rsidR="003E736B" w:rsidRDefault="00637ED7">
            <w:pPr>
              <w:pStyle w:val="p"/>
              <w:spacing w:line="252" w:lineRule="auto"/>
            </w:pPr>
            <w:r>
              <w:t xml:space="preserve">8.3 </w:t>
            </w:r>
            <w:proofErr w:type="spellStart"/>
            <w:r>
              <w:t>gpblagfontpol</w:t>
            </w:r>
            <w:proofErr w:type="spellEnd"/>
            <w:r>
              <w:t xml:space="preserve"> - Фонтаны</w:t>
            </w:r>
          </w:p>
        </w:tc>
      </w:tr>
      <w:tr w:rsidR="003E736B" w14:paraId="245D600F" w14:textId="77777777">
        <w:trPr>
          <w:jc w:val="center"/>
        </w:trPr>
        <w:tc>
          <w:tcPr>
            <w:tcW w:w="5000" w:type="pct"/>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092857" w14:textId="77777777" w:rsidR="003E736B" w:rsidRDefault="00637ED7">
            <w:pPr>
              <w:pStyle w:val="p"/>
              <w:spacing w:line="252" w:lineRule="auto"/>
            </w:pPr>
            <w:r>
              <w:t xml:space="preserve">8.4 </w:t>
            </w:r>
            <w:proofErr w:type="spellStart"/>
            <w:r>
              <w:t>gpblagsportpl</w:t>
            </w:r>
            <w:proofErr w:type="spellEnd"/>
            <w:r>
              <w:t xml:space="preserve"> - Спортивные площадки</w:t>
            </w:r>
          </w:p>
        </w:tc>
      </w:tr>
      <w:tr w:rsidR="003E736B" w14:paraId="45C03400" w14:textId="77777777">
        <w:trPr>
          <w:jc w:val="center"/>
        </w:trPr>
        <w:tc>
          <w:tcPr>
            <w:tcW w:w="5000" w:type="pct"/>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D3AD9BF" w14:textId="77777777" w:rsidR="003E736B" w:rsidRDefault="00637ED7">
            <w:pPr>
              <w:pStyle w:val="p"/>
              <w:spacing w:line="252" w:lineRule="auto"/>
            </w:pPr>
            <w:r>
              <w:t xml:space="preserve">8.5 </w:t>
            </w:r>
            <w:proofErr w:type="spellStart"/>
            <w:r>
              <w:t>gpblagtrotuar</w:t>
            </w:r>
            <w:proofErr w:type="spellEnd"/>
            <w:r>
              <w:t xml:space="preserve"> - Тротуары, брусчатка, пешеходные дорожки</w:t>
            </w:r>
          </w:p>
        </w:tc>
      </w:tr>
      <w:tr w:rsidR="003E736B" w14:paraId="4E9404AE" w14:textId="77777777">
        <w:trPr>
          <w:jc w:val="center"/>
        </w:trPr>
        <w:tc>
          <w:tcPr>
            <w:tcW w:w="5000" w:type="pct"/>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997C601" w14:textId="77777777" w:rsidR="003E736B" w:rsidRDefault="00637ED7">
            <w:pPr>
              <w:pStyle w:val="p"/>
              <w:spacing w:line="252" w:lineRule="auto"/>
            </w:pPr>
            <w:r>
              <w:t xml:space="preserve">8.6 </w:t>
            </w:r>
            <w:proofErr w:type="spellStart"/>
            <w:r>
              <w:t>gpblagzelen</w:t>
            </w:r>
            <w:proofErr w:type="spellEnd"/>
            <w:r>
              <w:t xml:space="preserve"> - Озеленение</w:t>
            </w:r>
          </w:p>
        </w:tc>
      </w:tr>
      <w:tr w:rsidR="003E736B" w14:paraId="390CEA73" w14:textId="77777777">
        <w:trPr>
          <w:jc w:val="center"/>
        </w:trPr>
        <w:tc>
          <w:tcPr>
            <w:tcW w:w="1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F846BD8" w14:textId="77777777" w:rsidR="003E736B" w:rsidRDefault="00637ED7">
            <w:pPr>
              <w:pStyle w:val="pc"/>
              <w:spacing w:line="252" w:lineRule="auto"/>
            </w:pPr>
            <w:r>
              <w:t>Наименование поля</w:t>
            </w:r>
          </w:p>
        </w:tc>
        <w:tc>
          <w:tcPr>
            <w:tcW w:w="2750" w:type="pct"/>
            <w:tcBorders>
              <w:top w:val="nil"/>
              <w:left w:val="nil"/>
              <w:bottom w:val="single" w:sz="8" w:space="0" w:color="auto"/>
              <w:right w:val="single" w:sz="8" w:space="0" w:color="auto"/>
            </w:tcBorders>
            <w:tcMar>
              <w:top w:w="0" w:type="dxa"/>
              <w:left w:w="108" w:type="dxa"/>
              <w:bottom w:w="0" w:type="dxa"/>
              <w:right w:w="108" w:type="dxa"/>
            </w:tcMar>
            <w:hideMark/>
          </w:tcPr>
          <w:p w14:paraId="3629EEC6" w14:textId="77777777" w:rsidR="003E736B" w:rsidRDefault="00637ED7">
            <w:pPr>
              <w:pStyle w:val="pc"/>
              <w:spacing w:line="252" w:lineRule="auto"/>
            </w:pPr>
            <w:r>
              <w:t>Описание поля</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01B9E957" w14:textId="77777777" w:rsidR="003E736B" w:rsidRDefault="00637ED7">
            <w:pPr>
              <w:pStyle w:val="pc"/>
              <w:spacing w:line="252" w:lineRule="auto"/>
            </w:pPr>
            <w:r>
              <w:t>Тип поля</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5439660D" w14:textId="77777777" w:rsidR="003E736B" w:rsidRDefault="00637ED7">
            <w:pPr>
              <w:pStyle w:val="pc"/>
              <w:spacing w:line="252" w:lineRule="auto"/>
            </w:pPr>
            <w:r>
              <w:t>Длина поля</w:t>
            </w:r>
          </w:p>
        </w:tc>
      </w:tr>
      <w:tr w:rsidR="003E736B" w14:paraId="2435BAC4" w14:textId="77777777">
        <w:trPr>
          <w:jc w:val="center"/>
        </w:trPr>
        <w:tc>
          <w:tcPr>
            <w:tcW w:w="1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F8B1392" w14:textId="77777777" w:rsidR="003E736B" w:rsidRDefault="00637ED7">
            <w:pPr>
              <w:pStyle w:val="pc"/>
              <w:spacing w:line="252" w:lineRule="auto"/>
            </w:pPr>
            <w:proofErr w:type="spellStart"/>
            <w:r>
              <w:t>shape</w:t>
            </w:r>
            <w:proofErr w:type="spellEnd"/>
          </w:p>
        </w:tc>
        <w:tc>
          <w:tcPr>
            <w:tcW w:w="2750" w:type="pct"/>
            <w:tcBorders>
              <w:top w:val="nil"/>
              <w:left w:val="nil"/>
              <w:bottom w:val="single" w:sz="8" w:space="0" w:color="auto"/>
              <w:right w:val="single" w:sz="8" w:space="0" w:color="auto"/>
            </w:tcBorders>
            <w:tcMar>
              <w:top w:w="0" w:type="dxa"/>
              <w:left w:w="108" w:type="dxa"/>
              <w:bottom w:w="0" w:type="dxa"/>
              <w:right w:w="108" w:type="dxa"/>
            </w:tcMar>
            <w:hideMark/>
          </w:tcPr>
          <w:p w14:paraId="557AA10E" w14:textId="77777777" w:rsidR="003E736B" w:rsidRDefault="00637ED7">
            <w:pPr>
              <w:pStyle w:val="pc"/>
              <w:spacing w:line="252" w:lineRule="auto"/>
            </w:pPr>
            <w:r>
              <w:t>Тип объекта</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5C8167D5" w14:textId="77777777" w:rsidR="003E736B" w:rsidRDefault="00637ED7">
            <w:pPr>
              <w:pStyle w:val="pc"/>
              <w:spacing w:line="252" w:lineRule="auto"/>
            </w:pPr>
            <w:proofErr w:type="spellStart"/>
            <w:r>
              <w:t>Geometry</w:t>
            </w:r>
            <w:proofErr w:type="spellEnd"/>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6B7936BC" w14:textId="77777777" w:rsidR="003E736B" w:rsidRDefault="00637ED7">
            <w:pPr>
              <w:pStyle w:val="pc"/>
              <w:spacing w:line="252" w:lineRule="auto"/>
            </w:pPr>
            <w:r>
              <w:t>0</w:t>
            </w:r>
          </w:p>
        </w:tc>
      </w:tr>
      <w:tr w:rsidR="003E736B" w14:paraId="299C6286" w14:textId="77777777">
        <w:trPr>
          <w:jc w:val="center"/>
        </w:trPr>
        <w:tc>
          <w:tcPr>
            <w:tcW w:w="1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C4ABD68" w14:textId="77777777" w:rsidR="003E736B" w:rsidRDefault="00637ED7">
            <w:pPr>
              <w:pStyle w:val="pc"/>
              <w:spacing w:line="252" w:lineRule="auto"/>
            </w:pPr>
            <w:r>
              <w:t>usl_i32</w:t>
            </w:r>
          </w:p>
        </w:tc>
        <w:tc>
          <w:tcPr>
            <w:tcW w:w="2750" w:type="pct"/>
            <w:tcBorders>
              <w:top w:val="nil"/>
              <w:left w:val="nil"/>
              <w:bottom w:val="single" w:sz="8" w:space="0" w:color="auto"/>
              <w:right w:val="single" w:sz="8" w:space="0" w:color="auto"/>
            </w:tcBorders>
            <w:tcMar>
              <w:top w:w="0" w:type="dxa"/>
              <w:left w:w="108" w:type="dxa"/>
              <w:bottom w:w="0" w:type="dxa"/>
              <w:right w:w="108" w:type="dxa"/>
            </w:tcMar>
            <w:hideMark/>
          </w:tcPr>
          <w:p w14:paraId="1A510E35" w14:textId="77777777" w:rsidR="003E736B" w:rsidRDefault="00637ED7">
            <w:pPr>
              <w:pStyle w:val="pc"/>
              <w:spacing w:line="252" w:lineRule="auto"/>
            </w:pPr>
            <w:r>
              <w:t>Код по классификатору</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329ACF69" w14:textId="77777777" w:rsidR="003E736B" w:rsidRDefault="00637ED7">
            <w:pPr>
              <w:pStyle w:val="pc"/>
              <w:spacing w:line="252" w:lineRule="auto"/>
            </w:pPr>
            <w:r>
              <w:t xml:space="preserve">Long </w:t>
            </w:r>
            <w:proofErr w:type="spellStart"/>
            <w:r>
              <w:t>Inteer</w:t>
            </w:r>
            <w:proofErr w:type="spellEnd"/>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7813C5E9" w14:textId="77777777" w:rsidR="003E736B" w:rsidRDefault="00637ED7">
            <w:pPr>
              <w:pStyle w:val="pc"/>
              <w:spacing w:line="252" w:lineRule="auto"/>
            </w:pPr>
            <w:r>
              <w:t>8</w:t>
            </w:r>
          </w:p>
        </w:tc>
      </w:tr>
      <w:tr w:rsidR="003E736B" w14:paraId="044879E5" w14:textId="77777777">
        <w:trPr>
          <w:jc w:val="center"/>
        </w:trPr>
        <w:tc>
          <w:tcPr>
            <w:tcW w:w="1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F7C714A" w14:textId="77777777" w:rsidR="003E736B" w:rsidRDefault="00637ED7">
            <w:pPr>
              <w:pStyle w:val="pc"/>
              <w:spacing w:line="252" w:lineRule="auto"/>
            </w:pPr>
            <w:proofErr w:type="spellStart"/>
            <w:r>
              <w:t>name_usl</w:t>
            </w:r>
            <w:proofErr w:type="spellEnd"/>
          </w:p>
        </w:tc>
        <w:tc>
          <w:tcPr>
            <w:tcW w:w="2750" w:type="pct"/>
            <w:tcBorders>
              <w:top w:val="nil"/>
              <w:left w:val="nil"/>
              <w:bottom w:val="single" w:sz="8" w:space="0" w:color="auto"/>
              <w:right w:val="single" w:sz="8" w:space="0" w:color="auto"/>
            </w:tcBorders>
            <w:tcMar>
              <w:top w:w="0" w:type="dxa"/>
              <w:left w:w="108" w:type="dxa"/>
              <w:bottom w:w="0" w:type="dxa"/>
              <w:right w:w="108" w:type="dxa"/>
            </w:tcMar>
            <w:hideMark/>
          </w:tcPr>
          <w:p w14:paraId="14131015" w14:textId="77777777" w:rsidR="003E736B" w:rsidRDefault="00637ED7">
            <w:pPr>
              <w:pStyle w:val="pc"/>
              <w:spacing w:line="252" w:lineRule="auto"/>
            </w:pPr>
            <w:r>
              <w:t>Наименование по классификатору</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3A5CB432" w14:textId="77777777" w:rsidR="003E736B" w:rsidRDefault="00637ED7">
            <w:pPr>
              <w:pStyle w:val="pc"/>
              <w:spacing w:line="252" w:lineRule="auto"/>
            </w:pPr>
            <w:r>
              <w:t>Text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1179AF58" w14:textId="77777777" w:rsidR="003E736B" w:rsidRDefault="00637ED7">
            <w:pPr>
              <w:pStyle w:val="pc"/>
              <w:spacing w:line="252" w:lineRule="auto"/>
            </w:pPr>
            <w:r>
              <w:t>255</w:t>
            </w:r>
          </w:p>
        </w:tc>
      </w:tr>
      <w:tr w:rsidR="003E736B" w14:paraId="6F8FC421" w14:textId="77777777">
        <w:trPr>
          <w:jc w:val="center"/>
        </w:trPr>
        <w:tc>
          <w:tcPr>
            <w:tcW w:w="1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B78FF22" w14:textId="77777777" w:rsidR="003E736B" w:rsidRDefault="003E736B">
            <w:pPr>
              <w:rPr>
                <w:rFonts w:eastAsia="Times New Roman"/>
              </w:rPr>
            </w:pPr>
          </w:p>
        </w:tc>
        <w:tc>
          <w:tcPr>
            <w:tcW w:w="2750" w:type="pct"/>
            <w:tcBorders>
              <w:top w:val="nil"/>
              <w:left w:val="nil"/>
              <w:bottom w:val="single" w:sz="8" w:space="0" w:color="auto"/>
              <w:right w:val="single" w:sz="8" w:space="0" w:color="auto"/>
            </w:tcBorders>
            <w:tcMar>
              <w:top w:w="0" w:type="dxa"/>
              <w:left w:w="108" w:type="dxa"/>
              <w:bottom w:w="0" w:type="dxa"/>
              <w:right w:w="108" w:type="dxa"/>
            </w:tcMar>
            <w:hideMark/>
          </w:tcPr>
          <w:p w14:paraId="1BE0BD5B" w14:textId="77777777" w:rsidR="003E736B" w:rsidRDefault="003E736B">
            <w:pPr>
              <w:rPr>
                <w:rFonts w:eastAsia="Times New Roman"/>
              </w:rPr>
            </w:pP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17CD053B" w14:textId="77777777" w:rsidR="003E736B" w:rsidRDefault="003E736B">
            <w:pPr>
              <w:rPr>
                <w:rFonts w:eastAsia="Times New Roman"/>
              </w:rPr>
            </w:pP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2F4E729D" w14:textId="77777777" w:rsidR="003E736B" w:rsidRDefault="003E736B">
            <w:pPr>
              <w:rPr>
                <w:rFonts w:eastAsia="Times New Roman"/>
              </w:rPr>
            </w:pPr>
          </w:p>
        </w:tc>
      </w:tr>
      <w:tr w:rsidR="003E736B" w14:paraId="0EE0FC98" w14:textId="77777777">
        <w:trPr>
          <w:jc w:val="center"/>
        </w:trPr>
        <w:tc>
          <w:tcPr>
            <w:tcW w:w="5000" w:type="pct"/>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96410AF" w14:textId="77777777" w:rsidR="003E736B" w:rsidRDefault="00637ED7">
            <w:pPr>
              <w:pStyle w:val="p"/>
              <w:spacing w:line="252" w:lineRule="auto"/>
            </w:pPr>
            <w:r>
              <w:t xml:space="preserve">9.0 </w:t>
            </w:r>
            <w:proofErr w:type="spellStart"/>
            <w:r>
              <w:t>gpgs</w:t>
            </w:r>
            <w:proofErr w:type="spellEnd"/>
            <w:r>
              <w:t xml:space="preserve"> - ГИДРОГРАФИЯ И ГИДРОТЕХНИЧЕСКИЕ СООРУЖЕНИЯ</w:t>
            </w:r>
          </w:p>
        </w:tc>
      </w:tr>
      <w:tr w:rsidR="003E736B" w14:paraId="06D0383D" w14:textId="77777777">
        <w:trPr>
          <w:jc w:val="center"/>
        </w:trPr>
        <w:tc>
          <w:tcPr>
            <w:tcW w:w="5000" w:type="pct"/>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846FFCD" w14:textId="77777777" w:rsidR="003E736B" w:rsidRDefault="00637ED7">
            <w:pPr>
              <w:pStyle w:val="p"/>
              <w:spacing w:line="252" w:lineRule="auto"/>
            </w:pPr>
            <w:r>
              <w:t xml:space="preserve">9.1 </w:t>
            </w:r>
            <w:proofErr w:type="spellStart"/>
            <w:r>
              <w:t>gphydrosea</w:t>
            </w:r>
            <w:proofErr w:type="spellEnd"/>
            <w:r>
              <w:t xml:space="preserve"> - Моря</w:t>
            </w:r>
          </w:p>
        </w:tc>
      </w:tr>
      <w:tr w:rsidR="003E736B" w14:paraId="0A149A6D" w14:textId="77777777">
        <w:trPr>
          <w:jc w:val="center"/>
        </w:trPr>
        <w:tc>
          <w:tcPr>
            <w:tcW w:w="5000" w:type="pct"/>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D0A2AB0" w14:textId="77777777" w:rsidR="003E736B" w:rsidRDefault="00637ED7">
            <w:pPr>
              <w:pStyle w:val="p"/>
              <w:spacing w:line="252" w:lineRule="auto"/>
            </w:pPr>
            <w:r>
              <w:t xml:space="preserve">9.2 </w:t>
            </w:r>
            <w:proofErr w:type="spellStart"/>
            <w:r>
              <w:t>gphydrolake</w:t>
            </w:r>
            <w:proofErr w:type="spellEnd"/>
            <w:r>
              <w:t xml:space="preserve"> - Озера</w:t>
            </w:r>
          </w:p>
        </w:tc>
      </w:tr>
      <w:tr w:rsidR="003E736B" w14:paraId="4A43D467" w14:textId="77777777">
        <w:trPr>
          <w:jc w:val="center"/>
        </w:trPr>
        <w:tc>
          <w:tcPr>
            <w:tcW w:w="5000" w:type="pct"/>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374FE12" w14:textId="77777777" w:rsidR="003E736B" w:rsidRDefault="00637ED7">
            <w:pPr>
              <w:pStyle w:val="p"/>
              <w:spacing w:line="252" w:lineRule="auto"/>
            </w:pPr>
            <w:r>
              <w:t xml:space="preserve">9.3 </w:t>
            </w:r>
            <w:proofErr w:type="spellStart"/>
            <w:r>
              <w:t>gphydroriver</w:t>
            </w:r>
            <w:proofErr w:type="spellEnd"/>
            <w:r>
              <w:t xml:space="preserve"> - Реки</w:t>
            </w:r>
          </w:p>
        </w:tc>
      </w:tr>
      <w:tr w:rsidR="003E736B" w14:paraId="34328315" w14:textId="77777777">
        <w:trPr>
          <w:jc w:val="center"/>
        </w:trPr>
        <w:tc>
          <w:tcPr>
            <w:tcW w:w="5000" w:type="pct"/>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738416C" w14:textId="77777777" w:rsidR="003E736B" w:rsidRDefault="00637ED7">
            <w:pPr>
              <w:pStyle w:val="p"/>
              <w:spacing w:line="252" w:lineRule="auto"/>
            </w:pPr>
            <w:r>
              <w:t xml:space="preserve">9.4 </w:t>
            </w:r>
            <w:proofErr w:type="spellStart"/>
            <w:r>
              <w:t>gpdphydroflood</w:t>
            </w:r>
            <w:proofErr w:type="spellEnd"/>
            <w:r>
              <w:t xml:space="preserve"> - Площади разливов крупных рек, озер</w:t>
            </w:r>
          </w:p>
        </w:tc>
      </w:tr>
      <w:tr w:rsidR="003E736B" w14:paraId="52EECDDA" w14:textId="77777777">
        <w:trPr>
          <w:jc w:val="center"/>
        </w:trPr>
        <w:tc>
          <w:tcPr>
            <w:tcW w:w="5000" w:type="pct"/>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DB94F9" w14:textId="77777777" w:rsidR="003E736B" w:rsidRDefault="00637ED7">
            <w:pPr>
              <w:pStyle w:val="p"/>
              <w:spacing w:line="252" w:lineRule="auto"/>
            </w:pPr>
            <w:r>
              <w:t xml:space="preserve">9.5 </w:t>
            </w:r>
            <w:proofErr w:type="spellStart"/>
            <w:r>
              <w:t>gpdphydropond</w:t>
            </w:r>
            <w:proofErr w:type="spellEnd"/>
            <w:r>
              <w:t xml:space="preserve"> - Пруды</w:t>
            </w:r>
          </w:p>
        </w:tc>
      </w:tr>
      <w:tr w:rsidR="003E736B" w14:paraId="1AF6A7E4" w14:textId="77777777">
        <w:trPr>
          <w:jc w:val="center"/>
        </w:trPr>
        <w:tc>
          <w:tcPr>
            <w:tcW w:w="5000" w:type="pct"/>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E5C0348" w14:textId="77777777" w:rsidR="003E736B" w:rsidRDefault="00637ED7">
            <w:pPr>
              <w:pStyle w:val="p"/>
              <w:spacing w:line="252" w:lineRule="auto"/>
            </w:pPr>
            <w:r>
              <w:t xml:space="preserve">9.6 </w:t>
            </w:r>
            <w:proofErr w:type="spellStart"/>
            <w:r>
              <w:t>gphydroreservoir</w:t>
            </w:r>
            <w:proofErr w:type="spellEnd"/>
            <w:r>
              <w:t xml:space="preserve"> - Водохранилища и др. сооружения для сбора воды</w:t>
            </w:r>
          </w:p>
        </w:tc>
      </w:tr>
      <w:tr w:rsidR="003E736B" w14:paraId="50B927F8" w14:textId="77777777">
        <w:trPr>
          <w:jc w:val="center"/>
        </w:trPr>
        <w:tc>
          <w:tcPr>
            <w:tcW w:w="5000" w:type="pct"/>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3939B4A" w14:textId="77777777" w:rsidR="003E736B" w:rsidRDefault="00637ED7">
            <w:pPr>
              <w:pStyle w:val="p"/>
              <w:spacing w:line="252" w:lineRule="auto"/>
            </w:pPr>
            <w:r>
              <w:lastRenderedPageBreak/>
              <w:t xml:space="preserve">9.7 </w:t>
            </w:r>
            <w:proofErr w:type="spellStart"/>
            <w:r>
              <w:t>gphydrocanal</w:t>
            </w:r>
            <w:proofErr w:type="spellEnd"/>
            <w:r>
              <w:t xml:space="preserve"> - Каналы и канавы</w:t>
            </w:r>
          </w:p>
        </w:tc>
      </w:tr>
      <w:tr w:rsidR="003E736B" w14:paraId="45C4F5EF" w14:textId="77777777">
        <w:trPr>
          <w:jc w:val="center"/>
        </w:trPr>
        <w:tc>
          <w:tcPr>
            <w:tcW w:w="1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A3F36DF" w14:textId="77777777" w:rsidR="003E736B" w:rsidRDefault="00637ED7">
            <w:pPr>
              <w:pStyle w:val="pc"/>
              <w:spacing w:line="252" w:lineRule="auto"/>
            </w:pPr>
            <w:r>
              <w:t>Наименование поля</w:t>
            </w:r>
          </w:p>
        </w:tc>
        <w:tc>
          <w:tcPr>
            <w:tcW w:w="2750" w:type="pct"/>
            <w:tcBorders>
              <w:top w:val="nil"/>
              <w:left w:val="nil"/>
              <w:bottom w:val="single" w:sz="8" w:space="0" w:color="auto"/>
              <w:right w:val="single" w:sz="8" w:space="0" w:color="auto"/>
            </w:tcBorders>
            <w:tcMar>
              <w:top w:w="0" w:type="dxa"/>
              <w:left w:w="108" w:type="dxa"/>
              <w:bottom w:w="0" w:type="dxa"/>
              <w:right w:w="108" w:type="dxa"/>
            </w:tcMar>
            <w:hideMark/>
          </w:tcPr>
          <w:p w14:paraId="16290ACA" w14:textId="77777777" w:rsidR="003E736B" w:rsidRDefault="00637ED7">
            <w:pPr>
              <w:pStyle w:val="pc"/>
              <w:spacing w:line="252" w:lineRule="auto"/>
            </w:pPr>
            <w:r>
              <w:t>Описание поля</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3F8FB1F0" w14:textId="77777777" w:rsidR="003E736B" w:rsidRDefault="00637ED7">
            <w:pPr>
              <w:pStyle w:val="pc"/>
              <w:spacing w:line="252" w:lineRule="auto"/>
            </w:pPr>
            <w:r>
              <w:t>Тип поля</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06AA13C4" w14:textId="77777777" w:rsidR="003E736B" w:rsidRDefault="00637ED7">
            <w:pPr>
              <w:pStyle w:val="pc"/>
              <w:spacing w:line="252" w:lineRule="auto"/>
            </w:pPr>
            <w:r>
              <w:t>Длина поля</w:t>
            </w:r>
          </w:p>
        </w:tc>
      </w:tr>
      <w:tr w:rsidR="003E736B" w14:paraId="5A5DD1C4" w14:textId="77777777">
        <w:trPr>
          <w:jc w:val="center"/>
        </w:trPr>
        <w:tc>
          <w:tcPr>
            <w:tcW w:w="1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1BA05A" w14:textId="77777777" w:rsidR="003E736B" w:rsidRDefault="00637ED7">
            <w:pPr>
              <w:pStyle w:val="pc"/>
              <w:spacing w:line="252" w:lineRule="auto"/>
            </w:pPr>
            <w:proofErr w:type="spellStart"/>
            <w:r>
              <w:t>shape</w:t>
            </w:r>
            <w:proofErr w:type="spellEnd"/>
          </w:p>
        </w:tc>
        <w:tc>
          <w:tcPr>
            <w:tcW w:w="2750" w:type="pct"/>
            <w:tcBorders>
              <w:top w:val="nil"/>
              <w:left w:val="nil"/>
              <w:bottom w:val="single" w:sz="8" w:space="0" w:color="auto"/>
              <w:right w:val="single" w:sz="8" w:space="0" w:color="auto"/>
            </w:tcBorders>
            <w:tcMar>
              <w:top w:w="0" w:type="dxa"/>
              <w:left w:w="108" w:type="dxa"/>
              <w:bottom w:w="0" w:type="dxa"/>
              <w:right w:w="108" w:type="dxa"/>
            </w:tcMar>
            <w:hideMark/>
          </w:tcPr>
          <w:p w14:paraId="2EE35DF6" w14:textId="77777777" w:rsidR="003E736B" w:rsidRDefault="00637ED7">
            <w:pPr>
              <w:pStyle w:val="pc"/>
              <w:spacing w:line="252" w:lineRule="auto"/>
            </w:pPr>
            <w:r>
              <w:t>Тип объекта</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639861DC" w14:textId="77777777" w:rsidR="003E736B" w:rsidRDefault="00637ED7">
            <w:pPr>
              <w:pStyle w:val="pc"/>
              <w:spacing w:line="252" w:lineRule="auto"/>
            </w:pPr>
            <w:proofErr w:type="spellStart"/>
            <w:r>
              <w:t>Geometry</w:t>
            </w:r>
            <w:proofErr w:type="spellEnd"/>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67EF174D" w14:textId="77777777" w:rsidR="003E736B" w:rsidRDefault="00637ED7">
            <w:pPr>
              <w:pStyle w:val="pc"/>
              <w:spacing w:line="252" w:lineRule="auto"/>
            </w:pPr>
            <w:r>
              <w:t>0</w:t>
            </w:r>
          </w:p>
        </w:tc>
      </w:tr>
      <w:tr w:rsidR="003E736B" w14:paraId="6CB67AE5" w14:textId="77777777">
        <w:trPr>
          <w:jc w:val="center"/>
        </w:trPr>
        <w:tc>
          <w:tcPr>
            <w:tcW w:w="1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C454283" w14:textId="77777777" w:rsidR="003E736B" w:rsidRDefault="00637ED7">
            <w:pPr>
              <w:pStyle w:val="pc"/>
              <w:spacing w:line="252" w:lineRule="auto"/>
            </w:pPr>
            <w:r>
              <w:t>usl_i32</w:t>
            </w:r>
          </w:p>
        </w:tc>
        <w:tc>
          <w:tcPr>
            <w:tcW w:w="2750" w:type="pct"/>
            <w:tcBorders>
              <w:top w:val="nil"/>
              <w:left w:val="nil"/>
              <w:bottom w:val="single" w:sz="8" w:space="0" w:color="auto"/>
              <w:right w:val="single" w:sz="8" w:space="0" w:color="auto"/>
            </w:tcBorders>
            <w:tcMar>
              <w:top w:w="0" w:type="dxa"/>
              <w:left w:w="108" w:type="dxa"/>
              <w:bottom w:w="0" w:type="dxa"/>
              <w:right w:w="108" w:type="dxa"/>
            </w:tcMar>
            <w:hideMark/>
          </w:tcPr>
          <w:p w14:paraId="68159486" w14:textId="77777777" w:rsidR="003E736B" w:rsidRDefault="00637ED7">
            <w:pPr>
              <w:pStyle w:val="pc"/>
              <w:spacing w:line="252" w:lineRule="auto"/>
            </w:pPr>
            <w:r>
              <w:t>Код по классификатору</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1EEFB8F7" w14:textId="77777777" w:rsidR="003E736B" w:rsidRDefault="00637ED7">
            <w:pPr>
              <w:pStyle w:val="pc"/>
              <w:spacing w:line="252" w:lineRule="auto"/>
            </w:pPr>
            <w:r>
              <w:t xml:space="preserve">Long </w:t>
            </w:r>
            <w:proofErr w:type="spellStart"/>
            <w:r>
              <w:t>Inteer</w:t>
            </w:r>
            <w:proofErr w:type="spellEnd"/>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6D979EDD" w14:textId="77777777" w:rsidR="003E736B" w:rsidRDefault="00637ED7">
            <w:pPr>
              <w:pStyle w:val="pc"/>
              <w:spacing w:line="252" w:lineRule="auto"/>
            </w:pPr>
            <w:r>
              <w:t>8</w:t>
            </w:r>
          </w:p>
        </w:tc>
      </w:tr>
      <w:tr w:rsidR="003E736B" w14:paraId="2C621C47" w14:textId="77777777">
        <w:trPr>
          <w:jc w:val="center"/>
        </w:trPr>
        <w:tc>
          <w:tcPr>
            <w:tcW w:w="1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F9591B6" w14:textId="77777777" w:rsidR="003E736B" w:rsidRDefault="00637ED7">
            <w:pPr>
              <w:pStyle w:val="pc"/>
              <w:spacing w:line="252" w:lineRule="auto"/>
            </w:pPr>
            <w:proofErr w:type="spellStart"/>
            <w:r>
              <w:t>name_usl</w:t>
            </w:r>
            <w:proofErr w:type="spellEnd"/>
          </w:p>
        </w:tc>
        <w:tc>
          <w:tcPr>
            <w:tcW w:w="2750" w:type="pct"/>
            <w:tcBorders>
              <w:top w:val="nil"/>
              <w:left w:val="nil"/>
              <w:bottom w:val="single" w:sz="8" w:space="0" w:color="auto"/>
              <w:right w:val="single" w:sz="8" w:space="0" w:color="auto"/>
            </w:tcBorders>
            <w:tcMar>
              <w:top w:w="0" w:type="dxa"/>
              <w:left w:w="108" w:type="dxa"/>
              <w:bottom w:w="0" w:type="dxa"/>
              <w:right w:w="108" w:type="dxa"/>
            </w:tcMar>
            <w:hideMark/>
          </w:tcPr>
          <w:p w14:paraId="1803C9F6" w14:textId="77777777" w:rsidR="003E736B" w:rsidRDefault="00637ED7">
            <w:pPr>
              <w:pStyle w:val="pc"/>
              <w:spacing w:line="252" w:lineRule="auto"/>
            </w:pPr>
            <w:r>
              <w:t>Наименование по классификатору</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6467A9D9" w14:textId="77777777" w:rsidR="003E736B" w:rsidRDefault="00637ED7">
            <w:pPr>
              <w:pStyle w:val="pc"/>
              <w:spacing w:line="252" w:lineRule="auto"/>
            </w:pPr>
            <w:r>
              <w:t>Text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77EBCE9C" w14:textId="77777777" w:rsidR="003E736B" w:rsidRDefault="00637ED7">
            <w:pPr>
              <w:pStyle w:val="pc"/>
              <w:spacing w:line="252" w:lineRule="auto"/>
            </w:pPr>
            <w:r>
              <w:t>255</w:t>
            </w:r>
          </w:p>
        </w:tc>
      </w:tr>
      <w:tr w:rsidR="003E736B" w14:paraId="5B067A98" w14:textId="77777777">
        <w:trPr>
          <w:jc w:val="center"/>
        </w:trPr>
        <w:tc>
          <w:tcPr>
            <w:tcW w:w="1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AE38EF5" w14:textId="77777777" w:rsidR="003E736B" w:rsidRDefault="00637ED7">
            <w:pPr>
              <w:pStyle w:val="pc"/>
              <w:spacing w:line="252" w:lineRule="auto"/>
            </w:pPr>
            <w:proofErr w:type="spellStart"/>
            <w:r>
              <w:t>object_name</w:t>
            </w:r>
            <w:proofErr w:type="spellEnd"/>
          </w:p>
        </w:tc>
        <w:tc>
          <w:tcPr>
            <w:tcW w:w="2750" w:type="pct"/>
            <w:tcBorders>
              <w:top w:val="nil"/>
              <w:left w:val="nil"/>
              <w:bottom w:val="single" w:sz="8" w:space="0" w:color="auto"/>
              <w:right w:val="single" w:sz="8" w:space="0" w:color="auto"/>
            </w:tcBorders>
            <w:tcMar>
              <w:top w:w="0" w:type="dxa"/>
              <w:left w:w="108" w:type="dxa"/>
              <w:bottom w:w="0" w:type="dxa"/>
              <w:right w:w="108" w:type="dxa"/>
            </w:tcMar>
            <w:hideMark/>
          </w:tcPr>
          <w:p w14:paraId="16F02B91" w14:textId="77777777" w:rsidR="003E736B" w:rsidRDefault="00637ED7">
            <w:pPr>
              <w:pStyle w:val="pc"/>
              <w:spacing w:line="252" w:lineRule="auto"/>
            </w:pPr>
            <w:r>
              <w:t>Наименование объекта</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16C415FF" w14:textId="77777777" w:rsidR="003E736B" w:rsidRDefault="00637ED7">
            <w:pPr>
              <w:pStyle w:val="pc"/>
              <w:spacing w:line="252" w:lineRule="auto"/>
            </w:pPr>
            <w:r>
              <w:t>Text</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7B8C9393" w14:textId="77777777" w:rsidR="003E736B" w:rsidRDefault="00637ED7">
            <w:pPr>
              <w:pStyle w:val="pc"/>
              <w:spacing w:line="252" w:lineRule="auto"/>
            </w:pPr>
            <w:r>
              <w:t>100</w:t>
            </w:r>
          </w:p>
        </w:tc>
      </w:tr>
    </w:tbl>
    <w:p w14:paraId="2299ED5E" w14:textId="77777777" w:rsidR="003E736B" w:rsidRDefault="00637ED7">
      <w:pPr>
        <w:pStyle w:val="pj"/>
      </w:pPr>
      <w:r>
        <w:t> </w:t>
      </w:r>
    </w:p>
    <w:p w14:paraId="0633E1F4" w14:textId="77777777" w:rsidR="003E736B" w:rsidRDefault="00637ED7">
      <w:pPr>
        <w:pStyle w:val="pji"/>
      </w:pPr>
      <w:bookmarkStart w:id="13" w:name="SUB10"/>
      <w:bookmarkEnd w:id="13"/>
      <w:r>
        <w:rPr>
          <w:rStyle w:val="s3"/>
        </w:rPr>
        <w:t xml:space="preserve">Правила дополнены приложением 10 в соответствии с </w:t>
      </w:r>
      <w:hyperlink r:id="rId156" w:anchor="sub_id=19" w:history="1">
        <w:r>
          <w:rPr>
            <w:rStyle w:val="a4"/>
            <w:i/>
            <w:iCs/>
          </w:rPr>
          <w:t>приказом</w:t>
        </w:r>
      </w:hyperlink>
      <w:r>
        <w:rPr>
          <w:rStyle w:val="s3"/>
        </w:rPr>
        <w:t xml:space="preserve"> Министра индустрии и инфраструктурного развития РК от 04.08.23 г. № 563 (введен в действие с 23 августа 2023 г.)</w:t>
      </w:r>
    </w:p>
    <w:p w14:paraId="0F7006F7" w14:textId="77777777" w:rsidR="003E736B" w:rsidRDefault="00637ED7">
      <w:pPr>
        <w:pStyle w:val="pr"/>
      </w:pPr>
      <w:r>
        <w:rPr>
          <w:rStyle w:val="s0"/>
        </w:rPr>
        <w:t>Приложение 10</w:t>
      </w:r>
    </w:p>
    <w:p w14:paraId="57C7E37B" w14:textId="77777777" w:rsidR="003E736B" w:rsidRDefault="00637ED7">
      <w:pPr>
        <w:pStyle w:val="pr"/>
      </w:pPr>
      <w:r>
        <w:rPr>
          <w:rStyle w:val="s0"/>
        </w:rPr>
        <w:t xml:space="preserve">к </w:t>
      </w:r>
      <w:hyperlink w:anchor="sub100" w:history="1">
        <w:r>
          <w:rPr>
            <w:rStyle w:val="a4"/>
          </w:rPr>
          <w:t>Правилам</w:t>
        </w:r>
      </w:hyperlink>
      <w:r>
        <w:rPr>
          <w:rStyle w:val="s0"/>
        </w:rPr>
        <w:t xml:space="preserve"> разработки, согласования</w:t>
      </w:r>
    </w:p>
    <w:p w14:paraId="2A6ED6E7" w14:textId="77777777" w:rsidR="003E736B" w:rsidRDefault="00637ED7">
      <w:pPr>
        <w:pStyle w:val="pr"/>
      </w:pPr>
      <w:r>
        <w:rPr>
          <w:rStyle w:val="s0"/>
        </w:rPr>
        <w:t>и утверждения градостроительных</w:t>
      </w:r>
    </w:p>
    <w:p w14:paraId="79372100" w14:textId="77777777" w:rsidR="003E736B" w:rsidRDefault="00637ED7">
      <w:pPr>
        <w:pStyle w:val="pr"/>
      </w:pPr>
      <w:r>
        <w:rPr>
          <w:rStyle w:val="s0"/>
        </w:rPr>
        <w:t>проектов (генеральных планов</w:t>
      </w:r>
    </w:p>
    <w:p w14:paraId="52F9E8F9" w14:textId="77777777" w:rsidR="003E736B" w:rsidRDefault="00637ED7">
      <w:pPr>
        <w:pStyle w:val="pr"/>
      </w:pPr>
      <w:r>
        <w:rPr>
          <w:rStyle w:val="s0"/>
        </w:rPr>
        <w:t>населенных пунктов, проектов</w:t>
      </w:r>
    </w:p>
    <w:p w14:paraId="586B688E" w14:textId="77777777" w:rsidR="003E736B" w:rsidRDefault="00637ED7">
      <w:pPr>
        <w:pStyle w:val="pr"/>
      </w:pPr>
      <w:r>
        <w:rPr>
          <w:rStyle w:val="s0"/>
        </w:rPr>
        <w:t>детальной планировки и</w:t>
      </w:r>
    </w:p>
    <w:p w14:paraId="2B96F018" w14:textId="77777777" w:rsidR="003E736B" w:rsidRDefault="00637ED7">
      <w:pPr>
        <w:pStyle w:val="pr"/>
      </w:pPr>
      <w:r>
        <w:rPr>
          <w:rStyle w:val="s0"/>
        </w:rPr>
        <w:t>проектов застройки)</w:t>
      </w:r>
    </w:p>
    <w:p w14:paraId="5885A0C2" w14:textId="77777777" w:rsidR="003E736B" w:rsidRDefault="00637ED7">
      <w:pPr>
        <w:pStyle w:val="pj"/>
      </w:pPr>
      <w:r>
        <w:rPr>
          <w:rStyle w:val="s0"/>
        </w:rPr>
        <w:t> </w:t>
      </w:r>
    </w:p>
    <w:p w14:paraId="19751CBA" w14:textId="77777777" w:rsidR="003E736B" w:rsidRDefault="00637ED7">
      <w:pPr>
        <w:pStyle w:val="pj"/>
      </w:pPr>
      <w:r>
        <w:rPr>
          <w:rStyle w:val="s0"/>
        </w:rPr>
        <w:t> </w:t>
      </w:r>
    </w:p>
    <w:p w14:paraId="3CDBD4C7" w14:textId="77777777" w:rsidR="003E736B" w:rsidRDefault="00637ED7">
      <w:pPr>
        <w:pStyle w:val="pc"/>
      </w:pPr>
      <w:r>
        <w:rPr>
          <w:rStyle w:val="s1"/>
        </w:rPr>
        <w:t>Основные технико-экономические показатели проекта генерального плана населенного пункта с численностью населения свыше пяти тысяч человек</w:t>
      </w:r>
    </w:p>
    <w:p w14:paraId="587E9B87" w14:textId="77777777" w:rsidR="003E736B" w:rsidRDefault="00637ED7">
      <w:pPr>
        <w:pStyle w:val="pj"/>
      </w:pPr>
      <w:r>
        <w:rPr>
          <w:rStyle w:val="s0"/>
        </w:rPr>
        <w:t> </w:t>
      </w:r>
    </w:p>
    <w:tbl>
      <w:tblPr>
        <w:tblW w:w="5000" w:type="pct"/>
        <w:jc w:val="center"/>
        <w:tblCellMar>
          <w:left w:w="0" w:type="dxa"/>
          <w:right w:w="0" w:type="dxa"/>
        </w:tblCellMar>
        <w:tblLook w:val="04A0" w:firstRow="1" w:lastRow="0" w:firstColumn="1" w:lastColumn="0" w:noHBand="0" w:noVBand="1"/>
      </w:tblPr>
      <w:tblGrid>
        <w:gridCol w:w="838"/>
        <w:gridCol w:w="2852"/>
        <w:gridCol w:w="1928"/>
        <w:gridCol w:w="1497"/>
        <w:gridCol w:w="972"/>
        <w:gridCol w:w="1248"/>
      </w:tblGrid>
      <w:tr w:rsidR="003E736B" w14:paraId="1924AC8C" w14:textId="77777777">
        <w:trPr>
          <w:jc w:val="center"/>
        </w:trPr>
        <w:tc>
          <w:tcPr>
            <w:tcW w:w="15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C215D97" w14:textId="77777777" w:rsidR="003E736B" w:rsidRDefault="00637ED7">
            <w:pPr>
              <w:pStyle w:val="pc"/>
              <w:spacing w:line="276" w:lineRule="auto"/>
            </w:pPr>
            <w:r>
              <w:t xml:space="preserve">№ </w:t>
            </w:r>
            <w:proofErr w:type="spellStart"/>
            <w:r>
              <w:t>п.п</w:t>
            </w:r>
            <w:proofErr w:type="spellEnd"/>
            <w:r>
              <w:t>.</w:t>
            </w:r>
          </w:p>
        </w:tc>
        <w:tc>
          <w:tcPr>
            <w:tcW w:w="5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71031A2" w14:textId="77777777" w:rsidR="003E736B" w:rsidRDefault="00637ED7">
            <w:pPr>
              <w:pStyle w:val="pc"/>
              <w:spacing w:line="276" w:lineRule="auto"/>
            </w:pPr>
            <w:r>
              <w:t>Показатели</w:t>
            </w:r>
          </w:p>
        </w:tc>
        <w:tc>
          <w:tcPr>
            <w:tcW w:w="3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4D1481" w14:textId="77777777" w:rsidR="003E736B" w:rsidRDefault="00637ED7">
            <w:pPr>
              <w:pStyle w:val="pc"/>
              <w:spacing w:line="276" w:lineRule="auto"/>
            </w:pPr>
            <w:r>
              <w:t>Единица измерения</w:t>
            </w:r>
          </w:p>
        </w:tc>
        <w:tc>
          <w:tcPr>
            <w:tcW w:w="3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F186E0E" w14:textId="77777777" w:rsidR="003E736B" w:rsidRDefault="00637ED7">
            <w:pPr>
              <w:pStyle w:val="pc"/>
              <w:spacing w:line="276" w:lineRule="auto"/>
            </w:pPr>
            <w:r>
              <w:t>Современное состояние</w:t>
            </w:r>
          </w:p>
        </w:tc>
        <w:tc>
          <w:tcPr>
            <w:tcW w:w="1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742FD14" w14:textId="77777777" w:rsidR="003E736B" w:rsidRDefault="00637ED7">
            <w:pPr>
              <w:pStyle w:val="pc"/>
              <w:spacing w:line="276" w:lineRule="auto"/>
            </w:pPr>
            <w:r>
              <w:t>Первый этап</w:t>
            </w:r>
          </w:p>
        </w:tc>
        <w:tc>
          <w:tcPr>
            <w:tcW w:w="2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FF3DAFC" w14:textId="77777777" w:rsidR="003E736B" w:rsidRDefault="00637ED7">
            <w:pPr>
              <w:pStyle w:val="pc"/>
              <w:spacing w:line="276" w:lineRule="auto"/>
            </w:pPr>
            <w:r>
              <w:t>Расчетный срок</w:t>
            </w:r>
          </w:p>
        </w:tc>
      </w:tr>
      <w:tr w:rsidR="003E736B" w14:paraId="7AFBA448"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EFC36C6" w14:textId="77777777" w:rsidR="003E736B" w:rsidRDefault="00637ED7">
            <w:pPr>
              <w:pStyle w:val="p"/>
              <w:spacing w:line="276" w:lineRule="auto"/>
            </w:pPr>
            <w:r>
              <w:rPr>
                <w:b/>
                <w:bCs/>
              </w:rPr>
              <w:t>1</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1CCE2173" w14:textId="77777777" w:rsidR="003E736B" w:rsidRDefault="00637ED7">
            <w:pPr>
              <w:pStyle w:val="p"/>
              <w:spacing w:line="276" w:lineRule="auto"/>
            </w:pPr>
            <w:r>
              <w:rPr>
                <w:b/>
                <w:bCs/>
              </w:rPr>
              <w:t>Территория</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2AE5F240" w14:textId="77777777" w:rsidR="003E736B" w:rsidRDefault="00637ED7">
            <w:pPr>
              <w:pStyle w:val="p"/>
              <w:spacing w:line="276" w:lineRule="auto"/>
            </w:pPr>
            <w:r>
              <w:rPr>
                <w:b/>
                <w:bCs/>
              </w:rPr>
              <w:t> </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528B40F0" w14:textId="77777777" w:rsidR="003E736B" w:rsidRDefault="00637ED7">
            <w:pPr>
              <w:pStyle w:val="p"/>
              <w:spacing w:line="276" w:lineRule="auto"/>
            </w:pPr>
            <w:r>
              <w:rPr>
                <w:b/>
                <w:bCs/>
              </w:rP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4347202A" w14:textId="77777777" w:rsidR="003E736B" w:rsidRDefault="00637ED7">
            <w:pPr>
              <w:pStyle w:val="p"/>
              <w:spacing w:line="276" w:lineRule="auto"/>
            </w:pPr>
            <w:r>
              <w:rPr>
                <w:b/>
                <w:bCs/>
              </w:rP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1AA9B118" w14:textId="77777777" w:rsidR="003E736B" w:rsidRDefault="00637ED7">
            <w:pPr>
              <w:pStyle w:val="p"/>
              <w:spacing w:line="276" w:lineRule="auto"/>
            </w:pPr>
            <w:r>
              <w:rPr>
                <w:b/>
                <w:bCs/>
              </w:rPr>
              <w:t> </w:t>
            </w:r>
          </w:p>
        </w:tc>
      </w:tr>
      <w:tr w:rsidR="003E736B" w14:paraId="25B6AAF1"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2DA51B3" w14:textId="77777777" w:rsidR="003E736B" w:rsidRDefault="00637ED7">
            <w:pPr>
              <w:pStyle w:val="p"/>
              <w:spacing w:line="276" w:lineRule="auto"/>
            </w:pPr>
            <w:r>
              <w:t>1.1</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2C7CF71A" w14:textId="77777777" w:rsidR="003E736B" w:rsidRDefault="00637ED7">
            <w:pPr>
              <w:pStyle w:val="p"/>
              <w:spacing w:line="276" w:lineRule="auto"/>
            </w:pPr>
            <w:r>
              <w:t>Площадь земель населенного пункта в пределах городской, поселковой черты и черты сельского населенного пункта, всего</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51206754" w14:textId="77777777" w:rsidR="003E736B" w:rsidRDefault="00637ED7">
            <w:pPr>
              <w:pStyle w:val="pc"/>
              <w:spacing w:line="276" w:lineRule="auto"/>
            </w:pPr>
            <w:r>
              <w:t>тыс. га</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6328D4E9"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307CCEDB"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3F1863BA" w14:textId="77777777" w:rsidR="003E736B" w:rsidRDefault="00637ED7">
            <w:pPr>
              <w:pStyle w:val="p"/>
              <w:spacing w:line="276" w:lineRule="auto"/>
            </w:pPr>
            <w:r>
              <w:t> </w:t>
            </w:r>
          </w:p>
        </w:tc>
      </w:tr>
      <w:tr w:rsidR="003E736B" w14:paraId="7064BDA1"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BC8A741" w14:textId="77777777" w:rsidR="003E736B" w:rsidRDefault="00637ED7">
            <w:pPr>
              <w:pStyle w:val="p"/>
              <w:spacing w:line="276" w:lineRule="auto"/>
            </w:pPr>
            <w:r>
              <w:t> </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0BC5624D" w14:textId="77777777" w:rsidR="003E736B" w:rsidRDefault="00637ED7">
            <w:pPr>
              <w:pStyle w:val="p"/>
              <w:spacing w:line="276" w:lineRule="auto"/>
            </w:pPr>
            <w:r>
              <w:t>в том числе:</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2E58D6DA" w14:textId="77777777" w:rsidR="003E736B" w:rsidRDefault="00637ED7">
            <w:pPr>
              <w:pStyle w:val="pc"/>
              <w:spacing w:line="276" w:lineRule="auto"/>
            </w:pPr>
            <w:r>
              <w:t> </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2137297C"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5C3F4E0A"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03A1C73A" w14:textId="77777777" w:rsidR="003E736B" w:rsidRDefault="00637ED7">
            <w:pPr>
              <w:pStyle w:val="p"/>
              <w:spacing w:line="276" w:lineRule="auto"/>
            </w:pPr>
            <w:r>
              <w:t> </w:t>
            </w:r>
          </w:p>
        </w:tc>
      </w:tr>
      <w:tr w:rsidR="003E736B" w14:paraId="06AE4B40"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3CBC737" w14:textId="77777777" w:rsidR="003E736B" w:rsidRDefault="00637ED7">
            <w:pPr>
              <w:pStyle w:val="p"/>
              <w:spacing w:line="276" w:lineRule="auto"/>
            </w:pPr>
            <w:r>
              <w:t>1.1.1</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1BA68165" w14:textId="77777777" w:rsidR="003E736B" w:rsidRDefault="00637ED7">
            <w:pPr>
              <w:pStyle w:val="p"/>
              <w:spacing w:line="276" w:lineRule="auto"/>
            </w:pPr>
            <w:r>
              <w:t>жилой и общественной застройки</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5DBEAF32" w14:textId="77777777" w:rsidR="003E736B" w:rsidRDefault="00637ED7">
            <w:pPr>
              <w:pStyle w:val="pc"/>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7753F125"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6A570C6E"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2884B8B2" w14:textId="77777777" w:rsidR="003E736B" w:rsidRDefault="00637ED7">
            <w:pPr>
              <w:pStyle w:val="p"/>
              <w:spacing w:line="276" w:lineRule="auto"/>
            </w:pPr>
            <w:r>
              <w:t> </w:t>
            </w:r>
          </w:p>
        </w:tc>
      </w:tr>
      <w:tr w:rsidR="003E736B" w14:paraId="442B23C0"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7898DC5" w14:textId="77777777" w:rsidR="003E736B" w:rsidRDefault="00637ED7">
            <w:pPr>
              <w:pStyle w:val="p"/>
              <w:spacing w:line="276" w:lineRule="auto"/>
            </w:pPr>
            <w:r>
              <w:t> </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2310AF43" w14:textId="77777777" w:rsidR="003E736B" w:rsidRDefault="00637ED7">
            <w:pPr>
              <w:pStyle w:val="p"/>
              <w:spacing w:line="276" w:lineRule="auto"/>
            </w:pPr>
            <w:r>
              <w:t>из них:</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52205802" w14:textId="77777777" w:rsidR="003E736B" w:rsidRDefault="00637ED7">
            <w:pPr>
              <w:pStyle w:val="p"/>
              <w:spacing w:line="276" w:lineRule="auto"/>
            </w:pPr>
            <w:r>
              <w:t> </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3DDD272F"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68350379"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54D32B26" w14:textId="77777777" w:rsidR="003E736B" w:rsidRDefault="00637ED7">
            <w:pPr>
              <w:pStyle w:val="p"/>
              <w:spacing w:line="276" w:lineRule="auto"/>
            </w:pPr>
            <w:r>
              <w:t> </w:t>
            </w:r>
          </w:p>
        </w:tc>
      </w:tr>
      <w:tr w:rsidR="003E736B" w14:paraId="09817305"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6075983" w14:textId="77777777" w:rsidR="003E736B" w:rsidRDefault="00637ED7">
            <w:pPr>
              <w:pStyle w:val="p"/>
              <w:spacing w:line="276" w:lineRule="auto"/>
            </w:pPr>
            <w:r>
              <w:t>1.1.1.1</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2301CB7C" w14:textId="77777777" w:rsidR="003E736B" w:rsidRDefault="00637ED7">
            <w:pPr>
              <w:pStyle w:val="p"/>
              <w:spacing w:line="276" w:lineRule="auto"/>
            </w:pPr>
            <w:r>
              <w:t>усадебной и блокированной застройки с земельным участком при доме (квартире)</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16E8262C" w14:textId="77777777" w:rsidR="003E736B" w:rsidRDefault="00637ED7">
            <w:pPr>
              <w:pStyle w:val="pc"/>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630D1C75"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0909905F"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4EF43426" w14:textId="77777777" w:rsidR="003E736B" w:rsidRDefault="00637ED7">
            <w:pPr>
              <w:pStyle w:val="p"/>
              <w:spacing w:line="276" w:lineRule="auto"/>
            </w:pPr>
            <w:r>
              <w:t> </w:t>
            </w:r>
          </w:p>
        </w:tc>
      </w:tr>
      <w:tr w:rsidR="003E736B" w14:paraId="0443A67C"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62638CB" w14:textId="77777777" w:rsidR="003E736B" w:rsidRDefault="00637ED7">
            <w:pPr>
              <w:pStyle w:val="p"/>
              <w:spacing w:line="276" w:lineRule="auto"/>
            </w:pPr>
            <w:r>
              <w:lastRenderedPageBreak/>
              <w:t>1.1.1.2</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435DA381" w14:textId="77777777" w:rsidR="003E736B" w:rsidRDefault="00637ED7">
            <w:pPr>
              <w:pStyle w:val="p"/>
              <w:spacing w:line="276" w:lineRule="auto"/>
            </w:pPr>
            <w:r>
              <w:t>застройки малоэтажными многоквартирными жилыми домами</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7A566AF2" w14:textId="77777777" w:rsidR="003E736B" w:rsidRDefault="00637ED7">
            <w:pPr>
              <w:pStyle w:val="pc"/>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6051B302"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394D3F8D"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638BC64F" w14:textId="77777777" w:rsidR="003E736B" w:rsidRDefault="00637ED7">
            <w:pPr>
              <w:pStyle w:val="p"/>
              <w:spacing w:line="276" w:lineRule="auto"/>
            </w:pPr>
            <w:r>
              <w:t> </w:t>
            </w:r>
          </w:p>
        </w:tc>
      </w:tr>
      <w:tr w:rsidR="003E736B" w14:paraId="04E65E94"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569819" w14:textId="77777777" w:rsidR="003E736B" w:rsidRDefault="00637ED7">
            <w:pPr>
              <w:pStyle w:val="p"/>
              <w:spacing w:line="276" w:lineRule="auto"/>
            </w:pPr>
            <w:r>
              <w:t>1.1.1.3</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3F15C1A3" w14:textId="77777777" w:rsidR="003E736B" w:rsidRDefault="00637ED7">
            <w:pPr>
              <w:pStyle w:val="p"/>
              <w:spacing w:line="276" w:lineRule="auto"/>
            </w:pPr>
            <w:r>
              <w:t>застройки многоэтажными многоквартирными жилыми домами</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40B259CA" w14:textId="77777777" w:rsidR="003E736B" w:rsidRDefault="00637ED7">
            <w:pPr>
              <w:pStyle w:val="pc"/>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152B707A"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3E86C6D8"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53873418" w14:textId="77777777" w:rsidR="003E736B" w:rsidRDefault="00637ED7">
            <w:pPr>
              <w:pStyle w:val="p"/>
              <w:spacing w:line="276" w:lineRule="auto"/>
            </w:pPr>
            <w:r>
              <w:t> </w:t>
            </w:r>
          </w:p>
        </w:tc>
      </w:tr>
      <w:tr w:rsidR="003E736B" w14:paraId="6398AEE8"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C70FC9" w14:textId="77777777" w:rsidR="003E736B" w:rsidRDefault="00637ED7">
            <w:pPr>
              <w:pStyle w:val="p"/>
              <w:spacing w:line="276" w:lineRule="auto"/>
            </w:pPr>
            <w:r>
              <w:t>1.1.1.4</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33B55874" w14:textId="77777777" w:rsidR="003E736B" w:rsidRDefault="00637ED7">
            <w:pPr>
              <w:pStyle w:val="p"/>
              <w:spacing w:line="276" w:lineRule="auto"/>
            </w:pPr>
            <w:r>
              <w:t>общественной застройки</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4F0F2A17" w14:textId="77777777" w:rsidR="003E736B" w:rsidRDefault="00637ED7">
            <w:pPr>
              <w:pStyle w:val="pc"/>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13CE86EE"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751B1261"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2A9CFCBD" w14:textId="77777777" w:rsidR="003E736B" w:rsidRDefault="00637ED7">
            <w:pPr>
              <w:pStyle w:val="p"/>
              <w:spacing w:line="276" w:lineRule="auto"/>
            </w:pPr>
            <w:r>
              <w:t> </w:t>
            </w:r>
          </w:p>
        </w:tc>
      </w:tr>
      <w:tr w:rsidR="003E736B" w14:paraId="6531311E"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7AE8B9" w14:textId="77777777" w:rsidR="003E736B" w:rsidRDefault="00637ED7">
            <w:pPr>
              <w:pStyle w:val="p"/>
              <w:spacing w:line="276" w:lineRule="auto"/>
            </w:pPr>
            <w:r>
              <w:t>1.1.2</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4D3EF75E" w14:textId="77777777" w:rsidR="003E736B" w:rsidRDefault="00637ED7">
            <w:pPr>
              <w:pStyle w:val="p"/>
              <w:spacing w:line="276" w:lineRule="auto"/>
            </w:pPr>
            <w:r>
              <w:t>промышленной и коммунально-складской застройки</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03A4BC3A" w14:textId="77777777" w:rsidR="003E736B" w:rsidRDefault="00637ED7">
            <w:pPr>
              <w:pStyle w:val="pc"/>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61D59FD6"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5B61B95F"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4F11492D" w14:textId="77777777" w:rsidR="003E736B" w:rsidRDefault="00637ED7">
            <w:pPr>
              <w:pStyle w:val="p"/>
              <w:spacing w:line="276" w:lineRule="auto"/>
            </w:pPr>
            <w:r>
              <w:t> </w:t>
            </w:r>
          </w:p>
        </w:tc>
      </w:tr>
      <w:tr w:rsidR="003E736B" w14:paraId="038979C9"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B3629B6" w14:textId="77777777" w:rsidR="003E736B" w:rsidRDefault="00637ED7">
            <w:pPr>
              <w:pStyle w:val="p"/>
              <w:spacing w:line="276" w:lineRule="auto"/>
            </w:pPr>
            <w:r>
              <w:t> </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57EAEE7A" w14:textId="77777777" w:rsidR="003E736B" w:rsidRDefault="00637ED7">
            <w:pPr>
              <w:pStyle w:val="p"/>
              <w:spacing w:line="276" w:lineRule="auto"/>
            </w:pPr>
            <w:r>
              <w:t>из них:</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6ACBA379" w14:textId="77777777" w:rsidR="003E736B" w:rsidRDefault="00637ED7">
            <w:pPr>
              <w:pStyle w:val="pc"/>
              <w:spacing w:line="276" w:lineRule="auto"/>
            </w:pPr>
            <w:r>
              <w:t> </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214B3B0A"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5E24BFA1"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42D86AE4" w14:textId="77777777" w:rsidR="003E736B" w:rsidRDefault="00637ED7">
            <w:pPr>
              <w:pStyle w:val="p"/>
              <w:spacing w:line="276" w:lineRule="auto"/>
            </w:pPr>
            <w:r>
              <w:t> </w:t>
            </w:r>
          </w:p>
        </w:tc>
      </w:tr>
      <w:tr w:rsidR="003E736B" w14:paraId="5EBECFBC"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C11B609" w14:textId="77777777" w:rsidR="003E736B" w:rsidRDefault="00637ED7">
            <w:pPr>
              <w:pStyle w:val="p"/>
              <w:spacing w:line="276" w:lineRule="auto"/>
            </w:pPr>
            <w:r>
              <w:t>1.1.2.1</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5E8162F1" w14:textId="77777777" w:rsidR="003E736B" w:rsidRDefault="00637ED7">
            <w:pPr>
              <w:pStyle w:val="p"/>
              <w:spacing w:line="276" w:lineRule="auto"/>
            </w:pPr>
            <w:r>
              <w:t>промышленной застройки</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24BD9211" w14:textId="77777777" w:rsidR="003E736B" w:rsidRDefault="00637ED7">
            <w:pPr>
              <w:pStyle w:val="pc"/>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179959D7"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71184167"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4A920461" w14:textId="77777777" w:rsidR="003E736B" w:rsidRDefault="00637ED7">
            <w:pPr>
              <w:pStyle w:val="p"/>
              <w:spacing w:line="276" w:lineRule="auto"/>
            </w:pPr>
            <w:r>
              <w:t> </w:t>
            </w:r>
          </w:p>
        </w:tc>
      </w:tr>
      <w:tr w:rsidR="003E736B" w14:paraId="05F6CB96"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934389C" w14:textId="77777777" w:rsidR="003E736B" w:rsidRDefault="00637ED7">
            <w:pPr>
              <w:pStyle w:val="p"/>
              <w:spacing w:line="276" w:lineRule="auto"/>
            </w:pPr>
            <w:r>
              <w:t>1.1.2.2</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436CA64B" w14:textId="77777777" w:rsidR="003E736B" w:rsidRDefault="00637ED7">
            <w:pPr>
              <w:pStyle w:val="p"/>
              <w:spacing w:line="276" w:lineRule="auto"/>
            </w:pPr>
            <w:r>
              <w:t>коммунальной застройки</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3A345B1F" w14:textId="77777777" w:rsidR="003E736B" w:rsidRDefault="00637ED7">
            <w:pPr>
              <w:pStyle w:val="pc"/>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5987FDE"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466E25B0"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0AA8BA11" w14:textId="77777777" w:rsidR="003E736B" w:rsidRDefault="00637ED7">
            <w:pPr>
              <w:pStyle w:val="p"/>
              <w:spacing w:line="276" w:lineRule="auto"/>
            </w:pPr>
            <w:r>
              <w:t> </w:t>
            </w:r>
          </w:p>
        </w:tc>
      </w:tr>
      <w:tr w:rsidR="003E736B" w14:paraId="546C3255"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7ECEFD0" w14:textId="77777777" w:rsidR="003E736B" w:rsidRDefault="00637ED7">
            <w:pPr>
              <w:pStyle w:val="p"/>
              <w:spacing w:line="276" w:lineRule="auto"/>
            </w:pPr>
            <w:r>
              <w:t>1.1.2.3</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07B8F2DB" w14:textId="77777777" w:rsidR="003E736B" w:rsidRDefault="00637ED7">
            <w:pPr>
              <w:pStyle w:val="p"/>
              <w:spacing w:line="276" w:lineRule="auto"/>
            </w:pPr>
            <w:r>
              <w:t>складской застройки</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5D496B70" w14:textId="77777777" w:rsidR="003E736B" w:rsidRDefault="00637ED7">
            <w:pPr>
              <w:pStyle w:val="pc"/>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64AB8426"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22F98531"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5977650B" w14:textId="77777777" w:rsidR="003E736B" w:rsidRDefault="00637ED7">
            <w:pPr>
              <w:pStyle w:val="p"/>
              <w:spacing w:line="276" w:lineRule="auto"/>
            </w:pPr>
            <w:r>
              <w:t> </w:t>
            </w:r>
          </w:p>
        </w:tc>
      </w:tr>
      <w:tr w:rsidR="003E736B" w14:paraId="381BBB6C"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5D3D0D4" w14:textId="77777777" w:rsidR="003E736B" w:rsidRDefault="00637ED7">
            <w:pPr>
              <w:pStyle w:val="p"/>
              <w:spacing w:line="276" w:lineRule="auto"/>
            </w:pPr>
            <w:r>
              <w:t>1.1.3</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39FF28B6" w14:textId="77777777" w:rsidR="003E736B" w:rsidRDefault="00637ED7">
            <w:pPr>
              <w:pStyle w:val="p"/>
              <w:spacing w:line="276" w:lineRule="auto"/>
            </w:pPr>
            <w:r>
              <w:t>транспорта, связи, инженерных коммуникаций из них:</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0CC9A3D7" w14:textId="77777777" w:rsidR="003E736B" w:rsidRDefault="00637ED7">
            <w:pPr>
              <w:pStyle w:val="pc"/>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2E9F1ACA"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28D38D41"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56DEB03B" w14:textId="77777777" w:rsidR="003E736B" w:rsidRDefault="00637ED7">
            <w:pPr>
              <w:pStyle w:val="p"/>
              <w:spacing w:line="276" w:lineRule="auto"/>
            </w:pPr>
            <w:r>
              <w:t> </w:t>
            </w:r>
          </w:p>
        </w:tc>
      </w:tr>
      <w:tr w:rsidR="003E736B" w14:paraId="285AA02F"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AF1FEF8" w14:textId="77777777" w:rsidR="003E736B" w:rsidRDefault="00637ED7">
            <w:pPr>
              <w:pStyle w:val="p"/>
              <w:spacing w:line="276" w:lineRule="auto"/>
            </w:pPr>
            <w:r>
              <w:t>1.1.3.1</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50CF36AD" w14:textId="77777777" w:rsidR="003E736B" w:rsidRDefault="00637ED7">
            <w:pPr>
              <w:pStyle w:val="p"/>
              <w:spacing w:line="276" w:lineRule="auto"/>
            </w:pPr>
            <w:r>
              <w:t>внешнего транспорта (железнодорожного, автомобильного, речного, морского, воздушного и трубопроводного)</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387168BC" w14:textId="77777777" w:rsidR="003E736B" w:rsidRDefault="00637ED7">
            <w:pPr>
              <w:pStyle w:val="pc"/>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71CBBE9F" w14:textId="77777777" w:rsidR="003E736B" w:rsidRDefault="003E736B">
            <w:pPr>
              <w:rPr>
                <w:rFonts w:eastAsia="Times New Roman"/>
              </w:rPr>
            </w:pP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305CE129"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76369E0F" w14:textId="77777777" w:rsidR="003E736B" w:rsidRDefault="003E736B">
            <w:pPr>
              <w:rPr>
                <w:rFonts w:eastAsia="Times New Roman"/>
              </w:rPr>
            </w:pPr>
          </w:p>
        </w:tc>
      </w:tr>
      <w:tr w:rsidR="003E736B" w14:paraId="43AF7E07"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7BFF2EE" w14:textId="77777777" w:rsidR="003E736B" w:rsidRDefault="00637ED7">
            <w:pPr>
              <w:pStyle w:val="p"/>
              <w:spacing w:line="276" w:lineRule="auto"/>
            </w:pPr>
            <w:r>
              <w:t>1.1.3.2</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59D775B7" w14:textId="77777777" w:rsidR="003E736B" w:rsidRDefault="00637ED7">
            <w:pPr>
              <w:pStyle w:val="p"/>
              <w:spacing w:line="276" w:lineRule="auto"/>
            </w:pPr>
            <w:r>
              <w:t>магистральных инженерных сетей и сооружений</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39CBE4D8" w14:textId="77777777" w:rsidR="003E736B" w:rsidRDefault="00637ED7">
            <w:pPr>
              <w:pStyle w:val="pc"/>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5E16F381"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31888F2E"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5EE9A017" w14:textId="77777777" w:rsidR="003E736B" w:rsidRDefault="00637ED7">
            <w:pPr>
              <w:pStyle w:val="p"/>
              <w:spacing w:line="276" w:lineRule="auto"/>
            </w:pPr>
            <w:r>
              <w:t> </w:t>
            </w:r>
          </w:p>
        </w:tc>
      </w:tr>
      <w:tr w:rsidR="003E736B" w14:paraId="6D4A3F34"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E82AD0F" w14:textId="77777777" w:rsidR="003E736B" w:rsidRDefault="00637ED7">
            <w:pPr>
              <w:pStyle w:val="p"/>
              <w:spacing w:line="276" w:lineRule="auto"/>
            </w:pPr>
            <w:r>
              <w:t>1.1.3.3</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3635DC1C" w14:textId="77777777" w:rsidR="003E736B" w:rsidRDefault="00637ED7">
            <w:pPr>
              <w:pStyle w:val="p"/>
              <w:spacing w:line="276" w:lineRule="auto"/>
            </w:pPr>
            <w:r>
              <w:t>сооружений связи</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4B49F8D6" w14:textId="77777777" w:rsidR="003E736B" w:rsidRDefault="00637ED7">
            <w:pPr>
              <w:pStyle w:val="pc"/>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6FDBFB56"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65460B06"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4B21DDE4" w14:textId="77777777" w:rsidR="003E736B" w:rsidRDefault="00637ED7">
            <w:pPr>
              <w:pStyle w:val="p"/>
              <w:spacing w:line="276" w:lineRule="auto"/>
            </w:pPr>
            <w:r>
              <w:t> </w:t>
            </w:r>
          </w:p>
        </w:tc>
      </w:tr>
      <w:tr w:rsidR="003E736B" w14:paraId="2915362F"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467A3C0" w14:textId="77777777" w:rsidR="003E736B" w:rsidRDefault="00637ED7">
            <w:pPr>
              <w:pStyle w:val="p"/>
              <w:spacing w:line="276" w:lineRule="auto"/>
            </w:pPr>
            <w:r>
              <w:t>1.1.4</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2701F250" w14:textId="77777777" w:rsidR="003E736B" w:rsidRDefault="00637ED7">
            <w:pPr>
              <w:pStyle w:val="p"/>
              <w:spacing w:line="276" w:lineRule="auto"/>
            </w:pPr>
            <w:r>
              <w:t>особо охраняемых природных территорий</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10B9C0AE" w14:textId="77777777" w:rsidR="003E736B" w:rsidRDefault="00637ED7">
            <w:pPr>
              <w:pStyle w:val="pc"/>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41218FFA"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3F9D4F93"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11028782" w14:textId="77777777" w:rsidR="003E736B" w:rsidRDefault="00637ED7">
            <w:pPr>
              <w:pStyle w:val="p"/>
              <w:spacing w:line="276" w:lineRule="auto"/>
            </w:pPr>
            <w:r>
              <w:t> </w:t>
            </w:r>
          </w:p>
        </w:tc>
      </w:tr>
      <w:tr w:rsidR="003E736B" w14:paraId="2B9E95A8"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DCC6624" w14:textId="77777777" w:rsidR="003E736B" w:rsidRDefault="00637ED7">
            <w:pPr>
              <w:pStyle w:val="p"/>
              <w:spacing w:line="276" w:lineRule="auto"/>
            </w:pPr>
            <w:r>
              <w:t> </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15774E58" w14:textId="77777777" w:rsidR="003E736B" w:rsidRDefault="00637ED7">
            <w:pPr>
              <w:pStyle w:val="p"/>
              <w:spacing w:line="276" w:lineRule="auto"/>
            </w:pPr>
            <w:r>
              <w:t>из них:</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1D054297" w14:textId="77777777" w:rsidR="003E736B" w:rsidRDefault="00637ED7">
            <w:pPr>
              <w:pStyle w:val="p"/>
              <w:spacing w:line="276" w:lineRule="auto"/>
            </w:pPr>
            <w:r>
              <w:t> </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6DD84C4E"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1DF4480C"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3F7CA3A4" w14:textId="77777777" w:rsidR="003E736B" w:rsidRDefault="00637ED7">
            <w:pPr>
              <w:pStyle w:val="p"/>
              <w:spacing w:line="276" w:lineRule="auto"/>
            </w:pPr>
            <w:r>
              <w:t> </w:t>
            </w:r>
          </w:p>
        </w:tc>
      </w:tr>
      <w:tr w:rsidR="003E736B" w14:paraId="78209D54"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DE02804" w14:textId="77777777" w:rsidR="003E736B" w:rsidRDefault="00637ED7">
            <w:pPr>
              <w:pStyle w:val="p"/>
              <w:spacing w:line="276" w:lineRule="auto"/>
            </w:pPr>
            <w:r>
              <w:t>1.1.4.1</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1B6C276D" w14:textId="77777777" w:rsidR="003E736B" w:rsidRDefault="00637ED7">
            <w:pPr>
              <w:pStyle w:val="p"/>
              <w:spacing w:line="276" w:lineRule="auto"/>
            </w:pPr>
            <w:r>
              <w:t>заповедников</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1F3151BF" w14:textId="77777777" w:rsidR="003E736B" w:rsidRDefault="00637ED7">
            <w:pPr>
              <w:pStyle w:val="pc"/>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4219DB5D"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7501437E"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4C872844" w14:textId="77777777" w:rsidR="003E736B" w:rsidRDefault="00637ED7">
            <w:pPr>
              <w:pStyle w:val="p"/>
              <w:spacing w:line="276" w:lineRule="auto"/>
            </w:pPr>
            <w:r>
              <w:t> </w:t>
            </w:r>
          </w:p>
        </w:tc>
      </w:tr>
      <w:tr w:rsidR="003E736B" w14:paraId="13F2E28D"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6409D8C" w14:textId="77777777" w:rsidR="003E736B" w:rsidRDefault="00637ED7">
            <w:pPr>
              <w:pStyle w:val="p"/>
              <w:spacing w:line="276" w:lineRule="auto"/>
            </w:pPr>
            <w:r>
              <w:t>1.1.4.2</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47E8CB6A" w14:textId="77777777" w:rsidR="003E736B" w:rsidRDefault="00637ED7">
            <w:pPr>
              <w:pStyle w:val="p"/>
              <w:spacing w:line="276" w:lineRule="auto"/>
            </w:pPr>
            <w:r>
              <w:t>заказников</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48D08D41" w14:textId="77777777" w:rsidR="003E736B" w:rsidRDefault="00637ED7">
            <w:pPr>
              <w:pStyle w:val="pc"/>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3C7D819"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24B9F6A0"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0D370CCE" w14:textId="77777777" w:rsidR="003E736B" w:rsidRDefault="00637ED7">
            <w:pPr>
              <w:pStyle w:val="p"/>
              <w:spacing w:line="276" w:lineRule="auto"/>
            </w:pPr>
            <w:r>
              <w:t> </w:t>
            </w:r>
          </w:p>
        </w:tc>
      </w:tr>
      <w:tr w:rsidR="003E736B" w14:paraId="63CB5D0A"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7E9F909" w14:textId="77777777" w:rsidR="003E736B" w:rsidRDefault="00637ED7">
            <w:pPr>
              <w:pStyle w:val="p"/>
              <w:spacing w:line="276" w:lineRule="auto"/>
            </w:pPr>
            <w:r>
              <w:lastRenderedPageBreak/>
              <w:t>1.1.4.3</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1603C8DB" w14:textId="77777777" w:rsidR="003E736B" w:rsidRDefault="00637ED7">
            <w:pPr>
              <w:pStyle w:val="p"/>
              <w:spacing w:line="276" w:lineRule="auto"/>
            </w:pPr>
            <w:r>
              <w:t>памятников природы</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2A3D3354" w14:textId="77777777" w:rsidR="003E736B" w:rsidRDefault="00637ED7">
            <w:pPr>
              <w:pStyle w:val="pc"/>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8E6F915"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1FEE4CC2"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140375D0" w14:textId="77777777" w:rsidR="003E736B" w:rsidRDefault="00637ED7">
            <w:pPr>
              <w:pStyle w:val="p"/>
              <w:spacing w:line="276" w:lineRule="auto"/>
            </w:pPr>
            <w:r>
              <w:t> </w:t>
            </w:r>
          </w:p>
        </w:tc>
      </w:tr>
      <w:tr w:rsidR="003E736B" w14:paraId="30CF1F4E"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BBD367B" w14:textId="77777777" w:rsidR="003E736B" w:rsidRDefault="00637ED7">
            <w:pPr>
              <w:pStyle w:val="p"/>
              <w:spacing w:line="276" w:lineRule="auto"/>
            </w:pPr>
            <w:r>
              <w:t>1.1.4.4</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74DFCB19" w14:textId="77777777" w:rsidR="003E736B" w:rsidRDefault="00637ED7">
            <w:pPr>
              <w:pStyle w:val="p"/>
              <w:spacing w:line="276" w:lineRule="auto"/>
            </w:pPr>
            <w:r>
              <w:t>лесов и лесопарков</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487F63AF" w14:textId="77777777" w:rsidR="003E736B" w:rsidRDefault="00637ED7">
            <w:pPr>
              <w:pStyle w:val="pc"/>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5A20161A"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1BFCC202"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4AAB830B" w14:textId="77777777" w:rsidR="003E736B" w:rsidRDefault="00637ED7">
            <w:pPr>
              <w:pStyle w:val="p"/>
              <w:spacing w:line="276" w:lineRule="auto"/>
            </w:pPr>
            <w:r>
              <w:t> </w:t>
            </w:r>
          </w:p>
        </w:tc>
      </w:tr>
      <w:tr w:rsidR="003E736B" w14:paraId="1930BB8D"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F0B2CE" w14:textId="77777777" w:rsidR="003E736B" w:rsidRDefault="00637ED7">
            <w:pPr>
              <w:pStyle w:val="p"/>
              <w:spacing w:line="276" w:lineRule="auto"/>
            </w:pPr>
            <w:r>
              <w:t>1.1.5</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7108368A" w14:textId="77777777" w:rsidR="003E736B" w:rsidRDefault="00637ED7">
            <w:pPr>
              <w:pStyle w:val="p"/>
              <w:spacing w:line="276" w:lineRule="auto"/>
            </w:pPr>
            <w:r>
              <w:t>водоемов и акваторий</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632144B1" w14:textId="77777777" w:rsidR="003E736B" w:rsidRDefault="00637ED7">
            <w:pPr>
              <w:pStyle w:val="pc"/>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E551E2F"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7273A96B"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5A375E7D" w14:textId="77777777" w:rsidR="003E736B" w:rsidRDefault="00637ED7">
            <w:pPr>
              <w:pStyle w:val="p"/>
              <w:spacing w:line="276" w:lineRule="auto"/>
            </w:pPr>
            <w:r>
              <w:t> </w:t>
            </w:r>
          </w:p>
        </w:tc>
      </w:tr>
      <w:tr w:rsidR="003E736B" w14:paraId="079AB497"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D97D767" w14:textId="77777777" w:rsidR="003E736B" w:rsidRDefault="00637ED7">
            <w:pPr>
              <w:pStyle w:val="p"/>
              <w:spacing w:line="276" w:lineRule="auto"/>
            </w:pPr>
            <w:r>
              <w:t> </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452F79B0" w14:textId="77777777" w:rsidR="003E736B" w:rsidRDefault="00637ED7">
            <w:pPr>
              <w:pStyle w:val="p"/>
              <w:spacing w:line="276" w:lineRule="auto"/>
            </w:pPr>
            <w:r>
              <w:t>из них:</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495C24BC" w14:textId="77777777" w:rsidR="003E736B" w:rsidRDefault="00637ED7">
            <w:pPr>
              <w:pStyle w:val="p"/>
              <w:spacing w:line="276" w:lineRule="auto"/>
            </w:pPr>
            <w:r>
              <w:t> </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6EFA2B4B"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0E5BC4C6"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7198A263" w14:textId="77777777" w:rsidR="003E736B" w:rsidRDefault="00637ED7">
            <w:pPr>
              <w:pStyle w:val="p"/>
              <w:spacing w:line="276" w:lineRule="auto"/>
            </w:pPr>
            <w:r>
              <w:t> </w:t>
            </w:r>
          </w:p>
        </w:tc>
      </w:tr>
      <w:tr w:rsidR="003E736B" w14:paraId="714440B4"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50ECBD0" w14:textId="77777777" w:rsidR="003E736B" w:rsidRDefault="00637ED7">
            <w:pPr>
              <w:pStyle w:val="p"/>
              <w:spacing w:line="276" w:lineRule="auto"/>
            </w:pPr>
            <w:r>
              <w:t>1.1.5.1</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33ADC4ED" w14:textId="77777777" w:rsidR="003E736B" w:rsidRDefault="00637ED7">
            <w:pPr>
              <w:pStyle w:val="p"/>
              <w:spacing w:line="276" w:lineRule="auto"/>
            </w:pPr>
            <w:r>
              <w:t>рек, естественных и искусственных водоемов</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2C689430" w14:textId="77777777" w:rsidR="003E736B" w:rsidRDefault="00637ED7">
            <w:pPr>
              <w:pStyle w:val="pc"/>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4309B1FB"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65FDBB07"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51FCFB5F" w14:textId="77777777" w:rsidR="003E736B" w:rsidRDefault="00637ED7">
            <w:pPr>
              <w:pStyle w:val="p"/>
              <w:spacing w:line="276" w:lineRule="auto"/>
            </w:pPr>
            <w:r>
              <w:t> </w:t>
            </w:r>
          </w:p>
        </w:tc>
      </w:tr>
      <w:tr w:rsidR="003E736B" w14:paraId="1403CCDB"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2732762" w14:textId="77777777" w:rsidR="003E736B" w:rsidRDefault="00637ED7">
            <w:pPr>
              <w:pStyle w:val="p"/>
              <w:spacing w:line="276" w:lineRule="auto"/>
            </w:pPr>
            <w:r>
              <w:t>1.1.5.2</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76BACD50" w14:textId="77777777" w:rsidR="003E736B" w:rsidRDefault="00637ED7">
            <w:pPr>
              <w:pStyle w:val="p"/>
              <w:spacing w:line="276" w:lineRule="auto"/>
            </w:pPr>
            <w:r>
              <w:t>водоохранных зон</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776379C9" w14:textId="77777777" w:rsidR="003E736B" w:rsidRDefault="00637ED7">
            <w:pPr>
              <w:pStyle w:val="pc"/>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3E43FA72"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50EBCCF1"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0122181D" w14:textId="77777777" w:rsidR="003E736B" w:rsidRDefault="00637ED7">
            <w:pPr>
              <w:pStyle w:val="p"/>
              <w:spacing w:line="276" w:lineRule="auto"/>
            </w:pPr>
            <w:r>
              <w:t> </w:t>
            </w:r>
          </w:p>
        </w:tc>
      </w:tr>
      <w:tr w:rsidR="003E736B" w14:paraId="340A54B7"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0D6A980" w14:textId="77777777" w:rsidR="003E736B" w:rsidRDefault="00637ED7">
            <w:pPr>
              <w:pStyle w:val="p"/>
              <w:spacing w:line="276" w:lineRule="auto"/>
            </w:pPr>
            <w:r>
              <w:t>1.1.5.3</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763184D3" w14:textId="77777777" w:rsidR="003E736B" w:rsidRDefault="00637ED7">
            <w:pPr>
              <w:pStyle w:val="p"/>
              <w:spacing w:line="276" w:lineRule="auto"/>
            </w:pPr>
            <w:r>
              <w:t>гидротехнических сооружений</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64C19BD8" w14:textId="77777777" w:rsidR="003E736B" w:rsidRDefault="00637ED7">
            <w:pPr>
              <w:pStyle w:val="pc"/>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72849DC9"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64A60C92"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513D3440" w14:textId="77777777" w:rsidR="003E736B" w:rsidRDefault="00637ED7">
            <w:pPr>
              <w:pStyle w:val="p"/>
              <w:spacing w:line="276" w:lineRule="auto"/>
            </w:pPr>
            <w:r>
              <w:t> </w:t>
            </w:r>
          </w:p>
        </w:tc>
      </w:tr>
      <w:tr w:rsidR="003E736B" w14:paraId="123FC08D"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B60C5AD" w14:textId="77777777" w:rsidR="003E736B" w:rsidRDefault="00637ED7">
            <w:pPr>
              <w:pStyle w:val="p"/>
              <w:spacing w:line="276" w:lineRule="auto"/>
            </w:pPr>
            <w:r>
              <w:t>1.1.5.4</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1A8C457B" w14:textId="77777777" w:rsidR="003E736B" w:rsidRDefault="00637ED7">
            <w:pPr>
              <w:pStyle w:val="p"/>
              <w:spacing w:line="276" w:lineRule="auto"/>
            </w:pPr>
            <w:r>
              <w:t>водохозяйственных сооружений</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12524C0A" w14:textId="77777777" w:rsidR="003E736B" w:rsidRDefault="00637ED7">
            <w:pPr>
              <w:pStyle w:val="pc"/>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7A3BD2A1"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640C50C3"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478346CB" w14:textId="77777777" w:rsidR="003E736B" w:rsidRDefault="00637ED7">
            <w:pPr>
              <w:pStyle w:val="p"/>
              <w:spacing w:line="276" w:lineRule="auto"/>
            </w:pPr>
            <w:r>
              <w:t> </w:t>
            </w:r>
          </w:p>
        </w:tc>
      </w:tr>
      <w:tr w:rsidR="003E736B" w14:paraId="0C2FEE48"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CA9CCB" w14:textId="77777777" w:rsidR="003E736B" w:rsidRDefault="00637ED7">
            <w:pPr>
              <w:pStyle w:val="p"/>
              <w:spacing w:line="276" w:lineRule="auto"/>
            </w:pPr>
            <w:r>
              <w:t>1.1.6</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21EDDABC" w14:textId="77777777" w:rsidR="003E736B" w:rsidRDefault="00637ED7">
            <w:pPr>
              <w:pStyle w:val="p"/>
              <w:spacing w:line="276" w:lineRule="auto"/>
            </w:pPr>
            <w:r>
              <w:t>сельскохозяйственного использования</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3CED209C" w14:textId="77777777" w:rsidR="003E736B" w:rsidRDefault="00637ED7">
            <w:pPr>
              <w:pStyle w:val="pc"/>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7008D0FE"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1D4695B0"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37E94CB1" w14:textId="77777777" w:rsidR="003E736B" w:rsidRDefault="00637ED7">
            <w:pPr>
              <w:pStyle w:val="p"/>
              <w:spacing w:line="276" w:lineRule="auto"/>
            </w:pPr>
            <w:r>
              <w:t> </w:t>
            </w:r>
          </w:p>
        </w:tc>
      </w:tr>
      <w:tr w:rsidR="003E736B" w14:paraId="43A751CA"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5D4FAAD" w14:textId="77777777" w:rsidR="003E736B" w:rsidRDefault="00637ED7">
            <w:pPr>
              <w:pStyle w:val="p"/>
              <w:spacing w:line="276" w:lineRule="auto"/>
            </w:pPr>
            <w:r>
              <w:t> </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76A1935D" w14:textId="77777777" w:rsidR="003E736B" w:rsidRDefault="00637ED7">
            <w:pPr>
              <w:pStyle w:val="p"/>
              <w:spacing w:line="276" w:lineRule="auto"/>
            </w:pPr>
            <w:r>
              <w:t>из них:</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2F9F52CB" w14:textId="77777777" w:rsidR="003E736B" w:rsidRDefault="00637ED7">
            <w:pPr>
              <w:pStyle w:val="p"/>
              <w:spacing w:line="276" w:lineRule="auto"/>
            </w:pPr>
            <w:r>
              <w:t> </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E3800E7"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15875884"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045B7515" w14:textId="77777777" w:rsidR="003E736B" w:rsidRDefault="00637ED7">
            <w:pPr>
              <w:pStyle w:val="p"/>
              <w:spacing w:line="276" w:lineRule="auto"/>
            </w:pPr>
            <w:r>
              <w:t> </w:t>
            </w:r>
          </w:p>
        </w:tc>
      </w:tr>
      <w:tr w:rsidR="003E736B" w14:paraId="65327881"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4F97DD7" w14:textId="77777777" w:rsidR="003E736B" w:rsidRDefault="00637ED7">
            <w:pPr>
              <w:pStyle w:val="p"/>
              <w:spacing w:line="276" w:lineRule="auto"/>
            </w:pPr>
            <w:r>
              <w:t>1.1.6.1</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725D5135" w14:textId="77777777" w:rsidR="003E736B" w:rsidRDefault="00637ED7">
            <w:pPr>
              <w:pStyle w:val="p"/>
              <w:spacing w:line="276" w:lineRule="auto"/>
            </w:pPr>
            <w:r>
              <w:t>пахотных земель</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01014FA0" w14:textId="77777777" w:rsidR="003E736B" w:rsidRDefault="00637ED7">
            <w:pPr>
              <w:pStyle w:val="pc"/>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2A5859DC"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1A7C1143"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24AEE922" w14:textId="77777777" w:rsidR="003E736B" w:rsidRDefault="00637ED7">
            <w:pPr>
              <w:pStyle w:val="p"/>
              <w:spacing w:line="276" w:lineRule="auto"/>
            </w:pPr>
            <w:r>
              <w:t> </w:t>
            </w:r>
          </w:p>
        </w:tc>
      </w:tr>
      <w:tr w:rsidR="003E736B" w14:paraId="6FF40223"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C45E96E" w14:textId="77777777" w:rsidR="003E736B" w:rsidRDefault="00637ED7">
            <w:pPr>
              <w:pStyle w:val="p"/>
              <w:spacing w:line="276" w:lineRule="auto"/>
            </w:pPr>
            <w:r>
              <w:t>1.1.6.2</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01190D29" w14:textId="77777777" w:rsidR="003E736B" w:rsidRDefault="00637ED7">
            <w:pPr>
              <w:pStyle w:val="p"/>
              <w:spacing w:line="276" w:lineRule="auto"/>
            </w:pPr>
            <w:r>
              <w:t>садов и виноградников</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391A9C76" w14:textId="77777777" w:rsidR="003E736B" w:rsidRDefault="00637ED7">
            <w:pPr>
              <w:pStyle w:val="pc"/>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4CF1280B"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5A9A16BF"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646774AD" w14:textId="77777777" w:rsidR="003E736B" w:rsidRDefault="00637ED7">
            <w:pPr>
              <w:pStyle w:val="p"/>
              <w:spacing w:line="276" w:lineRule="auto"/>
            </w:pPr>
            <w:r>
              <w:t> </w:t>
            </w:r>
          </w:p>
        </w:tc>
      </w:tr>
      <w:tr w:rsidR="003E736B" w14:paraId="6B90450C"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F02EB20" w14:textId="77777777" w:rsidR="003E736B" w:rsidRDefault="00637ED7">
            <w:pPr>
              <w:pStyle w:val="p"/>
              <w:spacing w:line="276" w:lineRule="auto"/>
            </w:pPr>
            <w:r>
              <w:t>1.1.6.3</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2E0338EA" w14:textId="77777777" w:rsidR="003E736B" w:rsidRDefault="00637ED7">
            <w:pPr>
              <w:pStyle w:val="p"/>
              <w:spacing w:line="276" w:lineRule="auto"/>
            </w:pPr>
            <w:r>
              <w:t>сенокосов, пастбищ</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4CAB4073" w14:textId="77777777" w:rsidR="003E736B" w:rsidRDefault="00637ED7">
            <w:pPr>
              <w:pStyle w:val="pc"/>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60D454A4"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4CC001C0"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7D100B59" w14:textId="77777777" w:rsidR="003E736B" w:rsidRDefault="00637ED7">
            <w:pPr>
              <w:pStyle w:val="p"/>
              <w:spacing w:line="276" w:lineRule="auto"/>
            </w:pPr>
            <w:r>
              <w:t> </w:t>
            </w:r>
          </w:p>
        </w:tc>
      </w:tr>
      <w:tr w:rsidR="003E736B" w14:paraId="2EAEE0A0"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8B5D6F9" w14:textId="77777777" w:rsidR="003E736B" w:rsidRDefault="00637ED7">
            <w:pPr>
              <w:pStyle w:val="p"/>
              <w:spacing w:line="276" w:lineRule="auto"/>
            </w:pPr>
            <w:r>
              <w:t>1.1.7</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1304BA71" w14:textId="77777777" w:rsidR="003E736B" w:rsidRDefault="00637ED7">
            <w:pPr>
              <w:pStyle w:val="p"/>
              <w:spacing w:line="276" w:lineRule="auto"/>
            </w:pPr>
            <w:r>
              <w:t>общего пользования</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37714C6E" w14:textId="77777777" w:rsidR="003E736B" w:rsidRDefault="00637ED7">
            <w:pPr>
              <w:pStyle w:val="pc"/>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108DE777"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2EF568FE"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17C9AAEC" w14:textId="77777777" w:rsidR="003E736B" w:rsidRDefault="00637ED7">
            <w:pPr>
              <w:pStyle w:val="p"/>
              <w:spacing w:line="276" w:lineRule="auto"/>
            </w:pPr>
            <w:r>
              <w:t> </w:t>
            </w:r>
          </w:p>
        </w:tc>
      </w:tr>
      <w:tr w:rsidR="003E736B" w14:paraId="5E6B1412"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EC1925" w14:textId="77777777" w:rsidR="003E736B" w:rsidRDefault="00637ED7">
            <w:pPr>
              <w:pStyle w:val="p"/>
              <w:spacing w:line="276" w:lineRule="auto"/>
            </w:pPr>
            <w:r>
              <w:t> </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4D8D4AB3" w14:textId="77777777" w:rsidR="003E736B" w:rsidRDefault="00637ED7">
            <w:pPr>
              <w:pStyle w:val="p"/>
              <w:spacing w:line="276" w:lineRule="auto"/>
            </w:pPr>
            <w:r>
              <w:t>из них:</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40779FF3" w14:textId="77777777" w:rsidR="003E736B" w:rsidRDefault="00637ED7">
            <w:pPr>
              <w:pStyle w:val="pc"/>
              <w:spacing w:line="276" w:lineRule="auto"/>
            </w:pPr>
            <w:r>
              <w:t> </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48400ED5"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5C85EE40"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1911E42B" w14:textId="77777777" w:rsidR="003E736B" w:rsidRDefault="00637ED7">
            <w:pPr>
              <w:pStyle w:val="p"/>
              <w:spacing w:line="276" w:lineRule="auto"/>
            </w:pPr>
            <w:r>
              <w:t> </w:t>
            </w:r>
          </w:p>
        </w:tc>
      </w:tr>
      <w:tr w:rsidR="003E736B" w14:paraId="37207FC6"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CEDD732" w14:textId="77777777" w:rsidR="003E736B" w:rsidRDefault="00637ED7">
            <w:pPr>
              <w:pStyle w:val="p"/>
              <w:spacing w:line="276" w:lineRule="auto"/>
            </w:pPr>
            <w:r>
              <w:t>1.1.7.1</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5B657F24" w14:textId="77777777" w:rsidR="003E736B" w:rsidRDefault="00637ED7">
            <w:pPr>
              <w:pStyle w:val="p"/>
              <w:spacing w:line="276" w:lineRule="auto"/>
            </w:pPr>
            <w:r>
              <w:t>улиц, дорог, проездов,</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5FCB6A15" w14:textId="77777777" w:rsidR="003E736B" w:rsidRDefault="00637ED7">
            <w:pPr>
              <w:pStyle w:val="pc"/>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19B197F3"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4D1F0378"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39D4E34B" w14:textId="77777777" w:rsidR="003E736B" w:rsidRDefault="00637ED7">
            <w:pPr>
              <w:pStyle w:val="p"/>
              <w:spacing w:line="276" w:lineRule="auto"/>
            </w:pPr>
            <w:r>
              <w:t> </w:t>
            </w:r>
          </w:p>
        </w:tc>
      </w:tr>
      <w:tr w:rsidR="003E736B" w14:paraId="090449A4"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4D2AC5D" w14:textId="77777777" w:rsidR="003E736B" w:rsidRDefault="00637ED7">
            <w:pPr>
              <w:pStyle w:val="p"/>
              <w:spacing w:line="276" w:lineRule="auto"/>
            </w:pPr>
            <w:r>
              <w:t>1.1.7.2</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512B5908" w14:textId="77777777" w:rsidR="003E736B" w:rsidRDefault="00637ED7">
            <w:pPr>
              <w:pStyle w:val="p"/>
              <w:spacing w:line="276" w:lineRule="auto"/>
            </w:pPr>
            <w:r>
              <w:t>водоемов, пляжей, набережных</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07035B75" w14:textId="77777777" w:rsidR="003E736B" w:rsidRDefault="00637ED7">
            <w:pPr>
              <w:pStyle w:val="pc"/>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26D838EC"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500C9006"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0CFE0B4D" w14:textId="77777777" w:rsidR="003E736B" w:rsidRDefault="00637ED7">
            <w:pPr>
              <w:pStyle w:val="p"/>
              <w:spacing w:line="276" w:lineRule="auto"/>
            </w:pPr>
            <w:r>
              <w:t> </w:t>
            </w:r>
          </w:p>
        </w:tc>
      </w:tr>
      <w:tr w:rsidR="003E736B" w14:paraId="2537824F"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489C2B1" w14:textId="77777777" w:rsidR="003E736B" w:rsidRDefault="00637ED7">
            <w:pPr>
              <w:pStyle w:val="p"/>
              <w:spacing w:line="276" w:lineRule="auto"/>
            </w:pPr>
            <w:r>
              <w:t>1.1.7.3</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33FEB6ED" w14:textId="77777777" w:rsidR="003E736B" w:rsidRDefault="00637ED7">
            <w:pPr>
              <w:pStyle w:val="p"/>
              <w:spacing w:line="276" w:lineRule="auto"/>
            </w:pPr>
            <w:r>
              <w:t>парков, скверов, бульваров</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4DBC6588" w14:textId="77777777" w:rsidR="003E736B" w:rsidRDefault="00637ED7">
            <w:pPr>
              <w:pStyle w:val="pc"/>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4F8FFE87"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62245F00"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285D7AAA" w14:textId="77777777" w:rsidR="003E736B" w:rsidRDefault="00637ED7">
            <w:pPr>
              <w:pStyle w:val="p"/>
              <w:spacing w:line="276" w:lineRule="auto"/>
            </w:pPr>
            <w:r>
              <w:t> </w:t>
            </w:r>
          </w:p>
        </w:tc>
      </w:tr>
      <w:tr w:rsidR="003E736B" w14:paraId="4743D32D"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8ECD2A" w14:textId="77777777" w:rsidR="003E736B" w:rsidRDefault="00637ED7">
            <w:pPr>
              <w:pStyle w:val="p"/>
              <w:spacing w:line="276" w:lineRule="auto"/>
            </w:pPr>
            <w:r>
              <w:t>1.1.7.4</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4A61B480" w14:textId="77777777" w:rsidR="003E736B" w:rsidRDefault="00637ED7">
            <w:pPr>
              <w:pStyle w:val="p"/>
              <w:spacing w:line="276" w:lineRule="auto"/>
            </w:pPr>
            <w:r>
              <w:t>другие территориальные объекты общего пользования</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21567016" w14:textId="77777777" w:rsidR="003E736B" w:rsidRDefault="00637ED7">
            <w:pPr>
              <w:pStyle w:val="pc"/>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C16D0D1"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625586B7"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061DFB71" w14:textId="77777777" w:rsidR="003E736B" w:rsidRDefault="00637ED7">
            <w:pPr>
              <w:pStyle w:val="p"/>
              <w:spacing w:line="276" w:lineRule="auto"/>
            </w:pPr>
            <w:r>
              <w:t> </w:t>
            </w:r>
          </w:p>
        </w:tc>
      </w:tr>
      <w:tr w:rsidR="003E736B" w14:paraId="7601E2C9"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0936DF" w14:textId="77777777" w:rsidR="003E736B" w:rsidRDefault="00637ED7">
            <w:pPr>
              <w:pStyle w:val="p"/>
              <w:spacing w:line="276" w:lineRule="auto"/>
            </w:pPr>
            <w:r>
              <w:t>1.1.8</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4C8AD477" w14:textId="77777777" w:rsidR="003E736B" w:rsidRDefault="00637ED7">
            <w:pPr>
              <w:pStyle w:val="p"/>
              <w:spacing w:line="276" w:lineRule="auto"/>
            </w:pPr>
            <w:r>
              <w:t>резервные</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0505AFB4" w14:textId="77777777" w:rsidR="003E736B" w:rsidRDefault="00637ED7">
            <w:pPr>
              <w:pStyle w:val="pc"/>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46323108"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0E8FD2EE"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3E9BB1D4" w14:textId="77777777" w:rsidR="003E736B" w:rsidRDefault="00637ED7">
            <w:pPr>
              <w:pStyle w:val="p"/>
              <w:spacing w:line="276" w:lineRule="auto"/>
            </w:pPr>
            <w:r>
              <w:t> </w:t>
            </w:r>
          </w:p>
        </w:tc>
      </w:tr>
      <w:tr w:rsidR="003E736B" w14:paraId="6E646252"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16631E1" w14:textId="77777777" w:rsidR="003E736B" w:rsidRDefault="00637ED7">
            <w:pPr>
              <w:pStyle w:val="p"/>
              <w:spacing w:line="276" w:lineRule="auto"/>
            </w:pPr>
            <w:r>
              <w:t> </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08945E22" w14:textId="77777777" w:rsidR="003E736B" w:rsidRDefault="00637ED7">
            <w:pPr>
              <w:pStyle w:val="p"/>
              <w:spacing w:line="276" w:lineRule="auto"/>
            </w:pPr>
            <w:r>
              <w:t>из них:</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3EEBE637" w14:textId="77777777" w:rsidR="003E736B" w:rsidRDefault="00637ED7">
            <w:pPr>
              <w:pStyle w:val="pc"/>
              <w:spacing w:line="276" w:lineRule="auto"/>
            </w:pPr>
            <w:r>
              <w:t> </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7AEB97BB"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3B28D346"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283E0577" w14:textId="77777777" w:rsidR="003E736B" w:rsidRDefault="00637ED7">
            <w:pPr>
              <w:pStyle w:val="p"/>
              <w:spacing w:line="276" w:lineRule="auto"/>
            </w:pPr>
            <w:r>
              <w:t> </w:t>
            </w:r>
          </w:p>
        </w:tc>
      </w:tr>
      <w:tr w:rsidR="003E736B" w14:paraId="37CB5551"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C1CD78E" w14:textId="77777777" w:rsidR="003E736B" w:rsidRDefault="00637ED7">
            <w:pPr>
              <w:pStyle w:val="p"/>
              <w:spacing w:line="276" w:lineRule="auto"/>
            </w:pPr>
            <w:r>
              <w:t>1.1.8.1</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19862E7E" w14:textId="77777777" w:rsidR="003E736B" w:rsidRDefault="00637ED7">
            <w:pPr>
              <w:pStyle w:val="p"/>
              <w:spacing w:line="276" w:lineRule="auto"/>
            </w:pPr>
            <w:r>
              <w:t>для развития селитебных территорий</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4BB24B53" w14:textId="77777777" w:rsidR="003E736B" w:rsidRDefault="00637ED7">
            <w:pPr>
              <w:pStyle w:val="pc"/>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120087CC"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39664C04"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247F040E" w14:textId="77777777" w:rsidR="003E736B" w:rsidRDefault="00637ED7">
            <w:pPr>
              <w:pStyle w:val="p"/>
              <w:spacing w:line="276" w:lineRule="auto"/>
            </w:pPr>
            <w:r>
              <w:t> </w:t>
            </w:r>
          </w:p>
        </w:tc>
      </w:tr>
      <w:tr w:rsidR="003E736B" w14:paraId="1E944E31"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94E22A" w14:textId="77777777" w:rsidR="003E736B" w:rsidRDefault="00637ED7">
            <w:pPr>
              <w:pStyle w:val="p"/>
              <w:spacing w:line="276" w:lineRule="auto"/>
            </w:pPr>
            <w:r>
              <w:t>1.1.8.2</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00B521A7" w14:textId="77777777" w:rsidR="003E736B" w:rsidRDefault="00637ED7">
            <w:pPr>
              <w:pStyle w:val="p"/>
              <w:spacing w:line="276" w:lineRule="auto"/>
            </w:pPr>
            <w:r>
              <w:t>для развития промышленно-</w:t>
            </w:r>
            <w:r>
              <w:lastRenderedPageBreak/>
              <w:t>производственных и коммунальных территорий</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3FD8C694" w14:textId="77777777" w:rsidR="003E736B" w:rsidRDefault="00637ED7">
            <w:pPr>
              <w:pStyle w:val="pc"/>
              <w:spacing w:line="276" w:lineRule="auto"/>
            </w:pPr>
            <w:r>
              <w:lastRenderedPageBreak/>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7A46FD78"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1076EADE"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3D1D0D4E" w14:textId="77777777" w:rsidR="003E736B" w:rsidRDefault="00637ED7">
            <w:pPr>
              <w:pStyle w:val="p"/>
              <w:spacing w:line="276" w:lineRule="auto"/>
            </w:pPr>
            <w:r>
              <w:t> </w:t>
            </w:r>
          </w:p>
        </w:tc>
      </w:tr>
      <w:tr w:rsidR="003E736B" w14:paraId="0254DECC"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A887402" w14:textId="77777777" w:rsidR="003E736B" w:rsidRDefault="00637ED7">
            <w:pPr>
              <w:pStyle w:val="p"/>
              <w:spacing w:line="276" w:lineRule="auto"/>
            </w:pPr>
            <w:r>
              <w:t>1.1.8.3</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1FD75223" w14:textId="77777777" w:rsidR="003E736B" w:rsidRDefault="00637ED7">
            <w:pPr>
              <w:pStyle w:val="p"/>
              <w:spacing w:line="276" w:lineRule="auto"/>
            </w:pPr>
            <w:r>
              <w:t>для организации рекреационных и иных зон</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2276C14A" w14:textId="77777777" w:rsidR="003E736B" w:rsidRDefault="00637ED7">
            <w:pPr>
              <w:pStyle w:val="pc"/>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40E1ECAE"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36419CEA"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0E2D7E59" w14:textId="77777777" w:rsidR="003E736B" w:rsidRDefault="00637ED7">
            <w:pPr>
              <w:pStyle w:val="p"/>
              <w:spacing w:line="276" w:lineRule="auto"/>
            </w:pPr>
            <w:r>
              <w:t> </w:t>
            </w:r>
          </w:p>
        </w:tc>
      </w:tr>
      <w:tr w:rsidR="003E736B" w14:paraId="099C2B9C"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CF3F002" w14:textId="77777777" w:rsidR="003E736B" w:rsidRDefault="00637ED7">
            <w:pPr>
              <w:pStyle w:val="p"/>
              <w:spacing w:line="276" w:lineRule="auto"/>
            </w:pPr>
            <w:r>
              <w:t>1.2.</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054B438A" w14:textId="77777777" w:rsidR="003E736B" w:rsidRDefault="00637ED7">
            <w:pPr>
              <w:pStyle w:val="p"/>
              <w:spacing w:line="276" w:lineRule="auto"/>
            </w:pPr>
            <w:r>
              <w:t>Из общего количества земель:</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336AC231" w14:textId="77777777" w:rsidR="003E736B" w:rsidRDefault="00637ED7">
            <w:pPr>
              <w:pStyle w:val="pc"/>
              <w:spacing w:line="276" w:lineRule="auto"/>
            </w:pPr>
            <w:r>
              <w:t> </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21A89DCF"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5CBAD022"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05CFA290" w14:textId="77777777" w:rsidR="003E736B" w:rsidRDefault="00637ED7">
            <w:pPr>
              <w:pStyle w:val="p"/>
              <w:spacing w:line="276" w:lineRule="auto"/>
            </w:pPr>
            <w:r>
              <w:t> </w:t>
            </w:r>
          </w:p>
        </w:tc>
      </w:tr>
      <w:tr w:rsidR="003E736B" w14:paraId="7DA43E32"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41A31D" w14:textId="77777777" w:rsidR="003E736B" w:rsidRDefault="00637ED7">
            <w:pPr>
              <w:pStyle w:val="p"/>
              <w:spacing w:line="276" w:lineRule="auto"/>
            </w:pPr>
            <w:r>
              <w:t>1.2.1*</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3C1B6627" w14:textId="77777777" w:rsidR="003E736B" w:rsidRDefault="00637ED7">
            <w:pPr>
              <w:pStyle w:val="p"/>
              <w:spacing w:line="276" w:lineRule="auto"/>
            </w:pPr>
            <w:r>
              <w:t>земли государственной собственности</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022ABF1D" w14:textId="77777777" w:rsidR="003E736B" w:rsidRDefault="00637ED7">
            <w:pPr>
              <w:pStyle w:val="pc"/>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3CF25FF3"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3957D1C2"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7916E035" w14:textId="77777777" w:rsidR="003E736B" w:rsidRDefault="00637ED7">
            <w:pPr>
              <w:pStyle w:val="p"/>
              <w:spacing w:line="276" w:lineRule="auto"/>
            </w:pPr>
            <w:r>
              <w:t> </w:t>
            </w:r>
          </w:p>
        </w:tc>
      </w:tr>
      <w:tr w:rsidR="003E736B" w14:paraId="38E120FB"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0F30891" w14:textId="77777777" w:rsidR="003E736B" w:rsidRDefault="00637ED7">
            <w:pPr>
              <w:pStyle w:val="p"/>
              <w:spacing w:line="276" w:lineRule="auto"/>
            </w:pPr>
            <w:r>
              <w:t>1.2.2*</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269C54A8" w14:textId="77777777" w:rsidR="003E736B" w:rsidRDefault="00637ED7">
            <w:pPr>
              <w:pStyle w:val="p"/>
              <w:spacing w:line="276" w:lineRule="auto"/>
            </w:pPr>
            <w:r>
              <w:t>земли коммунальной собственности</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56686A6D" w14:textId="77777777" w:rsidR="003E736B" w:rsidRDefault="00637ED7">
            <w:pPr>
              <w:pStyle w:val="pc"/>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7EC7B6AE"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4EB81E4E"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086F8229" w14:textId="77777777" w:rsidR="003E736B" w:rsidRDefault="00637ED7">
            <w:pPr>
              <w:pStyle w:val="p"/>
              <w:spacing w:line="276" w:lineRule="auto"/>
            </w:pPr>
            <w:r>
              <w:t> </w:t>
            </w:r>
          </w:p>
        </w:tc>
      </w:tr>
      <w:tr w:rsidR="003E736B" w14:paraId="0C82B835"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FBB1EF7" w14:textId="77777777" w:rsidR="003E736B" w:rsidRDefault="00637ED7">
            <w:pPr>
              <w:pStyle w:val="p"/>
              <w:spacing w:line="276" w:lineRule="auto"/>
            </w:pPr>
            <w:r>
              <w:t>1.2.3*</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389FC525" w14:textId="77777777" w:rsidR="003E736B" w:rsidRDefault="00637ED7">
            <w:pPr>
              <w:pStyle w:val="p"/>
              <w:spacing w:line="276" w:lineRule="auto"/>
            </w:pPr>
            <w:r>
              <w:t>земли частной собственности</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645AE6FE" w14:textId="77777777" w:rsidR="003E736B" w:rsidRDefault="00637ED7">
            <w:pPr>
              <w:pStyle w:val="pc"/>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E5C9437"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10AEB1B7"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18E461A5" w14:textId="77777777" w:rsidR="003E736B" w:rsidRDefault="00637ED7">
            <w:pPr>
              <w:pStyle w:val="p"/>
              <w:spacing w:line="276" w:lineRule="auto"/>
            </w:pPr>
            <w:r>
              <w:t> </w:t>
            </w:r>
          </w:p>
        </w:tc>
      </w:tr>
      <w:tr w:rsidR="003E736B" w14:paraId="0275EF56"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E184C0" w14:textId="77777777" w:rsidR="003E736B" w:rsidRDefault="00637ED7">
            <w:pPr>
              <w:pStyle w:val="p"/>
              <w:spacing w:line="276" w:lineRule="auto"/>
            </w:pPr>
            <w:r>
              <w:rPr>
                <w:b/>
                <w:bCs/>
              </w:rPr>
              <w:t>2</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1FAE75C5" w14:textId="77777777" w:rsidR="003E736B" w:rsidRDefault="00637ED7">
            <w:pPr>
              <w:pStyle w:val="p"/>
              <w:spacing w:line="276" w:lineRule="auto"/>
            </w:pPr>
            <w:r>
              <w:rPr>
                <w:b/>
                <w:bCs/>
              </w:rPr>
              <w:t>Население</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02E8CD01" w14:textId="77777777" w:rsidR="003E736B" w:rsidRDefault="00637ED7">
            <w:pPr>
              <w:pStyle w:val="p"/>
              <w:spacing w:line="276" w:lineRule="auto"/>
            </w:pPr>
            <w:r>
              <w:rPr>
                <w:b/>
                <w:bCs/>
              </w:rPr>
              <w:t> </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380D48F3" w14:textId="77777777" w:rsidR="003E736B" w:rsidRDefault="00637ED7">
            <w:pPr>
              <w:pStyle w:val="p"/>
              <w:spacing w:line="276" w:lineRule="auto"/>
            </w:pPr>
            <w:r>
              <w:rPr>
                <w:b/>
                <w:bCs/>
              </w:rP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70B464D9" w14:textId="77777777" w:rsidR="003E736B" w:rsidRDefault="00637ED7">
            <w:pPr>
              <w:pStyle w:val="p"/>
              <w:spacing w:line="276" w:lineRule="auto"/>
            </w:pPr>
            <w:r>
              <w:rPr>
                <w:b/>
                <w:bCs/>
              </w:rP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538DD01E" w14:textId="77777777" w:rsidR="003E736B" w:rsidRDefault="00637ED7">
            <w:pPr>
              <w:pStyle w:val="p"/>
              <w:spacing w:line="276" w:lineRule="auto"/>
            </w:pPr>
            <w:r>
              <w:rPr>
                <w:b/>
                <w:bCs/>
              </w:rPr>
              <w:t> </w:t>
            </w:r>
          </w:p>
        </w:tc>
      </w:tr>
      <w:tr w:rsidR="003E736B" w14:paraId="6D4E8A53"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16B60F5" w14:textId="77777777" w:rsidR="003E736B" w:rsidRDefault="00637ED7">
            <w:pPr>
              <w:pStyle w:val="p"/>
              <w:spacing w:line="276" w:lineRule="auto"/>
            </w:pPr>
            <w:r>
              <w:t>2.1</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0F7338A7" w14:textId="77777777" w:rsidR="003E736B" w:rsidRDefault="00637ED7">
            <w:pPr>
              <w:pStyle w:val="p"/>
              <w:spacing w:line="276" w:lineRule="auto"/>
            </w:pPr>
            <w:r>
              <w:t>Численность населения с учетом подчиненных населенных пунктов, всего</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52511822" w14:textId="77777777" w:rsidR="003E736B" w:rsidRDefault="00637ED7">
            <w:pPr>
              <w:pStyle w:val="pc"/>
              <w:spacing w:line="276" w:lineRule="auto"/>
            </w:pPr>
            <w:r>
              <w:t>тыс./чел.</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C17A348"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01DFBF6D"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7FBF69E6" w14:textId="77777777" w:rsidR="003E736B" w:rsidRDefault="00637ED7">
            <w:pPr>
              <w:pStyle w:val="p"/>
              <w:spacing w:line="276" w:lineRule="auto"/>
            </w:pPr>
            <w:r>
              <w:t> </w:t>
            </w:r>
          </w:p>
        </w:tc>
      </w:tr>
      <w:tr w:rsidR="003E736B" w14:paraId="51E89622"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91D86F6" w14:textId="77777777" w:rsidR="003E736B" w:rsidRDefault="00637ED7">
            <w:pPr>
              <w:pStyle w:val="p"/>
              <w:spacing w:line="276" w:lineRule="auto"/>
            </w:pPr>
            <w:r>
              <w:t> </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7CCF9276" w14:textId="77777777" w:rsidR="003E736B" w:rsidRDefault="00637ED7">
            <w:pPr>
              <w:pStyle w:val="p"/>
              <w:spacing w:line="276" w:lineRule="auto"/>
            </w:pPr>
            <w:r>
              <w:t>В том числе:</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4232A5E3" w14:textId="77777777" w:rsidR="003E736B" w:rsidRDefault="00637ED7">
            <w:pPr>
              <w:pStyle w:val="pc"/>
              <w:spacing w:line="276" w:lineRule="auto"/>
            </w:pPr>
            <w:r>
              <w:t> </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2C12DA65"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6A5121DE"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458D1EEF" w14:textId="77777777" w:rsidR="003E736B" w:rsidRDefault="00637ED7">
            <w:pPr>
              <w:pStyle w:val="p"/>
              <w:spacing w:line="276" w:lineRule="auto"/>
            </w:pPr>
            <w:r>
              <w:t> </w:t>
            </w:r>
          </w:p>
        </w:tc>
      </w:tr>
      <w:tr w:rsidR="003E736B" w14:paraId="4D20D0BD"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2D471FD" w14:textId="77777777" w:rsidR="003E736B" w:rsidRDefault="00637ED7">
            <w:pPr>
              <w:pStyle w:val="p"/>
              <w:spacing w:line="276" w:lineRule="auto"/>
            </w:pPr>
            <w:r>
              <w:t>2.1.1</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0B25D65F" w14:textId="77777777" w:rsidR="003E736B" w:rsidRDefault="00637ED7">
            <w:pPr>
              <w:pStyle w:val="p"/>
              <w:spacing w:line="276" w:lineRule="auto"/>
            </w:pPr>
            <w:r>
              <w:t>собственно города (поселок, сельский населенный пункт)</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459DBDB9" w14:textId="77777777" w:rsidR="003E736B" w:rsidRDefault="00637ED7">
            <w:pPr>
              <w:pStyle w:val="pc"/>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4F84396C"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1E9BCE8F"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5A50141F" w14:textId="77777777" w:rsidR="003E736B" w:rsidRDefault="00637ED7">
            <w:pPr>
              <w:pStyle w:val="p"/>
              <w:spacing w:line="276" w:lineRule="auto"/>
            </w:pPr>
            <w:r>
              <w:t> </w:t>
            </w:r>
          </w:p>
        </w:tc>
      </w:tr>
      <w:tr w:rsidR="003E736B" w14:paraId="649AFBE9"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EF4B694" w14:textId="77777777" w:rsidR="003E736B" w:rsidRDefault="00637ED7">
            <w:pPr>
              <w:pStyle w:val="p"/>
              <w:spacing w:line="276" w:lineRule="auto"/>
            </w:pPr>
            <w:r>
              <w:t>2.1.2</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0D0D3664" w14:textId="77777777" w:rsidR="003E736B" w:rsidRDefault="00637ED7">
            <w:pPr>
              <w:pStyle w:val="p"/>
              <w:spacing w:line="276" w:lineRule="auto"/>
            </w:pPr>
            <w:r>
              <w:t>другие населенные пункты</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4EEC6016" w14:textId="77777777" w:rsidR="003E736B" w:rsidRDefault="00637ED7">
            <w:pPr>
              <w:pStyle w:val="pc"/>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5D2F09F3"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709DA6EF"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6B1A2219" w14:textId="77777777" w:rsidR="003E736B" w:rsidRDefault="00637ED7">
            <w:pPr>
              <w:pStyle w:val="p"/>
              <w:spacing w:line="276" w:lineRule="auto"/>
            </w:pPr>
            <w:r>
              <w:t> </w:t>
            </w:r>
          </w:p>
        </w:tc>
      </w:tr>
      <w:tr w:rsidR="003E736B" w14:paraId="580ABDB1"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8BF09F7" w14:textId="77777777" w:rsidR="003E736B" w:rsidRDefault="00637ED7">
            <w:pPr>
              <w:pStyle w:val="p"/>
              <w:spacing w:line="276" w:lineRule="auto"/>
            </w:pPr>
            <w:r>
              <w:t>2.2</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43EE06EC" w14:textId="77777777" w:rsidR="003E736B" w:rsidRDefault="00637ED7">
            <w:pPr>
              <w:pStyle w:val="p"/>
              <w:spacing w:line="276" w:lineRule="auto"/>
            </w:pPr>
            <w:r>
              <w:t>Показатели естественного движения населения:</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1D8C5C6F" w14:textId="77777777" w:rsidR="003E736B" w:rsidRDefault="00637ED7">
            <w:pPr>
              <w:pStyle w:val="p"/>
              <w:spacing w:line="276" w:lineRule="auto"/>
            </w:pPr>
            <w:r>
              <w:t> </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2CC2D9DA"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4A2C5DA1"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2310D6BC" w14:textId="77777777" w:rsidR="003E736B" w:rsidRDefault="00637ED7">
            <w:pPr>
              <w:pStyle w:val="p"/>
              <w:spacing w:line="276" w:lineRule="auto"/>
            </w:pPr>
            <w:r>
              <w:t> </w:t>
            </w:r>
          </w:p>
        </w:tc>
      </w:tr>
      <w:tr w:rsidR="003E736B" w14:paraId="5A94F9E4"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F1C0F83" w14:textId="77777777" w:rsidR="003E736B" w:rsidRDefault="00637ED7">
            <w:pPr>
              <w:pStyle w:val="p"/>
              <w:spacing w:line="276" w:lineRule="auto"/>
            </w:pPr>
            <w:r>
              <w:t>2.2.1</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628BD0C1" w14:textId="77777777" w:rsidR="003E736B" w:rsidRDefault="00637ED7">
            <w:pPr>
              <w:pStyle w:val="p"/>
              <w:spacing w:line="276" w:lineRule="auto"/>
            </w:pPr>
            <w:r>
              <w:t>прирост</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28D476D9" w14:textId="77777777" w:rsidR="003E736B" w:rsidRDefault="00637ED7">
            <w:pPr>
              <w:pStyle w:val="pc"/>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79E02A89"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27CCC374"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75731261" w14:textId="77777777" w:rsidR="003E736B" w:rsidRDefault="00637ED7">
            <w:pPr>
              <w:pStyle w:val="p"/>
              <w:spacing w:line="276" w:lineRule="auto"/>
            </w:pPr>
            <w:r>
              <w:t> </w:t>
            </w:r>
          </w:p>
        </w:tc>
      </w:tr>
      <w:tr w:rsidR="003E736B" w14:paraId="14F5AE14"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04373FA" w14:textId="77777777" w:rsidR="003E736B" w:rsidRDefault="00637ED7">
            <w:pPr>
              <w:pStyle w:val="p"/>
              <w:spacing w:line="276" w:lineRule="auto"/>
            </w:pPr>
            <w:r>
              <w:t>2.2.2</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56C4F09F" w14:textId="77777777" w:rsidR="003E736B" w:rsidRDefault="00637ED7">
            <w:pPr>
              <w:pStyle w:val="p"/>
              <w:spacing w:line="276" w:lineRule="auto"/>
            </w:pPr>
            <w:r>
              <w:t>убыль</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5C4FE372" w14:textId="77777777" w:rsidR="003E736B" w:rsidRDefault="00637ED7">
            <w:pPr>
              <w:pStyle w:val="pc"/>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7FD56487"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387E8043"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680B4F7F" w14:textId="77777777" w:rsidR="003E736B" w:rsidRDefault="00637ED7">
            <w:pPr>
              <w:pStyle w:val="p"/>
              <w:spacing w:line="276" w:lineRule="auto"/>
            </w:pPr>
            <w:r>
              <w:t> </w:t>
            </w:r>
          </w:p>
        </w:tc>
      </w:tr>
      <w:tr w:rsidR="003E736B" w14:paraId="0D248F40"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24012B" w14:textId="77777777" w:rsidR="003E736B" w:rsidRDefault="00637ED7">
            <w:pPr>
              <w:pStyle w:val="p"/>
              <w:spacing w:line="276" w:lineRule="auto"/>
            </w:pPr>
            <w:r>
              <w:t>2.3</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704DA888" w14:textId="77777777" w:rsidR="003E736B" w:rsidRDefault="00637ED7">
            <w:pPr>
              <w:pStyle w:val="p"/>
              <w:spacing w:line="276" w:lineRule="auto"/>
            </w:pPr>
            <w:r>
              <w:t>Показатели миграции населения:</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6E476868" w14:textId="77777777" w:rsidR="003E736B" w:rsidRDefault="00637ED7">
            <w:pPr>
              <w:pStyle w:val="pc"/>
              <w:spacing w:line="276" w:lineRule="auto"/>
            </w:pPr>
            <w:r>
              <w:t> </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447D597D"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17DEE60E"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5D2C722A" w14:textId="77777777" w:rsidR="003E736B" w:rsidRDefault="00637ED7">
            <w:pPr>
              <w:pStyle w:val="p"/>
              <w:spacing w:line="276" w:lineRule="auto"/>
            </w:pPr>
            <w:r>
              <w:t> </w:t>
            </w:r>
          </w:p>
        </w:tc>
      </w:tr>
      <w:tr w:rsidR="003E736B" w14:paraId="59B7FB4D"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E98437F" w14:textId="77777777" w:rsidR="003E736B" w:rsidRDefault="00637ED7">
            <w:pPr>
              <w:pStyle w:val="p"/>
              <w:spacing w:line="276" w:lineRule="auto"/>
            </w:pPr>
            <w:r>
              <w:t>2.3.1</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42623049" w14:textId="77777777" w:rsidR="003E736B" w:rsidRDefault="00637ED7">
            <w:pPr>
              <w:pStyle w:val="p"/>
              <w:spacing w:line="276" w:lineRule="auto"/>
            </w:pPr>
            <w:r>
              <w:t>прирост</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4BE32F7E" w14:textId="77777777" w:rsidR="003E736B" w:rsidRDefault="00637ED7">
            <w:pPr>
              <w:pStyle w:val="pc"/>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65A1DFD8"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0E1550F7"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62CFD1FE" w14:textId="77777777" w:rsidR="003E736B" w:rsidRDefault="00637ED7">
            <w:pPr>
              <w:pStyle w:val="p"/>
              <w:spacing w:line="276" w:lineRule="auto"/>
            </w:pPr>
            <w:r>
              <w:t> </w:t>
            </w:r>
          </w:p>
        </w:tc>
      </w:tr>
      <w:tr w:rsidR="003E736B" w14:paraId="37FE4CE6"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230A6BF" w14:textId="77777777" w:rsidR="003E736B" w:rsidRDefault="00637ED7">
            <w:pPr>
              <w:pStyle w:val="p"/>
              <w:spacing w:line="276" w:lineRule="auto"/>
            </w:pPr>
            <w:r>
              <w:t>2.3.2</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1F79A4D6" w14:textId="77777777" w:rsidR="003E736B" w:rsidRDefault="00637ED7">
            <w:pPr>
              <w:pStyle w:val="p"/>
              <w:spacing w:line="276" w:lineRule="auto"/>
            </w:pPr>
            <w:r>
              <w:t>убыль</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18B5691C" w14:textId="77777777" w:rsidR="003E736B" w:rsidRDefault="00637ED7">
            <w:pPr>
              <w:pStyle w:val="pc"/>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28E069B"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1DA01AF6"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2237211E" w14:textId="77777777" w:rsidR="003E736B" w:rsidRDefault="00637ED7">
            <w:pPr>
              <w:pStyle w:val="p"/>
              <w:spacing w:line="276" w:lineRule="auto"/>
            </w:pPr>
            <w:r>
              <w:t> </w:t>
            </w:r>
          </w:p>
        </w:tc>
      </w:tr>
      <w:tr w:rsidR="003E736B" w14:paraId="7888D3FB"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1D8D498" w14:textId="77777777" w:rsidR="003E736B" w:rsidRDefault="00637ED7">
            <w:pPr>
              <w:pStyle w:val="p"/>
              <w:spacing w:line="276" w:lineRule="auto"/>
            </w:pPr>
            <w:r>
              <w:t>2.4</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6660982B" w14:textId="77777777" w:rsidR="003E736B" w:rsidRDefault="00637ED7">
            <w:pPr>
              <w:pStyle w:val="p"/>
              <w:spacing w:line="276" w:lineRule="auto"/>
            </w:pPr>
            <w:r>
              <w:t>Плотность населения</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22BA985E" w14:textId="77777777" w:rsidR="003E736B" w:rsidRDefault="00637ED7">
            <w:pPr>
              <w:pStyle w:val="p"/>
              <w:spacing w:line="276" w:lineRule="auto"/>
            </w:pPr>
            <w:r>
              <w:t> </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6B741374"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5F1B4A04"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34F3657A" w14:textId="77777777" w:rsidR="003E736B" w:rsidRDefault="00637ED7">
            <w:pPr>
              <w:pStyle w:val="p"/>
              <w:spacing w:line="276" w:lineRule="auto"/>
            </w:pPr>
            <w:r>
              <w:t> </w:t>
            </w:r>
          </w:p>
        </w:tc>
      </w:tr>
      <w:tr w:rsidR="003E736B" w14:paraId="1DE5D7E8"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4393C25" w14:textId="77777777" w:rsidR="003E736B" w:rsidRDefault="00637ED7">
            <w:pPr>
              <w:pStyle w:val="p"/>
              <w:spacing w:line="276" w:lineRule="auto"/>
            </w:pPr>
            <w:r>
              <w:t>2.4.1</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12C529F1" w14:textId="77777777" w:rsidR="003E736B" w:rsidRDefault="00637ED7">
            <w:pPr>
              <w:pStyle w:val="p"/>
              <w:spacing w:line="276" w:lineRule="auto"/>
            </w:pPr>
            <w:r>
              <w:t>в пределах селитебной территории</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30E6B581" w14:textId="77777777" w:rsidR="003E736B" w:rsidRDefault="00637ED7">
            <w:pPr>
              <w:pStyle w:val="pc"/>
              <w:spacing w:line="276" w:lineRule="auto"/>
            </w:pPr>
            <w:r>
              <w:t>чел./га</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1DCDDD1F"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7DA8BE22"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4D931051" w14:textId="77777777" w:rsidR="003E736B" w:rsidRDefault="00637ED7">
            <w:pPr>
              <w:pStyle w:val="p"/>
              <w:spacing w:line="276" w:lineRule="auto"/>
            </w:pPr>
            <w:r>
              <w:t> </w:t>
            </w:r>
          </w:p>
        </w:tc>
      </w:tr>
      <w:tr w:rsidR="003E736B" w14:paraId="60D3EB10"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598A903" w14:textId="77777777" w:rsidR="003E736B" w:rsidRDefault="00637ED7">
            <w:pPr>
              <w:pStyle w:val="p"/>
              <w:spacing w:line="276" w:lineRule="auto"/>
            </w:pPr>
            <w:r>
              <w:t>2.4.2</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1C98A7BE" w14:textId="77777777" w:rsidR="003E736B" w:rsidRDefault="00637ED7">
            <w:pPr>
              <w:pStyle w:val="p"/>
              <w:spacing w:line="276" w:lineRule="auto"/>
            </w:pPr>
            <w:r>
              <w:t>в пределах территории городской, поселковой и сельской застройки</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2767DAB9" w14:textId="77777777" w:rsidR="003E736B" w:rsidRDefault="00637ED7">
            <w:pPr>
              <w:pStyle w:val="pc"/>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563EB59C"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3ECA09AC"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67E1E9D1" w14:textId="77777777" w:rsidR="003E736B" w:rsidRDefault="00637ED7">
            <w:pPr>
              <w:pStyle w:val="p"/>
              <w:spacing w:line="276" w:lineRule="auto"/>
            </w:pPr>
            <w:r>
              <w:t> </w:t>
            </w:r>
          </w:p>
        </w:tc>
      </w:tr>
      <w:tr w:rsidR="003E736B" w14:paraId="35C7B56D"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CEDB37B" w14:textId="77777777" w:rsidR="003E736B" w:rsidRDefault="00637ED7">
            <w:pPr>
              <w:pStyle w:val="p"/>
              <w:spacing w:line="276" w:lineRule="auto"/>
            </w:pPr>
            <w:r>
              <w:lastRenderedPageBreak/>
              <w:t>2.5</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060B5A64" w14:textId="77777777" w:rsidR="003E736B" w:rsidRDefault="00637ED7">
            <w:pPr>
              <w:pStyle w:val="p"/>
              <w:spacing w:line="276" w:lineRule="auto"/>
            </w:pPr>
            <w:r>
              <w:t>Возрастная структура населения:</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7C976699" w14:textId="77777777" w:rsidR="003E736B" w:rsidRDefault="00637ED7">
            <w:pPr>
              <w:pStyle w:val="p"/>
              <w:spacing w:line="276" w:lineRule="auto"/>
            </w:pPr>
            <w:r>
              <w:t> </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5747E53B"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7C31E6C4"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216EE158" w14:textId="77777777" w:rsidR="003E736B" w:rsidRDefault="00637ED7">
            <w:pPr>
              <w:pStyle w:val="p"/>
              <w:spacing w:line="276" w:lineRule="auto"/>
            </w:pPr>
            <w:r>
              <w:t> </w:t>
            </w:r>
          </w:p>
        </w:tc>
      </w:tr>
      <w:tr w:rsidR="003E736B" w14:paraId="71F8A74C"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987E2E0" w14:textId="77777777" w:rsidR="003E736B" w:rsidRDefault="00637ED7">
            <w:pPr>
              <w:pStyle w:val="p"/>
              <w:spacing w:line="276" w:lineRule="auto"/>
            </w:pPr>
            <w:r>
              <w:t>2.5.1</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7D1781C4" w14:textId="77777777" w:rsidR="003E736B" w:rsidRDefault="00637ED7">
            <w:pPr>
              <w:pStyle w:val="p"/>
              <w:spacing w:line="276" w:lineRule="auto"/>
            </w:pPr>
            <w:r>
              <w:t>дети до 15 лет</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09DA269B" w14:textId="77777777" w:rsidR="003E736B" w:rsidRDefault="00637ED7">
            <w:pPr>
              <w:pStyle w:val="pc"/>
              <w:spacing w:line="276" w:lineRule="auto"/>
            </w:pPr>
            <w:r>
              <w:t>тыс. чел./%</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1107B917"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70546458"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709A7EA0" w14:textId="77777777" w:rsidR="003E736B" w:rsidRDefault="00637ED7">
            <w:pPr>
              <w:pStyle w:val="p"/>
              <w:spacing w:line="276" w:lineRule="auto"/>
            </w:pPr>
            <w:r>
              <w:t> </w:t>
            </w:r>
          </w:p>
        </w:tc>
      </w:tr>
      <w:tr w:rsidR="003E736B" w14:paraId="705A1E68"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B371374" w14:textId="77777777" w:rsidR="003E736B" w:rsidRDefault="00637ED7">
            <w:pPr>
              <w:pStyle w:val="p"/>
              <w:spacing w:line="276" w:lineRule="auto"/>
            </w:pPr>
            <w:r>
              <w:t>2.5.2</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3AF24B4B" w14:textId="77777777" w:rsidR="003E736B" w:rsidRDefault="00637ED7">
            <w:pPr>
              <w:pStyle w:val="p"/>
              <w:spacing w:line="276" w:lineRule="auto"/>
            </w:pPr>
            <w:r>
              <w:t>население в трудоспособном возрасте</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7C3F435A" w14:textId="77777777" w:rsidR="003E736B" w:rsidRDefault="00637ED7">
            <w:pPr>
              <w:pStyle w:val="pc"/>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2207BBFF"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1DC3F97C"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0246C758" w14:textId="77777777" w:rsidR="003E736B" w:rsidRDefault="00637ED7">
            <w:pPr>
              <w:pStyle w:val="p"/>
              <w:spacing w:line="276" w:lineRule="auto"/>
            </w:pPr>
            <w:r>
              <w:t> </w:t>
            </w:r>
          </w:p>
        </w:tc>
      </w:tr>
      <w:tr w:rsidR="003E736B" w14:paraId="3C991C66"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C4D78C3" w14:textId="77777777" w:rsidR="003E736B" w:rsidRDefault="00637ED7">
            <w:pPr>
              <w:pStyle w:val="p"/>
              <w:spacing w:line="276" w:lineRule="auto"/>
            </w:pPr>
            <w:r>
              <w:t> </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531EC0DB" w14:textId="77777777" w:rsidR="003E736B" w:rsidRDefault="00637ED7">
            <w:pPr>
              <w:pStyle w:val="p"/>
              <w:spacing w:line="276" w:lineRule="auto"/>
            </w:pPr>
            <w:r>
              <w:t>(мужчины 16-62 года, женщины 16-57года)</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5DD9809A" w14:textId="77777777" w:rsidR="003E736B" w:rsidRDefault="00637ED7">
            <w:pPr>
              <w:pStyle w:val="pc"/>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7C277520"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10C53D05"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79C2ADF9" w14:textId="77777777" w:rsidR="003E736B" w:rsidRDefault="00637ED7">
            <w:pPr>
              <w:pStyle w:val="p"/>
              <w:spacing w:line="276" w:lineRule="auto"/>
            </w:pPr>
            <w:r>
              <w:t> </w:t>
            </w:r>
          </w:p>
        </w:tc>
      </w:tr>
      <w:tr w:rsidR="003E736B" w14:paraId="0C2EB031"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8E3411B" w14:textId="77777777" w:rsidR="003E736B" w:rsidRDefault="00637ED7">
            <w:pPr>
              <w:pStyle w:val="p"/>
              <w:spacing w:line="276" w:lineRule="auto"/>
            </w:pPr>
            <w:r>
              <w:t>2.5.3</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214590A9" w14:textId="77777777" w:rsidR="003E736B" w:rsidRDefault="00637ED7">
            <w:pPr>
              <w:pStyle w:val="p"/>
              <w:spacing w:line="276" w:lineRule="auto"/>
            </w:pPr>
            <w:r>
              <w:t>население старше трудоспособного возраста</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04CB73CC" w14:textId="77777777" w:rsidR="003E736B" w:rsidRDefault="00637ED7">
            <w:pPr>
              <w:pStyle w:val="pc"/>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C2608C4"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2A2B0EC3"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50E21439" w14:textId="77777777" w:rsidR="003E736B" w:rsidRDefault="00637ED7">
            <w:pPr>
              <w:pStyle w:val="p"/>
              <w:spacing w:line="276" w:lineRule="auto"/>
            </w:pPr>
            <w:r>
              <w:t> </w:t>
            </w:r>
          </w:p>
        </w:tc>
      </w:tr>
      <w:tr w:rsidR="003E736B" w14:paraId="60A9D249"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62A0756" w14:textId="77777777" w:rsidR="003E736B" w:rsidRDefault="00637ED7">
            <w:pPr>
              <w:pStyle w:val="p"/>
              <w:spacing w:line="276" w:lineRule="auto"/>
            </w:pPr>
            <w:r>
              <w:t>2.6</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45686FA5" w14:textId="77777777" w:rsidR="003E736B" w:rsidRDefault="00637ED7">
            <w:pPr>
              <w:pStyle w:val="p"/>
              <w:spacing w:line="276" w:lineRule="auto"/>
            </w:pPr>
            <w:r>
              <w:t>Число семей и одиноких жителей, всего</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528FDB17" w14:textId="77777777" w:rsidR="003E736B" w:rsidRDefault="00637ED7">
            <w:pPr>
              <w:pStyle w:val="pc"/>
              <w:spacing w:line="276" w:lineRule="auto"/>
            </w:pPr>
            <w:r>
              <w:t>единица</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73D4EC80"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4A81E0F6"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73A01DF2" w14:textId="77777777" w:rsidR="003E736B" w:rsidRDefault="00637ED7">
            <w:pPr>
              <w:pStyle w:val="p"/>
              <w:spacing w:line="276" w:lineRule="auto"/>
            </w:pPr>
            <w:r>
              <w:t> </w:t>
            </w:r>
          </w:p>
        </w:tc>
      </w:tr>
      <w:tr w:rsidR="003E736B" w14:paraId="56F1DD93"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DF520A5" w14:textId="77777777" w:rsidR="003E736B" w:rsidRDefault="00637ED7">
            <w:pPr>
              <w:pStyle w:val="p"/>
              <w:spacing w:line="276" w:lineRule="auto"/>
            </w:pPr>
            <w:r>
              <w:t> </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6FF249E2" w14:textId="77777777" w:rsidR="003E736B" w:rsidRDefault="00637ED7">
            <w:pPr>
              <w:pStyle w:val="p"/>
              <w:spacing w:line="276" w:lineRule="auto"/>
            </w:pPr>
            <w:r>
              <w:t>в том числе:</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3D094B54" w14:textId="77777777" w:rsidR="003E736B" w:rsidRDefault="00637ED7">
            <w:pPr>
              <w:pStyle w:val="pc"/>
              <w:spacing w:line="276" w:lineRule="auto"/>
            </w:pPr>
            <w:r>
              <w:t> </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289BA278"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75B49DF9"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2D1D4521" w14:textId="77777777" w:rsidR="003E736B" w:rsidRDefault="00637ED7">
            <w:pPr>
              <w:pStyle w:val="p"/>
              <w:spacing w:line="276" w:lineRule="auto"/>
            </w:pPr>
            <w:r>
              <w:t> </w:t>
            </w:r>
          </w:p>
        </w:tc>
      </w:tr>
      <w:tr w:rsidR="003E736B" w14:paraId="6B897806"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E4166" w14:textId="77777777" w:rsidR="003E736B" w:rsidRDefault="00637ED7">
            <w:pPr>
              <w:pStyle w:val="p"/>
              <w:spacing w:line="276" w:lineRule="auto"/>
            </w:pPr>
            <w:r>
              <w:t>2.6.1</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5EAF963B" w14:textId="77777777" w:rsidR="003E736B" w:rsidRDefault="00637ED7">
            <w:pPr>
              <w:pStyle w:val="p"/>
              <w:spacing w:line="276" w:lineRule="auto"/>
            </w:pPr>
            <w:r>
              <w:t>число семей</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11234DC6" w14:textId="77777777" w:rsidR="003E736B" w:rsidRDefault="00637ED7">
            <w:pPr>
              <w:pStyle w:val="pc"/>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126B4D78"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3987B256"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25D15A7F" w14:textId="77777777" w:rsidR="003E736B" w:rsidRDefault="00637ED7">
            <w:pPr>
              <w:pStyle w:val="p"/>
              <w:spacing w:line="276" w:lineRule="auto"/>
            </w:pPr>
            <w:r>
              <w:t> </w:t>
            </w:r>
          </w:p>
        </w:tc>
      </w:tr>
      <w:tr w:rsidR="003E736B" w14:paraId="1278853F"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CE7FBC" w14:textId="77777777" w:rsidR="003E736B" w:rsidRDefault="00637ED7">
            <w:pPr>
              <w:pStyle w:val="p"/>
              <w:spacing w:line="276" w:lineRule="auto"/>
            </w:pPr>
            <w:r>
              <w:t>2.6.2</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74070505" w14:textId="77777777" w:rsidR="003E736B" w:rsidRDefault="00637ED7">
            <w:pPr>
              <w:pStyle w:val="p"/>
              <w:spacing w:line="276" w:lineRule="auto"/>
            </w:pPr>
            <w:r>
              <w:t>число одиноких жителей</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4C5873B9" w14:textId="77777777" w:rsidR="003E736B" w:rsidRDefault="00637ED7">
            <w:pPr>
              <w:pStyle w:val="pc"/>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785C510D"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089E5F8E"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3EC47991" w14:textId="77777777" w:rsidR="003E736B" w:rsidRDefault="00637ED7">
            <w:pPr>
              <w:pStyle w:val="p"/>
              <w:spacing w:line="276" w:lineRule="auto"/>
            </w:pPr>
            <w:r>
              <w:t> </w:t>
            </w:r>
          </w:p>
        </w:tc>
      </w:tr>
      <w:tr w:rsidR="003E736B" w14:paraId="431200D2"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49C85FF" w14:textId="77777777" w:rsidR="003E736B" w:rsidRDefault="00637ED7">
            <w:pPr>
              <w:pStyle w:val="p"/>
              <w:spacing w:line="276" w:lineRule="auto"/>
            </w:pPr>
            <w:r>
              <w:t>2.7</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73CD65BE" w14:textId="77777777" w:rsidR="003E736B" w:rsidRDefault="00637ED7">
            <w:pPr>
              <w:pStyle w:val="p"/>
              <w:spacing w:line="276" w:lineRule="auto"/>
            </w:pPr>
            <w:r>
              <w:t>Трудовые ресурсы, всего</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29C52F9F" w14:textId="77777777" w:rsidR="003E736B" w:rsidRDefault="00637ED7">
            <w:pPr>
              <w:pStyle w:val="pc"/>
              <w:spacing w:line="276" w:lineRule="auto"/>
            </w:pPr>
            <w:r>
              <w:t>тыс. человек</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CC0BB82"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58E62E69"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118F573A" w14:textId="77777777" w:rsidR="003E736B" w:rsidRDefault="00637ED7">
            <w:pPr>
              <w:pStyle w:val="p"/>
              <w:spacing w:line="276" w:lineRule="auto"/>
            </w:pPr>
            <w:r>
              <w:t> </w:t>
            </w:r>
          </w:p>
        </w:tc>
      </w:tr>
      <w:tr w:rsidR="003E736B" w14:paraId="358AC1BC"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4B64D56" w14:textId="77777777" w:rsidR="003E736B" w:rsidRDefault="00637ED7">
            <w:pPr>
              <w:pStyle w:val="p"/>
              <w:spacing w:line="276" w:lineRule="auto"/>
            </w:pPr>
            <w:r>
              <w:t> </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00C195F1" w14:textId="77777777" w:rsidR="003E736B" w:rsidRDefault="00637ED7">
            <w:pPr>
              <w:pStyle w:val="p"/>
              <w:spacing w:line="276" w:lineRule="auto"/>
            </w:pPr>
            <w:r>
              <w:t>из них:</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1DA1ECC9" w14:textId="77777777" w:rsidR="003E736B" w:rsidRDefault="00637ED7">
            <w:pPr>
              <w:pStyle w:val="pc"/>
              <w:spacing w:line="276" w:lineRule="auto"/>
            </w:pPr>
            <w:r>
              <w:t> </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68059144"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38A2D687"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5A0CBBBA" w14:textId="77777777" w:rsidR="003E736B" w:rsidRDefault="00637ED7">
            <w:pPr>
              <w:pStyle w:val="p"/>
              <w:spacing w:line="276" w:lineRule="auto"/>
            </w:pPr>
            <w:r>
              <w:t> </w:t>
            </w:r>
          </w:p>
        </w:tc>
      </w:tr>
      <w:tr w:rsidR="003E736B" w14:paraId="287AB51B"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7372A1B" w14:textId="77777777" w:rsidR="003E736B" w:rsidRDefault="00637ED7">
            <w:pPr>
              <w:pStyle w:val="p"/>
              <w:spacing w:line="276" w:lineRule="auto"/>
            </w:pPr>
            <w:r>
              <w:t>2.7.1</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0A571B5D" w14:textId="77777777" w:rsidR="003E736B" w:rsidRDefault="00637ED7">
            <w:pPr>
              <w:pStyle w:val="p"/>
              <w:spacing w:line="276" w:lineRule="auto"/>
            </w:pPr>
            <w:r>
              <w:t>Экономически активное население, всего</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4AC17230" w14:textId="77777777" w:rsidR="003E736B" w:rsidRDefault="00637ED7">
            <w:pPr>
              <w:pStyle w:val="pc"/>
              <w:spacing w:line="276" w:lineRule="auto"/>
            </w:pPr>
            <w:r>
              <w:t>тыс. чел./%</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7A466623"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79C95096"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3B257EB5" w14:textId="77777777" w:rsidR="003E736B" w:rsidRDefault="00637ED7">
            <w:pPr>
              <w:pStyle w:val="p"/>
              <w:spacing w:line="276" w:lineRule="auto"/>
            </w:pPr>
            <w:r>
              <w:t> </w:t>
            </w:r>
          </w:p>
        </w:tc>
      </w:tr>
      <w:tr w:rsidR="003E736B" w14:paraId="2494FB62"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6828E00" w14:textId="77777777" w:rsidR="003E736B" w:rsidRDefault="00637ED7">
            <w:pPr>
              <w:pStyle w:val="p"/>
              <w:spacing w:line="276" w:lineRule="auto"/>
            </w:pPr>
            <w:r>
              <w:t> </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598E4A86" w14:textId="77777777" w:rsidR="003E736B" w:rsidRDefault="00637ED7">
            <w:pPr>
              <w:pStyle w:val="p"/>
              <w:spacing w:line="276" w:lineRule="auto"/>
            </w:pPr>
            <w:r>
              <w:t>в том числе:</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42CDDD2F" w14:textId="77777777" w:rsidR="003E736B" w:rsidRDefault="00637ED7">
            <w:pPr>
              <w:pStyle w:val="p"/>
              <w:spacing w:line="276" w:lineRule="auto"/>
            </w:pPr>
            <w:r>
              <w:t> </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6EAB1A21"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35165DD3"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361A289E" w14:textId="77777777" w:rsidR="003E736B" w:rsidRDefault="00637ED7">
            <w:pPr>
              <w:pStyle w:val="p"/>
              <w:spacing w:line="276" w:lineRule="auto"/>
            </w:pPr>
            <w:r>
              <w:t> </w:t>
            </w:r>
          </w:p>
        </w:tc>
      </w:tr>
      <w:tr w:rsidR="003E736B" w14:paraId="31B1B84B"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27CAB1C" w14:textId="77777777" w:rsidR="003E736B" w:rsidRDefault="00637ED7">
            <w:pPr>
              <w:pStyle w:val="p"/>
              <w:spacing w:line="276" w:lineRule="auto"/>
            </w:pPr>
            <w:r>
              <w:t>2.7.1.1</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03BCEFBF" w14:textId="77777777" w:rsidR="003E736B" w:rsidRDefault="00637ED7">
            <w:pPr>
              <w:pStyle w:val="p"/>
              <w:spacing w:line="276" w:lineRule="auto"/>
            </w:pPr>
            <w:r>
              <w:t>Занятые в отраслях экономики</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02462A11" w14:textId="77777777" w:rsidR="003E736B" w:rsidRDefault="00637ED7">
            <w:pPr>
              <w:pStyle w:val="pc"/>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58C870B5"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1C98B697"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29A1727C" w14:textId="77777777" w:rsidR="003E736B" w:rsidRDefault="00637ED7">
            <w:pPr>
              <w:pStyle w:val="p"/>
              <w:spacing w:line="276" w:lineRule="auto"/>
            </w:pPr>
            <w:r>
              <w:t> </w:t>
            </w:r>
          </w:p>
        </w:tc>
      </w:tr>
      <w:tr w:rsidR="003E736B" w14:paraId="10522F7C"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9F7E666" w14:textId="77777777" w:rsidR="003E736B" w:rsidRDefault="00637ED7">
            <w:pPr>
              <w:pStyle w:val="p"/>
              <w:spacing w:line="276" w:lineRule="auto"/>
            </w:pPr>
            <w:r>
              <w:t>1)</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064E7FAB" w14:textId="77777777" w:rsidR="003E736B" w:rsidRDefault="00637ED7">
            <w:pPr>
              <w:pStyle w:val="p"/>
              <w:spacing w:line="276" w:lineRule="auto"/>
            </w:pPr>
            <w:r>
              <w:t>в градообразующей группе</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0C8487D5" w14:textId="77777777" w:rsidR="003E736B" w:rsidRDefault="00637ED7">
            <w:pPr>
              <w:pStyle w:val="pc"/>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535BBF82"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01CEC2DC"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74162339" w14:textId="77777777" w:rsidR="003E736B" w:rsidRDefault="00637ED7">
            <w:pPr>
              <w:pStyle w:val="p"/>
              <w:spacing w:line="276" w:lineRule="auto"/>
            </w:pPr>
            <w:r>
              <w:t> </w:t>
            </w:r>
          </w:p>
        </w:tc>
      </w:tr>
      <w:tr w:rsidR="003E736B" w14:paraId="5158C0DA"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F45022" w14:textId="77777777" w:rsidR="003E736B" w:rsidRDefault="00637ED7">
            <w:pPr>
              <w:pStyle w:val="p"/>
              <w:spacing w:line="276" w:lineRule="auto"/>
            </w:pPr>
            <w:r>
              <w:t> </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26B30903" w14:textId="77777777" w:rsidR="003E736B" w:rsidRDefault="00637ED7">
            <w:pPr>
              <w:pStyle w:val="p"/>
              <w:spacing w:line="276" w:lineRule="auto"/>
            </w:pPr>
            <w:r>
              <w:t>из них: самостоятельно занятые население</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3D6D77B4" w14:textId="77777777" w:rsidR="003E736B" w:rsidRDefault="00637ED7">
            <w:pPr>
              <w:pStyle w:val="p"/>
              <w:spacing w:line="276" w:lineRule="auto"/>
            </w:pPr>
            <w:r>
              <w:t> </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2B961666"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37E61102"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10275E49" w14:textId="77777777" w:rsidR="003E736B" w:rsidRDefault="00637ED7">
            <w:pPr>
              <w:pStyle w:val="p"/>
              <w:spacing w:line="276" w:lineRule="auto"/>
            </w:pPr>
            <w:r>
              <w:t> </w:t>
            </w:r>
          </w:p>
        </w:tc>
      </w:tr>
      <w:tr w:rsidR="003E736B" w14:paraId="7D9607B4"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4EB5D16" w14:textId="77777777" w:rsidR="003E736B" w:rsidRDefault="00637ED7">
            <w:pPr>
              <w:pStyle w:val="p"/>
              <w:spacing w:line="276" w:lineRule="auto"/>
            </w:pPr>
            <w:r>
              <w:t>2)</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645EF26D" w14:textId="77777777" w:rsidR="003E736B" w:rsidRDefault="00637ED7">
            <w:pPr>
              <w:pStyle w:val="p"/>
              <w:spacing w:line="276" w:lineRule="auto"/>
            </w:pPr>
            <w:r>
              <w:t>в обслуживающей группе</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29872CD8" w14:textId="77777777" w:rsidR="003E736B" w:rsidRDefault="00637ED7">
            <w:pPr>
              <w:pStyle w:val="pc"/>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41D02DDD"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6A7C577E"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3F355F4E" w14:textId="77777777" w:rsidR="003E736B" w:rsidRDefault="00637ED7">
            <w:pPr>
              <w:pStyle w:val="p"/>
              <w:spacing w:line="276" w:lineRule="auto"/>
            </w:pPr>
            <w:r>
              <w:t> </w:t>
            </w:r>
          </w:p>
        </w:tc>
      </w:tr>
      <w:tr w:rsidR="003E736B" w14:paraId="2BAB4031"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FB27275" w14:textId="77777777" w:rsidR="003E736B" w:rsidRDefault="00637ED7">
            <w:pPr>
              <w:pStyle w:val="p"/>
              <w:spacing w:line="276" w:lineRule="auto"/>
            </w:pPr>
            <w:r>
              <w:t>2а)</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7BDDEC42" w14:textId="77777777" w:rsidR="003E736B" w:rsidRDefault="00637ED7">
            <w:pPr>
              <w:pStyle w:val="p"/>
              <w:spacing w:line="276" w:lineRule="auto"/>
            </w:pPr>
            <w:r>
              <w:t>из них: самостоятельно занятые население</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0BBDA6A0" w14:textId="77777777" w:rsidR="003E736B" w:rsidRDefault="00637ED7">
            <w:pPr>
              <w:pStyle w:val="pc"/>
              <w:spacing w:line="276" w:lineRule="auto"/>
            </w:pPr>
            <w:r>
              <w:t> </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5AE0B57"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00F5B977"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6DD8A7D3" w14:textId="77777777" w:rsidR="003E736B" w:rsidRDefault="00637ED7">
            <w:pPr>
              <w:pStyle w:val="p"/>
              <w:spacing w:line="276" w:lineRule="auto"/>
            </w:pPr>
            <w:r>
              <w:t> </w:t>
            </w:r>
          </w:p>
        </w:tc>
      </w:tr>
      <w:tr w:rsidR="003E736B" w14:paraId="02DD4615"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3CA6473" w14:textId="77777777" w:rsidR="003E736B" w:rsidRDefault="00637ED7">
            <w:pPr>
              <w:pStyle w:val="p"/>
              <w:spacing w:line="276" w:lineRule="auto"/>
            </w:pPr>
            <w:r>
              <w:t>2.7.1.2</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667C8902" w14:textId="77777777" w:rsidR="003E736B" w:rsidRDefault="00637ED7">
            <w:pPr>
              <w:pStyle w:val="p"/>
              <w:spacing w:line="276" w:lineRule="auto"/>
            </w:pPr>
            <w:r>
              <w:t>Безработные</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52A10DE2" w14:textId="77777777" w:rsidR="003E736B" w:rsidRDefault="00637ED7">
            <w:pPr>
              <w:pStyle w:val="pc"/>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79E701F"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644000A5"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06659A4E" w14:textId="77777777" w:rsidR="003E736B" w:rsidRDefault="00637ED7">
            <w:pPr>
              <w:pStyle w:val="p"/>
              <w:spacing w:line="276" w:lineRule="auto"/>
            </w:pPr>
            <w:r>
              <w:t> </w:t>
            </w:r>
          </w:p>
        </w:tc>
      </w:tr>
      <w:tr w:rsidR="003E736B" w14:paraId="7B99D3E5"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DD63964" w14:textId="77777777" w:rsidR="003E736B" w:rsidRDefault="00637ED7">
            <w:pPr>
              <w:pStyle w:val="p"/>
              <w:spacing w:line="276" w:lineRule="auto"/>
            </w:pPr>
            <w:r>
              <w:t>2.7.2</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1E64A027" w14:textId="77777777" w:rsidR="003E736B" w:rsidRDefault="00637ED7">
            <w:pPr>
              <w:pStyle w:val="p"/>
              <w:spacing w:line="276" w:lineRule="auto"/>
            </w:pPr>
            <w:r>
              <w:t>Экономически не активное население</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1560B516" w14:textId="77777777" w:rsidR="003E736B" w:rsidRDefault="00637ED7">
            <w:pPr>
              <w:pStyle w:val="pc"/>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3A0FDA52"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0D3740A7"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1BB7F760" w14:textId="77777777" w:rsidR="003E736B" w:rsidRDefault="00637ED7">
            <w:pPr>
              <w:pStyle w:val="p"/>
              <w:spacing w:line="276" w:lineRule="auto"/>
            </w:pPr>
            <w:r>
              <w:t> </w:t>
            </w:r>
          </w:p>
        </w:tc>
      </w:tr>
      <w:tr w:rsidR="003E736B" w14:paraId="043E172E"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762F6F8" w14:textId="77777777" w:rsidR="003E736B" w:rsidRDefault="00637ED7">
            <w:pPr>
              <w:pStyle w:val="p"/>
              <w:spacing w:line="276" w:lineRule="auto"/>
            </w:pPr>
            <w:r>
              <w:t> </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0AA96ED3" w14:textId="77777777" w:rsidR="003E736B" w:rsidRDefault="00637ED7">
            <w:pPr>
              <w:pStyle w:val="p"/>
              <w:spacing w:line="276" w:lineRule="auto"/>
            </w:pPr>
            <w:r>
              <w:t>в том числе:</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210D4941" w14:textId="77777777" w:rsidR="003E736B" w:rsidRDefault="00637ED7">
            <w:pPr>
              <w:pStyle w:val="p"/>
              <w:spacing w:line="276" w:lineRule="auto"/>
            </w:pPr>
            <w:r>
              <w:t> </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15C009B9"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0341C026"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0C751F4A" w14:textId="77777777" w:rsidR="003E736B" w:rsidRDefault="00637ED7">
            <w:pPr>
              <w:pStyle w:val="p"/>
              <w:spacing w:line="276" w:lineRule="auto"/>
            </w:pPr>
            <w:r>
              <w:t> </w:t>
            </w:r>
          </w:p>
        </w:tc>
      </w:tr>
      <w:tr w:rsidR="003E736B" w14:paraId="57801959"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0BFA25" w14:textId="77777777" w:rsidR="003E736B" w:rsidRDefault="00637ED7">
            <w:pPr>
              <w:pStyle w:val="p"/>
              <w:spacing w:line="276" w:lineRule="auto"/>
            </w:pPr>
            <w:r>
              <w:t>2.7.2.1</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2F884219" w14:textId="77777777" w:rsidR="003E736B" w:rsidRDefault="00637ED7">
            <w:pPr>
              <w:pStyle w:val="p"/>
              <w:spacing w:line="276" w:lineRule="auto"/>
            </w:pPr>
            <w:r>
              <w:t>Учащихся в трудоспособном возрасте, обучающихся с отрывом от производства</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195C982B" w14:textId="77777777" w:rsidR="003E736B" w:rsidRDefault="00637ED7">
            <w:pPr>
              <w:pStyle w:val="pc"/>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1046705B"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79511884"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37266867" w14:textId="77777777" w:rsidR="003E736B" w:rsidRDefault="00637ED7">
            <w:pPr>
              <w:pStyle w:val="p"/>
              <w:spacing w:line="276" w:lineRule="auto"/>
            </w:pPr>
            <w:r>
              <w:t> </w:t>
            </w:r>
          </w:p>
        </w:tc>
      </w:tr>
      <w:tr w:rsidR="003E736B" w14:paraId="6A61E996"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85954AE" w14:textId="77777777" w:rsidR="003E736B" w:rsidRDefault="00637ED7">
            <w:pPr>
              <w:pStyle w:val="p"/>
              <w:spacing w:line="276" w:lineRule="auto"/>
            </w:pPr>
            <w:r>
              <w:lastRenderedPageBreak/>
              <w:t>2.7.2.2</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46127FE3" w14:textId="77777777" w:rsidR="003E736B" w:rsidRDefault="00637ED7">
            <w:pPr>
              <w:pStyle w:val="p"/>
              <w:spacing w:line="276" w:lineRule="auto"/>
            </w:pPr>
            <w:r>
              <w:t>Трудоспособное население в трудоспособном возрасте, не занятые экономической деятельностью и учебой</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4EC0F7CA" w14:textId="77777777" w:rsidR="003E736B" w:rsidRDefault="00637ED7">
            <w:pPr>
              <w:pStyle w:val="pc"/>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5BEECF6E"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7398A100"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4165685F" w14:textId="77777777" w:rsidR="003E736B" w:rsidRDefault="00637ED7">
            <w:pPr>
              <w:pStyle w:val="p"/>
              <w:spacing w:line="276" w:lineRule="auto"/>
            </w:pPr>
            <w:r>
              <w:t> </w:t>
            </w:r>
          </w:p>
        </w:tc>
      </w:tr>
      <w:tr w:rsidR="003E736B" w14:paraId="59C48341"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94B20F8" w14:textId="77777777" w:rsidR="003E736B" w:rsidRDefault="00637ED7">
            <w:pPr>
              <w:pStyle w:val="p"/>
              <w:spacing w:line="276" w:lineRule="auto"/>
            </w:pPr>
            <w:r>
              <w:rPr>
                <w:b/>
                <w:bCs/>
              </w:rPr>
              <w:t>3</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623C9F23" w14:textId="77777777" w:rsidR="003E736B" w:rsidRDefault="00637ED7">
            <w:pPr>
              <w:pStyle w:val="p"/>
              <w:spacing w:line="276" w:lineRule="auto"/>
            </w:pPr>
            <w:r>
              <w:rPr>
                <w:b/>
                <w:bCs/>
              </w:rPr>
              <w:t>Жилищное строительство</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4AB1E1C6" w14:textId="77777777" w:rsidR="003E736B" w:rsidRDefault="00637ED7">
            <w:pPr>
              <w:pStyle w:val="p"/>
              <w:spacing w:line="276" w:lineRule="auto"/>
            </w:pPr>
            <w:r>
              <w:rPr>
                <w:b/>
                <w:bCs/>
              </w:rPr>
              <w:t> </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252F3D87" w14:textId="77777777" w:rsidR="003E736B" w:rsidRDefault="00637ED7">
            <w:pPr>
              <w:pStyle w:val="p"/>
              <w:spacing w:line="276" w:lineRule="auto"/>
            </w:pPr>
            <w:r>
              <w:rPr>
                <w:b/>
                <w:bCs/>
              </w:rP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20581A4B" w14:textId="77777777" w:rsidR="003E736B" w:rsidRDefault="00637ED7">
            <w:pPr>
              <w:pStyle w:val="p"/>
              <w:spacing w:line="276" w:lineRule="auto"/>
            </w:pPr>
            <w:r>
              <w:rPr>
                <w:b/>
                <w:bCs/>
              </w:rP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6EF57633" w14:textId="77777777" w:rsidR="003E736B" w:rsidRDefault="00637ED7">
            <w:pPr>
              <w:pStyle w:val="p"/>
              <w:spacing w:line="276" w:lineRule="auto"/>
            </w:pPr>
            <w:r>
              <w:rPr>
                <w:b/>
                <w:bCs/>
              </w:rPr>
              <w:t> </w:t>
            </w:r>
          </w:p>
        </w:tc>
      </w:tr>
      <w:tr w:rsidR="003E736B" w14:paraId="2F80B663"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2EC30D9" w14:textId="77777777" w:rsidR="003E736B" w:rsidRDefault="00637ED7">
            <w:pPr>
              <w:pStyle w:val="p"/>
              <w:spacing w:line="276" w:lineRule="auto"/>
            </w:pPr>
            <w:r>
              <w:t>3.1</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1A1AE5AD" w14:textId="77777777" w:rsidR="003E736B" w:rsidRDefault="00637ED7">
            <w:pPr>
              <w:pStyle w:val="p"/>
              <w:spacing w:line="276" w:lineRule="auto"/>
            </w:pPr>
            <w:r>
              <w:t>Жилищный фонд, всего</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14E9E675" w14:textId="77777777" w:rsidR="003E736B" w:rsidRDefault="00637ED7">
            <w:pPr>
              <w:pStyle w:val="pc"/>
            </w:pPr>
            <w:proofErr w:type="gramStart"/>
            <w:r>
              <w:t>тыс.м</w:t>
            </w:r>
            <w:proofErr w:type="gramEnd"/>
            <w:r>
              <w:rPr>
                <w:bdr w:val="none" w:sz="0" w:space="0" w:color="auto" w:frame="1"/>
                <w:vertAlign w:val="superscript"/>
              </w:rPr>
              <w:t>2</w:t>
            </w:r>
            <w:r>
              <w:t xml:space="preserve"> общей площади / % / *ед. домов (квартир)</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6C3ACA5A"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2671D336"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77C08379" w14:textId="77777777" w:rsidR="003E736B" w:rsidRDefault="00637ED7">
            <w:pPr>
              <w:pStyle w:val="p"/>
              <w:spacing w:line="276" w:lineRule="auto"/>
            </w:pPr>
            <w:r>
              <w:t> </w:t>
            </w:r>
          </w:p>
        </w:tc>
      </w:tr>
      <w:tr w:rsidR="003E736B" w14:paraId="484A35A9"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7E1D080" w14:textId="77777777" w:rsidR="003E736B" w:rsidRDefault="00637ED7">
            <w:pPr>
              <w:pStyle w:val="p"/>
              <w:spacing w:line="276" w:lineRule="auto"/>
            </w:pPr>
            <w:r>
              <w:t> </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2D08A4DB" w14:textId="77777777" w:rsidR="003E736B" w:rsidRDefault="00637ED7">
            <w:pPr>
              <w:pStyle w:val="p"/>
              <w:spacing w:line="276" w:lineRule="auto"/>
            </w:pPr>
            <w:r>
              <w:t>в том числе:</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3FA91DD5" w14:textId="77777777" w:rsidR="003E736B" w:rsidRDefault="00637ED7">
            <w:pPr>
              <w:pStyle w:val="pc"/>
              <w:spacing w:line="276" w:lineRule="auto"/>
            </w:pPr>
            <w:r>
              <w:t> </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55EA37AA"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156652F2"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1188CDC2" w14:textId="77777777" w:rsidR="003E736B" w:rsidRDefault="00637ED7">
            <w:pPr>
              <w:pStyle w:val="p"/>
              <w:spacing w:line="276" w:lineRule="auto"/>
            </w:pPr>
            <w:r>
              <w:t> </w:t>
            </w:r>
          </w:p>
        </w:tc>
      </w:tr>
      <w:tr w:rsidR="003E736B" w14:paraId="52234AFF"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1F97859" w14:textId="77777777" w:rsidR="003E736B" w:rsidRDefault="00637ED7">
            <w:pPr>
              <w:pStyle w:val="p"/>
              <w:spacing w:line="276" w:lineRule="auto"/>
            </w:pPr>
            <w:r>
              <w:t>3.1.1*</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3A8AD403" w14:textId="77777777" w:rsidR="003E736B" w:rsidRDefault="00637ED7">
            <w:pPr>
              <w:pStyle w:val="p"/>
              <w:spacing w:line="276" w:lineRule="auto"/>
            </w:pPr>
            <w:r>
              <w:t>государственный фонд</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7AF43D38" w14:textId="77777777" w:rsidR="003E736B" w:rsidRDefault="00637ED7">
            <w:pPr>
              <w:pStyle w:val="pc"/>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6DD8E26"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7CA30491"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14F33ACB" w14:textId="77777777" w:rsidR="003E736B" w:rsidRDefault="00637ED7">
            <w:pPr>
              <w:pStyle w:val="p"/>
              <w:spacing w:line="276" w:lineRule="auto"/>
            </w:pPr>
            <w:r>
              <w:t> </w:t>
            </w:r>
          </w:p>
        </w:tc>
      </w:tr>
      <w:tr w:rsidR="003E736B" w14:paraId="0D942BB5"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F00FCE4" w14:textId="77777777" w:rsidR="003E736B" w:rsidRDefault="00637ED7">
            <w:pPr>
              <w:pStyle w:val="p"/>
              <w:spacing w:line="276" w:lineRule="auto"/>
            </w:pPr>
            <w:r>
              <w:t>3.1.2*</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53F29204" w14:textId="77777777" w:rsidR="003E736B" w:rsidRDefault="00637ED7">
            <w:pPr>
              <w:pStyle w:val="p"/>
              <w:spacing w:line="276" w:lineRule="auto"/>
            </w:pPr>
            <w:r>
              <w:t>в частной собственности</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1BD87F78" w14:textId="77777777" w:rsidR="003E736B" w:rsidRDefault="00637ED7">
            <w:pPr>
              <w:pStyle w:val="pc"/>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5B9ED42B"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773E4A96"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2BC05BF2" w14:textId="77777777" w:rsidR="003E736B" w:rsidRDefault="00637ED7">
            <w:pPr>
              <w:pStyle w:val="p"/>
              <w:spacing w:line="276" w:lineRule="auto"/>
            </w:pPr>
            <w:r>
              <w:t> </w:t>
            </w:r>
          </w:p>
        </w:tc>
      </w:tr>
      <w:tr w:rsidR="003E736B" w14:paraId="5F8BF350"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85D7B99" w14:textId="77777777" w:rsidR="003E736B" w:rsidRDefault="00637ED7">
            <w:pPr>
              <w:pStyle w:val="p"/>
              <w:spacing w:line="276" w:lineRule="auto"/>
            </w:pPr>
            <w:r>
              <w:t>3.2</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055B62F2" w14:textId="77777777" w:rsidR="003E736B" w:rsidRDefault="00637ED7">
            <w:pPr>
              <w:pStyle w:val="p"/>
              <w:spacing w:line="276" w:lineRule="auto"/>
            </w:pPr>
            <w:r>
              <w:t>Из общего фонда:</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1DEF8089" w14:textId="77777777" w:rsidR="003E736B" w:rsidRDefault="00637ED7">
            <w:pPr>
              <w:pStyle w:val="pc"/>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822B81A"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36FD76FE"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34CAB4EF" w14:textId="77777777" w:rsidR="003E736B" w:rsidRDefault="00637ED7">
            <w:pPr>
              <w:pStyle w:val="p"/>
              <w:spacing w:line="276" w:lineRule="auto"/>
            </w:pPr>
            <w:r>
              <w:t> </w:t>
            </w:r>
          </w:p>
        </w:tc>
      </w:tr>
      <w:tr w:rsidR="003E736B" w14:paraId="4F271E33"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0230A3" w14:textId="77777777" w:rsidR="003E736B" w:rsidRDefault="00637ED7">
            <w:pPr>
              <w:pStyle w:val="p"/>
              <w:spacing w:line="276" w:lineRule="auto"/>
            </w:pPr>
            <w:r>
              <w:t>3.2.1</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4A109842" w14:textId="77777777" w:rsidR="003E736B" w:rsidRDefault="00637ED7">
            <w:pPr>
              <w:pStyle w:val="p"/>
              <w:spacing w:line="276" w:lineRule="auto"/>
            </w:pPr>
            <w:r>
              <w:t>в многоквартирных домах</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79ADFAE8" w14:textId="77777777" w:rsidR="003E736B" w:rsidRDefault="00637ED7">
            <w:pPr>
              <w:pStyle w:val="pc"/>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227F9BCE"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1488FBB0"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662C5E36" w14:textId="77777777" w:rsidR="003E736B" w:rsidRDefault="00637ED7">
            <w:pPr>
              <w:pStyle w:val="p"/>
              <w:spacing w:line="276" w:lineRule="auto"/>
            </w:pPr>
            <w:r>
              <w:t> </w:t>
            </w:r>
          </w:p>
        </w:tc>
      </w:tr>
      <w:tr w:rsidR="003E736B" w14:paraId="43650028"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BE698A" w14:textId="77777777" w:rsidR="003E736B" w:rsidRDefault="00637ED7">
            <w:pPr>
              <w:pStyle w:val="p"/>
              <w:spacing w:line="276" w:lineRule="auto"/>
            </w:pPr>
            <w:r>
              <w:t>3.2.2</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65E392E5" w14:textId="77777777" w:rsidR="003E736B" w:rsidRDefault="00637ED7">
            <w:pPr>
              <w:pStyle w:val="p"/>
              <w:spacing w:line="276" w:lineRule="auto"/>
            </w:pPr>
            <w:r>
              <w:t>в домах усадебного типа</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66874B22" w14:textId="77777777" w:rsidR="003E736B" w:rsidRDefault="00637ED7">
            <w:pPr>
              <w:pStyle w:val="pc"/>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6F5A3F6D"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74401DE6"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5AC7F092" w14:textId="77777777" w:rsidR="003E736B" w:rsidRDefault="00637ED7">
            <w:pPr>
              <w:pStyle w:val="p"/>
              <w:spacing w:line="276" w:lineRule="auto"/>
            </w:pPr>
            <w:r>
              <w:t> </w:t>
            </w:r>
          </w:p>
        </w:tc>
      </w:tr>
      <w:tr w:rsidR="003E736B" w14:paraId="449C76D7"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C3E6AF" w14:textId="77777777" w:rsidR="003E736B" w:rsidRDefault="00637ED7">
            <w:pPr>
              <w:pStyle w:val="p"/>
              <w:spacing w:line="276" w:lineRule="auto"/>
            </w:pPr>
            <w:r>
              <w:t>3.3</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3A758D7C" w14:textId="77777777" w:rsidR="003E736B" w:rsidRDefault="00637ED7">
            <w:pPr>
              <w:pStyle w:val="p"/>
              <w:spacing w:line="276" w:lineRule="auto"/>
            </w:pPr>
            <w:r>
              <w:t>Жилищный фонд с износом более 70%, всего</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4AC19394" w14:textId="77777777" w:rsidR="003E736B" w:rsidRDefault="00637ED7">
            <w:pPr>
              <w:pStyle w:val="pc"/>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7F47842E"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75A6DCBB"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1D6EF43D" w14:textId="77777777" w:rsidR="003E736B" w:rsidRDefault="00637ED7">
            <w:pPr>
              <w:pStyle w:val="p"/>
              <w:spacing w:line="276" w:lineRule="auto"/>
            </w:pPr>
            <w:r>
              <w:t> </w:t>
            </w:r>
          </w:p>
        </w:tc>
      </w:tr>
      <w:tr w:rsidR="003E736B" w14:paraId="6D882370"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187F62A" w14:textId="77777777" w:rsidR="003E736B" w:rsidRDefault="00637ED7">
            <w:pPr>
              <w:pStyle w:val="p"/>
              <w:spacing w:line="276" w:lineRule="auto"/>
            </w:pPr>
            <w:r>
              <w:t> </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17FB7DDB" w14:textId="77777777" w:rsidR="003E736B" w:rsidRDefault="00637ED7">
            <w:pPr>
              <w:pStyle w:val="p"/>
              <w:spacing w:line="276" w:lineRule="auto"/>
            </w:pPr>
            <w:r>
              <w:t>в том числе:</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2617F0CF" w14:textId="77777777" w:rsidR="003E736B" w:rsidRDefault="00637ED7">
            <w:pPr>
              <w:pStyle w:val="p"/>
              <w:spacing w:line="276" w:lineRule="auto"/>
            </w:pPr>
            <w:r>
              <w:t> </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7F7DFC27"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1F3F64E6"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5E0E816D" w14:textId="77777777" w:rsidR="003E736B" w:rsidRDefault="00637ED7">
            <w:pPr>
              <w:pStyle w:val="p"/>
              <w:spacing w:line="276" w:lineRule="auto"/>
            </w:pPr>
            <w:r>
              <w:t> </w:t>
            </w:r>
          </w:p>
        </w:tc>
      </w:tr>
      <w:tr w:rsidR="003E736B" w14:paraId="462824A2"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AC46EA9" w14:textId="77777777" w:rsidR="003E736B" w:rsidRDefault="00637ED7">
            <w:pPr>
              <w:pStyle w:val="p"/>
              <w:spacing w:line="276" w:lineRule="auto"/>
            </w:pPr>
            <w:r>
              <w:t>3.3.1</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7CD5FD51" w14:textId="77777777" w:rsidR="003E736B" w:rsidRDefault="00637ED7">
            <w:pPr>
              <w:pStyle w:val="p"/>
              <w:spacing w:line="276" w:lineRule="auto"/>
            </w:pPr>
            <w:r>
              <w:t>государственный фонд</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386407E9" w14:textId="77777777" w:rsidR="003E736B" w:rsidRDefault="00637ED7">
            <w:pPr>
              <w:pStyle w:val="pc"/>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7090364E"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6780452C"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3EEA861F" w14:textId="77777777" w:rsidR="003E736B" w:rsidRDefault="00637ED7">
            <w:pPr>
              <w:pStyle w:val="p"/>
              <w:spacing w:line="276" w:lineRule="auto"/>
            </w:pPr>
            <w:r>
              <w:t> </w:t>
            </w:r>
          </w:p>
        </w:tc>
      </w:tr>
      <w:tr w:rsidR="003E736B" w14:paraId="163B923B"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123EBC" w14:textId="77777777" w:rsidR="003E736B" w:rsidRDefault="00637ED7">
            <w:pPr>
              <w:pStyle w:val="p"/>
              <w:spacing w:line="276" w:lineRule="auto"/>
            </w:pPr>
            <w:r>
              <w:t>3.4</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0FFD6AA5" w14:textId="77777777" w:rsidR="003E736B" w:rsidRDefault="00637ED7">
            <w:pPr>
              <w:pStyle w:val="p"/>
              <w:spacing w:line="276" w:lineRule="auto"/>
            </w:pPr>
            <w:r>
              <w:t>Сохраняемый жилищный фонд, всего</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07F10633" w14:textId="77777777" w:rsidR="003E736B" w:rsidRDefault="00637ED7">
            <w:pPr>
              <w:pStyle w:val="pc"/>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4487863A"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1E3545A6"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7CBDBE54" w14:textId="77777777" w:rsidR="003E736B" w:rsidRDefault="00637ED7">
            <w:pPr>
              <w:pStyle w:val="p"/>
              <w:spacing w:line="276" w:lineRule="auto"/>
            </w:pPr>
            <w:r>
              <w:t> </w:t>
            </w:r>
          </w:p>
        </w:tc>
      </w:tr>
      <w:tr w:rsidR="003E736B" w14:paraId="54B2FF6B"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665A2B3" w14:textId="77777777" w:rsidR="003E736B" w:rsidRDefault="00637ED7">
            <w:pPr>
              <w:pStyle w:val="p"/>
              <w:spacing w:line="276" w:lineRule="auto"/>
            </w:pPr>
            <w:r>
              <w:t>3.5</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041F6886" w14:textId="77777777" w:rsidR="003E736B" w:rsidRDefault="00637ED7">
            <w:pPr>
              <w:pStyle w:val="p"/>
              <w:spacing w:line="276" w:lineRule="auto"/>
            </w:pPr>
            <w:r>
              <w:t>Распределение жилищного фонда по этажности:</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43F998B3" w14:textId="77777777" w:rsidR="003E736B" w:rsidRDefault="00637ED7">
            <w:pPr>
              <w:pStyle w:val="p"/>
              <w:spacing w:line="276" w:lineRule="auto"/>
            </w:pPr>
            <w:r>
              <w:t> </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5963D175"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65676BD0"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4BA0037F" w14:textId="77777777" w:rsidR="003E736B" w:rsidRDefault="00637ED7">
            <w:pPr>
              <w:pStyle w:val="p"/>
              <w:spacing w:line="276" w:lineRule="auto"/>
            </w:pPr>
            <w:r>
              <w:t> </w:t>
            </w:r>
          </w:p>
        </w:tc>
      </w:tr>
      <w:tr w:rsidR="003E736B" w14:paraId="4C58AEAB"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1FD955E" w14:textId="77777777" w:rsidR="003E736B" w:rsidRDefault="00637ED7">
            <w:pPr>
              <w:pStyle w:val="p"/>
              <w:spacing w:line="276" w:lineRule="auto"/>
            </w:pPr>
            <w:r>
              <w:t> </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28582DC3" w14:textId="77777777" w:rsidR="003E736B" w:rsidRDefault="00637ED7">
            <w:pPr>
              <w:pStyle w:val="p"/>
              <w:spacing w:line="276" w:lineRule="auto"/>
            </w:pPr>
            <w:r>
              <w:t>в том числе:</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59E059FF" w14:textId="77777777" w:rsidR="003E736B" w:rsidRDefault="00637ED7">
            <w:pPr>
              <w:pStyle w:val="p"/>
              <w:spacing w:line="276" w:lineRule="auto"/>
            </w:pPr>
            <w:r>
              <w:t> </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EE96268"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2A70F04C"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49BF5625" w14:textId="77777777" w:rsidR="003E736B" w:rsidRDefault="00637ED7">
            <w:pPr>
              <w:pStyle w:val="p"/>
              <w:spacing w:line="276" w:lineRule="auto"/>
            </w:pPr>
            <w:r>
              <w:t> </w:t>
            </w:r>
          </w:p>
        </w:tc>
      </w:tr>
      <w:tr w:rsidR="003E736B" w14:paraId="1F161FBE"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131BF2D" w14:textId="77777777" w:rsidR="003E736B" w:rsidRDefault="00637ED7">
            <w:pPr>
              <w:pStyle w:val="p"/>
              <w:spacing w:line="276" w:lineRule="auto"/>
            </w:pPr>
            <w:r>
              <w:t>3.6.1</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6C7FC7C9" w14:textId="77777777" w:rsidR="003E736B" w:rsidRDefault="00637ED7">
            <w:pPr>
              <w:pStyle w:val="p"/>
              <w:spacing w:line="276" w:lineRule="auto"/>
            </w:pPr>
            <w:r>
              <w:t>малоэтажный</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7D204AD3" w14:textId="77777777" w:rsidR="003E736B" w:rsidRDefault="00637ED7">
            <w:pPr>
              <w:pStyle w:val="pc"/>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5AE3801B"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64B66499"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443E24CA" w14:textId="77777777" w:rsidR="003E736B" w:rsidRDefault="00637ED7">
            <w:pPr>
              <w:pStyle w:val="p"/>
              <w:spacing w:line="276" w:lineRule="auto"/>
            </w:pPr>
            <w:r>
              <w:t> </w:t>
            </w:r>
          </w:p>
        </w:tc>
      </w:tr>
      <w:tr w:rsidR="003E736B" w14:paraId="42255813"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ECC8501" w14:textId="77777777" w:rsidR="003E736B" w:rsidRDefault="00637ED7">
            <w:pPr>
              <w:pStyle w:val="p"/>
              <w:spacing w:line="276" w:lineRule="auto"/>
            </w:pPr>
            <w:r>
              <w:t> </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77174E0D" w14:textId="77777777" w:rsidR="003E736B" w:rsidRDefault="00637ED7">
            <w:pPr>
              <w:pStyle w:val="p"/>
              <w:spacing w:line="276" w:lineRule="auto"/>
            </w:pPr>
            <w:r>
              <w:t>из них в застройке:</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541A4EFE" w14:textId="77777777" w:rsidR="003E736B" w:rsidRDefault="00637ED7">
            <w:pPr>
              <w:pStyle w:val="p"/>
              <w:spacing w:line="276" w:lineRule="auto"/>
            </w:pPr>
            <w:r>
              <w:t> </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1055534C"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3469491A"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462630A7" w14:textId="77777777" w:rsidR="003E736B" w:rsidRDefault="00637ED7">
            <w:pPr>
              <w:pStyle w:val="p"/>
              <w:spacing w:line="276" w:lineRule="auto"/>
            </w:pPr>
            <w:r>
              <w:t> </w:t>
            </w:r>
          </w:p>
        </w:tc>
      </w:tr>
      <w:tr w:rsidR="003E736B" w14:paraId="7E536F81"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DB0AFD7" w14:textId="77777777" w:rsidR="003E736B" w:rsidRDefault="00637ED7">
            <w:pPr>
              <w:pStyle w:val="p"/>
              <w:spacing w:line="276" w:lineRule="auto"/>
            </w:pPr>
            <w:r>
              <w:t>3.6.1.1</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6E5683E6" w14:textId="77777777" w:rsidR="003E736B" w:rsidRDefault="00637ED7">
            <w:pPr>
              <w:pStyle w:val="p"/>
              <w:spacing w:line="276" w:lineRule="auto"/>
            </w:pPr>
            <w:r>
              <w:t>усадебной (коттеджного типа) с земельным участком при доме (квартире)</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080F029F" w14:textId="77777777" w:rsidR="003E736B" w:rsidRDefault="00637ED7">
            <w:pPr>
              <w:pStyle w:val="pc"/>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42E44F2D"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4BBE3AC7"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5BE1BE6E" w14:textId="77777777" w:rsidR="003E736B" w:rsidRDefault="00637ED7">
            <w:pPr>
              <w:pStyle w:val="p"/>
              <w:spacing w:line="276" w:lineRule="auto"/>
            </w:pPr>
            <w:r>
              <w:t> </w:t>
            </w:r>
          </w:p>
        </w:tc>
      </w:tr>
      <w:tr w:rsidR="003E736B" w14:paraId="111BE1E8"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1E99721" w14:textId="77777777" w:rsidR="003E736B" w:rsidRDefault="00637ED7">
            <w:pPr>
              <w:pStyle w:val="p"/>
              <w:spacing w:line="276" w:lineRule="auto"/>
            </w:pPr>
            <w:r>
              <w:t>3.6.1.2</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5957C326" w14:textId="77777777" w:rsidR="003E736B" w:rsidRDefault="00637ED7">
            <w:pPr>
              <w:pStyle w:val="p"/>
              <w:spacing w:line="276" w:lineRule="auto"/>
            </w:pPr>
            <w:r>
              <w:t>блокированной с земельным участком при квартире</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16E673CE" w14:textId="77777777" w:rsidR="003E736B" w:rsidRDefault="00637ED7">
            <w:pPr>
              <w:pStyle w:val="pc"/>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21F56800"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5EA38A63"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4300CF42" w14:textId="77777777" w:rsidR="003E736B" w:rsidRDefault="00637ED7">
            <w:pPr>
              <w:pStyle w:val="p"/>
              <w:spacing w:line="276" w:lineRule="auto"/>
            </w:pPr>
            <w:r>
              <w:t> </w:t>
            </w:r>
          </w:p>
        </w:tc>
      </w:tr>
      <w:tr w:rsidR="003E736B" w14:paraId="796A00CA"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5B64D55" w14:textId="77777777" w:rsidR="003E736B" w:rsidRDefault="00637ED7">
            <w:pPr>
              <w:pStyle w:val="p"/>
              <w:spacing w:line="276" w:lineRule="auto"/>
            </w:pPr>
            <w:r>
              <w:t>3.6.1.3</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6DC19DBA" w14:textId="77777777" w:rsidR="003E736B" w:rsidRDefault="00637ED7">
            <w:pPr>
              <w:pStyle w:val="p"/>
              <w:spacing w:line="276" w:lineRule="auto"/>
            </w:pPr>
            <w:r>
              <w:t>1-3 этажный без земельного участка</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37CCDF7B" w14:textId="77777777" w:rsidR="003E736B" w:rsidRDefault="00637ED7">
            <w:pPr>
              <w:pStyle w:val="pc"/>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49A655B6"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0D3313C4"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7B8A0836" w14:textId="77777777" w:rsidR="003E736B" w:rsidRDefault="00637ED7">
            <w:pPr>
              <w:pStyle w:val="p"/>
              <w:spacing w:line="276" w:lineRule="auto"/>
            </w:pPr>
            <w:r>
              <w:t> </w:t>
            </w:r>
          </w:p>
        </w:tc>
      </w:tr>
      <w:tr w:rsidR="003E736B" w14:paraId="32B32A30"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2AD4B47" w14:textId="77777777" w:rsidR="003E736B" w:rsidRDefault="00637ED7">
            <w:pPr>
              <w:pStyle w:val="p"/>
              <w:spacing w:line="276" w:lineRule="auto"/>
            </w:pPr>
            <w:r>
              <w:lastRenderedPageBreak/>
              <w:t>3.6.2</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7D2DD368" w14:textId="77777777" w:rsidR="003E736B" w:rsidRDefault="00637ED7">
            <w:pPr>
              <w:pStyle w:val="p"/>
              <w:spacing w:line="276" w:lineRule="auto"/>
            </w:pPr>
            <w:proofErr w:type="spellStart"/>
            <w:r>
              <w:t>среднеэтажный</w:t>
            </w:r>
            <w:proofErr w:type="spellEnd"/>
            <w:r>
              <w:t xml:space="preserve"> (4-5 этажный) многоквартирный</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62143D48" w14:textId="77777777" w:rsidR="003E736B" w:rsidRDefault="00637ED7">
            <w:pPr>
              <w:pStyle w:val="pc"/>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3D7FE0C7"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6DDF022A"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1F62F73A" w14:textId="77777777" w:rsidR="003E736B" w:rsidRDefault="00637ED7">
            <w:pPr>
              <w:pStyle w:val="p"/>
              <w:spacing w:line="276" w:lineRule="auto"/>
            </w:pPr>
            <w:r>
              <w:t> </w:t>
            </w:r>
          </w:p>
        </w:tc>
      </w:tr>
      <w:tr w:rsidR="003E736B" w14:paraId="1E0FE30C"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663D2B" w14:textId="77777777" w:rsidR="003E736B" w:rsidRDefault="00637ED7">
            <w:pPr>
              <w:pStyle w:val="p"/>
              <w:spacing w:line="276" w:lineRule="auto"/>
            </w:pPr>
            <w:r>
              <w:t>3.6.3</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53456A45" w14:textId="77777777" w:rsidR="003E736B" w:rsidRDefault="00637ED7">
            <w:pPr>
              <w:pStyle w:val="p"/>
              <w:spacing w:line="276" w:lineRule="auto"/>
            </w:pPr>
            <w:r>
              <w:t>многоэтажный многоквартирный</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290AB621" w14:textId="77777777" w:rsidR="003E736B" w:rsidRDefault="00637ED7">
            <w:pPr>
              <w:pStyle w:val="pc"/>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1AF9DA65"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7E3C1653"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623172D9" w14:textId="77777777" w:rsidR="003E736B" w:rsidRDefault="00637ED7">
            <w:pPr>
              <w:pStyle w:val="p"/>
              <w:spacing w:line="276" w:lineRule="auto"/>
            </w:pPr>
            <w:r>
              <w:t> </w:t>
            </w:r>
          </w:p>
        </w:tc>
      </w:tr>
      <w:tr w:rsidR="003E736B" w14:paraId="47B67C73"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28612A2" w14:textId="77777777" w:rsidR="003E736B" w:rsidRDefault="00637ED7">
            <w:pPr>
              <w:pStyle w:val="p"/>
              <w:spacing w:line="276" w:lineRule="auto"/>
            </w:pPr>
            <w:r>
              <w:t>3.7</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4C85B16F" w14:textId="77777777" w:rsidR="003E736B" w:rsidRDefault="00637ED7">
            <w:pPr>
              <w:pStyle w:val="p"/>
              <w:spacing w:line="276" w:lineRule="auto"/>
            </w:pPr>
            <w:r>
              <w:t>Убыль жилищного фонда, всего</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3FF4CE55" w14:textId="77777777" w:rsidR="003E736B" w:rsidRDefault="00637ED7">
            <w:pPr>
              <w:pStyle w:val="pc"/>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2D9C7902" w14:textId="77777777" w:rsidR="003E736B" w:rsidRDefault="00637ED7">
            <w:pPr>
              <w:pStyle w:val="pc"/>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66DB0B4E"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7C4D9768" w14:textId="77777777" w:rsidR="003E736B" w:rsidRDefault="00637ED7">
            <w:pPr>
              <w:pStyle w:val="p"/>
              <w:spacing w:line="276" w:lineRule="auto"/>
            </w:pPr>
            <w:r>
              <w:t> </w:t>
            </w:r>
          </w:p>
        </w:tc>
      </w:tr>
      <w:tr w:rsidR="003E736B" w14:paraId="426FDF84"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ED1116F" w14:textId="77777777" w:rsidR="003E736B" w:rsidRDefault="00637ED7">
            <w:pPr>
              <w:pStyle w:val="p"/>
              <w:spacing w:line="276" w:lineRule="auto"/>
            </w:pPr>
            <w:r>
              <w:t> </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75969800" w14:textId="77777777" w:rsidR="003E736B" w:rsidRDefault="00637ED7">
            <w:pPr>
              <w:pStyle w:val="p"/>
              <w:spacing w:line="276" w:lineRule="auto"/>
            </w:pPr>
            <w:r>
              <w:t>в том числе:</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2D523F8C" w14:textId="77777777" w:rsidR="003E736B" w:rsidRDefault="00637ED7">
            <w:pPr>
              <w:pStyle w:val="pc"/>
              <w:spacing w:line="276" w:lineRule="auto"/>
            </w:pPr>
            <w:r>
              <w:t> </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475CA7F7" w14:textId="77777777" w:rsidR="003E736B" w:rsidRDefault="00637ED7">
            <w:pPr>
              <w:pStyle w:val="pc"/>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48A47ADB"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690A1260" w14:textId="77777777" w:rsidR="003E736B" w:rsidRDefault="00637ED7">
            <w:pPr>
              <w:pStyle w:val="p"/>
              <w:spacing w:line="276" w:lineRule="auto"/>
            </w:pPr>
            <w:r>
              <w:t> </w:t>
            </w:r>
          </w:p>
        </w:tc>
      </w:tr>
      <w:tr w:rsidR="003E736B" w14:paraId="067ED92C"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8DEA158" w14:textId="77777777" w:rsidR="003E736B" w:rsidRDefault="00637ED7">
            <w:pPr>
              <w:pStyle w:val="p"/>
              <w:spacing w:line="276" w:lineRule="auto"/>
            </w:pPr>
            <w:r>
              <w:t>3.7.1</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6FE0975D" w14:textId="77777777" w:rsidR="003E736B" w:rsidRDefault="00637ED7">
            <w:pPr>
              <w:pStyle w:val="p"/>
              <w:spacing w:line="276" w:lineRule="auto"/>
            </w:pPr>
            <w:r>
              <w:t>по техническому состоянию</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161BC84B" w14:textId="77777777" w:rsidR="003E736B" w:rsidRDefault="00637ED7">
            <w:pPr>
              <w:pStyle w:val="pc"/>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42DFA250" w14:textId="77777777" w:rsidR="003E736B" w:rsidRDefault="00637ED7">
            <w:pPr>
              <w:pStyle w:val="pc"/>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1862B254"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1D5FFD23" w14:textId="77777777" w:rsidR="003E736B" w:rsidRDefault="00637ED7">
            <w:pPr>
              <w:pStyle w:val="p"/>
              <w:spacing w:line="276" w:lineRule="auto"/>
            </w:pPr>
            <w:r>
              <w:t> </w:t>
            </w:r>
          </w:p>
        </w:tc>
      </w:tr>
      <w:tr w:rsidR="003E736B" w14:paraId="12215AB5"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B5E1BF7" w14:textId="77777777" w:rsidR="003E736B" w:rsidRDefault="00637ED7">
            <w:pPr>
              <w:pStyle w:val="p"/>
              <w:spacing w:line="276" w:lineRule="auto"/>
            </w:pPr>
            <w:r>
              <w:t>3.7.2</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7463A84C" w14:textId="77777777" w:rsidR="003E736B" w:rsidRDefault="00637ED7">
            <w:pPr>
              <w:pStyle w:val="p"/>
              <w:spacing w:line="276" w:lineRule="auto"/>
            </w:pPr>
            <w:r>
              <w:t>по реконструкции</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2E3C5615" w14:textId="77777777" w:rsidR="003E736B" w:rsidRDefault="00637ED7">
            <w:pPr>
              <w:pStyle w:val="pc"/>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5BBF41D0" w14:textId="77777777" w:rsidR="003E736B" w:rsidRDefault="00637ED7">
            <w:pPr>
              <w:pStyle w:val="pc"/>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534CAEC4"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3FD965C0" w14:textId="77777777" w:rsidR="003E736B" w:rsidRDefault="00637ED7">
            <w:pPr>
              <w:pStyle w:val="p"/>
              <w:spacing w:line="276" w:lineRule="auto"/>
            </w:pPr>
            <w:r>
              <w:t> </w:t>
            </w:r>
          </w:p>
        </w:tc>
      </w:tr>
      <w:tr w:rsidR="003E736B" w14:paraId="0ADB6732"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4A19112" w14:textId="77777777" w:rsidR="003E736B" w:rsidRDefault="00637ED7">
            <w:pPr>
              <w:pStyle w:val="p"/>
              <w:spacing w:line="276" w:lineRule="auto"/>
            </w:pPr>
            <w:r>
              <w:t>3.7.3</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654725AC" w14:textId="77777777" w:rsidR="003E736B" w:rsidRDefault="00637ED7">
            <w:pPr>
              <w:pStyle w:val="p"/>
              <w:spacing w:line="276" w:lineRule="auto"/>
            </w:pPr>
            <w:r>
              <w:t>по другим причинам (переоборудование помещений)</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757D11EB" w14:textId="77777777" w:rsidR="003E736B" w:rsidRDefault="00637ED7">
            <w:pPr>
              <w:pStyle w:val="pc"/>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5A256DCA"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68F1BD51"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1CF8AB96" w14:textId="77777777" w:rsidR="003E736B" w:rsidRDefault="00637ED7">
            <w:pPr>
              <w:pStyle w:val="p"/>
              <w:spacing w:line="276" w:lineRule="auto"/>
            </w:pPr>
            <w:r>
              <w:t> </w:t>
            </w:r>
          </w:p>
        </w:tc>
      </w:tr>
      <w:tr w:rsidR="003E736B" w14:paraId="2C62DABA"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12AA81" w14:textId="77777777" w:rsidR="003E736B" w:rsidRDefault="00637ED7">
            <w:pPr>
              <w:pStyle w:val="p"/>
              <w:spacing w:line="276" w:lineRule="auto"/>
            </w:pPr>
            <w:r>
              <w:t>3.7.4</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4D23D953" w14:textId="77777777" w:rsidR="003E736B" w:rsidRDefault="00637ED7">
            <w:pPr>
              <w:pStyle w:val="p"/>
              <w:spacing w:line="276" w:lineRule="auto"/>
            </w:pPr>
            <w:r>
              <w:t>Убыль жилищного фонда по отношению:</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73552369" w14:textId="77777777" w:rsidR="003E736B" w:rsidRDefault="00637ED7">
            <w:pPr>
              <w:pStyle w:val="p"/>
              <w:spacing w:line="276" w:lineRule="auto"/>
            </w:pPr>
            <w:r>
              <w:t> </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243C6051"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3B47CFEE"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4D00A265" w14:textId="77777777" w:rsidR="003E736B" w:rsidRDefault="00637ED7">
            <w:pPr>
              <w:pStyle w:val="p"/>
              <w:spacing w:line="276" w:lineRule="auto"/>
            </w:pPr>
            <w:r>
              <w:t> </w:t>
            </w:r>
          </w:p>
        </w:tc>
      </w:tr>
      <w:tr w:rsidR="003E736B" w14:paraId="75AD9241"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76DE9D5" w14:textId="77777777" w:rsidR="003E736B" w:rsidRDefault="00637ED7">
            <w:pPr>
              <w:pStyle w:val="p"/>
              <w:spacing w:line="276" w:lineRule="auto"/>
            </w:pPr>
            <w:r>
              <w:t>3.7.4.1</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7EB08F87" w14:textId="77777777" w:rsidR="003E736B" w:rsidRDefault="00637ED7">
            <w:pPr>
              <w:pStyle w:val="p"/>
              <w:spacing w:line="276" w:lineRule="auto"/>
            </w:pPr>
            <w:r>
              <w:t>к существующему жилому фонду</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567F379C" w14:textId="77777777" w:rsidR="003E736B" w:rsidRDefault="00637ED7">
            <w:pPr>
              <w:pStyle w:val="pc"/>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69854864"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393713AC"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10FA842E" w14:textId="77777777" w:rsidR="003E736B" w:rsidRDefault="00637ED7">
            <w:pPr>
              <w:pStyle w:val="p"/>
              <w:spacing w:line="276" w:lineRule="auto"/>
            </w:pPr>
            <w:r>
              <w:t> </w:t>
            </w:r>
          </w:p>
        </w:tc>
      </w:tr>
      <w:tr w:rsidR="003E736B" w14:paraId="5FCB7705"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D0B4A3" w14:textId="77777777" w:rsidR="003E736B" w:rsidRDefault="00637ED7">
            <w:pPr>
              <w:pStyle w:val="p"/>
              <w:spacing w:line="276" w:lineRule="auto"/>
            </w:pPr>
            <w:r>
              <w:t>3.7.4.2</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47AE8FC8" w14:textId="77777777" w:rsidR="003E736B" w:rsidRDefault="00637ED7">
            <w:pPr>
              <w:pStyle w:val="p"/>
              <w:spacing w:line="276" w:lineRule="auto"/>
            </w:pPr>
            <w:r>
              <w:t>к новому строительству</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0ECEB8D6" w14:textId="77777777" w:rsidR="003E736B" w:rsidRDefault="00637ED7">
            <w:pPr>
              <w:pStyle w:val="pc"/>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2B95A0AB"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26417912"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38CE5CD0" w14:textId="77777777" w:rsidR="003E736B" w:rsidRDefault="00637ED7">
            <w:pPr>
              <w:pStyle w:val="p"/>
              <w:spacing w:line="276" w:lineRule="auto"/>
            </w:pPr>
            <w:r>
              <w:t> </w:t>
            </w:r>
          </w:p>
        </w:tc>
      </w:tr>
      <w:tr w:rsidR="003E736B" w14:paraId="2DB6ED17"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A1E465" w14:textId="77777777" w:rsidR="003E736B" w:rsidRDefault="00637ED7">
            <w:pPr>
              <w:pStyle w:val="p"/>
              <w:spacing w:line="276" w:lineRule="auto"/>
            </w:pPr>
            <w:r>
              <w:t>3.8</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2CC3A78C" w14:textId="77777777" w:rsidR="003E736B" w:rsidRDefault="00637ED7">
            <w:pPr>
              <w:pStyle w:val="p"/>
              <w:spacing w:line="276" w:lineRule="auto"/>
            </w:pPr>
            <w:r>
              <w:t>Новое жилищное строительство, всего в том числе за счет:</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68FF69D1" w14:textId="77777777" w:rsidR="003E736B" w:rsidRDefault="00637ED7">
            <w:pPr>
              <w:pStyle w:val="pc"/>
              <w:spacing w:line="276" w:lineRule="auto"/>
            </w:pPr>
            <w:r>
              <w:t>ед. домов (квартир) /тыс. кв. м общей площади</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298B6D77"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64F32F57"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606C16E3" w14:textId="77777777" w:rsidR="003E736B" w:rsidRDefault="00637ED7">
            <w:pPr>
              <w:pStyle w:val="p"/>
              <w:spacing w:line="276" w:lineRule="auto"/>
            </w:pPr>
            <w:r>
              <w:t> </w:t>
            </w:r>
          </w:p>
        </w:tc>
      </w:tr>
      <w:tr w:rsidR="003E736B" w14:paraId="5AA3A094"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B2510A" w14:textId="77777777" w:rsidR="003E736B" w:rsidRDefault="00637ED7">
            <w:pPr>
              <w:pStyle w:val="p"/>
              <w:spacing w:line="276" w:lineRule="auto"/>
            </w:pPr>
            <w:r>
              <w:t>3.8.1*</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1CDBC3A1" w14:textId="77777777" w:rsidR="003E736B" w:rsidRDefault="00637ED7">
            <w:pPr>
              <w:pStyle w:val="p"/>
              <w:spacing w:line="276" w:lineRule="auto"/>
            </w:pPr>
            <w:r>
              <w:t>государственных средств</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35ECA68B" w14:textId="77777777" w:rsidR="003E736B" w:rsidRDefault="00637ED7">
            <w:pPr>
              <w:pStyle w:val="pc"/>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52BDFF08"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5DEDBC42"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045C0E77" w14:textId="77777777" w:rsidR="003E736B" w:rsidRDefault="00637ED7">
            <w:pPr>
              <w:pStyle w:val="p"/>
              <w:spacing w:line="276" w:lineRule="auto"/>
            </w:pPr>
            <w:r>
              <w:t> </w:t>
            </w:r>
          </w:p>
        </w:tc>
      </w:tr>
      <w:tr w:rsidR="003E736B" w14:paraId="735DF054"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2543431" w14:textId="77777777" w:rsidR="003E736B" w:rsidRDefault="00637ED7">
            <w:pPr>
              <w:pStyle w:val="p"/>
              <w:spacing w:line="276" w:lineRule="auto"/>
            </w:pPr>
            <w:r>
              <w:t>3.8.2*</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03632142" w14:textId="77777777" w:rsidR="003E736B" w:rsidRDefault="00637ED7">
            <w:pPr>
              <w:pStyle w:val="p"/>
              <w:spacing w:line="276" w:lineRule="auto"/>
            </w:pPr>
            <w:r>
              <w:t>предприятий и организаций</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0CFF9235" w14:textId="77777777" w:rsidR="003E736B" w:rsidRDefault="00637ED7">
            <w:pPr>
              <w:pStyle w:val="pc"/>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4398BBB1"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5565573B"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2BD05BC9" w14:textId="77777777" w:rsidR="003E736B" w:rsidRDefault="00637ED7">
            <w:pPr>
              <w:pStyle w:val="p"/>
              <w:spacing w:line="276" w:lineRule="auto"/>
            </w:pPr>
            <w:r>
              <w:t> </w:t>
            </w:r>
          </w:p>
        </w:tc>
      </w:tr>
      <w:tr w:rsidR="003E736B" w14:paraId="747A73F7"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5D9BD33" w14:textId="77777777" w:rsidR="003E736B" w:rsidRDefault="00637ED7">
            <w:pPr>
              <w:pStyle w:val="p"/>
              <w:spacing w:line="276" w:lineRule="auto"/>
            </w:pPr>
            <w:r>
              <w:t>3.8.3*</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3D3C42F1" w14:textId="77777777" w:rsidR="003E736B" w:rsidRDefault="00637ED7">
            <w:pPr>
              <w:pStyle w:val="p"/>
              <w:spacing w:line="276" w:lineRule="auto"/>
            </w:pPr>
            <w:r>
              <w:t>собственных средств населения</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4BE0E34E" w14:textId="77777777" w:rsidR="003E736B" w:rsidRDefault="00637ED7">
            <w:pPr>
              <w:pStyle w:val="pc"/>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D7CF351"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0D8F24F3"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47892C6F" w14:textId="77777777" w:rsidR="003E736B" w:rsidRDefault="00637ED7">
            <w:pPr>
              <w:pStyle w:val="p"/>
              <w:spacing w:line="276" w:lineRule="auto"/>
            </w:pPr>
            <w:r>
              <w:t> </w:t>
            </w:r>
          </w:p>
        </w:tc>
      </w:tr>
      <w:tr w:rsidR="003E736B" w14:paraId="276FB0F9"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8BFBC2D" w14:textId="77777777" w:rsidR="003E736B" w:rsidRDefault="00637ED7">
            <w:pPr>
              <w:pStyle w:val="p"/>
              <w:spacing w:line="276" w:lineRule="auto"/>
            </w:pPr>
            <w:r>
              <w:t>3.9</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0EA2BE20" w14:textId="77777777" w:rsidR="003E736B" w:rsidRDefault="00637ED7">
            <w:pPr>
              <w:pStyle w:val="p"/>
              <w:spacing w:line="276" w:lineRule="auto"/>
            </w:pPr>
            <w:r>
              <w:t>Структура нового жилищного строительства по этажности</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146498CF" w14:textId="77777777" w:rsidR="003E736B" w:rsidRDefault="00637ED7">
            <w:pPr>
              <w:pStyle w:val="pc"/>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7247061A"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29C20989"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13F48A70" w14:textId="77777777" w:rsidR="003E736B" w:rsidRDefault="00637ED7">
            <w:pPr>
              <w:pStyle w:val="p"/>
              <w:spacing w:line="276" w:lineRule="auto"/>
            </w:pPr>
            <w:r>
              <w:t> </w:t>
            </w:r>
          </w:p>
        </w:tc>
      </w:tr>
      <w:tr w:rsidR="003E736B" w14:paraId="63C9D6CD"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2E50279" w14:textId="77777777" w:rsidR="003E736B" w:rsidRDefault="00637ED7">
            <w:pPr>
              <w:pStyle w:val="p"/>
              <w:spacing w:line="276" w:lineRule="auto"/>
            </w:pPr>
            <w:r>
              <w:t> </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269C9069" w14:textId="77777777" w:rsidR="003E736B" w:rsidRDefault="00637ED7">
            <w:pPr>
              <w:pStyle w:val="p"/>
              <w:spacing w:line="276" w:lineRule="auto"/>
            </w:pPr>
            <w:r>
              <w:t>в том числе:</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5F5CC551" w14:textId="77777777" w:rsidR="003E736B" w:rsidRDefault="00637ED7">
            <w:pPr>
              <w:pStyle w:val="p"/>
              <w:spacing w:line="276" w:lineRule="auto"/>
            </w:pPr>
            <w:r>
              <w:t> </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50A959D"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021A4BB5"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45D6FD8D" w14:textId="77777777" w:rsidR="003E736B" w:rsidRDefault="00637ED7">
            <w:pPr>
              <w:pStyle w:val="p"/>
              <w:spacing w:line="276" w:lineRule="auto"/>
            </w:pPr>
            <w:r>
              <w:t> </w:t>
            </w:r>
          </w:p>
        </w:tc>
      </w:tr>
      <w:tr w:rsidR="003E736B" w14:paraId="2985533B"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1425961" w14:textId="77777777" w:rsidR="003E736B" w:rsidRDefault="00637ED7">
            <w:pPr>
              <w:pStyle w:val="p"/>
              <w:spacing w:line="276" w:lineRule="auto"/>
            </w:pPr>
            <w:r>
              <w:t>3.9.1</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796BAF15" w14:textId="77777777" w:rsidR="003E736B" w:rsidRDefault="00637ED7">
            <w:pPr>
              <w:pStyle w:val="p"/>
              <w:spacing w:line="276" w:lineRule="auto"/>
            </w:pPr>
            <w:r>
              <w:t>малоэтажный</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3328B875" w14:textId="77777777" w:rsidR="003E736B" w:rsidRDefault="00637ED7">
            <w:pPr>
              <w:pStyle w:val="pc"/>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3C3935D9"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79D39B66"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45FD8287" w14:textId="77777777" w:rsidR="003E736B" w:rsidRDefault="00637ED7">
            <w:pPr>
              <w:pStyle w:val="p"/>
              <w:spacing w:line="276" w:lineRule="auto"/>
            </w:pPr>
            <w:r>
              <w:t> </w:t>
            </w:r>
          </w:p>
        </w:tc>
      </w:tr>
      <w:tr w:rsidR="003E736B" w14:paraId="106568DB"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D6BE45" w14:textId="77777777" w:rsidR="003E736B" w:rsidRDefault="00637ED7">
            <w:pPr>
              <w:pStyle w:val="p"/>
              <w:spacing w:line="276" w:lineRule="auto"/>
            </w:pPr>
            <w:r>
              <w:t> </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1B4E53FB" w14:textId="77777777" w:rsidR="003E736B" w:rsidRDefault="00637ED7">
            <w:pPr>
              <w:pStyle w:val="p"/>
              <w:spacing w:line="276" w:lineRule="auto"/>
            </w:pPr>
            <w:r>
              <w:t>из них:</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26F881DA" w14:textId="77777777" w:rsidR="003E736B" w:rsidRDefault="00637ED7">
            <w:pPr>
              <w:pStyle w:val="p"/>
              <w:spacing w:line="276" w:lineRule="auto"/>
            </w:pPr>
            <w:r>
              <w:t> </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269A4E7B"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08C186B3"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0359357B" w14:textId="77777777" w:rsidR="003E736B" w:rsidRDefault="00637ED7">
            <w:pPr>
              <w:pStyle w:val="p"/>
              <w:spacing w:line="276" w:lineRule="auto"/>
            </w:pPr>
            <w:r>
              <w:t> </w:t>
            </w:r>
          </w:p>
        </w:tc>
      </w:tr>
      <w:tr w:rsidR="003E736B" w14:paraId="5848B6D1"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D7463BD" w14:textId="77777777" w:rsidR="003E736B" w:rsidRDefault="00637ED7">
            <w:pPr>
              <w:pStyle w:val="p"/>
              <w:spacing w:line="276" w:lineRule="auto"/>
            </w:pPr>
            <w:r>
              <w:t>3.9.1.1</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15231CC2" w14:textId="77777777" w:rsidR="003E736B" w:rsidRDefault="00637ED7">
            <w:pPr>
              <w:pStyle w:val="p"/>
              <w:spacing w:line="276" w:lineRule="auto"/>
            </w:pPr>
            <w:r>
              <w:t>усадебной (коттеджного типа) с земельным участком при доме (квартире)</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7F1302CF" w14:textId="77777777" w:rsidR="003E736B" w:rsidRDefault="00637ED7">
            <w:pPr>
              <w:pStyle w:val="pc"/>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175FB238"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4D44BAED"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60C3F2DB" w14:textId="77777777" w:rsidR="003E736B" w:rsidRDefault="00637ED7">
            <w:pPr>
              <w:pStyle w:val="p"/>
              <w:spacing w:line="276" w:lineRule="auto"/>
            </w:pPr>
            <w:r>
              <w:t> </w:t>
            </w:r>
          </w:p>
        </w:tc>
      </w:tr>
      <w:tr w:rsidR="003E736B" w14:paraId="2F7BD7A1"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89A420B" w14:textId="77777777" w:rsidR="003E736B" w:rsidRDefault="00637ED7">
            <w:pPr>
              <w:pStyle w:val="p"/>
              <w:spacing w:line="276" w:lineRule="auto"/>
            </w:pPr>
            <w:r>
              <w:lastRenderedPageBreak/>
              <w:t>3.9.1.2</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50E4A332" w14:textId="77777777" w:rsidR="003E736B" w:rsidRDefault="00637ED7">
            <w:pPr>
              <w:pStyle w:val="p"/>
              <w:spacing w:line="276" w:lineRule="auto"/>
            </w:pPr>
            <w:r>
              <w:t>блокированной с земельным участком при квартире</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6E559119" w14:textId="77777777" w:rsidR="003E736B" w:rsidRDefault="00637ED7">
            <w:pPr>
              <w:pStyle w:val="pc"/>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63AC676A"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680826BF"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1BC3540A" w14:textId="77777777" w:rsidR="003E736B" w:rsidRDefault="00637ED7">
            <w:pPr>
              <w:pStyle w:val="p"/>
              <w:spacing w:line="276" w:lineRule="auto"/>
            </w:pPr>
            <w:r>
              <w:t> </w:t>
            </w:r>
          </w:p>
        </w:tc>
      </w:tr>
      <w:tr w:rsidR="003E736B" w14:paraId="372AFF68"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D0C06B7" w14:textId="77777777" w:rsidR="003E736B" w:rsidRDefault="00637ED7">
            <w:pPr>
              <w:pStyle w:val="p"/>
              <w:spacing w:line="276" w:lineRule="auto"/>
            </w:pPr>
            <w:r>
              <w:t>3.9.1.3</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116A8269" w14:textId="77777777" w:rsidR="003E736B" w:rsidRDefault="00637ED7">
            <w:pPr>
              <w:pStyle w:val="p"/>
              <w:spacing w:line="276" w:lineRule="auto"/>
            </w:pPr>
            <w:r>
              <w:t>1-3 этажный без земельного участка</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3E19A726" w14:textId="77777777" w:rsidR="003E736B" w:rsidRDefault="00637ED7">
            <w:pPr>
              <w:pStyle w:val="pc"/>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792E2EB3"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7BC27752"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6E686D03" w14:textId="77777777" w:rsidR="003E736B" w:rsidRDefault="00637ED7">
            <w:pPr>
              <w:pStyle w:val="p"/>
              <w:spacing w:line="276" w:lineRule="auto"/>
            </w:pPr>
            <w:r>
              <w:t> </w:t>
            </w:r>
          </w:p>
        </w:tc>
      </w:tr>
      <w:tr w:rsidR="003E736B" w14:paraId="619C3624"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95013E" w14:textId="77777777" w:rsidR="003E736B" w:rsidRDefault="00637ED7">
            <w:pPr>
              <w:pStyle w:val="p"/>
              <w:spacing w:line="276" w:lineRule="auto"/>
            </w:pPr>
            <w:r>
              <w:t>3.9.2</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7A5D4D6F" w14:textId="77777777" w:rsidR="003E736B" w:rsidRDefault="00637ED7">
            <w:pPr>
              <w:pStyle w:val="p"/>
              <w:spacing w:line="276" w:lineRule="auto"/>
            </w:pPr>
            <w:proofErr w:type="spellStart"/>
            <w:r>
              <w:t>среднеэтажный</w:t>
            </w:r>
            <w:proofErr w:type="spellEnd"/>
            <w:r>
              <w:t xml:space="preserve"> (4-5 этажный) многоквартирный</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68709814" w14:textId="77777777" w:rsidR="003E736B" w:rsidRDefault="00637ED7">
            <w:pPr>
              <w:pStyle w:val="pc"/>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428721BD"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55262DC5"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34B6BDCD" w14:textId="77777777" w:rsidR="003E736B" w:rsidRDefault="00637ED7">
            <w:pPr>
              <w:pStyle w:val="p"/>
              <w:spacing w:line="276" w:lineRule="auto"/>
            </w:pPr>
            <w:r>
              <w:t> </w:t>
            </w:r>
          </w:p>
        </w:tc>
      </w:tr>
      <w:tr w:rsidR="003E736B" w14:paraId="4ED7FF25"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0D5E6A8" w14:textId="77777777" w:rsidR="003E736B" w:rsidRDefault="00637ED7">
            <w:pPr>
              <w:pStyle w:val="p"/>
              <w:spacing w:line="276" w:lineRule="auto"/>
            </w:pPr>
            <w:r>
              <w:t>3.9.3</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68FEA43A" w14:textId="77777777" w:rsidR="003E736B" w:rsidRDefault="00637ED7">
            <w:pPr>
              <w:pStyle w:val="p"/>
              <w:spacing w:line="276" w:lineRule="auto"/>
            </w:pPr>
            <w:r>
              <w:t>многоэтажный многоквартирный</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0BEF462D" w14:textId="77777777" w:rsidR="003E736B" w:rsidRDefault="00637ED7">
            <w:pPr>
              <w:pStyle w:val="pc"/>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7563DE8C"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135D9587"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083E087B" w14:textId="77777777" w:rsidR="003E736B" w:rsidRDefault="00637ED7">
            <w:pPr>
              <w:pStyle w:val="p"/>
              <w:spacing w:line="276" w:lineRule="auto"/>
            </w:pPr>
            <w:r>
              <w:t> </w:t>
            </w:r>
          </w:p>
        </w:tc>
      </w:tr>
      <w:tr w:rsidR="003E736B" w14:paraId="084B5E14"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F640B94" w14:textId="77777777" w:rsidR="003E736B" w:rsidRDefault="00637ED7">
            <w:pPr>
              <w:pStyle w:val="p"/>
              <w:spacing w:line="276" w:lineRule="auto"/>
            </w:pPr>
            <w:r>
              <w:t>3.10</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4C1CFE23" w14:textId="77777777" w:rsidR="003E736B" w:rsidRDefault="00637ED7">
            <w:pPr>
              <w:pStyle w:val="p"/>
              <w:spacing w:line="276" w:lineRule="auto"/>
            </w:pPr>
            <w:r>
              <w:t>Из общего объема нового жилищного строительства размещается:</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0F4E6899" w14:textId="77777777" w:rsidR="003E736B" w:rsidRDefault="00637ED7">
            <w:pPr>
              <w:pStyle w:val="p"/>
              <w:spacing w:line="276" w:lineRule="auto"/>
            </w:pPr>
            <w:r>
              <w:t> </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4E0F6DED"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40F90DB7"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2D8FFF8C" w14:textId="77777777" w:rsidR="003E736B" w:rsidRDefault="00637ED7">
            <w:pPr>
              <w:pStyle w:val="p"/>
              <w:spacing w:line="276" w:lineRule="auto"/>
            </w:pPr>
            <w:r>
              <w:t> </w:t>
            </w:r>
          </w:p>
        </w:tc>
      </w:tr>
      <w:tr w:rsidR="003E736B" w14:paraId="0FA046C5"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E64CBEE" w14:textId="77777777" w:rsidR="003E736B" w:rsidRDefault="00637ED7">
            <w:pPr>
              <w:pStyle w:val="p"/>
              <w:spacing w:line="276" w:lineRule="auto"/>
            </w:pPr>
            <w:r>
              <w:t>3.10.1</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0BF038D0" w14:textId="77777777" w:rsidR="003E736B" w:rsidRDefault="00637ED7">
            <w:pPr>
              <w:pStyle w:val="p"/>
              <w:spacing w:line="276" w:lineRule="auto"/>
            </w:pPr>
            <w:r>
              <w:t>на свободных территориях</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19C044C1" w14:textId="77777777" w:rsidR="003E736B" w:rsidRDefault="00637ED7">
            <w:pPr>
              <w:pStyle w:val="pc"/>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01A54A4"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0D2DD7B8"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32B973E8" w14:textId="77777777" w:rsidR="003E736B" w:rsidRDefault="00637ED7">
            <w:pPr>
              <w:pStyle w:val="p"/>
              <w:spacing w:line="276" w:lineRule="auto"/>
            </w:pPr>
            <w:r>
              <w:t> </w:t>
            </w:r>
          </w:p>
        </w:tc>
      </w:tr>
      <w:tr w:rsidR="003E736B" w14:paraId="752A0F2E"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2C7A057" w14:textId="77777777" w:rsidR="003E736B" w:rsidRDefault="00637ED7">
            <w:pPr>
              <w:pStyle w:val="p"/>
              <w:spacing w:line="276" w:lineRule="auto"/>
            </w:pPr>
            <w:r>
              <w:t>3.10.2</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0F5EDE3F" w14:textId="77777777" w:rsidR="003E736B" w:rsidRDefault="00637ED7">
            <w:pPr>
              <w:pStyle w:val="p"/>
              <w:spacing w:line="276" w:lineRule="auto"/>
            </w:pPr>
            <w:r>
              <w:t>за счет реконструкции существующей застройки</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4580CE4C" w14:textId="77777777" w:rsidR="003E736B" w:rsidRDefault="00637ED7">
            <w:pPr>
              <w:pStyle w:val="pc"/>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79770CAA"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672DD030"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6398BA25" w14:textId="77777777" w:rsidR="003E736B" w:rsidRDefault="00637ED7">
            <w:pPr>
              <w:pStyle w:val="p"/>
              <w:spacing w:line="276" w:lineRule="auto"/>
            </w:pPr>
            <w:r>
              <w:t> </w:t>
            </w:r>
          </w:p>
        </w:tc>
      </w:tr>
      <w:tr w:rsidR="003E736B" w14:paraId="669F6BB0"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9954D92" w14:textId="77777777" w:rsidR="003E736B" w:rsidRDefault="00637ED7">
            <w:pPr>
              <w:pStyle w:val="p"/>
              <w:spacing w:line="276" w:lineRule="auto"/>
            </w:pPr>
            <w:r>
              <w:t>3.11</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1FCDCF9B" w14:textId="77777777" w:rsidR="003E736B" w:rsidRDefault="00637ED7">
            <w:pPr>
              <w:pStyle w:val="p"/>
              <w:spacing w:line="276" w:lineRule="auto"/>
            </w:pPr>
            <w:r>
              <w:t>Ввод общей площади нового жилищного фонда в среднем за год</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35A2208F" w14:textId="77777777" w:rsidR="003E736B" w:rsidRDefault="00637ED7">
            <w:pPr>
              <w:pStyle w:val="pc"/>
              <w:spacing w:line="276" w:lineRule="auto"/>
            </w:pPr>
            <w:r>
              <w:t>тыс. кв. м</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27C7F115"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3C787205"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73BAF6EA" w14:textId="77777777" w:rsidR="003E736B" w:rsidRDefault="00637ED7">
            <w:pPr>
              <w:pStyle w:val="p"/>
              <w:spacing w:line="276" w:lineRule="auto"/>
            </w:pPr>
            <w:r>
              <w:t> </w:t>
            </w:r>
          </w:p>
        </w:tc>
      </w:tr>
      <w:tr w:rsidR="003E736B" w14:paraId="71753799"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CF3225F" w14:textId="77777777" w:rsidR="003E736B" w:rsidRDefault="00637ED7">
            <w:pPr>
              <w:pStyle w:val="p"/>
              <w:spacing w:line="276" w:lineRule="auto"/>
            </w:pPr>
            <w:r>
              <w:t>3.12</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667A4B69" w14:textId="77777777" w:rsidR="003E736B" w:rsidRDefault="00637ED7">
            <w:pPr>
              <w:pStyle w:val="p"/>
              <w:spacing w:line="276" w:lineRule="auto"/>
            </w:pPr>
            <w:r>
              <w:t>Обеспеченность жилищного фонда:</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7CABDE1F" w14:textId="77777777" w:rsidR="003E736B" w:rsidRDefault="00637ED7">
            <w:pPr>
              <w:pStyle w:val="pc"/>
              <w:spacing w:line="276" w:lineRule="auto"/>
            </w:pPr>
            <w:r>
              <w:t> </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68754970"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768F4964"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71FF7D42" w14:textId="77777777" w:rsidR="003E736B" w:rsidRDefault="00637ED7">
            <w:pPr>
              <w:pStyle w:val="p"/>
              <w:spacing w:line="276" w:lineRule="auto"/>
            </w:pPr>
            <w:r>
              <w:t> </w:t>
            </w:r>
          </w:p>
        </w:tc>
      </w:tr>
      <w:tr w:rsidR="003E736B" w14:paraId="28D78D89"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E2D4B4" w14:textId="77777777" w:rsidR="003E736B" w:rsidRDefault="00637ED7">
            <w:pPr>
              <w:pStyle w:val="p"/>
              <w:spacing w:line="276" w:lineRule="auto"/>
            </w:pPr>
            <w:r>
              <w:t>3.12.1</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7106DB6C" w14:textId="77777777" w:rsidR="003E736B" w:rsidRDefault="00637ED7">
            <w:pPr>
              <w:pStyle w:val="p"/>
              <w:spacing w:line="276" w:lineRule="auto"/>
            </w:pPr>
            <w:r>
              <w:t>водопроводом</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2F1CBCDD" w14:textId="77777777" w:rsidR="003E736B" w:rsidRDefault="00637ED7">
            <w:pPr>
              <w:pStyle w:val="pc"/>
              <w:spacing w:line="276" w:lineRule="auto"/>
            </w:pPr>
            <w:r>
              <w:t>% общего жилищного фонда</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7C864339"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45CDD2D9"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041EB377" w14:textId="77777777" w:rsidR="003E736B" w:rsidRDefault="00637ED7">
            <w:pPr>
              <w:pStyle w:val="p"/>
              <w:spacing w:line="276" w:lineRule="auto"/>
            </w:pPr>
            <w:r>
              <w:t> </w:t>
            </w:r>
          </w:p>
        </w:tc>
      </w:tr>
      <w:tr w:rsidR="003E736B" w14:paraId="0FB13B7D"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05D882C" w14:textId="77777777" w:rsidR="003E736B" w:rsidRDefault="00637ED7">
            <w:pPr>
              <w:pStyle w:val="p"/>
              <w:spacing w:line="276" w:lineRule="auto"/>
            </w:pPr>
            <w:r>
              <w:t>3.12.2</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4F3E0428" w14:textId="77777777" w:rsidR="003E736B" w:rsidRDefault="00637ED7">
            <w:pPr>
              <w:pStyle w:val="p"/>
              <w:spacing w:line="276" w:lineRule="auto"/>
            </w:pPr>
            <w:r>
              <w:t>канализацией</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19325C42" w14:textId="77777777" w:rsidR="003E736B" w:rsidRDefault="00637ED7">
            <w:pPr>
              <w:pStyle w:val="pc"/>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3C0A0EC4"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68E55748"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41525C71" w14:textId="77777777" w:rsidR="003E736B" w:rsidRDefault="00637ED7">
            <w:pPr>
              <w:pStyle w:val="p"/>
              <w:spacing w:line="276" w:lineRule="auto"/>
            </w:pPr>
            <w:r>
              <w:t> </w:t>
            </w:r>
          </w:p>
        </w:tc>
      </w:tr>
      <w:tr w:rsidR="003E736B" w14:paraId="18573884"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D43D51F" w14:textId="77777777" w:rsidR="003E736B" w:rsidRDefault="00637ED7">
            <w:pPr>
              <w:pStyle w:val="p"/>
              <w:spacing w:line="276" w:lineRule="auto"/>
            </w:pPr>
            <w:r>
              <w:t>3.12.3</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4E53CE44" w14:textId="77777777" w:rsidR="003E736B" w:rsidRDefault="00637ED7">
            <w:pPr>
              <w:pStyle w:val="p"/>
              <w:spacing w:line="276" w:lineRule="auto"/>
            </w:pPr>
            <w:r>
              <w:t>электроплитами</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001CF5E7" w14:textId="77777777" w:rsidR="003E736B" w:rsidRDefault="00637ED7">
            <w:pPr>
              <w:pStyle w:val="pc"/>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7212414F"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41605BDA"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28B08E7E" w14:textId="77777777" w:rsidR="003E736B" w:rsidRDefault="00637ED7">
            <w:pPr>
              <w:pStyle w:val="p"/>
              <w:spacing w:line="276" w:lineRule="auto"/>
            </w:pPr>
            <w:r>
              <w:t> </w:t>
            </w:r>
          </w:p>
        </w:tc>
      </w:tr>
      <w:tr w:rsidR="003E736B" w14:paraId="0546090D"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51FD107" w14:textId="77777777" w:rsidR="003E736B" w:rsidRDefault="00637ED7">
            <w:pPr>
              <w:pStyle w:val="p"/>
              <w:spacing w:line="276" w:lineRule="auto"/>
            </w:pPr>
            <w:r>
              <w:t>3.12.4</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10A2F8C6" w14:textId="77777777" w:rsidR="003E736B" w:rsidRDefault="00637ED7">
            <w:pPr>
              <w:pStyle w:val="p"/>
              <w:spacing w:line="276" w:lineRule="auto"/>
            </w:pPr>
            <w:r>
              <w:t>газовыми плитами</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572E87BD" w14:textId="77777777" w:rsidR="003E736B" w:rsidRDefault="00637ED7">
            <w:pPr>
              <w:pStyle w:val="pc"/>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2F1A4643"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1E0641B2"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71131CD5" w14:textId="77777777" w:rsidR="003E736B" w:rsidRDefault="00637ED7">
            <w:pPr>
              <w:pStyle w:val="p"/>
              <w:spacing w:line="276" w:lineRule="auto"/>
            </w:pPr>
            <w:r>
              <w:t> </w:t>
            </w:r>
          </w:p>
        </w:tc>
      </w:tr>
      <w:tr w:rsidR="003E736B" w14:paraId="2AAACCB4"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AD5D9F6" w14:textId="77777777" w:rsidR="003E736B" w:rsidRDefault="00637ED7">
            <w:pPr>
              <w:pStyle w:val="p"/>
              <w:spacing w:line="276" w:lineRule="auto"/>
            </w:pPr>
            <w:r>
              <w:t>3.12.5</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2917B2F2" w14:textId="77777777" w:rsidR="003E736B" w:rsidRDefault="00637ED7">
            <w:pPr>
              <w:pStyle w:val="p"/>
              <w:spacing w:line="276" w:lineRule="auto"/>
            </w:pPr>
            <w:r>
              <w:t>теплом</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0D38BC11" w14:textId="77777777" w:rsidR="003E736B" w:rsidRDefault="00637ED7">
            <w:pPr>
              <w:pStyle w:val="pc"/>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54939CF6"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3DF95977"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21EA0ABE" w14:textId="77777777" w:rsidR="003E736B" w:rsidRDefault="00637ED7">
            <w:pPr>
              <w:pStyle w:val="p"/>
              <w:spacing w:line="276" w:lineRule="auto"/>
            </w:pPr>
            <w:r>
              <w:t> </w:t>
            </w:r>
          </w:p>
        </w:tc>
      </w:tr>
      <w:tr w:rsidR="003E736B" w14:paraId="4E8E7B3B"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57BD946" w14:textId="77777777" w:rsidR="003E736B" w:rsidRDefault="00637ED7">
            <w:pPr>
              <w:pStyle w:val="p"/>
              <w:spacing w:line="276" w:lineRule="auto"/>
            </w:pPr>
            <w:r>
              <w:t>3.12.6</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2B4B4200" w14:textId="77777777" w:rsidR="003E736B" w:rsidRDefault="00637ED7">
            <w:pPr>
              <w:pStyle w:val="p"/>
              <w:spacing w:line="276" w:lineRule="auto"/>
            </w:pPr>
            <w:r>
              <w:t>горячей водой</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012FBF50" w14:textId="77777777" w:rsidR="003E736B" w:rsidRDefault="00637ED7">
            <w:pPr>
              <w:pStyle w:val="pc"/>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1FCB1437"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4CD345A4"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60238ABE" w14:textId="77777777" w:rsidR="003E736B" w:rsidRDefault="00637ED7">
            <w:pPr>
              <w:pStyle w:val="p"/>
              <w:spacing w:line="276" w:lineRule="auto"/>
            </w:pPr>
            <w:r>
              <w:t> </w:t>
            </w:r>
          </w:p>
        </w:tc>
      </w:tr>
      <w:tr w:rsidR="003E736B" w14:paraId="01646101"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B1A68F7" w14:textId="77777777" w:rsidR="003E736B" w:rsidRDefault="00637ED7">
            <w:pPr>
              <w:pStyle w:val="p"/>
              <w:spacing w:line="276" w:lineRule="auto"/>
            </w:pPr>
            <w:r>
              <w:t>3.13</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4F39A019" w14:textId="77777777" w:rsidR="003E736B" w:rsidRDefault="00637ED7">
            <w:pPr>
              <w:pStyle w:val="p"/>
              <w:spacing w:line="276" w:lineRule="auto"/>
            </w:pPr>
            <w:r>
              <w:t>Средняя обеспеченность населения общей площадью квартир</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70BFCD26" w14:textId="77777777" w:rsidR="003E736B" w:rsidRDefault="00637ED7">
            <w:pPr>
              <w:pStyle w:val="pc"/>
              <w:spacing w:line="276" w:lineRule="auto"/>
            </w:pPr>
            <w:r>
              <w:t>м</w:t>
            </w:r>
            <w:r>
              <w:rPr>
                <w:bdr w:val="none" w:sz="0" w:space="0" w:color="auto" w:frame="1"/>
                <w:vertAlign w:val="superscript"/>
              </w:rPr>
              <w:t>2</w:t>
            </w:r>
            <w:r>
              <w:t>/чел.</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92E247E"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4A3AA8A6"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4764CEF5" w14:textId="77777777" w:rsidR="003E736B" w:rsidRDefault="00637ED7">
            <w:pPr>
              <w:pStyle w:val="p"/>
              <w:spacing w:line="276" w:lineRule="auto"/>
            </w:pPr>
            <w:r>
              <w:t> </w:t>
            </w:r>
          </w:p>
        </w:tc>
      </w:tr>
      <w:tr w:rsidR="003E736B" w14:paraId="5EB5B21D"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2EA083B" w14:textId="77777777" w:rsidR="003E736B" w:rsidRDefault="00637ED7">
            <w:pPr>
              <w:pStyle w:val="p"/>
              <w:spacing w:line="276" w:lineRule="auto"/>
            </w:pPr>
            <w:r>
              <w:rPr>
                <w:b/>
                <w:bCs/>
              </w:rPr>
              <w:t>4</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674A80FF" w14:textId="77777777" w:rsidR="003E736B" w:rsidRDefault="00637ED7">
            <w:pPr>
              <w:pStyle w:val="p"/>
              <w:spacing w:line="276" w:lineRule="auto"/>
            </w:pPr>
            <w:r>
              <w:rPr>
                <w:b/>
                <w:bCs/>
              </w:rPr>
              <w:t>Объекты социального и культурно-бытового обслуживания</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30439981" w14:textId="77777777" w:rsidR="003E736B" w:rsidRDefault="00637ED7">
            <w:pPr>
              <w:pStyle w:val="pc"/>
              <w:spacing w:line="276" w:lineRule="auto"/>
            </w:pPr>
            <w:r>
              <w:rPr>
                <w:b/>
                <w:bCs/>
              </w:rPr>
              <w:t> </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2C64B372" w14:textId="77777777" w:rsidR="003E736B" w:rsidRDefault="00637ED7">
            <w:pPr>
              <w:pStyle w:val="p"/>
              <w:spacing w:line="276" w:lineRule="auto"/>
            </w:pPr>
            <w:r>
              <w:rPr>
                <w:b/>
                <w:bCs/>
              </w:rP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2E44DE21" w14:textId="77777777" w:rsidR="003E736B" w:rsidRDefault="00637ED7">
            <w:pPr>
              <w:pStyle w:val="p"/>
              <w:spacing w:line="276" w:lineRule="auto"/>
            </w:pPr>
            <w:r>
              <w:rPr>
                <w:b/>
                <w:bCs/>
              </w:rP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230A56EE" w14:textId="77777777" w:rsidR="003E736B" w:rsidRDefault="00637ED7">
            <w:pPr>
              <w:pStyle w:val="p"/>
              <w:spacing w:line="276" w:lineRule="auto"/>
            </w:pPr>
            <w:r>
              <w:rPr>
                <w:b/>
                <w:bCs/>
              </w:rPr>
              <w:t> </w:t>
            </w:r>
          </w:p>
        </w:tc>
      </w:tr>
      <w:tr w:rsidR="003E736B" w14:paraId="62B5D0D9"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7EF193" w14:textId="77777777" w:rsidR="003E736B" w:rsidRDefault="00637ED7">
            <w:pPr>
              <w:pStyle w:val="p"/>
              <w:spacing w:line="276" w:lineRule="auto"/>
            </w:pPr>
            <w:r>
              <w:lastRenderedPageBreak/>
              <w:t>4.1</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50069BF2" w14:textId="77777777" w:rsidR="003E736B" w:rsidRDefault="00637ED7">
            <w:pPr>
              <w:pStyle w:val="p"/>
              <w:spacing w:line="276" w:lineRule="auto"/>
            </w:pPr>
            <w:r>
              <w:t>Детские дошкольные учреждения, всего/на 1000 человек</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28998362" w14:textId="77777777" w:rsidR="003E736B" w:rsidRDefault="00637ED7">
            <w:pPr>
              <w:pStyle w:val="pc"/>
              <w:spacing w:line="276" w:lineRule="auto"/>
            </w:pPr>
            <w:r>
              <w:t>место</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245212BB"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7BA55863"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113CC09C" w14:textId="77777777" w:rsidR="003E736B" w:rsidRDefault="00637ED7">
            <w:pPr>
              <w:pStyle w:val="p"/>
              <w:spacing w:line="276" w:lineRule="auto"/>
            </w:pPr>
            <w:r>
              <w:t> </w:t>
            </w:r>
          </w:p>
        </w:tc>
      </w:tr>
      <w:tr w:rsidR="003E736B" w14:paraId="58416D46"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41A0D2A" w14:textId="77777777" w:rsidR="003E736B" w:rsidRDefault="00637ED7">
            <w:pPr>
              <w:pStyle w:val="p"/>
              <w:spacing w:line="276" w:lineRule="auto"/>
            </w:pPr>
            <w:r>
              <w:t>4.1.1</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2677F986" w14:textId="77777777" w:rsidR="003E736B" w:rsidRDefault="00637ED7">
            <w:pPr>
              <w:pStyle w:val="p"/>
              <w:spacing w:line="276" w:lineRule="auto"/>
            </w:pPr>
            <w:r>
              <w:t>уровень обеспеченности</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63AC477E" w14:textId="77777777" w:rsidR="003E736B" w:rsidRDefault="00637ED7">
            <w:pPr>
              <w:pStyle w:val="pc"/>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633FA75B"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1C042E32"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676CE95C" w14:textId="77777777" w:rsidR="003E736B" w:rsidRDefault="00637ED7">
            <w:pPr>
              <w:pStyle w:val="p"/>
              <w:spacing w:line="276" w:lineRule="auto"/>
            </w:pPr>
            <w:r>
              <w:t> </w:t>
            </w:r>
          </w:p>
        </w:tc>
      </w:tr>
      <w:tr w:rsidR="003E736B" w14:paraId="715777EA"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10A041F" w14:textId="77777777" w:rsidR="003E736B" w:rsidRDefault="00637ED7">
            <w:pPr>
              <w:pStyle w:val="p"/>
              <w:spacing w:line="276" w:lineRule="auto"/>
            </w:pPr>
            <w:r>
              <w:t>4.1.2</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584D1677" w14:textId="77777777" w:rsidR="003E736B" w:rsidRDefault="00637ED7">
            <w:pPr>
              <w:pStyle w:val="p"/>
              <w:spacing w:line="276" w:lineRule="auto"/>
            </w:pPr>
            <w:r>
              <w:t>на 1000 жителей</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2063C114" w14:textId="77777777" w:rsidR="003E736B" w:rsidRDefault="00637ED7">
            <w:pPr>
              <w:pStyle w:val="pc"/>
              <w:spacing w:line="276" w:lineRule="auto"/>
            </w:pPr>
            <w:r>
              <w:t>место</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2DF2DAAF"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58BC2AD0"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45C35317" w14:textId="77777777" w:rsidR="003E736B" w:rsidRDefault="00637ED7">
            <w:pPr>
              <w:pStyle w:val="p"/>
              <w:spacing w:line="276" w:lineRule="auto"/>
            </w:pPr>
            <w:r>
              <w:t> </w:t>
            </w:r>
          </w:p>
        </w:tc>
      </w:tr>
      <w:tr w:rsidR="003E736B" w14:paraId="6D314975"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3A02EB0" w14:textId="77777777" w:rsidR="003E736B" w:rsidRDefault="00637ED7">
            <w:pPr>
              <w:pStyle w:val="p"/>
              <w:spacing w:line="276" w:lineRule="auto"/>
            </w:pPr>
            <w:r>
              <w:t>4.1.3</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732BF851" w14:textId="77777777" w:rsidR="003E736B" w:rsidRDefault="00637ED7">
            <w:pPr>
              <w:pStyle w:val="p"/>
              <w:spacing w:line="276" w:lineRule="auto"/>
            </w:pPr>
            <w:r>
              <w:t>новое строительство</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78E22838" w14:textId="77777777" w:rsidR="003E736B" w:rsidRDefault="00637ED7">
            <w:pPr>
              <w:pStyle w:val="pc"/>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172DE2A9"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565D19AD"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4CAEE919" w14:textId="77777777" w:rsidR="003E736B" w:rsidRDefault="00637ED7">
            <w:pPr>
              <w:pStyle w:val="p"/>
              <w:spacing w:line="276" w:lineRule="auto"/>
            </w:pPr>
            <w:r>
              <w:t> </w:t>
            </w:r>
          </w:p>
        </w:tc>
      </w:tr>
      <w:tr w:rsidR="003E736B" w14:paraId="6A841BEC"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6DC047E" w14:textId="77777777" w:rsidR="003E736B" w:rsidRDefault="00637ED7">
            <w:pPr>
              <w:pStyle w:val="p"/>
              <w:spacing w:line="276" w:lineRule="auto"/>
            </w:pPr>
            <w:r>
              <w:t>4.2</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11A51A56" w14:textId="77777777" w:rsidR="003E736B" w:rsidRDefault="00637ED7">
            <w:pPr>
              <w:pStyle w:val="p"/>
              <w:spacing w:line="276" w:lineRule="auto"/>
            </w:pPr>
            <w:r>
              <w:t>Общеобразовательные учреждения, всего/на 1000 человек</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05F01070" w14:textId="77777777" w:rsidR="003E736B" w:rsidRDefault="00637ED7">
            <w:pPr>
              <w:pStyle w:val="pc"/>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65B35F31"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2D57D815"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1E096C15" w14:textId="77777777" w:rsidR="003E736B" w:rsidRDefault="00637ED7">
            <w:pPr>
              <w:pStyle w:val="p"/>
              <w:spacing w:line="276" w:lineRule="auto"/>
            </w:pPr>
            <w:r>
              <w:t> </w:t>
            </w:r>
          </w:p>
        </w:tc>
      </w:tr>
      <w:tr w:rsidR="003E736B" w14:paraId="59EE6FB7"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93012B6" w14:textId="77777777" w:rsidR="003E736B" w:rsidRDefault="00637ED7">
            <w:pPr>
              <w:pStyle w:val="p"/>
              <w:spacing w:line="276" w:lineRule="auto"/>
            </w:pPr>
            <w:r>
              <w:t>4.2.1</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744AB21F" w14:textId="77777777" w:rsidR="003E736B" w:rsidRDefault="00637ED7">
            <w:pPr>
              <w:pStyle w:val="p"/>
              <w:spacing w:line="276" w:lineRule="auto"/>
            </w:pPr>
            <w:r>
              <w:t>уровень обеспеченности</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70A03F94" w14:textId="77777777" w:rsidR="003E736B" w:rsidRDefault="00637ED7">
            <w:pPr>
              <w:pStyle w:val="pc"/>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4EB3F565"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68D9FB6E"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0D8F9FB4" w14:textId="77777777" w:rsidR="003E736B" w:rsidRDefault="00637ED7">
            <w:pPr>
              <w:pStyle w:val="p"/>
              <w:spacing w:line="276" w:lineRule="auto"/>
            </w:pPr>
            <w:r>
              <w:t> </w:t>
            </w:r>
          </w:p>
        </w:tc>
      </w:tr>
      <w:tr w:rsidR="003E736B" w14:paraId="242BECAA"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B40A995" w14:textId="77777777" w:rsidR="003E736B" w:rsidRDefault="00637ED7">
            <w:pPr>
              <w:pStyle w:val="p"/>
              <w:spacing w:line="276" w:lineRule="auto"/>
            </w:pPr>
            <w:r>
              <w:t>4.2.2</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6AB67465" w14:textId="77777777" w:rsidR="003E736B" w:rsidRDefault="00637ED7">
            <w:pPr>
              <w:pStyle w:val="p"/>
              <w:spacing w:line="276" w:lineRule="auto"/>
            </w:pPr>
            <w:r>
              <w:t>на 1000 человек</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749C3A87" w14:textId="77777777" w:rsidR="003E736B" w:rsidRDefault="00637ED7">
            <w:pPr>
              <w:pStyle w:val="pc"/>
              <w:spacing w:line="276" w:lineRule="auto"/>
            </w:pPr>
            <w:r>
              <w:t>место</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287E4634"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0F5807CB"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3F2FB47D" w14:textId="77777777" w:rsidR="003E736B" w:rsidRDefault="00637ED7">
            <w:pPr>
              <w:pStyle w:val="p"/>
              <w:spacing w:line="276" w:lineRule="auto"/>
            </w:pPr>
            <w:r>
              <w:t> </w:t>
            </w:r>
          </w:p>
        </w:tc>
      </w:tr>
      <w:tr w:rsidR="003E736B" w14:paraId="012CE494"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422F3A6" w14:textId="77777777" w:rsidR="003E736B" w:rsidRDefault="00637ED7">
            <w:pPr>
              <w:pStyle w:val="p"/>
              <w:spacing w:line="276" w:lineRule="auto"/>
            </w:pPr>
            <w:r>
              <w:t>4.2.3</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0BEA027F" w14:textId="77777777" w:rsidR="003E736B" w:rsidRDefault="00637ED7">
            <w:pPr>
              <w:pStyle w:val="p"/>
              <w:spacing w:line="276" w:lineRule="auto"/>
            </w:pPr>
            <w:r>
              <w:t>новое строительство</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2B6E77C9" w14:textId="77777777" w:rsidR="003E736B" w:rsidRDefault="00637ED7">
            <w:pPr>
              <w:pStyle w:val="pc"/>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47F635F5"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4B80CCF9"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2744458C" w14:textId="77777777" w:rsidR="003E736B" w:rsidRDefault="00637ED7">
            <w:pPr>
              <w:pStyle w:val="p"/>
              <w:spacing w:line="276" w:lineRule="auto"/>
            </w:pPr>
            <w:r>
              <w:t> </w:t>
            </w:r>
          </w:p>
        </w:tc>
      </w:tr>
      <w:tr w:rsidR="003E736B" w14:paraId="272D6B7D"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49B7A4" w14:textId="77777777" w:rsidR="003E736B" w:rsidRDefault="00637ED7">
            <w:pPr>
              <w:pStyle w:val="p"/>
              <w:spacing w:line="276" w:lineRule="auto"/>
            </w:pPr>
            <w:r>
              <w:t>4.3</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5116D90F" w14:textId="77777777" w:rsidR="003E736B" w:rsidRDefault="00637ED7">
            <w:pPr>
              <w:pStyle w:val="p"/>
              <w:spacing w:line="276" w:lineRule="auto"/>
            </w:pPr>
            <w:r>
              <w:t>Больницы, всего/на 1000 человек</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7491E88E" w14:textId="77777777" w:rsidR="003E736B" w:rsidRDefault="00637ED7">
            <w:pPr>
              <w:pStyle w:val="pc"/>
              <w:spacing w:line="276" w:lineRule="auto"/>
            </w:pPr>
            <w:r>
              <w:t>коек</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1C93787D"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60821246"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7903F07A" w14:textId="77777777" w:rsidR="003E736B" w:rsidRDefault="00637ED7">
            <w:pPr>
              <w:pStyle w:val="p"/>
              <w:spacing w:line="276" w:lineRule="auto"/>
            </w:pPr>
            <w:r>
              <w:t> </w:t>
            </w:r>
          </w:p>
        </w:tc>
      </w:tr>
      <w:tr w:rsidR="003E736B" w14:paraId="24D675B7"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8154EF" w14:textId="77777777" w:rsidR="003E736B" w:rsidRDefault="00637ED7">
            <w:pPr>
              <w:pStyle w:val="p"/>
              <w:spacing w:line="276" w:lineRule="auto"/>
            </w:pPr>
            <w:r>
              <w:t>4.4</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40A402FB" w14:textId="77777777" w:rsidR="003E736B" w:rsidRDefault="00637ED7">
            <w:pPr>
              <w:pStyle w:val="p"/>
              <w:spacing w:line="276" w:lineRule="auto"/>
            </w:pPr>
            <w:r>
              <w:t>Поликлиники, всего/на 1000 человек</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6F132CD3" w14:textId="77777777" w:rsidR="003E736B" w:rsidRDefault="00637ED7">
            <w:pPr>
              <w:pStyle w:val="pc"/>
              <w:spacing w:line="276" w:lineRule="auto"/>
            </w:pPr>
            <w:r>
              <w:t>посещен. в смену</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4DAB8C18"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492A4EDB"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7720151A" w14:textId="77777777" w:rsidR="003E736B" w:rsidRDefault="00637ED7">
            <w:pPr>
              <w:pStyle w:val="p"/>
              <w:spacing w:line="276" w:lineRule="auto"/>
            </w:pPr>
            <w:r>
              <w:t> </w:t>
            </w:r>
          </w:p>
        </w:tc>
      </w:tr>
      <w:tr w:rsidR="003E736B" w14:paraId="24E744A7"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26EBD47" w14:textId="77777777" w:rsidR="003E736B" w:rsidRDefault="00637ED7">
            <w:pPr>
              <w:pStyle w:val="p"/>
              <w:spacing w:line="276" w:lineRule="auto"/>
            </w:pPr>
            <w:r>
              <w:t>4.5</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7D6037CA" w14:textId="77777777" w:rsidR="003E736B" w:rsidRDefault="00637ED7">
            <w:pPr>
              <w:pStyle w:val="p"/>
              <w:spacing w:line="276" w:lineRule="auto"/>
            </w:pPr>
            <w:r>
              <w:t>Учреждения социального обеспечения (дома интернаты) - всего/1000 человек</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6F4928E8" w14:textId="77777777" w:rsidR="003E736B" w:rsidRDefault="00637ED7">
            <w:pPr>
              <w:pStyle w:val="pc"/>
              <w:spacing w:line="276" w:lineRule="auto"/>
            </w:pPr>
            <w:r>
              <w:t>место</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64B3351B"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4A092B25"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5CC8F837" w14:textId="77777777" w:rsidR="003E736B" w:rsidRDefault="00637ED7">
            <w:pPr>
              <w:pStyle w:val="p"/>
              <w:spacing w:line="276" w:lineRule="auto"/>
            </w:pPr>
            <w:r>
              <w:t> </w:t>
            </w:r>
          </w:p>
        </w:tc>
      </w:tr>
      <w:tr w:rsidR="003E736B" w14:paraId="4A20CC8A"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7417902" w14:textId="77777777" w:rsidR="003E736B" w:rsidRDefault="00637ED7">
            <w:pPr>
              <w:pStyle w:val="p"/>
              <w:spacing w:line="276" w:lineRule="auto"/>
            </w:pPr>
            <w:r>
              <w:t>4.6</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05CC205D" w14:textId="77777777" w:rsidR="003E736B" w:rsidRDefault="00637ED7">
            <w:pPr>
              <w:pStyle w:val="p"/>
              <w:spacing w:line="276" w:lineRule="auto"/>
            </w:pPr>
            <w:r>
              <w:t>Учреждения длительного отдыха (дома отдыха, пансионаты, лагеря для школьников и т.п.), всего/на 1000 человек</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03025313" w14:textId="77777777" w:rsidR="003E736B" w:rsidRDefault="00637ED7">
            <w:pPr>
              <w:pStyle w:val="pc"/>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B39B7BA"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404A1A69"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75E415AF" w14:textId="77777777" w:rsidR="003E736B" w:rsidRDefault="00637ED7">
            <w:pPr>
              <w:pStyle w:val="p"/>
              <w:spacing w:line="276" w:lineRule="auto"/>
            </w:pPr>
            <w:r>
              <w:t> </w:t>
            </w:r>
          </w:p>
        </w:tc>
      </w:tr>
      <w:tr w:rsidR="003E736B" w14:paraId="1A17F17F"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753AE9C" w14:textId="77777777" w:rsidR="003E736B" w:rsidRDefault="00637ED7">
            <w:pPr>
              <w:pStyle w:val="p"/>
              <w:spacing w:line="276" w:lineRule="auto"/>
            </w:pPr>
            <w:r>
              <w:t>4.7</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105E86C5" w14:textId="77777777" w:rsidR="003E736B" w:rsidRDefault="00637ED7">
            <w:pPr>
              <w:pStyle w:val="p"/>
              <w:spacing w:line="276" w:lineRule="auto"/>
            </w:pPr>
            <w:r>
              <w:t>Физкультурно-спортивные сооружения - всего/1000 человек</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1564DCDB" w14:textId="77777777" w:rsidR="003E736B" w:rsidRDefault="00637ED7">
            <w:pPr>
              <w:pStyle w:val="pc"/>
              <w:spacing w:line="276" w:lineRule="auto"/>
            </w:pPr>
            <w:r>
              <w:t>га</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59797441"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236DD262"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472CBB3D" w14:textId="77777777" w:rsidR="003E736B" w:rsidRDefault="00637ED7">
            <w:pPr>
              <w:pStyle w:val="p"/>
              <w:spacing w:line="276" w:lineRule="auto"/>
            </w:pPr>
            <w:r>
              <w:t> </w:t>
            </w:r>
          </w:p>
        </w:tc>
      </w:tr>
      <w:tr w:rsidR="003E736B" w14:paraId="77B625CA"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9862EA" w14:textId="77777777" w:rsidR="003E736B" w:rsidRDefault="00637ED7">
            <w:pPr>
              <w:pStyle w:val="p"/>
              <w:spacing w:line="276" w:lineRule="auto"/>
            </w:pPr>
            <w:r>
              <w:t>4.8</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28177351" w14:textId="77777777" w:rsidR="003E736B" w:rsidRDefault="00637ED7">
            <w:pPr>
              <w:pStyle w:val="p"/>
              <w:spacing w:line="276" w:lineRule="auto"/>
            </w:pPr>
            <w:r>
              <w:t>Зрелищно-культурные учреждения (театры, клубы, кинотеатры, музеи, выставочные залы и т.п.), всего/на 1000 человек</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26AFA8C5" w14:textId="77777777" w:rsidR="003E736B" w:rsidRDefault="00637ED7">
            <w:pPr>
              <w:pStyle w:val="pc"/>
              <w:spacing w:line="276" w:lineRule="auto"/>
            </w:pPr>
            <w:r>
              <w:t>место</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3BEA45D7"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25860C65"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22963684" w14:textId="77777777" w:rsidR="003E736B" w:rsidRDefault="00637ED7">
            <w:pPr>
              <w:pStyle w:val="p"/>
              <w:spacing w:line="276" w:lineRule="auto"/>
            </w:pPr>
            <w:r>
              <w:t> </w:t>
            </w:r>
          </w:p>
        </w:tc>
      </w:tr>
      <w:tr w:rsidR="003E736B" w14:paraId="62D28D0D"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1D4AD4C" w14:textId="77777777" w:rsidR="003E736B" w:rsidRDefault="00637ED7">
            <w:pPr>
              <w:pStyle w:val="p"/>
              <w:spacing w:line="276" w:lineRule="auto"/>
            </w:pPr>
            <w:r>
              <w:t>4.9</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7708FA46" w14:textId="77777777" w:rsidR="003E736B" w:rsidRDefault="00637ED7">
            <w:pPr>
              <w:pStyle w:val="p"/>
              <w:spacing w:line="276" w:lineRule="auto"/>
            </w:pPr>
            <w:r>
              <w:t>Предприятия торговли всего/на 1000 человек</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2E763C14" w14:textId="77777777" w:rsidR="003E736B" w:rsidRDefault="00637ED7">
            <w:pPr>
              <w:pStyle w:val="pc"/>
              <w:spacing w:line="276" w:lineRule="auto"/>
            </w:pPr>
            <w:r>
              <w:t>м</w:t>
            </w:r>
            <w:r>
              <w:rPr>
                <w:bdr w:val="none" w:sz="0" w:space="0" w:color="auto" w:frame="1"/>
                <w:vertAlign w:val="superscript"/>
              </w:rPr>
              <w:t>2</w:t>
            </w:r>
            <w:r>
              <w:t xml:space="preserve"> торговой площади</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8EB8D6E"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4F9D7759"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66F8689F" w14:textId="77777777" w:rsidR="003E736B" w:rsidRDefault="00637ED7">
            <w:pPr>
              <w:pStyle w:val="p"/>
              <w:spacing w:line="276" w:lineRule="auto"/>
            </w:pPr>
            <w:r>
              <w:t> </w:t>
            </w:r>
          </w:p>
        </w:tc>
      </w:tr>
      <w:tr w:rsidR="003E736B" w14:paraId="24A8C61F"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27A1E23" w14:textId="77777777" w:rsidR="003E736B" w:rsidRDefault="00637ED7">
            <w:pPr>
              <w:pStyle w:val="p"/>
              <w:spacing w:line="276" w:lineRule="auto"/>
            </w:pPr>
            <w:r>
              <w:t>4.10</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61E30C90" w14:textId="77777777" w:rsidR="003E736B" w:rsidRDefault="00637ED7">
            <w:pPr>
              <w:pStyle w:val="p"/>
              <w:spacing w:line="276" w:lineRule="auto"/>
            </w:pPr>
            <w:r>
              <w:t>Предприятия общественного питания, всего/на 1000 человек</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5E65E713" w14:textId="77777777" w:rsidR="003E736B" w:rsidRDefault="00637ED7">
            <w:pPr>
              <w:pStyle w:val="pc"/>
              <w:spacing w:line="276" w:lineRule="auto"/>
            </w:pPr>
            <w:r>
              <w:t>посадочное место</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65E99ED"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7643BA4A"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1F4E94A2" w14:textId="77777777" w:rsidR="003E736B" w:rsidRDefault="00637ED7">
            <w:pPr>
              <w:pStyle w:val="p"/>
              <w:spacing w:line="276" w:lineRule="auto"/>
            </w:pPr>
            <w:r>
              <w:t> </w:t>
            </w:r>
          </w:p>
        </w:tc>
      </w:tr>
      <w:tr w:rsidR="003E736B" w14:paraId="1185AD8B"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9C560BC" w14:textId="77777777" w:rsidR="003E736B" w:rsidRDefault="00637ED7">
            <w:pPr>
              <w:pStyle w:val="p"/>
              <w:spacing w:line="276" w:lineRule="auto"/>
            </w:pPr>
            <w:r>
              <w:lastRenderedPageBreak/>
              <w:t>4.11</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241D0575" w14:textId="77777777" w:rsidR="003E736B" w:rsidRDefault="00637ED7">
            <w:pPr>
              <w:pStyle w:val="p"/>
              <w:spacing w:line="276" w:lineRule="auto"/>
            </w:pPr>
            <w:r>
              <w:t>Предприятия бытового обслуживания, всего/на 1000 чел.</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08672868" w14:textId="77777777" w:rsidR="003E736B" w:rsidRDefault="00637ED7">
            <w:pPr>
              <w:pStyle w:val="pc"/>
              <w:spacing w:line="276" w:lineRule="auto"/>
            </w:pPr>
            <w:r>
              <w:t>рабочих мест</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7885DB85"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424370EE"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30503ECB" w14:textId="77777777" w:rsidR="003E736B" w:rsidRDefault="00637ED7">
            <w:pPr>
              <w:pStyle w:val="p"/>
              <w:spacing w:line="276" w:lineRule="auto"/>
            </w:pPr>
            <w:r>
              <w:t> </w:t>
            </w:r>
          </w:p>
        </w:tc>
      </w:tr>
      <w:tr w:rsidR="003E736B" w14:paraId="547B9CBF"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5F5F06" w14:textId="77777777" w:rsidR="003E736B" w:rsidRDefault="00637ED7">
            <w:pPr>
              <w:pStyle w:val="p"/>
              <w:spacing w:line="276" w:lineRule="auto"/>
            </w:pPr>
            <w:r>
              <w:t>4.12</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75CD457D" w14:textId="77777777" w:rsidR="003E736B" w:rsidRDefault="00637ED7">
            <w:pPr>
              <w:pStyle w:val="p"/>
              <w:spacing w:line="276" w:lineRule="auto"/>
            </w:pPr>
            <w:r>
              <w:t>Пожарное депо</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5EEFC438" w14:textId="77777777" w:rsidR="003E736B" w:rsidRDefault="00637ED7">
            <w:pPr>
              <w:pStyle w:val="pc"/>
              <w:spacing w:line="276" w:lineRule="auto"/>
            </w:pPr>
            <w:r>
              <w:t>количество автомобилей/ постов</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2F478345"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6583A942"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070135DA" w14:textId="77777777" w:rsidR="003E736B" w:rsidRDefault="00637ED7">
            <w:pPr>
              <w:pStyle w:val="p"/>
              <w:spacing w:line="276" w:lineRule="auto"/>
            </w:pPr>
            <w:r>
              <w:t> </w:t>
            </w:r>
          </w:p>
        </w:tc>
      </w:tr>
      <w:tr w:rsidR="003E736B" w14:paraId="60F70283"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5394034" w14:textId="77777777" w:rsidR="003E736B" w:rsidRDefault="00637ED7">
            <w:pPr>
              <w:pStyle w:val="p"/>
              <w:spacing w:line="276" w:lineRule="auto"/>
            </w:pPr>
            <w:r>
              <w:t>4.13</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2060C530" w14:textId="77777777" w:rsidR="003E736B" w:rsidRDefault="00637ED7">
            <w:pPr>
              <w:pStyle w:val="p"/>
              <w:spacing w:line="276" w:lineRule="auto"/>
            </w:pPr>
            <w:r>
              <w:t>Прочие объекты социального и культурно-бытового обслуживания населения</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3B79820D" w14:textId="77777777" w:rsidR="003E736B" w:rsidRDefault="00637ED7">
            <w:pPr>
              <w:pStyle w:val="pc"/>
              <w:spacing w:line="276" w:lineRule="auto"/>
            </w:pPr>
            <w:r>
              <w:t>соответствующие единицы</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3F7F0EBB"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0864E5E4"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21D41A05" w14:textId="77777777" w:rsidR="003E736B" w:rsidRDefault="00637ED7">
            <w:pPr>
              <w:pStyle w:val="p"/>
              <w:spacing w:line="276" w:lineRule="auto"/>
            </w:pPr>
            <w:r>
              <w:t> </w:t>
            </w:r>
          </w:p>
        </w:tc>
      </w:tr>
      <w:tr w:rsidR="003E736B" w14:paraId="07F568F1"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F284D7A" w14:textId="77777777" w:rsidR="003E736B" w:rsidRDefault="00637ED7">
            <w:pPr>
              <w:pStyle w:val="p"/>
              <w:spacing w:line="276" w:lineRule="auto"/>
            </w:pPr>
            <w:r>
              <w:rPr>
                <w:b/>
                <w:bCs/>
              </w:rPr>
              <w:t>5</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4831451E" w14:textId="77777777" w:rsidR="003E736B" w:rsidRDefault="00637ED7">
            <w:pPr>
              <w:pStyle w:val="p"/>
              <w:spacing w:line="276" w:lineRule="auto"/>
            </w:pPr>
            <w:r>
              <w:rPr>
                <w:b/>
                <w:bCs/>
              </w:rPr>
              <w:t>Транспортное обеспечение</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25357D39" w14:textId="77777777" w:rsidR="003E736B" w:rsidRDefault="00637ED7">
            <w:pPr>
              <w:pStyle w:val="p"/>
              <w:spacing w:line="276" w:lineRule="auto"/>
            </w:pPr>
            <w:r>
              <w:rPr>
                <w:b/>
                <w:bCs/>
              </w:rPr>
              <w:t> </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1011A7B6" w14:textId="77777777" w:rsidR="003E736B" w:rsidRDefault="00637ED7">
            <w:pPr>
              <w:pStyle w:val="p"/>
              <w:spacing w:line="276" w:lineRule="auto"/>
            </w:pPr>
            <w:r>
              <w:rPr>
                <w:b/>
                <w:bCs/>
              </w:rP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105BA6D8" w14:textId="77777777" w:rsidR="003E736B" w:rsidRDefault="00637ED7">
            <w:pPr>
              <w:pStyle w:val="p"/>
              <w:spacing w:line="276" w:lineRule="auto"/>
            </w:pPr>
            <w:r>
              <w:rPr>
                <w:b/>
                <w:bCs/>
              </w:rP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271C6903" w14:textId="77777777" w:rsidR="003E736B" w:rsidRDefault="00637ED7">
            <w:pPr>
              <w:pStyle w:val="p"/>
              <w:spacing w:line="276" w:lineRule="auto"/>
            </w:pPr>
            <w:r>
              <w:rPr>
                <w:b/>
                <w:bCs/>
              </w:rPr>
              <w:t> </w:t>
            </w:r>
          </w:p>
        </w:tc>
      </w:tr>
      <w:tr w:rsidR="003E736B" w14:paraId="2B82C087"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CC798A6" w14:textId="77777777" w:rsidR="003E736B" w:rsidRDefault="00637ED7">
            <w:pPr>
              <w:pStyle w:val="p"/>
              <w:spacing w:line="276" w:lineRule="auto"/>
            </w:pPr>
            <w:r>
              <w:t>5.1</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403813DD" w14:textId="77777777" w:rsidR="003E736B" w:rsidRDefault="00637ED7">
            <w:pPr>
              <w:pStyle w:val="p"/>
              <w:spacing w:line="276" w:lineRule="auto"/>
            </w:pPr>
            <w:r>
              <w:t>Протяженность линий пассажирского общественного транспорта, всего</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425ECCFE" w14:textId="77777777" w:rsidR="003E736B" w:rsidRDefault="00637ED7">
            <w:pPr>
              <w:pStyle w:val="pc"/>
              <w:spacing w:line="276" w:lineRule="auto"/>
            </w:pPr>
            <w:r>
              <w:t>км</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49EAFF98"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575C4375"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0994C629" w14:textId="77777777" w:rsidR="003E736B" w:rsidRDefault="00637ED7">
            <w:pPr>
              <w:pStyle w:val="p"/>
              <w:spacing w:line="276" w:lineRule="auto"/>
            </w:pPr>
            <w:r>
              <w:t> </w:t>
            </w:r>
          </w:p>
        </w:tc>
      </w:tr>
      <w:tr w:rsidR="003E736B" w14:paraId="4E9B1432"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220C645" w14:textId="77777777" w:rsidR="003E736B" w:rsidRDefault="00637ED7">
            <w:pPr>
              <w:pStyle w:val="p"/>
              <w:spacing w:line="276" w:lineRule="auto"/>
            </w:pPr>
            <w:r>
              <w:t> </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4E632CFE" w14:textId="77777777" w:rsidR="003E736B" w:rsidRDefault="00637ED7">
            <w:pPr>
              <w:pStyle w:val="p"/>
              <w:spacing w:line="276" w:lineRule="auto"/>
            </w:pPr>
            <w:r>
              <w:t>в том числе:</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4DC1E3A4" w14:textId="77777777" w:rsidR="003E736B" w:rsidRDefault="00637ED7">
            <w:pPr>
              <w:pStyle w:val="p"/>
              <w:spacing w:line="276" w:lineRule="auto"/>
            </w:pPr>
            <w:r>
              <w:t> </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2246DC7A"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1384FC41"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6FCE0B79" w14:textId="77777777" w:rsidR="003E736B" w:rsidRDefault="00637ED7">
            <w:pPr>
              <w:pStyle w:val="p"/>
              <w:spacing w:line="276" w:lineRule="auto"/>
            </w:pPr>
            <w:r>
              <w:t> </w:t>
            </w:r>
          </w:p>
        </w:tc>
      </w:tr>
      <w:tr w:rsidR="003E736B" w14:paraId="0DF73162"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E62AA17" w14:textId="77777777" w:rsidR="003E736B" w:rsidRDefault="00637ED7">
            <w:pPr>
              <w:pStyle w:val="p"/>
              <w:spacing w:line="276" w:lineRule="auto"/>
            </w:pPr>
            <w:r>
              <w:t>5.1.1</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1A240BB9" w14:textId="77777777" w:rsidR="003E736B" w:rsidRDefault="00637ED7">
            <w:pPr>
              <w:pStyle w:val="p"/>
              <w:spacing w:line="276" w:lineRule="auto"/>
            </w:pPr>
            <w:r>
              <w:t>электрифицированная железная дорога</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73E28A1A" w14:textId="77777777" w:rsidR="003E736B" w:rsidRDefault="00637ED7">
            <w:pPr>
              <w:pStyle w:val="pc"/>
              <w:spacing w:line="276" w:lineRule="auto"/>
            </w:pPr>
            <w:r>
              <w:t>км двойного пути</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54D8F5BD"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22583BE3"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2DFE4058" w14:textId="77777777" w:rsidR="003E736B" w:rsidRDefault="00637ED7">
            <w:pPr>
              <w:pStyle w:val="p"/>
              <w:spacing w:line="276" w:lineRule="auto"/>
            </w:pPr>
            <w:r>
              <w:t> </w:t>
            </w:r>
          </w:p>
        </w:tc>
      </w:tr>
      <w:tr w:rsidR="003E736B" w14:paraId="4789E788"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2E4608" w14:textId="77777777" w:rsidR="003E736B" w:rsidRDefault="00637ED7">
            <w:pPr>
              <w:pStyle w:val="p"/>
              <w:spacing w:line="276" w:lineRule="auto"/>
            </w:pPr>
            <w:r>
              <w:t>5.1.2</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0D417B0C" w14:textId="77777777" w:rsidR="003E736B" w:rsidRDefault="00637ED7">
            <w:pPr>
              <w:pStyle w:val="p"/>
              <w:spacing w:line="276" w:lineRule="auto"/>
            </w:pPr>
            <w:r>
              <w:t>метрополитен</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241A428B" w14:textId="77777777" w:rsidR="003E736B" w:rsidRDefault="00637ED7">
            <w:pPr>
              <w:pStyle w:val="pc"/>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1E779767"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6CF81A24"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050FBB1C" w14:textId="77777777" w:rsidR="003E736B" w:rsidRDefault="00637ED7">
            <w:pPr>
              <w:pStyle w:val="p"/>
              <w:spacing w:line="276" w:lineRule="auto"/>
            </w:pPr>
            <w:r>
              <w:t> </w:t>
            </w:r>
          </w:p>
        </w:tc>
      </w:tr>
      <w:tr w:rsidR="003E736B" w14:paraId="0D51D164"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841564" w14:textId="77777777" w:rsidR="003E736B" w:rsidRDefault="00637ED7">
            <w:pPr>
              <w:pStyle w:val="p"/>
              <w:spacing w:line="276" w:lineRule="auto"/>
            </w:pPr>
            <w:r>
              <w:t>5.1.3</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36354DA8" w14:textId="77777777" w:rsidR="003E736B" w:rsidRDefault="00637ED7">
            <w:pPr>
              <w:pStyle w:val="p"/>
              <w:spacing w:line="276" w:lineRule="auto"/>
            </w:pPr>
            <w:r>
              <w:t>трамвай</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35F105F1" w14:textId="77777777" w:rsidR="003E736B" w:rsidRDefault="00637ED7">
            <w:pPr>
              <w:pStyle w:val="pc"/>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7A7DB534"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439D971C"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0FBAD388" w14:textId="77777777" w:rsidR="003E736B" w:rsidRDefault="00637ED7">
            <w:pPr>
              <w:pStyle w:val="p"/>
              <w:spacing w:line="276" w:lineRule="auto"/>
            </w:pPr>
            <w:r>
              <w:t> </w:t>
            </w:r>
          </w:p>
        </w:tc>
      </w:tr>
      <w:tr w:rsidR="003E736B" w14:paraId="743511D1"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6DA99A9" w14:textId="77777777" w:rsidR="003E736B" w:rsidRDefault="00637ED7">
            <w:pPr>
              <w:pStyle w:val="p"/>
              <w:spacing w:line="276" w:lineRule="auto"/>
            </w:pPr>
            <w:r>
              <w:t>5.1.4</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5B45A1F0" w14:textId="77777777" w:rsidR="003E736B" w:rsidRDefault="00637ED7">
            <w:pPr>
              <w:pStyle w:val="p"/>
              <w:spacing w:line="276" w:lineRule="auto"/>
            </w:pPr>
            <w:r>
              <w:t>троллейбус</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19626136" w14:textId="77777777" w:rsidR="003E736B" w:rsidRDefault="00637ED7">
            <w:pPr>
              <w:pStyle w:val="pc"/>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6E38131B"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7841DF60"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12236DB9" w14:textId="77777777" w:rsidR="003E736B" w:rsidRDefault="00637ED7">
            <w:pPr>
              <w:pStyle w:val="p"/>
              <w:spacing w:line="276" w:lineRule="auto"/>
            </w:pPr>
            <w:r>
              <w:t> </w:t>
            </w:r>
          </w:p>
        </w:tc>
      </w:tr>
      <w:tr w:rsidR="003E736B" w14:paraId="1F30BF77"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F9874C" w14:textId="77777777" w:rsidR="003E736B" w:rsidRDefault="00637ED7">
            <w:pPr>
              <w:pStyle w:val="p"/>
              <w:spacing w:line="276" w:lineRule="auto"/>
            </w:pPr>
            <w:r>
              <w:t>5.1.5</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29C83891" w14:textId="77777777" w:rsidR="003E736B" w:rsidRDefault="00637ED7">
            <w:pPr>
              <w:pStyle w:val="p"/>
              <w:spacing w:line="276" w:lineRule="auto"/>
            </w:pPr>
            <w:r>
              <w:t>автобус</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012ED0DF" w14:textId="77777777" w:rsidR="003E736B" w:rsidRDefault="00637ED7">
            <w:pPr>
              <w:pStyle w:val="pc"/>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7C0FA558"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7F4712DB"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64AB6AE5" w14:textId="77777777" w:rsidR="003E736B" w:rsidRDefault="00637ED7">
            <w:pPr>
              <w:pStyle w:val="p"/>
              <w:spacing w:line="276" w:lineRule="auto"/>
            </w:pPr>
            <w:r>
              <w:t> </w:t>
            </w:r>
          </w:p>
        </w:tc>
      </w:tr>
      <w:tr w:rsidR="003E736B" w14:paraId="6202624A"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C2DFDC4" w14:textId="77777777" w:rsidR="003E736B" w:rsidRDefault="00637ED7">
            <w:pPr>
              <w:pStyle w:val="p"/>
              <w:spacing w:line="276" w:lineRule="auto"/>
            </w:pPr>
            <w:r>
              <w:t>5.2</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7B6D1141" w14:textId="77777777" w:rsidR="003E736B" w:rsidRDefault="00637ED7">
            <w:pPr>
              <w:pStyle w:val="p"/>
              <w:spacing w:line="276" w:lineRule="auto"/>
            </w:pPr>
            <w:r>
              <w:t>Протяженность магистральных улиц и дорог, всего</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223BEEA4" w14:textId="77777777" w:rsidR="003E736B" w:rsidRDefault="00637ED7">
            <w:pPr>
              <w:pStyle w:val="pc"/>
              <w:spacing w:line="276" w:lineRule="auto"/>
            </w:pPr>
            <w:r>
              <w:t>км</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703EBF26"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32381023"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2BCFE7F5" w14:textId="77777777" w:rsidR="003E736B" w:rsidRDefault="00637ED7">
            <w:pPr>
              <w:pStyle w:val="p"/>
              <w:spacing w:line="276" w:lineRule="auto"/>
            </w:pPr>
            <w:r>
              <w:t> </w:t>
            </w:r>
          </w:p>
        </w:tc>
      </w:tr>
      <w:tr w:rsidR="003E736B" w14:paraId="0D0A5B01"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81AB3E" w14:textId="77777777" w:rsidR="003E736B" w:rsidRDefault="00637ED7">
            <w:pPr>
              <w:pStyle w:val="p"/>
              <w:spacing w:line="276" w:lineRule="auto"/>
            </w:pPr>
            <w:r>
              <w:t> </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599334C0" w14:textId="77777777" w:rsidR="003E736B" w:rsidRDefault="00637ED7">
            <w:pPr>
              <w:pStyle w:val="p"/>
              <w:spacing w:line="276" w:lineRule="auto"/>
            </w:pPr>
            <w:r>
              <w:t>в том числе:</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7F5B91AC" w14:textId="77777777" w:rsidR="003E736B" w:rsidRDefault="00637ED7">
            <w:pPr>
              <w:pStyle w:val="pc"/>
              <w:spacing w:line="276" w:lineRule="auto"/>
            </w:pPr>
            <w:r>
              <w:t> </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76F07136"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01341D08"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474A6B7C" w14:textId="77777777" w:rsidR="003E736B" w:rsidRDefault="00637ED7">
            <w:pPr>
              <w:pStyle w:val="p"/>
              <w:spacing w:line="276" w:lineRule="auto"/>
            </w:pPr>
            <w:r>
              <w:t> </w:t>
            </w:r>
          </w:p>
        </w:tc>
      </w:tr>
      <w:tr w:rsidR="003E736B" w14:paraId="456FAB34"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151E3F8" w14:textId="77777777" w:rsidR="003E736B" w:rsidRDefault="00637ED7">
            <w:pPr>
              <w:pStyle w:val="p"/>
              <w:spacing w:line="276" w:lineRule="auto"/>
            </w:pPr>
            <w:r>
              <w:t>5.2.1</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1DA37A30" w14:textId="77777777" w:rsidR="003E736B" w:rsidRDefault="00637ED7">
            <w:pPr>
              <w:pStyle w:val="p"/>
              <w:spacing w:line="276" w:lineRule="auto"/>
            </w:pPr>
            <w:r>
              <w:t>дорог скоростного движения</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239335CB" w14:textId="77777777" w:rsidR="003E736B" w:rsidRDefault="00637ED7">
            <w:pPr>
              <w:pStyle w:val="pc"/>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6183629E"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086B383F"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14596B22" w14:textId="77777777" w:rsidR="003E736B" w:rsidRDefault="00637ED7">
            <w:pPr>
              <w:pStyle w:val="p"/>
              <w:spacing w:line="276" w:lineRule="auto"/>
            </w:pPr>
            <w:r>
              <w:t> </w:t>
            </w:r>
          </w:p>
        </w:tc>
      </w:tr>
      <w:tr w:rsidR="003E736B" w14:paraId="571EFD69"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807B80A" w14:textId="77777777" w:rsidR="003E736B" w:rsidRDefault="00637ED7">
            <w:pPr>
              <w:pStyle w:val="p"/>
              <w:spacing w:line="276" w:lineRule="auto"/>
            </w:pPr>
            <w:r>
              <w:t>5.2.2</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0B2C42C9" w14:textId="77777777" w:rsidR="003E736B" w:rsidRDefault="00637ED7">
            <w:pPr>
              <w:pStyle w:val="p"/>
              <w:spacing w:line="276" w:lineRule="auto"/>
            </w:pPr>
            <w:r>
              <w:t>магистралей общегородского значения</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3C0AC2C1" w14:textId="77777777" w:rsidR="003E736B" w:rsidRDefault="00637ED7">
            <w:pPr>
              <w:pStyle w:val="pc"/>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3DE46A0"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014819CE"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4612B7B9" w14:textId="77777777" w:rsidR="003E736B" w:rsidRDefault="00637ED7">
            <w:pPr>
              <w:pStyle w:val="p"/>
              <w:spacing w:line="276" w:lineRule="auto"/>
            </w:pPr>
            <w:r>
              <w:t> </w:t>
            </w:r>
          </w:p>
        </w:tc>
      </w:tr>
      <w:tr w:rsidR="003E736B" w14:paraId="5B2DBEE0"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AEC9C34" w14:textId="77777777" w:rsidR="003E736B" w:rsidRDefault="00637ED7">
            <w:pPr>
              <w:pStyle w:val="p"/>
              <w:spacing w:line="276" w:lineRule="auto"/>
            </w:pPr>
            <w:r>
              <w:t>5.2.3</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423168C8" w14:textId="77777777" w:rsidR="003E736B" w:rsidRDefault="00637ED7">
            <w:pPr>
              <w:pStyle w:val="p"/>
              <w:spacing w:line="276" w:lineRule="auto"/>
            </w:pPr>
            <w:r>
              <w:t>магистралей районного значения</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7C8D9E17" w14:textId="77777777" w:rsidR="003E736B" w:rsidRDefault="00637ED7">
            <w:pPr>
              <w:pStyle w:val="pc"/>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5FF6C599"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1907787E"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4EA6418E" w14:textId="77777777" w:rsidR="003E736B" w:rsidRDefault="00637ED7">
            <w:pPr>
              <w:pStyle w:val="p"/>
              <w:spacing w:line="276" w:lineRule="auto"/>
            </w:pPr>
            <w:r>
              <w:t> </w:t>
            </w:r>
          </w:p>
        </w:tc>
      </w:tr>
      <w:tr w:rsidR="003E736B" w14:paraId="5531872E"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006C7F" w14:textId="77777777" w:rsidR="003E736B" w:rsidRDefault="00637ED7">
            <w:pPr>
              <w:pStyle w:val="p"/>
              <w:spacing w:line="276" w:lineRule="auto"/>
            </w:pPr>
            <w:r>
              <w:t>5.2.4</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7C4F04CC" w14:textId="77777777" w:rsidR="003E736B" w:rsidRDefault="00637ED7">
            <w:pPr>
              <w:pStyle w:val="p"/>
              <w:spacing w:line="276" w:lineRule="auto"/>
            </w:pPr>
            <w:r>
              <w:t>жилые улицы</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7E77FCF1" w14:textId="77777777" w:rsidR="003E736B" w:rsidRDefault="00637ED7">
            <w:pPr>
              <w:pStyle w:val="pc"/>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5C2FAD0C"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2C0E9D2C"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47B06578" w14:textId="77777777" w:rsidR="003E736B" w:rsidRDefault="00637ED7">
            <w:pPr>
              <w:pStyle w:val="p"/>
              <w:spacing w:line="276" w:lineRule="auto"/>
            </w:pPr>
            <w:r>
              <w:t> </w:t>
            </w:r>
          </w:p>
        </w:tc>
      </w:tr>
      <w:tr w:rsidR="003E736B" w14:paraId="0C9936D2"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81BE0B3" w14:textId="77777777" w:rsidR="003E736B" w:rsidRDefault="00637ED7">
            <w:pPr>
              <w:pStyle w:val="p"/>
              <w:spacing w:line="276" w:lineRule="auto"/>
            </w:pPr>
            <w:r>
              <w:t>5.2.5</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10882FF0" w14:textId="77777777" w:rsidR="003E736B" w:rsidRDefault="00637ED7">
            <w:pPr>
              <w:pStyle w:val="p"/>
              <w:spacing w:line="276" w:lineRule="auto"/>
            </w:pPr>
            <w:r>
              <w:t>поселковые дороги</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53A3B5CB" w14:textId="77777777" w:rsidR="003E736B" w:rsidRDefault="00637ED7">
            <w:pPr>
              <w:pStyle w:val="pc"/>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4A822202"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7D5F8AD4"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555DDAA1" w14:textId="77777777" w:rsidR="003E736B" w:rsidRDefault="00637ED7">
            <w:pPr>
              <w:pStyle w:val="p"/>
              <w:spacing w:line="276" w:lineRule="auto"/>
            </w:pPr>
            <w:r>
              <w:t> </w:t>
            </w:r>
          </w:p>
        </w:tc>
      </w:tr>
      <w:tr w:rsidR="003E736B" w14:paraId="5862250C"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CD8D214" w14:textId="77777777" w:rsidR="003E736B" w:rsidRDefault="00637ED7">
            <w:pPr>
              <w:pStyle w:val="p"/>
              <w:spacing w:line="276" w:lineRule="auto"/>
            </w:pPr>
            <w:r>
              <w:t>5.2.6</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55004785" w14:textId="77777777" w:rsidR="003E736B" w:rsidRDefault="00637ED7">
            <w:pPr>
              <w:pStyle w:val="p"/>
              <w:spacing w:line="276" w:lineRule="auto"/>
            </w:pPr>
            <w:r>
              <w:t>промышленные дороги</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06C495B5" w14:textId="77777777" w:rsidR="003E736B" w:rsidRDefault="00637ED7">
            <w:pPr>
              <w:pStyle w:val="pc"/>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3EAFF2CE"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7F02AF8F"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25160247" w14:textId="77777777" w:rsidR="003E736B" w:rsidRDefault="00637ED7">
            <w:pPr>
              <w:pStyle w:val="p"/>
              <w:spacing w:line="276" w:lineRule="auto"/>
            </w:pPr>
            <w:r>
              <w:t> </w:t>
            </w:r>
          </w:p>
        </w:tc>
      </w:tr>
      <w:tr w:rsidR="003E736B" w14:paraId="74FA36C3"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8343399" w14:textId="77777777" w:rsidR="003E736B" w:rsidRDefault="00637ED7">
            <w:pPr>
              <w:pStyle w:val="p"/>
              <w:spacing w:line="276" w:lineRule="auto"/>
            </w:pPr>
            <w:r>
              <w:t>5.3</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15AC4030" w14:textId="77777777" w:rsidR="003E736B" w:rsidRDefault="00637ED7">
            <w:pPr>
              <w:pStyle w:val="p"/>
              <w:spacing w:line="276" w:lineRule="auto"/>
            </w:pPr>
            <w:r>
              <w:t>Внешний транспорт</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0C272F7B" w14:textId="77777777" w:rsidR="003E736B" w:rsidRDefault="00637ED7">
            <w:pPr>
              <w:pStyle w:val="pc"/>
              <w:spacing w:line="276" w:lineRule="auto"/>
            </w:pPr>
            <w:r>
              <w:t> </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56554472"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202F9D30"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5DADF0C2" w14:textId="77777777" w:rsidR="003E736B" w:rsidRDefault="00637ED7">
            <w:pPr>
              <w:pStyle w:val="p"/>
              <w:spacing w:line="276" w:lineRule="auto"/>
            </w:pPr>
            <w:r>
              <w:t> </w:t>
            </w:r>
          </w:p>
        </w:tc>
      </w:tr>
      <w:tr w:rsidR="003E736B" w14:paraId="0BB533E4"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E13D372" w14:textId="77777777" w:rsidR="003E736B" w:rsidRDefault="00637ED7">
            <w:pPr>
              <w:pStyle w:val="p"/>
              <w:spacing w:line="276" w:lineRule="auto"/>
            </w:pPr>
            <w:r>
              <w:t> </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19A398F4" w14:textId="77777777" w:rsidR="003E736B" w:rsidRDefault="00637ED7">
            <w:pPr>
              <w:pStyle w:val="p"/>
              <w:spacing w:line="276" w:lineRule="auto"/>
            </w:pPr>
            <w:r>
              <w:t>в том числе:</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342F88A1" w14:textId="77777777" w:rsidR="003E736B" w:rsidRDefault="00637ED7">
            <w:pPr>
              <w:pStyle w:val="p"/>
              <w:spacing w:line="276" w:lineRule="auto"/>
            </w:pPr>
            <w:r>
              <w:t> </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1E9966FA"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7E103A2A"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4F946A0C" w14:textId="77777777" w:rsidR="003E736B" w:rsidRDefault="00637ED7">
            <w:pPr>
              <w:pStyle w:val="p"/>
              <w:spacing w:line="276" w:lineRule="auto"/>
            </w:pPr>
            <w:r>
              <w:t> </w:t>
            </w:r>
          </w:p>
        </w:tc>
      </w:tr>
      <w:tr w:rsidR="003E736B" w14:paraId="39419698"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1946A06" w14:textId="77777777" w:rsidR="003E736B" w:rsidRDefault="00637ED7">
            <w:pPr>
              <w:pStyle w:val="p"/>
              <w:spacing w:line="276" w:lineRule="auto"/>
            </w:pPr>
            <w:r>
              <w:t>5.3.1</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75B44ADB" w14:textId="77777777" w:rsidR="003E736B" w:rsidRDefault="00637ED7">
            <w:pPr>
              <w:pStyle w:val="p"/>
              <w:spacing w:line="276" w:lineRule="auto"/>
            </w:pPr>
            <w:r>
              <w:t>железнодорожный,</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20A8BC3B" w14:textId="77777777" w:rsidR="003E736B" w:rsidRDefault="00637ED7">
            <w:pPr>
              <w:pStyle w:val="p"/>
              <w:spacing w:line="276" w:lineRule="auto"/>
            </w:pPr>
            <w:r>
              <w:t> </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449E2E7"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219265A0"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08517D53" w14:textId="77777777" w:rsidR="003E736B" w:rsidRDefault="00637ED7">
            <w:pPr>
              <w:pStyle w:val="p"/>
              <w:spacing w:line="276" w:lineRule="auto"/>
            </w:pPr>
            <w:r>
              <w:t> </w:t>
            </w:r>
          </w:p>
        </w:tc>
      </w:tr>
      <w:tr w:rsidR="003E736B" w14:paraId="5F5B3C62"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43B1CF6" w14:textId="77777777" w:rsidR="003E736B" w:rsidRDefault="00637ED7">
            <w:pPr>
              <w:pStyle w:val="p"/>
              <w:spacing w:line="276" w:lineRule="auto"/>
            </w:pPr>
            <w:r>
              <w:lastRenderedPageBreak/>
              <w:t> </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0AD2D7BF" w14:textId="77777777" w:rsidR="003E736B" w:rsidRDefault="00637ED7">
            <w:pPr>
              <w:pStyle w:val="p"/>
              <w:spacing w:line="276" w:lineRule="auto"/>
            </w:pPr>
            <w:r>
              <w:t>в том числе:</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55AB6DB6" w14:textId="77777777" w:rsidR="003E736B" w:rsidRDefault="00637ED7">
            <w:pPr>
              <w:pStyle w:val="p"/>
              <w:spacing w:line="276" w:lineRule="auto"/>
            </w:pPr>
            <w:r>
              <w:t> </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2C9CC938"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15E0249D"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52E96883" w14:textId="77777777" w:rsidR="003E736B" w:rsidRDefault="00637ED7">
            <w:pPr>
              <w:pStyle w:val="p"/>
              <w:spacing w:line="276" w:lineRule="auto"/>
            </w:pPr>
            <w:r>
              <w:t> </w:t>
            </w:r>
          </w:p>
        </w:tc>
      </w:tr>
      <w:tr w:rsidR="003E736B" w14:paraId="1B7A28A9"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A2870CA" w14:textId="77777777" w:rsidR="003E736B" w:rsidRDefault="00637ED7">
            <w:pPr>
              <w:pStyle w:val="p"/>
              <w:spacing w:line="276" w:lineRule="auto"/>
            </w:pPr>
            <w:r>
              <w:t> </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0C7BD286" w14:textId="77777777" w:rsidR="003E736B" w:rsidRDefault="00637ED7">
            <w:pPr>
              <w:pStyle w:val="p"/>
              <w:spacing w:line="276" w:lineRule="auto"/>
            </w:pPr>
            <w:r>
              <w:t>пассажиров</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054809B1" w14:textId="77777777" w:rsidR="003E736B" w:rsidRDefault="00637ED7">
            <w:pPr>
              <w:pStyle w:val="pc"/>
              <w:spacing w:line="276" w:lineRule="auto"/>
            </w:pPr>
            <w:r>
              <w:t xml:space="preserve">тыс. </w:t>
            </w:r>
            <w:proofErr w:type="gramStart"/>
            <w:r>
              <w:t>пасс./</w:t>
            </w:r>
            <w:proofErr w:type="gramEnd"/>
            <w:r>
              <w:t>год</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37A888D1"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579598A2"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210D6F79" w14:textId="77777777" w:rsidR="003E736B" w:rsidRDefault="00637ED7">
            <w:pPr>
              <w:pStyle w:val="p"/>
              <w:spacing w:line="276" w:lineRule="auto"/>
            </w:pPr>
            <w:r>
              <w:t> </w:t>
            </w:r>
          </w:p>
        </w:tc>
      </w:tr>
      <w:tr w:rsidR="003E736B" w14:paraId="2D21A627"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769B9C" w14:textId="77777777" w:rsidR="003E736B" w:rsidRDefault="00637ED7">
            <w:pPr>
              <w:pStyle w:val="p"/>
              <w:spacing w:line="276" w:lineRule="auto"/>
            </w:pPr>
            <w:r>
              <w:t> </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393C7CB3" w14:textId="77777777" w:rsidR="003E736B" w:rsidRDefault="00637ED7">
            <w:pPr>
              <w:pStyle w:val="p"/>
              <w:spacing w:line="276" w:lineRule="auto"/>
            </w:pPr>
            <w:r>
              <w:t>грузов</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6088AE60" w14:textId="77777777" w:rsidR="003E736B" w:rsidRDefault="00637ED7">
            <w:pPr>
              <w:pStyle w:val="pc"/>
              <w:spacing w:line="276" w:lineRule="auto"/>
            </w:pPr>
            <w:r>
              <w:t>тыс. тонн/год</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7696806C"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06C9B07D"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02846BA1" w14:textId="77777777" w:rsidR="003E736B" w:rsidRDefault="00637ED7">
            <w:pPr>
              <w:pStyle w:val="p"/>
              <w:spacing w:line="276" w:lineRule="auto"/>
            </w:pPr>
            <w:r>
              <w:t> </w:t>
            </w:r>
          </w:p>
        </w:tc>
      </w:tr>
      <w:tr w:rsidR="003E736B" w14:paraId="3438A677"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EEFF584" w14:textId="77777777" w:rsidR="003E736B" w:rsidRDefault="00637ED7">
            <w:pPr>
              <w:pStyle w:val="p"/>
              <w:spacing w:line="276" w:lineRule="auto"/>
            </w:pPr>
            <w:r>
              <w:t>5.3.2</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56AAC782" w14:textId="77777777" w:rsidR="003E736B" w:rsidRDefault="00637ED7">
            <w:pPr>
              <w:pStyle w:val="p"/>
              <w:spacing w:line="276" w:lineRule="auto"/>
            </w:pPr>
            <w:r>
              <w:t>воздушный,</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70B4981F" w14:textId="77777777" w:rsidR="003E736B" w:rsidRDefault="00637ED7">
            <w:pPr>
              <w:pStyle w:val="pc"/>
              <w:spacing w:line="276" w:lineRule="auto"/>
            </w:pPr>
            <w:r>
              <w:t> </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5B3CCB8E"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4659EED0"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032B6E71" w14:textId="77777777" w:rsidR="003E736B" w:rsidRDefault="00637ED7">
            <w:pPr>
              <w:pStyle w:val="p"/>
              <w:spacing w:line="276" w:lineRule="auto"/>
            </w:pPr>
            <w:r>
              <w:t> </w:t>
            </w:r>
          </w:p>
        </w:tc>
      </w:tr>
      <w:tr w:rsidR="003E736B" w14:paraId="656DE831"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C56ECA9" w14:textId="77777777" w:rsidR="003E736B" w:rsidRDefault="00637ED7">
            <w:pPr>
              <w:pStyle w:val="p"/>
              <w:spacing w:line="276" w:lineRule="auto"/>
            </w:pPr>
            <w:r>
              <w:t> </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2DC2008A" w14:textId="77777777" w:rsidR="003E736B" w:rsidRDefault="00637ED7">
            <w:pPr>
              <w:pStyle w:val="p"/>
              <w:spacing w:line="276" w:lineRule="auto"/>
            </w:pPr>
            <w:r>
              <w:t>в том числе:</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069B6C67" w14:textId="77777777" w:rsidR="003E736B" w:rsidRDefault="00637ED7">
            <w:pPr>
              <w:pStyle w:val="pc"/>
              <w:spacing w:line="276" w:lineRule="auto"/>
            </w:pPr>
            <w:r>
              <w:t> </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139A5CB9"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23E3EC9E"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79F920D8" w14:textId="77777777" w:rsidR="003E736B" w:rsidRDefault="00637ED7">
            <w:pPr>
              <w:pStyle w:val="p"/>
              <w:spacing w:line="276" w:lineRule="auto"/>
            </w:pPr>
            <w:r>
              <w:t> </w:t>
            </w:r>
          </w:p>
        </w:tc>
      </w:tr>
      <w:tr w:rsidR="003E736B" w14:paraId="044340E4"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4718507" w14:textId="77777777" w:rsidR="003E736B" w:rsidRDefault="00637ED7">
            <w:pPr>
              <w:pStyle w:val="p"/>
              <w:spacing w:line="276" w:lineRule="auto"/>
            </w:pPr>
            <w:r>
              <w:t> </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52094697" w14:textId="77777777" w:rsidR="003E736B" w:rsidRDefault="00637ED7">
            <w:pPr>
              <w:pStyle w:val="p"/>
              <w:spacing w:line="276" w:lineRule="auto"/>
            </w:pPr>
            <w:r>
              <w:t>пассажиров</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48E60205" w14:textId="77777777" w:rsidR="003E736B" w:rsidRDefault="00637ED7">
            <w:pPr>
              <w:pStyle w:val="pc"/>
              <w:spacing w:line="276" w:lineRule="auto"/>
            </w:pPr>
            <w:r>
              <w:t xml:space="preserve">тыс. </w:t>
            </w:r>
            <w:proofErr w:type="gramStart"/>
            <w:r>
              <w:t>пасс./</w:t>
            </w:r>
            <w:proofErr w:type="gramEnd"/>
            <w:r>
              <w:t>год</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3AE85AA0"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7EE979AC"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5DEDBB9C" w14:textId="77777777" w:rsidR="003E736B" w:rsidRDefault="00637ED7">
            <w:pPr>
              <w:pStyle w:val="p"/>
              <w:spacing w:line="276" w:lineRule="auto"/>
            </w:pPr>
            <w:r>
              <w:t> </w:t>
            </w:r>
          </w:p>
        </w:tc>
      </w:tr>
      <w:tr w:rsidR="003E736B" w14:paraId="24E281E7"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1D2FEA" w14:textId="77777777" w:rsidR="003E736B" w:rsidRDefault="00637ED7">
            <w:pPr>
              <w:pStyle w:val="p"/>
              <w:spacing w:line="276" w:lineRule="auto"/>
            </w:pPr>
            <w:r>
              <w:t> </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31C3E99E" w14:textId="77777777" w:rsidR="003E736B" w:rsidRDefault="00637ED7">
            <w:pPr>
              <w:pStyle w:val="p"/>
              <w:spacing w:line="276" w:lineRule="auto"/>
            </w:pPr>
            <w:r>
              <w:t>грузов</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43E6226C" w14:textId="77777777" w:rsidR="003E736B" w:rsidRDefault="00637ED7">
            <w:pPr>
              <w:pStyle w:val="pc"/>
              <w:spacing w:line="276" w:lineRule="auto"/>
            </w:pPr>
            <w:r>
              <w:t>тыс. тонн/год</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6EC362C5"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58B12217"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1E75B662" w14:textId="77777777" w:rsidR="003E736B" w:rsidRDefault="00637ED7">
            <w:pPr>
              <w:pStyle w:val="p"/>
              <w:spacing w:line="276" w:lineRule="auto"/>
            </w:pPr>
            <w:r>
              <w:t> </w:t>
            </w:r>
          </w:p>
        </w:tc>
      </w:tr>
      <w:tr w:rsidR="003E736B" w14:paraId="2F99184C"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09E4C84" w14:textId="77777777" w:rsidR="003E736B" w:rsidRDefault="00637ED7">
            <w:pPr>
              <w:pStyle w:val="p"/>
              <w:spacing w:line="276" w:lineRule="auto"/>
            </w:pPr>
            <w:r>
              <w:t>5.3.3</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73EA365F" w14:textId="77777777" w:rsidR="003E736B" w:rsidRDefault="00637ED7">
            <w:pPr>
              <w:pStyle w:val="p"/>
              <w:spacing w:line="276" w:lineRule="auto"/>
            </w:pPr>
            <w:r>
              <w:t>автомобильный,</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7B34D338" w14:textId="77777777" w:rsidR="003E736B" w:rsidRDefault="00637ED7">
            <w:pPr>
              <w:pStyle w:val="pc"/>
              <w:spacing w:line="276" w:lineRule="auto"/>
            </w:pPr>
            <w:r>
              <w:t> </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3497FD29"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45D7E470"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06636EAA" w14:textId="77777777" w:rsidR="003E736B" w:rsidRDefault="00637ED7">
            <w:pPr>
              <w:pStyle w:val="p"/>
              <w:spacing w:line="276" w:lineRule="auto"/>
            </w:pPr>
            <w:r>
              <w:t> </w:t>
            </w:r>
          </w:p>
        </w:tc>
      </w:tr>
      <w:tr w:rsidR="003E736B" w14:paraId="6E6EF68D"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F45D95A" w14:textId="77777777" w:rsidR="003E736B" w:rsidRDefault="00637ED7">
            <w:pPr>
              <w:pStyle w:val="p"/>
              <w:spacing w:line="276" w:lineRule="auto"/>
            </w:pPr>
            <w:r>
              <w:t> </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55B01EF2" w14:textId="77777777" w:rsidR="003E736B" w:rsidRDefault="00637ED7">
            <w:pPr>
              <w:pStyle w:val="p"/>
              <w:spacing w:line="276" w:lineRule="auto"/>
            </w:pPr>
            <w:r>
              <w:t>в том числе:</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60A00E2B" w14:textId="77777777" w:rsidR="003E736B" w:rsidRDefault="00637ED7">
            <w:pPr>
              <w:pStyle w:val="pc"/>
              <w:spacing w:line="276" w:lineRule="auto"/>
            </w:pPr>
            <w:r>
              <w:t> </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774C62CE"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48777B36"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2ABEA28E" w14:textId="77777777" w:rsidR="003E736B" w:rsidRDefault="00637ED7">
            <w:pPr>
              <w:pStyle w:val="p"/>
              <w:spacing w:line="276" w:lineRule="auto"/>
            </w:pPr>
            <w:r>
              <w:t> </w:t>
            </w:r>
          </w:p>
        </w:tc>
      </w:tr>
      <w:tr w:rsidR="003E736B" w14:paraId="0D8CCB41"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1F57EAD" w14:textId="77777777" w:rsidR="003E736B" w:rsidRDefault="00637ED7">
            <w:pPr>
              <w:pStyle w:val="p"/>
              <w:spacing w:line="276" w:lineRule="auto"/>
            </w:pPr>
            <w:r>
              <w:t> </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32098BA4" w14:textId="77777777" w:rsidR="003E736B" w:rsidRDefault="00637ED7">
            <w:pPr>
              <w:pStyle w:val="p"/>
              <w:spacing w:line="276" w:lineRule="auto"/>
            </w:pPr>
            <w:r>
              <w:t>пассажиров</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333ECF6C" w14:textId="77777777" w:rsidR="003E736B" w:rsidRDefault="00637ED7">
            <w:pPr>
              <w:pStyle w:val="pc"/>
              <w:spacing w:line="276" w:lineRule="auto"/>
            </w:pPr>
            <w:r>
              <w:t xml:space="preserve">тыс. </w:t>
            </w:r>
            <w:proofErr w:type="gramStart"/>
            <w:r>
              <w:t>пасс./</w:t>
            </w:r>
            <w:proofErr w:type="gramEnd"/>
            <w:r>
              <w:t>год</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BA82898"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4D2A1833"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62EF3338" w14:textId="77777777" w:rsidR="003E736B" w:rsidRDefault="00637ED7">
            <w:pPr>
              <w:pStyle w:val="p"/>
              <w:spacing w:line="276" w:lineRule="auto"/>
            </w:pPr>
            <w:r>
              <w:t> </w:t>
            </w:r>
          </w:p>
        </w:tc>
      </w:tr>
      <w:tr w:rsidR="003E736B" w14:paraId="530D40C5"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D5E4345" w14:textId="77777777" w:rsidR="003E736B" w:rsidRDefault="00637ED7">
            <w:pPr>
              <w:pStyle w:val="p"/>
              <w:spacing w:line="276" w:lineRule="auto"/>
            </w:pPr>
            <w:r>
              <w:t> </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544792EB" w14:textId="77777777" w:rsidR="003E736B" w:rsidRDefault="00637ED7">
            <w:pPr>
              <w:pStyle w:val="p"/>
              <w:spacing w:line="276" w:lineRule="auto"/>
            </w:pPr>
            <w:r>
              <w:t>грузов</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58DC2E17" w14:textId="77777777" w:rsidR="003E736B" w:rsidRDefault="00637ED7">
            <w:pPr>
              <w:pStyle w:val="pc"/>
              <w:spacing w:line="276" w:lineRule="auto"/>
            </w:pPr>
            <w:r>
              <w:t>тыс. тонн/год</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11E117B4"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035704B9"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3C5CE6C1" w14:textId="77777777" w:rsidR="003E736B" w:rsidRDefault="00637ED7">
            <w:pPr>
              <w:pStyle w:val="p"/>
              <w:spacing w:line="276" w:lineRule="auto"/>
            </w:pPr>
            <w:r>
              <w:t> </w:t>
            </w:r>
          </w:p>
        </w:tc>
      </w:tr>
      <w:tr w:rsidR="003E736B" w14:paraId="03B4838C"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E7AAA6C" w14:textId="77777777" w:rsidR="003E736B" w:rsidRDefault="00637ED7">
            <w:pPr>
              <w:pStyle w:val="p"/>
              <w:spacing w:line="276" w:lineRule="auto"/>
            </w:pPr>
            <w:r>
              <w:t>5.3.4</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02E8B772" w14:textId="77777777" w:rsidR="003E736B" w:rsidRDefault="00637ED7">
            <w:pPr>
              <w:pStyle w:val="p"/>
              <w:spacing w:line="276" w:lineRule="auto"/>
            </w:pPr>
            <w:r>
              <w:t>речной</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34D24B75" w14:textId="77777777" w:rsidR="003E736B" w:rsidRDefault="00637ED7">
            <w:pPr>
              <w:pStyle w:val="pc"/>
              <w:spacing w:line="276" w:lineRule="auto"/>
            </w:pPr>
            <w:r>
              <w:t> </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2A5A672"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27EF0CDA"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18CCCBD6" w14:textId="77777777" w:rsidR="003E736B" w:rsidRDefault="00637ED7">
            <w:pPr>
              <w:pStyle w:val="p"/>
              <w:spacing w:line="276" w:lineRule="auto"/>
            </w:pPr>
            <w:r>
              <w:t> </w:t>
            </w:r>
          </w:p>
        </w:tc>
      </w:tr>
      <w:tr w:rsidR="003E736B" w14:paraId="298EED58"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F274B2E" w14:textId="77777777" w:rsidR="003E736B" w:rsidRDefault="00637ED7">
            <w:pPr>
              <w:pStyle w:val="p"/>
              <w:spacing w:line="276" w:lineRule="auto"/>
            </w:pPr>
            <w:r>
              <w:t> </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617BFBD3" w14:textId="77777777" w:rsidR="003E736B" w:rsidRDefault="00637ED7">
            <w:pPr>
              <w:pStyle w:val="p"/>
              <w:spacing w:line="276" w:lineRule="auto"/>
            </w:pPr>
            <w:r>
              <w:t>в том числе:</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6C78BEDE" w14:textId="77777777" w:rsidR="003E736B" w:rsidRDefault="00637ED7">
            <w:pPr>
              <w:pStyle w:val="pc"/>
              <w:spacing w:line="276" w:lineRule="auto"/>
            </w:pPr>
            <w:r>
              <w:t> </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6F3F3618"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670B22D7"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31447024" w14:textId="77777777" w:rsidR="003E736B" w:rsidRDefault="00637ED7">
            <w:pPr>
              <w:pStyle w:val="p"/>
              <w:spacing w:line="276" w:lineRule="auto"/>
            </w:pPr>
            <w:r>
              <w:t> </w:t>
            </w:r>
          </w:p>
        </w:tc>
      </w:tr>
      <w:tr w:rsidR="003E736B" w14:paraId="2B27F03B"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B3421C2" w14:textId="77777777" w:rsidR="003E736B" w:rsidRDefault="00637ED7">
            <w:pPr>
              <w:pStyle w:val="p"/>
              <w:spacing w:line="276" w:lineRule="auto"/>
            </w:pPr>
            <w:r>
              <w:t> </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49FFF2AE" w14:textId="77777777" w:rsidR="003E736B" w:rsidRDefault="00637ED7">
            <w:pPr>
              <w:pStyle w:val="p"/>
              <w:spacing w:line="276" w:lineRule="auto"/>
            </w:pPr>
            <w:r>
              <w:t>пассажиров</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7B0DE9EE" w14:textId="77777777" w:rsidR="003E736B" w:rsidRDefault="00637ED7">
            <w:pPr>
              <w:pStyle w:val="pc"/>
              <w:spacing w:line="276" w:lineRule="auto"/>
            </w:pPr>
            <w:r>
              <w:t xml:space="preserve">тыс. </w:t>
            </w:r>
            <w:proofErr w:type="gramStart"/>
            <w:r>
              <w:t>пасс./</w:t>
            </w:r>
            <w:proofErr w:type="gramEnd"/>
            <w:r>
              <w:t>год</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5FD43ECE"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6C7A3BAD"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285049B2" w14:textId="77777777" w:rsidR="003E736B" w:rsidRDefault="00637ED7">
            <w:pPr>
              <w:pStyle w:val="p"/>
              <w:spacing w:line="276" w:lineRule="auto"/>
            </w:pPr>
            <w:r>
              <w:t> </w:t>
            </w:r>
          </w:p>
        </w:tc>
      </w:tr>
      <w:tr w:rsidR="003E736B" w14:paraId="6EFC0DFA"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637D49C" w14:textId="77777777" w:rsidR="003E736B" w:rsidRDefault="00637ED7">
            <w:pPr>
              <w:pStyle w:val="p"/>
              <w:spacing w:line="276" w:lineRule="auto"/>
            </w:pPr>
            <w:r>
              <w:t> </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16E441F6" w14:textId="77777777" w:rsidR="003E736B" w:rsidRDefault="00637ED7">
            <w:pPr>
              <w:pStyle w:val="p"/>
              <w:spacing w:line="276" w:lineRule="auto"/>
            </w:pPr>
            <w:r>
              <w:t>грузов</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4DC33350" w14:textId="77777777" w:rsidR="003E736B" w:rsidRDefault="00637ED7">
            <w:pPr>
              <w:pStyle w:val="pc"/>
              <w:spacing w:line="276" w:lineRule="auto"/>
            </w:pPr>
            <w:r>
              <w:t>тыс. тонн/год</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54945FB3"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5B28357C"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3098BF9F" w14:textId="77777777" w:rsidR="003E736B" w:rsidRDefault="00637ED7">
            <w:pPr>
              <w:pStyle w:val="p"/>
              <w:spacing w:line="276" w:lineRule="auto"/>
            </w:pPr>
            <w:r>
              <w:t> </w:t>
            </w:r>
          </w:p>
        </w:tc>
      </w:tr>
      <w:tr w:rsidR="003E736B" w14:paraId="39FEAEA3"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6B11A24" w14:textId="77777777" w:rsidR="003E736B" w:rsidRDefault="00637ED7">
            <w:pPr>
              <w:pStyle w:val="p"/>
              <w:spacing w:line="276" w:lineRule="auto"/>
            </w:pPr>
            <w:r>
              <w:t>5.3.5</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6344CDB0" w14:textId="77777777" w:rsidR="003E736B" w:rsidRDefault="00637ED7">
            <w:pPr>
              <w:pStyle w:val="p"/>
              <w:spacing w:line="276" w:lineRule="auto"/>
            </w:pPr>
            <w:r>
              <w:t>морской</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6193C761" w14:textId="77777777" w:rsidR="003E736B" w:rsidRDefault="00637ED7">
            <w:pPr>
              <w:pStyle w:val="pc"/>
              <w:spacing w:line="276" w:lineRule="auto"/>
            </w:pPr>
            <w:r>
              <w:t> </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7D54CA66"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38E5960E"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5ABA593F" w14:textId="77777777" w:rsidR="003E736B" w:rsidRDefault="00637ED7">
            <w:pPr>
              <w:pStyle w:val="p"/>
              <w:spacing w:line="276" w:lineRule="auto"/>
            </w:pPr>
            <w:r>
              <w:t> </w:t>
            </w:r>
          </w:p>
        </w:tc>
      </w:tr>
      <w:tr w:rsidR="003E736B" w14:paraId="2F4D195D"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7E7A81" w14:textId="77777777" w:rsidR="003E736B" w:rsidRDefault="00637ED7">
            <w:pPr>
              <w:pStyle w:val="p"/>
              <w:spacing w:line="276" w:lineRule="auto"/>
            </w:pPr>
            <w:r>
              <w:t> </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612E9827" w14:textId="77777777" w:rsidR="003E736B" w:rsidRDefault="00637ED7">
            <w:pPr>
              <w:pStyle w:val="p"/>
              <w:spacing w:line="276" w:lineRule="auto"/>
            </w:pPr>
            <w:r>
              <w:t>в том числе:</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53900295" w14:textId="77777777" w:rsidR="003E736B" w:rsidRDefault="00637ED7">
            <w:pPr>
              <w:pStyle w:val="pc"/>
              <w:spacing w:line="276" w:lineRule="auto"/>
            </w:pPr>
            <w:r>
              <w:t> </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56BFF5FA"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1D4C6E96"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183B2026" w14:textId="77777777" w:rsidR="003E736B" w:rsidRDefault="00637ED7">
            <w:pPr>
              <w:pStyle w:val="p"/>
              <w:spacing w:line="276" w:lineRule="auto"/>
            </w:pPr>
            <w:r>
              <w:t> </w:t>
            </w:r>
          </w:p>
        </w:tc>
      </w:tr>
      <w:tr w:rsidR="003E736B" w14:paraId="404BDBB4"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D2CA2B" w14:textId="77777777" w:rsidR="003E736B" w:rsidRDefault="00637ED7">
            <w:pPr>
              <w:pStyle w:val="p"/>
              <w:spacing w:line="276" w:lineRule="auto"/>
            </w:pPr>
            <w:r>
              <w:t> </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20A2B51B" w14:textId="77777777" w:rsidR="003E736B" w:rsidRDefault="00637ED7">
            <w:pPr>
              <w:pStyle w:val="p"/>
              <w:spacing w:line="276" w:lineRule="auto"/>
            </w:pPr>
            <w:r>
              <w:t>пассажиров</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1D0A8C5A" w14:textId="77777777" w:rsidR="003E736B" w:rsidRDefault="00637ED7">
            <w:pPr>
              <w:pStyle w:val="pc"/>
              <w:spacing w:line="276" w:lineRule="auto"/>
            </w:pPr>
            <w:r>
              <w:t xml:space="preserve">тыс. </w:t>
            </w:r>
            <w:proofErr w:type="gramStart"/>
            <w:r>
              <w:t>пасс./</w:t>
            </w:r>
            <w:proofErr w:type="gramEnd"/>
            <w:r>
              <w:t>год</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38B70D5F"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6188C396"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56C435AC" w14:textId="77777777" w:rsidR="003E736B" w:rsidRDefault="00637ED7">
            <w:pPr>
              <w:pStyle w:val="p"/>
              <w:spacing w:line="276" w:lineRule="auto"/>
            </w:pPr>
            <w:r>
              <w:t> </w:t>
            </w:r>
          </w:p>
        </w:tc>
      </w:tr>
      <w:tr w:rsidR="003E736B" w14:paraId="019A9CFC"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386886" w14:textId="77777777" w:rsidR="003E736B" w:rsidRDefault="00637ED7">
            <w:pPr>
              <w:pStyle w:val="p"/>
              <w:spacing w:line="276" w:lineRule="auto"/>
            </w:pPr>
            <w:r>
              <w:t> </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440EB83E" w14:textId="77777777" w:rsidR="003E736B" w:rsidRDefault="00637ED7">
            <w:pPr>
              <w:pStyle w:val="p"/>
              <w:spacing w:line="276" w:lineRule="auto"/>
            </w:pPr>
            <w:r>
              <w:t>грузов</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03BEFB05" w14:textId="77777777" w:rsidR="003E736B" w:rsidRDefault="00637ED7">
            <w:pPr>
              <w:pStyle w:val="pc"/>
              <w:spacing w:line="276" w:lineRule="auto"/>
            </w:pPr>
            <w:r>
              <w:t>тыс. тонн/год</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50B08FC9"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2088E8DD"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3F5A2DC4" w14:textId="77777777" w:rsidR="003E736B" w:rsidRDefault="00637ED7">
            <w:pPr>
              <w:pStyle w:val="p"/>
              <w:spacing w:line="276" w:lineRule="auto"/>
            </w:pPr>
            <w:r>
              <w:t> </w:t>
            </w:r>
          </w:p>
        </w:tc>
      </w:tr>
      <w:tr w:rsidR="003E736B" w14:paraId="7DEB271E"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852ECA" w14:textId="77777777" w:rsidR="003E736B" w:rsidRDefault="00637ED7">
            <w:pPr>
              <w:pStyle w:val="p"/>
              <w:spacing w:line="276" w:lineRule="auto"/>
            </w:pPr>
            <w:r>
              <w:t>5.3.6</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4760BA8C" w14:textId="77777777" w:rsidR="003E736B" w:rsidRDefault="00637ED7">
            <w:pPr>
              <w:pStyle w:val="p"/>
              <w:spacing w:line="276" w:lineRule="auto"/>
            </w:pPr>
            <w:r>
              <w:t>Трубопроводный</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64E176EB" w14:textId="77777777" w:rsidR="003E736B" w:rsidRDefault="00637ED7">
            <w:pPr>
              <w:pStyle w:val="pc"/>
              <w:spacing w:line="276" w:lineRule="auto"/>
            </w:pPr>
            <w:r>
              <w:t>тыс. м</w:t>
            </w:r>
            <w:r>
              <w:rPr>
                <w:bdr w:val="none" w:sz="0" w:space="0" w:color="auto" w:frame="1"/>
                <w:vertAlign w:val="superscript"/>
              </w:rPr>
              <w:t>3</w:t>
            </w:r>
            <w:r>
              <w:t>/год</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389C06AA"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54B873CF"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433FB40D" w14:textId="77777777" w:rsidR="003E736B" w:rsidRDefault="00637ED7">
            <w:pPr>
              <w:pStyle w:val="p"/>
              <w:spacing w:line="276" w:lineRule="auto"/>
            </w:pPr>
            <w:r>
              <w:t> </w:t>
            </w:r>
          </w:p>
        </w:tc>
      </w:tr>
      <w:tr w:rsidR="003E736B" w14:paraId="28807CE9"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148A648" w14:textId="77777777" w:rsidR="003E736B" w:rsidRDefault="00637ED7">
            <w:pPr>
              <w:pStyle w:val="p"/>
              <w:spacing w:line="276" w:lineRule="auto"/>
            </w:pPr>
            <w:r>
              <w:t>5.4</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1B1FDFB7" w14:textId="77777777" w:rsidR="003E736B" w:rsidRDefault="00637ED7">
            <w:pPr>
              <w:pStyle w:val="p"/>
              <w:spacing w:line="276" w:lineRule="auto"/>
            </w:pPr>
            <w:r>
              <w:t>Плотность улично-дорожной сети</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30D634DE" w14:textId="77777777" w:rsidR="003E736B" w:rsidRDefault="00637ED7">
            <w:pPr>
              <w:pStyle w:val="pc"/>
              <w:spacing w:line="276" w:lineRule="auto"/>
            </w:pPr>
            <w:r>
              <w:t> </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24B6E3C5"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174CBC1C"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75D932D8" w14:textId="77777777" w:rsidR="003E736B" w:rsidRDefault="00637ED7">
            <w:pPr>
              <w:pStyle w:val="p"/>
              <w:spacing w:line="276" w:lineRule="auto"/>
            </w:pPr>
            <w:r>
              <w:t> </w:t>
            </w:r>
          </w:p>
        </w:tc>
      </w:tr>
      <w:tr w:rsidR="003E736B" w14:paraId="2634EB0C"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444B49C" w14:textId="77777777" w:rsidR="003E736B" w:rsidRDefault="00637ED7">
            <w:pPr>
              <w:pStyle w:val="p"/>
              <w:spacing w:line="276" w:lineRule="auto"/>
            </w:pPr>
            <w:r>
              <w:t>5.4.1</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3AD1A6D4" w14:textId="77777777" w:rsidR="003E736B" w:rsidRDefault="00637ED7">
            <w:pPr>
              <w:pStyle w:val="p"/>
              <w:spacing w:line="276" w:lineRule="auto"/>
            </w:pPr>
            <w:r>
              <w:t>в пределах городской; поселковой застройки</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17F9EAE9" w14:textId="77777777" w:rsidR="003E736B" w:rsidRDefault="00637ED7">
            <w:pPr>
              <w:pStyle w:val="pc"/>
              <w:spacing w:line="276" w:lineRule="auto"/>
            </w:pPr>
            <w:r>
              <w:t>км/км</w:t>
            </w:r>
            <w:r>
              <w:rPr>
                <w:bdr w:val="none" w:sz="0" w:space="0" w:color="auto" w:frame="1"/>
                <w:vertAlign w:val="superscript"/>
              </w:rPr>
              <w:t>2</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69B5A297"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782B72AA"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35DACE9B" w14:textId="77777777" w:rsidR="003E736B" w:rsidRDefault="00637ED7">
            <w:pPr>
              <w:pStyle w:val="p"/>
              <w:spacing w:line="276" w:lineRule="auto"/>
            </w:pPr>
            <w:r>
              <w:t> </w:t>
            </w:r>
          </w:p>
        </w:tc>
      </w:tr>
      <w:tr w:rsidR="003E736B" w14:paraId="3CB63409"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72A03EC" w14:textId="77777777" w:rsidR="003E736B" w:rsidRDefault="00637ED7">
            <w:pPr>
              <w:pStyle w:val="p"/>
              <w:spacing w:line="276" w:lineRule="auto"/>
            </w:pPr>
            <w:r>
              <w:t>5.4.2</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01E56967" w14:textId="77777777" w:rsidR="003E736B" w:rsidRDefault="00637ED7">
            <w:pPr>
              <w:pStyle w:val="p"/>
              <w:spacing w:line="276" w:lineRule="auto"/>
            </w:pPr>
            <w:r>
              <w:t>в пределах границ пригородной зоны</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590940C6" w14:textId="77777777" w:rsidR="003E736B" w:rsidRDefault="00637ED7">
            <w:pPr>
              <w:pStyle w:val="pc"/>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5306DA27"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48EBDC10"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1B66401C" w14:textId="77777777" w:rsidR="003E736B" w:rsidRDefault="00637ED7">
            <w:pPr>
              <w:pStyle w:val="p"/>
              <w:spacing w:line="276" w:lineRule="auto"/>
            </w:pPr>
            <w:r>
              <w:t> </w:t>
            </w:r>
          </w:p>
        </w:tc>
      </w:tr>
      <w:tr w:rsidR="003E736B" w14:paraId="3F412F42"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4F70A26" w14:textId="77777777" w:rsidR="003E736B" w:rsidRDefault="00637ED7">
            <w:pPr>
              <w:pStyle w:val="p"/>
              <w:spacing w:line="276" w:lineRule="auto"/>
            </w:pPr>
            <w:r>
              <w:rPr>
                <w:b/>
                <w:bCs/>
              </w:rPr>
              <w:t>6</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044D1539" w14:textId="77777777" w:rsidR="003E736B" w:rsidRDefault="00637ED7">
            <w:pPr>
              <w:pStyle w:val="p"/>
              <w:spacing w:line="276" w:lineRule="auto"/>
            </w:pPr>
            <w:r>
              <w:rPr>
                <w:b/>
                <w:bCs/>
              </w:rPr>
              <w:t>Инженерное оборудование</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1C33CEC7" w14:textId="77777777" w:rsidR="003E736B" w:rsidRDefault="00637ED7">
            <w:pPr>
              <w:pStyle w:val="pc"/>
              <w:spacing w:line="276" w:lineRule="auto"/>
            </w:pPr>
            <w:r>
              <w:rPr>
                <w:b/>
                <w:bCs/>
              </w:rPr>
              <w:t> </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A905C12" w14:textId="77777777" w:rsidR="003E736B" w:rsidRDefault="00637ED7">
            <w:pPr>
              <w:pStyle w:val="p"/>
              <w:spacing w:line="276" w:lineRule="auto"/>
            </w:pPr>
            <w:r>
              <w:rPr>
                <w:b/>
                <w:bCs/>
              </w:rP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5F28E5B8" w14:textId="77777777" w:rsidR="003E736B" w:rsidRDefault="00637ED7">
            <w:pPr>
              <w:pStyle w:val="p"/>
              <w:spacing w:line="276" w:lineRule="auto"/>
            </w:pPr>
            <w:r>
              <w:rPr>
                <w:b/>
                <w:bCs/>
              </w:rP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3F01B31D" w14:textId="77777777" w:rsidR="003E736B" w:rsidRDefault="00637ED7">
            <w:pPr>
              <w:pStyle w:val="p"/>
              <w:spacing w:line="276" w:lineRule="auto"/>
            </w:pPr>
            <w:r>
              <w:rPr>
                <w:b/>
                <w:bCs/>
              </w:rPr>
              <w:t> </w:t>
            </w:r>
          </w:p>
        </w:tc>
      </w:tr>
      <w:tr w:rsidR="003E736B" w14:paraId="25BA51AA"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2BEDB02" w14:textId="77777777" w:rsidR="003E736B" w:rsidRDefault="00637ED7">
            <w:pPr>
              <w:pStyle w:val="p"/>
              <w:spacing w:line="276" w:lineRule="auto"/>
            </w:pPr>
            <w:r>
              <w:t>6.1</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2EE4A203" w14:textId="77777777" w:rsidR="003E736B" w:rsidRDefault="00637ED7">
            <w:pPr>
              <w:pStyle w:val="p"/>
              <w:spacing w:line="276" w:lineRule="auto"/>
            </w:pPr>
            <w:r>
              <w:t>Водоснабжение:</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14280F1B" w14:textId="77777777" w:rsidR="003E736B" w:rsidRDefault="00637ED7">
            <w:pPr>
              <w:pStyle w:val="pc"/>
              <w:spacing w:line="276" w:lineRule="auto"/>
            </w:pPr>
            <w:r>
              <w:t> </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5FD83342"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04334A84"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3EBE4DC5" w14:textId="77777777" w:rsidR="003E736B" w:rsidRDefault="00637ED7">
            <w:pPr>
              <w:pStyle w:val="p"/>
              <w:spacing w:line="276" w:lineRule="auto"/>
            </w:pPr>
            <w:r>
              <w:t> </w:t>
            </w:r>
          </w:p>
        </w:tc>
      </w:tr>
      <w:tr w:rsidR="003E736B" w14:paraId="729F9239"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7DBAB17" w14:textId="77777777" w:rsidR="003E736B" w:rsidRDefault="00637ED7">
            <w:pPr>
              <w:pStyle w:val="p"/>
              <w:spacing w:line="276" w:lineRule="auto"/>
            </w:pPr>
            <w:r>
              <w:t>6.1.1</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413F845F" w14:textId="77777777" w:rsidR="003E736B" w:rsidRDefault="00637ED7">
            <w:pPr>
              <w:pStyle w:val="p"/>
              <w:spacing w:line="276" w:lineRule="auto"/>
            </w:pPr>
            <w:r>
              <w:t>Суммарное потребление, всего</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3CC60375" w14:textId="77777777" w:rsidR="003E736B" w:rsidRDefault="00637ED7">
            <w:pPr>
              <w:pStyle w:val="pc"/>
              <w:spacing w:line="276" w:lineRule="auto"/>
            </w:pPr>
            <w:r>
              <w:t>тыс. м</w:t>
            </w:r>
            <w:r>
              <w:rPr>
                <w:bdr w:val="none" w:sz="0" w:space="0" w:color="auto" w:frame="1"/>
                <w:vertAlign w:val="superscript"/>
              </w:rPr>
              <w:t>3</w:t>
            </w:r>
            <w:r>
              <w:t>/</w:t>
            </w:r>
            <w:proofErr w:type="spellStart"/>
            <w:r>
              <w:t>сут</w:t>
            </w:r>
            <w:proofErr w:type="spellEnd"/>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137F7C45"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1CCF1199"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4EE2ECB4" w14:textId="77777777" w:rsidR="003E736B" w:rsidRDefault="00637ED7">
            <w:pPr>
              <w:pStyle w:val="p"/>
              <w:spacing w:line="276" w:lineRule="auto"/>
            </w:pPr>
            <w:r>
              <w:t> </w:t>
            </w:r>
          </w:p>
        </w:tc>
      </w:tr>
      <w:tr w:rsidR="003E736B" w14:paraId="609A845A"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EB996EE" w14:textId="77777777" w:rsidR="003E736B" w:rsidRDefault="00637ED7">
            <w:pPr>
              <w:pStyle w:val="p"/>
              <w:spacing w:line="276" w:lineRule="auto"/>
            </w:pPr>
            <w:r>
              <w:t> </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60E01CF9" w14:textId="77777777" w:rsidR="003E736B" w:rsidRDefault="00637ED7">
            <w:pPr>
              <w:pStyle w:val="p"/>
              <w:spacing w:line="276" w:lineRule="auto"/>
            </w:pPr>
            <w:r>
              <w:t>В том числе:</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10C467AF" w14:textId="77777777" w:rsidR="003E736B" w:rsidRDefault="00637ED7">
            <w:pPr>
              <w:pStyle w:val="pc"/>
              <w:spacing w:line="276" w:lineRule="auto"/>
            </w:pPr>
            <w:r>
              <w:t> </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59CA5547"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4236612E"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3B3AFA20" w14:textId="77777777" w:rsidR="003E736B" w:rsidRDefault="00637ED7">
            <w:pPr>
              <w:pStyle w:val="p"/>
              <w:spacing w:line="276" w:lineRule="auto"/>
            </w:pPr>
            <w:r>
              <w:t> </w:t>
            </w:r>
          </w:p>
        </w:tc>
      </w:tr>
      <w:tr w:rsidR="003E736B" w14:paraId="2A87A1AF"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2D44BA9" w14:textId="77777777" w:rsidR="003E736B" w:rsidRDefault="00637ED7">
            <w:pPr>
              <w:pStyle w:val="p"/>
              <w:spacing w:line="276" w:lineRule="auto"/>
            </w:pPr>
            <w:r>
              <w:t>6.1.1.1</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45675980" w14:textId="77777777" w:rsidR="003E736B" w:rsidRDefault="00637ED7">
            <w:pPr>
              <w:pStyle w:val="p"/>
              <w:spacing w:line="276" w:lineRule="auto"/>
            </w:pPr>
            <w:r>
              <w:t>на хозяйственно-питьевые нужды</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28E16BCD" w14:textId="77777777" w:rsidR="003E736B" w:rsidRDefault="00637ED7">
            <w:pPr>
              <w:pStyle w:val="pc"/>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6AF16B51"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4AAEE615"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32BD7D96" w14:textId="77777777" w:rsidR="003E736B" w:rsidRDefault="00637ED7">
            <w:pPr>
              <w:pStyle w:val="p"/>
              <w:spacing w:line="276" w:lineRule="auto"/>
            </w:pPr>
            <w:r>
              <w:t> </w:t>
            </w:r>
          </w:p>
        </w:tc>
      </w:tr>
      <w:tr w:rsidR="003E736B" w14:paraId="2CF48389"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528746" w14:textId="77777777" w:rsidR="003E736B" w:rsidRDefault="00637ED7">
            <w:pPr>
              <w:pStyle w:val="p"/>
              <w:spacing w:line="276" w:lineRule="auto"/>
            </w:pPr>
            <w:r>
              <w:t>6.1.1.2</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691C53F5" w14:textId="77777777" w:rsidR="003E736B" w:rsidRDefault="00637ED7">
            <w:pPr>
              <w:pStyle w:val="p"/>
              <w:spacing w:line="276" w:lineRule="auto"/>
            </w:pPr>
            <w:r>
              <w:t>на производственные нужды</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7ECDBB70" w14:textId="77777777" w:rsidR="003E736B" w:rsidRDefault="00637ED7">
            <w:pPr>
              <w:pStyle w:val="pc"/>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359CA4EF"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5570385E"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4D2F5C4B" w14:textId="77777777" w:rsidR="003E736B" w:rsidRDefault="00637ED7">
            <w:pPr>
              <w:pStyle w:val="p"/>
              <w:spacing w:line="276" w:lineRule="auto"/>
            </w:pPr>
            <w:r>
              <w:t> </w:t>
            </w:r>
          </w:p>
        </w:tc>
      </w:tr>
      <w:tr w:rsidR="003E736B" w14:paraId="5869663A"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66F3E4" w14:textId="77777777" w:rsidR="003E736B" w:rsidRDefault="00637ED7">
            <w:pPr>
              <w:pStyle w:val="p"/>
              <w:spacing w:line="276" w:lineRule="auto"/>
            </w:pPr>
            <w:r>
              <w:t>6.1.2</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77A7327D" w14:textId="77777777" w:rsidR="003E736B" w:rsidRDefault="00637ED7">
            <w:pPr>
              <w:pStyle w:val="p"/>
              <w:spacing w:line="276" w:lineRule="auto"/>
            </w:pPr>
            <w:r>
              <w:t>Мощность головных сооружений водопровода</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6448DC3F" w14:textId="77777777" w:rsidR="003E736B" w:rsidRDefault="00637ED7">
            <w:pPr>
              <w:pStyle w:val="pc"/>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5A363A05"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6D5CC98D"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1BAD0A1B" w14:textId="77777777" w:rsidR="003E736B" w:rsidRDefault="00637ED7">
            <w:pPr>
              <w:pStyle w:val="p"/>
              <w:spacing w:line="276" w:lineRule="auto"/>
            </w:pPr>
            <w:r>
              <w:t> </w:t>
            </w:r>
          </w:p>
        </w:tc>
      </w:tr>
      <w:tr w:rsidR="003E736B" w14:paraId="55BDE4CC"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E83B6A8" w14:textId="77777777" w:rsidR="003E736B" w:rsidRDefault="00637ED7">
            <w:pPr>
              <w:pStyle w:val="p"/>
              <w:spacing w:line="276" w:lineRule="auto"/>
            </w:pPr>
            <w:r>
              <w:lastRenderedPageBreak/>
              <w:t>6.1.3</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7E0320F8" w14:textId="77777777" w:rsidR="003E736B" w:rsidRDefault="00637ED7">
            <w:pPr>
              <w:pStyle w:val="p"/>
              <w:spacing w:line="276" w:lineRule="auto"/>
            </w:pPr>
            <w:r>
              <w:t>Используемые источники водоснабжения:</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5914D768" w14:textId="77777777" w:rsidR="003E736B" w:rsidRDefault="00637ED7">
            <w:pPr>
              <w:pStyle w:val="pc"/>
              <w:spacing w:line="276" w:lineRule="auto"/>
            </w:pPr>
            <w:r>
              <w:t> </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F98A0CD"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6D5DA127"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3BFC365A" w14:textId="77777777" w:rsidR="003E736B" w:rsidRDefault="00637ED7">
            <w:pPr>
              <w:pStyle w:val="p"/>
              <w:spacing w:line="276" w:lineRule="auto"/>
            </w:pPr>
            <w:r>
              <w:t> </w:t>
            </w:r>
          </w:p>
        </w:tc>
      </w:tr>
      <w:tr w:rsidR="003E736B" w14:paraId="2A40812A"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0FF5899" w14:textId="77777777" w:rsidR="003E736B" w:rsidRDefault="00637ED7">
            <w:pPr>
              <w:pStyle w:val="p"/>
              <w:spacing w:line="276" w:lineRule="auto"/>
            </w:pPr>
            <w:r>
              <w:t>6.1.3.1</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0EF6D468" w14:textId="77777777" w:rsidR="003E736B" w:rsidRDefault="00637ED7">
            <w:pPr>
              <w:pStyle w:val="p"/>
              <w:spacing w:line="276" w:lineRule="auto"/>
            </w:pPr>
            <w:r>
              <w:t>подземные водозаборы</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2E3F3FC5" w14:textId="77777777" w:rsidR="003E736B" w:rsidRDefault="00637ED7">
            <w:pPr>
              <w:pStyle w:val="pc"/>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4B7E45ED"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464D7B60"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2582E965" w14:textId="77777777" w:rsidR="003E736B" w:rsidRDefault="00637ED7">
            <w:pPr>
              <w:pStyle w:val="p"/>
              <w:spacing w:line="276" w:lineRule="auto"/>
            </w:pPr>
            <w:r>
              <w:t> </w:t>
            </w:r>
          </w:p>
        </w:tc>
      </w:tr>
      <w:tr w:rsidR="003E736B" w14:paraId="24A296C9"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A7E7F3" w14:textId="77777777" w:rsidR="003E736B" w:rsidRDefault="00637ED7">
            <w:pPr>
              <w:pStyle w:val="p"/>
              <w:spacing w:line="276" w:lineRule="auto"/>
            </w:pPr>
            <w:r>
              <w:t>6.1.3.2</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4F7A17E3" w14:textId="77777777" w:rsidR="003E736B" w:rsidRDefault="00637ED7">
            <w:pPr>
              <w:pStyle w:val="p"/>
              <w:spacing w:line="276" w:lineRule="auto"/>
            </w:pPr>
            <w:r>
              <w:t>водозабор из поверхностных источников</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19F34BAA" w14:textId="77777777" w:rsidR="003E736B" w:rsidRDefault="00637ED7">
            <w:pPr>
              <w:pStyle w:val="pc"/>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25AA7753"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17B07855"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68050BCD" w14:textId="77777777" w:rsidR="003E736B" w:rsidRDefault="00637ED7">
            <w:pPr>
              <w:pStyle w:val="p"/>
              <w:spacing w:line="276" w:lineRule="auto"/>
            </w:pPr>
            <w:r>
              <w:t> </w:t>
            </w:r>
          </w:p>
        </w:tc>
      </w:tr>
      <w:tr w:rsidR="003E736B" w14:paraId="6596185A"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C7F524C" w14:textId="77777777" w:rsidR="003E736B" w:rsidRDefault="00637ED7">
            <w:pPr>
              <w:pStyle w:val="p"/>
              <w:spacing w:line="276" w:lineRule="auto"/>
            </w:pPr>
            <w:r>
              <w:t>6.1.3.3</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0B84E6B5" w14:textId="77777777" w:rsidR="003E736B" w:rsidRDefault="00637ED7">
            <w:pPr>
              <w:pStyle w:val="p"/>
              <w:spacing w:line="276" w:lineRule="auto"/>
            </w:pPr>
            <w:r>
              <w:t>децентрализованные водоисточники</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049370F8" w14:textId="77777777" w:rsidR="003E736B" w:rsidRDefault="00637ED7">
            <w:pPr>
              <w:pStyle w:val="pc"/>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27618AF3"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641C503C"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2D3F0456" w14:textId="77777777" w:rsidR="003E736B" w:rsidRDefault="00637ED7">
            <w:pPr>
              <w:pStyle w:val="p"/>
              <w:spacing w:line="276" w:lineRule="auto"/>
            </w:pPr>
            <w:r>
              <w:t> </w:t>
            </w:r>
          </w:p>
        </w:tc>
      </w:tr>
      <w:tr w:rsidR="003E736B" w14:paraId="2DB2C681"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A312EFA" w14:textId="77777777" w:rsidR="003E736B" w:rsidRDefault="00637ED7">
            <w:pPr>
              <w:pStyle w:val="p"/>
              <w:spacing w:line="276" w:lineRule="auto"/>
            </w:pPr>
            <w:r>
              <w:t>6.1.4</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5BE41771" w14:textId="77777777" w:rsidR="003E736B" w:rsidRDefault="00637ED7">
            <w:pPr>
              <w:pStyle w:val="p"/>
              <w:spacing w:line="276" w:lineRule="auto"/>
            </w:pPr>
            <w:r>
              <w:t>Утвержденные запасы подземных вод ГКЗ</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58643619" w14:textId="77777777" w:rsidR="003E736B" w:rsidRDefault="00637ED7">
            <w:pPr>
              <w:pStyle w:val="pc"/>
              <w:spacing w:line="276" w:lineRule="auto"/>
            </w:pPr>
            <w:r>
              <w:t>тыс. м</w:t>
            </w:r>
            <w:r>
              <w:rPr>
                <w:bdr w:val="none" w:sz="0" w:space="0" w:color="auto" w:frame="1"/>
                <w:vertAlign w:val="superscript"/>
              </w:rPr>
              <w:t>3</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177C3414"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12E69253"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32883054" w14:textId="77777777" w:rsidR="003E736B" w:rsidRDefault="00637ED7">
            <w:pPr>
              <w:pStyle w:val="p"/>
              <w:spacing w:line="276" w:lineRule="auto"/>
            </w:pPr>
            <w:r>
              <w:t> </w:t>
            </w:r>
          </w:p>
        </w:tc>
      </w:tr>
      <w:tr w:rsidR="003E736B" w14:paraId="65389F66"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E762159" w14:textId="77777777" w:rsidR="003E736B" w:rsidRDefault="00637ED7">
            <w:pPr>
              <w:pStyle w:val="p"/>
              <w:spacing w:line="276" w:lineRule="auto"/>
            </w:pPr>
            <w:r>
              <w:t> </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54EA2F0B" w14:textId="77777777" w:rsidR="003E736B" w:rsidRDefault="00637ED7">
            <w:pPr>
              <w:pStyle w:val="p"/>
              <w:spacing w:line="276" w:lineRule="auto"/>
            </w:pPr>
            <w:r>
              <w:t>(дата утверждения, расчетный срок)</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371B9F6D" w14:textId="77777777" w:rsidR="003E736B" w:rsidRDefault="00637ED7">
            <w:pPr>
              <w:pStyle w:val="pc"/>
              <w:spacing w:line="276" w:lineRule="auto"/>
            </w:pPr>
            <w:r>
              <w:t> </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39BFD7B0"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0FC25288"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2CE4EBD9" w14:textId="77777777" w:rsidR="003E736B" w:rsidRDefault="00637ED7">
            <w:pPr>
              <w:pStyle w:val="p"/>
              <w:spacing w:line="276" w:lineRule="auto"/>
            </w:pPr>
            <w:r>
              <w:t> </w:t>
            </w:r>
          </w:p>
        </w:tc>
      </w:tr>
      <w:tr w:rsidR="003E736B" w14:paraId="1762EB96"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847F567" w14:textId="77777777" w:rsidR="003E736B" w:rsidRDefault="00637ED7">
            <w:pPr>
              <w:pStyle w:val="p"/>
              <w:spacing w:line="276" w:lineRule="auto"/>
            </w:pPr>
            <w:r>
              <w:t>6.1.5</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0B9E5919" w14:textId="77777777" w:rsidR="003E736B" w:rsidRDefault="00637ED7">
            <w:pPr>
              <w:pStyle w:val="p"/>
              <w:spacing w:line="276" w:lineRule="auto"/>
            </w:pPr>
            <w:r>
              <w:t>Водопотребление в среднем на 1 человека в сутки</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54CCBE0A" w14:textId="77777777" w:rsidR="003E736B" w:rsidRDefault="00637ED7">
            <w:pPr>
              <w:pStyle w:val="pc"/>
              <w:spacing w:line="276" w:lineRule="auto"/>
            </w:pPr>
            <w:r>
              <w:t>л/</w:t>
            </w:r>
            <w:proofErr w:type="spellStart"/>
            <w:r>
              <w:t>сут</w:t>
            </w:r>
            <w:proofErr w:type="spellEnd"/>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4DA37B0C"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13B4470A"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06160FA5" w14:textId="77777777" w:rsidR="003E736B" w:rsidRDefault="00637ED7">
            <w:pPr>
              <w:pStyle w:val="p"/>
              <w:spacing w:line="276" w:lineRule="auto"/>
            </w:pPr>
            <w:r>
              <w:t> </w:t>
            </w:r>
          </w:p>
        </w:tc>
      </w:tr>
      <w:tr w:rsidR="003E736B" w14:paraId="50ED40E0"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8F48746" w14:textId="77777777" w:rsidR="003E736B" w:rsidRDefault="00637ED7">
            <w:pPr>
              <w:pStyle w:val="p"/>
              <w:spacing w:line="276" w:lineRule="auto"/>
            </w:pPr>
            <w:r>
              <w:t> </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67F66198" w14:textId="77777777" w:rsidR="003E736B" w:rsidRDefault="00637ED7">
            <w:pPr>
              <w:pStyle w:val="p"/>
              <w:spacing w:line="276" w:lineRule="auto"/>
            </w:pPr>
            <w:r>
              <w:t>В том числе:</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720AE3E6" w14:textId="77777777" w:rsidR="003E736B" w:rsidRDefault="00637ED7">
            <w:pPr>
              <w:pStyle w:val="pc"/>
              <w:spacing w:line="276" w:lineRule="auto"/>
            </w:pPr>
            <w:r>
              <w:t> </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26D5ED09"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77F33D1F"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497CB9B5" w14:textId="77777777" w:rsidR="003E736B" w:rsidRDefault="00637ED7">
            <w:pPr>
              <w:pStyle w:val="p"/>
              <w:spacing w:line="276" w:lineRule="auto"/>
            </w:pPr>
            <w:r>
              <w:t> </w:t>
            </w:r>
          </w:p>
        </w:tc>
      </w:tr>
      <w:tr w:rsidR="003E736B" w14:paraId="5DB6B91C"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EAF56" w14:textId="77777777" w:rsidR="003E736B" w:rsidRDefault="00637ED7">
            <w:pPr>
              <w:pStyle w:val="p"/>
              <w:spacing w:line="276" w:lineRule="auto"/>
            </w:pPr>
            <w:r>
              <w:t>6.1.5.1</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51F9478A" w14:textId="77777777" w:rsidR="003E736B" w:rsidRDefault="00637ED7">
            <w:pPr>
              <w:pStyle w:val="p"/>
              <w:spacing w:line="276" w:lineRule="auto"/>
            </w:pPr>
            <w:r>
              <w:t>на хозяйственно-питьевые нужды</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633A560B" w14:textId="77777777" w:rsidR="003E736B" w:rsidRDefault="00637ED7">
            <w:pPr>
              <w:pStyle w:val="pc"/>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5003C6D3"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3BEF7CE5"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6D973AC6" w14:textId="77777777" w:rsidR="003E736B" w:rsidRDefault="00637ED7">
            <w:pPr>
              <w:pStyle w:val="p"/>
              <w:spacing w:line="276" w:lineRule="auto"/>
            </w:pPr>
            <w:r>
              <w:t> </w:t>
            </w:r>
          </w:p>
        </w:tc>
      </w:tr>
      <w:tr w:rsidR="003E736B" w14:paraId="4FCC528D"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5E858B0" w14:textId="77777777" w:rsidR="003E736B" w:rsidRDefault="00637ED7">
            <w:pPr>
              <w:pStyle w:val="p"/>
              <w:spacing w:line="276" w:lineRule="auto"/>
            </w:pPr>
            <w:r>
              <w:t>6.1.6</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7D9F38E4" w14:textId="77777777" w:rsidR="003E736B" w:rsidRDefault="00637ED7">
            <w:pPr>
              <w:pStyle w:val="p"/>
              <w:spacing w:line="276" w:lineRule="auto"/>
            </w:pPr>
            <w:r>
              <w:t>Вторичное использование воды</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605684AD" w14:textId="77777777" w:rsidR="003E736B" w:rsidRDefault="00637ED7">
            <w:pPr>
              <w:pStyle w:val="pc"/>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722CD8CE"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3D864F9F"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64A9591B" w14:textId="77777777" w:rsidR="003E736B" w:rsidRDefault="00637ED7">
            <w:pPr>
              <w:pStyle w:val="p"/>
              <w:spacing w:line="276" w:lineRule="auto"/>
            </w:pPr>
            <w:r>
              <w:t> </w:t>
            </w:r>
          </w:p>
        </w:tc>
      </w:tr>
      <w:tr w:rsidR="003E736B" w14:paraId="5D559170"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C87BAB8" w14:textId="77777777" w:rsidR="003E736B" w:rsidRDefault="00637ED7">
            <w:pPr>
              <w:pStyle w:val="p"/>
              <w:spacing w:line="276" w:lineRule="auto"/>
            </w:pPr>
            <w:r>
              <w:t>6.1.7</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2E131A55" w14:textId="77777777" w:rsidR="003E736B" w:rsidRDefault="00637ED7">
            <w:pPr>
              <w:pStyle w:val="p"/>
              <w:spacing w:line="276" w:lineRule="auto"/>
            </w:pPr>
            <w:r>
              <w:t>Протяженность сетей</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2DE60187" w14:textId="77777777" w:rsidR="003E736B" w:rsidRDefault="00637ED7">
            <w:pPr>
              <w:pStyle w:val="pc"/>
              <w:spacing w:line="276" w:lineRule="auto"/>
            </w:pPr>
            <w:r>
              <w:t>км</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6BD558EE"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72C187D6"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058513CF" w14:textId="77777777" w:rsidR="003E736B" w:rsidRDefault="00637ED7">
            <w:pPr>
              <w:pStyle w:val="p"/>
              <w:spacing w:line="276" w:lineRule="auto"/>
            </w:pPr>
            <w:r>
              <w:t> </w:t>
            </w:r>
          </w:p>
        </w:tc>
      </w:tr>
      <w:tr w:rsidR="003E736B" w14:paraId="4AB2F29D"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6B95A18" w14:textId="77777777" w:rsidR="003E736B" w:rsidRDefault="00637ED7">
            <w:pPr>
              <w:pStyle w:val="p"/>
              <w:spacing w:line="276" w:lineRule="auto"/>
            </w:pPr>
            <w:r>
              <w:t>6.2</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7FC20D7A" w14:textId="77777777" w:rsidR="003E736B" w:rsidRDefault="00637ED7">
            <w:pPr>
              <w:pStyle w:val="p"/>
              <w:spacing w:line="276" w:lineRule="auto"/>
            </w:pPr>
            <w:r>
              <w:t>Канализация:</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528BFB74" w14:textId="77777777" w:rsidR="003E736B" w:rsidRDefault="00637ED7">
            <w:pPr>
              <w:pStyle w:val="pc"/>
              <w:spacing w:line="276" w:lineRule="auto"/>
            </w:pPr>
            <w:r>
              <w:t> </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5F3A6DFA"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5F99EBAE"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2EF36693" w14:textId="77777777" w:rsidR="003E736B" w:rsidRDefault="00637ED7">
            <w:pPr>
              <w:pStyle w:val="p"/>
              <w:spacing w:line="276" w:lineRule="auto"/>
            </w:pPr>
            <w:r>
              <w:t> </w:t>
            </w:r>
          </w:p>
        </w:tc>
      </w:tr>
      <w:tr w:rsidR="003E736B" w14:paraId="71335508"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E124960" w14:textId="77777777" w:rsidR="003E736B" w:rsidRDefault="00637ED7">
            <w:pPr>
              <w:pStyle w:val="p"/>
              <w:spacing w:line="276" w:lineRule="auto"/>
            </w:pPr>
            <w:r>
              <w:t>6.2.1</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2E95C7A2" w14:textId="77777777" w:rsidR="003E736B" w:rsidRDefault="00637ED7">
            <w:pPr>
              <w:pStyle w:val="p"/>
              <w:spacing w:line="276" w:lineRule="auto"/>
            </w:pPr>
            <w:r>
              <w:t>Общее поступление сточных вод, всего</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431870F0" w14:textId="77777777" w:rsidR="003E736B" w:rsidRDefault="00637ED7">
            <w:pPr>
              <w:pStyle w:val="pc"/>
              <w:spacing w:line="276" w:lineRule="auto"/>
            </w:pPr>
            <w:r>
              <w:t>тыс. м</w:t>
            </w:r>
            <w:r>
              <w:rPr>
                <w:bdr w:val="none" w:sz="0" w:space="0" w:color="auto" w:frame="1"/>
                <w:vertAlign w:val="superscript"/>
              </w:rPr>
              <w:t>3</w:t>
            </w:r>
            <w:r>
              <w:t>/</w:t>
            </w:r>
            <w:proofErr w:type="spellStart"/>
            <w:r>
              <w:t>сут</w:t>
            </w:r>
            <w:proofErr w:type="spellEnd"/>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1BB16DEC"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00D2BC32"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2F8A8C41" w14:textId="77777777" w:rsidR="003E736B" w:rsidRDefault="00637ED7">
            <w:pPr>
              <w:pStyle w:val="p"/>
              <w:spacing w:line="276" w:lineRule="auto"/>
            </w:pPr>
            <w:r>
              <w:t> </w:t>
            </w:r>
          </w:p>
        </w:tc>
      </w:tr>
      <w:tr w:rsidR="003E736B" w14:paraId="38118C4E"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951FAD2" w14:textId="77777777" w:rsidR="003E736B" w:rsidRDefault="00637ED7">
            <w:pPr>
              <w:pStyle w:val="p"/>
              <w:spacing w:line="276" w:lineRule="auto"/>
            </w:pPr>
            <w:r>
              <w:t> </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39102388" w14:textId="77777777" w:rsidR="003E736B" w:rsidRDefault="00637ED7">
            <w:pPr>
              <w:pStyle w:val="p"/>
              <w:spacing w:line="276" w:lineRule="auto"/>
            </w:pPr>
            <w:r>
              <w:t>В том числе:</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3B2FD8B2" w14:textId="77777777" w:rsidR="003E736B" w:rsidRDefault="00637ED7">
            <w:pPr>
              <w:pStyle w:val="pc"/>
              <w:spacing w:line="276" w:lineRule="auto"/>
            </w:pPr>
            <w:r>
              <w:t> </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3598F8A9"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4888369F"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2CA459B0" w14:textId="77777777" w:rsidR="003E736B" w:rsidRDefault="00637ED7">
            <w:pPr>
              <w:pStyle w:val="p"/>
              <w:spacing w:line="276" w:lineRule="auto"/>
            </w:pPr>
            <w:r>
              <w:t> </w:t>
            </w:r>
          </w:p>
        </w:tc>
      </w:tr>
      <w:tr w:rsidR="003E736B" w14:paraId="73EB0DBB"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405E3C" w14:textId="77777777" w:rsidR="003E736B" w:rsidRDefault="00637ED7">
            <w:pPr>
              <w:pStyle w:val="p"/>
              <w:spacing w:line="276" w:lineRule="auto"/>
            </w:pPr>
            <w:r>
              <w:t>6.2.1.1</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046BEBBB" w14:textId="77777777" w:rsidR="003E736B" w:rsidRDefault="00637ED7">
            <w:pPr>
              <w:pStyle w:val="p"/>
              <w:spacing w:line="276" w:lineRule="auto"/>
            </w:pPr>
            <w:r>
              <w:t>бытовая канализация</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3B3F26CC" w14:textId="77777777" w:rsidR="003E736B" w:rsidRDefault="00637ED7">
            <w:pPr>
              <w:pStyle w:val="pc"/>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0C02CFD"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678AA752"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4D41E495" w14:textId="77777777" w:rsidR="003E736B" w:rsidRDefault="00637ED7">
            <w:pPr>
              <w:pStyle w:val="p"/>
              <w:spacing w:line="276" w:lineRule="auto"/>
            </w:pPr>
            <w:r>
              <w:t> </w:t>
            </w:r>
          </w:p>
        </w:tc>
      </w:tr>
      <w:tr w:rsidR="003E736B" w14:paraId="551C9879"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7AA477" w14:textId="77777777" w:rsidR="003E736B" w:rsidRDefault="00637ED7">
            <w:pPr>
              <w:pStyle w:val="p"/>
              <w:spacing w:line="276" w:lineRule="auto"/>
            </w:pPr>
            <w:r>
              <w:t>6.2.1.2</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4B042180" w14:textId="77777777" w:rsidR="003E736B" w:rsidRDefault="00637ED7">
            <w:pPr>
              <w:pStyle w:val="p"/>
              <w:spacing w:line="276" w:lineRule="auto"/>
            </w:pPr>
            <w:r>
              <w:t>производственная канализация</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78861525" w14:textId="77777777" w:rsidR="003E736B" w:rsidRDefault="00637ED7">
            <w:pPr>
              <w:pStyle w:val="pc"/>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4AE630FD"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7BF2402F"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179548F5" w14:textId="77777777" w:rsidR="003E736B" w:rsidRDefault="00637ED7">
            <w:pPr>
              <w:pStyle w:val="p"/>
              <w:spacing w:line="276" w:lineRule="auto"/>
            </w:pPr>
            <w:r>
              <w:t> </w:t>
            </w:r>
          </w:p>
        </w:tc>
      </w:tr>
      <w:tr w:rsidR="003E736B" w14:paraId="0BE23059"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5124002" w14:textId="77777777" w:rsidR="003E736B" w:rsidRDefault="00637ED7">
            <w:pPr>
              <w:pStyle w:val="p"/>
              <w:spacing w:line="276" w:lineRule="auto"/>
            </w:pPr>
            <w:r>
              <w:t>6.2.2</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682E75B3" w14:textId="77777777" w:rsidR="003E736B" w:rsidRDefault="00637ED7">
            <w:pPr>
              <w:pStyle w:val="p"/>
              <w:spacing w:line="276" w:lineRule="auto"/>
            </w:pPr>
            <w:r>
              <w:t>Производительность канализационных очистных сооружений</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59664039" w14:textId="77777777" w:rsidR="003E736B" w:rsidRDefault="00637ED7">
            <w:pPr>
              <w:pStyle w:val="pc"/>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42BAAFA3"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0EF0CD65"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4704529D" w14:textId="77777777" w:rsidR="003E736B" w:rsidRDefault="00637ED7">
            <w:pPr>
              <w:pStyle w:val="p"/>
              <w:spacing w:line="276" w:lineRule="auto"/>
            </w:pPr>
            <w:r>
              <w:t> </w:t>
            </w:r>
          </w:p>
        </w:tc>
      </w:tr>
      <w:tr w:rsidR="003E736B" w14:paraId="66BF371C"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F657B9A" w14:textId="77777777" w:rsidR="003E736B" w:rsidRDefault="00637ED7">
            <w:pPr>
              <w:pStyle w:val="p"/>
              <w:spacing w:line="276" w:lineRule="auto"/>
            </w:pPr>
            <w:r>
              <w:t>6.2.3</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7343C8C4" w14:textId="77777777" w:rsidR="003E736B" w:rsidRDefault="00637ED7">
            <w:pPr>
              <w:pStyle w:val="p"/>
              <w:spacing w:line="276" w:lineRule="auto"/>
            </w:pPr>
            <w:r>
              <w:t>Протяженность сетей</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0A79F0EE" w14:textId="77777777" w:rsidR="003E736B" w:rsidRDefault="00637ED7">
            <w:pPr>
              <w:pStyle w:val="pc"/>
              <w:spacing w:line="276" w:lineRule="auto"/>
            </w:pPr>
            <w:r>
              <w:t>км</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31C9954"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7B32EE33"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6BE90DB1" w14:textId="77777777" w:rsidR="003E736B" w:rsidRDefault="00637ED7">
            <w:pPr>
              <w:pStyle w:val="p"/>
              <w:spacing w:line="276" w:lineRule="auto"/>
            </w:pPr>
            <w:r>
              <w:t> </w:t>
            </w:r>
          </w:p>
        </w:tc>
      </w:tr>
      <w:tr w:rsidR="003E736B" w14:paraId="59F24AC1"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B21818" w14:textId="77777777" w:rsidR="003E736B" w:rsidRDefault="00637ED7">
            <w:pPr>
              <w:pStyle w:val="p"/>
              <w:spacing w:line="276" w:lineRule="auto"/>
            </w:pPr>
            <w:r>
              <w:t>6.3</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5B533246" w14:textId="77777777" w:rsidR="003E736B" w:rsidRDefault="00637ED7">
            <w:pPr>
              <w:pStyle w:val="p"/>
              <w:spacing w:line="276" w:lineRule="auto"/>
            </w:pPr>
            <w:r>
              <w:t>Электроснабжение:</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21BC944D" w14:textId="77777777" w:rsidR="003E736B" w:rsidRDefault="00637ED7">
            <w:pPr>
              <w:pStyle w:val="pc"/>
              <w:spacing w:line="276" w:lineRule="auto"/>
            </w:pPr>
            <w:r>
              <w:t> </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5A9224E3"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339E0D47"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51703D73" w14:textId="77777777" w:rsidR="003E736B" w:rsidRDefault="00637ED7">
            <w:pPr>
              <w:pStyle w:val="p"/>
              <w:spacing w:line="276" w:lineRule="auto"/>
            </w:pPr>
            <w:r>
              <w:t> </w:t>
            </w:r>
          </w:p>
        </w:tc>
      </w:tr>
      <w:tr w:rsidR="003E736B" w14:paraId="0753E9CE"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F2AB01F" w14:textId="77777777" w:rsidR="003E736B" w:rsidRDefault="00637ED7">
            <w:pPr>
              <w:pStyle w:val="p"/>
              <w:spacing w:line="276" w:lineRule="auto"/>
            </w:pPr>
            <w:r>
              <w:t>6.3.1</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63B35F37" w14:textId="77777777" w:rsidR="003E736B" w:rsidRDefault="00637ED7">
            <w:pPr>
              <w:pStyle w:val="p"/>
              <w:spacing w:line="276" w:lineRule="auto"/>
            </w:pPr>
            <w:r>
              <w:t>Суммарное потребление электроэнергии</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7358A588" w14:textId="77777777" w:rsidR="003E736B" w:rsidRDefault="00637ED7">
            <w:pPr>
              <w:pStyle w:val="pc"/>
              <w:spacing w:line="276" w:lineRule="auto"/>
            </w:pPr>
            <w:r>
              <w:t>кВт. Час/год</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2AD34978"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06B64C33"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1A95FE92" w14:textId="77777777" w:rsidR="003E736B" w:rsidRDefault="00637ED7">
            <w:pPr>
              <w:pStyle w:val="p"/>
              <w:spacing w:line="276" w:lineRule="auto"/>
            </w:pPr>
            <w:r>
              <w:t> </w:t>
            </w:r>
          </w:p>
        </w:tc>
      </w:tr>
      <w:tr w:rsidR="003E736B" w14:paraId="0ABDA2A0"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3D313E" w14:textId="77777777" w:rsidR="003E736B" w:rsidRDefault="00637ED7">
            <w:pPr>
              <w:pStyle w:val="p"/>
              <w:spacing w:line="276" w:lineRule="auto"/>
            </w:pPr>
            <w:r>
              <w:t> </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7B96F435" w14:textId="77777777" w:rsidR="003E736B" w:rsidRDefault="00637ED7">
            <w:pPr>
              <w:pStyle w:val="p"/>
              <w:spacing w:line="276" w:lineRule="auto"/>
            </w:pPr>
            <w:r>
              <w:t>в том числе:</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6923898A" w14:textId="77777777" w:rsidR="003E736B" w:rsidRDefault="00637ED7">
            <w:pPr>
              <w:pStyle w:val="p"/>
              <w:spacing w:line="276" w:lineRule="auto"/>
            </w:pPr>
            <w:r>
              <w:t> </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13606FBE"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75AB821E"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4FABBEA5" w14:textId="77777777" w:rsidR="003E736B" w:rsidRDefault="00637ED7">
            <w:pPr>
              <w:pStyle w:val="p"/>
              <w:spacing w:line="276" w:lineRule="auto"/>
            </w:pPr>
            <w:r>
              <w:t> </w:t>
            </w:r>
          </w:p>
        </w:tc>
      </w:tr>
      <w:tr w:rsidR="003E736B" w14:paraId="432C37BD"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8149012" w14:textId="77777777" w:rsidR="003E736B" w:rsidRDefault="00637ED7">
            <w:pPr>
              <w:pStyle w:val="p"/>
              <w:spacing w:line="276" w:lineRule="auto"/>
            </w:pPr>
            <w:r>
              <w:lastRenderedPageBreak/>
              <w:t>6.3.1.1</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37E7C201" w14:textId="77777777" w:rsidR="003E736B" w:rsidRDefault="00637ED7">
            <w:pPr>
              <w:pStyle w:val="p"/>
              <w:spacing w:line="276" w:lineRule="auto"/>
            </w:pPr>
            <w:r>
              <w:t>на коммунально-бытовые нужды</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510A746F" w14:textId="77777777" w:rsidR="003E736B" w:rsidRDefault="00637ED7">
            <w:pPr>
              <w:pStyle w:val="pc"/>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19219886"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38E50A1F"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45C21F01" w14:textId="77777777" w:rsidR="003E736B" w:rsidRDefault="00637ED7">
            <w:pPr>
              <w:pStyle w:val="p"/>
              <w:spacing w:line="276" w:lineRule="auto"/>
            </w:pPr>
            <w:r>
              <w:t> </w:t>
            </w:r>
          </w:p>
        </w:tc>
      </w:tr>
      <w:tr w:rsidR="003E736B" w14:paraId="3628E1A8"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263275A" w14:textId="77777777" w:rsidR="003E736B" w:rsidRDefault="00637ED7">
            <w:pPr>
              <w:pStyle w:val="p"/>
              <w:spacing w:line="276" w:lineRule="auto"/>
            </w:pPr>
            <w:r>
              <w:t>6.3.1.2</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00E96B6F" w14:textId="77777777" w:rsidR="003E736B" w:rsidRDefault="00637ED7">
            <w:pPr>
              <w:pStyle w:val="p"/>
              <w:spacing w:line="276" w:lineRule="auto"/>
            </w:pPr>
            <w:r>
              <w:t>на производственные нужды</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15CB3C98" w14:textId="77777777" w:rsidR="003E736B" w:rsidRDefault="00637ED7">
            <w:pPr>
              <w:pStyle w:val="pc"/>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30E060B2"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2AEA6AF7"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7E163CD6" w14:textId="77777777" w:rsidR="003E736B" w:rsidRDefault="00637ED7">
            <w:pPr>
              <w:pStyle w:val="p"/>
              <w:spacing w:line="276" w:lineRule="auto"/>
            </w:pPr>
            <w:r>
              <w:t> </w:t>
            </w:r>
          </w:p>
        </w:tc>
      </w:tr>
      <w:tr w:rsidR="003E736B" w14:paraId="1EEF202F"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965A84C" w14:textId="77777777" w:rsidR="003E736B" w:rsidRDefault="00637ED7">
            <w:pPr>
              <w:pStyle w:val="p"/>
              <w:spacing w:line="276" w:lineRule="auto"/>
            </w:pPr>
            <w:r>
              <w:t>6.3.2</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2BF64347" w14:textId="77777777" w:rsidR="003E736B" w:rsidRDefault="00637ED7">
            <w:pPr>
              <w:pStyle w:val="p"/>
              <w:spacing w:line="276" w:lineRule="auto"/>
            </w:pPr>
            <w:r>
              <w:t>Электропотребление в среднем на 1 человека в год</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217FC234" w14:textId="77777777" w:rsidR="003E736B" w:rsidRDefault="00637ED7">
            <w:pPr>
              <w:pStyle w:val="pc"/>
              <w:spacing w:line="276" w:lineRule="auto"/>
            </w:pPr>
            <w:r>
              <w:t>кВт. Час</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3D49FC57"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5A6258F7"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09FBE0E3" w14:textId="77777777" w:rsidR="003E736B" w:rsidRDefault="00637ED7">
            <w:pPr>
              <w:pStyle w:val="p"/>
              <w:spacing w:line="276" w:lineRule="auto"/>
            </w:pPr>
            <w:r>
              <w:t> </w:t>
            </w:r>
          </w:p>
        </w:tc>
      </w:tr>
      <w:tr w:rsidR="003E736B" w14:paraId="7E2CD0B7"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6B27BFF" w14:textId="77777777" w:rsidR="003E736B" w:rsidRDefault="00637ED7">
            <w:pPr>
              <w:pStyle w:val="p"/>
              <w:spacing w:line="276" w:lineRule="auto"/>
            </w:pPr>
            <w:r>
              <w:t>6.3.2.1</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184BC612" w14:textId="77777777" w:rsidR="003E736B" w:rsidRDefault="00637ED7">
            <w:pPr>
              <w:pStyle w:val="p"/>
              <w:spacing w:line="276" w:lineRule="auto"/>
            </w:pPr>
            <w:r>
              <w:t>В том числе на коммунально-бытовые нужды</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2DFA719D" w14:textId="77777777" w:rsidR="003E736B" w:rsidRDefault="00637ED7">
            <w:pPr>
              <w:pStyle w:val="pc"/>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7BE55C0A"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2908DAD4"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53BFBFC5" w14:textId="77777777" w:rsidR="003E736B" w:rsidRDefault="00637ED7">
            <w:pPr>
              <w:pStyle w:val="p"/>
              <w:spacing w:line="276" w:lineRule="auto"/>
            </w:pPr>
            <w:r>
              <w:t> </w:t>
            </w:r>
          </w:p>
        </w:tc>
      </w:tr>
      <w:tr w:rsidR="003E736B" w14:paraId="28B27F28"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84FE8C1" w14:textId="77777777" w:rsidR="003E736B" w:rsidRDefault="00637ED7">
            <w:pPr>
              <w:pStyle w:val="p"/>
              <w:spacing w:line="276" w:lineRule="auto"/>
            </w:pPr>
            <w:r>
              <w:t>6.3.3</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4CA0F9B9" w14:textId="77777777" w:rsidR="003E736B" w:rsidRDefault="00637ED7">
            <w:pPr>
              <w:pStyle w:val="p"/>
              <w:spacing w:line="276" w:lineRule="auto"/>
            </w:pPr>
            <w:r>
              <w:t>Источники покрытия нагрузок,</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5698FE3B" w14:textId="77777777" w:rsidR="003E736B" w:rsidRDefault="00637ED7">
            <w:pPr>
              <w:pStyle w:val="pc"/>
              <w:spacing w:line="276" w:lineRule="auto"/>
            </w:pPr>
            <w:r>
              <w:t>млн. кВт</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465DF6F9"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1DD88A9F"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174AB946" w14:textId="77777777" w:rsidR="003E736B" w:rsidRDefault="00637ED7">
            <w:pPr>
              <w:pStyle w:val="p"/>
              <w:spacing w:line="276" w:lineRule="auto"/>
            </w:pPr>
            <w:r>
              <w:t> </w:t>
            </w:r>
          </w:p>
        </w:tc>
      </w:tr>
      <w:tr w:rsidR="003E736B" w14:paraId="29A7C486"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2C4FB5E" w14:textId="77777777" w:rsidR="003E736B" w:rsidRDefault="00637ED7">
            <w:pPr>
              <w:pStyle w:val="p"/>
              <w:spacing w:line="276" w:lineRule="auto"/>
            </w:pPr>
            <w:r>
              <w:t>6.3.3.1</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39EC3D2F" w14:textId="77777777" w:rsidR="003E736B" w:rsidRDefault="00637ED7">
            <w:pPr>
              <w:pStyle w:val="p"/>
              <w:spacing w:line="276" w:lineRule="auto"/>
            </w:pPr>
            <w:r>
              <w:t>в том числе: ТЭЦ, ГРЭС</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36F40D77" w14:textId="77777777" w:rsidR="003E736B" w:rsidRDefault="00637ED7">
            <w:pPr>
              <w:pStyle w:val="pc"/>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4BB55C75"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07A8C043"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6FE46FF4" w14:textId="77777777" w:rsidR="003E736B" w:rsidRDefault="00637ED7">
            <w:pPr>
              <w:pStyle w:val="p"/>
              <w:spacing w:line="276" w:lineRule="auto"/>
            </w:pPr>
            <w:r>
              <w:t> </w:t>
            </w:r>
          </w:p>
        </w:tc>
      </w:tr>
      <w:tr w:rsidR="003E736B" w14:paraId="0381EC6D"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42B1D47" w14:textId="77777777" w:rsidR="003E736B" w:rsidRDefault="00637ED7">
            <w:pPr>
              <w:pStyle w:val="p"/>
              <w:spacing w:line="276" w:lineRule="auto"/>
            </w:pPr>
            <w:r>
              <w:t>6.3.3.2</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250EE30B" w14:textId="77777777" w:rsidR="003E736B" w:rsidRDefault="00637ED7">
            <w:pPr>
              <w:pStyle w:val="p"/>
              <w:spacing w:line="276" w:lineRule="auto"/>
            </w:pPr>
            <w:r>
              <w:t>гидроэлектростанция</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4728E3F4" w14:textId="77777777" w:rsidR="003E736B" w:rsidRDefault="00637ED7">
            <w:pPr>
              <w:pStyle w:val="pc"/>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6BDE202"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3D941C73"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76144AAE" w14:textId="77777777" w:rsidR="003E736B" w:rsidRDefault="00637ED7">
            <w:pPr>
              <w:pStyle w:val="p"/>
              <w:spacing w:line="276" w:lineRule="auto"/>
            </w:pPr>
            <w:r>
              <w:t> </w:t>
            </w:r>
          </w:p>
        </w:tc>
      </w:tr>
      <w:tr w:rsidR="003E736B" w14:paraId="3910C1F3"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57C4C6" w14:textId="77777777" w:rsidR="003E736B" w:rsidRDefault="00637ED7">
            <w:pPr>
              <w:pStyle w:val="p"/>
              <w:spacing w:line="276" w:lineRule="auto"/>
            </w:pPr>
            <w:r>
              <w:t>6.3.3.3</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0424BC18" w14:textId="77777777" w:rsidR="003E736B" w:rsidRDefault="00637ED7">
            <w:pPr>
              <w:pStyle w:val="p"/>
              <w:spacing w:line="276" w:lineRule="auto"/>
            </w:pPr>
            <w:r>
              <w:t>объединенная энергосеть</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1050A83B" w14:textId="77777777" w:rsidR="003E736B" w:rsidRDefault="00637ED7">
            <w:pPr>
              <w:pStyle w:val="pc"/>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152AC2A"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5BA37ABB"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29A84FF9" w14:textId="77777777" w:rsidR="003E736B" w:rsidRDefault="00637ED7">
            <w:pPr>
              <w:pStyle w:val="p"/>
              <w:spacing w:line="276" w:lineRule="auto"/>
            </w:pPr>
            <w:r>
              <w:t> </w:t>
            </w:r>
          </w:p>
        </w:tc>
      </w:tr>
      <w:tr w:rsidR="003E736B" w14:paraId="0C954BA8"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2ED4D7C" w14:textId="77777777" w:rsidR="003E736B" w:rsidRDefault="00637ED7">
            <w:pPr>
              <w:pStyle w:val="p"/>
              <w:spacing w:line="276" w:lineRule="auto"/>
            </w:pPr>
            <w:r>
              <w:t>6.3.3.4</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74C26F73" w14:textId="77777777" w:rsidR="003E736B" w:rsidRDefault="00637ED7">
            <w:pPr>
              <w:pStyle w:val="p"/>
              <w:spacing w:line="276" w:lineRule="auto"/>
            </w:pPr>
            <w:r>
              <w:t>возобновляемые источники энергии</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623A9413" w14:textId="77777777" w:rsidR="003E736B" w:rsidRDefault="00637ED7">
            <w:pPr>
              <w:pStyle w:val="pc"/>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7C4F7C22" w14:textId="77777777" w:rsidR="003E736B" w:rsidRDefault="003E736B">
            <w:pPr>
              <w:rPr>
                <w:rFonts w:eastAsia="Times New Roman"/>
              </w:rPr>
            </w:pP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105A1F63"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6C72D654" w14:textId="77777777" w:rsidR="003E736B" w:rsidRDefault="003E736B">
            <w:pPr>
              <w:rPr>
                <w:rFonts w:eastAsia="Times New Roman"/>
              </w:rPr>
            </w:pPr>
          </w:p>
        </w:tc>
      </w:tr>
      <w:tr w:rsidR="003E736B" w14:paraId="48CEE939"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6841850" w14:textId="77777777" w:rsidR="003E736B" w:rsidRDefault="00637ED7">
            <w:pPr>
              <w:pStyle w:val="p"/>
              <w:spacing w:line="276" w:lineRule="auto"/>
            </w:pPr>
            <w:r>
              <w:t>6.3.4</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24A59C51" w14:textId="77777777" w:rsidR="003E736B" w:rsidRDefault="00637ED7">
            <w:pPr>
              <w:pStyle w:val="p"/>
              <w:spacing w:line="276" w:lineRule="auto"/>
            </w:pPr>
            <w:r>
              <w:t>Протяженность сетей</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006A8E72" w14:textId="77777777" w:rsidR="003E736B" w:rsidRDefault="00637ED7">
            <w:pPr>
              <w:pStyle w:val="pc"/>
              <w:spacing w:line="276" w:lineRule="auto"/>
            </w:pPr>
            <w:r>
              <w:t>км</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12E755AD"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4FCE9268"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42D38CD7" w14:textId="77777777" w:rsidR="003E736B" w:rsidRDefault="00637ED7">
            <w:pPr>
              <w:pStyle w:val="p"/>
              <w:spacing w:line="276" w:lineRule="auto"/>
            </w:pPr>
            <w:r>
              <w:t> </w:t>
            </w:r>
          </w:p>
        </w:tc>
      </w:tr>
      <w:tr w:rsidR="003E736B" w14:paraId="707BD219"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4D616BC" w14:textId="77777777" w:rsidR="003E736B" w:rsidRDefault="00637ED7">
            <w:pPr>
              <w:pStyle w:val="p"/>
              <w:spacing w:line="276" w:lineRule="auto"/>
            </w:pPr>
            <w:r>
              <w:t>6.4</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6432FAC5" w14:textId="77777777" w:rsidR="003E736B" w:rsidRDefault="00637ED7">
            <w:pPr>
              <w:pStyle w:val="p"/>
              <w:spacing w:line="276" w:lineRule="auto"/>
            </w:pPr>
            <w:r>
              <w:t>Теплоснабжение</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12CB348E" w14:textId="77777777" w:rsidR="003E736B" w:rsidRDefault="00637ED7">
            <w:pPr>
              <w:pStyle w:val="p"/>
              <w:spacing w:line="276" w:lineRule="auto"/>
            </w:pPr>
            <w:r>
              <w:t> </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18ABEF06"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16FD7EF1"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15FB9B27" w14:textId="77777777" w:rsidR="003E736B" w:rsidRDefault="00637ED7">
            <w:pPr>
              <w:pStyle w:val="p"/>
              <w:spacing w:line="276" w:lineRule="auto"/>
            </w:pPr>
            <w:r>
              <w:t> </w:t>
            </w:r>
          </w:p>
        </w:tc>
      </w:tr>
      <w:tr w:rsidR="003E736B" w14:paraId="1F1706B6"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9380C5B" w14:textId="77777777" w:rsidR="003E736B" w:rsidRDefault="00637ED7">
            <w:pPr>
              <w:pStyle w:val="p"/>
              <w:spacing w:line="276" w:lineRule="auto"/>
            </w:pPr>
            <w:r>
              <w:t>6.4.1</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563EE1E3" w14:textId="77777777" w:rsidR="003E736B" w:rsidRDefault="00637ED7">
            <w:pPr>
              <w:pStyle w:val="p"/>
              <w:spacing w:line="276" w:lineRule="auto"/>
            </w:pPr>
            <w:r>
              <w:t>Мощность централизованных источников, всего</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456CB1B5" w14:textId="77777777" w:rsidR="003E736B" w:rsidRDefault="00637ED7">
            <w:pPr>
              <w:pStyle w:val="pc"/>
              <w:spacing w:line="276" w:lineRule="auto"/>
            </w:pPr>
            <w:r>
              <w:t>МВт</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75EA4A56"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3832C06D"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0E0CE0C1" w14:textId="77777777" w:rsidR="003E736B" w:rsidRDefault="00637ED7">
            <w:pPr>
              <w:pStyle w:val="p"/>
              <w:spacing w:line="276" w:lineRule="auto"/>
            </w:pPr>
            <w:r>
              <w:t> </w:t>
            </w:r>
          </w:p>
        </w:tc>
      </w:tr>
      <w:tr w:rsidR="003E736B" w14:paraId="5503E97D"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169293E" w14:textId="77777777" w:rsidR="003E736B" w:rsidRDefault="00637ED7">
            <w:pPr>
              <w:pStyle w:val="p"/>
              <w:spacing w:line="276" w:lineRule="auto"/>
            </w:pPr>
            <w:r>
              <w:t>6.4.1.1</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4A60010C" w14:textId="77777777" w:rsidR="003E736B" w:rsidRDefault="00637ED7">
            <w:pPr>
              <w:pStyle w:val="p"/>
              <w:spacing w:line="276" w:lineRule="auto"/>
            </w:pPr>
            <w:r>
              <w:t>в числе: ТЭЦ</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6014F4CF" w14:textId="77777777" w:rsidR="003E736B" w:rsidRDefault="00637ED7">
            <w:pPr>
              <w:pStyle w:val="pc"/>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1F00A608"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76EE4BE8"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2EE2FCAB" w14:textId="77777777" w:rsidR="003E736B" w:rsidRDefault="00637ED7">
            <w:pPr>
              <w:pStyle w:val="p"/>
              <w:spacing w:line="276" w:lineRule="auto"/>
            </w:pPr>
            <w:r>
              <w:t> </w:t>
            </w:r>
          </w:p>
        </w:tc>
      </w:tr>
      <w:tr w:rsidR="003E736B" w14:paraId="06D6E5CF"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2213130" w14:textId="77777777" w:rsidR="003E736B" w:rsidRDefault="00637ED7">
            <w:pPr>
              <w:pStyle w:val="p"/>
              <w:spacing w:line="276" w:lineRule="auto"/>
            </w:pPr>
            <w:r>
              <w:t>6.4.1.2</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1E68AA93" w14:textId="77777777" w:rsidR="003E736B" w:rsidRDefault="00637ED7">
            <w:pPr>
              <w:pStyle w:val="p"/>
              <w:spacing w:line="276" w:lineRule="auto"/>
            </w:pPr>
            <w:r>
              <w:t>районные котельные</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30647C5B" w14:textId="77777777" w:rsidR="003E736B" w:rsidRDefault="00637ED7">
            <w:pPr>
              <w:pStyle w:val="pc"/>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1A037651"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11DED14D"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2C104294" w14:textId="77777777" w:rsidR="003E736B" w:rsidRDefault="00637ED7">
            <w:pPr>
              <w:pStyle w:val="p"/>
              <w:spacing w:line="276" w:lineRule="auto"/>
            </w:pPr>
            <w:r>
              <w:t> </w:t>
            </w:r>
          </w:p>
        </w:tc>
      </w:tr>
      <w:tr w:rsidR="003E736B" w14:paraId="291C3864"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D3AF8F5" w14:textId="77777777" w:rsidR="003E736B" w:rsidRDefault="00637ED7">
            <w:pPr>
              <w:pStyle w:val="p"/>
              <w:spacing w:line="276" w:lineRule="auto"/>
            </w:pPr>
            <w:r>
              <w:t>6.4.1.3</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5A6DC923" w14:textId="77777777" w:rsidR="003E736B" w:rsidRDefault="00637ED7">
            <w:pPr>
              <w:pStyle w:val="p"/>
              <w:spacing w:line="276" w:lineRule="auto"/>
            </w:pPr>
            <w:r>
              <w:t>квартальные котельные</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40CA208D" w14:textId="77777777" w:rsidR="003E736B" w:rsidRDefault="00637ED7">
            <w:pPr>
              <w:pStyle w:val="pc"/>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254F9D16"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7A4A22FD"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092D477D" w14:textId="77777777" w:rsidR="003E736B" w:rsidRDefault="00637ED7">
            <w:pPr>
              <w:pStyle w:val="p"/>
              <w:spacing w:line="276" w:lineRule="auto"/>
            </w:pPr>
            <w:r>
              <w:t> </w:t>
            </w:r>
          </w:p>
        </w:tc>
      </w:tr>
      <w:tr w:rsidR="003E736B" w14:paraId="5E6A3761"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AAC0DB9" w14:textId="77777777" w:rsidR="003E736B" w:rsidRDefault="00637ED7">
            <w:pPr>
              <w:pStyle w:val="p"/>
              <w:spacing w:line="276" w:lineRule="auto"/>
            </w:pPr>
            <w:r>
              <w:t>6.4.1.4</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7597514A" w14:textId="77777777" w:rsidR="003E736B" w:rsidRDefault="00637ED7">
            <w:pPr>
              <w:pStyle w:val="p"/>
              <w:spacing w:line="276" w:lineRule="auto"/>
            </w:pPr>
            <w:r>
              <w:t>суммарная мощность локальных источников</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491670FA" w14:textId="77777777" w:rsidR="003E736B" w:rsidRDefault="00637ED7">
            <w:pPr>
              <w:pStyle w:val="pc"/>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7CF912A4"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7A4D0606"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77ED1C79" w14:textId="77777777" w:rsidR="003E736B" w:rsidRDefault="00637ED7">
            <w:pPr>
              <w:pStyle w:val="p"/>
              <w:spacing w:line="276" w:lineRule="auto"/>
            </w:pPr>
            <w:r>
              <w:t> </w:t>
            </w:r>
          </w:p>
        </w:tc>
      </w:tr>
      <w:tr w:rsidR="003E736B" w14:paraId="64BEA573"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BDB73F5" w14:textId="77777777" w:rsidR="003E736B" w:rsidRDefault="00637ED7">
            <w:pPr>
              <w:pStyle w:val="p"/>
              <w:spacing w:line="276" w:lineRule="auto"/>
            </w:pPr>
            <w:r>
              <w:t>6.4.2</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1CFC512D" w14:textId="77777777" w:rsidR="003E736B" w:rsidRDefault="00637ED7">
            <w:pPr>
              <w:pStyle w:val="p"/>
              <w:spacing w:line="276" w:lineRule="auto"/>
            </w:pPr>
            <w:r>
              <w:t>Потребление на отопление, всего</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16C2F6A7" w14:textId="77777777" w:rsidR="003E736B" w:rsidRDefault="00637ED7">
            <w:pPr>
              <w:pStyle w:val="pc"/>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507D2D33"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6D3BD0C5"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2AC50E34" w14:textId="77777777" w:rsidR="003E736B" w:rsidRDefault="00637ED7">
            <w:pPr>
              <w:pStyle w:val="p"/>
              <w:spacing w:line="276" w:lineRule="auto"/>
            </w:pPr>
            <w:r>
              <w:t> </w:t>
            </w:r>
          </w:p>
        </w:tc>
      </w:tr>
      <w:tr w:rsidR="003E736B" w14:paraId="7CF02C7A"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0DE0E57" w14:textId="77777777" w:rsidR="003E736B" w:rsidRDefault="00637ED7">
            <w:pPr>
              <w:pStyle w:val="p"/>
              <w:spacing w:line="276" w:lineRule="auto"/>
            </w:pPr>
            <w:r>
              <w:t>6.4.2.1</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61D8BFBF" w14:textId="77777777" w:rsidR="003E736B" w:rsidRDefault="00637ED7">
            <w:pPr>
              <w:pStyle w:val="p"/>
              <w:spacing w:line="276" w:lineRule="auto"/>
            </w:pPr>
            <w:r>
              <w:t>в том числе: на коммунально-бытовые нужды</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5340FFAB" w14:textId="77777777" w:rsidR="003E736B" w:rsidRDefault="00637ED7">
            <w:pPr>
              <w:pStyle w:val="pc"/>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7F9D1D08"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496FBAE9"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5E6251FC" w14:textId="77777777" w:rsidR="003E736B" w:rsidRDefault="00637ED7">
            <w:pPr>
              <w:pStyle w:val="p"/>
              <w:spacing w:line="276" w:lineRule="auto"/>
            </w:pPr>
            <w:r>
              <w:t> </w:t>
            </w:r>
          </w:p>
        </w:tc>
      </w:tr>
      <w:tr w:rsidR="003E736B" w14:paraId="6A982F71"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4E72ECC" w14:textId="77777777" w:rsidR="003E736B" w:rsidRDefault="00637ED7">
            <w:pPr>
              <w:pStyle w:val="p"/>
              <w:spacing w:line="276" w:lineRule="auto"/>
            </w:pPr>
            <w:r>
              <w:t>6.4.2.2</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53FAFFEE" w14:textId="77777777" w:rsidR="003E736B" w:rsidRDefault="00637ED7">
            <w:pPr>
              <w:pStyle w:val="p"/>
              <w:spacing w:line="276" w:lineRule="auto"/>
            </w:pPr>
            <w:r>
              <w:t>на производственные нужды</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5F3933A9" w14:textId="77777777" w:rsidR="003E736B" w:rsidRDefault="00637ED7">
            <w:pPr>
              <w:pStyle w:val="pc"/>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307FD14F"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328D814B"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79A5D98F" w14:textId="77777777" w:rsidR="003E736B" w:rsidRDefault="00637ED7">
            <w:pPr>
              <w:pStyle w:val="p"/>
              <w:spacing w:line="276" w:lineRule="auto"/>
            </w:pPr>
            <w:r>
              <w:t> </w:t>
            </w:r>
          </w:p>
        </w:tc>
      </w:tr>
      <w:tr w:rsidR="003E736B" w14:paraId="57CDC091"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B6102DA" w14:textId="77777777" w:rsidR="003E736B" w:rsidRDefault="00637ED7">
            <w:pPr>
              <w:pStyle w:val="p"/>
              <w:spacing w:line="276" w:lineRule="auto"/>
            </w:pPr>
            <w:r>
              <w:lastRenderedPageBreak/>
              <w:t>6.4.3</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03B74841" w14:textId="77777777" w:rsidR="003E736B" w:rsidRDefault="00637ED7">
            <w:pPr>
              <w:pStyle w:val="p"/>
              <w:spacing w:line="276" w:lineRule="auto"/>
            </w:pPr>
            <w:r>
              <w:t>Потребление горячее водоснабжение, всего</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295B9E30" w14:textId="77777777" w:rsidR="003E736B" w:rsidRDefault="00637ED7">
            <w:pPr>
              <w:pStyle w:val="pc"/>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3AD0503C"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64A2DB7F"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56CB7ED6" w14:textId="77777777" w:rsidR="003E736B" w:rsidRDefault="00637ED7">
            <w:pPr>
              <w:pStyle w:val="p"/>
              <w:spacing w:line="276" w:lineRule="auto"/>
            </w:pPr>
            <w:r>
              <w:t> </w:t>
            </w:r>
          </w:p>
        </w:tc>
      </w:tr>
      <w:tr w:rsidR="003E736B" w14:paraId="535BD240"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B6158F0" w14:textId="77777777" w:rsidR="003E736B" w:rsidRDefault="00637ED7">
            <w:pPr>
              <w:pStyle w:val="p"/>
              <w:spacing w:line="276" w:lineRule="auto"/>
            </w:pPr>
            <w:r>
              <w:t>6.4.3.1</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309DB5FF" w14:textId="77777777" w:rsidR="003E736B" w:rsidRDefault="00637ED7">
            <w:pPr>
              <w:pStyle w:val="p"/>
              <w:spacing w:line="276" w:lineRule="auto"/>
            </w:pPr>
            <w:r>
              <w:t>в том числе: на коммунально-бытовые нужды</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2D5BC411" w14:textId="77777777" w:rsidR="003E736B" w:rsidRDefault="00637ED7">
            <w:pPr>
              <w:pStyle w:val="pc"/>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347D7E24"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4D5D0D3C"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05D18EB1" w14:textId="77777777" w:rsidR="003E736B" w:rsidRDefault="00637ED7">
            <w:pPr>
              <w:pStyle w:val="p"/>
              <w:spacing w:line="276" w:lineRule="auto"/>
            </w:pPr>
            <w:r>
              <w:t> </w:t>
            </w:r>
          </w:p>
        </w:tc>
      </w:tr>
      <w:tr w:rsidR="003E736B" w14:paraId="751ECC0F"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49DB2B3" w14:textId="77777777" w:rsidR="003E736B" w:rsidRDefault="00637ED7">
            <w:pPr>
              <w:pStyle w:val="p"/>
              <w:spacing w:line="276" w:lineRule="auto"/>
            </w:pPr>
            <w:r>
              <w:t>6.4.3.2</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30DD4183" w14:textId="77777777" w:rsidR="003E736B" w:rsidRDefault="00637ED7">
            <w:pPr>
              <w:pStyle w:val="p"/>
              <w:spacing w:line="276" w:lineRule="auto"/>
            </w:pPr>
            <w:r>
              <w:t>на производственные нужды</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3327192E" w14:textId="77777777" w:rsidR="003E736B" w:rsidRDefault="00637ED7">
            <w:pPr>
              <w:pStyle w:val="pc"/>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7DFDC456"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0B621427"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4CABC7DA" w14:textId="77777777" w:rsidR="003E736B" w:rsidRDefault="00637ED7">
            <w:pPr>
              <w:pStyle w:val="p"/>
              <w:spacing w:line="276" w:lineRule="auto"/>
            </w:pPr>
            <w:r>
              <w:t> </w:t>
            </w:r>
          </w:p>
        </w:tc>
      </w:tr>
      <w:tr w:rsidR="003E736B" w14:paraId="2B517B21"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8761CC" w14:textId="77777777" w:rsidR="003E736B" w:rsidRDefault="00637ED7">
            <w:pPr>
              <w:pStyle w:val="p"/>
              <w:spacing w:line="276" w:lineRule="auto"/>
            </w:pPr>
            <w:r>
              <w:t>6.4.3</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19BF9CD0" w14:textId="77777777" w:rsidR="003E736B" w:rsidRDefault="00637ED7">
            <w:pPr>
              <w:pStyle w:val="p"/>
              <w:spacing w:line="276" w:lineRule="auto"/>
            </w:pPr>
            <w:r>
              <w:t>Производительность локальных источников теплоснабжения</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66EF98E6" w14:textId="77777777" w:rsidR="003E736B" w:rsidRDefault="00637ED7">
            <w:pPr>
              <w:pStyle w:val="pc"/>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10C99862"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20E79F80"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70DEB84E" w14:textId="77777777" w:rsidR="003E736B" w:rsidRDefault="00637ED7">
            <w:pPr>
              <w:pStyle w:val="p"/>
              <w:spacing w:line="276" w:lineRule="auto"/>
            </w:pPr>
            <w:r>
              <w:t> </w:t>
            </w:r>
          </w:p>
        </w:tc>
      </w:tr>
      <w:tr w:rsidR="003E736B" w14:paraId="1A4D44CF"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FED5EF4" w14:textId="77777777" w:rsidR="003E736B" w:rsidRDefault="00637ED7">
            <w:pPr>
              <w:pStyle w:val="p"/>
              <w:spacing w:line="276" w:lineRule="auto"/>
            </w:pPr>
            <w:r>
              <w:t>6.4.4</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006098CD" w14:textId="77777777" w:rsidR="003E736B" w:rsidRDefault="00637ED7">
            <w:pPr>
              <w:pStyle w:val="p"/>
              <w:spacing w:line="276" w:lineRule="auto"/>
            </w:pPr>
            <w:r>
              <w:t>Протяженность сетей</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14D2A227" w14:textId="77777777" w:rsidR="003E736B" w:rsidRDefault="00637ED7">
            <w:pPr>
              <w:pStyle w:val="pc"/>
              <w:spacing w:line="276" w:lineRule="auto"/>
            </w:pPr>
            <w:r>
              <w:t>км</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6FA3760D"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6CF4CEA8"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06A8F1B4" w14:textId="77777777" w:rsidR="003E736B" w:rsidRDefault="00637ED7">
            <w:pPr>
              <w:pStyle w:val="p"/>
              <w:spacing w:line="276" w:lineRule="auto"/>
            </w:pPr>
            <w:r>
              <w:t> </w:t>
            </w:r>
          </w:p>
        </w:tc>
      </w:tr>
      <w:tr w:rsidR="003E736B" w14:paraId="23120D64"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1557871" w14:textId="77777777" w:rsidR="003E736B" w:rsidRDefault="00637ED7">
            <w:pPr>
              <w:pStyle w:val="p"/>
              <w:spacing w:line="276" w:lineRule="auto"/>
            </w:pPr>
            <w:r>
              <w:t>6.5</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66FA4637" w14:textId="77777777" w:rsidR="003E736B" w:rsidRDefault="00637ED7">
            <w:pPr>
              <w:pStyle w:val="p"/>
              <w:spacing w:line="276" w:lineRule="auto"/>
            </w:pPr>
            <w:r>
              <w:t>Газоснабжение</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2A648A8B" w14:textId="77777777" w:rsidR="003E736B" w:rsidRDefault="00637ED7">
            <w:pPr>
              <w:pStyle w:val="pc"/>
              <w:spacing w:line="276" w:lineRule="auto"/>
            </w:pPr>
            <w:r>
              <w:t> </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6E23B2D0"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6A8FB7DE"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268DA57A" w14:textId="77777777" w:rsidR="003E736B" w:rsidRDefault="00637ED7">
            <w:pPr>
              <w:pStyle w:val="p"/>
              <w:spacing w:line="276" w:lineRule="auto"/>
            </w:pPr>
            <w:r>
              <w:t> </w:t>
            </w:r>
          </w:p>
        </w:tc>
      </w:tr>
      <w:tr w:rsidR="003E736B" w14:paraId="601E63B0"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6988787" w14:textId="77777777" w:rsidR="003E736B" w:rsidRDefault="00637ED7">
            <w:pPr>
              <w:pStyle w:val="p"/>
              <w:spacing w:line="276" w:lineRule="auto"/>
            </w:pPr>
            <w:r>
              <w:t>6.5.1</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2494037C" w14:textId="77777777" w:rsidR="003E736B" w:rsidRDefault="00637ED7">
            <w:pPr>
              <w:pStyle w:val="p"/>
              <w:spacing w:line="276" w:lineRule="auto"/>
            </w:pPr>
            <w:r>
              <w:t>Потребление природного газа, всего</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5D5683C9" w14:textId="77777777" w:rsidR="003E736B" w:rsidRDefault="00637ED7">
            <w:pPr>
              <w:pStyle w:val="pc"/>
              <w:spacing w:line="276" w:lineRule="auto"/>
            </w:pPr>
            <w:r>
              <w:t>млн. м</w:t>
            </w:r>
            <w:r>
              <w:rPr>
                <w:bdr w:val="none" w:sz="0" w:space="0" w:color="auto" w:frame="1"/>
                <w:vertAlign w:val="superscript"/>
              </w:rPr>
              <w:t>3</w:t>
            </w:r>
            <w:r>
              <w:t>/ год</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5B0AAAC2"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4345AE2A"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63376B5B" w14:textId="77777777" w:rsidR="003E736B" w:rsidRDefault="00637ED7">
            <w:pPr>
              <w:pStyle w:val="p"/>
              <w:spacing w:line="276" w:lineRule="auto"/>
            </w:pPr>
            <w:r>
              <w:t> </w:t>
            </w:r>
          </w:p>
        </w:tc>
      </w:tr>
      <w:tr w:rsidR="003E736B" w14:paraId="6227FCE3"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8E34AC8" w14:textId="77777777" w:rsidR="003E736B" w:rsidRDefault="00637ED7">
            <w:pPr>
              <w:pStyle w:val="p"/>
              <w:spacing w:line="276" w:lineRule="auto"/>
            </w:pPr>
            <w:r>
              <w:t>6.5.1.1</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12B88718" w14:textId="77777777" w:rsidR="003E736B" w:rsidRDefault="00637ED7">
            <w:pPr>
              <w:pStyle w:val="p"/>
              <w:spacing w:line="276" w:lineRule="auto"/>
            </w:pPr>
            <w:r>
              <w:t>в том числе: на коммунально-бытовые нужды</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4C234C2E" w14:textId="77777777" w:rsidR="003E736B" w:rsidRDefault="00637ED7">
            <w:pPr>
              <w:pStyle w:val="pc"/>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12E5DDA"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6AD31F34"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4060F1C6" w14:textId="77777777" w:rsidR="003E736B" w:rsidRDefault="00637ED7">
            <w:pPr>
              <w:pStyle w:val="p"/>
              <w:spacing w:line="276" w:lineRule="auto"/>
            </w:pPr>
            <w:r>
              <w:t> </w:t>
            </w:r>
          </w:p>
        </w:tc>
      </w:tr>
      <w:tr w:rsidR="003E736B" w14:paraId="185C5334"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31D8701" w14:textId="77777777" w:rsidR="003E736B" w:rsidRDefault="00637ED7">
            <w:pPr>
              <w:pStyle w:val="p"/>
              <w:spacing w:line="276" w:lineRule="auto"/>
            </w:pPr>
            <w:r>
              <w:t>6.5.1.2</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0ED0F27B" w14:textId="77777777" w:rsidR="003E736B" w:rsidRDefault="00637ED7">
            <w:pPr>
              <w:pStyle w:val="p"/>
              <w:spacing w:line="276" w:lineRule="auto"/>
            </w:pPr>
            <w:r>
              <w:t>на производственные нужды</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00F3063F" w14:textId="77777777" w:rsidR="003E736B" w:rsidRDefault="00637ED7">
            <w:pPr>
              <w:pStyle w:val="pc"/>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6433CC9"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5C7FB0B4"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29AACBE2" w14:textId="77777777" w:rsidR="003E736B" w:rsidRDefault="00637ED7">
            <w:pPr>
              <w:pStyle w:val="p"/>
              <w:spacing w:line="276" w:lineRule="auto"/>
            </w:pPr>
            <w:r>
              <w:t> </w:t>
            </w:r>
          </w:p>
        </w:tc>
      </w:tr>
      <w:tr w:rsidR="003E736B" w14:paraId="178519DC"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8F0AAEA" w14:textId="77777777" w:rsidR="003E736B" w:rsidRDefault="00637ED7">
            <w:pPr>
              <w:pStyle w:val="p"/>
              <w:spacing w:line="276" w:lineRule="auto"/>
            </w:pPr>
            <w:r>
              <w:t>6.5.2.</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33D98F40" w14:textId="77777777" w:rsidR="003E736B" w:rsidRDefault="00637ED7">
            <w:pPr>
              <w:pStyle w:val="p"/>
              <w:spacing w:line="276" w:lineRule="auto"/>
            </w:pPr>
            <w:r>
              <w:t>Потребление сжиженного газа, всего</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3C596597" w14:textId="77777777" w:rsidR="003E736B" w:rsidRDefault="00637ED7">
            <w:pPr>
              <w:pStyle w:val="pc"/>
              <w:spacing w:line="276" w:lineRule="auto"/>
            </w:pPr>
            <w:r>
              <w:t>тонн/год</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4C9B1571"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749263BE"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2F096C1B" w14:textId="77777777" w:rsidR="003E736B" w:rsidRDefault="00637ED7">
            <w:pPr>
              <w:pStyle w:val="p"/>
              <w:spacing w:line="276" w:lineRule="auto"/>
            </w:pPr>
            <w:r>
              <w:t> </w:t>
            </w:r>
          </w:p>
        </w:tc>
      </w:tr>
      <w:tr w:rsidR="003E736B" w14:paraId="362653E9"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83DBC6D" w14:textId="77777777" w:rsidR="003E736B" w:rsidRDefault="00637ED7">
            <w:pPr>
              <w:pStyle w:val="p"/>
              <w:spacing w:line="276" w:lineRule="auto"/>
            </w:pPr>
            <w:r>
              <w:t>6.5.2.1</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23728195" w14:textId="77777777" w:rsidR="003E736B" w:rsidRDefault="00637ED7">
            <w:pPr>
              <w:pStyle w:val="p"/>
              <w:spacing w:line="276" w:lineRule="auto"/>
            </w:pPr>
            <w:r>
              <w:t>в том числе: на коммунально-бытовые нужды</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7AE1FEC0" w14:textId="77777777" w:rsidR="003E736B" w:rsidRDefault="00637ED7">
            <w:pPr>
              <w:pStyle w:val="pc"/>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4AF712D8"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039AD57E"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65FD0143" w14:textId="77777777" w:rsidR="003E736B" w:rsidRDefault="00637ED7">
            <w:pPr>
              <w:pStyle w:val="p"/>
              <w:spacing w:line="276" w:lineRule="auto"/>
            </w:pPr>
            <w:r>
              <w:t> </w:t>
            </w:r>
          </w:p>
        </w:tc>
      </w:tr>
      <w:tr w:rsidR="003E736B" w14:paraId="62206E53"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76DF30C" w14:textId="77777777" w:rsidR="003E736B" w:rsidRDefault="00637ED7">
            <w:pPr>
              <w:pStyle w:val="p"/>
              <w:spacing w:line="276" w:lineRule="auto"/>
            </w:pPr>
            <w:r>
              <w:t>6.5.2.2</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501218A8" w14:textId="77777777" w:rsidR="003E736B" w:rsidRDefault="00637ED7">
            <w:pPr>
              <w:pStyle w:val="p"/>
              <w:spacing w:line="276" w:lineRule="auto"/>
            </w:pPr>
            <w:r>
              <w:t>на производственные нужды</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6148C443" w14:textId="77777777" w:rsidR="003E736B" w:rsidRDefault="00637ED7">
            <w:pPr>
              <w:pStyle w:val="pc"/>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3F9E395F"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340BD518"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44FABC8E" w14:textId="77777777" w:rsidR="003E736B" w:rsidRDefault="00637ED7">
            <w:pPr>
              <w:pStyle w:val="p"/>
              <w:spacing w:line="276" w:lineRule="auto"/>
            </w:pPr>
            <w:r>
              <w:t> </w:t>
            </w:r>
          </w:p>
        </w:tc>
      </w:tr>
      <w:tr w:rsidR="003E736B" w14:paraId="1899E581"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1353EB9" w14:textId="77777777" w:rsidR="003E736B" w:rsidRDefault="00637ED7">
            <w:pPr>
              <w:pStyle w:val="p"/>
              <w:spacing w:line="276" w:lineRule="auto"/>
            </w:pPr>
            <w:r>
              <w:t>6.5.3</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42B3E725" w14:textId="77777777" w:rsidR="003E736B" w:rsidRDefault="00637ED7">
            <w:pPr>
              <w:pStyle w:val="p"/>
              <w:spacing w:line="276" w:lineRule="auto"/>
            </w:pPr>
            <w:r>
              <w:t>Источники подачи природного газа</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0AB7492A" w14:textId="77777777" w:rsidR="003E736B" w:rsidRDefault="00637ED7">
            <w:pPr>
              <w:pStyle w:val="pc"/>
              <w:spacing w:line="276" w:lineRule="auto"/>
            </w:pPr>
            <w:r>
              <w:t>млн. м</w:t>
            </w:r>
            <w:r>
              <w:rPr>
                <w:bdr w:val="none" w:sz="0" w:space="0" w:color="auto" w:frame="1"/>
                <w:vertAlign w:val="superscript"/>
              </w:rPr>
              <w:t>3</w:t>
            </w:r>
            <w:r>
              <w:t>/год</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347E981D"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779E71CA"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148049BF" w14:textId="77777777" w:rsidR="003E736B" w:rsidRDefault="00637ED7">
            <w:pPr>
              <w:pStyle w:val="p"/>
              <w:spacing w:line="276" w:lineRule="auto"/>
            </w:pPr>
            <w:r>
              <w:t> </w:t>
            </w:r>
          </w:p>
        </w:tc>
      </w:tr>
      <w:tr w:rsidR="003E736B" w14:paraId="0F6F65C4"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306336B" w14:textId="77777777" w:rsidR="003E736B" w:rsidRDefault="00637ED7">
            <w:pPr>
              <w:pStyle w:val="p"/>
              <w:spacing w:line="276" w:lineRule="auto"/>
            </w:pPr>
            <w:r>
              <w:t>6.5.4</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7FEF7A7E" w14:textId="77777777" w:rsidR="003E736B" w:rsidRDefault="00637ED7">
            <w:pPr>
              <w:pStyle w:val="p"/>
              <w:spacing w:line="276" w:lineRule="auto"/>
            </w:pPr>
            <w:r>
              <w:t>Удельный вес газа в топливном балансе города, другого населенного пункта</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213B1FD2" w14:textId="77777777" w:rsidR="003E736B" w:rsidRDefault="00637ED7">
            <w:pPr>
              <w:pStyle w:val="pc"/>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7440926E"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6C3E6950"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315B1CDF" w14:textId="77777777" w:rsidR="003E736B" w:rsidRDefault="00637ED7">
            <w:pPr>
              <w:pStyle w:val="p"/>
              <w:spacing w:line="276" w:lineRule="auto"/>
            </w:pPr>
            <w:r>
              <w:t> </w:t>
            </w:r>
          </w:p>
        </w:tc>
      </w:tr>
      <w:tr w:rsidR="003E736B" w14:paraId="73D7BCAB"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F9FC002" w14:textId="77777777" w:rsidR="003E736B" w:rsidRDefault="00637ED7">
            <w:pPr>
              <w:pStyle w:val="p"/>
              <w:spacing w:line="276" w:lineRule="auto"/>
            </w:pPr>
            <w:r>
              <w:t>6.5.5</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6E95E238" w14:textId="77777777" w:rsidR="003E736B" w:rsidRDefault="00637ED7">
            <w:pPr>
              <w:pStyle w:val="p"/>
              <w:spacing w:line="276" w:lineRule="auto"/>
            </w:pPr>
            <w:r>
              <w:t>Протяженность сетей</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071461DA" w14:textId="77777777" w:rsidR="003E736B" w:rsidRDefault="00637ED7">
            <w:pPr>
              <w:pStyle w:val="pc"/>
              <w:spacing w:line="276" w:lineRule="auto"/>
            </w:pPr>
            <w:r>
              <w:t>км</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33FAA410"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3174D8AC"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6AA916AC" w14:textId="77777777" w:rsidR="003E736B" w:rsidRDefault="00637ED7">
            <w:pPr>
              <w:pStyle w:val="p"/>
              <w:spacing w:line="276" w:lineRule="auto"/>
            </w:pPr>
            <w:r>
              <w:t> </w:t>
            </w:r>
          </w:p>
        </w:tc>
      </w:tr>
      <w:tr w:rsidR="003E736B" w14:paraId="612E9BFA"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66DD373" w14:textId="77777777" w:rsidR="003E736B" w:rsidRDefault="00637ED7">
            <w:pPr>
              <w:pStyle w:val="p"/>
              <w:spacing w:line="276" w:lineRule="auto"/>
            </w:pPr>
            <w:r>
              <w:t>6.6</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2E55A8D6" w14:textId="77777777" w:rsidR="003E736B" w:rsidRDefault="00637ED7">
            <w:pPr>
              <w:pStyle w:val="p"/>
              <w:spacing w:line="276" w:lineRule="auto"/>
            </w:pPr>
            <w:r>
              <w:t>Связь</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273AED37" w14:textId="77777777" w:rsidR="003E736B" w:rsidRDefault="00637ED7">
            <w:pPr>
              <w:pStyle w:val="pc"/>
              <w:spacing w:line="276" w:lineRule="auto"/>
            </w:pPr>
            <w:r>
              <w:t> </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1AAB17CC"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30BCA528"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5018C446" w14:textId="77777777" w:rsidR="003E736B" w:rsidRDefault="00637ED7">
            <w:pPr>
              <w:pStyle w:val="p"/>
              <w:spacing w:line="276" w:lineRule="auto"/>
            </w:pPr>
            <w:r>
              <w:t> </w:t>
            </w:r>
          </w:p>
        </w:tc>
      </w:tr>
      <w:tr w:rsidR="003E736B" w14:paraId="1E733A93"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422AAE6" w14:textId="77777777" w:rsidR="003E736B" w:rsidRDefault="00637ED7">
            <w:pPr>
              <w:pStyle w:val="p"/>
              <w:spacing w:line="276" w:lineRule="auto"/>
            </w:pPr>
            <w:r>
              <w:t>6.6.1</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510314AB" w14:textId="77777777" w:rsidR="003E736B" w:rsidRDefault="00637ED7">
            <w:pPr>
              <w:pStyle w:val="p"/>
              <w:spacing w:line="276" w:lineRule="auto"/>
            </w:pPr>
            <w:r>
              <w:t>Охват населения телевизионным вещанием</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7E3CB929" w14:textId="77777777" w:rsidR="003E736B" w:rsidRDefault="00637ED7">
            <w:pPr>
              <w:pStyle w:val="pc"/>
              <w:spacing w:line="276" w:lineRule="auto"/>
            </w:pPr>
            <w:r>
              <w:t>% населения</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7A986050"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42B3D82B"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0878D43F" w14:textId="77777777" w:rsidR="003E736B" w:rsidRDefault="00637ED7">
            <w:pPr>
              <w:pStyle w:val="p"/>
              <w:spacing w:line="276" w:lineRule="auto"/>
            </w:pPr>
            <w:r>
              <w:t> </w:t>
            </w:r>
          </w:p>
        </w:tc>
      </w:tr>
      <w:tr w:rsidR="003E736B" w14:paraId="3638545A"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59ACA08" w14:textId="77777777" w:rsidR="003E736B" w:rsidRDefault="00637ED7">
            <w:pPr>
              <w:pStyle w:val="p"/>
              <w:spacing w:line="276" w:lineRule="auto"/>
            </w:pPr>
            <w:r>
              <w:t>6.6.2</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5E456A53" w14:textId="77777777" w:rsidR="003E736B" w:rsidRDefault="00637ED7">
            <w:pPr>
              <w:pStyle w:val="p"/>
              <w:spacing w:line="276" w:lineRule="auto"/>
            </w:pPr>
            <w:r>
              <w:t xml:space="preserve">Обеспеченность населения телефонной </w:t>
            </w:r>
            <w:r>
              <w:lastRenderedPageBreak/>
              <w:t>сетью общего пользования</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280CCEB1" w14:textId="77777777" w:rsidR="003E736B" w:rsidRDefault="00637ED7">
            <w:pPr>
              <w:pStyle w:val="pc"/>
              <w:spacing w:line="276" w:lineRule="auto"/>
            </w:pPr>
            <w:r>
              <w:lastRenderedPageBreak/>
              <w:t>номеров на 100 семей</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E621C4B"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64E4215E"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1EE0EEDD" w14:textId="77777777" w:rsidR="003E736B" w:rsidRDefault="00637ED7">
            <w:pPr>
              <w:pStyle w:val="p"/>
              <w:spacing w:line="276" w:lineRule="auto"/>
            </w:pPr>
            <w:r>
              <w:t> </w:t>
            </w:r>
          </w:p>
        </w:tc>
      </w:tr>
      <w:tr w:rsidR="003E736B" w14:paraId="097CB87D"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08BFC9" w14:textId="77777777" w:rsidR="003E736B" w:rsidRDefault="00637ED7">
            <w:pPr>
              <w:pStyle w:val="p"/>
              <w:spacing w:line="276" w:lineRule="auto"/>
            </w:pPr>
            <w:r>
              <w:rPr>
                <w:b/>
                <w:bCs/>
              </w:rPr>
              <w:t>7</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2CB2599D" w14:textId="77777777" w:rsidR="003E736B" w:rsidRDefault="00637ED7">
            <w:pPr>
              <w:pStyle w:val="p"/>
              <w:spacing w:line="276" w:lineRule="auto"/>
            </w:pPr>
            <w:r>
              <w:rPr>
                <w:b/>
                <w:bCs/>
              </w:rPr>
              <w:t>Инженерная подготовка территории</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51249C79" w14:textId="77777777" w:rsidR="003E736B" w:rsidRDefault="00637ED7">
            <w:pPr>
              <w:pStyle w:val="pc"/>
              <w:spacing w:line="276" w:lineRule="auto"/>
            </w:pPr>
            <w:r>
              <w:rPr>
                <w:b/>
                <w:bCs/>
              </w:rPr>
              <w:t> </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493AFE4" w14:textId="77777777" w:rsidR="003E736B" w:rsidRDefault="00637ED7">
            <w:pPr>
              <w:pStyle w:val="p"/>
              <w:spacing w:line="276" w:lineRule="auto"/>
            </w:pPr>
            <w:r>
              <w:rPr>
                <w:b/>
                <w:bCs/>
              </w:rP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30CF80D1" w14:textId="77777777" w:rsidR="003E736B" w:rsidRDefault="00637ED7">
            <w:pPr>
              <w:pStyle w:val="p"/>
              <w:spacing w:line="276" w:lineRule="auto"/>
            </w:pPr>
            <w:r>
              <w:rPr>
                <w:b/>
                <w:bCs/>
              </w:rP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238D943D" w14:textId="77777777" w:rsidR="003E736B" w:rsidRDefault="00637ED7">
            <w:pPr>
              <w:pStyle w:val="p"/>
              <w:spacing w:line="276" w:lineRule="auto"/>
            </w:pPr>
            <w:r>
              <w:rPr>
                <w:b/>
                <w:bCs/>
              </w:rPr>
              <w:t> </w:t>
            </w:r>
          </w:p>
        </w:tc>
      </w:tr>
      <w:tr w:rsidR="003E736B" w14:paraId="678F9E5F"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BE3C19" w14:textId="77777777" w:rsidR="003E736B" w:rsidRDefault="00637ED7">
            <w:pPr>
              <w:pStyle w:val="p"/>
              <w:spacing w:line="276" w:lineRule="auto"/>
            </w:pPr>
            <w:r>
              <w:t>7.1</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6D1456C2" w14:textId="77777777" w:rsidR="003E736B" w:rsidRDefault="00637ED7">
            <w:pPr>
              <w:pStyle w:val="p"/>
              <w:spacing w:line="276" w:lineRule="auto"/>
            </w:pPr>
            <w:r>
              <w:t>Общая протяженность ливневой канализации</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40513BD9" w14:textId="77777777" w:rsidR="003E736B" w:rsidRDefault="00637ED7">
            <w:pPr>
              <w:pStyle w:val="pc"/>
              <w:spacing w:line="276" w:lineRule="auto"/>
            </w:pPr>
            <w:r>
              <w:t>км</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771D8EA"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359B3DC2"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1F9D1086" w14:textId="77777777" w:rsidR="003E736B" w:rsidRDefault="00637ED7">
            <w:pPr>
              <w:pStyle w:val="p"/>
              <w:spacing w:line="276" w:lineRule="auto"/>
            </w:pPr>
            <w:r>
              <w:t> </w:t>
            </w:r>
          </w:p>
        </w:tc>
      </w:tr>
      <w:tr w:rsidR="003E736B" w14:paraId="7AC3F12C"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BBB9D79" w14:textId="77777777" w:rsidR="003E736B" w:rsidRDefault="00637ED7">
            <w:pPr>
              <w:pStyle w:val="p"/>
              <w:spacing w:line="276" w:lineRule="auto"/>
            </w:pPr>
            <w:r>
              <w:t>7.2</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3794E135" w14:textId="77777777" w:rsidR="003E736B" w:rsidRDefault="00637ED7">
            <w:pPr>
              <w:pStyle w:val="p"/>
              <w:spacing w:line="276" w:lineRule="auto"/>
            </w:pPr>
            <w:r>
              <w:t>Защита территории от затопления:</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65907536" w14:textId="77777777" w:rsidR="003E736B" w:rsidRDefault="00637ED7">
            <w:pPr>
              <w:pStyle w:val="pc"/>
              <w:spacing w:line="276" w:lineRule="auto"/>
            </w:pPr>
            <w:r>
              <w:t> </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71ED72FA"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3D60E345"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48FBB10C" w14:textId="77777777" w:rsidR="003E736B" w:rsidRDefault="00637ED7">
            <w:pPr>
              <w:pStyle w:val="p"/>
              <w:spacing w:line="276" w:lineRule="auto"/>
            </w:pPr>
            <w:r>
              <w:t> </w:t>
            </w:r>
          </w:p>
        </w:tc>
      </w:tr>
      <w:tr w:rsidR="003E736B" w14:paraId="064EE393"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A0820B1" w14:textId="77777777" w:rsidR="003E736B" w:rsidRDefault="00637ED7">
            <w:pPr>
              <w:pStyle w:val="p"/>
              <w:spacing w:line="276" w:lineRule="auto"/>
            </w:pPr>
            <w:r>
              <w:t>7.2.1</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34DAFBF2" w14:textId="77777777" w:rsidR="003E736B" w:rsidRDefault="00637ED7">
            <w:pPr>
              <w:pStyle w:val="p"/>
              <w:spacing w:line="276" w:lineRule="auto"/>
            </w:pPr>
            <w:r>
              <w:t>площадь</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50003DFE" w14:textId="77777777" w:rsidR="003E736B" w:rsidRDefault="00637ED7">
            <w:pPr>
              <w:pStyle w:val="pc"/>
              <w:spacing w:line="276" w:lineRule="auto"/>
            </w:pPr>
            <w:r>
              <w:t>га</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34571343"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0B8AD0F4"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677ECB6C" w14:textId="77777777" w:rsidR="003E736B" w:rsidRDefault="00637ED7">
            <w:pPr>
              <w:pStyle w:val="p"/>
              <w:spacing w:line="276" w:lineRule="auto"/>
            </w:pPr>
            <w:r>
              <w:t> </w:t>
            </w:r>
          </w:p>
        </w:tc>
      </w:tr>
      <w:tr w:rsidR="003E736B" w14:paraId="5E1D5ABE"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7D431D" w14:textId="77777777" w:rsidR="003E736B" w:rsidRDefault="00637ED7">
            <w:pPr>
              <w:pStyle w:val="p"/>
              <w:spacing w:line="276" w:lineRule="auto"/>
            </w:pPr>
            <w:r>
              <w:t>7.2.2</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2F8478AB" w14:textId="77777777" w:rsidR="003E736B" w:rsidRDefault="00637ED7">
            <w:pPr>
              <w:pStyle w:val="p"/>
              <w:spacing w:line="276" w:lineRule="auto"/>
            </w:pPr>
            <w:r>
              <w:t>протяженность защитных сооружений</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0815F664" w14:textId="77777777" w:rsidR="003E736B" w:rsidRDefault="00637ED7">
            <w:pPr>
              <w:pStyle w:val="pc"/>
              <w:spacing w:line="276" w:lineRule="auto"/>
            </w:pPr>
            <w:r>
              <w:t>км</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4D9A0BA1"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29BD0D43"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54B27AC9" w14:textId="77777777" w:rsidR="003E736B" w:rsidRDefault="00637ED7">
            <w:pPr>
              <w:pStyle w:val="p"/>
              <w:spacing w:line="276" w:lineRule="auto"/>
            </w:pPr>
            <w:r>
              <w:t> </w:t>
            </w:r>
          </w:p>
        </w:tc>
      </w:tr>
      <w:tr w:rsidR="003E736B" w14:paraId="6F6C6926"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72F102E" w14:textId="77777777" w:rsidR="003E736B" w:rsidRDefault="00637ED7">
            <w:pPr>
              <w:pStyle w:val="p"/>
              <w:spacing w:line="276" w:lineRule="auto"/>
            </w:pPr>
            <w:r>
              <w:t>7.3</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538C706E" w14:textId="77777777" w:rsidR="003E736B" w:rsidRDefault="00637ED7">
            <w:pPr>
              <w:pStyle w:val="p"/>
              <w:spacing w:line="276" w:lineRule="auto"/>
            </w:pPr>
            <w:r>
              <w:t>Намыв и подсыпка, всего объем и площадь</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4DC1FCE2" w14:textId="77777777" w:rsidR="003E736B" w:rsidRDefault="00637ED7">
            <w:pPr>
              <w:pStyle w:val="pc"/>
              <w:spacing w:line="276" w:lineRule="auto"/>
            </w:pPr>
            <w:r>
              <w:t>млн. м</w:t>
            </w:r>
            <w:r>
              <w:rPr>
                <w:bdr w:val="none" w:sz="0" w:space="0" w:color="auto" w:frame="1"/>
                <w:vertAlign w:val="superscript"/>
              </w:rPr>
              <w:t>3</w:t>
            </w:r>
            <w:r>
              <w:t>, га</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260F4A89"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33AB3AD8"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4AFD3879" w14:textId="77777777" w:rsidR="003E736B" w:rsidRDefault="00637ED7">
            <w:pPr>
              <w:pStyle w:val="p"/>
              <w:spacing w:line="276" w:lineRule="auto"/>
            </w:pPr>
            <w:r>
              <w:t> </w:t>
            </w:r>
          </w:p>
        </w:tc>
      </w:tr>
      <w:tr w:rsidR="003E736B" w14:paraId="44D210F8"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D0AC5ED" w14:textId="77777777" w:rsidR="003E736B" w:rsidRDefault="00637ED7">
            <w:pPr>
              <w:pStyle w:val="p"/>
              <w:spacing w:line="276" w:lineRule="auto"/>
            </w:pPr>
            <w:r>
              <w:t>7.4</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1157D6F6" w14:textId="77777777" w:rsidR="003E736B" w:rsidRDefault="00637ED7">
            <w:pPr>
              <w:pStyle w:val="p"/>
              <w:spacing w:line="276" w:lineRule="auto"/>
            </w:pPr>
            <w:r>
              <w:t>Берегоукрепление</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71DE683E" w14:textId="77777777" w:rsidR="003E736B" w:rsidRDefault="00637ED7">
            <w:pPr>
              <w:pStyle w:val="pc"/>
              <w:spacing w:line="276" w:lineRule="auto"/>
            </w:pPr>
            <w:r>
              <w:t>км</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7C51FA4C"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6FFC257A"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37369A81" w14:textId="77777777" w:rsidR="003E736B" w:rsidRDefault="00637ED7">
            <w:pPr>
              <w:pStyle w:val="p"/>
              <w:spacing w:line="276" w:lineRule="auto"/>
            </w:pPr>
            <w:r>
              <w:t> </w:t>
            </w:r>
          </w:p>
        </w:tc>
      </w:tr>
      <w:tr w:rsidR="003E736B" w14:paraId="79012ECC"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9E1C638" w14:textId="77777777" w:rsidR="003E736B" w:rsidRDefault="00637ED7">
            <w:pPr>
              <w:pStyle w:val="p"/>
              <w:spacing w:line="276" w:lineRule="auto"/>
            </w:pPr>
            <w:r>
              <w:t>7.5</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757E4129" w14:textId="77777777" w:rsidR="003E736B" w:rsidRDefault="00637ED7">
            <w:pPr>
              <w:pStyle w:val="p"/>
              <w:spacing w:line="276" w:lineRule="auto"/>
            </w:pPr>
            <w:r>
              <w:t>Понижение уровня грунтовых вод</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0796B48A" w14:textId="77777777" w:rsidR="003E736B" w:rsidRDefault="00637ED7">
            <w:pPr>
              <w:pStyle w:val="pc"/>
              <w:spacing w:line="276" w:lineRule="auto"/>
            </w:pPr>
            <w:r>
              <w:t>га</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3B98C250"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6E634908"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71F5AD2B" w14:textId="77777777" w:rsidR="003E736B" w:rsidRDefault="00637ED7">
            <w:pPr>
              <w:pStyle w:val="p"/>
              <w:spacing w:line="276" w:lineRule="auto"/>
            </w:pPr>
            <w:r>
              <w:t> </w:t>
            </w:r>
          </w:p>
        </w:tc>
      </w:tr>
      <w:tr w:rsidR="003E736B" w14:paraId="7C36CF88"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D6D42C4" w14:textId="77777777" w:rsidR="003E736B" w:rsidRDefault="00637ED7">
            <w:pPr>
              <w:pStyle w:val="p"/>
              <w:spacing w:line="276" w:lineRule="auto"/>
            </w:pPr>
            <w:r>
              <w:t>7.6</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23A74062" w14:textId="77777777" w:rsidR="003E736B" w:rsidRDefault="00637ED7">
            <w:pPr>
              <w:pStyle w:val="p"/>
              <w:spacing w:line="276" w:lineRule="auto"/>
            </w:pPr>
            <w:r>
              <w:t>Другие специальные мероприятия по инженерной подготовке территории</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625DA7A5" w14:textId="77777777" w:rsidR="003E736B" w:rsidRDefault="00637ED7">
            <w:pPr>
              <w:pStyle w:val="pc"/>
              <w:spacing w:line="276" w:lineRule="auto"/>
            </w:pPr>
            <w:r>
              <w:t>соответствующие единицы</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3DF5600D"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097296E9"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0C14275D" w14:textId="77777777" w:rsidR="003E736B" w:rsidRDefault="00637ED7">
            <w:pPr>
              <w:pStyle w:val="p"/>
              <w:spacing w:line="276" w:lineRule="auto"/>
            </w:pPr>
            <w:r>
              <w:t> </w:t>
            </w:r>
          </w:p>
        </w:tc>
      </w:tr>
      <w:tr w:rsidR="003E736B" w14:paraId="034CEE65"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C48FD0" w14:textId="77777777" w:rsidR="003E736B" w:rsidRDefault="00637ED7">
            <w:pPr>
              <w:pStyle w:val="p"/>
              <w:spacing w:line="276" w:lineRule="auto"/>
            </w:pPr>
            <w:r>
              <w:rPr>
                <w:b/>
                <w:bCs/>
              </w:rPr>
              <w:t>8</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58CDFEB2" w14:textId="77777777" w:rsidR="003E736B" w:rsidRDefault="00637ED7">
            <w:pPr>
              <w:pStyle w:val="p"/>
              <w:spacing w:line="276" w:lineRule="auto"/>
            </w:pPr>
            <w:r>
              <w:rPr>
                <w:b/>
                <w:bCs/>
              </w:rPr>
              <w:t>Ритуальное обслуживание населения</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71B0CE39" w14:textId="77777777" w:rsidR="003E736B" w:rsidRDefault="00637ED7">
            <w:pPr>
              <w:pStyle w:val="pc"/>
              <w:spacing w:line="276" w:lineRule="auto"/>
            </w:pPr>
            <w:r>
              <w:rPr>
                <w:b/>
                <w:bCs/>
              </w:rPr>
              <w:t> </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26E45F90" w14:textId="77777777" w:rsidR="003E736B" w:rsidRDefault="00637ED7">
            <w:pPr>
              <w:pStyle w:val="p"/>
              <w:spacing w:line="276" w:lineRule="auto"/>
            </w:pPr>
            <w:r>
              <w:rPr>
                <w:b/>
                <w:bCs/>
              </w:rP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2232DEB9" w14:textId="77777777" w:rsidR="003E736B" w:rsidRDefault="00637ED7">
            <w:pPr>
              <w:pStyle w:val="p"/>
              <w:spacing w:line="276" w:lineRule="auto"/>
            </w:pPr>
            <w:r>
              <w:rPr>
                <w:b/>
                <w:bCs/>
              </w:rP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149716A8" w14:textId="77777777" w:rsidR="003E736B" w:rsidRDefault="00637ED7">
            <w:pPr>
              <w:pStyle w:val="p"/>
              <w:spacing w:line="276" w:lineRule="auto"/>
            </w:pPr>
            <w:r>
              <w:rPr>
                <w:b/>
                <w:bCs/>
              </w:rPr>
              <w:t> </w:t>
            </w:r>
          </w:p>
        </w:tc>
      </w:tr>
      <w:tr w:rsidR="003E736B" w14:paraId="06C61184"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62577B" w14:textId="77777777" w:rsidR="003E736B" w:rsidRDefault="00637ED7">
            <w:pPr>
              <w:pStyle w:val="p"/>
              <w:spacing w:line="276" w:lineRule="auto"/>
            </w:pPr>
            <w:r>
              <w:t>8.1</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0CC2EBC5" w14:textId="77777777" w:rsidR="003E736B" w:rsidRDefault="00637ED7">
            <w:pPr>
              <w:pStyle w:val="p"/>
              <w:spacing w:line="276" w:lineRule="auto"/>
            </w:pPr>
            <w:r>
              <w:t>Общее количество кладбищ</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2CDBA621" w14:textId="77777777" w:rsidR="003E736B" w:rsidRDefault="00637ED7">
            <w:pPr>
              <w:pStyle w:val="pc"/>
              <w:spacing w:line="276" w:lineRule="auto"/>
            </w:pPr>
            <w:r>
              <w:t>га</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181175C"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5069CFF4"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065BB1F1" w14:textId="77777777" w:rsidR="003E736B" w:rsidRDefault="00637ED7">
            <w:pPr>
              <w:pStyle w:val="p"/>
              <w:spacing w:line="276" w:lineRule="auto"/>
            </w:pPr>
            <w:r>
              <w:t> </w:t>
            </w:r>
          </w:p>
        </w:tc>
      </w:tr>
      <w:tr w:rsidR="003E736B" w14:paraId="43FF8D81"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79AB9CF" w14:textId="77777777" w:rsidR="003E736B" w:rsidRDefault="00637ED7">
            <w:pPr>
              <w:pStyle w:val="p"/>
              <w:spacing w:line="276" w:lineRule="auto"/>
            </w:pPr>
            <w:r>
              <w:t>8.2</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05D737A2" w14:textId="77777777" w:rsidR="003E736B" w:rsidRDefault="00637ED7">
            <w:pPr>
              <w:pStyle w:val="p"/>
              <w:spacing w:line="276" w:lineRule="auto"/>
            </w:pPr>
            <w:r>
              <w:t>Общее количество крематориев</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2C7DF807" w14:textId="77777777" w:rsidR="003E736B" w:rsidRDefault="00637ED7">
            <w:pPr>
              <w:pStyle w:val="pc"/>
              <w:spacing w:line="276" w:lineRule="auto"/>
            </w:pPr>
            <w:r>
              <w:t>единиц</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77A0E487"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726C13E3"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3743ED9E" w14:textId="77777777" w:rsidR="003E736B" w:rsidRDefault="00637ED7">
            <w:pPr>
              <w:pStyle w:val="p"/>
              <w:spacing w:line="276" w:lineRule="auto"/>
            </w:pPr>
            <w:r>
              <w:t> </w:t>
            </w:r>
          </w:p>
        </w:tc>
      </w:tr>
      <w:tr w:rsidR="003E736B" w14:paraId="05C354EB"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DE4762A" w14:textId="77777777" w:rsidR="003E736B" w:rsidRDefault="00637ED7">
            <w:pPr>
              <w:pStyle w:val="p"/>
              <w:spacing w:line="276" w:lineRule="auto"/>
            </w:pPr>
            <w:r>
              <w:rPr>
                <w:b/>
                <w:bCs/>
              </w:rPr>
              <w:t>9</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0095FD1B" w14:textId="77777777" w:rsidR="003E736B" w:rsidRDefault="00637ED7">
            <w:pPr>
              <w:pStyle w:val="p"/>
              <w:spacing w:line="276" w:lineRule="auto"/>
            </w:pPr>
            <w:r>
              <w:rPr>
                <w:b/>
                <w:bCs/>
              </w:rPr>
              <w:t>Охрана окружающей среды</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151BB21A" w14:textId="77777777" w:rsidR="003E736B" w:rsidRDefault="00637ED7">
            <w:pPr>
              <w:pStyle w:val="pc"/>
              <w:spacing w:line="276" w:lineRule="auto"/>
            </w:pPr>
            <w:r>
              <w:rPr>
                <w:b/>
                <w:bCs/>
              </w:rPr>
              <w:t> </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628C5940" w14:textId="77777777" w:rsidR="003E736B" w:rsidRDefault="00637ED7">
            <w:pPr>
              <w:pStyle w:val="p"/>
              <w:spacing w:line="276" w:lineRule="auto"/>
            </w:pPr>
            <w:r>
              <w:rPr>
                <w:b/>
                <w:bCs/>
              </w:rP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3D48CE5E" w14:textId="77777777" w:rsidR="003E736B" w:rsidRDefault="00637ED7">
            <w:pPr>
              <w:pStyle w:val="p"/>
              <w:spacing w:line="276" w:lineRule="auto"/>
            </w:pPr>
            <w:r>
              <w:rPr>
                <w:b/>
                <w:bCs/>
              </w:rP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2D21D3B3" w14:textId="77777777" w:rsidR="003E736B" w:rsidRDefault="00637ED7">
            <w:pPr>
              <w:pStyle w:val="p"/>
              <w:spacing w:line="276" w:lineRule="auto"/>
            </w:pPr>
            <w:r>
              <w:rPr>
                <w:b/>
                <w:bCs/>
              </w:rPr>
              <w:t> </w:t>
            </w:r>
          </w:p>
        </w:tc>
      </w:tr>
      <w:tr w:rsidR="003E736B" w14:paraId="19C865E4"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19D7B83" w14:textId="77777777" w:rsidR="003E736B" w:rsidRDefault="00637ED7">
            <w:pPr>
              <w:pStyle w:val="p"/>
              <w:spacing w:line="276" w:lineRule="auto"/>
            </w:pPr>
            <w:r>
              <w:t>9.1</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019816A7" w14:textId="77777777" w:rsidR="003E736B" w:rsidRDefault="00637ED7">
            <w:pPr>
              <w:pStyle w:val="p"/>
              <w:spacing w:line="276" w:lineRule="auto"/>
            </w:pPr>
            <w:r>
              <w:t>Объем выбросов вредных веществ в атмосферный воздух</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42A9B1C6" w14:textId="77777777" w:rsidR="003E736B" w:rsidRDefault="00637ED7">
            <w:pPr>
              <w:pStyle w:val="pc"/>
              <w:spacing w:line="276" w:lineRule="auto"/>
            </w:pPr>
            <w:r>
              <w:t>тыс. т/год</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315E01C"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794355AE"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273AE74E" w14:textId="77777777" w:rsidR="003E736B" w:rsidRDefault="00637ED7">
            <w:pPr>
              <w:pStyle w:val="p"/>
              <w:spacing w:line="276" w:lineRule="auto"/>
            </w:pPr>
            <w:r>
              <w:t> </w:t>
            </w:r>
          </w:p>
        </w:tc>
      </w:tr>
      <w:tr w:rsidR="003E736B" w14:paraId="722158E9"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7F9AB67" w14:textId="77777777" w:rsidR="003E736B" w:rsidRDefault="00637ED7">
            <w:pPr>
              <w:pStyle w:val="p"/>
              <w:spacing w:line="276" w:lineRule="auto"/>
            </w:pPr>
            <w:r>
              <w:t>9.2</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00316484" w14:textId="77777777" w:rsidR="003E736B" w:rsidRDefault="00637ED7">
            <w:pPr>
              <w:pStyle w:val="p"/>
              <w:spacing w:line="276" w:lineRule="auto"/>
            </w:pPr>
            <w:r>
              <w:t>Общий объем сброса загрязненных вод</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01E9C41E" w14:textId="77777777" w:rsidR="003E736B" w:rsidRDefault="00637ED7">
            <w:pPr>
              <w:pStyle w:val="pc"/>
              <w:spacing w:line="276" w:lineRule="auto"/>
            </w:pPr>
            <w:r>
              <w:t>млн. м /год</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015742B"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52163920"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399A5E53" w14:textId="77777777" w:rsidR="003E736B" w:rsidRDefault="00637ED7">
            <w:pPr>
              <w:pStyle w:val="p"/>
              <w:spacing w:line="276" w:lineRule="auto"/>
            </w:pPr>
            <w:r>
              <w:t> </w:t>
            </w:r>
          </w:p>
        </w:tc>
      </w:tr>
      <w:tr w:rsidR="003E736B" w14:paraId="6C1022E7"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45CDCC8" w14:textId="77777777" w:rsidR="003E736B" w:rsidRDefault="00637ED7">
            <w:pPr>
              <w:pStyle w:val="p"/>
              <w:spacing w:line="276" w:lineRule="auto"/>
            </w:pPr>
            <w:r>
              <w:t>9.3</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798E9B20" w14:textId="77777777" w:rsidR="003E736B" w:rsidRDefault="00637ED7">
            <w:pPr>
              <w:pStyle w:val="p"/>
              <w:spacing w:line="276" w:lineRule="auto"/>
            </w:pPr>
            <w:r>
              <w:t>Рекультивация нарушенных территорий</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6EE21CD9" w14:textId="77777777" w:rsidR="003E736B" w:rsidRDefault="00637ED7">
            <w:pPr>
              <w:pStyle w:val="pc"/>
              <w:spacing w:line="276" w:lineRule="auto"/>
            </w:pPr>
            <w:r>
              <w:t>га</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7379A558"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1CC90C32"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67E58AF1" w14:textId="77777777" w:rsidR="003E736B" w:rsidRDefault="00637ED7">
            <w:pPr>
              <w:pStyle w:val="p"/>
              <w:spacing w:line="276" w:lineRule="auto"/>
            </w:pPr>
            <w:r>
              <w:t> </w:t>
            </w:r>
          </w:p>
        </w:tc>
      </w:tr>
      <w:tr w:rsidR="003E736B" w14:paraId="6A452ABF"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217F293" w14:textId="77777777" w:rsidR="003E736B" w:rsidRDefault="00637ED7">
            <w:pPr>
              <w:pStyle w:val="p"/>
              <w:spacing w:line="276" w:lineRule="auto"/>
            </w:pPr>
            <w:r>
              <w:t>9.4</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2BC1D895" w14:textId="77777777" w:rsidR="003E736B" w:rsidRDefault="00637ED7">
            <w:pPr>
              <w:pStyle w:val="p"/>
              <w:spacing w:line="276" w:lineRule="auto"/>
            </w:pPr>
            <w:r>
              <w:t xml:space="preserve">Территории с уровнем шума свыше 65 </w:t>
            </w:r>
            <w:proofErr w:type="spellStart"/>
            <w:r>
              <w:t>Дб</w:t>
            </w:r>
            <w:proofErr w:type="spellEnd"/>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469E842D" w14:textId="77777777" w:rsidR="003E736B" w:rsidRDefault="00637ED7">
            <w:pPr>
              <w:pStyle w:val="pc"/>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4A418717"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4EE867E7"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44E6EDFF" w14:textId="77777777" w:rsidR="003E736B" w:rsidRDefault="00637ED7">
            <w:pPr>
              <w:pStyle w:val="p"/>
              <w:spacing w:line="276" w:lineRule="auto"/>
            </w:pPr>
            <w:r>
              <w:t> </w:t>
            </w:r>
          </w:p>
        </w:tc>
      </w:tr>
      <w:tr w:rsidR="003E736B" w14:paraId="3D01B50C"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85DCCA" w14:textId="77777777" w:rsidR="003E736B" w:rsidRDefault="00637ED7">
            <w:pPr>
              <w:pStyle w:val="p"/>
              <w:spacing w:line="276" w:lineRule="auto"/>
            </w:pPr>
            <w:r>
              <w:t>9.5</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7C7437CD" w14:textId="77777777" w:rsidR="003E736B" w:rsidRDefault="00637ED7">
            <w:pPr>
              <w:pStyle w:val="p"/>
              <w:spacing w:line="276" w:lineRule="auto"/>
            </w:pPr>
            <w:r>
              <w:t xml:space="preserve">Территории, неблагополучные в </w:t>
            </w:r>
            <w:r>
              <w:lastRenderedPageBreak/>
              <w:t>экологическом отношении (территории, загрязненные химическими и биологическими веществами, вредными микроорганизмами свыше предельно допустимых концентраций, радиоактивными веществами, в количествах свыше предельно допустимых уровней)</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118DAE95" w14:textId="77777777" w:rsidR="003E736B" w:rsidRDefault="00637ED7">
            <w:pPr>
              <w:pStyle w:val="pc"/>
              <w:spacing w:line="276" w:lineRule="auto"/>
            </w:pPr>
            <w:r>
              <w:lastRenderedPageBreak/>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36F4E65"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601F1803"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23E90215" w14:textId="77777777" w:rsidR="003E736B" w:rsidRDefault="00637ED7">
            <w:pPr>
              <w:pStyle w:val="p"/>
              <w:spacing w:line="276" w:lineRule="auto"/>
            </w:pPr>
            <w:r>
              <w:t> </w:t>
            </w:r>
          </w:p>
        </w:tc>
      </w:tr>
      <w:tr w:rsidR="003E736B" w14:paraId="0AB391F1"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8B69E6" w14:textId="77777777" w:rsidR="003E736B" w:rsidRDefault="00637ED7">
            <w:pPr>
              <w:pStyle w:val="p"/>
              <w:spacing w:line="276" w:lineRule="auto"/>
            </w:pPr>
            <w:r>
              <w:t>9.6</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506A5C8B" w14:textId="77777777" w:rsidR="003E736B" w:rsidRDefault="00637ED7">
            <w:pPr>
              <w:pStyle w:val="p"/>
              <w:spacing w:line="276" w:lineRule="auto"/>
            </w:pPr>
            <w:r>
              <w:t>Население, проживающее в санитарно-защитных зонах</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1B6D1EFC" w14:textId="77777777" w:rsidR="003E736B" w:rsidRDefault="00637ED7">
            <w:pPr>
              <w:pStyle w:val="pc"/>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444A5EE5"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74275D9E"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253F5BDA" w14:textId="77777777" w:rsidR="003E736B" w:rsidRDefault="00637ED7">
            <w:pPr>
              <w:pStyle w:val="p"/>
              <w:spacing w:line="276" w:lineRule="auto"/>
            </w:pPr>
            <w:r>
              <w:t> </w:t>
            </w:r>
          </w:p>
        </w:tc>
      </w:tr>
      <w:tr w:rsidR="003E736B" w14:paraId="65232F4C"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5F27290" w14:textId="77777777" w:rsidR="003E736B" w:rsidRDefault="00637ED7">
            <w:pPr>
              <w:pStyle w:val="p"/>
              <w:spacing w:line="276" w:lineRule="auto"/>
            </w:pPr>
            <w:r>
              <w:t>9.7</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6121D800" w14:textId="77777777" w:rsidR="003E736B" w:rsidRDefault="00637ED7">
            <w:pPr>
              <w:pStyle w:val="p"/>
              <w:spacing w:line="276" w:lineRule="auto"/>
            </w:pPr>
            <w:r>
              <w:t>Озеленение санитарно-защитных и водоохранных зон</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6A686219" w14:textId="77777777" w:rsidR="003E736B" w:rsidRDefault="00637ED7">
            <w:pPr>
              <w:pStyle w:val="pc"/>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41883AB7"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22414BF5"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3E0BC8CD" w14:textId="77777777" w:rsidR="003E736B" w:rsidRDefault="00637ED7">
            <w:pPr>
              <w:pStyle w:val="p"/>
              <w:spacing w:line="276" w:lineRule="auto"/>
            </w:pPr>
            <w:r>
              <w:t> </w:t>
            </w:r>
          </w:p>
        </w:tc>
      </w:tr>
      <w:tr w:rsidR="003E736B" w14:paraId="661EC17A"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1DA53C0" w14:textId="77777777" w:rsidR="003E736B" w:rsidRDefault="00637ED7">
            <w:pPr>
              <w:pStyle w:val="p"/>
              <w:spacing w:line="276" w:lineRule="auto"/>
            </w:pPr>
            <w:r>
              <w:t>9.8</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7FCB97C1" w14:textId="77777777" w:rsidR="003E736B" w:rsidRDefault="00637ED7">
            <w:pPr>
              <w:pStyle w:val="p"/>
              <w:spacing w:line="276" w:lineRule="auto"/>
            </w:pPr>
            <w:r>
              <w:t>Защита почв и недр</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4089D15B" w14:textId="77777777" w:rsidR="003E736B" w:rsidRDefault="00637ED7">
            <w:pPr>
              <w:pStyle w:val="pc"/>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2316ED9"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3D7625B1"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7890CD3E" w14:textId="77777777" w:rsidR="003E736B" w:rsidRDefault="00637ED7">
            <w:pPr>
              <w:pStyle w:val="p"/>
              <w:spacing w:line="276" w:lineRule="auto"/>
            </w:pPr>
            <w:r>
              <w:t> </w:t>
            </w:r>
          </w:p>
        </w:tc>
      </w:tr>
      <w:tr w:rsidR="003E736B" w14:paraId="00ADD839"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4F14C32" w14:textId="77777777" w:rsidR="003E736B" w:rsidRDefault="00637ED7">
            <w:pPr>
              <w:pStyle w:val="p"/>
              <w:spacing w:line="276" w:lineRule="auto"/>
            </w:pPr>
            <w:r>
              <w:t>9.9</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78050310" w14:textId="77777777" w:rsidR="003E736B" w:rsidRDefault="00637ED7">
            <w:pPr>
              <w:pStyle w:val="p"/>
              <w:spacing w:line="276" w:lineRule="auto"/>
            </w:pPr>
            <w:r>
              <w:t>Санитарная очистка территорий</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7353620A" w14:textId="77777777" w:rsidR="003E736B" w:rsidRDefault="00637ED7">
            <w:pPr>
              <w:pStyle w:val="pc"/>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60E502C1"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4CA7A052"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55BE4D71" w14:textId="77777777" w:rsidR="003E736B" w:rsidRDefault="00637ED7">
            <w:pPr>
              <w:pStyle w:val="p"/>
              <w:spacing w:line="276" w:lineRule="auto"/>
            </w:pPr>
            <w:r>
              <w:t> </w:t>
            </w:r>
          </w:p>
        </w:tc>
      </w:tr>
      <w:tr w:rsidR="003E736B" w14:paraId="7C207E2B"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84CB2F6" w14:textId="77777777" w:rsidR="003E736B" w:rsidRDefault="00637ED7">
            <w:pPr>
              <w:pStyle w:val="p"/>
              <w:spacing w:line="276" w:lineRule="auto"/>
            </w:pPr>
            <w:r>
              <w:t>9.9.1</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217A604F" w14:textId="77777777" w:rsidR="003E736B" w:rsidRDefault="00637ED7">
            <w:pPr>
              <w:pStyle w:val="p"/>
              <w:spacing w:line="276" w:lineRule="auto"/>
            </w:pPr>
            <w:r>
              <w:t>Объем бытовых отходов</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6ECD8CFA" w14:textId="77777777" w:rsidR="003E736B" w:rsidRDefault="00637ED7">
            <w:pPr>
              <w:pStyle w:val="pc"/>
              <w:spacing w:line="276" w:lineRule="auto"/>
            </w:pPr>
            <w:r>
              <w:t>тыс. т/год</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5EA645F2"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2BD64588"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56364C78" w14:textId="77777777" w:rsidR="003E736B" w:rsidRDefault="00637ED7">
            <w:pPr>
              <w:pStyle w:val="p"/>
              <w:spacing w:line="276" w:lineRule="auto"/>
            </w:pPr>
            <w:r>
              <w:t> </w:t>
            </w:r>
          </w:p>
        </w:tc>
      </w:tr>
      <w:tr w:rsidR="003E736B" w14:paraId="50C9FB54"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952B04" w14:textId="77777777" w:rsidR="003E736B" w:rsidRDefault="00637ED7">
            <w:pPr>
              <w:pStyle w:val="p"/>
              <w:spacing w:line="276" w:lineRule="auto"/>
            </w:pPr>
            <w:r>
              <w:t> </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469FE170" w14:textId="77777777" w:rsidR="003E736B" w:rsidRDefault="00637ED7">
            <w:pPr>
              <w:pStyle w:val="p"/>
              <w:spacing w:line="276" w:lineRule="auto"/>
            </w:pPr>
            <w:r>
              <w:t>в том числе дифференцированного сбора отходов</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7E986D3C" w14:textId="77777777" w:rsidR="003E736B" w:rsidRDefault="00637ED7">
            <w:pPr>
              <w:pStyle w:val="pc"/>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38A3980D"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770CEAEF"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459DC637" w14:textId="77777777" w:rsidR="003E736B" w:rsidRDefault="00637ED7">
            <w:pPr>
              <w:pStyle w:val="p"/>
              <w:spacing w:line="276" w:lineRule="auto"/>
            </w:pPr>
            <w:r>
              <w:t> </w:t>
            </w:r>
          </w:p>
        </w:tc>
      </w:tr>
      <w:tr w:rsidR="003E736B" w14:paraId="575CBBC4"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FBBAD10" w14:textId="77777777" w:rsidR="003E736B" w:rsidRDefault="00637ED7">
            <w:pPr>
              <w:pStyle w:val="p"/>
              <w:spacing w:line="276" w:lineRule="auto"/>
            </w:pPr>
            <w:r>
              <w:t>9.9.2</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0DEB4011" w14:textId="77777777" w:rsidR="003E736B" w:rsidRDefault="00637ED7">
            <w:pPr>
              <w:pStyle w:val="p"/>
              <w:spacing w:line="276" w:lineRule="auto"/>
            </w:pPr>
            <w:r>
              <w:t>Мусороперерабатывающие заводы</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15058C64" w14:textId="77777777" w:rsidR="003E736B" w:rsidRDefault="00637ED7">
            <w:pPr>
              <w:pStyle w:val="pc"/>
              <w:spacing w:line="276" w:lineRule="auto"/>
            </w:pPr>
            <w:r>
              <w:t>единиц/тыс. т. год</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10E7A55C"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21BF6369"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46557455" w14:textId="77777777" w:rsidR="003E736B" w:rsidRDefault="00637ED7">
            <w:pPr>
              <w:pStyle w:val="p"/>
              <w:spacing w:line="276" w:lineRule="auto"/>
            </w:pPr>
            <w:r>
              <w:t> </w:t>
            </w:r>
          </w:p>
        </w:tc>
      </w:tr>
      <w:tr w:rsidR="003E736B" w14:paraId="1105BB80"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9C34B5" w14:textId="77777777" w:rsidR="003E736B" w:rsidRDefault="00637ED7">
            <w:pPr>
              <w:pStyle w:val="p"/>
              <w:spacing w:line="276" w:lineRule="auto"/>
            </w:pPr>
            <w:r>
              <w:t>9.9.3</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529EC9D0" w14:textId="77777777" w:rsidR="003E736B" w:rsidRDefault="00637ED7">
            <w:pPr>
              <w:pStyle w:val="p"/>
              <w:spacing w:line="276" w:lineRule="auto"/>
            </w:pPr>
            <w:r>
              <w:t>Мусоросжигательные заводы</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30B10409" w14:textId="77777777" w:rsidR="003E736B" w:rsidRDefault="00637ED7">
            <w:pPr>
              <w:pStyle w:val="pc"/>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11F48E16"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6DFB9A09"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68514660" w14:textId="77777777" w:rsidR="003E736B" w:rsidRDefault="00637ED7">
            <w:pPr>
              <w:pStyle w:val="p"/>
              <w:spacing w:line="276" w:lineRule="auto"/>
            </w:pPr>
            <w:r>
              <w:t> </w:t>
            </w:r>
          </w:p>
        </w:tc>
      </w:tr>
      <w:tr w:rsidR="003E736B" w14:paraId="5752B5EF"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F6E32F" w14:textId="77777777" w:rsidR="003E736B" w:rsidRDefault="00637ED7">
            <w:pPr>
              <w:pStyle w:val="p"/>
              <w:spacing w:line="276" w:lineRule="auto"/>
            </w:pPr>
            <w:r>
              <w:t>9.9.4</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51765911" w14:textId="77777777" w:rsidR="003E736B" w:rsidRDefault="00637ED7">
            <w:pPr>
              <w:pStyle w:val="p"/>
              <w:spacing w:line="276" w:lineRule="auto"/>
            </w:pPr>
            <w:r>
              <w:t>Мусороперегрузочные станции</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4443B698" w14:textId="77777777" w:rsidR="003E736B" w:rsidRDefault="00637ED7">
            <w:pPr>
              <w:pStyle w:val="pc"/>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74C0C1C1"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21D5EF78"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275086DE" w14:textId="77777777" w:rsidR="003E736B" w:rsidRDefault="00637ED7">
            <w:pPr>
              <w:pStyle w:val="p"/>
              <w:spacing w:line="276" w:lineRule="auto"/>
            </w:pPr>
            <w:r>
              <w:t> </w:t>
            </w:r>
          </w:p>
        </w:tc>
      </w:tr>
      <w:tr w:rsidR="003E736B" w14:paraId="12EA14AE"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1A7003" w14:textId="77777777" w:rsidR="003E736B" w:rsidRDefault="00637ED7">
            <w:pPr>
              <w:pStyle w:val="p"/>
              <w:spacing w:line="276" w:lineRule="auto"/>
            </w:pPr>
            <w:r>
              <w:t>9.9.5</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6047E2ED" w14:textId="77777777" w:rsidR="003E736B" w:rsidRDefault="00637ED7">
            <w:pPr>
              <w:pStyle w:val="p"/>
              <w:spacing w:line="276" w:lineRule="auto"/>
            </w:pPr>
            <w:r>
              <w:t>Усовершенствованные свалки (полигоны)</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40D99502" w14:textId="77777777" w:rsidR="003E736B" w:rsidRDefault="00637ED7">
            <w:pPr>
              <w:pStyle w:val="pc"/>
              <w:spacing w:line="276" w:lineRule="auto"/>
            </w:pPr>
            <w:r>
              <w:t>единиц/га</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763651AE"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1CE865E4"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1A99A20A" w14:textId="77777777" w:rsidR="003E736B" w:rsidRDefault="00637ED7">
            <w:pPr>
              <w:pStyle w:val="p"/>
              <w:spacing w:line="276" w:lineRule="auto"/>
            </w:pPr>
            <w:r>
              <w:t> </w:t>
            </w:r>
          </w:p>
        </w:tc>
      </w:tr>
      <w:tr w:rsidR="003E736B" w14:paraId="485E1DF0"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280FC8" w14:textId="77777777" w:rsidR="003E736B" w:rsidRDefault="00637ED7">
            <w:pPr>
              <w:pStyle w:val="p"/>
              <w:spacing w:line="276" w:lineRule="auto"/>
            </w:pPr>
            <w:r>
              <w:t>9.9.6</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50F24AD1" w14:textId="77777777" w:rsidR="003E736B" w:rsidRDefault="00637ED7">
            <w:pPr>
              <w:pStyle w:val="p"/>
              <w:spacing w:line="276" w:lineRule="auto"/>
            </w:pPr>
            <w:r>
              <w:t>Общая площадь свалок</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7A2D01A0" w14:textId="77777777" w:rsidR="003E736B" w:rsidRDefault="00637ED7">
            <w:pPr>
              <w:pStyle w:val="pc"/>
              <w:spacing w:line="276" w:lineRule="auto"/>
            </w:pPr>
            <w:r>
              <w:t>га</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2BA43ED4"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570B0D7A"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5E10DF94" w14:textId="77777777" w:rsidR="003E736B" w:rsidRDefault="00637ED7">
            <w:pPr>
              <w:pStyle w:val="p"/>
              <w:spacing w:line="276" w:lineRule="auto"/>
            </w:pPr>
            <w:r>
              <w:t> </w:t>
            </w:r>
          </w:p>
        </w:tc>
      </w:tr>
      <w:tr w:rsidR="003E736B" w14:paraId="1539275C"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AF4C9D" w14:textId="77777777" w:rsidR="003E736B" w:rsidRDefault="00637ED7">
            <w:pPr>
              <w:pStyle w:val="p"/>
              <w:spacing w:line="276" w:lineRule="auto"/>
            </w:pPr>
            <w:r>
              <w:t>9.9.7</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291B075E" w14:textId="77777777" w:rsidR="003E736B" w:rsidRDefault="00637ED7">
            <w:pPr>
              <w:pStyle w:val="p"/>
              <w:spacing w:line="276" w:lineRule="auto"/>
            </w:pPr>
            <w:r>
              <w:t>в том числе стихийных</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0CF65CF2" w14:textId="77777777" w:rsidR="003E736B" w:rsidRDefault="00637ED7">
            <w:pPr>
              <w:pStyle w:val="pc"/>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62586171"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739F085C"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3710A93C" w14:textId="77777777" w:rsidR="003E736B" w:rsidRDefault="00637ED7">
            <w:pPr>
              <w:pStyle w:val="p"/>
              <w:spacing w:line="276" w:lineRule="auto"/>
            </w:pPr>
            <w:r>
              <w:t> </w:t>
            </w:r>
          </w:p>
        </w:tc>
      </w:tr>
      <w:tr w:rsidR="003E736B" w14:paraId="56BB0781"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CA7AF9D" w14:textId="77777777" w:rsidR="003E736B" w:rsidRDefault="00637ED7">
            <w:pPr>
              <w:pStyle w:val="p"/>
              <w:spacing w:line="276" w:lineRule="auto"/>
            </w:pPr>
            <w:r>
              <w:t>9.10</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580906E8" w14:textId="77777777" w:rsidR="003E736B" w:rsidRDefault="00637ED7">
            <w:pPr>
              <w:pStyle w:val="p"/>
              <w:spacing w:line="276" w:lineRule="auto"/>
            </w:pPr>
            <w:r>
              <w:t xml:space="preserve">Иные мероприятия по охране природы и </w:t>
            </w:r>
            <w:r>
              <w:lastRenderedPageBreak/>
              <w:t>рациональному природопользованию</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6D5AC932" w14:textId="77777777" w:rsidR="003E736B" w:rsidRDefault="00637ED7">
            <w:pPr>
              <w:pStyle w:val="pc"/>
              <w:spacing w:line="276" w:lineRule="auto"/>
            </w:pPr>
            <w:r>
              <w:lastRenderedPageBreak/>
              <w:t>соответствующие единицы</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4EE577FA"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5438928D"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195B182C" w14:textId="77777777" w:rsidR="003E736B" w:rsidRDefault="00637ED7">
            <w:pPr>
              <w:pStyle w:val="p"/>
              <w:spacing w:line="276" w:lineRule="auto"/>
            </w:pPr>
            <w:r>
              <w:t> </w:t>
            </w:r>
          </w:p>
        </w:tc>
      </w:tr>
      <w:tr w:rsidR="003E736B" w14:paraId="23A759EF"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01BD08E" w14:textId="77777777" w:rsidR="003E736B" w:rsidRDefault="00637ED7">
            <w:pPr>
              <w:pStyle w:val="p"/>
              <w:spacing w:line="276" w:lineRule="auto"/>
            </w:pPr>
            <w:r>
              <w:rPr>
                <w:b/>
                <w:bCs/>
              </w:rPr>
              <w:t>10</w:t>
            </w:r>
          </w:p>
        </w:tc>
        <w:tc>
          <w:tcPr>
            <w:tcW w:w="550" w:type="pct"/>
            <w:tcBorders>
              <w:top w:val="nil"/>
              <w:left w:val="nil"/>
              <w:bottom w:val="single" w:sz="8" w:space="0" w:color="auto"/>
              <w:right w:val="single" w:sz="8" w:space="0" w:color="auto"/>
            </w:tcBorders>
            <w:tcMar>
              <w:top w:w="0" w:type="dxa"/>
              <w:left w:w="108" w:type="dxa"/>
              <w:bottom w:w="0" w:type="dxa"/>
              <w:right w:w="108" w:type="dxa"/>
            </w:tcMar>
            <w:hideMark/>
          </w:tcPr>
          <w:p w14:paraId="261CB89F" w14:textId="77777777" w:rsidR="003E736B" w:rsidRDefault="00637ED7">
            <w:pPr>
              <w:pStyle w:val="p"/>
              <w:spacing w:line="276" w:lineRule="auto"/>
            </w:pPr>
            <w:r>
              <w:rPr>
                <w:b/>
                <w:bCs/>
              </w:rPr>
              <w:t>Ориентировочный объем инвестиций по I этапу реализации проектных решений</w:t>
            </w:r>
          </w:p>
        </w:tc>
        <w:tc>
          <w:tcPr>
            <w:tcW w:w="350" w:type="pct"/>
            <w:tcBorders>
              <w:top w:val="nil"/>
              <w:left w:val="nil"/>
              <w:bottom w:val="single" w:sz="8" w:space="0" w:color="auto"/>
              <w:right w:val="single" w:sz="8" w:space="0" w:color="auto"/>
            </w:tcBorders>
            <w:tcMar>
              <w:top w:w="0" w:type="dxa"/>
              <w:left w:w="108" w:type="dxa"/>
              <w:bottom w:w="0" w:type="dxa"/>
              <w:right w:w="108" w:type="dxa"/>
            </w:tcMar>
            <w:hideMark/>
          </w:tcPr>
          <w:p w14:paraId="36E367DB" w14:textId="77777777" w:rsidR="003E736B" w:rsidRDefault="00637ED7">
            <w:pPr>
              <w:pStyle w:val="p"/>
              <w:spacing w:line="276" w:lineRule="auto"/>
            </w:pPr>
            <w:r>
              <w:rPr>
                <w:b/>
                <w:bCs/>
              </w:rPr>
              <w:t>млн. тенге</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4D1409F6" w14:textId="77777777" w:rsidR="003E736B" w:rsidRDefault="00637ED7">
            <w:pPr>
              <w:pStyle w:val="p"/>
              <w:spacing w:line="276" w:lineRule="auto"/>
            </w:pPr>
            <w:r>
              <w:rPr>
                <w:b/>
                <w:bCs/>
              </w:rP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14CEEE33" w14:textId="77777777" w:rsidR="003E736B" w:rsidRDefault="00637ED7">
            <w:pPr>
              <w:pStyle w:val="p"/>
              <w:spacing w:line="276" w:lineRule="auto"/>
            </w:pPr>
            <w:r>
              <w:rPr>
                <w:b/>
                <w:bCs/>
              </w:rP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6194C71C" w14:textId="77777777" w:rsidR="003E736B" w:rsidRDefault="00637ED7">
            <w:pPr>
              <w:pStyle w:val="p"/>
              <w:spacing w:line="276" w:lineRule="auto"/>
            </w:pPr>
            <w:r>
              <w:rPr>
                <w:b/>
                <w:bCs/>
              </w:rPr>
              <w:t> </w:t>
            </w:r>
          </w:p>
        </w:tc>
      </w:tr>
      <w:tr w:rsidR="003E736B" w14:paraId="135D9F8E" w14:textId="77777777">
        <w:trPr>
          <w:jc w:val="center"/>
        </w:trPr>
        <w:tc>
          <w:tcPr>
            <w:tcW w:w="1900" w:type="pct"/>
            <w:gridSpan w:val="6"/>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631FAB7" w14:textId="77777777" w:rsidR="003E736B" w:rsidRDefault="00637ED7">
            <w:pPr>
              <w:pStyle w:val="p"/>
              <w:spacing w:line="276" w:lineRule="auto"/>
            </w:pPr>
            <w:r>
              <w:t>* Показатели рекомендательного характера</w:t>
            </w:r>
          </w:p>
          <w:p w14:paraId="266C36F8" w14:textId="77777777" w:rsidR="003E736B" w:rsidRDefault="00637ED7">
            <w:pPr>
              <w:pStyle w:val="p"/>
              <w:spacing w:line="276" w:lineRule="auto"/>
            </w:pPr>
            <w:r>
              <w:t>Примечания</w:t>
            </w:r>
          </w:p>
          <w:p w14:paraId="20857E92" w14:textId="77777777" w:rsidR="003E736B" w:rsidRDefault="00637ED7">
            <w:pPr>
              <w:pStyle w:val="p"/>
              <w:spacing w:line="276" w:lineRule="auto"/>
            </w:pPr>
            <w:r>
              <w:t>1. Технико-экономические показатели генерального плана города, поселка и сельского населенного пункта приводятся на следующие этапы:</w:t>
            </w:r>
          </w:p>
          <w:p w14:paraId="3C555C8A" w14:textId="77777777" w:rsidR="003E736B" w:rsidRDefault="00637ED7">
            <w:pPr>
              <w:pStyle w:val="p"/>
              <w:spacing w:line="276" w:lineRule="auto"/>
            </w:pPr>
            <w:r>
              <w:t>- исходный год нового генерального плана;</w:t>
            </w:r>
          </w:p>
          <w:p w14:paraId="31CBE822" w14:textId="77777777" w:rsidR="003E736B" w:rsidRDefault="00637ED7">
            <w:pPr>
              <w:pStyle w:val="p"/>
              <w:spacing w:line="276" w:lineRule="auto"/>
            </w:pPr>
            <w:r>
              <w:t>- первый этап;</w:t>
            </w:r>
          </w:p>
          <w:p w14:paraId="76953D8F" w14:textId="77777777" w:rsidR="003E736B" w:rsidRDefault="00637ED7">
            <w:pPr>
              <w:pStyle w:val="p"/>
              <w:spacing w:line="276" w:lineRule="auto"/>
            </w:pPr>
            <w:r>
              <w:t>- расчетный этап.</w:t>
            </w:r>
          </w:p>
          <w:p w14:paraId="566795A7" w14:textId="77777777" w:rsidR="003E736B" w:rsidRDefault="00637ED7">
            <w:pPr>
              <w:pStyle w:val="p"/>
              <w:spacing w:line="276" w:lineRule="auto"/>
            </w:pPr>
            <w:r>
              <w:t>2. Показатели по потребности в электроэнергии, тепловой энергии, воде, газе на коммунально-бытовые и производственные нужды и по объему сброса сточных вод принимаются по данным соответствующих областных и районных служб.</w:t>
            </w:r>
          </w:p>
          <w:p w14:paraId="5EE50780" w14:textId="77777777" w:rsidR="003E736B" w:rsidRDefault="00637ED7">
            <w:pPr>
              <w:pStyle w:val="p"/>
              <w:spacing w:line="276" w:lineRule="auto"/>
            </w:pPr>
            <w:r>
              <w:t>3. Оценка воздействия на окружающую среду в соответствии с требованиями уполномоченного органа в области охраны окружающей среды.</w:t>
            </w:r>
          </w:p>
        </w:tc>
      </w:tr>
    </w:tbl>
    <w:p w14:paraId="09BECD33" w14:textId="77777777" w:rsidR="003E736B" w:rsidRDefault="00637ED7">
      <w:pPr>
        <w:pStyle w:val="pj"/>
      </w:pPr>
      <w:r>
        <w:rPr>
          <w:rStyle w:val="s0"/>
        </w:rPr>
        <w:t> </w:t>
      </w:r>
    </w:p>
    <w:p w14:paraId="77D2E35C" w14:textId="77777777" w:rsidR="003E736B" w:rsidRDefault="00637ED7">
      <w:pPr>
        <w:pStyle w:val="pji"/>
      </w:pPr>
      <w:bookmarkStart w:id="14" w:name="SUB11"/>
      <w:bookmarkEnd w:id="14"/>
      <w:r>
        <w:rPr>
          <w:rStyle w:val="s3"/>
        </w:rPr>
        <w:t xml:space="preserve">Правила дополнены приложением 11 в соответствии с </w:t>
      </w:r>
      <w:hyperlink r:id="rId157" w:anchor="sub_id=19" w:history="1">
        <w:r>
          <w:rPr>
            <w:rStyle w:val="a4"/>
            <w:i/>
            <w:iCs/>
          </w:rPr>
          <w:t>приказом</w:t>
        </w:r>
      </w:hyperlink>
      <w:r>
        <w:rPr>
          <w:rStyle w:val="s3"/>
        </w:rPr>
        <w:t xml:space="preserve"> Министра индустрии и инфраструктурного развития РК от 04.08.23 г. № 563 (введен в действие с 23 августа 2023 г.)</w:t>
      </w:r>
    </w:p>
    <w:p w14:paraId="70692559" w14:textId="77777777" w:rsidR="003E736B" w:rsidRDefault="00637ED7">
      <w:pPr>
        <w:pStyle w:val="pr"/>
      </w:pPr>
      <w:r>
        <w:rPr>
          <w:rStyle w:val="s0"/>
        </w:rPr>
        <w:t>Приложение 11</w:t>
      </w:r>
    </w:p>
    <w:p w14:paraId="0CCABAF3" w14:textId="77777777" w:rsidR="003E736B" w:rsidRDefault="00637ED7">
      <w:pPr>
        <w:pStyle w:val="pr"/>
      </w:pPr>
      <w:r>
        <w:rPr>
          <w:rStyle w:val="s0"/>
        </w:rPr>
        <w:t xml:space="preserve">к </w:t>
      </w:r>
      <w:hyperlink w:anchor="sub100" w:history="1">
        <w:r>
          <w:rPr>
            <w:rStyle w:val="a4"/>
          </w:rPr>
          <w:t>Правилам</w:t>
        </w:r>
      </w:hyperlink>
      <w:r>
        <w:rPr>
          <w:rStyle w:val="s0"/>
        </w:rPr>
        <w:t xml:space="preserve"> разработки, согласования</w:t>
      </w:r>
    </w:p>
    <w:p w14:paraId="5872BA3E" w14:textId="77777777" w:rsidR="003E736B" w:rsidRDefault="00637ED7">
      <w:pPr>
        <w:pStyle w:val="pr"/>
      </w:pPr>
      <w:r>
        <w:rPr>
          <w:rStyle w:val="s0"/>
        </w:rPr>
        <w:t>и утверждения градостроительных</w:t>
      </w:r>
    </w:p>
    <w:p w14:paraId="445FBEAE" w14:textId="77777777" w:rsidR="003E736B" w:rsidRDefault="00637ED7">
      <w:pPr>
        <w:pStyle w:val="pr"/>
      </w:pPr>
      <w:r>
        <w:rPr>
          <w:rStyle w:val="s0"/>
        </w:rPr>
        <w:t>проектов (генеральных планов</w:t>
      </w:r>
    </w:p>
    <w:p w14:paraId="2822F11B" w14:textId="77777777" w:rsidR="003E736B" w:rsidRDefault="00637ED7">
      <w:pPr>
        <w:pStyle w:val="pr"/>
      </w:pPr>
      <w:r>
        <w:rPr>
          <w:rStyle w:val="s0"/>
        </w:rPr>
        <w:t>населенных пунктов, проектов</w:t>
      </w:r>
    </w:p>
    <w:p w14:paraId="5F884EC1" w14:textId="77777777" w:rsidR="003E736B" w:rsidRDefault="00637ED7">
      <w:pPr>
        <w:pStyle w:val="pr"/>
      </w:pPr>
      <w:r>
        <w:rPr>
          <w:rStyle w:val="s0"/>
        </w:rPr>
        <w:t>детальной планировки и</w:t>
      </w:r>
    </w:p>
    <w:p w14:paraId="0B4239ED" w14:textId="77777777" w:rsidR="003E736B" w:rsidRDefault="00637ED7">
      <w:pPr>
        <w:pStyle w:val="pr"/>
      </w:pPr>
      <w:r>
        <w:rPr>
          <w:rStyle w:val="s0"/>
        </w:rPr>
        <w:t>проектов застройки)</w:t>
      </w:r>
    </w:p>
    <w:p w14:paraId="06B4FD96" w14:textId="77777777" w:rsidR="003E736B" w:rsidRDefault="00637ED7">
      <w:pPr>
        <w:pStyle w:val="pj"/>
      </w:pPr>
      <w:r>
        <w:rPr>
          <w:rStyle w:val="s0"/>
        </w:rPr>
        <w:t> </w:t>
      </w:r>
    </w:p>
    <w:p w14:paraId="687117B7" w14:textId="77777777" w:rsidR="003E736B" w:rsidRDefault="00637ED7">
      <w:pPr>
        <w:pStyle w:val="pj"/>
      </w:pPr>
      <w:r>
        <w:rPr>
          <w:rStyle w:val="s0"/>
        </w:rPr>
        <w:t> </w:t>
      </w:r>
    </w:p>
    <w:p w14:paraId="55A7B879" w14:textId="77777777" w:rsidR="003E736B" w:rsidRDefault="00637ED7">
      <w:pPr>
        <w:pStyle w:val="pc"/>
      </w:pPr>
      <w:r>
        <w:rPr>
          <w:rStyle w:val="s1"/>
        </w:rPr>
        <w:t>Основные технико-экономические показатели проекта генерального плана населенных пунктов с численностью населения до пяти тысяч человек</w:t>
      </w:r>
    </w:p>
    <w:p w14:paraId="1E5CD080" w14:textId="77777777" w:rsidR="003E736B" w:rsidRDefault="00637ED7">
      <w:pPr>
        <w:pStyle w:val="pj"/>
      </w:pPr>
      <w:r>
        <w:rPr>
          <w:rStyle w:val="s0"/>
        </w:rPr>
        <w:t> </w:t>
      </w:r>
    </w:p>
    <w:tbl>
      <w:tblPr>
        <w:tblW w:w="5000" w:type="pct"/>
        <w:jc w:val="center"/>
        <w:tblCellMar>
          <w:left w:w="0" w:type="dxa"/>
          <w:right w:w="0" w:type="dxa"/>
        </w:tblCellMar>
        <w:tblLook w:val="04A0" w:firstRow="1" w:lastRow="0" w:firstColumn="1" w:lastColumn="0" w:noHBand="0" w:noVBand="1"/>
      </w:tblPr>
      <w:tblGrid>
        <w:gridCol w:w="869"/>
        <w:gridCol w:w="2576"/>
        <w:gridCol w:w="2016"/>
        <w:gridCol w:w="1563"/>
        <w:gridCol w:w="1010"/>
        <w:gridCol w:w="1301"/>
      </w:tblGrid>
      <w:tr w:rsidR="003E736B" w14:paraId="2837C89A" w14:textId="77777777">
        <w:trPr>
          <w:jc w:val="center"/>
        </w:trPr>
        <w:tc>
          <w:tcPr>
            <w:tcW w:w="15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9B79078" w14:textId="77777777" w:rsidR="003E736B" w:rsidRDefault="00637ED7">
            <w:pPr>
              <w:pStyle w:val="pc"/>
              <w:spacing w:line="276" w:lineRule="auto"/>
            </w:pPr>
            <w:r>
              <w:t xml:space="preserve">№ </w:t>
            </w:r>
            <w:proofErr w:type="spellStart"/>
            <w:r>
              <w:t>п.п</w:t>
            </w:r>
            <w:proofErr w:type="spellEnd"/>
            <w:r>
              <w:t>.</w:t>
            </w:r>
          </w:p>
        </w:tc>
        <w:tc>
          <w:tcPr>
            <w:tcW w:w="5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22E40DB" w14:textId="77777777" w:rsidR="003E736B" w:rsidRDefault="00637ED7">
            <w:pPr>
              <w:pStyle w:val="pc"/>
              <w:spacing w:line="276" w:lineRule="auto"/>
            </w:pPr>
            <w:r>
              <w:t>Показатели</w:t>
            </w:r>
          </w:p>
        </w:tc>
        <w:tc>
          <w:tcPr>
            <w:tcW w:w="4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37AF5AB" w14:textId="77777777" w:rsidR="003E736B" w:rsidRDefault="00637ED7">
            <w:pPr>
              <w:pStyle w:val="pc"/>
              <w:spacing w:line="276" w:lineRule="auto"/>
            </w:pPr>
            <w:r>
              <w:t>Единица измерения</w:t>
            </w:r>
          </w:p>
        </w:tc>
        <w:tc>
          <w:tcPr>
            <w:tcW w:w="3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F2F4803" w14:textId="77777777" w:rsidR="003E736B" w:rsidRDefault="00637ED7">
            <w:pPr>
              <w:pStyle w:val="pc"/>
              <w:spacing w:line="276" w:lineRule="auto"/>
            </w:pPr>
            <w:r>
              <w:t>Современное состояние</w:t>
            </w:r>
          </w:p>
        </w:tc>
        <w:tc>
          <w:tcPr>
            <w:tcW w:w="1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3EA58FA" w14:textId="77777777" w:rsidR="003E736B" w:rsidRDefault="00637ED7">
            <w:pPr>
              <w:pStyle w:val="pc"/>
              <w:spacing w:line="276" w:lineRule="auto"/>
            </w:pPr>
            <w:r>
              <w:t>Первый этап</w:t>
            </w:r>
          </w:p>
        </w:tc>
        <w:tc>
          <w:tcPr>
            <w:tcW w:w="2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0647060" w14:textId="77777777" w:rsidR="003E736B" w:rsidRDefault="00637ED7">
            <w:pPr>
              <w:pStyle w:val="pc"/>
              <w:spacing w:line="276" w:lineRule="auto"/>
            </w:pPr>
            <w:r>
              <w:t>Расчетный срок</w:t>
            </w:r>
          </w:p>
        </w:tc>
      </w:tr>
      <w:tr w:rsidR="003E736B" w14:paraId="12E281E4"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F17787C" w14:textId="77777777" w:rsidR="003E736B" w:rsidRDefault="00637ED7">
            <w:pPr>
              <w:pStyle w:val="pc"/>
              <w:spacing w:line="276" w:lineRule="auto"/>
            </w:pPr>
            <w:r>
              <w:t>1</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427632A5" w14:textId="77777777" w:rsidR="003E736B" w:rsidRDefault="00637ED7">
            <w:pPr>
              <w:pStyle w:val="pc"/>
              <w:spacing w:line="276" w:lineRule="auto"/>
            </w:pPr>
            <w:r>
              <w:t>2</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4B81B8AF" w14:textId="77777777" w:rsidR="003E736B" w:rsidRDefault="00637ED7">
            <w:pPr>
              <w:pStyle w:val="pc"/>
              <w:spacing w:line="276" w:lineRule="auto"/>
            </w:pPr>
            <w:r>
              <w:t>3</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4A96FC1F" w14:textId="77777777" w:rsidR="003E736B" w:rsidRDefault="00637ED7">
            <w:pPr>
              <w:pStyle w:val="pc"/>
              <w:spacing w:line="276" w:lineRule="auto"/>
            </w:pPr>
            <w:r>
              <w:t>4</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1D531658" w14:textId="77777777" w:rsidR="003E736B" w:rsidRDefault="00637ED7">
            <w:pPr>
              <w:pStyle w:val="pc"/>
              <w:spacing w:line="276" w:lineRule="auto"/>
            </w:pPr>
            <w:r>
              <w:t>5</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178CE2B9" w14:textId="77777777" w:rsidR="003E736B" w:rsidRDefault="00637ED7">
            <w:pPr>
              <w:pStyle w:val="pc"/>
              <w:spacing w:line="276" w:lineRule="auto"/>
            </w:pPr>
            <w:r>
              <w:t>6</w:t>
            </w:r>
          </w:p>
        </w:tc>
      </w:tr>
      <w:tr w:rsidR="003E736B" w14:paraId="68A9FFAE"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69DC187" w14:textId="77777777" w:rsidR="003E736B" w:rsidRDefault="00637ED7">
            <w:pPr>
              <w:pStyle w:val="pc"/>
              <w:spacing w:line="276" w:lineRule="auto"/>
            </w:pPr>
            <w:r>
              <w:t>1</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3D160646" w14:textId="77777777" w:rsidR="003E736B" w:rsidRDefault="00637ED7">
            <w:pPr>
              <w:pStyle w:val="p"/>
              <w:spacing w:line="276" w:lineRule="auto"/>
            </w:pPr>
            <w:r>
              <w:t>Территория</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10FB880B" w14:textId="77777777" w:rsidR="003E736B" w:rsidRDefault="00637ED7">
            <w:pPr>
              <w:pStyle w:val="p"/>
              <w:spacing w:line="276" w:lineRule="auto"/>
            </w:pPr>
            <w:r>
              <w:t> </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1C9ED4F5"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145C6F02"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391B5573" w14:textId="77777777" w:rsidR="003E736B" w:rsidRDefault="00637ED7">
            <w:pPr>
              <w:pStyle w:val="p"/>
              <w:spacing w:line="276" w:lineRule="auto"/>
            </w:pPr>
            <w:r>
              <w:t> </w:t>
            </w:r>
          </w:p>
        </w:tc>
      </w:tr>
      <w:tr w:rsidR="003E736B" w14:paraId="7A64E60F"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CC2AD6C" w14:textId="77777777" w:rsidR="003E736B" w:rsidRDefault="00637ED7">
            <w:pPr>
              <w:pStyle w:val="pc"/>
              <w:spacing w:line="276" w:lineRule="auto"/>
            </w:pPr>
            <w:r>
              <w:t>1.1</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3383E1B3" w14:textId="77777777" w:rsidR="003E736B" w:rsidRDefault="00637ED7">
            <w:pPr>
              <w:pStyle w:val="p"/>
              <w:spacing w:line="276" w:lineRule="auto"/>
            </w:pPr>
            <w:r>
              <w:t>Площадь земель населенного пункта, всего</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65766538" w14:textId="77777777" w:rsidR="003E736B" w:rsidRDefault="00637ED7">
            <w:pPr>
              <w:pStyle w:val="p"/>
              <w:spacing w:line="276" w:lineRule="auto"/>
            </w:pPr>
            <w:r>
              <w:t>тыс. га</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A160358"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098AECF6"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31B1505E" w14:textId="77777777" w:rsidR="003E736B" w:rsidRDefault="00637ED7">
            <w:pPr>
              <w:pStyle w:val="p"/>
              <w:spacing w:line="276" w:lineRule="auto"/>
            </w:pPr>
            <w:r>
              <w:t> </w:t>
            </w:r>
          </w:p>
        </w:tc>
      </w:tr>
      <w:tr w:rsidR="003E736B" w14:paraId="1F8888C5"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BDACB55" w14:textId="77777777" w:rsidR="003E736B" w:rsidRDefault="003E736B">
            <w:pPr>
              <w:rPr>
                <w:rFonts w:eastAsia="Times New Roman"/>
              </w:rPr>
            </w:pP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63B73559" w14:textId="77777777" w:rsidR="003E736B" w:rsidRDefault="00637ED7">
            <w:pPr>
              <w:pStyle w:val="p"/>
              <w:spacing w:line="276" w:lineRule="auto"/>
            </w:pPr>
            <w:r>
              <w:t>в том числе:</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06867D63" w14:textId="77777777" w:rsidR="003E736B" w:rsidRDefault="00637ED7">
            <w:pPr>
              <w:pStyle w:val="p"/>
              <w:spacing w:line="276" w:lineRule="auto"/>
            </w:pPr>
            <w:r>
              <w:t> </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70850193"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399A5099"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7012E282" w14:textId="77777777" w:rsidR="003E736B" w:rsidRDefault="00637ED7">
            <w:pPr>
              <w:pStyle w:val="p"/>
              <w:spacing w:line="276" w:lineRule="auto"/>
            </w:pPr>
            <w:r>
              <w:t> </w:t>
            </w:r>
          </w:p>
        </w:tc>
      </w:tr>
      <w:tr w:rsidR="003E736B" w14:paraId="5411B9BC"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3F3A4A3" w14:textId="77777777" w:rsidR="003E736B" w:rsidRDefault="00637ED7">
            <w:pPr>
              <w:pStyle w:val="pc"/>
              <w:spacing w:line="276" w:lineRule="auto"/>
            </w:pPr>
            <w:r>
              <w:lastRenderedPageBreak/>
              <w:t>1.1.1</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44FFEE76" w14:textId="77777777" w:rsidR="003E736B" w:rsidRDefault="00637ED7">
            <w:pPr>
              <w:pStyle w:val="p"/>
              <w:spacing w:line="276" w:lineRule="auto"/>
            </w:pPr>
            <w:r>
              <w:t>жилой и общественной застройки</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296BF844" w14:textId="77777777" w:rsidR="003E736B" w:rsidRDefault="00637ED7">
            <w:pPr>
              <w:pStyle w:val="p"/>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2E20028D"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1D0E9764"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53D2ABB2" w14:textId="77777777" w:rsidR="003E736B" w:rsidRDefault="00637ED7">
            <w:pPr>
              <w:pStyle w:val="p"/>
              <w:spacing w:line="276" w:lineRule="auto"/>
            </w:pPr>
            <w:r>
              <w:t> </w:t>
            </w:r>
          </w:p>
        </w:tc>
      </w:tr>
      <w:tr w:rsidR="003E736B" w14:paraId="457DF13A"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0F349E" w14:textId="77777777" w:rsidR="003E736B" w:rsidRDefault="003E736B">
            <w:pPr>
              <w:rPr>
                <w:rFonts w:eastAsia="Times New Roman"/>
              </w:rPr>
            </w:pP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2D626AA4" w14:textId="77777777" w:rsidR="003E736B" w:rsidRDefault="00637ED7">
            <w:pPr>
              <w:pStyle w:val="p"/>
              <w:spacing w:line="276" w:lineRule="auto"/>
            </w:pPr>
            <w:r>
              <w:t>из них:</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33A1D5DE" w14:textId="77777777" w:rsidR="003E736B" w:rsidRDefault="00637ED7">
            <w:pPr>
              <w:pStyle w:val="p"/>
              <w:spacing w:line="276" w:lineRule="auto"/>
            </w:pPr>
            <w:r>
              <w:t> </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629679A4"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41C57A2B"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4FECAB8C" w14:textId="77777777" w:rsidR="003E736B" w:rsidRDefault="00637ED7">
            <w:pPr>
              <w:pStyle w:val="p"/>
              <w:spacing w:line="276" w:lineRule="auto"/>
            </w:pPr>
            <w:r>
              <w:t> </w:t>
            </w:r>
          </w:p>
        </w:tc>
      </w:tr>
      <w:tr w:rsidR="003E736B" w14:paraId="3486D7DF"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B9C0FF8" w14:textId="77777777" w:rsidR="003E736B" w:rsidRDefault="00637ED7">
            <w:pPr>
              <w:pStyle w:val="pc"/>
              <w:spacing w:line="276" w:lineRule="auto"/>
            </w:pPr>
            <w:r>
              <w:t>1.1.1.1</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7D1D6506" w14:textId="77777777" w:rsidR="003E736B" w:rsidRDefault="00637ED7">
            <w:pPr>
              <w:pStyle w:val="p"/>
              <w:spacing w:line="276" w:lineRule="auto"/>
            </w:pPr>
            <w:r>
              <w:t>усадебной (коттеджного типа) с земельным участком при доме (квартире)</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6BB97F67" w14:textId="77777777" w:rsidR="003E736B" w:rsidRDefault="00637ED7">
            <w:pPr>
              <w:pStyle w:val="p"/>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465985BC"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736C45C0"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1BBCC965" w14:textId="77777777" w:rsidR="003E736B" w:rsidRDefault="00637ED7">
            <w:pPr>
              <w:pStyle w:val="p"/>
              <w:spacing w:line="276" w:lineRule="auto"/>
            </w:pPr>
            <w:r>
              <w:t> </w:t>
            </w:r>
          </w:p>
        </w:tc>
      </w:tr>
      <w:tr w:rsidR="003E736B" w14:paraId="5870B464"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41457FC" w14:textId="77777777" w:rsidR="003E736B" w:rsidRDefault="00637ED7">
            <w:pPr>
              <w:pStyle w:val="pc"/>
              <w:spacing w:line="276" w:lineRule="auto"/>
            </w:pPr>
            <w:r>
              <w:t>1.1.1.2</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0B802D73" w14:textId="77777777" w:rsidR="003E736B" w:rsidRDefault="00637ED7">
            <w:pPr>
              <w:pStyle w:val="p"/>
              <w:spacing w:line="276" w:lineRule="auto"/>
            </w:pPr>
            <w:r>
              <w:t>блокированной с земельным участком при квартире</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4F5C5285" w14:textId="77777777" w:rsidR="003E736B" w:rsidRDefault="003E736B">
            <w:pPr>
              <w:rPr>
                <w:rFonts w:eastAsia="Times New Roman"/>
              </w:rPr>
            </w:pP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23D68592"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77CEEFED"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58D758A6" w14:textId="77777777" w:rsidR="003E736B" w:rsidRDefault="00637ED7">
            <w:pPr>
              <w:pStyle w:val="p"/>
              <w:spacing w:line="276" w:lineRule="auto"/>
            </w:pPr>
            <w:r>
              <w:t> </w:t>
            </w:r>
          </w:p>
        </w:tc>
      </w:tr>
      <w:tr w:rsidR="003E736B" w14:paraId="341F5081"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6C5433B" w14:textId="77777777" w:rsidR="003E736B" w:rsidRDefault="00637ED7">
            <w:pPr>
              <w:pStyle w:val="pc"/>
              <w:spacing w:line="276" w:lineRule="auto"/>
            </w:pPr>
            <w:r>
              <w:t>1.1.1.3</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08B125A6" w14:textId="77777777" w:rsidR="003E736B" w:rsidRDefault="00637ED7">
            <w:pPr>
              <w:pStyle w:val="p"/>
              <w:spacing w:line="276" w:lineRule="auto"/>
            </w:pPr>
            <w:r>
              <w:t>застройки малоэтажными многоквартирными жилыми домами</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0EFE047C" w14:textId="77777777" w:rsidR="003E736B" w:rsidRDefault="00637ED7">
            <w:pPr>
              <w:pStyle w:val="p"/>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41FEBED8"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64EC4E57"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588652B2" w14:textId="77777777" w:rsidR="003E736B" w:rsidRDefault="00637ED7">
            <w:pPr>
              <w:pStyle w:val="p"/>
              <w:spacing w:line="276" w:lineRule="auto"/>
            </w:pPr>
            <w:r>
              <w:t> </w:t>
            </w:r>
          </w:p>
        </w:tc>
      </w:tr>
      <w:tr w:rsidR="003E736B" w14:paraId="33D996FD"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603689" w14:textId="77777777" w:rsidR="003E736B" w:rsidRDefault="00637ED7">
            <w:pPr>
              <w:pStyle w:val="pc"/>
              <w:spacing w:line="276" w:lineRule="auto"/>
            </w:pPr>
            <w:r>
              <w:t>1.1.1.4</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7618FF28" w14:textId="77777777" w:rsidR="003E736B" w:rsidRDefault="00637ED7">
            <w:pPr>
              <w:pStyle w:val="p"/>
              <w:spacing w:line="276" w:lineRule="auto"/>
            </w:pPr>
            <w:r>
              <w:t>общественной застройки</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3801961F" w14:textId="77777777" w:rsidR="003E736B" w:rsidRDefault="00637ED7">
            <w:pPr>
              <w:pStyle w:val="p"/>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2FE8EF04"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1626386F"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534FB4D8" w14:textId="77777777" w:rsidR="003E736B" w:rsidRDefault="00637ED7">
            <w:pPr>
              <w:pStyle w:val="p"/>
              <w:spacing w:line="276" w:lineRule="auto"/>
            </w:pPr>
            <w:r>
              <w:t> </w:t>
            </w:r>
          </w:p>
        </w:tc>
      </w:tr>
      <w:tr w:rsidR="003E736B" w14:paraId="3F2D6B59"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D823D8E" w14:textId="77777777" w:rsidR="003E736B" w:rsidRDefault="00637ED7">
            <w:pPr>
              <w:pStyle w:val="pc"/>
              <w:spacing w:line="276" w:lineRule="auto"/>
            </w:pPr>
            <w:r>
              <w:t>1.1.2</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48803BAA" w14:textId="77777777" w:rsidR="003E736B" w:rsidRDefault="00637ED7">
            <w:pPr>
              <w:pStyle w:val="p"/>
              <w:spacing w:line="276" w:lineRule="auto"/>
            </w:pPr>
            <w:r>
              <w:t>промышленной и коммунально-складской застройки</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7A7DC2BE" w14:textId="77777777" w:rsidR="003E736B" w:rsidRDefault="00637ED7">
            <w:pPr>
              <w:pStyle w:val="p"/>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45A4F8FF"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64F11FC8"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115D30FF" w14:textId="77777777" w:rsidR="003E736B" w:rsidRDefault="00637ED7">
            <w:pPr>
              <w:pStyle w:val="p"/>
              <w:spacing w:line="276" w:lineRule="auto"/>
            </w:pPr>
            <w:r>
              <w:t> </w:t>
            </w:r>
          </w:p>
        </w:tc>
      </w:tr>
      <w:tr w:rsidR="003E736B" w14:paraId="2B0CE11A"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C7BFE76" w14:textId="77777777" w:rsidR="003E736B" w:rsidRDefault="00637ED7">
            <w:pPr>
              <w:pStyle w:val="pc"/>
              <w:spacing w:line="276" w:lineRule="auto"/>
            </w:pPr>
            <w:r>
              <w:t>1.1.3</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4BDDD97F" w14:textId="77777777" w:rsidR="003E736B" w:rsidRDefault="00637ED7">
            <w:pPr>
              <w:pStyle w:val="p"/>
              <w:spacing w:line="276" w:lineRule="auto"/>
            </w:pPr>
            <w:r>
              <w:t>инженерные и транспортные коммуникации</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18EDB4CE" w14:textId="77777777" w:rsidR="003E736B" w:rsidRDefault="00637ED7">
            <w:pPr>
              <w:pStyle w:val="p"/>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723E0A3D"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511BCA55"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322E089B" w14:textId="77777777" w:rsidR="003E736B" w:rsidRDefault="00637ED7">
            <w:pPr>
              <w:pStyle w:val="p"/>
              <w:spacing w:line="276" w:lineRule="auto"/>
            </w:pPr>
            <w:r>
              <w:t> </w:t>
            </w:r>
          </w:p>
        </w:tc>
      </w:tr>
      <w:tr w:rsidR="003E736B" w14:paraId="33B5BD49"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8245E2A" w14:textId="77777777" w:rsidR="003E736B" w:rsidRDefault="00637ED7">
            <w:pPr>
              <w:pStyle w:val="pc"/>
              <w:spacing w:line="276" w:lineRule="auto"/>
            </w:pPr>
            <w:r>
              <w:t>1.1.3.1</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163D422F" w14:textId="77777777" w:rsidR="003E736B" w:rsidRDefault="00637ED7">
            <w:pPr>
              <w:pStyle w:val="p"/>
              <w:spacing w:line="276" w:lineRule="auto"/>
            </w:pPr>
            <w:r>
              <w:t>магистральных инженерных сетей и сооружений</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4720BF25" w14:textId="77777777" w:rsidR="003E736B" w:rsidRDefault="00637ED7">
            <w:pPr>
              <w:pStyle w:val="p"/>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4E51BF83"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312CF2F6"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24719033" w14:textId="77777777" w:rsidR="003E736B" w:rsidRDefault="00637ED7">
            <w:pPr>
              <w:pStyle w:val="p"/>
              <w:spacing w:line="276" w:lineRule="auto"/>
            </w:pPr>
            <w:r>
              <w:t> </w:t>
            </w:r>
          </w:p>
        </w:tc>
      </w:tr>
      <w:tr w:rsidR="003E736B" w14:paraId="03D9848B"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E2B5B4E" w14:textId="77777777" w:rsidR="003E736B" w:rsidRDefault="00637ED7">
            <w:pPr>
              <w:pStyle w:val="pc"/>
              <w:spacing w:line="276" w:lineRule="auto"/>
            </w:pPr>
            <w:r>
              <w:t>1.1.3.2</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405AAB9C" w14:textId="77777777" w:rsidR="003E736B" w:rsidRDefault="00637ED7">
            <w:pPr>
              <w:pStyle w:val="p"/>
              <w:spacing w:line="276" w:lineRule="auto"/>
            </w:pPr>
            <w:r>
              <w:t>сооружений связи</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71764534" w14:textId="77777777" w:rsidR="003E736B" w:rsidRDefault="00637ED7">
            <w:pPr>
              <w:pStyle w:val="p"/>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6149CB4F"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6709736F"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709E4C14" w14:textId="77777777" w:rsidR="003E736B" w:rsidRDefault="00637ED7">
            <w:pPr>
              <w:pStyle w:val="p"/>
              <w:spacing w:line="276" w:lineRule="auto"/>
            </w:pPr>
            <w:r>
              <w:t> </w:t>
            </w:r>
          </w:p>
        </w:tc>
      </w:tr>
      <w:tr w:rsidR="003E736B" w14:paraId="081C03F0"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ABE83EA" w14:textId="77777777" w:rsidR="003E736B" w:rsidRDefault="00637ED7">
            <w:pPr>
              <w:pStyle w:val="pc"/>
              <w:spacing w:line="276" w:lineRule="auto"/>
            </w:pPr>
            <w:r>
              <w:t>1.1.4</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09D7836D" w14:textId="77777777" w:rsidR="003E736B" w:rsidRDefault="00637ED7">
            <w:pPr>
              <w:pStyle w:val="p"/>
              <w:spacing w:line="276" w:lineRule="auto"/>
            </w:pPr>
            <w:r>
              <w:t> особо охраняемых природных территорий</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2BD990CA" w14:textId="77777777" w:rsidR="003E736B" w:rsidRDefault="00637ED7">
            <w:pPr>
              <w:pStyle w:val="p"/>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549464F5"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5BF1E118"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69554A9B" w14:textId="77777777" w:rsidR="003E736B" w:rsidRDefault="00637ED7">
            <w:pPr>
              <w:pStyle w:val="p"/>
              <w:spacing w:line="276" w:lineRule="auto"/>
            </w:pPr>
            <w:r>
              <w:t> </w:t>
            </w:r>
          </w:p>
        </w:tc>
      </w:tr>
      <w:tr w:rsidR="003E736B" w14:paraId="41756260"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5CFC9AE" w14:textId="77777777" w:rsidR="003E736B" w:rsidRDefault="00637ED7">
            <w:pPr>
              <w:pStyle w:val="pc"/>
              <w:spacing w:line="276" w:lineRule="auto"/>
            </w:pPr>
            <w:r>
              <w:t>1.1.4.1</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7F78FA97" w14:textId="77777777" w:rsidR="003E736B" w:rsidRDefault="00637ED7">
            <w:pPr>
              <w:pStyle w:val="p"/>
              <w:spacing w:line="276" w:lineRule="auto"/>
            </w:pPr>
            <w:r>
              <w:t>памятников природы</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5F325FA6" w14:textId="77777777" w:rsidR="003E736B" w:rsidRDefault="00637ED7">
            <w:pPr>
              <w:pStyle w:val="p"/>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2A8C599E"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6556D4F8"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4F350E60" w14:textId="77777777" w:rsidR="003E736B" w:rsidRDefault="00637ED7">
            <w:pPr>
              <w:pStyle w:val="p"/>
              <w:spacing w:line="276" w:lineRule="auto"/>
            </w:pPr>
            <w:r>
              <w:t> </w:t>
            </w:r>
          </w:p>
        </w:tc>
      </w:tr>
      <w:tr w:rsidR="003E736B" w14:paraId="5F629C58"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F4BCD1F" w14:textId="77777777" w:rsidR="003E736B" w:rsidRDefault="00637ED7">
            <w:pPr>
              <w:pStyle w:val="pc"/>
              <w:spacing w:line="276" w:lineRule="auto"/>
            </w:pPr>
            <w:r>
              <w:t>1.1.4.2</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2A090CB5" w14:textId="77777777" w:rsidR="003E736B" w:rsidRDefault="00637ED7">
            <w:pPr>
              <w:pStyle w:val="p"/>
              <w:spacing w:line="276" w:lineRule="auto"/>
            </w:pPr>
            <w:r>
              <w:t>лесов и лесопарков</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38394B8E" w14:textId="77777777" w:rsidR="003E736B" w:rsidRDefault="00637ED7">
            <w:pPr>
              <w:pStyle w:val="p"/>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9144B39"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6A968BDE"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2C80AC66" w14:textId="77777777" w:rsidR="003E736B" w:rsidRDefault="00637ED7">
            <w:pPr>
              <w:pStyle w:val="p"/>
              <w:spacing w:line="276" w:lineRule="auto"/>
            </w:pPr>
            <w:r>
              <w:t> </w:t>
            </w:r>
          </w:p>
        </w:tc>
      </w:tr>
      <w:tr w:rsidR="003E736B" w14:paraId="46ED621A"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514CD42" w14:textId="77777777" w:rsidR="003E736B" w:rsidRDefault="00637ED7">
            <w:pPr>
              <w:pStyle w:val="pc"/>
              <w:spacing w:line="276" w:lineRule="auto"/>
            </w:pPr>
            <w:r>
              <w:t>1.1.5</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6A134F64" w14:textId="77777777" w:rsidR="003E736B" w:rsidRDefault="00637ED7">
            <w:pPr>
              <w:pStyle w:val="p"/>
              <w:spacing w:line="276" w:lineRule="auto"/>
            </w:pPr>
            <w:r>
              <w:t>водоемов и акваторий</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01D9972F" w14:textId="77777777" w:rsidR="003E736B" w:rsidRDefault="00637ED7">
            <w:pPr>
              <w:pStyle w:val="p"/>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1389901D"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1F6A5832"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4DC62E5C" w14:textId="77777777" w:rsidR="003E736B" w:rsidRDefault="00637ED7">
            <w:pPr>
              <w:pStyle w:val="p"/>
              <w:spacing w:line="276" w:lineRule="auto"/>
            </w:pPr>
            <w:r>
              <w:t> </w:t>
            </w:r>
          </w:p>
        </w:tc>
      </w:tr>
      <w:tr w:rsidR="003E736B" w14:paraId="6646823B"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D961C1" w14:textId="77777777" w:rsidR="003E736B" w:rsidRDefault="003E736B">
            <w:pPr>
              <w:rPr>
                <w:rFonts w:eastAsia="Times New Roman"/>
              </w:rPr>
            </w:pP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7D87E893" w14:textId="77777777" w:rsidR="003E736B" w:rsidRDefault="00637ED7">
            <w:pPr>
              <w:pStyle w:val="p"/>
              <w:spacing w:line="276" w:lineRule="auto"/>
            </w:pPr>
            <w:r>
              <w:t>из них:</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61F249D5" w14:textId="77777777" w:rsidR="003E736B" w:rsidRDefault="00637ED7">
            <w:pPr>
              <w:pStyle w:val="p"/>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27076917"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625762BB"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4D7395CC" w14:textId="77777777" w:rsidR="003E736B" w:rsidRDefault="00637ED7">
            <w:pPr>
              <w:pStyle w:val="p"/>
              <w:spacing w:line="276" w:lineRule="auto"/>
            </w:pPr>
            <w:r>
              <w:t> </w:t>
            </w:r>
          </w:p>
        </w:tc>
      </w:tr>
      <w:tr w:rsidR="003E736B" w14:paraId="79F7227B"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FF0A72" w14:textId="77777777" w:rsidR="003E736B" w:rsidRDefault="00637ED7">
            <w:pPr>
              <w:pStyle w:val="pc"/>
              <w:spacing w:line="276" w:lineRule="auto"/>
            </w:pPr>
            <w:r>
              <w:t>1.1.5.1</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0840784E" w14:textId="77777777" w:rsidR="003E736B" w:rsidRDefault="00637ED7">
            <w:pPr>
              <w:pStyle w:val="p"/>
              <w:spacing w:line="276" w:lineRule="auto"/>
            </w:pPr>
            <w:r>
              <w:t>рек, естественных и искусственных водоемов</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2C54075A" w14:textId="77777777" w:rsidR="003E736B" w:rsidRDefault="00637ED7">
            <w:pPr>
              <w:pStyle w:val="p"/>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2EAAD852"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6B398659"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18E3E5E4" w14:textId="77777777" w:rsidR="003E736B" w:rsidRDefault="00637ED7">
            <w:pPr>
              <w:pStyle w:val="p"/>
              <w:spacing w:line="276" w:lineRule="auto"/>
            </w:pPr>
            <w:r>
              <w:t> </w:t>
            </w:r>
          </w:p>
        </w:tc>
      </w:tr>
      <w:tr w:rsidR="003E736B" w14:paraId="5E66F2EE"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8F2D3E7" w14:textId="77777777" w:rsidR="003E736B" w:rsidRDefault="00637ED7">
            <w:pPr>
              <w:pStyle w:val="pc"/>
              <w:spacing w:line="276" w:lineRule="auto"/>
            </w:pPr>
            <w:r>
              <w:lastRenderedPageBreak/>
              <w:t>1.1.5.2</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36B80B47" w14:textId="77777777" w:rsidR="003E736B" w:rsidRDefault="00637ED7">
            <w:pPr>
              <w:pStyle w:val="p"/>
              <w:spacing w:line="276" w:lineRule="auto"/>
            </w:pPr>
            <w:r>
              <w:t>водоохранных зон</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4D956BC6" w14:textId="77777777" w:rsidR="003E736B" w:rsidRDefault="00637ED7">
            <w:pPr>
              <w:pStyle w:val="p"/>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7854619E"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5831F0AB"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0EEABD25" w14:textId="77777777" w:rsidR="003E736B" w:rsidRDefault="00637ED7">
            <w:pPr>
              <w:pStyle w:val="p"/>
              <w:spacing w:line="276" w:lineRule="auto"/>
            </w:pPr>
            <w:r>
              <w:t> </w:t>
            </w:r>
          </w:p>
        </w:tc>
      </w:tr>
      <w:tr w:rsidR="003E736B" w14:paraId="0C730462"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E828109" w14:textId="77777777" w:rsidR="003E736B" w:rsidRDefault="00637ED7">
            <w:pPr>
              <w:pStyle w:val="pc"/>
              <w:spacing w:line="276" w:lineRule="auto"/>
            </w:pPr>
            <w:r>
              <w:t>1.1.5.3</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5F9CF150" w14:textId="77777777" w:rsidR="003E736B" w:rsidRDefault="00637ED7">
            <w:pPr>
              <w:pStyle w:val="p"/>
              <w:spacing w:line="276" w:lineRule="auto"/>
            </w:pPr>
            <w:r>
              <w:t>гидротехнических сооружений</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22E26900" w14:textId="77777777" w:rsidR="003E736B" w:rsidRDefault="00637ED7">
            <w:pPr>
              <w:pStyle w:val="p"/>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62E2DDCB"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3463A8D0"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6E4FF4E6" w14:textId="77777777" w:rsidR="003E736B" w:rsidRDefault="00637ED7">
            <w:pPr>
              <w:pStyle w:val="p"/>
              <w:spacing w:line="276" w:lineRule="auto"/>
            </w:pPr>
            <w:r>
              <w:t> </w:t>
            </w:r>
          </w:p>
        </w:tc>
      </w:tr>
      <w:tr w:rsidR="003E736B" w14:paraId="57EC5277"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37BDB93" w14:textId="77777777" w:rsidR="003E736B" w:rsidRDefault="00637ED7">
            <w:pPr>
              <w:pStyle w:val="pc"/>
              <w:spacing w:line="276" w:lineRule="auto"/>
            </w:pPr>
            <w:r>
              <w:t>1.1.5.4</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31A3642E" w14:textId="77777777" w:rsidR="003E736B" w:rsidRDefault="00637ED7">
            <w:pPr>
              <w:pStyle w:val="p"/>
              <w:spacing w:line="276" w:lineRule="auto"/>
            </w:pPr>
            <w:r>
              <w:t>водохозяйственных сооружений</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64470104" w14:textId="77777777" w:rsidR="003E736B" w:rsidRDefault="00637ED7">
            <w:pPr>
              <w:pStyle w:val="p"/>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12FEDB29"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562A6C2A"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348470E8" w14:textId="77777777" w:rsidR="003E736B" w:rsidRDefault="00637ED7">
            <w:pPr>
              <w:pStyle w:val="p"/>
              <w:spacing w:line="276" w:lineRule="auto"/>
            </w:pPr>
            <w:r>
              <w:t> </w:t>
            </w:r>
          </w:p>
        </w:tc>
      </w:tr>
      <w:tr w:rsidR="003E736B" w14:paraId="047B547E"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024856F" w14:textId="77777777" w:rsidR="003E736B" w:rsidRDefault="00637ED7">
            <w:pPr>
              <w:pStyle w:val="pc"/>
              <w:spacing w:line="276" w:lineRule="auto"/>
            </w:pPr>
            <w:r>
              <w:t>1.1.6</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341FC3E0" w14:textId="77777777" w:rsidR="003E736B" w:rsidRDefault="00637ED7">
            <w:pPr>
              <w:pStyle w:val="p"/>
              <w:spacing w:line="276" w:lineRule="auto"/>
            </w:pPr>
            <w:r>
              <w:t>сельскохозяйственного использования</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41AA25F7" w14:textId="77777777" w:rsidR="003E736B" w:rsidRDefault="00637ED7">
            <w:pPr>
              <w:pStyle w:val="p"/>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377F5A69"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2BBC3447"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6E2E623B" w14:textId="77777777" w:rsidR="003E736B" w:rsidRDefault="00637ED7">
            <w:pPr>
              <w:pStyle w:val="p"/>
              <w:spacing w:line="276" w:lineRule="auto"/>
            </w:pPr>
            <w:r>
              <w:t> </w:t>
            </w:r>
          </w:p>
        </w:tc>
      </w:tr>
      <w:tr w:rsidR="003E736B" w14:paraId="23F98A00"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651E59" w14:textId="77777777" w:rsidR="003E736B" w:rsidRDefault="003E736B">
            <w:pPr>
              <w:rPr>
                <w:rFonts w:eastAsia="Times New Roman"/>
              </w:rPr>
            </w:pP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6449F520" w14:textId="77777777" w:rsidR="003E736B" w:rsidRDefault="00637ED7">
            <w:pPr>
              <w:pStyle w:val="p"/>
              <w:spacing w:line="276" w:lineRule="auto"/>
            </w:pPr>
            <w:r>
              <w:t>из них:</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044DC0B1" w14:textId="77777777" w:rsidR="003E736B" w:rsidRDefault="003E736B">
            <w:pPr>
              <w:rPr>
                <w:rFonts w:eastAsia="Times New Roman"/>
              </w:rPr>
            </w:pP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35E607A4"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54BFE10A"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60291AE4" w14:textId="77777777" w:rsidR="003E736B" w:rsidRDefault="00637ED7">
            <w:pPr>
              <w:pStyle w:val="p"/>
              <w:spacing w:line="276" w:lineRule="auto"/>
            </w:pPr>
            <w:r>
              <w:t> </w:t>
            </w:r>
          </w:p>
        </w:tc>
      </w:tr>
      <w:tr w:rsidR="003E736B" w14:paraId="2751F498"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72FEE6D" w14:textId="77777777" w:rsidR="003E736B" w:rsidRDefault="00637ED7">
            <w:pPr>
              <w:pStyle w:val="pc"/>
              <w:spacing w:line="276" w:lineRule="auto"/>
            </w:pPr>
            <w:r>
              <w:t>1.1.6.1</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44DAAFED" w14:textId="77777777" w:rsidR="003E736B" w:rsidRDefault="00637ED7">
            <w:pPr>
              <w:pStyle w:val="p"/>
              <w:spacing w:line="276" w:lineRule="auto"/>
            </w:pPr>
            <w:r>
              <w:t>сенокосов, пастбищ (для скота личного подворья)</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149BF942" w14:textId="77777777" w:rsidR="003E736B" w:rsidRDefault="00637ED7">
            <w:pPr>
              <w:pStyle w:val="p"/>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3EB60A81"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68BDD32C"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555B36CB" w14:textId="77777777" w:rsidR="003E736B" w:rsidRDefault="00637ED7">
            <w:pPr>
              <w:pStyle w:val="p"/>
              <w:spacing w:line="276" w:lineRule="auto"/>
            </w:pPr>
            <w:r>
              <w:t> </w:t>
            </w:r>
          </w:p>
        </w:tc>
      </w:tr>
      <w:tr w:rsidR="003E736B" w14:paraId="38C97841"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145CF" w14:textId="77777777" w:rsidR="003E736B" w:rsidRDefault="00637ED7">
            <w:pPr>
              <w:pStyle w:val="pc"/>
              <w:spacing w:line="276" w:lineRule="auto"/>
            </w:pPr>
            <w:r>
              <w:t>1.1.7</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2D7FE0D4" w14:textId="77777777" w:rsidR="003E736B" w:rsidRDefault="00637ED7">
            <w:pPr>
              <w:pStyle w:val="p"/>
              <w:spacing w:line="276" w:lineRule="auto"/>
            </w:pPr>
            <w:r>
              <w:t>общего пользования</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1DE0FB8F" w14:textId="77777777" w:rsidR="003E736B" w:rsidRDefault="00637ED7">
            <w:pPr>
              <w:pStyle w:val="p"/>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5B1F6EEB"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5FEF22A2"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741084F4" w14:textId="77777777" w:rsidR="003E736B" w:rsidRDefault="00637ED7">
            <w:pPr>
              <w:pStyle w:val="p"/>
              <w:spacing w:line="276" w:lineRule="auto"/>
            </w:pPr>
            <w:r>
              <w:t> </w:t>
            </w:r>
          </w:p>
        </w:tc>
      </w:tr>
      <w:tr w:rsidR="003E736B" w14:paraId="6F421733"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41739F2" w14:textId="77777777" w:rsidR="003E736B" w:rsidRDefault="003E736B">
            <w:pPr>
              <w:rPr>
                <w:rFonts w:eastAsia="Times New Roman"/>
              </w:rPr>
            </w:pP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2A16B4B5" w14:textId="77777777" w:rsidR="003E736B" w:rsidRDefault="00637ED7">
            <w:pPr>
              <w:pStyle w:val="p"/>
              <w:spacing w:line="276" w:lineRule="auto"/>
            </w:pPr>
            <w:r>
              <w:t>из них:</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441F5BA5" w14:textId="77777777" w:rsidR="003E736B" w:rsidRDefault="00637ED7">
            <w:pPr>
              <w:pStyle w:val="p"/>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20BA542"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13CF8010"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1A70AA4D" w14:textId="77777777" w:rsidR="003E736B" w:rsidRDefault="00637ED7">
            <w:pPr>
              <w:pStyle w:val="p"/>
              <w:spacing w:line="276" w:lineRule="auto"/>
            </w:pPr>
            <w:r>
              <w:t> </w:t>
            </w:r>
          </w:p>
        </w:tc>
      </w:tr>
      <w:tr w:rsidR="003E736B" w14:paraId="377E025F"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580E774" w14:textId="77777777" w:rsidR="003E736B" w:rsidRDefault="00637ED7">
            <w:pPr>
              <w:pStyle w:val="pc"/>
              <w:spacing w:line="276" w:lineRule="auto"/>
            </w:pPr>
            <w:r>
              <w:t>1.1.7.1</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4D3C2495" w14:textId="77777777" w:rsidR="003E736B" w:rsidRDefault="00637ED7">
            <w:pPr>
              <w:pStyle w:val="p"/>
              <w:spacing w:line="276" w:lineRule="auto"/>
            </w:pPr>
            <w:r>
              <w:t>улиц, дорог, проездов,</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175440FF" w14:textId="77777777" w:rsidR="003E736B" w:rsidRDefault="00637ED7">
            <w:pPr>
              <w:pStyle w:val="p"/>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164E3A73"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52251003"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72E432CE" w14:textId="77777777" w:rsidR="003E736B" w:rsidRDefault="00637ED7">
            <w:pPr>
              <w:pStyle w:val="p"/>
              <w:spacing w:line="276" w:lineRule="auto"/>
            </w:pPr>
            <w:r>
              <w:t> </w:t>
            </w:r>
          </w:p>
        </w:tc>
      </w:tr>
      <w:tr w:rsidR="003E736B" w14:paraId="560BF1FD"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82DC1F6" w14:textId="77777777" w:rsidR="003E736B" w:rsidRDefault="00637ED7">
            <w:pPr>
              <w:pStyle w:val="pc"/>
              <w:spacing w:line="276" w:lineRule="auto"/>
            </w:pPr>
            <w:r>
              <w:t>1.1.7.2</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0E76F733" w14:textId="77777777" w:rsidR="003E736B" w:rsidRDefault="00637ED7">
            <w:pPr>
              <w:pStyle w:val="p"/>
              <w:spacing w:line="276" w:lineRule="auto"/>
            </w:pPr>
            <w:r>
              <w:t>водоемов, пляжей, набережных</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04F62AAF" w14:textId="77777777" w:rsidR="003E736B" w:rsidRDefault="00637ED7">
            <w:pPr>
              <w:pStyle w:val="p"/>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72D0362A"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38BAEB1C"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75DA62C4" w14:textId="77777777" w:rsidR="003E736B" w:rsidRDefault="00637ED7">
            <w:pPr>
              <w:pStyle w:val="p"/>
              <w:spacing w:line="276" w:lineRule="auto"/>
            </w:pPr>
            <w:r>
              <w:t> </w:t>
            </w:r>
          </w:p>
        </w:tc>
      </w:tr>
      <w:tr w:rsidR="003E736B" w14:paraId="6FD2DB8C"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4F4942" w14:textId="77777777" w:rsidR="003E736B" w:rsidRDefault="00637ED7">
            <w:pPr>
              <w:pStyle w:val="pc"/>
              <w:spacing w:line="276" w:lineRule="auto"/>
            </w:pPr>
            <w:r>
              <w:t>1.1.7.3</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33BA345B" w14:textId="77777777" w:rsidR="003E736B" w:rsidRDefault="00637ED7">
            <w:pPr>
              <w:pStyle w:val="p"/>
              <w:spacing w:line="276" w:lineRule="auto"/>
            </w:pPr>
            <w:r>
              <w:t>парков, скверов, бульваров</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09775690" w14:textId="77777777" w:rsidR="003E736B" w:rsidRDefault="00637ED7">
            <w:pPr>
              <w:pStyle w:val="p"/>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42407B13"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3EBE5A8C"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27A4941D" w14:textId="77777777" w:rsidR="003E736B" w:rsidRDefault="00637ED7">
            <w:pPr>
              <w:pStyle w:val="p"/>
              <w:spacing w:line="276" w:lineRule="auto"/>
            </w:pPr>
            <w:r>
              <w:t> </w:t>
            </w:r>
          </w:p>
        </w:tc>
      </w:tr>
      <w:tr w:rsidR="003E736B" w14:paraId="385A30D0"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3D80D9" w14:textId="77777777" w:rsidR="003E736B" w:rsidRDefault="00637ED7">
            <w:pPr>
              <w:pStyle w:val="pc"/>
              <w:spacing w:line="276" w:lineRule="auto"/>
            </w:pPr>
            <w:r>
              <w:t>1.1.7.4</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5D84C964" w14:textId="77777777" w:rsidR="003E736B" w:rsidRDefault="00637ED7">
            <w:pPr>
              <w:pStyle w:val="p"/>
              <w:spacing w:line="276" w:lineRule="auto"/>
            </w:pPr>
            <w:r>
              <w:t>другие территориальные объекты общего пользования</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4A2EE2E2" w14:textId="77777777" w:rsidR="003E736B" w:rsidRDefault="00637ED7">
            <w:pPr>
              <w:pStyle w:val="p"/>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3C2E4FA"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66D6FB5F"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60766053" w14:textId="77777777" w:rsidR="003E736B" w:rsidRDefault="00637ED7">
            <w:pPr>
              <w:pStyle w:val="p"/>
              <w:spacing w:line="276" w:lineRule="auto"/>
            </w:pPr>
            <w:r>
              <w:t> </w:t>
            </w:r>
          </w:p>
        </w:tc>
      </w:tr>
      <w:tr w:rsidR="003E736B" w14:paraId="27DD793F"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70F5B2C" w14:textId="77777777" w:rsidR="003E736B" w:rsidRDefault="00637ED7">
            <w:pPr>
              <w:pStyle w:val="pc"/>
              <w:spacing w:line="276" w:lineRule="auto"/>
            </w:pPr>
            <w:r>
              <w:t>1.1.8</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2329AF5B" w14:textId="77777777" w:rsidR="003E736B" w:rsidRDefault="00637ED7">
            <w:pPr>
              <w:pStyle w:val="p"/>
              <w:spacing w:line="276" w:lineRule="auto"/>
            </w:pPr>
            <w:r>
              <w:t>резервные</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11390004" w14:textId="77777777" w:rsidR="003E736B" w:rsidRDefault="00637ED7">
            <w:pPr>
              <w:pStyle w:val="p"/>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52C257A5"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04A925A5"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6815D01B" w14:textId="77777777" w:rsidR="003E736B" w:rsidRDefault="00637ED7">
            <w:pPr>
              <w:pStyle w:val="p"/>
              <w:spacing w:line="276" w:lineRule="auto"/>
            </w:pPr>
            <w:r>
              <w:t> </w:t>
            </w:r>
          </w:p>
        </w:tc>
      </w:tr>
      <w:tr w:rsidR="003E736B" w14:paraId="78FA51B3"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6812CC4" w14:textId="77777777" w:rsidR="003E736B" w:rsidRDefault="003E736B">
            <w:pPr>
              <w:rPr>
                <w:rFonts w:eastAsia="Times New Roman"/>
              </w:rPr>
            </w:pP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549F54F6" w14:textId="77777777" w:rsidR="003E736B" w:rsidRDefault="00637ED7">
            <w:pPr>
              <w:pStyle w:val="p"/>
              <w:spacing w:line="276" w:lineRule="auto"/>
            </w:pPr>
            <w:r>
              <w:t>из них:</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7F8B41A6" w14:textId="77777777" w:rsidR="003E736B" w:rsidRDefault="00637ED7">
            <w:pPr>
              <w:pStyle w:val="p"/>
              <w:spacing w:line="276" w:lineRule="auto"/>
            </w:pPr>
            <w:r>
              <w:t> </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1C6266CE"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060EBD17"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7E78BD12" w14:textId="77777777" w:rsidR="003E736B" w:rsidRDefault="00637ED7">
            <w:pPr>
              <w:pStyle w:val="p"/>
              <w:spacing w:line="276" w:lineRule="auto"/>
            </w:pPr>
            <w:r>
              <w:t> </w:t>
            </w:r>
          </w:p>
        </w:tc>
      </w:tr>
      <w:tr w:rsidR="003E736B" w14:paraId="4F0FD56E"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61D2B1A" w14:textId="77777777" w:rsidR="003E736B" w:rsidRDefault="00637ED7">
            <w:pPr>
              <w:pStyle w:val="pc"/>
              <w:spacing w:line="276" w:lineRule="auto"/>
            </w:pPr>
            <w:r>
              <w:t>1.1.8.1</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180B4DA7" w14:textId="77777777" w:rsidR="003E736B" w:rsidRDefault="00637ED7">
            <w:pPr>
              <w:pStyle w:val="p"/>
              <w:spacing w:line="276" w:lineRule="auto"/>
            </w:pPr>
            <w:r>
              <w:t>для развития селитебных территорий</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04AEC4E8" w14:textId="77777777" w:rsidR="003E736B" w:rsidRDefault="00637ED7">
            <w:pPr>
              <w:pStyle w:val="p"/>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3FC4A577"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760C8E02"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5AB0E361" w14:textId="77777777" w:rsidR="003E736B" w:rsidRDefault="00637ED7">
            <w:pPr>
              <w:pStyle w:val="p"/>
              <w:spacing w:line="276" w:lineRule="auto"/>
            </w:pPr>
            <w:r>
              <w:t> </w:t>
            </w:r>
          </w:p>
        </w:tc>
      </w:tr>
      <w:tr w:rsidR="003E736B" w14:paraId="69F5DA24"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D7BCAF5" w14:textId="77777777" w:rsidR="003E736B" w:rsidRDefault="00637ED7">
            <w:pPr>
              <w:pStyle w:val="pc"/>
              <w:spacing w:line="276" w:lineRule="auto"/>
            </w:pPr>
            <w:r>
              <w:t>1.1.8.2</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0125E55C" w14:textId="77777777" w:rsidR="003E736B" w:rsidRDefault="00637ED7">
            <w:pPr>
              <w:pStyle w:val="p"/>
              <w:spacing w:line="276" w:lineRule="auto"/>
            </w:pPr>
            <w:r>
              <w:t>для развития промышленно-производственных и коммунальных территорий</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25DCB16C" w14:textId="77777777" w:rsidR="003E736B" w:rsidRDefault="00637ED7">
            <w:pPr>
              <w:pStyle w:val="p"/>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1E8F3C27"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780360D2"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34A646C6" w14:textId="77777777" w:rsidR="003E736B" w:rsidRDefault="00637ED7">
            <w:pPr>
              <w:pStyle w:val="p"/>
              <w:spacing w:line="276" w:lineRule="auto"/>
            </w:pPr>
            <w:r>
              <w:t> </w:t>
            </w:r>
          </w:p>
        </w:tc>
      </w:tr>
      <w:tr w:rsidR="003E736B" w14:paraId="19E5F3DE"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BE8A78" w14:textId="77777777" w:rsidR="003E736B" w:rsidRDefault="00637ED7">
            <w:pPr>
              <w:pStyle w:val="pc"/>
              <w:spacing w:line="276" w:lineRule="auto"/>
            </w:pPr>
            <w:r>
              <w:t>1.1.8.3</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03D2ECF2" w14:textId="77777777" w:rsidR="003E736B" w:rsidRDefault="00637ED7">
            <w:pPr>
              <w:pStyle w:val="p"/>
              <w:spacing w:line="276" w:lineRule="auto"/>
            </w:pPr>
            <w:r>
              <w:t>для организации рекреационных и иных зон</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4DD8C11A" w14:textId="77777777" w:rsidR="003E736B" w:rsidRDefault="00637ED7">
            <w:pPr>
              <w:pStyle w:val="p"/>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F74DD56"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115BEC62"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0E8831AA" w14:textId="77777777" w:rsidR="003E736B" w:rsidRDefault="00637ED7">
            <w:pPr>
              <w:pStyle w:val="p"/>
              <w:spacing w:line="276" w:lineRule="auto"/>
            </w:pPr>
            <w:r>
              <w:t> </w:t>
            </w:r>
          </w:p>
        </w:tc>
      </w:tr>
      <w:tr w:rsidR="003E736B" w14:paraId="1C5EA1A6"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5C94C77" w14:textId="77777777" w:rsidR="003E736B" w:rsidRDefault="00637ED7">
            <w:pPr>
              <w:pStyle w:val="pc"/>
              <w:spacing w:line="276" w:lineRule="auto"/>
            </w:pPr>
            <w:r>
              <w:t>1.1.9</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36872947" w14:textId="77777777" w:rsidR="003E736B" w:rsidRDefault="00637ED7">
            <w:pPr>
              <w:pStyle w:val="p"/>
              <w:spacing w:line="276" w:lineRule="auto"/>
            </w:pPr>
            <w:r>
              <w:t>Зоны специального назначения</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7A475D89" w14:textId="77777777" w:rsidR="003E736B" w:rsidRDefault="00637ED7">
            <w:pPr>
              <w:pStyle w:val="p"/>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1EDC3B52"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01DC77A8"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01E72AB9" w14:textId="77777777" w:rsidR="003E736B" w:rsidRDefault="00637ED7">
            <w:pPr>
              <w:pStyle w:val="p"/>
              <w:spacing w:line="276" w:lineRule="auto"/>
            </w:pPr>
            <w:r>
              <w:t> </w:t>
            </w:r>
          </w:p>
        </w:tc>
      </w:tr>
      <w:tr w:rsidR="003E736B" w14:paraId="3415D0E0"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56C2EBE" w14:textId="77777777" w:rsidR="003E736B" w:rsidRDefault="003E736B">
            <w:pPr>
              <w:rPr>
                <w:rFonts w:eastAsia="Times New Roman"/>
              </w:rPr>
            </w:pP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524A3897" w14:textId="77777777" w:rsidR="003E736B" w:rsidRDefault="00637ED7">
            <w:pPr>
              <w:pStyle w:val="p"/>
              <w:spacing w:line="276" w:lineRule="auto"/>
            </w:pPr>
            <w:r>
              <w:t>из них:</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0469E595" w14:textId="77777777" w:rsidR="003E736B" w:rsidRDefault="003E736B">
            <w:pPr>
              <w:rPr>
                <w:rFonts w:eastAsia="Times New Roman"/>
              </w:rPr>
            </w:pP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6D9927BE"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2796A115"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58AE5C3F" w14:textId="77777777" w:rsidR="003E736B" w:rsidRDefault="00637ED7">
            <w:pPr>
              <w:pStyle w:val="p"/>
              <w:spacing w:line="276" w:lineRule="auto"/>
            </w:pPr>
            <w:r>
              <w:t> </w:t>
            </w:r>
          </w:p>
        </w:tc>
      </w:tr>
      <w:tr w:rsidR="003E736B" w14:paraId="4E7A4ED3"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3FB021C" w14:textId="77777777" w:rsidR="003E736B" w:rsidRDefault="00637ED7">
            <w:pPr>
              <w:pStyle w:val="pc"/>
              <w:spacing w:line="276" w:lineRule="auto"/>
            </w:pPr>
            <w:r>
              <w:lastRenderedPageBreak/>
              <w:t>1.1.9.1</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0F8CB2C2" w14:textId="77777777" w:rsidR="003E736B" w:rsidRDefault="00637ED7">
            <w:pPr>
              <w:pStyle w:val="p"/>
              <w:spacing w:line="276" w:lineRule="auto"/>
            </w:pPr>
            <w:r>
              <w:t>кладбище</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23B27400" w14:textId="77777777" w:rsidR="003E736B" w:rsidRDefault="00637ED7">
            <w:pPr>
              <w:pStyle w:val="p"/>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1018EE55"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277BED8D"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5854F650" w14:textId="77777777" w:rsidR="003E736B" w:rsidRDefault="00637ED7">
            <w:pPr>
              <w:pStyle w:val="p"/>
              <w:spacing w:line="276" w:lineRule="auto"/>
            </w:pPr>
            <w:r>
              <w:t> </w:t>
            </w:r>
          </w:p>
        </w:tc>
      </w:tr>
      <w:tr w:rsidR="003E736B" w14:paraId="65F984BF"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52EE6D8" w14:textId="77777777" w:rsidR="003E736B" w:rsidRDefault="003E736B">
            <w:pPr>
              <w:rPr>
                <w:rFonts w:eastAsia="Times New Roman"/>
              </w:rPr>
            </w:pP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335ABF6A" w14:textId="77777777" w:rsidR="003E736B" w:rsidRDefault="00637ED7">
            <w:pPr>
              <w:pStyle w:val="p"/>
              <w:spacing w:line="276" w:lineRule="auto"/>
            </w:pPr>
            <w:r>
              <w:t>скотомогильники</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3B6E2245" w14:textId="77777777" w:rsidR="003E736B" w:rsidRDefault="00637ED7">
            <w:pPr>
              <w:pStyle w:val="p"/>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B2585F7"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3991007D"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0ACC9840" w14:textId="77777777" w:rsidR="003E736B" w:rsidRDefault="00637ED7">
            <w:pPr>
              <w:pStyle w:val="p"/>
              <w:spacing w:line="276" w:lineRule="auto"/>
            </w:pPr>
            <w:r>
              <w:t> </w:t>
            </w:r>
          </w:p>
        </w:tc>
      </w:tr>
      <w:tr w:rsidR="003E736B" w14:paraId="48668996"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6687C0" w14:textId="77777777" w:rsidR="003E736B" w:rsidRDefault="003E736B">
            <w:pPr>
              <w:rPr>
                <w:rFonts w:eastAsia="Times New Roman"/>
              </w:rPr>
            </w:pP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6872ADF5" w14:textId="77777777" w:rsidR="003E736B" w:rsidRDefault="00637ED7">
            <w:pPr>
              <w:pStyle w:val="p"/>
              <w:spacing w:line="276" w:lineRule="auto"/>
            </w:pPr>
            <w:r>
              <w:t>очистные сооружения</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12888EB6" w14:textId="77777777" w:rsidR="003E736B" w:rsidRDefault="00637ED7">
            <w:pPr>
              <w:pStyle w:val="p"/>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1BD79584"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388FA1AD"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793A3094" w14:textId="77777777" w:rsidR="003E736B" w:rsidRDefault="00637ED7">
            <w:pPr>
              <w:pStyle w:val="p"/>
              <w:spacing w:line="276" w:lineRule="auto"/>
            </w:pPr>
            <w:r>
              <w:t> </w:t>
            </w:r>
          </w:p>
        </w:tc>
      </w:tr>
      <w:tr w:rsidR="003E736B" w14:paraId="66D40005"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0B92805" w14:textId="77777777" w:rsidR="003E736B" w:rsidRDefault="003E736B">
            <w:pPr>
              <w:rPr>
                <w:rFonts w:eastAsia="Times New Roman"/>
              </w:rPr>
            </w:pP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7A410A33" w14:textId="77777777" w:rsidR="003E736B" w:rsidRDefault="00637ED7">
            <w:pPr>
              <w:pStyle w:val="p"/>
              <w:spacing w:line="276" w:lineRule="auto"/>
            </w:pPr>
            <w:r>
              <w:t>полигоны твердо-бытовых отходов</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2C31442F" w14:textId="77777777" w:rsidR="003E736B" w:rsidRDefault="00637ED7">
            <w:pPr>
              <w:pStyle w:val="p"/>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79118A13"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30EAF44A"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40AA7840" w14:textId="77777777" w:rsidR="003E736B" w:rsidRDefault="00637ED7">
            <w:pPr>
              <w:pStyle w:val="p"/>
              <w:spacing w:line="276" w:lineRule="auto"/>
            </w:pPr>
            <w:r>
              <w:t> </w:t>
            </w:r>
          </w:p>
        </w:tc>
      </w:tr>
      <w:tr w:rsidR="003E736B" w14:paraId="7BACC1E4"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E11B8AC" w14:textId="77777777" w:rsidR="003E736B" w:rsidRDefault="00637ED7">
            <w:pPr>
              <w:pStyle w:val="pc"/>
              <w:spacing w:line="276" w:lineRule="auto"/>
            </w:pPr>
            <w:r>
              <w:t>1.1.10</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38E69E2A" w14:textId="77777777" w:rsidR="003E736B" w:rsidRDefault="00637ED7">
            <w:pPr>
              <w:pStyle w:val="p"/>
              <w:spacing w:line="276" w:lineRule="auto"/>
            </w:pPr>
            <w:r>
              <w:t>Зоны режимных территорий</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024E7885" w14:textId="77777777" w:rsidR="003E736B" w:rsidRDefault="00637ED7">
            <w:pPr>
              <w:pStyle w:val="p"/>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17722FD4"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12A1A3A0"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5E0EDFCE" w14:textId="77777777" w:rsidR="003E736B" w:rsidRDefault="00637ED7">
            <w:pPr>
              <w:pStyle w:val="p"/>
              <w:spacing w:line="276" w:lineRule="auto"/>
            </w:pPr>
            <w:r>
              <w:t> </w:t>
            </w:r>
          </w:p>
        </w:tc>
      </w:tr>
      <w:tr w:rsidR="003E736B" w14:paraId="7701491E"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D9742C9" w14:textId="77777777" w:rsidR="003E736B" w:rsidRDefault="00637ED7">
            <w:pPr>
              <w:pStyle w:val="pc"/>
              <w:spacing w:line="276" w:lineRule="auto"/>
            </w:pPr>
            <w:r>
              <w:t>1.1.11</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1EE9F5B5" w14:textId="77777777" w:rsidR="003E736B" w:rsidRDefault="00637ED7">
            <w:pPr>
              <w:pStyle w:val="p"/>
              <w:spacing w:line="276" w:lineRule="auto"/>
            </w:pPr>
            <w:r>
              <w:t>Санитарно-защитные зоны</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1083EEAF" w14:textId="77777777" w:rsidR="003E736B" w:rsidRDefault="00637ED7">
            <w:pPr>
              <w:pStyle w:val="p"/>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30685F74"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2F22C19A"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636A1054" w14:textId="77777777" w:rsidR="003E736B" w:rsidRDefault="00637ED7">
            <w:pPr>
              <w:pStyle w:val="p"/>
              <w:spacing w:line="276" w:lineRule="auto"/>
            </w:pPr>
            <w:r>
              <w:t> </w:t>
            </w:r>
          </w:p>
        </w:tc>
      </w:tr>
      <w:tr w:rsidR="003E736B" w14:paraId="45401E8B"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5F059A" w14:textId="77777777" w:rsidR="003E736B" w:rsidRDefault="00637ED7">
            <w:pPr>
              <w:pStyle w:val="pc"/>
              <w:spacing w:line="276" w:lineRule="auto"/>
            </w:pPr>
            <w:r>
              <w:t>2</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6366A89B" w14:textId="77777777" w:rsidR="003E736B" w:rsidRDefault="00637ED7">
            <w:pPr>
              <w:pStyle w:val="p"/>
              <w:spacing w:line="276" w:lineRule="auto"/>
            </w:pPr>
            <w:r>
              <w:t>Население</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745F1CF8" w14:textId="77777777" w:rsidR="003E736B" w:rsidRDefault="00637ED7">
            <w:pPr>
              <w:pStyle w:val="p"/>
              <w:spacing w:line="276" w:lineRule="auto"/>
            </w:pPr>
            <w:r>
              <w:t> </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7FE74E0D"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67AA4194"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09A2CA86" w14:textId="77777777" w:rsidR="003E736B" w:rsidRDefault="00637ED7">
            <w:pPr>
              <w:pStyle w:val="p"/>
              <w:spacing w:line="276" w:lineRule="auto"/>
            </w:pPr>
            <w:r>
              <w:t> </w:t>
            </w:r>
          </w:p>
        </w:tc>
      </w:tr>
      <w:tr w:rsidR="003E736B" w14:paraId="5EB8479B"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E08640" w14:textId="77777777" w:rsidR="003E736B" w:rsidRDefault="00637ED7">
            <w:pPr>
              <w:pStyle w:val="pc"/>
              <w:spacing w:line="276" w:lineRule="auto"/>
            </w:pPr>
            <w:r>
              <w:t>2.1</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0B8B113B" w14:textId="77777777" w:rsidR="003E736B" w:rsidRDefault="00637ED7">
            <w:pPr>
              <w:pStyle w:val="p"/>
              <w:spacing w:line="276" w:lineRule="auto"/>
            </w:pPr>
            <w:r>
              <w:t>Численность населения с учетом подчиненных населенных пунктов, всего</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7120BEF3" w14:textId="77777777" w:rsidR="003E736B" w:rsidRDefault="00637ED7">
            <w:pPr>
              <w:pStyle w:val="p"/>
              <w:spacing w:line="276" w:lineRule="auto"/>
            </w:pPr>
            <w:proofErr w:type="spellStart"/>
            <w:r>
              <w:t>тыс.чел</w:t>
            </w:r>
            <w:proofErr w:type="spellEnd"/>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104A6B2A"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11FDD98A"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528F4E36" w14:textId="77777777" w:rsidR="003E736B" w:rsidRDefault="00637ED7">
            <w:pPr>
              <w:pStyle w:val="p"/>
              <w:spacing w:line="276" w:lineRule="auto"/>
            </w:pPr>
            <w:r>
              <w:t> </w:t>
            </w:r>
          </w:p>
        </w:tc>
      </w:tr>
      <w:tr w:rsidR="003E736B" w14:paraId="0ABA7EDA"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E9FE4EA" w14:textId="77777777" w:rsidR="003E736B" w:rsidRDefault="003E736B">
            <w:pPr>
              <w:rPr>
                <w:rFonts w:eastAsia="Times New Roman"/>
              </w:rPr>
            </w:pP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371DDC85" w14:textId="77777777" w:rsidR="003E736B" w:rsidRDefault="00637ED7">
            <w:pPr>
              <w:pStyle w:val="p"/>
              <w:spacing w:line="276" w:lineRule="auto"/>
            </w:pPr>
            <w:r>
              <w:t>в том числе:</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0FA1A94B" w14:textId="77777777" w:rsidR="003E736B" w:rsidRDefault="00637ED7">
            <w:pPr>
              <w:pStyle w:val="p"/>
              <w:spacing w:line="276" w:lineRule="auto"/>
            </w:pPr>
            <w:r>
              <w:t> </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47E866F5"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39C28E22"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77D392FA" w14:textId="77777777" w:rsidR="003E736B" w:rsidRDefault="00637ED7">
            <w:pPr>
              <w:pStyle w:val="p"/>
              <w:spacing w:line="276" w:lineRule="auto"/>
            </w:pPr>
            <w:r>
              <w:t> </w:t>
            </w:r>
          </w:p>
        </w:tc>
      </w:tr>
      <w:tr w:rsidR="003E736B" w14:paraId="37708670"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FA138C1" w14:textId="77777777" w:rsidR="003E736B" w:rsidRDefault="00637ED7">
            <w:pPr>
              <w:pStyle w:val="pc"/>
              <w:spacing w:line="276" w:lineRule="auto"/>
            </w:pPr>
            <w:r>
              <w:t>2.1.1</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570B097F" w14:textId="77777777" w:rsidR="003E736B" w:rsidRDefault="00637ED7">
            <w:pPr>
              <w:pStyle w:val="p"/>
              <w:spacing w:line="276" w:lineRule="auto"/>
            </w:pPr>
            <w:r>
              <w:t>собственно, населенный пункт</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5D782E9E" w14:textId="77777777" w:rsidR="003E736B" w:rsidRDefault="00637ED7">
            <w:pPr>
              <w:pStyle w:val="p"/>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66A1494D"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5485EA02"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306F432B" w14:textId="77777777" w:rsidR="003E736B" w:rsidRDefault="00637ED7">
            <w:pPr>
              <w:pStyle w:val="p"/>
              <w:spacing w:line="276" w:lineRule="auto"/>
            </w:pPr>
            <w:r>
              <w:t> </w:t>
            </w:r>
          </w:p>
        </w:tc>
      </w:tr>
      <w:tr w:rsidR="003E736B" w14:paraId="2A56717E"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2E24AE7" w14:textId="77777777" w:rsidR="003E736B" w:rsidRDefault="00637ED7">
            <w:pPr>
              <w:pStyle w:val="pc"/>
              <w:spacing w:line="276" w:lineRule="auto"/>
            </w:pPr>
            <w:r>
              <w:t>2.2</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6E608669" w14:textId="77777777" w:rsidR="003E736B" w:rsidRDefault="00637ED7">
            <w:pPr>
              <w:pStyle w:val="p"/>
              <w:spacing w:line="276" w:lineRule="auto"/>
            </w:pPr>
            <w:r>
              <w:t>Плотность населения</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08116C26" w14:textId="77777777" w:rsidR="003E736B" w:rsidRDefault="00637ED7">
            <w:pPr>
              <w:pStyle w:val="p"/>
              <w:spacing w:line="276" w:lineRule="auto"/>
            </w:pPr>
            <w:r>
              <w:t> чел/га</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1F6EA6FA"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73088EFF"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2A62C619" w14:textId="77777777" w:rsidR="003E736B" w:rsidRDefault="00637ED7">
            <w:pPr>
              <w:pStyle w:val="p"/>
              <w:spacing w:line="276" w:lineRule="auto"/>
            </w:pPr>
            <w:r>
              <w:t> </w:t>
            </w:r>
          </w:p>
        </w:tc>
      </w:tr>
      <w:tr w:rsidR="003E736B" w14:paraId="6D28E2C1"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14CC265" w14:textId="77777777" w:rsidR="003E736B" w:rsidRDefault="00637ED7">
            <w:pPr>
              <w:pStyle w:val="pc"/>
              <w:spacing w:line="276" w:lineRule="auto"/>
            </w:pPr>
            <w:r>
              <w:t>2.3</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08CA6B72" w14:textId="77777777" w:rsidR="003E736B" w:rsidRDefault="00637ED7">
            <w:pPr>
              <w:pStyle w:val="p"/>
              <w:spacing w:line="276" w:lineRule="auto"/>
            </w:pPr>
            <w:r>
              <w:t>Показатели миграции населения:</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5888A438" w14:textId="77777777" w:rsidR="003E736B" w:rsidRDefault="00637ED7">
            <w:pPr>
              <w:pStyle w:val="p"/>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D10CDD7"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58B56E3F"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4353491E" w14:textId="77777777" w:rsidR="003E736B" w:rsidRDefault="00637ED7">
            <w:pPr>
              <w:pStyle w:val="p"/>
              <w:spacing w:line="276" w:lineRule="auto"/>
            </w:pPr>
            <w:r>
              <w:t> </w:t>
            </w:r>
          </w:p>
        </w:tc>
      </w:tr>
      <w:tr w:rsidR="003E736B" w14:paraId="7BB835A9"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49004AB" w14:textId="77777777" w:rsidR="003E736B" w:rsidRDefault="00637ED7">
            <w:pPr>
              <w:pStyle w:val="pc"/>
              <w:spacing w:line="276" w:lineRule="auto"/>
            </w:pPr>
            <w:r>
              <w:t>2.3.1</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340FE605" w14:textId="77777777" w:rsidR="003E736B" w:rsidRDefault="00637ED7">
            <w:pPr>
              <w:pStyle w:val="p"/>
              <w:spacing w:line="276" w:lineRule="auto"/>
            </w:pPr>
            <w:r>
              <w:t>прирост</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60F815BF" w14:textId="77777777" w:rsidR="003E736B" w:rsidRDefault="00637ED7">
            <w:pPr>
              <w:pStyle w:val="p"/>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2867289D"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188DDBEA"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153A616C" w14:textId="77777777" w:rsidR="003E736B" w:rsidRDefault="00637ED7">
            <w:pPr>
              <w:pStyle w:val="p"/>
              <w:spacing w:line="276" w:lineRule="auto"/>
            </w:pPr>
            <w:r>
              <w:t> </w:t>
            </w:r>
          </w:p>
        </w:tc>
      </w:tr>
      <w:tr w:rsidR="003E736B" w14:paraId="042B1EB7"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4EF94E5" w14:textId="77777777" w:rsidR="003E736B" w:rsidRDefault="00637ED7">
            <w:pPr>
              <w:pStyle w:val="pc"/>
              <w:spacing w:line="276" w:lineRule="auto"/>
            </w:pPr>
            <w:r>
              <w:t>2.3.2</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563002CF" w14:textId="77777777" w:rsidR="003E736B" w:rsidRDefault="00637ED7">
            <w:pPr>
              <w:pStyle w:val="p"/>
              <w:spacing w:line="276" w:lineRule="auto"/>
            </w:pPr>
            <w:r>
              <w:t>убыль</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0AE8B571" w14:textId="77777777" w:rsidR="003E736B" w:rsidRDefault="00637ED7">
            <w:pPr>
              <w:pStyle w:val="p"/>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1C85554B"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4225DC49"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4180C5A5" w14:textId="77777777" w:rsidR="003E736B" w:rsidRDefault="00637ED7">
            <w:pPr>
              <w:pStyle w:val="p"/>
              <w:spacing w:line="276" w:lineRule="auto"/>
            </w:pPr>
            <w:r>
              <w:t> </w:t>
            </w:r>
          </w:p>
        </w:tc>
      </w:tr>
      <w:tr w:rsidR="003E736B" w14:paraId="312A833F"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4608CF" w14:textId="77777777" w:rsidR="003E736B" w:rsidRDefault="00637ED7">
            <w:pPr>
              <w:pStyle w:val="pc"/>
              <w:spacing w:line="276" w:lineRule="auto"/>
            </w:pPr>
            <w:r>
              <w:t>2.4</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6ACC94C2" w14:textId="77777777" w:rsidR="003E736B" w:rsidRDefault="00637ED7">
            <w:pPr>
              <w:pStyle w:val="p"/>
              <w:spacing w:line="276" w:lineRule="auto"/>
            </w:pPr>
            <w:r>
              <w:t>Возрастная структура населения:</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4573D315" w14:textId="77777777" w:rsidR="003E736B" w:rsidRDefault="00637ED7">
            <w:pPr>
              <w:pStyle w:val="p"/>
              <w:spacing w:line="276" w:lineRule="auto"/>
            </w:pPr>
            <w:r>
              <w:t>тыс. чел./%</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775A92B"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47E7969C"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1A89BD29" w14:textId="77777777" w:rsidR="003E736B" w:rsidRDefault="00637ED7">
            <w:pPr>
              <w:pStyle w:val="p"/>
              <w:spacing w:line="276" w:lineRule="auto"/>
            </w:pPr>
            <w:r>
              <w:t> </w:t>
            </w:r>
          </w:p>
        </w:tc>
      </w:tr>
      <w:tr w:rsidR="003E736B" w14:paraId="3EAD4E7B"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6F9C7F3" w14:textId="77777777" w:rsidR="003E736B" w:rsidRDefault="00637ED7">
            <w:pPr>
              <w:pStyle w:val="pc"/>
              <w:spacing w:line="276" w:lineRule="auto"/>
            </w:pPr>
            <w:r>
              <w:t>2.4.1</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77789ABA" w14:textId="77777777" w:rsidR="003E736B" w:rsidRDefault="00637ED7">
            <w:pPr>
              <w:pStyle w:val="p"/>
              <w:spacing w:line="276" w:lineRule="auto"/>
            </w:pPr>
            <w:r>
              <w:t>дети до 15 лет включительно</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68D4CF86" w14:textId="77777777" w:rsidR="003E736B" w:rsidRDefault="00637ED7">
            <w:pPr>
              <w:pStyle w:val="p"/>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472A2E8E"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3848E67D"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5FBF0846" w14:textId="77777777" w:rsidR="003E736B" w:rsidRDefault="00637ED7">
            <w:pPr>
              <w:pStyle w:val="p"/>
              <w:spacing w:line="276" w:lineRule="auto"/>
            </w:pPr>
            <w:r>
              <w:t> </w:t>
            </w:r>
          </w:p>
        </w:tc>
      </w:tr>
      <w:tr w:rsidR="003E736B" w14:paraId="2CE718A9"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9A8917D" w14:textId="77777777" w:rsidR="003E736B" w:rsidRDefault="00637ED7">
            <w:pPr>
              <w:pStyle w:val="pc"/>
              <w:spacing w:line="276" w:lineRule="auto"/>
            </w:pPr>
            <w:r>
              <w:t>2.4.2</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72E222DA" w14:textId="77777777" w:rsidR="003E736B" w:rsidRDefault="00637ED7">
            <w:pPr>
              <w:pStyle w:val="p"/>
              <w:spacing w:line="276" w:lineRule="auto"/>
            </w:pPr>
            <w:r>
              <w:t>население в трудоспособном возрасте</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685FF91B" w14:textId="77777777" w:rsidR="003E736B" w:rsidRDefault="00637ED7">
            <w:pPr>
              <w:pStyle w:val="p"/>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44E48103"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0D3621C4"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70BA0F3A" w14:textId="77777777" w:rsidR="003E736B" w:rsidRDefault="00637ED7">
            <w:pPr>
              <w:pStyle w:val="p"/>
              <w:spacing w:line="276" w:lineRule="auto"/>
            </w:pPr>
            <w:r>
              <w:t> </w:t>
            </w:r>
          </w:p>
        </w:tc>
      </w:tr>
      <w:tr w:rsidR="003E736B" w14:paraId="439A1988"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A9D726" w14:textId="77777777" w:rsidR="003E736B" w:rsidRDefault="00637ED7">
            <w:pPr>
              <w:pStyle w:val="pc"/>
              <w:spacing w:line="276" w:lineRule="auto"/>
            </w:pPr>
            <w:r>
              <w:t>2.4.3</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66AF98C8" w14:textId="77777777" w:rsidR="003E736B" w:rsidRDefault="00637ED7">
            <w:pPr>
              <w:pStyle w:val="p"/>
              <w:spacing w:line="276" w:lineRule="auto"/>
            </w:pPr>
            <w:r>
              <w:t>население старше трудоспособного возраста</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79851189" w14:textId="77777777" w:rsidR="003E736B" w:rsidRDefault="00637ED7">
            <w:pPr>
              <w:pStyle w:val="p"/>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0FEAFA8"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45A56F50"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76AC1B24" w14:textId="77777777" w:rsidR="003E736B" w:rsidRDefault="00637ED7">
            <w:pPr>
              <w:pStyle w:val="p"/>
              <w:spacing w:line="276" w:lineRule="auto"/>
            </w:pPr>
            <w:r>
              <w:t> </w:t>
            </w:r>
          </w:p>
        </w:tc>
      </w:tr>
      <w:tr w:rsidR="003E736B" w14:paraId="71060A12"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9D24E27" w14:textId="77777777" w:rsidR="003E736B" w:rsidRDefault="00637ED7">
            <w:pPr>
              <w:pStyle w:val="pc"/>
              <w:spacing w:line="276" w:lineRule="auto"/>
            </w:pPr>
            <w:r>
              <w:t>3</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640CD62E" w14:textId="77777777" w:rsidR="003E736B" w:rsidRDefault="00637ED7">
            <w:pPr>
              <w:pStyle w:val="p"/>
              <w:spacing w:line="276" w:lineRule="auto"/>
            </w:pPr>
            <w:r>
              <w:t>Жилищное строительство</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5B817C66" w14:textId="77777777" w:rsidR="003E736B" w:rsidRDefault="00637ED7">
            <w:pPr>
              <w:pStyle w:val="p"/>
              <w:spacing w:line="276" w:lineRule="auto"/>
            </w:pPr>
            <w:r>
              <w:t> </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118E3F28"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19199CCD"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06A131F4" w14:textId="77777777" w:rsidR="003E736B" w:rsidRDefault="00637ED7">
            <w:pPr>
              <w:pStyle w:val="p"/>
              <w:spacing w:line="276" w:lineRule="auto"/>
            </w:pPr>
            <w:r>
              <w:t> </w:t>
            </w:r>
          </w:p>
        </w:tc>
      </w:tr>
      <w:tr w:rsidR="003E736B" w14:paraId="5294B83E"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FBD49BB" w14:textId="77777777" w:rsidR="003E736B" w:rsidRDefault="00637ED7">
            <w:pPr>
              <w:pStyle w:val="pc"/>
              <w:spacing w:line="276" w:lineRule="auto"/>
            </w:pPr>
            <w:r>
              <w:t>3.1</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6BC241B4" w14:textId="77777777" w:rsidR="003E736B" w:rsidRDefault="00637ED7">
            <w:pPr>
              <w:pStyle w:val="p"/>
              <w:spacing w:line="276" w:lineRule="auto"/>
            </w:pPr>
            <w:r>
              <w:t>Жилищный фонд, всего</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165F8E21" w14:textId="77777777" w:rsidR="003E736B" w:rsidRDefault="00637ED7">
            <w:pPr>
              <w:pStyle w:val="p"/>
            </w:pPr>
            <w:proofErr w:type="gramStart"/>
            <w:r>
              <w:t>тыс.м</w:t>
            </w:r>
            <w:proofErr w:type="gramEnd"/>
            <w:r>
              <w:rPr>
                <w:bdr w:val="none" w:sz="0" w:space="0" w:color="auto" w:frame="1"/>
                <w:vertAlign w:val="superscript"/>
              </w:rPr>
              <w:t>2</w:t>
            </w:r>
            <w:r>
              <w:t xml:space="preserve"> общей площади</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6ADC45A7"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1F690451"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1AD75997" w14:textId="77777777" w:rsidR="003E736B" w:rsidRDefault="00637ED7">
            <w:pPr>
              <w:pStyle w:val="p"/>
              <w:spacing w:line="276" w:lineRule="auto"/>
            </w:pPr>
            <w:r>
              <w:t> </w:t>
            </w:r>
          </w:p>
        </w:tc>
      </w:tr>
      <w:tr w:rsidR="003E736B" w14:paraId="2112B814"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E6CF9D1" w14:textId="77777777" w:rsidR="003E736B" w:rsidRDefault="003E736B">
            <w:pPr>
              <w:rPr>
                <w:rFonts w:eastAsia="Times New Roman"/>
              </w:rPr>
            </w:pP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25B891DB" w14:textId="77777777" w:rsidR="003E736B" w:rsidRDefault="00637ED7">
            <w:pPr>
              <w:pStyle w:val="p"/>
              <w:spacing w:line="276" w:lineRule="auto"/>
            </w:pPr>
            <w:r>
              <w:t>в том числе:</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34C04A9D" w14:textId="77777777" w:rsidR="003E736B" w:rsidRDefault="00637ED7">
            <w:pPr>
              <w:pStyle w:val="p"/>
              <w:spacing w:line="276" w:lineRule="auto"/>
            </w:pPr>
            <w:r>
              <w:t> </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4FFB2A86"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719B2713"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68370048" w14:textId="77777777" w:rsidR="003E736B" w:rsidRDefault="00637ED7">
            <w:pPr>
              <w:pStyle w:val="p"/>
              <w:spacing w:line="276" w:lineRule="auto"/>
            </w:pPr>
            <w:r>
              <w:t> </w:t>
            </w:r>
          </w:p>
        </w:tc>
      </w:tr>
      <w:tr w:rsidR="003E736B" w14:paraId="3C021975"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62C9CA6" w14:textId="77777777" w:rsidR="003E736B" w:rsidRDefault="00637ED7">
            <w:pPr>
              <w:pStyle w:val="pc"/>
              <w:spacing w:line="276" w:lineRule="auto"/>
            </w:pPr>
            <w:r>
              <w:lastRenderedPageBreak/>
              <w:t>3.1.1</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58826DC9" w14:textId="77777777" w:rsidR="003E736B" w:rsidRDefault="00637ED7">
            <w:pPr>
              <w:pStyle w:val="p"/>
              <w:spacing w:line="276" w:lineRule="auto"/>
            </w:pPr>
            <w:r>
              <w:t>в многоквартирных домах</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1EBA9DED" w14:textId="77777777" w:rsidR="003E736B" w:rsidRDefault="00637ED7">
            <w:pPr>
              <w:pStyle w:val="p"/>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784941C5"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2D6D1702"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4D1865B1" w14:textId="77777777" w:rsidR="003E736B" w:rsidRDefault="00637ED7">
            <w:pPr>
              <w:pStyle w:val="p"/>
              <w:spacing w:line="276" w:lineRule="auto"/>
            </w:pPr>
            <w:r>
              <w:t> </w:t>
            </w:r>
          </w:p>
        </w:tc>
      </w:tr>
      <w:tr w:rsidR="003E736B" w14:paraId="4B31ABD3"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7977565" w14:textId="77777777" w:rsidR="003E736B" w:rsidRDefault="00637ED7">
            <w:pPr>
              <w:pStyle w:val="pc"/>
              <w:spacing w:line="276" w:lineRule="auto"/>
            </w:pPr>
            <w:r>
              <w:t>3.1.2</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487F8001" w14:textId="77777777" w:rsidR="003E736B" w:rsidRDefault="00637ED7">
            <w:pPr>
              <w:pStyle w:val="p"/>
              <w:spacing w:line="276" w:lineRule="auto"/>
            </w:pPr>
            <w:r>
              <w:t>в домах усадебного типа (ИЖС)</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5E5E77CF" w14:textId="77777777" w:rsidR="003E736B" w:rsidRDefault="00637ED7">
            <w:pPr>
              <w:pStyle w:val="p"/>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69272B0B"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1EAB45F3"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2BA745E8" w14:textId="77777777" w:rsidR="003E736B" w:rsidRDefault="00637ED7">
            <w:pPr>
              <w:pStyle w:val="p"/>
              <w:spacing w:line="276" w:lineRule="auto"/>
            </w:pPr>
            <w:r>
              <w:t> </w:t>
            </w:r>
          </w:p>
        </w:tc>
      </w:tr>
      <w:tr w:rsidR="003E736B" w14:paraId="79DC6367"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B998FA0" w14:textId="77777777" w:rsidR="003E736B" w:rsidRDefault="00637ED7">
            <w:pPr>
              <w:pStyle w:val="pc"/>
              <w:spacing w:line="276" w:lineRule="auto"/>
            </w:pPr>
            <w:r>
              <w:t>3.2</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5D27BC06" w14:textId="77777777" w:rsidR="003E736B" w:rsidRDefault="00637ED7">
            <w:pPr>
              <w:pStyle w:val="p"/>
              <w:spacing w:line="276" w:lineRule="auto"/>
            </w:pPr>
            <w:r>
              <w:t>Сохраняемый жилищный фонд, всего</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58651648" w14:textId="77777777" w:rsidR="003E736B" w:rsidRDefault="003E736B">
            <w:pPr>
              <w:rPr>
                <w:rFonts w:eastAsia="Times New Roman"/>
              </w:rPr>
            </w:pP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3914BBC5"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6B7458D1"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69804B79" w14:textId="77777777" w:rsidR="003E736B" w:rsidRDefault="00637ED7">
            <w:pPr>
              <w:pStyle w:val="p"/>
              <w:spacing w:line="276" w:lineRule="auto"/>
            </w:pPr>
            <w:r>
              <w:t> </w:t>
            </w:r>
          </w:p>
        </w:tc>
      </w:tr>
      <w:tr w:rsidR="003E736B" w14:paraId="52EEB0F1"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6DE6FB0" w14:textId="77777777" w:rsidR="003E736B" w:rsidRDefault="00637ED7">
            <w:pPr>
              <w:pStyle w:val="pc"/>
              <w:spacing w:line="276" w:lineRule="auto"/>
            </w:pPr>
            <w:r>
              <w:t>3.3</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6E6F83C8" w14:textId="77777777" w:rsidR="003E736B" w:rsidRDefault="00637ED7">
            <w:pPr>
              <w:pStyle w:val="p"/>
              <w:spacing w:line="276" w:lineRule="auto"/>
            </w:pPr>
            <w:r>
              <w:t>Распределение жилищного фонда по этажности:</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471F8F7C" w14:textId="77777777" w:rsidR="003E736B" w:rsidRDefault="00637ED7">
            <w:pPr>
              <w:pStyle w:val="p"/>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20D05D64"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749B9AE5"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10922DAB" w14:textId="77777777" w:rsidR="003E736B" w:rsidRDefault="00637ED7">
            <w:pPr>
              <w:pStyle w:val="p"/>
              <w:spacing w:line="276" w:lineRule="auto"/>
            </w:pPr>
            <w:r>
              <w:t> </w:t>
            </w:r>
          </w:p>
        </w:tc>
      </w:tr>
      <w:tr w:rsidR="003E736B" w14:paraId="1DD4BA93"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06F3C1" w14:textId="77777777" w:rsidR="003E736B" w:rsidRDefault="003E736B">
            <w:pPr>
              <w:rPr>
                <w:rFonts w:eastAsia="Times New Roman"/>
              </w:rPr>
            </w:pP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67C203A9" w14:textId="77777777" w:rsidR="003E736B" w:rsidRDefault="00637ED7">
            <w:pPr>
              <w:pStyle w:val="p"/>
              <w:spacing w:line="276" w:lineRule="auto"/>
            </w:pPr>
            <w:r>
              <w:t>в том числе:</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19134E5A" w14:textId="77777777" w:rsidR="003E736B" w:rsidRDefault="003E736B">
            <w:pPr>
              <w:rPr>
                <w:rFonts w:eastAsia="Times New Roman"/>
              </w:rPr>
            </w:pP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14B19203"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7B3B4338"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2B8EBC26" w14:textId="77777777" w:rsidR="003E736B" w:rsidRDefault="00637ED7">
            <w:pPr>
              <w:pStyle w:val="p"/>
              <w:spacing w:line="276" w:lineRule="auto"/>
            </w:pPr>
            <w:r>
              <w:t> </w:t>
            </w:r>
          </w:p>
        </w:tc>
      </w:tr>
      <w:tr w:rsidR="003E736B" w14:paraId="76AFB2C6"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0658CC" w14:textId="77777777" w:rsidR="003E736B" w:rsidRDefault="00637ED7">
            <w:pPr>
              <w:pStyle w:val="pc"/>
              <w:spacing w:line="276" w:lineRule="auto"/>
            </w:pPr>
            <w:r>
              <w:t>3.3.1</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5F8930D9" w14:textId="77777777" w:rsidR="003E736B" w:rsidRDefault="00637ED7">
            <w:pPr>
              <w:pStyle w:val="p"/>
              <w:spacing w:line="276" w:lineRule="auto"/>
            </w:pPr>
            <w:r>
              <w:t>малоэтажный</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2D23CB27" w14:textId="77777777" w:rsidR="003E736B" w:rsidRDefault="00637ED7">
            <w:pPr>
              <w:pStyle w:val="p"/>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5135543C"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05ED5D10"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7E17EB6D" w14:textId="77777777" w:rsidR="003E736B" w:rsidRDefault="00637ED7">
            <w:pPr>
              <w:pStyle w:val="p"/>
              <w:spacing w:line="276" w:lineRule="auto"/>
            </w:pPr>
            <w:r>
              <w:t> </w:t>
            </w:r>
          </w:p>
        </w:tc>
      </w:tr>
      <w:tr w:rsidR="003E736B" w14:paraId="26D547A4"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D6A51A3" w14:textId="77777777" w:rsidR="003E736B" w:rsidRDefault="003E736B">
            <w:pPr>
              <w:rPr>
                <w:rFonts w:eastAsia="Times New Roman"/>
              </w:rPr>
            </w:pP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02CAAFDD" w14:textId="77777777" w:rsidR="003E736B" w:rsidRDefault="00637ED7">
            <w:pPr>
              <w:pStyle w:val="p"/>
              <w:spacing w:line="276" w:lineRule="auto"/>
            </w:pPr>
            <w:r>
              <w:t>из них в застройке:</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34C95600" w14:textId="77777777" w:rsidR="003E736B" w:rsidRDefault="00637ED7">
            <w:pPr>
              <w:pStyle w:val="p"/>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2AF517FE"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17A63B86"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5F464BC2" w14:textId="77777777" w:rsidR="003E736B" w:rsidRDefault="00637ED7">
            <w:pPr>
              <w:pStyle w:val="p"/>
              <w:spacing w:line="276" w:lineRule="auto"/>
            </w:pPr>
            <w:r>
              <w:t> </w:t>
            </w:r>
          </w:p>
        </w:tc>
      </w:tr>
      <w:tr w:rsidR="003E736B" w14:paraId="50C1EB93"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2A2336" w14:textId="77777777" w:rsidR="003E736B" w:rsidRDefault="00637ED7">
            <w:pPr>
              <w:pStyle w:val="pc"/>
              <w:spacing w:line="276" w:lineRule="auto"/>
            </w:pPr>
            <w:r>
              <w:t>3.3.1.1</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6E95B724" w14:textId="77777777" w:rsidR="003E736B" w:rsidRDefault="00637ED7">
            <w:pPr>
              <w:pStyle w:val="p"/>
              <w:spacing w:line="276" w:lineRule="auto"/>
            </w:pPr>
            <w:r>
              <w:t>усадебной (коттеджного типа) с земельным участком при доме (квартире) (ИЖС)</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009FC8D5" w14:textId="77777777" w:rsidR="003E736B" w:rsidRDefault="00637ED7">
            <w:pPr>
              <w:pStyle w:val="p"/>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CE84476"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4597155F"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501BACD3" w14:textId="77777777" w:rsidR="003E736B" w:rsidRDefault="00637ED7">
            <w:pPr>
              <w:pStyle w:val="p"/>
              <w:spacing w:line="276" w:lineRule="auto"/>
            </w:pPr>
            <w:r>
              <w:t> </w:t>
            </w:r>
          </w:p>
        </w:tc>
      </w:tr>
      <w:tr w:rsidR="003E736B" w14:paraId="5D02BBE4"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A7746D6" w14:textId="77777777" w:rsidR="003E736B" w:rsidRDefault="00637ED7">
            <w:pPr>
              <w:pStyle w:val="pc"/>
              <w:spacing w:line="276" w:lineRule="auto"/>
            </w:pPr>
            <w:r>
              <w:t>3.3.1.2</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0CE550D1" w14:textId="77777777" w:rsidR="003E736B" w:rsidRDefault="00637ED7">
            <w:pPr>
              <w:pStyle w:val="p"/>
              <w:spacing w:line="276" w:lineRule="auto"/>
            </w:pPr>
            <w:r>
              <w:t>блокированной с земельным участком при квартире</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545A29EE" w14:textId="77777777" w:rsidR="003E736B" w:rsidRDefault="00637ED7">
            <w:pPr>
              <w:pStyle w:val="p"/>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22077EA8"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1492BBCA"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5C3AF62B" w14:textId="77777777" w:rsidR="003E736B" w:rsidRDefault="00637ED7">
            <w:pPr>
              <w:pStyle w:val="p"/>
              <w:spacing w:line="276" w:lineRule="auto"/>
            </w:pPr>
            <w:r>
              <w:t> </w:t>
            </w:r>
          </w:p>
        </w:tc>
      </w:tr>
      <w:tr w:rsidR="003E736B" w14:paraId="0F83A92C"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CEF05B9" w14:textId="77777777" w:rsidR="003E736B" w:rsidRDefault="00637ED7">
            <w:pPr>
              <w:pStyle w:val="pc"/>
              <w:spacing w:line="276" w:lineRule="auto"/>
            </w:pPr>
            <w:r>
              <w:t>3.3.1.3</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08BB79A1" w14:textId="77777777" w:rsidR="003E736B" w:rsidRDefault="00637ED7">
            <w:pPr>
              <w:pStyle w:val="p"/>
              <w:spacing w:line="276" w:lineRule="auto"/>
            </w:pPr>
            <w:r>
              <w:t>1-3 этажный без земельного участка</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1B35CCCA" w14:textId="77777777" w:rsidR="003E736B" w:rsidRDefault="00637ED7">
            <w:pPr>
              <w:pStyle w:val="p"/>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79FE16CE"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23BDCA3C"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43041AC4" w14:textId="77777777" w:rsidR="003E736B" w:rsidRDefault="00637ED7">
            <w:pPr>
              <w:pStyle w:val="p"/>
              <w:spacing w:line="276" w:lineRule="auto"/>
            </w:pPr>
            <w:r>
              <w:t> </w:t>
            </w:r>
          </w:p>
        </w:tc>
      </w:tr>
      <w:tr w:rsidR="003E736B" w14:paraId="357DB73B"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8FDB9E7" w14:textId="77777777" w:rsidR="003E736B" w:rsidRDefault="00637ED7">
            <w:pPr>
              <w:pStyle w:val="pc"/>
              <w:spacing w:line="276" w:lineRule="auto"/>
            </w:pPr>
            <w:r>
              <w:t>3.3.2</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48D1A03E" w14:textId="77777777" w:rsidR="003E736B" w:rsidRDefault="00637ED7">
            <w:pPr>
              <w:pStyle w:val="p"/>
              <w:spacing w:line="276" w:lineRule="auto"/>
            </w:pPr>
            <w:proofErr w:type="spellStart"/>
            <w:r>
              <w:t>среднеэтажный</w:t>
            </w:r>
            <w:proofErr w:type="spellEnd"/>
            <w:r>
              <w:t xml:space="preserve"> (4-5 этажный) многоквартирный</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2CFD55BF" w14:textId="77777777" w:rsidR="003E736B" w:rsidRDefault="00637ED7">
            <w:pPr>
              <w:pStyle w:val="p"/>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DCF5775"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665AD986"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4657E875" w14:textId="77777777" w:rsidR="003E736B" w:rsidRDefault="00637ED7">
            <w:pPr>
              <w:pStyle w:val="p"/>
              <w:spacing w:line="276" w:lineRule="auto"/>
            </w:pPr>
            <w:r>
              <w:t> </w:t>
            </w:r>
          </w:p>
        </w:tc>
      </w:tr>
      <w:tr w:rsidR="003E736B" w14:paraId="75C979D4"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EB2D66" w14:textId="77777777" w:rsidR="003E736B" w:rsidRDefault="00637ED7">
            <w:pPr>
              <w:pStyle w:val="pc"/>
              <w:spacing w:line="276" w:lineRule="auto"/>
            </w:pPr>
            <w:r>
              <w:t>3.4</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0339692A" w14:textId="77777777" w:rsidR="003E736B" w:rsidRDefault="00637ED7">
            <w:pPr>
              <w:pStyle w:val="p"/>
              <w:spacing w:line="276" w:lineRule="auto"/>
            </w:pPr>
            <w:r>
              <w:t>Структура нового жилищного строительства по этажности</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4C843232" w14:textId="77777777" w:rsidR="003E736B" w:rsidRDefault="00637ED7">
            <w:pPr>
              <w:pStyle w:val="p"/>
              <w:spacing w:line="276" w:lineRule="auto"/>
            </w:pPr>
            <w:r>
              <w:t>тыс. кв. м общей площади</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6867C04"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70505362"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549BBDB4" w14:textId="77777777" w:rsidR="003E736B" w:rsidRDefault="00637ED7">
            <w:pPr>
              <w:pStyle w:val="p"/>
              <w:spacing w:line="276" w:lineRule="auto"/>
            </w:pPr>
            <w:r>
              <w:t> </w:t>
            </w:r>
          </w:p>
        </w:tc>
      </w:tr>
      <w:tr w:rsidR="003E736B" w14:paraId="70247B84"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D53B93E" w14:textId="77777777" w:rsidR="003E736B" w:rsidRDefault="003E736B">
            <w:pPr>
              <w:rPr>
                <w:rFonts w:eastAsia="Times New Roman"/>
              </w:rPr>
            </w:pP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1FF669D9" w14:textId="77777777" w:rsidR="003E736B" w:rsidRDefault="00637ED7">
            <w:pPr>
              <w:pStyle w:val="p"/>
              <w:spacing w:line="276" w:lineRule="auto"/>
            </w:pPr>
            <w:r>
              <w:t>в том числе:</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4B477A01" w14:textId="77777777" w:rsidR="003E736B" w:rsidRDefault="00637ED7">
            <w:pPr>
              <w:pStyle w:val="p"/>
              <w:spacing w:line="276" w:lineRule="auto"/>
            </w:pPr>
            <w:r>
              <w:t> </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10205FD8"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45098F06"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1AC0C3CE" w14:textId="77777777" w:rsidR="003E736B" w:rsidRDefault="00637ED7">
            <w:pPr>
              <w:pStyle w:val="p"/>
              <w:spacing w:line="276" w:lineRule="auto"/>
            </w:pPr>
            <w:r>
              <w:t> </w:t>
            </w:r>
          </w:p>
        </w:tc>
      </w:tr>
      <w:tr w:rsidR="003E736B" w14:paraId="49B3E830"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2A3744F" w14:textId="77777777" w:rsidR="003E736B" w:rsidRDefault="00637ED7">
            <w:pPr>
              <w:pStyle w:val="pc"/>
              <w:spacing w:line="276" w:lineRule="auto"/>
            </w:pPr>
            <w:r>
              <w:t>3.4.1</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13B1D032" w14:textId="77777777" w:rsidR="003E736B" w:rsidRDefault="00637ED7">
            <w:pPr>
              <w:pStyle w:val="p"/>
              <w:spacing w:line="276" w:lineRule="auto"/>
            </w:pPr>
            <w:r>
              <w:t>малоэтажный</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278CCB4F" w14:textId="77777777" w:rsidR="003E736B" w:rsidRDefault="00637ED7">
            <w:pPr>
              <w:pStyle w:val="p"/>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5F605191"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0D26068A"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06D58DF7" w14:textId="77777777" w:rsidR="003E736B" w:rsidRDefault="00637ED7">
            <w:pPr>
              <w:pStyle w:val="p"/>
              <w:spacing w:line="276" w:lineRule="auto"/>
            </w:pPr>
            <w:r>
              <w:t> </w:t>
            </w:r>
          </w:p>
        </w:tc>
      </w:tr>
      <w:tr w:rsidR="003E736B" w14:paraId="24C5F5FC"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5DF60C4" w14:textId="77777777" w:rsidR="003E736B" w:rsidRDefault="003E736B">
            <w:pPr>
              <w:rPr>
                <w:rFonts w:eastAsia="Times New Roman"/>
              </w:rPr>
            </w:pP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35900530" w14:textId="77777777" w:rsidR="003E736B" w:rsidRDefault="00637ED7">
            <w:pPr>
              <w:pStyle w:val="p"/>
              <w:spacing w:line="276" w:lineRule="auto"/>
            </w:pPr>
            <w:r>
              <w:t>из них:</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7123CEF0" w14:textId="77777777" w:rsidR="003E736B" w:rsidRDefault="00637ED7">
            <w:pPr>
              <w:pStyle w:val="p"/>
              <w:spacing w:line="276" w:lineRule="auto"/>
            </w:pPr>
            <w:r>
              <w:t> </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5C6B87D"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33A04B15"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276D3CE5" w14:textId="77777777" w:rsidR="003E736B" w:rsidRDefault="00637ED7">
            <w:pPr>
              <w:pStyle w:val="p"/>
              <w:spacing w:line="276" w:lineRule="auto"/>
            </w:pPr>
            <w:r>
              <w:t> </w:t>
            </w:r>
          </w:p>
        </w:tc>
      </w:tr>
      <w:tr w:rsidR="003E736B" w14:paraId="268D7424"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97A8163" w14:textId="77777777" w:rsidR="003E736B" w:rsidRDefault="00637ED7">
            <w:pPr>
              <w:pStyle w:val="pc"/>
              <w:spacing w:line="276" w:lineRule="auto"/>
            </w:pPr>
            <w:r>
              <w:t>3.4.1.1</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4BC29FAF" w14:textId="77777777" w:rsidR="003E736B" w:rsidRDefault="00637ED7">
            <w:pPr>
              <w:pStyle w:val="p"/>
              <w:spacing w:line="276" w:lineRule="auto"/>
            </w:pPr>
            <w:r>
              <w:t>усадебной (коттеджного типа) с земельным участком при доме (квартире)</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0474EBEC" w14:textId="77777777" w:rsidR="003E736B" w:rsidRDefault="00637ED7">
            <w:pPr>
              <w:pStyle w:val="p"/>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148B6D11"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43E3DEB9"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17E425DE" w14:textId="77777777" w:rsidR="003E736B" w:rsidRDefault="00637ED7">
            <w:pPr>
              <w:pStyle w:val="p"/>
              <w:spacing w:line="276" w:lineRule="auto"/>
            </w:pPr>
            <w:r>
              <w:t> </w:t>
            </w:r>
          </w:p>
        </w:tc>
      </w:tr>
      <w:tr w:rsidR="003E736B" w14:paraId="70FB043A"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AD4F4A" w14:textId="77777777" w:rsidR="003E736B" w:rsidRDefault="00637ED7">
            <w:pPr>
              <w:pStyle w:val="pc"/>
              <w:spacing w:line="276" w:lineRule="auto"/>
            </w:pPr>
            <w:r>
              <w:t>3.4.1.2</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62C784ED" w14:textId="77777777" w:rsidR="003E736B" w:rsidRDefault="00637ED7">
            <w:pPr>
              <w:pStyle w:val="p"/>
              <w:spacing w:line="276" w:lineRule="auto"/>
            </w:pPr>
            <w:r>
              <w:t>блокированной с земельным участком при квартире</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1B435709" w14:textId="77777777" w:rsidR="003E736B" w:rsidRDefault="00637ED7">
            <w:pPr>
              <w:pStyle w:val="p"/>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16EAD12"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0DF232E1"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1F96A314" w14:textId="77777777" w:rsidR="003E736B" w:rsidRDefault="00637ED7">
            <w:pPr>
              <w:pStyle w:val="p"/>
              <w:spacing w:line="276" w:lineRule="auto"/>
            </w:pPr>
            <w:r>
              <w:t> </w:t>
            </w:r>
          </w:p>
        </w:tc>
      </w:tr>
      <w:tr w:rsidR="003E736B" w14:paraId="5245CFA7"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8DE11FA" w14:textId="77777777" w:rsidR="003E736B" w:rsidRDefault="00637ED7">
            <w:pPr>
              <w:pStyle w:val="pc"/>
              <w:spacing w:line="276" w:lineRule="auto"/>
            </w:pPr>
            <w:r>
              <w:lastRenderedPageBreak/>
              <w:t>3.4.1.3</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2A649171" w14:textId="77777777" w:rsidR="003E736B" w:rsidRDefault="00637ED7">
            <w:pPr>
              <w:pStyle w:val="p"/>
              <w:spacing w:line="276" w:lineRule="auto"/>
            </w:pPr>
            <w:r>
              <w:t>1-3 этажный без земельного участка</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6F2C6BEC" w14:textId="77777777" w:rsidR="003E736B" w:rsidRDefault="00637ED7">
            <w:pPr>
              <w:pStyle w:val="p"/>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16352EB4"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114D6D82"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626EDDF4" w14:textId="77777777" w:rsidR="003E736B" w:rsidRDefault="00637ED7">
            <w:pPr>
              <w:pStyle w:val="p"/>
              <w:spacing w:line="276" w:lineRule="auto"/>
            </w:pPr>
            <w:r>
              <w:t> </w:t>
            </w:r>
          </w:p>
        </w:tc>
      </w:tr>
      <w:tr w:rsidR="003E736B" w14:paraId="39D74079"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B3C16BA" w14:textId="77777777" w:rsidR="003E736B" w:rsidRDefault="00637ED7">
            <w:pPr>
              <w:pStyle w:val="pc"/>
              <w:spacing w:line="276" w:lineRule="auto"/>
            </w:pPr>
            <w:r>
              <w:t>3.4.2</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2B40CE57" w14:textId="77777777" w:rsidR="003E736B" w:rsidRDefault="00637ED7">
            <w:pPr>
              <w:pStyle w:val="p"/>
              <w:spacing w:line="276" w:lineRule="auto"/>
            </w:pPr>
            <w:proofErr w:type="spellStart"/>
            <w:r>
              <w:t>среднеэтажный</w:t>
            </w:r>
            <w:proofErr w:type="spellEnd"/>
            <w:r>
              <w:t xml:space="preserve"> (4-5 этажный) многоквартирный</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7038A13D" w14:textId="77777777" w:rsidR="003E736B" w:rsidRDefault="00637ED7">
            <w:pPr>
              <w:pStyle w:val="p"/>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478EA5DC"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467DB6C6"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5FD99934" w14:textId="77777777" w:rsidR="003E736B" w:rsidRDefault="00637ED7">
            <w:pPr>
              <w:pStyle w:val="p"/>
              <w:spacing w:line="276" w:lineRule="auto"/>
            </w:pPr>
            <w:r>
              <w:t> </w:t>
            </w:r>
          </w:p>
        </w:tc>
      </w:tr>
      <w:tr w:rsidR="003E736B" w14:paraId="376B69D3"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1D140F8" w14:textId="77777777" w:rsidR="003E736B" w:rsidRDefault="00637ED7">
            <w:pPr>
              <w:pStyle w:val="pc"/>
              <w:spacing w:line="276" w:lineRule="auto"/>
            </w:pPr>
            <w:r>
              <w:t>3.5</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23B629DC" w14:textId="77777777" w:rsidR="003E736B" w:rsidRDefault="00637ED7">
            <w:pPr>
              <w:pStyle w:val="p"/>
              <w:spacing w:line="276" w:lineRule="auto"/>
            </w:pPr>
            <w:r>
              <w:t>Средняя обеспеченность населения общей площадью жилья</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1E70A681" w14:textId="77777777" w:rsidR="003E736B" w:rsidRDefault="00637ED7">
            <w:pPr>
              <w:pStyle w:val="p"/>
              <w:spacing w:line="276" w:lineRule="auto"/>
            </w:pPr>
            <w:r>
              <w:t>м</w:t>
            </w:r>
            <w:r>
              <w:rPr>
                <w:bdr w:val="none" w:sz="0" w:space="0" w:color="auto" w:frame="1"/>
                <w:vertAlign w:val="superscript"/>
              </w:rPr>
              <w:t>2</w:t>
            </w:r>
            <w:r>
              <w:t>/чел.</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62B06493"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240F40B5"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78322968" w14:textId="77777777" w:rsidR="003E736B" w:rsidRDefault="00637ED7">
            <w:pPr>
              <w:pStyle w:val="p"/>
              <w:spacing w:line="276" w:lineRule="auto"/>
            </w:pPr>
            <w:r>
              <w:t> </w:t>
            </w:r>
          </w:p>
        </w:tc>
      </w:tr>
      <w:tr w:rsidR="003E736B" w14:paraId="3BD8D925"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EC7A4FC" w14:textId="77777777" w:rsidR="003E736B" w:rsidRDefault="00637ED7">
            <w:pPr>
              <w:pStyle w:val="pc"/>
              <w:spacing w:line="276" w:lineRule="auto"/>
            </w:pPr>
            <w:r>
              <w:t>4</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3C112F83" w14:textId="77777777" w:rsidR="003E736B" w:rsidRDefault="00637ED7">
            <w:pPr>
              <w:pStyle w:val="p"/>
              <w:spacing w:line="276" w:lineRule="auto"/>
            </w:pPr>
            <w:r>
              <w:t>Объекты социального и культурно-бытового обслуживания</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7A5897DE" w14:textId="77777777" w:rsidR="003E736B" w:rsidRDefault="00637ED7">
            <w:pPr>
              <w:pStyle w:val="p"/>
              <w:spacing w:line="276" w:lineRule="auto"/>
            </w:pPr>
            <w:r>
              <w:t> </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33C71357"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773DB576"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15676D4D" w14:textId="77777777" w:rsidR="003E736B" w:rsidRDefault="00637ED7">
            <w:pPr>
              <w:pStyle w:val="p"/>
              <w:spacing w:line="276" w:lineRule="auto"/>
            </w:pPr>
            <w:r>
              <w:t> </w:t>
            </w:r>
          </w:p>
        </w:tc>
      </w:tr>
      <w:tr w:rsidR="003E736B" w14:paraId="5FA152D0"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90F46CC" w14:textId="77777777" w:rsidR="003E736B" w:rsidRDefault="00637ED7">
            <w:pPr>
              <w:pStyle w:val="pc"/>
              <w:spacing w:line="276" w:lineRule="auto"/>
            </w:pPr>
            <w:r>
              <w:t>4.1</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2A1BB83B" w14:textId="77777777" w:rsidR="003E736B" w:rsidRDefault="00637ED7">
            <w:pPr>
              <w:pStyle w:val="p"/>
              <w:spacing w:line="276" w:lineRule="auto"/>
            </w:pPr>
            <w:r>
              <w:t>Детские дошкольные организации</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04778B26" w14:textId="77777777" w:rsidR="003E736B" w:rsidRDefault="00637ED7">
            <w:pPr>
              <w:pStyle w:val="p"/>
              <w:spacing w:line="276" w:lineRule="auto"/>
            </w:pPr>
            <w:r>
              <w:t>место</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7921F0DD"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26225A1A"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0EE76F31" w14:textId="77777777" w:rsidR="003E736B" w:rsidRDefault="00637ED7">
            <w:pPr>
              <w:pStyle w:val="p"/>
              <w:spacing w:line="276" w:lineRule="auto"/>
            </w:pPr>
            <w:r>
              <w:t> </w:t>
            </w:r>
          </w:p>
        </w:tc>
      </w:tr>
      <w:tr w:rsidR="003E736B" w14:paraId="246678FF"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AF2CF40" w14:textId="77777777" w:rsidR="003E736B" w:rsidRDefault="00637ED7">
            <w:pPr>
              <w:pStyle w:val="pc"/>
              <w:spacing w:line="276" w:lineRule="auto"/>
            </w:pPr>
            <w:r>
              <w:t>4.1.1</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6005B459" w14:textId="77777777" w:rsidR="003E736B" w:rsidRDefault="00637ED7">
            <w:pPr>
              <w:pStyle w:val="p"/>
              <w:spacing w:line="276" w:lineRule="auto"/>
            </w:pPr>
            <w:r>
              <w:t>новое строительство</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55E49BF6" w14:textId="77777777" w:rsidR="003E736B" w:rsidRDefault="00637ED7">
            <w:pPr>
              <w:pStyle w:val="p"/>
              <w:spacing w:line="276" w:lineRule="auto"/>
            </w:pPr>
            <w:r>
              <w:t>мест</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3E402035"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3D20640D"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1EAB158D" w14:textId="77777777" w:rsidR="003E736B" w:rsidRDefault="00637ED7">
            <w:pPr>
              <w:pStyle w:val="p"/>
              <w:spacing w:line="276" w:lineRule="auto"/>
            </w:pPr>
            <w:r>
              <w:t> </w:t>
            </w:r>
          </w:p>
        </w:tc>
      </w:tr>
      <w:tr w:rsidR="003E736B" w14:paraId="5FDBCAB4"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3CA003" w14:textId="77777777" w:rsidR="003E736B" w:rsidRDefault="00637ED7">
            <w:pPr>
              <w:pStyle w:val="pc"/>
              <w:spacing w:line="276" w:lineRule="auto"/>
            </w:pPr>
            <w:r>
              <w:t>4.2</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52D3509B" w14:textId="77777777" w:rsidR="003E736B" w:rsidRDefault="00637ED7">
            <w:pPr>
              <w:pStyle w:val="p"/>
              <w:spacing w:line="276" w:lineRule="auto"/>
            </w:pPr>
            <w:r>
              <w:t>Общеобразовательные организации</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0FC82905" w14:textId="77777777" w:rsidR="003E736B" w:rsidRDefault="00637ED7">
            <w:pPr>
              <w:pStyle w:val="p"/>
              <w:spacing w:line="276" w:lineRule="auto"/>
            </w:pPr>
            <w:r>
              <w:t>ученических мест</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CDA6F13"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32E3DF9B"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6B05FD85" w14:textId="77777777" w:rsidR="003E736B" w:rsidRDefault="00637ED7">
            <w:pPr>
              <w:pStyle w:val="p"/>
              <w:spacing w:line="276" w:lineRule="auto"/>
            </w:pPr>
            <w:r>
              <w:t> </w:t>
            </w:r>
          </w:p>
        </w:tc>
      </w:tr>
      <w:tr w:rsidR="003E736B" w14:paraId="7A82649D"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FC511B" w14:textId="77777777" w:rsidR="003E736B" w:rsidRDefault="00637ED7">
            <w:pPr>
              <w:pStyle w:val="pc"/>
              <w:spacing w:line="276" w:lineRule="auto"/>
            </w:pPr>
            <w:r>
              <w:t>4.2.1</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23C03A00" w14:textId="77777777" w:rsidR="003E736B" w:rsidRDefault="00637ED7">
            <w:pPr>
              <w:pStyle w:val="p"/>
              <w:spacing w:line="276" w:lineRule="auto"/>
            </w:pPr>
            <w:r>
              <w:t>новое строительство</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207DC687" w14:textId="77777777" w:rsidR="003E736B" w:rsidRDefault="00637ED7">
            <w:pPr>
              <w:pStyle w:val="p"/>
              <w:spacing w:line="276" w:lineRule="auto"/>
            </w:pPr>
            <w:r>
              <w:t>ученических мест</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1435E92F"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733F7621"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64A3C9D2" w14:textId="77777777" w:rsidR="003E736B" w:rsidRDefault="00637ED7">
            <w:pPr>
              <w:pStyle w:val="p"/>
              <w:spacing w:line="276" w:lineRule="auto"/>
            </w:pPr>
            <w:r>
              <w:t> </w:t>
            </w:r>
          </w:p>
        </w:tc>
      </w:tr>
      <w:tr w:rsidR="003E736B" w14:paraId="5AC3C5BB"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75AC761" w14:textId="77777777" w:rsidR="003E736B" w:rsidRDefault="00637ED7">
            <w:pPr>
              <w:pStyle w:val="pc"/>
              <w:spacing w:line="276" w:lineRule="auto"/>
            </w:pPr>
            <w:r>
              <w:t>4.3</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709FC740" w14:textId="77777777" w:rsidR="003E736B" w:rsidRDefault="00637ED7">
            <w:pPr>
              <w:pStyle w:val="p"/>
              <w:spacing w:line="276" w:lineRule="auto"/>
            </w:pPr>
            <w:r>
              <w:t>Медицинские организации</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3CABDB8F" w14:textId="77777777" w:rsidR="003E736B" w:rsidRDefault="00637ED7">
            <w:pPr>
              <w:pStyle w:val="p"/>
              <w:spacing w:line="276" w:lineRule="auto"/>
            </w:pPr>
            <w:r>
              <w:t>посещение в смену</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2812D9CA"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7639CFE1"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22E8DF1B" w14:textId="77777777" w:rsidR="003E736B" w:rsidRDefault="00637ED7">
            <w:pPr>
              <w:pStyle w:val="p"/>
              <w:spacing w:line="276" w:lineRule="auto"/>
            </w:pPr>
            <w:r>
              <w:t> </w:t>
            </w:r>
          </w:p>
        </w:tc>
      </w:tr>
      <w:tr w:rsidR="003E736B" w14:paraId="0744B6DC"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85763F" w14:textId="77777777" w:rsidR="003E736B" w:rsidRDefault="00637ED7">
            <w:pPr>
              <w:pStyle w:val="pc"/>
              <w:spacing w:line="276" w:lineRule="auto"/>
            </w:pPr>
            <w:r>
              <w:t>4.4</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52160429" w14:textId="77777777" w:rsidR="003E736B" w:rsidRDefault="00637ED7">
            <w:pPr>
              <w:pStyle w:val="p"/>
              <w:spacing w:line="276" w:lineRule="auto"/>
            </w:pPr>
            <w:r>
              <w:t>Учреждения клубного типа</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31AA785B" w14:textId="77777777" w:rsidR="003E736B" w:rsidRDefault="00637ED7">
            <w:pPr>
              <w:pStyle w:val="p"/>
              <w:spacing w:line="276" w:lineRule="auto"/>
            </w:pPr>
            <w:r>
              <w:t>место</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73D7FE44" w14:textId="77777777" w:rsidR="003E736B" w:rsidRDefault="003E736B">
            <w:pPr>
              <w:rPr>
                <w:rFonts w:eastAsia="Times New Roman"/>
              </w:rPr>
            </w:pP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40427449"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5073D87B" w14:textId="77777777" w:rsidR="003E736B" w:rsidRDefault="003E736B">
            <w:pPr>
              <w:rPr>
                <w:rFonts w:eastAsia="Times New Roman"/>
              </w:rPr>
            </w:pPr>
          </w:p>
        </w:tc>
      </w:tr>
      <w:tr w:rsidR="003E736B" w14:paraId="01A9E991"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227D708" w14:textId="77777777" w:rsidR="003E736B" w:rsidRDefault="00637ED7">
            <w:pPr>
              <w:pStyle w:val="pc"/>
              <w:spacing w:line="276" w:lineRule="auto"/>
            </w:pPr>
            <w:r>
              <w:t>4.5</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7D714830" w14:textId="77777777" w:rsidR="003E736B" w:rsidRDefault="00637ED7">
            <w:pPr>
              <w:pStyle w:val="p"/>
              <w:spacing w:line="276" w:lineRule="auto"/>
            </w:pPr>
            <w:r>
              <w:t>Физкультурно-спортивные сооружения-человек/площадки</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7DEB440F" w14:textId="77777777" w:rsidR="003E736B" w:rsidRDefault="00637ED7">
            <w:pPr>
              <w:pStyle w:val="p"/>
              <w:spacing w:line="276" w:lineRule="auto"/>
            </w:pPr>
            <w:proofErr w:type="spellStart"/>
            <w:r>
              <w:t>Ед</w:t>
            </w:r>
            <w:proofErr w:type="spellEnd"/>
            <w:r>
              <w:t>/га</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459EDF92" w14:textId="77777777" w:rsidR="003E736B" w:rsidRDefault="003E736B">
            <w:pPr>
              <w:rPr>
                <w:rFonts w:eastAsia="Times New Roman"/>
              </w:rPr>
            </w:pP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7AF3C212"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74692B2A" w14:textId="77777777" w:rsidR="003E736B" w:rsidRDefault="003E736B">
            <w:pPr>
              <w:rPr>
                <w:rFonts w:eastAsia="Times New Roman"/>
              </w:rPr>
            </w:pPr>
          </w:p>
        </w:tc>
      </w:tr>
      <w:tr w:rsidR="003E736B" w14:paraId="005506FE"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E72042A" w14:textId="77777777" w:rsidR="003E736B" w:rsidRDefault="00637ED7">
            <w:pPr>
              <w:pStyle w:val="pc"/>
              <w:spacing w:line="276" w:lineRule="auto"/>
            </w:pPr>
            <w:r>
              <w:t>4.6</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2716AAB5" w14:textId="77777777" w:rsidR="003E736B" w:rsidRDefault="00637ED7">
            <w:pPr>
              <w:pStyle w:val="p"/>
              <w:spacing w:line="276" w:lineRule="auto"/>
            </w:pPr>
            <w:r>
              <w:t>Предприятия торговли всего/на 1000 человек</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2B9FB2E7" w14:textId="77777777" w:rsidR="003E736B" w:rsidRDefault="00637ED7">
            <w:pPr>
              <w:pStyle w:val="p"/>
              <w:spacing w:line="276" w:lineRule="auto"/>
            </w:pPr>
            <w:r>
              <w:t>м</w:t>
            </w:r>
            <w:r>
              <w:rPr>
                <w:bdr w:val="none" w:sz="0" w:space="0" w:color="auto" w:frame="1"/>
                <w:vertAlign w:val="superscript"/>
              </w:rPr>
              <w:t>2</w:t>
            </w:r>
            <w:r>
              <w:t xml:space="preserve"> торговой площади</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289F16E5" w14:textId="77777777" w:rsidR="003E736B" w:rsidRDefault="003E736B">
            <w:pPr>
              <w:rPr>
                <w:rFonts w:eastAsia="Times New Roman"/>
              </w:rPr>
            </w:pP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7A3E13E6"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3A8E4E0C" w14:textId="77777777" w:rsidR="003E736B" w:rsidRDefault="003E736B">
            <w:pPr>
              <w:rPr>
                <w:rFonts w:eastAsia="Times New Roman"/>
              </w:rPr>
            </w:pPr>
          </w:p>
        </w:tc>
      </w:tr>
      <w:tr w:rsidR="003E736B" w14:paraId="10AF665E"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8F9EF93" w14:textId="77777777" w:rsidR="003E736B" w:rsidRDefault="00637ED7">
            <w:pPr>
              <w:pStyle w:val="pc"/>
              <w:spacing w:line="276" w:lineRule="auto"/>
            </w:pPr>
            <w:r>
              <w:t>4.7</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0768C82D" w14:textId="77777777" w:rsidR="003E736B" w:rsidRDefault="00637ED7">
            <w:pPr>
              <w:pStyle w:val="p"/>
              <w:spacing w:line="276" w:lineRule="auto"/>
            </w:pPr>
            <w:r>
              <w:t>Предприятия общественного питания, всего/на 1000 человек</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59D42C2E" w14:textId="77777777" w:rsidR="003E736B" w:rsidRDefault="00637ED7">
            <w:pPr>
              <w:pStyle w:val="p"/>
              <w:spacing w:line="276" w:lineRule="auto"/>
            </w:pPr>
            <w:r>
              <w:t>посадочное место</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3BAFC5A4" w14:textId="77777777" w:rsidR="003E736B" w:rsidRDefault="003E736B">
            <w:pPr>
              <w:rPr>
                <w:rFonts w:eastAsia="Times New Roman"/>
              </w:rPr>
            </w:pP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613DF1C1"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20705667" w14:textId="77777777" w:rsidR="003E736B" w:rsidRDefault="003E736B">
            <w:pPr>
              <w:rPr>
                <w:rFonts w:eastAsia="Times New Roman"/>
              </w:rPr>
            </w:pPr>
          </w:p>
        </w:tc>
      </w:tr>
      <w:tr w:rsidR="003E736B" w14:paraId="5E321A93"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3F6D96C" w14:textId="77777777" w:rsidR="003E736B" w:rsidRDefault="00637ED7">
            <w:pPr>
              <w:pStyle w:val="pc"/>
              <w:spacing w:line="276" w:lineRule="auto"/>
            </w:pPr>
            <w:r>
              <w:t>4.8</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1FFFE3B2" w14:textId="77777777" w:rsidR="003E736B" w:rsidRDefault="00637ED7">
            <w:pPr>
              <w:pStyle w:val="p"/>
              <w:spacing w:line="276" w:lineRule="auto"/>
            </w:pPr>
            <w:r>
              <w:t>Предприятия бытового обслуживания, всего/на 1000 чел.</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36CEE6E0" w14:textId="77777777" w:rsidR="003E736B" w:rsidRDefault="00637ED7">
            <w:pPr>
              <w:pStyle w:val="p"/>
              <w:spacing w:line="276" w:lineRule="auto"/>
            </w:pPr>
            <w:r>
              <w:t>рабочих мест</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3A7BF698" w14:textId="77777777" w:rsidR="003E736B" w:rsidRDefault="003E736B">
            <w:pPr>
              <w:rPr>
                <w:rFonts w:eastAsia="Times New Roman"/>
              </w:rPr>
            </w:pP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40AFE92E" w14:textId="77777777" w:rsidR="003E736B" w:rsidRDefault="003E736B">
            <w:pPr>
              <w:rPr>
                <w:rFonts w:eastAsia="Times New Roman"/>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379159E3" w14:textId="77777777" w:rsidR="003E736B" w:rsidRDefault="003E736B">
            <w:pPr>
              <w:rPr>
                <w:rFonts w:eastAsia="Times New Roman"/>
              </w:rPr>
            </w:pPr>
          </w:p>
        </w:tc>
      </w:tr>
      <w:tr w:rsidR="003E736B" w14:paraId="13E70A70"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33273AF" w14:textId="77777777" w:rsidR="003E736B" w:rsidRDefault="00637ED7">
            <w:pPr>
              <w:pStyle w:val="pc"/>
              <w:spacing w:line="276" w:lineRule="auto"/>
            </w:pPr>
            <w:r>
              <w:t>5</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018CEB34" w14:textId="77777777" w:rsidR="003E736B" w:rsidRDefault="00637ED7">
            <w:pPr>
              <w:pStyle w:val="p"/>
              <w:spacing w:line="276" w:lineRule="auto"/>
            </w:pPr>
            <w:r>
              <w:t>Транспортное обеспечение</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1627C937" w14:textId="77777777" w:rsidR="003E736B" w:rsidRDefault="00637ED7">
            <w:pPr>
              <w:pStyle w:val="p"/>
              <w:spacing w:line="276" w:lineRule="auto"/>
            </w:pPr>
            <w:r>
              <w:t> </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F5EF39D"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48B48897"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50E8F40A" w14:textId="77777777" w:rsidR="003E736B" w:rsidRDefault="00637ED7">
            <w:pPr>
              <w:pStyle w:val="p"/>
              <w:spacing w:line="276" w:lineRule="auto"/>
            </w:pPr>
            <w:r>
              <w:t> </w:t>
            </w:r>
          </w:p>
        </w:tc>
      </w:tr>
      <w:tr w:rsidR="003E736B" w14:paraId="2038B76B"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1882642" w14:textId="77777777" w:rsidR="003E736B" w:rsidRDefault="00637ED7">
            <w:pPr>
              <w:pStyle w:val="pc"/>
              <w:spacing w:line="276" w:lineRule="auto"/>
            </w:pPr>
            <w:r>
              <w:lastRenderedPageBreak/>
              <w:t>5.1</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7F3074F5" w14:textId="77777777" w:rsidR="003E736B" w:rsidRDefault="00637ED7">
            <w:pPr>
              <w:pStyle w:val="p"/>
              <w:spacing w:line="276" w:lineRule="auto"/>
            </w:pPr>
            <w:r>
              <w:t>Протяженность дорог и улиц, всего</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0103EA0C" w14:textId="77777777" w:rsidR="003E736B" w:rsidRDefault="00637ED7">
            <w:pPr>
              <w:pStyle w:val="p"/>
              <w:spacing w:line="276" w:lineRule="auto"/>
            </w:pPr>
            <w:r>
              <w:t>км</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E367866"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5AB590B5"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027D692E" w14:textId="77777777" w:rsidR="003E736B" w:rsidRDefault="00637ED7">
            <w:pPr>
              <w:pStyle w:val="p"/>
              <w:spacing w:line="276" w:lineRule="auto"/>
            </w:pPr>
            <w:r>
              <w:t> </w:t>
            </w:r>
          </w:p>
        </w:tc>
      </w:tr>
      <w:tr w:rsidR="003E736B" w14:paraId="7CC3C5D6"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AE15612" w14:textId="77777777" w:rsidR="003E736B" w:rsidRDefault="003E736B">
            <w:pPr>
              <w:rPr>
                <w:rFonts w:eastAsia="Times New Roman"/>
              </w:rPr>
            </w:pP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71AFC4FB" w14:textId="77777777" w:rsidR="003E736B" w:rsidRDefault="00637ED7">
            <w:pPr>
              <w:pStyle w:val="p"/>
              <w:spacing w:line="276" w:lineRule="auto"/>
            </w:pPr>
            <w:r>
              <w:t>в том числе:</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7F24C638" w14:textId="77777777" w:rsidR="003E736B" w:rsidRDefault="003E736B">
            <w:pPr>
              <w:rPr>
                <w:rFonts w:eastAsia="Times New Roman"/>
              </w:rPr>
            </w:pP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40D5480E"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513A28B6"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3F38AFF9" w14:textId="77777777" w:rsidR="003E736B" w:rsidRDefault="00637ED7">
            <w:pPr>
              <w:pStyle w:val="p"/>
              <w:spacing w:line="276" w:lineRule="auto"/>
            </w:pPr>
            <w:r>
              <w:t> </w:t>
            </w:r>
          </w:p>
        </w:tc>
      </w:tr>
      <w:tr w:rsidR="003E736B" w14:paraId="4305013E"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D898F89" w14:textId="77777777" w:rsidR="003E736B" w:rsidRDefault="00637ED7">
            <w:pPr>
              <w:pStyle w:val="pc"/>
              <w:spacing w:line="276" w:lineRule="auto"/>
            </w:pPr>
            <w:r>
              <w:t>5.1.1</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21547115" w14:textId="77777777" w:rsidR="003E736B" w:rsidRDefault="00637ED7">
            <w:pPr>
              <w:pStyle w:val="p"/>
              <w:spacing w:line="276" w:lineRule="auto"/>
            </w:pPr>
            <w:r>
              <w:t>поселковые дороги</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3F830546" w14:textId="77777777" w:rsidR="003E736B" w:rsidRDefault="00637ED7">
            <w:pPr>
              <w:pStyle w:val="p"/>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206E35AF"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3F0E3997"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1FC4267B" w14:textId="77777777" w:rsidR="003E736B" w:rsidRDefault="00637ED7">
            <w:pPr>
              <w:pStyle w:val="p"/>
              <w:spacing w:line="276" w:lineRule="auto"/>
            </w:pPr>
            <w:r>
              <w:t> </w:t>
            </w:r>
          </w:p>
        </w:tc>
      </w:tr>
      <w:tr w:rsidR="003E736B" w14:paraId="5EEA8A3C"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0D8915" w14:textId="77777777" w:rsidR="003E736B" w:rsidRDefault="00637ED7">
            <w:pPr>
              <w:pStyle w:val="pc"/>
              <w:spacing w:line="276" w:lineRule="auto"/>
            </w:pPr>
            <w:r>
              <w:t>5.1.2</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4C50B123" w14:textId="77777777" w:rsidR="003E736B" w:rsidRDefault="00637ED7">
            <w:pPr>
              <w:pStyle w:val="p"/>
              <w:spacing w:line="276" w:lineRule="auto"/>
            </w:pPr>
            <w:r>
              <w:t>улица в жилой застройке</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4EA862A2" w14:textId="77777777" w:rsidR="003E736B" w:rsidRDefault="00637ED7">
            <w:pPr>
              <w:pStyle w:val="p"/>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2CDCAF4E"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293DFDA2"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4A37EF77" w14:textId="77777777" w:rsidR="003E736B" w:rsidRDefault="00637ED7">
            <w:pPr>
              <w:pStyle w:val="p"/>
              <w:spacing w:line="276" w:lineRule="auto"/>
            </w:pPr>
            <w:r>
              <w:t> </w:t>
            </w:r>
          </w:p>
        </w:tc>
      </w:tr>
      <w:tr w:rsidR="003E736B" w14:paraId="61FD0780"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6C6101D" w14:textId="77777777" w:rsidR="003E736B" w:rsidRDefault="00637ED7">
            <w:pPr>
              <w:pStyle w:val="pc"/>
              <w:spacing w:line="276" w:lineRule="auto"/>
            </w:pPr>
            <w:r>
              <w:t>5.1.2.1</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57650D16" w14:textId="77777777" w:rsidR="003E736B" w:rsidRDefault="00637ED7">
            <w:pPr>
              <w:pStyle w:val="p"/>
              <w:spacing w:line="276" w:lineRule="auto"/>
            </w:pPr>
            <w:r>
              <w:t>основная</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5AB3FC0D" w14:textId="77777777" w:rsidR="003E736B" w:rsidRDefault="00637ED7">
            <w:pPr>
              <w:pStyle w:val="p"/>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45D9709D"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41C21479"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4D982CD7" w14:textId="77777777" w:rsidR="003E736B" w:rsidRDefault="00637ED7">
            <w:pPr>
              <w:pStyle w:val="p"/>
              <w:spacing w:line="276" w:lineRule="auto"/>
            </w:pPr>
            <w:r>
              <w:t> </w:t>
            </w:r>
          </w:p>
        </w:tc>
      </w:tr>
      <w:tr w:rsidR="003E736B" w14:paraId="7EBBE8DE"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31599B5" w14:textId="77777777" w:rsidR="003E736B" w:rsidRDefault="00637ED7">
            <w:pPr>
              <w:pStyle w:val="pc"/>
              <w:spacing w:line="276" w:lineRule="auto"/>
            </w:pPr>
            <w:r>
              <w:t>5.1.2.2</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2EB69749" w14:textId="77777777" w:rsidR="003E736B" w:rsidRDefault="00637ED7">
            <w:pPr>
              <w:pStyle w:val="p"/>
              <w:spacing w:line="276" w:lineRule="auto"/>
            </w:pPr>
            <w:r>
              <w:t>второстепенная (переулок)</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2DD69FE4" w14:textId="77777777" w:rsidR="003E736B" w:rsidRDefault="00637ED7">
            <w:pPr>
              <w:pStyle w:val="p"/>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1DC0B589"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05011C18"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169F7799" w14:textId="77777777" w:rsidR="003E736B" w:rsidRDefault="00637ED7">
            <w:pPr>
              <w:pStyle w:val="p"/>
              <w:spacing w:line="276" w:lineRule="auto"/>
            </w:pPr>
            <w:r>
              <w:t> </w:t>
            </w:r>
          </w:p>
        </w:tc>
      </w:tr>
      <w:tr w:rsidR="003E736B" w14:paraId="12A66023"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9E18703" w14:textId="77777777" w:rsidR="003E736B" w:rsidRDefault="00637ED7">
            <w:pPr>
              <w:pStyle w:val="pc"/>
              <w:spacing w:line="276" w:lineRule="auto"/>
            </w:pPr>
            <w:r>
              <w:t>6</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2C052308" w14:textId="77777777" w:rsidR="003E736B" w:rsidRDefault="00637ED7">
            <w:pPr>
              <w:pStyle w:val="p"/>
              <w:spacing w:line="276" w:lineRule="auto"/>
            </w:pPr>
            <w:r>
              <w:t>Инженерное оборудование и благоустройство</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5C1DB26F" w14:textId="77777777" w:rsidR="003E736B" w:rsidRDefault="00637ED7">
            <w:pPr>
              <w:pStyle w:val="p"/>
              <w:spacing w:line="276" w:lineRule="auto"/>
            </w:pPr>
            <w:r>
              <w:t> </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7A5345EE"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67AEB418"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343FE7A4" w14:textId="77777777" w:rsidR="003E736B" w:rsidRDefault="00637ED7">
            <w:pPr>
              <w:pStyle w:val="p"/>
              <w:spacing w:line="276" w:lineRule="auto"/>
            </w:pPr>
            <w:r>
              <w:t> </w:t>
            </w:r>
          </w:p>
        </w:tc>
      </w:tr>
      <w:tr w:rsidR="003E736B" w14:paraId="42AD0643"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C2E53A" w14:textId="77777777" w:rsidR="003E736B" w:rsidRDefault="00637ED7">
            <w:pPr>
              <w:pStyle w:val="pc"/>
              <w:spacing w:line="276" w:lineRule="auto"/>
            </w:pPr>
            <w:r>
              <w:t>6.1</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36E092A0" w14:textId="77777777" w:rsidR="003E736B" w:rsidRDefault="00637ED7">
            <w:pPr>
              <w:pStyle w:val="p"/>
              <w:spacing w:line="276" w:lineRule="auto"/>
            </w:pPr>
            <w:r>
              <w:t>Водоснабжение</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6065D293" w14:textId="77777777" w:rsidR="003E736B" w:rsidRDefault="00637ED7">
            <w:pPr>
              <w:pStyle w:val="p"/>
              <w:spacing w:line="276" w:lineRule="auto"/>
            </w:pPr>
            <w:r>
              <w:t> </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3D4C320F"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2F294F6E"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5ED8EA9A" w14:textId="77777777" w:rsidR="003E736B" w:rsidRDefault="00637ED7">
            <w:pPr>
              <w:pStyle w:val="p"/>
              <w:spacing w:line="276" w:lineRule="auto"/>
            </w:pPr>
            <w:r>
              <w:t> </w:t>
            </w:r>
          </w:p>
        </w:tc>
      </w:tr>
      <w:tr w:rsidR="003E736B" w14:paraId="33CE035A"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2D61CE6" w14:textId="77777777" w:rsidR="003E736B" w:rsidRDefault="00637ED7">
            <w:pPr>
              <w:pStyle w:val="pc"/>
              <w:spacing w:line="276" w:lineRule="auto"/>
            </w:pPr>
            <w:r>
              <w:t>6.1.1</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6B1F4DE3" w14:textId="77777777" w:rsidR="003E736B" w:rsidRDefault="00637ED7">
            <w:pPr>
              <w:pStyle w:val="p"/>
              <w:spacing w:line="276" w:lineRule="auto"/>
            </w:pPr>
            <w:r>
              <w:t>Суммарное потребление, всего</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2AFBEF5C" w14:textId="77777777" w:rsidR="003E736B" w:rsidRDefault="00637ED7">
            <w:pPr>
              <w:pStyle w:val="p"/>
              <w:spacing w:line="276" w:lineRule="auto"/>
            </w:pPr>
            <w:proofErr w:type="gramStart"/>
            <w:r>
              <w:t>тыс.м</w:t>
            </w:r>
            <w:proofErr w:type="gramEnd"/>
            <w:r>
              <w:rPr>
                <w:bdr w:val="none" w:sz="0" w:space="0" w:color="auto" w:frame="1"/>
                <w:vertAlign w:val="superscript"/>
              </w:rPr>
              <w:t>3</w:t>
            </w:r>
            <w:r>
              <w:t>/</w:t>
            </w:r>
            <w:proofErr w:type="spellStart"/>
            <w:r>
              <w:t>сут</w:t>
            </w:r>
            <w:proofErr w:type="spellEnd"/>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1E1A6A93"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76774E2F"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59FF5789" w14:textId="77777777" w:rsidR="003E736B" w:rsidRDefault="00637ED7">
            <w:pPr>
              <w:pStyle w:val="p"/>
              <w:spacing w:line="276" w:lineRule="auto"/>
            </w:pPr>
            <w:r>
              <w:t> </w:t>
            </w:r>
          </w:p>
        </w:tc>
      </w:tr>
      <w:tr w:rsidR="003E736B" w14:paraId="2D759817"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16372B5" w14:textId="77777777" w:rsidR="003E736B" w:rsidRDefault="003E736B">
            <w:pPr>
              <w:rPr>
                <w:rFonts w:eastAsia="Times New Roman"/>
              </w:rPr>
            </w:pP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5F344984" w14:textId="77777777" w:rsidR="003E736B" w:rsidRDefault="00637ED7">
            <w:pPr>
              <w:pStyle w:val="p"/>
              <w:spacing w:line="276" w:lineRule="auto"/>
            </w:pPr>
            <w:r>
              <w:t>В том числе:</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73F53CE5" w14:textId="77777777" w:rsidR="003E736B" w:rsidRDefault="00637ED7">
            <w:pPr>
              <w:pStyle w:val="p"/>
              <w:spacing w:line="276" w:lineRule="auto"/>
            </w:pPr>
            <w:r>
              <w:t> </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222E10BC"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5C44B35E"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52A20A65" w14:textId="77777777" w:rsidR="003E736B" w:rsidRDefault="00637ED7">
            <w:pPr>
              <w:pStyle w:val="p"/>
              <w:spacing w:line="276" w:lineRule="auto"/>
            </w:pPr>
            <w:r>
              <w:t> </w:t>
            </w:r>
          </w:p>
        </w:tc>
      </w:tr>
      <w:tr w:rsidR="003E736B" w14:paraId="353E0F2D"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586434" w14:textId="77777777" w:rsidR="003E736B" w:rsidRDefault="00637ED7">
            <w:pPr>
              <w:pStyle w:val="pc"/>
              <w:spacing w:line="276" w:lineRule="auto"/>
            </w:pPr>
            <w:r>
              <w:t>6.1.1.1</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4108DB0F" w14:textId="77777777" w:rsidR="003E736B" w:rsidRDefault="00637ED7">
            <w:pPr>
              <w:pStyle w:val="p"/>
              <w:spacing w:line="276" w:lineRule="auto"/>
            </w:pPr>
            <w:r>
              <w:t>на хозяйственно-питьевые нужды</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0BC8A2D2" w14:textId="77777777" w:rsidR="003E736B" w:rsidRDefault="00637ED7">
            <w:pPr>
              <w:pStyle w:val="p"/>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2B1B19FF"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49C11EF5"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10CD763F" w14:textId="77777777" w:rsidR="003E736B" w:rsidRDefault="00637ED7">
            <w:pPr>
              <w:pStyle w:val="p"/>
              <w:spacing w:line="276" w:lineRule="auto"/>
            </w:pPr>
            <w:r>
              <w:t> </w:t>
            </w:r>
          </w:p>
        </w:tc>
      </w:tr>
      <w:tr w:rsidR="003E736B" w14:paraId="11B993E3"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8D90558" w14:textId="77777777" w:rsidR="003E736B" w:rsidRDefault="00637ED7">
            <w:pPr>
              <w:pStyle w:val="pc"/>
              <w:spacing w:line="276" w:lineRule="auto"/>
            </w:pPr>
            <w:r>
              <w:t>6.1.1.2</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28AECC33" w14:textId="77777777" w:rsidR="003E736B" w:rsidRDefault="00637ED7">
            <w:pPr>
              <w:pStyle w:val="p"/>
              <w:spacing w:line="276" w:lineRule="auto"/>
            </w:pPr>
            <w:r>
              <w:t>на производственные нужды</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54DC8217" w14:textId="77777777" w:rsidR="003E736B" w:rsidRDefault="00637ED7">
            <w:pPr>
              <w:pStyle w:val="p"/>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2A7783B9"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4605221B"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4DFA2DBD" w14:textId="77777777" w:rsidR="003E736B" w:rsidRDefault="00637ED7">
            <w:pPr>
              <w:pStyle w:val="p"/>
              <w:spacing w:line="276" w:lineRule="auto"/>
            </w:pPr>
            <w:r>
              <w:t> </w:t>
            </w:r>
          </w:p>
        </w:tc>
      </w:tr>
      <w:tr w:rsidR="003E736B" w14:paraId="1A1C5225"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6B3858" w14:textId="77777777" w:rsidR="003E736B" w:rsidRDefault="00637ED7">
            <w:pPr>
              <w:pStyle w:val="pc"/>
              <w:spacing w:line="276" w:lineRule="auto"/>
            </w:pPr>
            <w:r>
              <w:t>6.1.2</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075D4963" w14:textId="77777777" w:rsidR="003E736B" w:rsidRDefault="00637ED7">
            <w:pPr>
              <w:pStyle w:val="p"/>
              <w:spacing w:line="276" w:lineRule="auto"/>
            </w:pPr>
            <w:r>
              <w:t>Водопотребление в среднем на 1 человека</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20D4FE09" w14:textId="77777777" w:rsidR="003E736B" w:rsidRDefault="00637ED7">
            <w:pPr>
              <w:pStyle w:val="p"/>
              <w:spacing w:line="276" w:lineRule="auto"/>
            </w:pPr>
            <w:r>
              <w:t>л/</w:t>
            </w:r>
            <w:proofErr w:type="spellStart"/>
            <w:r>
              <w:t>сут</w:t>
            </w:r>
            <w:proofErr w:type="spellEnd"/>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2622530C"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0DD8BA8B"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4E792F67" w14:textId="77777777" w:rsidR="003E736B" w:rsidRDefault="00637ED7">
            <w:pPr>
              <w:pStyle w:val="p"/>
              <w:spacing w:line="276" w:lineRule="auto"/>
            </w:pPr>
            <w:r>
              <w:t> </w:t>
            </w:r>
          </w:p>
        </w:tc>
      </w:tr>
      <w:tr w:rsidR="003E736B" w14:paraId="5C77EC33"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B88131B" w14:textId="77777777" w:rsidR="003E736B" w:rsidRDefault="00637ED7">
            <w:pPr>
              <w:pStyle w:val="pc"/>
              <w:spacing w:line="276" w:lineRule="auto"/>
            </w:pPr>
            <w:r>
              <w:t>6.1.2.1</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3E51DF74" w14:textId="77777777" w:rsidR="003E736B" w:rsidRDefault="00637ED7">
            <w:pPr>
              <w:pStyle w:val="p"/>
              <w:spacing w:line="276" w:lineRule="auto"/>
            </w:pPr>
            <w:r>
              <w:t>в том числе: на хозяйственно-питьевые нужды</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65F64D84" w14:textId="77777777" w:rsidR="003E736B" w:rsidRDefault="00637ED7">
            <w:pPr>
              <w:pStyle w:val="p"/>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35089BC4"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264C8DBD"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61E655D6" w14:textId="77777777" w:rsidR="003E736B" w:rsidRDefault="00637ED7">
            <w:pPr>
              <w:pStyle w:val="p"/>
              <w:spacing w:line="276" w:lineRule="auto"/>
            </w:pPr>
            <w:r>
              <w:t> </w:t>
            </w:r>
          </w:p>
        </w:tc>
      </w:tr>
      <w:tr w:rsidR="003E736B" w14:paraId="51DDD58C"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FAD4B39" w14:textId="77777777" w:rsidR="003E736B" w:rsidRDefault="00637ED7">
            <w:pPr>
              <w:pStyle w:val="pc"/>
              <w:spacing w:line="276" w:lineRule="auto"/>
            </w:pPr>
            <w:r>
              <w:t>6.1.3</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362BBCB9" w14:textId="77777777" w:rsidR="003E736B" w:rsidRDefault="00637ED7">
            <w:pPr>
              <w:pStyle w:val="p"/>
              <w:spacing w:line="276" w:lineRule="auto"/>
            </w:pPr>
            <w:r>
              <w:t>Используемые источники водоснабжения:</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46F3D827" w14:textId="77777777" w:rsidR="003E736B" w:rsidRDefault="00637ED7">
            <w:pPr>
              <w:pStyle w:val="p"/>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13B82CEF"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1BA07B5B"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76A9242D" w14:textId="77777777" w:rsidR="003E736B" w:rsidRDefault="00637ED7">
            <w:pPr>
              <w:pStyle w:val="p"/>
              <w:spacing w:line="276" w:lineRule="auto"/>
            </w:pPr>
            <w:r>
              <w:t> </w:t>
            </w:r>
          </w:p>
        </w:tc>
      </w:tr>
      <w:tr w:rsidR="003E736B" w14:paraId="19700B42"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65637CC" w14:textId="77777777" w:rsidR="003E736B" w:rsidRDefault="00637ED7">
            <w:pPr>
              <w:pStyle w:val="pc"/>
              <w:spacing w:line="276" w:lineRule="auto"/>
            </w:pPr>
            <w:r>
              <w:t>6.1.3.1</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74A76213" w14:textId="77777777" w:rsidR="003E736B" w:rsidRDefault="00637ED7">
            <w:pPr>
              <w:pStyle w:val="p"/>
              <w:spacing w:line="276" w:lineRule="auto"/>
            </w:pPr>
            <w:r>
              <w:t>подземные водозаборы</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546A725B" w14:textId="77777777" w:rsidR="003E736B" w:rsidRDefault="00637ED7">
            <w:pPr>
              <w:pStyle w:val="p"/>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12B1E5DA"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4DCB9909"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16BADAFE" w14:textId="77777777" w:rsidR="003E736B" w:rsidRDefault="00637ED7">
            <w:pPr>
              <w:pStyle w:val="p"/>
              <w:spacing w:line="276" w:lineRule="auto"/>
            </w:pPr>
            <w:r>
              <w:t> </w:t>
            </w:r>
          </w:p>
        </w:tc>
      </w:tr>
      <w:tr w:rsidR="003E736B" w14:paraId="438B52F5"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6C934D" w14:textId="77777777" w:rsidR="003E736B" w:rsidRDefault="00637ED7">
            <w:pPr>
              <w:pStyle w:val="pc"/>
              <w:spacing w:line="276" w:lineRule="auto"/>
            </w:pPr>
            <w:r>
              <w:t>6.1.3.2</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325BF73F" w14:textId="77777777" w:rsidR="003E736B" w:rsidRDefault="00637ED7">
            <w:pPr>
              <w:pStyle w:val="p"/>
              <w:spacing w:line="276" w:lineRule="auto"/>
            </w:pPr>
            <w:r>
              <w:t>водозабор из поверхностных источников</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0D28F28C" w14:textId="77777777" w:rsidR="003E736B" w:rsidRDefault="003E736B">
            <w:pPr>
              <w:rPr>
                <w:rFonts w:eastAsia="Times New Roman"/>
              </w:rPr>
            </w:pP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76EDA359"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15A079E8"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48717466" w14:textId="77777777" w:rsidR="003E736B" w:rsidRDefault="00637ED7">
            <w:pPr>
              <w:pStyle w:val="p"/>
              <w:spacing w:line="276" w:lineRule="auto"/>
            </w:pPr>
            <w:r>
              <w:t> </w:t>
            </w:r>
          </w:p>
        </w:tc>
      </w:tr>
      <w:tr w:rsidR="003E736B" w14:paraId="339969D0"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2FA5C0A" w14:textId="77777777" w:rsidR="003E736B" w:rsidRDefault="00637ED7">
            <w:pPr>
              <w:pStyle w:val="pc"/>
              <w:spacing w:line="276" w:lineRule="auto"/>
            </w:pPr>
            <w:r>
              <w:t>6.1.4</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69A9E012" w14:textId="77777777" w:rsidR="003E736B" w:rsidRDefault="00637ED7">
            <w:pPr>
              <w:pStyle w:val="p"/>
              <w:spacing w:line="276" w:lineRule="auto"/>
            </w:pPr>
            <w:r>
              <w:t>Протяженность сетей</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3505F6B8" w14:textId="77777777" w:rsidR="003E736B" w:rsidRDefault="00637ED7">
            <w:pPr>
              <w:pStyle w:val="p"/>
              <w:spacing w:line="276" w:lineRule="auto"/>
            </w:pPr>
            <w:r>
              <w:t>км</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40D6C510"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0A52D6F3"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270CDD7A" w14:textId="77777777" w:rsidR="003E736B" w:rsidRDefault="00637ED7">
            <w:pPr>
              <w:pStyle w:val="p"/>
              <w:spacing w:line="276" w:lineRule="auto"/>
            </w:pPr>
            <w:r>
              <w:t> </w:t>
            </w:r>
          </w:p>
        </w:tc>
      </w:tr>
      <w:tr w:rsidR="003E736B" w14:paraId="4BFD763A"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F7D17E6" w14:textId="77777777" w:rsidR="003E736B" w:rsidRDefault="00637ED7">
            <w:pPr>
              <w:pStyle w:val="pc"/>
              <w:spacing w:line="276" w:lineRule="auto"/>
            </w:pPr>
            <w:r>
              <w:t>6.2</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1D0A8309" w14:textId="77777777" w:rsidR="003E736B" w:rsidRDefault="00637ED7">
            <w:pPr>
              <w:pStyle w:val="p"/>
              <w:spacing w:line="276" w:lineRule="auto"/>
            </w:pPr>
            <w:r>
              <w:t>Водоотведение</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3751B7C1" w14:textId="77777777" w:rsidR="003E736B" w:rsidRDefault="00637ED7">
            <w:pPr>
              <w:pStyle w:val="p"/>
              <w:spacing w:line="276" w:lineRule="auto"/>
            </w:pPr>
            <w:r>
              <w:t> </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55032587"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74C391A5"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0DB74C79" w14:textId="77777777" w:rsidR="003E736B" w:rsidRDefault="00637ED7">
            <w:pPr>
              <w:pStyle w:val="p"/>
              <w:spacing w:line="276" w:lineRule="auto"/>
            </w:pPr>
            <w:r>
              <w:t> </w:t>
            </w:r>
          </w:p>
        </w:tc>
      </w:tr>
      <w:tr w:rsidR="003E736B" w14:paraId="0E26F798"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5AD78B8" w14:textId="77777777" w:rsidR="003E736B" w:rsidRDefault="00637ED7">
            <w:pPr>
              <w:pStyle w:val="pc"/>
              <w:spacing w:line="276" w:lineRule="auto"/>
            </w:pPr>
            <w:r>
              <w:t>6.2.1</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7AFD0906" w14:textId="77777777" w:rsidR="003E736B" w:rsidRDefault="00637ED7">
            <w:pPr>
              <w:pStyle w:val="p"/>
              <w:spacing w:line="276" w:lineRule="auto"/>
            </w:pPr>
            <w:r>
              <w:t>Общее поступление сточных вод, всего</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585037BE" w14:textId="77777777" w:rsidR="003E736B" w:rsidRDefault="00637ED7">
            <w:pPr>
              <w:pStyle w:val="p"/>
              <w:spacing w:line="276" w:lineRule="auto"/>
            </w:pPr>
            <w:r>
              <w:t>тыс. м</w:t>
            </w:r>
            <w:r>
              <w:rPr>
                <w:bdr w:val="none" w:sz="0" w:space="0" w:color="auto" w:frame="1"/>
                <w:vertAlign w:val="superscript"/>
              </w:rPr>
              <w:t>3</w:t>
            </w:r>
            <w:r>
              <w:t>/</w:t>
            </w:r>
            <w:proofErr w:type="spellStart"/>
            <w:r>
              <w:t>сут</w:t>
            </w:r>
            <w:proofErr w:type="spellEnd"/>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18776AF0"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384E36C8"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2B9855F9" w14:textId="77777777" w:rsidR="003E736B" w:rsidRDefault="00637ED7">
            <w:pPr>
              <w:pStyle w:val="p"/>
              <w:spacing w:line="276" w:lineRule="auto"/>
            </w:pPr>
            <w:r>
              <w:t> </w:t>
            </w:r>
          </w:p>
        </w:tc>
      </w:tr>
      <w:tr w:rsidR="003E736B" w14:paraId="4485E7DD"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F5364C" w14:textId="77777777" w:rsidR="003E736B" w:rsidRDefault="003E736B">
            <w:pPr>
              <w:rPr>
                <w:rFonts w:eastAsia="Times New Roman"/>
              </w:rPr>
            </w:pP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6530BE4D" w14:textId="77777777" w:rsidR="003E736B" w:rsidRDefault="00637ED7">
            <w:pPr>
              <w:pStyle w:val="p"/>
              <w:spacing w:line="276" w:lineRule="auto"/>
            </w:pPr>
            <w:r>
              <w:t>В том числе:</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1A016EC2" w14:textId="77777777" w:rsidR="003E736B" w:rsidRDefault="00637ED7">
            <w:pPr>
              <w:pStyle w:val="p"/>
              <w:spacing w:line="276" w:lineRule="auto"/>
            </w:pPr>
            <w:r>
              <w:t> </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4402D9B3"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3C667DF8"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42FB7A0C" w14:textId="77777777" w:rsidR="003E736B" w:rsidRDefault="00637ED7">
            <w:pPr>
              <w:pStyle w:val="p"/>
              <w:spacing w:line="276" w:lineRule="auto"/>
            </w:pPr>
            <w:r>
              <w:t> </w:t>
            </w:r>
          </w:p>
        </w:tc>
      </w:tr>
      <w:tr w:rsidR="003E736B" w14:paraId="17F26F3F"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01CEA64" w14:textId="77777777" w:rsidR="003E736B" w:rsidRDefault="00637ED7">
            <w:pPr>
              <w:pStyle w:val="pc"/>
              <w:spacing w:line="276" w:lineRule="auto"/>
            </w:pPr>
            <w:r>
              <w:lastRenderedPageBreak/>
              <w:t>6.2.1.1</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5058E7C0" w14:textId="77777777" w:rsidR="003E736B" w:rsidRDefault="00637ED7">
            <w:pPr>
              <w:pStyle w:val="p"/>
              <w:spacing w:line="276" w:lineRule="auto"/>
            </w:pPr>
            <w:r>
              <w:t>бытовая канализация</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7DBFA064" w14:textId="77777777" w:rsidR="003E736B" w:rsidRDefault="00637ED7">
            <w:pPr>
              <w:pStyle w:val="p"/>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3B790EE5"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2E3D36B1"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7D67F36C" w14:textId="77777777" w:rsidR="003E736B" w:rsidRDefault="00637ED7">
            <w:pPr>
              <w:pStyle w:val="p"/>
              <w:spacing w:line="276" w:lineRule="auto"/>
            </w:pPr>
            <w:r>
              <w:t> </w:t>
            </w:r>
          </w:p>
        </w:tc>
      </w:tr>
      <w:tr w:rsidR="003E736B" w14:paraId="20945C22"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AA284D9" w14:textId="77777777" w:rsidR="003E736B" w:rsidRDefault="00637ED7">
            <w:pPr>
              <w:pStyle w:val="pc"/>
              <w:spacing w:line="276" w:lineRule="auto"/>
            </w:pPr>
            <w:r>
              <w:t>6.2.1.2</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57CF652D" w14:textId="77777777" w:rsidR="003E736B" w:rsidRDefault="00637ED7">
            <w:pPr>
              <w:pStyle w:val="p"/>
              <w:spacing w:line="276" w:lineRule="auto"/>
            </w:pPr>
            <w:r>
              <w:t>производственная канализация</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4A696236" w14:textId="77777777" w:rsidR="003E736B" w:rsidRDefault="00637ED7">
            <w:pPr>
              <w:pStyle w:val="p"/>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47E99CEA"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68359B0A"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6B89CD42" w14:textId="77777777" w:rsidR="003E736B" w:rsidRDefault="00637ED7">
            <w:pPr>
              <w:pStyle w:val="p"/>
              <w:spacing w:line="276" w:lineRule="auto"/>
            </w:pPr>
            <w:r>
              <w:t> </w:t>
            </w:r>
          </w:p>
        </w:tc>
      </w:tr>
      <w:tr w:rsidR="003E736B" w14:paraId="24164F6A"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69F4144" w14:textId="77777777" w:rsidR="003E736B" w:rsidRDefault="00637ED7">
            <w:pPr>
              <w:pStyle w:val="pc"/>
              <w:spacing w:line="276" w:lineRule="auto"/>
            </w:pPr>
            <w:r>
              <w:t>6.2.2</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5697C164" w14:textId="77777777" w:rsidR="003E736B" w:rsidRDefault="00637ED7">
            <w:pPr>
              <w:pStyle w:val="p"/>
              <w:spacing w:line="276" w:lineRule="auto"/>
            </w:pPr>
            <w:r>
              <w:t>Водоотведение в среднем на 1 человека</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16E3048E" w14:textId="77777777" w:rsidR="003E736B" w:rsidRDefault="00637ED7">
            <w:pPr>
              <w:pStyle w:val="p"/>
              <w:spacing w:line="276" w:lineRule="auto"/>
            </w:pPr>
            <w:r>
              <w:t>л/</w:t>
            </w:r>
            <w:proofErr w:type="spellStart"/>
            <w:r>
              <w:t>сут</w:t>
            </w:r>
            <w:proofErr w:type="spellEnd"/>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1E326C4B"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0F712F46"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042F427C" w14:textId="77777777" w:rsidR="003E736B" w:rsidRDefault="00637ED7">
            <w:pPr>
              <w:pStyle w:val="p"/>
              <w:spacing w:line="276" w:lineRule="auto"/>
            </w:pPr>
            <w:r>
              <w:t> </w:t>
            </w:r>
          </w:p>
        </w:tc>
      </w:tr>
      <w:tr w:rsidR="003E736B" w14:paraId="55D32B2C"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6F14A1C" w14:textId="77777777" w:rsidR="003E736B" w:rsidRDefault="00637ED7">
            <w:pPr>
              <w:pStyle w:val="pc"/>
              <w:spacing w:line="276" w:lineRule="auto"/>
            </w:pPr>
            <w:r>
              <w:t>6.2.3</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71B4DB47" w14:textId="77777777" w:rsidR="003E736B" w:rsidRDefault="00637ED7">
            <w:pPr>
              <w:pStyle w:val="p"/>
              <w:spacing w:line="276" w:lineRule="auto"/>
            </w:pPr>
            <w:r>
              <w:t>Протяженность сетей</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424D1B18" w14:textId="77777777" w:rsidR="003E736B" w:rsidRDefault="00637ED7">
            <w:pPr>
              <w:pStyle w:val="p"/>
              <w:spacing w:line="276" w:lineRule="auto"/>
            </w:pPr>
            <w:r>
              <w:t>км</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23153B91"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009AE6F9"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519B81E6" w14:textId="77777777" w:rsidR="003E736B" w:rsidRDefault="00637ED7">
            <w:pPr>
              <w:pStyle w:val="p"/>
              <w:spacing w:line="276" w:lineRule="auto"/>
            </w:pPr>
            <w:r>
              <w:t> </w:t>
            </w:r>
          </w:p>
        </w:tc>
      </w:tr>
      <w:tr w:rsidR="003E736B" w14:paraId="62D8F2A1"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12C1B64" w14:textId="77777777" w:rsidR="003E736B" w:rsidRDefault="00637ED7">
            <w:pPr>
              <w:pStyle w:val="pc"/>
              <w:spacing w:line="276" w:lineRule="auto"/>
            </w:pPr>
            <w:r>
              <w:t>6.3</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34238E17" w14:textId="77777777" w:rsidR="003E736B" w:rsidRDefault="00637ED7">
            <w:pPr>
              <w:pStyle w:val="p"/>
              <w:spacing w:line="276" w:lineRule="auto"/>
            </w:pPr>
            <w:r>
              <w:t>Электроснабжение:</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530EDC20" w14:textId="77777777" w:rsidR="003E736B" w:rsidRDefault="00637ED7">
            <w:pPr>
              <w:pStyle w:val="p"/>
              <w:spacing w:line="276" w:lineRule="auto"/>
            </w:pPr>
            <w:r>
              <w:t> </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7C1F944F"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62898EFC"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523F5627" w14:textId="77777777" w:rsidR="003E736B" w:rsidRDefault="00637ED7">
            <w:pPr>
              <w:pStyle w:val="p"/>
              <w:spacing w:line="276" w:lineRule="auto"/>
            </w:pPr>
            <w:r>
              <w:t> </w:t>
            </w:r>
          </w:p>
        </w:tc>
      </w:tr>
      <w:tr w:rsidR="003E736B" w14:paraId="7DF11FE0"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7E0E9DF" w14:textId="77777777" w:rsidR="003E736B" w:rsidRDefault="00637ED7">
            <w:pPr>
              <w:pStyle w:val="pc"/>
              <w:spacing w:line="276" w:lineRule="auto"/>
            </w:pPr>
            <w:r>
              <w:t>6.3.1</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4A78F29E" w14:textId="77777777" w:rsidR="003E736B" w:rsidRDefault="00637ED7">
            <w:pPr>
              <w:pStyle w:val="p"/>
              <w:spacing w:line="276" w:lineRule="auto"/>
            </w:pPr>
            <w:r>
              <w:t>Суммарная электрическая нагрузка</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1D0072BD" w14:textId="77777777" w:rsidR="003E736B" w:rsidRDefault="00637ED7">
            <w:pPr>
              <w:pStyle w:val="p"/>
              <w:spacing w:line="276" w:lineRule="auto"/>
            </w:pPr>
            <w:r>
              <w:t>кВт</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353E803F"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39CAC495"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32E45DD9" w14:textId="77777777" w:rsidR="003E736B" w:rsidRDefault="00637ED7">
            <w:pPr>
              <w:pStyle w:val="p"/>
              <w:spacing w:line="276" w:lineRule="auto"/>
            </w:pPr>
            <w:r>
              <w:t> </w:t>
            </w:r>
          </w:p>
        </w:tc>
      </w:tr>
      <w:tr w:rsidR="003E736B" w14:paraId="14FD68BC"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660D09C" w14:textId="77777777" w:rsidR="003E736B" w:rsidRDefault="00637ED7">
            <w:pPr>
              <w:pStyle w:val="pc"/>
              <w:spacing w:line="276" w:lineRule="auto"/>
            </w:pPr>
            <w:r>
              <w:t>6.3.2</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6B2FAA70" w14:textId="77777777" w:rsidR="003E736B" w:rsidRDefault="00637ED7">
            <w:pPr>
              <w:pStyle w:val="p"/>
              <w:spacing w:line="276" w:lineRule="auto"/>
            </w:pPr>
            <w:r>
              <w:t>Суммарное потребление электроэнергии</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1EAA8C9E" w14:textId="77777777" w:rsidR="003E736B" w:rsidRDefault="00637ED7">
            <w:pPr>
              <w:pStyle w:val="p"/>
              <w:spacing w:line="276" w:lineRule="auto"/>
            </w:pPr>
            <w:r>
              <w:t>кВт час/год</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FE13BAE"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4EBB311E"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7E581A7F" w14:textId="77777777" w:rsidR="003E736B" w:rsidRDefault="00637ED7">
            <w:pPr>
              <w:pStyle w:val="p"/>
              <w:spacing w:line="276" w:lineRule="auto"/>
            </w:pPr>
            <w:r>
              <w:t> </w:t>
            </w:r>
          </w:p>
        </w:tc>
      </w:tr>
      <w:tr w:rsidR="003E736B" w14:paraId="7E98529C"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8A7ABAB" w14:textId="77777777" w:rsidR="003E736B" w:rsidRDefault="003E736B">
            <w:pPr>
              <w:rPr>
                <w:rFonts w:eastAsia="Times New Roman"/>
              </w:rPr>
            </w:pP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3371A1E1" w14:textId="77777777" w:rsidR="003E736B" w:rsidRDefault="00637ED7">
            <w:pPr>
              <w:pStyle w:val="p"/>
              <w:spacing w:line="276" w:lineRule="auto"/>
            </w:pPr>
            <w:r>
              <w:t>в том числе:</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295BF7A7" w14:textId="77777777" w:rsidR="003E736B" w:rsidRDefault="00637ED7">
            <w:pPr>
              <w:pStyle w:val="p"/>
              <w:spacing w:line="276" w:lineRule="auto"/>
            </w:pPr>
            <w:r>
              <w:t> </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48387D03"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3A20B089"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13214673" w14:textId="77777777" w:rsidR="003E736B" w:rsidRDefault="00637ED7">
            <w:pPr>
              <w:pStyle w:val="p"/>
              <w:spacing w:line="276" w:lineRule="auto"/>
            </w:pPr>
            <w:r>
              <w:t> </w:t>
            </w:r>
          </w:p>
        </w:tc>
      </w:tr>
      <w:tr w:rsidR="003E736B" w14:paraId="164E416C"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4A62AA7" w14:textId="77777777" w:rsidR="003E736B" w:rsidRDefault="00637ED7">
            <w:pPr>
              <w:pStyle w:val="pc"/>
              <w:spacing w:line="276" w:lineRule="auto"/>
            </w:pPr>
            <w:r>
              <w:t>6.3.2.1</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65BF056F" w14:textId="77777777" w:rsidR="003E736B" w:rsidRDefault="00637ED7">
            <w:pPr>
              <w:pStyle w:val="p"/>
              <w:spacing w:line="276" w:lineRule="auto"/>
            </w:pPr>
            <w:r>
              <w:t>на коммунально-бытовые нужды</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6C405913" w14:textId="77777777" w:rsidR="003E736B" w:rsidRDefault="00637ED7">
            <w:pPr>
              <w:pStyle w:val="p"/>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7BA6215D"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2F5AE98B"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4DBE3D9B" w14:textId="77777777" w:rsidR="003E736B" w:rsidRDefault="00637ED7">
            <w:pPr>
              <w:pStyle w:val="p"/>
              <w:spacing w:line="276" w:lineRule="auto"/>
            </w:pPr>
            <w:r>
              <w:t> </w:t>
            </w:r>
          </w:p>
        </w:tc>
      </w:tr>
      <w:tr w:rsidR="003E736B" w14:paraId="32B76C24"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330851B" w14:textId="77777777" w:rsidR="003E736B" w:rsidRDefault="00637ED7">
            <w:pPr>
              <w:pStyle w:val="pc"/>
              <w:spacing w:line="276" w:lineRule="auto"/>
            </w:pPr>
            <w:r>
              <w:t>6.3.2.2</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076F317B" w14:textId="77777777" w:rsidR="003E736B" w:rsidRDefault="00637ED7">
            <w:pPr>
              <w:pStyle w:val="p"/>
              <w:spacing w:line="276" w:lineRule="auto"/>
            </w:pPr>
            <w:r>
              <w:t>на производственные нужды</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4FC9F8E6" w14:textId="77777777" w:rsidR="003E736B" w:rsidRDefault="00637ED7">
            <w:pPr>
              <w:pStyle w:val="p"/>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125E78C2"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4D4B5EDA"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5F82A9C2" w14:textId="77777777" w:rsidR="003E736B" w:rsidRDefault="00637ED7">
            <w:pPr>
              <w:pStyle w:val="p"/>
              <w:spacing w:line="276" w:lineRule="auto"/>
            </w:pPr>
            <w:r>
              <w:t> </w:t>
            </w:r>
          </w:p>
        </w:tc>
      </w:tr>
      <w:tr w:rsidR="003E736B" w14:paraId="235F94B1"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1BC73CD" w14:textId="77777777" w:rsidR="003E736B" w:rsidRDefault="00637ED7">
            <w:pPr>
              <w:pStyle w:val="pc"/>
              <w:spacing w:line="276" w:lineRule="auto"/>
            </w:pPr>
            <w:r>
              <w:t>6.3.3</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75B34753" w14:textId="77777777" w:rsidR="003E736B" w:rsidRDefault="00637ED7">
            <w:pPr>
              <w:pStyle w:val="p"/>
              <w:spacing w:line="276" w:lineRule="auto"/>
            </w:pPr>
            <w:r>
              <w:t>Протяженность сетей</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79C442C5" w14:textId="77777777" w:rsidR="003E736B" w:rsidRDefault="00637ED7">
            <w:pPr>
              <w:pStyle w:val="p"/>
              <w:spacing w:line="276" w:lineRule="auto"/>
            </w:pPr>
            <w:r>
              <w:t>км</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79427713"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05DF0952"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5875342D" w14:textId="77777777" w:rsidR="003E736B" w:rsidRDefault="00637ED7">
            <w:pPr>
              <w:pStyle w:val="p"/>
              <w:spacing w:line="276" w:lineRule="auto"/>
            </w:pPr>
            <w:r>
              <w:t> </w:t>
            </w:r>
          </w:p>
        </w:tc>
      </w:tr>
      <w:tr w:rsidR="003E736B" w14:paraId="3DAAF9FC"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4D804D2" w14:textId="77777777" w:rsidR="003E736B" w:rsidRDefault="00637ED7">
            <w:pPr>
              <w:pStyle w:val="pc"/>
              <w:spacing w:line="276" w:lineRule="auto"/>
            </w:pPr>
            <w:r>
              <w:t>6.4</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0E3DC0D0" w14:textId="77777777" w:rsidR="003E736B" w:rsidRDefault="00637ED7">
            <w:pPr>
              <w:pStyle w:val="p"/>
              <w:spacing w:line="276" w:lineRule="auto"/>
            </w:pPr>
            <w:r>
              <w:t>Теплоснабжение</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721A9AD7" w14:textId="77777777" w:rsidR="003E736B" w:rsidRDefault="00637ED7">
            <w:pPr>
              <w:pStyle w:val="p"/>
              <w:spacing w:line="276" w:lineRule="auto"/>
            </w:pPr>
            <w:r>
              <w:t> </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1B31B8D"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4F34A3FF"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31845B2F" w14:textId="77777777" w:rsidR="003E736B" w:rsidRDefault="00637ED7">
            <w:pPr>
              <w:pStyle w:val="p"/>
              <w:spacing w:line="276" w:lineRule="auto"/>
            </w:pPr>
            <w:r>
              <w:t> </w:t>
            </w:r>
          </w:p>
        </w:tc>
      </w:tr>
      <w:tr w:rsidR="003E736B" w14:paraId="59311C5F"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344FF34" w14:textId="77777777" w:rsidR="003E736B" w:rsidRDefault="00637ED7">
            <w:pPr>
              <w:pStyle w:val="pc"/>
              <w:spacing w:line="276" w:lineRule="auto"/>
            </w:pPr>
            <w:r>
              <w:t>6.4.1</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68FF52BE" w14:textId="77777777" w:rsidR="003E736B" w:rsidRDefault="00637ED7">
            <w:pPr>
              <w:pStyle w:val="p"/>
              <w:spacing w:line="276" w:lineRule="auto"/>
            </w:pPr>
            <w:r>
              <w:t>Общий расход тепла</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26162F99" w14:textId="77777777" w:rsidR="003E736B" w:rsidRDefault="00637ED7">
            <w:pPr>
              <w:pStyle w:val="p"/>
              <w:spacing w:line="276" w:lineRule="auto"/>
            </w:pPr>
            <w:r>
              <w:t>Гкал/ч</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3C2CBBA0"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1B26C810"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39D5C69C" w14:textId="77777777" w:rsidR="003E736B" w:rsidRDefault="00637ED7">
            <w:pPr>
              <w:pStyle w:val="p"/>
              <w:spacing w:line="276" w:lineRule="auto"/>
            </w:pPr>
            <w:r>
              <w:t> </w:t>
            </w:r>
          </w:p>
        </w:tc>
      </w:tr>
      <w:tr w:rsidR="003E736B" w14:paraId="0153E981"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C1A5036" w14:textId="77777777" w:rsidR="003E736B" w:rsidRDefault="00637ED7">
            <w:pPr>
              <w:pStyle w:val="pc"/>
              <w:spacing w:line="276" w:lineRule="auto"/>
            </w:pPr>
            <w:r>
              <w:t>6.4.2</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28841072" w14:textId="77777777" w:rsidR="003E736B" w:rsidRDefault="00637ED7">
            <w:pPr>
              <w:pStyle w:val="p"/>
              <w:spacing w:line="276" w:lineRule="auto"/>
            </w:pPr>
            <w:r>
              <w:t>Потребление на отопление, всего</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6D779D4F" w14:textId="77777777" w:rsidR="003E736B" w:rsidRDefault="00637ED7">
            <w:pPr>
              <w:pStyle w:val="p"/>
              <w:spacing w:line="276" w:lineRule="auto"/>
            </w:pPr>
            <w:r>
              <w:t>МВт</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20DACCDF"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04F25384"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5F7AB3E3" w14:textId="77777777" w:rsidR="003E736B" w:rsidRDefault="00637ED7">
            <w:pPr>
              <w:pStyle w:val="p"/>
              <w:spacing w:line="276" w:lineRule="auto"/>
            </w:pPr>
            <w:r>
              <w:t> </w:t>
            </w:r>
          </w:p>
        </w:tc>
      </w:tr>
      <w:tr w:rsidR="003E736B" w14:paraId="1A973A96"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B31ABC5" w14:textId="77777777" w:rsidR="003E736B" w:rsidRDefault="003E736B">
            <w:pPr>
              <w:rPr>
                <w:rFonts w:eastAsia="Times New Roman"/>
              </w:rPr>
            </w:pP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0B9756FF" w14:textId="77777777" w:rsidR="003E736B" w:rsidRDefault="00637ED7">
            <w:pPr>
              <w:pStyle w:val="p"/>
              <w:spacing w:line="276" w:lineRule="auto"/>
            </w:pPr>
            <w:r>
              <w:t>в том числе:</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47F13CFB" w14:textId="77777777" w:rsidR="003E736B" w:rsidRDefault="00637ED7">
            <w:pPr>
              <w:pStyle w:val="p"/>
              <w:spacing w:line="276" w:lineRule="auto"/>
            </w:pPr>
            <w:r>
              <w:t> </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CBD3E31"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5307A73B"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67A75C92" w14:textId="77777777" w:rsidR="003E736B" w:rsidRDefault="00637ED7">
            <w:pPr>
              <w:pStyle w:val="p"/>
              <w:spacing w:line="276" w:lineRule="auto"/>
            </w:pPr>
            <w:r>
              <w:t> </w:t>
            </w:r>
          </w:p>
        </w:tc>
      </w:tr>
      <w:tr w:rsidR="003E736B" w14:paraId="35832DE2"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6AF5566" w14:textId="77777777" w:rsidR="003E736B" w:rsidRDefault="00637ED7">
            <w:pPr>
              <w:pStyle w:val="pc"/>
              <w:spacing w:line="276" w:lineRule="auto"/>
            </w:pPr>
            <w:r>
              <w:t>6.4.2.1</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7F6BF9C6" w14:textId="77777777" w:rsidR="003E736B" w:rsidRDefault="00637ED7">
            <w:pPr>
              <w:pStyle w:val="p"/>
              <w:spacing w:line="276" w:lineRule="auto"/>
            </w:pPr>
            <w:r>
              <w:t>на коммунально-бытовые нужды</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6C5A2B52" w14:textId="77777777" w:rsidR="003E736B" w:rsidRDefault="00637ED7">
            <w:pPr>
              <w:pStyle w:val="p"/>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5A3CD582"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6AD7CBA5"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73AC5699" w14:textId="77777777" w:rsidR="003E736B" w:rsidRDefault="00637ED7">
            <w:pPr>
              <w:pStyle w:val="p"/>
              <w:spacing w:line="276" w:lineRule="auto"/>
            </w:pPr>
            <w:r>
              <w:t> </w:t>
            </w:r>
          </w:p>
        </w:tc>
      </w:tr>
      <w:tr w:rsidR="003E736B" w14:paraId="7E81760B"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4840C26" w14:textId="77777777" w:rsidR="003E736B" w:rsidRDefault="00637ED7">
            <w:pPr>
              <w:pStyle w:val="pc"/>
              <w:spacing w:line="276" w:lineRule="auto"/>
            </w:pPr>
            <w:r>
              <w:t>6.4.2.2</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58D2C780" w14:textId="77777777" w:rsidR="003E736B" w:rsidRDefault="00637ED7">
            <w:pPr>
              <w:pStyle w:val="p"/>
              <w:spacing w:line="276" w:lineRule="auto"/>
            </w:pPr>
            <w:r>
              <w:t>на производственные нужды</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293C4E19" w14:textId="77777777" w:rsidR="003E736B" w:rsidRDefault="00637ED7">
            <w:pPr>
              <w:pStyle w:val="p"/>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98CCB55"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796142D5"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234DE61C" w14:textId="77777777" w:rsidR="003E736B" w:rsidRDefault="00637ED7">
            <w:pPr>
              <w:pStyle w:val="p"/>
              <w:spacing w:line="276" w:lineRule="auto"/>
            </w:pPr>
            <w:r>
              <w:t> </w:t>
            </w:r>
          </w:p>
        </w:tc>
      </w:tr>
      <w:tr w:rsidR="003E736B" w14:paraId="77477143"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9A74D7" w14:textId="77777777" w:rsidR="003E736B" w:rsidRDefault="00637ED7">
            <w:pPr>
              <w:pStyle w:val="pc"/>
              <w:spacing w:line="276" w:lineRule="auto"/>
            </w:pPr>
            <w:r>
              <w:t>6.4.3</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0B8124DD" w14:textId="77777777" w:rsidR="003E736B" w:rsidRDefault="00637ED7">
            <w:pPr>
              <w:pStyle w:val="p"/>
              <w:spacing w:line="276" w:lineRule="auto"/>
            </w:pPr>
            <w:r>
              <w:t>Потребление на горячее водоснабжение, всего</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746FF412" w14:textId="77777777" w:rsidR="003E736B" w:rsidRDefault="00637ED7">
            <w:pPr>
              <w:pStyle w:val="p"/>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5F342D0"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6056EB2B"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0188C703" w14:textId="77777777" w:rsidR="003E736B" w:rsidRDefault="00637ED7">
            <w:pPr>
              <w:pStyle w:val="p"/>
              <w:spacing w:line="276" w:lineRule="auto"/>
            </w:pPr>
            <w:r>
              <w:t> </w:t>
            </w:r>
          </w:p>
        </w:tc>
      </w:tr>
      <w:tr w:rsidR="003E736B" w14:paraId="119DC934"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D119DF" w14:textId="77777777" w:rsidR="003E736B" w:rsidRDefault="00637ED7">
            <w:pPr>
              <w:pStyle w:val="pc"/>
              <w:spacing w:line="276" w:lineRule="auto"/>
            </w:pPr>
            <w:r>
              <w:t>6.4.3.1</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12DA28B3" w14:textId="77777777" w:rsidR="003E736B" w:rsidRDefault="00637ED7">
            <w:pPr>
              <w:pStyle w:val="p"/>
              <w:spacing w:line="276" w:lineRule="auto"/>
            </w:pPr>
            <w:r>
              <w:t>в том числе: на коммунально-бытовые нужды</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565826B4" w14:textId="77777777" w:rsidR="003E736B" w:rsidRDefault="00637ED7">
            <w:pPr>
              <w:pStyle w:val="p"/>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ED1B2C4"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1DC3C7D8"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7AD67D9C" w14:textId="77777777" w:rsidR="003E736B" w:rsidRDefault="00637ED7">
            <w:pPr>
              <w:pStyle w:val="p"/>
              <w:spacing w:line="276" w:lineRule="auto"/>
            </w:pPr>
            <w:r>
              <w:t> </w:t>
            </w:r>
          </w:p>
        </w:tc>
      </w:tr>
      <w:tr w:rsidR="003E736B" w14:paraId="2D0ED765"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D3C895C" w14:textId="77777777" w:rsidR="003E736B" w:rsidRDefault="00637ED7">
            <w:pPr>
              <w:pStyle w:val="pc"/>
              <w:spacing w:line="276" w:lineRule="auto"/>
            </w:pPr>
            <w:r>
              <w:t>6.4.3.2</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466E7479" w14:textId="77777777" w:rsidR="003E736B" w:rsidRDefault="00637ED7">
            <w:pPr>
              <w:pStyle w:val="p"/>
              <w:spacing w:line="276" w:lineRule="auto"/>
            </w:pPr>
            <w:r>
              <w:t>на производственные нужды</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16772F16" w14:textId="77777777" w:rsidR="003E736B" w:rsidRDefault="00637ED7">
            <w:pPr>
              <w:pStyle w:val="p"/>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75560C65"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012681BF"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3D4C2406" w14:textId="77777777" w:rsidR="003E736B" w:rsidRDefault="00637ED7">
            <w:pPr>
              <w:pStyle w:val="p"/>
              <w:spacing w:line="276" w:lineRule="auto"/>
            </w:pPr>
            <w:r>
              <w:t> </w:t>
            </w:r>
          </w:p>
        </w:tc>
      </w:tr>
      <w:tr w:rsidR="003E736B" w14:paraId="303D59FD"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D69FB22" w14:textId="77777777" w:rsidR="003E736B" w:rsidRDefault="00637ED7">
            <w:pPr>
              <w:pStyle w:val="pc"/>
              <w:spacing w:line="276" w:lineRule="auto"/>
            </w:pPr>
            <w:r>
              <w:t>6.4.4</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55D41F17" w14:textId="77777777" w:rsidR="003E736B" w:rsidRDefault="00637ED7">
            <w:pPr>
              <w:pStyle w:val="p"/>
              <w:spacing w:line="276" w:lineRule="auto"/>
            </w:pPr>
            <w:r>
              <w:t>Протяженность сетей</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45B9AA18" w14:textId="77777777" w:rsidR="003E736B" w:rsidRDefault="00637ED7">
            <w:pPr>
              <w:pStyle w:val="p"/>
              <w:spacing w:line="276" w:lineRule="auto"/>
            </w:pPr>
            <w:r>
              <w:t>км</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7EBF3468"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084A63E2"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28E6905F" w14:textId="77777777" w:rsidR="003E736B" w:rsidRDefault="00637ED7">
            <w:pPr>
              <w:pStyle w:val="p"/>
              <w:spacing w:line="276" w:lineRule="auto"/>
            </w:pPr>
            <w:r>
              <w:t> </w:t>
            </w:r>
          </w:p>
        </w:tc>
      </w:tr>
      <w:tr w:rsidR="003E736B" w14:paraId="7774E479"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CB211B5" w14:textId="77777777" w:rsidR="003E736B" w:rsidRDefault="00637ED7">
            <w:pPr>
              <w:pStyle w:val="pc"/>
              <w:spacing w:line="276" w:lineRule="auto"/>
            </w:pPr>
            <w:r>
              <w:t>6.5</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165E1B95" w14:textId="77777777" w:rsidR="003E736B" w:rsidRDefault="00637ED7">
            <w:pPr>
              <w:pStyle w:val="p"/>
              <w:spacing w:line="276" w:lineRule="auto"/>
            </w:pPr>
            <w:r>
              <w:t>Газоснабжение</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3354D9E7" w14:textId="77777777" w:rsidR="003E736B" w:rsidRDefault="00637ED7">
            <w:pPr>
              <w:pStyle w:val="p"/>
              <w:spacing w:line="276" w:lineRule="auto"/>
            </w:pPr>
            <w:r>
              <w:t> </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5938444A"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5EA0AEC3"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555D4D8C" w14:textId="77777777" w:rsidR="003E736B" w:rsidRDefault="00637ED7">
            <w:pPr>
              <w:pStyle w:val="p"/>
              <w:spacing w:line="276" w:lineRule="auto"/>
            </w:pPr>
            <w:r>
              <w:t> </w:t>
            </w:r>
          </w:p>
        </w:tc>
      </w:tr>
      <w:tr w:rsidR="003E736B" w14:paraId="69E92899"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A6DF662" w14:textId="77777777" w:rsidR="003E736B" w:rsidRDefault="00637ED7">
            <w:pPr>
              <w:pStyle w:val="pc"/>
              <w:spacing w:line="276" w:lineRule="auto"/>
            </w:pPr>
            <w:r>
              <w:lastRenderedPageBreak/>
              <w:t>6.5.1</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4791F454" w14:textId="77777777" w:rsidR="003E736B" w:rsidRDefault="00637ED7">
            <w:pPr>
              <w:pStyle w:val="p"/>
              <w:spacing w:line="276" w:lineRule="auto"/>
            </w:pPr>
            <w:r>
              <w:t>Годовой расход природного газа</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4557157B" w14:textId="77777777" w:rsidR="003E736B" w:rsidRDefault="00637ED7">
            <w:pPr>
              <w:pStyle w:val="p"/>
              <w:spacing w:line="276" w:lineRule="auto"/>
            </w:pPr>
            <w:proofErr w:type="gramStart"/>
            <w:r>
              <w:t>тыс.м</w:t>
            </w:r>
            <w:proofErr w:type="gramEnd"/>
            <w:r>
              <w:rPr>
                <w:bdr w:val="none" w:sz="0" w:space="0" w:color="auto" w:frame="1"/>
                <w:vertAlign w:val="superscript"/>
              </w:rPr>
              <w:t>3</w:t>
            </w:r>
            <w:r>
              <w:t>/год</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38DFD6CB"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7E3FEBAE"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75416C6B" w14:textId="77777777" w:rsidR="003E736B" w:rsidRDefault="00637ED7">
            <w:pPr>
              <w:pStyle w:val="p"/>
              <w:spacing w:line="276" w:lineRule="auto"/>
            </w:pPr>
            <w:r>
              <w:t> </w:t>
            </w:r>
          </w:p>
        </w:tc>
      </w:tr>
      <w:tr w:rsidR="003E736B" w14:paraId="2FB952B1"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C76CCB" w14:textId="77777777" w:rsidR="003E736B" w:rsidRDefault="00637ED7">
            <w:pPr>
              <w:pStyle w:val="pc"/>
              <w:spacing w:line="276" w:lineRule="auto"/>
            </w:pPr>
            <w:r>
              <w:t>6.5.2</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6DA58135" w14:textId="77777777" w:rsidR="003E736B" w:rsidRDefault="00637ED7">
            <w:pPr>
              <w:pStyle w:val="p"/>
              <w:spacing w:line="276" w:lineRule="auto"/>
            </w:pPr>
            <w:r>
              <w:t>Потребление природного газа, всего</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015AC9D1" w14:textId="77777777" w:rsidR="003E736B" w:rsidRDefault="00637ED7">
            <w:pPr>
              <w:pStyle w:val="p"/>
              <w:spacing w:line="276" w:lineRule="auto"/>
            </w:pPr>
            <w:r>
              <w:t>млн. м</w:t>
            </w:r>
            <w:r>
              <w:rPr>
                <w:bdr w:val="none" w:sz="0" w:space="0" w:color="auto" w:frame="1"/>
                <w:vertAlign w:val="superscript"/>
              </w:rPr>
              <w:t>3</w:t>
            </w:r>
            <w:r>
              <w:t>/год</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12FCF846"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0DCD4264"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1678B4B5" w14:textId="77777777" w:rsidR="003E736B" w:rsidRDefault="00637ED7">
            <w:pPr>
              <w:pStyle w:val="p"/>
              <w:spacing w:line="276" w:lineRule="auto"/>
            </w:pPr>
            <w:r>
              <w:t> </w:t>
            </w:r>
          </w:p>
        </w:tc>
      </w:tr>
      <w:tr w:rsidR="003E736B" w14:paraId="35EE6666"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A624B4" w14:textId="77777777" w:rsidR="003E736B" w:rsidRDefault="003E736B">
            <w:pPr>
              <w:rPr>
                <w:rFonts w:eastAsia="Times New Roman"/>
              </w:rPr>
            </w:pP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47DB1220" w14:textId="77777777" w:rsidR="003E736B" w:rsidRDefault="00637ED7">
            <w:pPr>
              <w:pStyle w:val="p"/>
              <w:spacing w:line="276" w:lineRule="auto"/>
            </w:pPr>
            <w:r>
              <w:t>в том числе:</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3A533A1B" w14:textId="77777777" w:rsidR="003E736B" w:rsidRDefault="00637ED7">
            <w:pPr>
              <w:pStyle w:val="p"/>
              <w:spacing w:line="276" w:lineRule="auto"/>
            </w:pPr>
            <w:r>
              <w:t> </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25E8E78A"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730768C7"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7E4B9DB7" w14:textId="77777777" w:rsidR="003E736B" w:rsidRDefault="00637ED7">
            <w:pPr>
              <w:pStyle w:val="p"/>
              <w:spacing w:line="276" w:lineRule="auto"/>
            </w:pPr>
            <w:r>
              <w:t> </w:t>
            </w:r>
          </w:p>
        </w:tc>
      </w:tr>
      <w:tr w:rsidR="003E736B" w14:paraId="65E7C99A"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5DB26B5" w14:textId="77777777" w:rsidR="003E736B" w:rsidRDefault="00637ED7">
            <w:pPr>
              <w:pStyle w:val="pc"/>
              <w:spacing w:line="276" w:lineRule="auto"/>
            </w:pPr>
            <w:r>
              <w:t>6.5.2.1</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1368A474" w14:textId="77777777" w:rsidR="003E736B" w:rsidRDefault="00637ED7">
            <w:pPr>
              <w:pStyle w:val="p"/>
              <w:spacing w:line="276" w:lineRule="auto"/>
            </w:pPr>
            <w:r>
              <w:t>на коммунально-бытовые нужды</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3079C08C" w14:textId="77777777" w:rsidR="003E736B" w:rsidRDefault="00637ED7">
            <w:pPr>
              <w:pStyle w:val="p"/>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49DC7C7F"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2AA0F279"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7B82D9BB" w14:textId="77777777" w:rsidR="003E736B" w:rsidRDefault="00637ED7">
            <w:pPr>
              <w:pStyle w:val="p"/>
              <w:spacing w:line="276" w:lineRule="auto"/>
            </w:pPr>
            <w:r>
              <w:t> </w:t>
            </w:r>
          </w:p>
        </w:tc>
      </w:tr>
      <w:tr w:rsidR="003E736B" w14:paraId="4DD5A46D"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82DFDBA" w14:textId="77777777" w:rsidR="003E736B" w:rsidRDefault="00637ED7">
            <w:pPr>
              <w:pStyle w:val="pc"/>
              <w:spacing w:line="276" w:lineRule="auto"/>
            </w:pPr>
            <w:r>
              <w:t>6.5.2.2</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676B87CF" w14:textId="77777777" w:rsidR="003E736B" w:rsidRDefault="00637ED7">
            <w:pPr>
              <w:pStyle w:val="p"/>
              <w:spacing w:line="276" w:lineRule="auto"/>
            </w:pPr>
            <w:r>
              <w:t>на производственные нужды</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2345F5BB" w14:textId="77777777" w:rsidR="003E736B" w:rsidRDefault="00637ED7">
            <w:pPr>
              <w:pStyle w:val="p"/>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4DF0BF21"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27E137AC"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06217D6E" w14:textId="77777777" w:rsidR="003E736B" w:rsidRDefault="00637ED7">
            <w:pPr>
              <w:pStyle w:val="p"/>
              <w:spacing w:line="276" w:lineRule="auto"/>
            </w:pPr>
            <w:r>
              <w:t> </w:t>
            </w:r>
          </w:p>
        </w:tc>
      </w:tr>
      <w:tr w:rsidR="003E736B" w14:paraId="384C524A"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811BDAC" w14:textId="77777777" w:rsidR="003E736B" w:rsidRDefault="00637ED7">
            <w:pPr>
              <w:pStyle w:val="pc"/>
              <w:spacing w:line="276" w:lineRule="auto"/>
            </w:pPr>
            <w:r>
              <w:t>6.5.3</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7BA61B50" w14:textId="77777777" w:rsidR="003E736B" w:rsidRDefault="00637ED7">
            <w:pPr>
              <w:pStyle w:val="p"/>
              <w:spacing w:line="276" w:lineRule="auto"/>
            </w:pPr>
            <w:r>
              <w:t>Потребление сжиженного газа, всего</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2E72D63B" w14:textId="77777777" w:rsidR="003E736B" w:rsidRDefault="00637ED7">
            <w:pPr>
              <w:pStyle w:val="p"/>
              <w:spacing w:line="276" w:lineRule="auto"/>
            </w:pPr>
            <w:r>
              <w:t>тонн/год</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6916D2E"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141625BA"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30B203E6" w14:textId="77777777" w:rsidR="003E736B" w:rsidRDefault="00637ED7">
            <w:pPr>
              <w:pStyle w:val="p"/>
              <w:spacing w:line="276" w:lineRule="auto"/>
            </w:pPr>
            <w:r>
              <w:t> </w:t>
            </w:r>
          </w:p>
        </w:tc>
      </w:tr>
      <w:tr w:rsidR="003E736B" w14:paraId="6CDBA460"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2FDC283" w14:textId="77777777" w:rsidR="003E736B" w:rsidRDefault="003E736B">
            <w:pPr>
              <w:rPr>
                <w:rFonts w:eastAsia="Times New Roman"/>
              </w:rPr>
            </w:pP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3C1C0F6E" w14:textId="77777777" w:rsidR="003E736B" w:rsidRDefault="00637ED7">
            <w:pPr>
              <w:pStyle w:val="p"/>
              <w:spacing w:line="276" w:lineRule="auto"/>
            </w:pPr>
            <w:r>
              <w:t>в том числе:</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1B88C1C2" w14:textId="77777777" w:rsidR="003E736B" w:rsidRDefault="00637ED7">
            <w:pPr>
              <w:pStyle w:val="p"/>
              <w:spacing w:line="276" w:lineRule="auto"/>
            </w:pPr>
            <w:r>
              <w:t> </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687DFE4D"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4491AD1C"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23AADC8C" w14:textId="77777777" w:rsidR="003E736B" w:rsidRDefault="00637ED7">
            <w:pPr>
              <w:pStyle w:val="p"/>
              <w:spacing w:line="276" w:lineRule="auto"/>
            </w:pPr>
            <w:r>
              <w:t> </w:t>
            </w:r>
          </w:p>
        </w:tc>
      </w:tr>
      <w:tr w:rsidR="003E736B" w14:paraId="3CA7EE74"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13DD596" w14:textId="77777777" w:rsidR="003E736B" w:rsidRDefault="00637ED7">
            <w:pPr>
              <w:pStyle w:val="pc"/>
              <w:spacing w:line="276" w:lineRule="auto"/>
            </w:pPr>
            <w:r>
              <w:t>6.5.3.1</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7C37A5BE" w14:textId="77777777" w:rsidR="003E736B" w:rsidRDefault="00637ED7">
            <w:pPr>
              <w:pStyle w:val="p"/>
              <w:spacing w:line="276" w:lineRule="auto"/>
            </w:pPr>
            <w:r>
              <w:t>на коммунально-бытовые нужды</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7DDE6A72" w14:textId="77777777" w:rsidR="003E736B" w:rsidRDefault="00637ED7">
            <w:pPr>
              <w:pStyle w:val="p"/>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58A6A481"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0C01C3E8"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3AC542FE" w14:textId="77777777" w:rsidR="003E736B" w:rsidRDefault="00637ED7">
            <w:pPr>
              <w:pStyle w:val="p"/>
              <w:spacing w:line="276" w:lineRule="auto"/>
            </w:pPr>
            <w:r>
              <w:t> </w:t>
            </w:r>
          </w:p>
        </w:tc>
      </w:tr>
      <w:tr w:rsidR="003E736B" w14:paraId="4D0E0E2C"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173AC5D" w14:textId="77777777" w:rsidR="003E736B" w:rsidRDefault="00637ED7">
            <w:pPr>
              <w:pStyle w:val="pc"/>
              <w:spacing w:line="276" w:lineRule="auto"/>
            </w:pPr>
            <w:r>
              <w:t>6.5.3.2</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1DA8258F" w14:textId="77777777" w:rsidR="003E736B" w:rsidRDefault="00637ED7">
            <w:pPr>
              <w:pStyle w:val="p"/>
              <w:spacing w:line="276" w:lineRule="auto"/>
            </w:pPr>
            <w:r>
              <w:t>на производственные нужды</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56B59426" w14:textId="77777777" w:rsidR="003E736B" w:rsidRDefault="00637ED7">
            <w:pPr>
              <w:pStyle w:val="p"/>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F014E4C"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402580F1"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79D07464" w14:textId="77777777" w:rsidR="003E736B" w:rsidRDefault="00637ED7">
            <w:pPr>
              <w:pStyle w:val="p"/>
              <w:spacing w:line="276" w:lineRule="auto"/>
            </w:pPr>
            <w:r>
              <w:t> </w:t>
            </w:r>
          </w:p>
        </w:tc>
      </w:tr>
      <w:tr w:rsidR="003E736B" w14:paraId="344EB2A8"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F4292EA" w14:textId="77777777" w:rsidR="003E736B" w:rsidRDefault="00637ED7">
            <w:pPr>
              <w:pStyle w:val="pc"/>
              <w:spacing w:line="276" w:lineRule="auto"/>
            </w:pPr>
            <w:r>
              <w:t>6.5.4</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280AE830" w14:textId="77777777" w:rsidR="003E736B" w:rsidRDefault="00637ED7">
            <w:pPr>
              <w:pStyle w:val="p"/>
              <w:spacing w:line="276" w:lineRule="auto"/>
            </w:pPr>
            <w:r>
              <w:t>Протяженность сетей</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457A305C" w14:textId="77777777" w:rsidR="003E736B" w:rsidRDefault="00637ED7">
            <w:pPr>
              <w:pStyle w:val="p"/>
              <w:spacing w:line="276" w:lineRule="auto"/>
            </w:pPr>
            <w:r>
              <w:t>км</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7B9E18BA"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7B279991"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393B5593" w14:textId="77777777" w:rsidR="003E736B" w:rsidRDefault="00637ED7">
            <w:pPr>
              <w:pStyle w:val="p"/>
              <w:spacing w:line="276" w:lineRule="auto"/>
            </w:pPr>
            <w:r>
              <w:t> </w:t>
            </w:r>
          </w:p>
        </w:tc>
      </w:tr>
      <w:tr w:rsidR="003E736B" w14:paraId="029ABE7E"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A28B118" w14:textId="77777777" w:rsidR="003E736B" w:rsidRDefault="00637ED7">
            <w:pPr>
              <w:pStyle w:val="pc"/>
              <w:spacing w:line="276" w:lineRule="auto"/>
            </w:pPr>
            <w:r>
              <w:t>6.6</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161ECC4C" w14:textId="77777777" w:rsidR="003E736B" w:rsidRDefault="00637ED7">
            <w:pPr>
              <w:pStyle w:val="p"/>
              <w:spacing w:line="276" w:lineRule="auto"/>
            </w:pPr>
            <w:r>
              <w:t>Телефонизация</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36904CA3" w14:textId="77777777" w:rsidR="003E736B" w:rsidRDefault="00637ED7">
            <w:pPr>
              <w:pStyle w:val="p"/>
              <w:spacing w:line="276" w:lineRule="auto"/>
            </w:pPr>
            <w:r>
              <w:t> </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58D8D890"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11F8F3DE"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16B0402D" w14:textId="77777777" w:rsidR="003E736B" w:rsidRDefault="00637ED7">
            <w:pPr>
              <w:pStyle w:val="p"/>
              <w:spacing w:line="276" w:lineRule="auto"/>
            </w:pPr>
            <w:r>
              <w:t> </w:t>
            </w:r>
          </w:p>
        </w:tc>
      </w:tr>
      <w:tr w:rsidR="003E736B" w14:paraId="3AAE8929"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8A8779" w14:textId="77777777" w:rsidR="003E736B" w:rsidRDefault="00637ED7">
            <w:pPr>
              <w:pStyle w:val="pc"/>
              <w:spacing w:line="276" w:lineRule="auto"/>
            </w:pPr>
            <w:r>
              <w:t>6.6.1</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2E7BDA11" w14:textId="77777777" w:rsidR="003E736B" w:rsidRDefault="00637ED7">
            <w:pPr>
              <w:pStyle w:val="p"/>
              <w:spacing w:line="276" w:lineRule="auto"/>
            </w:pPr>
            <w:r>
              <w:t>Установленное количество телефонных номеров</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606995FB" w14:textId="77777777" w:rsidR="003E736B" w:rsidRDefault="00637ED7">
            <w:pPr>
              <w:pStyle w:val="p"/>
              <w:spacing w:line="276" w:lineRule="auto"/>
            </w:pPr>
            <w:r>
              <w:t>тыс. единиц</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4DABAAA4"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4DBE3FAD"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169DB17B" w14:textId="77777777" w:rsidR="003E736B" w:rsidRDefault="00637ED7">
            <w:pPr>
              <w:pStyle w:val="p"/>
              <w:spacing w:line="276" w:lineRule="auto"/>
            </w:pPr>
            <w:r>
              <w:t> </w:t>
            </w:r>
          </w:p>
        </w:tc>
      </w:tr>
      <w:tr w:rsidR="003E736B" w14:paraId="624C5716"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4D0BCB0" w14:textId="77777777" w:rsidR="003E736B" w:rsidRDefault="00637ED7">
            <w:pPr>
              <w:pStyle w:val="pc"/>
              <w:spacing w:line="276" w:lineRule="auto"/>
            </w:pPr>
            <w:r>
              <w:t>7</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66E3A120" w14:textId="77777777" w:rsidR="003E736B" w:rsidRDefault="00637ED7">
            <w:pPr>
              <w:pStyle w:val="p"/>
              <w:spacing w:line="276" w:lineRule="auto"/>
            </w:pPr>
            <w:r>
              <w:t>Инженерная подготовка территории</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45A925C3" w14:textId="77777777" w:rsidR="003E736B" w:rsidRDefault="00637ED7">
            <w:pPr>
              <w:pStyle w:val="p"/>
              <w:spacing w:line="276" w:lineRule="auto"/>
            </w:pPr>
            <w:r>
              <w:t> </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51A7B37"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63F5AA7F"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629AA8D8" w14:textId="77777777" w:rsidR="003E736B" w:rsidRDefault="00637ED7">
            <w:pPr>
              <w:pStyle w:val="p"/>
              <w:spacing w:line="276" w:lineRule="auto"/>
            </w:pPr>
            <w:r>
              <w:t> </w:t>
            </w:r>
          </w:p>
        </w:tc>
      </w:tr>
      <w:tr w:rsidR="003E736B" w14:paraId="516D9766"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5B5C10F" w14:textId="77777777" w:rsidR="003E736B" w:rsidRDefault="00637ED7">
            <w:pPr>
              <w:pStyle w:val="pc"/>
              <w:spacing w:line="276" w:lineRule="auto"/>
            </w:pPr>
            <w:r>
              <w:t>7.1</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48BC1CAA" w14:textId="77777777" w:rsidR="003E736B" w:rsidRDefault="00637ED7">
            <w:pPr>
              <w:pStyle w:val="p"/>
              <w:spacing w:line="276" w:lineRule="auto"/>
            </w:pPr>
            <w:r>
              <w:t>Общая протяженность ливневой канализации</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73A472C8" w14:textId="77777777" w:rsidR="003E736B" w:rsidRDefault="00637ED7">
            <w:pPr>
              <w:pStyle w:val="p"/>
              <w:spacing w:line="276" w:lineRule="auto"/>
            </w:pPr>
            <w:r>
              <w:t>км</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6D4585F"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1B4EF5C7"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3F378EC9" w14:textId="77777777" w:rsidR="003E736B" w:rsidRDefault="00637ED7">
            <w:pPr>
              <w:pStyle w:val="p"/>
              <w:spacing w:line="276" w:lineRule="auto"/>
            </w:pPr>
            <w:r>
              <w:t> </w:t>
            </w:r>
          </w:p>
        </w:tc>
      </w:tr>
      <w:tr w:rsidR="003E736B" w14:paraId="749EA20D"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45610D9" w14:textId="77777777" w:rsidR="003E736B" w:rsidRDefault="00637ED7">
            <w:pPr>
              <w:pStyle w:val="pc"/>
              <w:spacing w:line="276" w:lineRule="auto"/>
            </w:pPr>
            <w:r>
              <w:t>7.2</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24D14B25" w14:textId="77777777" w:rsidR="003E736B" w:rsidRDefault="00637ED7">
            <w:pPr>
              <w:pStyle w:val="p"/>
              <w:spacing w:line="276" w:lineRule="auto"/>
            </w:pPr>
            <w:r>
              <w:t>Защита территории от затопления:</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0C3C9D17" w14:textId="77777777" w:rsidR="003E736B" w:rsidRDefault="00637ED7">
            <w:pPr>
              <w:pStyle w:val="p"/>
              <w:spacing w:line="276" w:lineRule="auto"/>
            </w:pPr>
            <w:r>
              <w:t> </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C633C3F"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560AFBE7"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7E6E9D8A" w14:textId="77777777" w:rsidR="003E736B" w:rsidRDefault="00637ED7">
            <w:pPr>
              <w:pStyle w:val="p"/>
              <w:spacing w:line="276" w:lineRule="auto"/>
            </w:pPr>
            <w:r>
              <w:t> </w:t>
            </w:r>
          </w:p>
        </w:tc>
      </w:tr>
      <w:tr w:rsidR="003E736B" w14:paraId="549FEE5C"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4BBD4B9" w14:textId="77777777" w:rsidR="003E736B" w:rsidRDefault="00637ED7">
            <w:pPr>
              <w:pStyle w:val="pc"/>
              <w:spacing w:line="276" w:lineRule="auto"/>
            </w:pPr>
            <w:r>
              <w:t>7.2.1</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34DC6465" w14:textId="77777777" w:rsidR="003E736B" w:rsidRDefault="00637ED7">
            <w:pPr>
              <w:pStyle w:val="p"/>
              <w:spacing w:line="276" w:lineRule="auto"/>
            </w:pPr>
            <w:r>
              <w:t>площадь</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06045076" w14:textId="77777777" w:rsidR="003E736B" w:rsidRDefault="00637ED7">
            <w:pPr>
              <w:pStyle w:val="p"/>
              <w:spacing w:line="276" w:lineRule="auto"/>
            </w:pPr>
            <w:r>
              <w:t>га</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6E8F6334"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0DDDC5C5"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0FF8BE0F" w14:textId="77777777" w:rsidR="003E736B" w:rsidRDefault="00637ED7">
            <w:pPr>
              <w:pStyle w:val="p"/>
              <w:spacing w:line="276" w:lineRule="auto"/>
            </w:pPr>
            <w:r>
              <w:t> </w:t>
            </w:r>
          </w:p>
        </w:tc>
      </w:tr>
      <w:tr w:rsidR="003E736B" w14:paraId="2E5137C9"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6882002" w14:textId="77777777" w:rsidR="003E736B" w:rsidRDefault="00637ED7">
            <w:pPr>
              <w:pStyle w:val="pc"/>
              <w:spacing w:line="276" w:lineRule="auto"/>
            </w:pPr>
            <w:r>
              <w:t>7.2.2</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7F40A55E" w14:textId="77777777" w:rsidR="003E736B" w:rsidRDefault="00637ED7">
            <w:pPr>
              <w:pStyle w:val="p"/>
              <w:spacing w:line="276" w:lineRule="auto"/>
            </w:pPr>
            <w:r>
              <w:t>протяженность защитных сооружений</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6E1513A3" w14:textId="77777777" w:rsidR="003E736B" w:rsidRDefault="00637ED7">
            <w:pPr>
              <w:pStyle w:val="p"/>
              <w:spacing w:line="276" w:lineRule="auto"/>
            </w:pPr>
            <w:r>
              <w:t>км</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399F443C"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2E097A8E"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3CAF5B60" w14:textId="77777777" w:rsidR="003E736B" w:rsidRDefault="00637ED7">
            <w:pPr>
              <w:pStyle w:val="p"/>
              <w:spacing w:line="276" w:lineRule="auto"/>
            </w:pPr>
            <w:r>
              <w:t> </w:t>
            </w:r>
          </w:p>
        </w:tc>
      </w:tr>
      <w:tr w:rsidR="003E736B" w14:paraId="6FD0063D"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CD5DF8D" w14:textId="77777777" w:rsidR="003E736B" w:rsidRDefault="00637ED7">
            <w:pPr>
              <w:pStyle w:val="pc"/>
              <w:spacing w:line="276" w:lineRule="auto"/>
            </w:pPr>
            <w:r>
              <w:t>7.3</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33EE13A4" w14:textId="77777777" w:rsidR="003E736B" w:rsidRDefault="00637ED7">
            <w:pPr>
              <w:pStyle w:val="p"/>
              <w:spacing w:line="276" w:lineRule="auto"/>
            </w:pPr>
            <w:r>
              <w:t>Намыв и подсыпка, всего объем и площадь</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4F745850" w14:textId="77777777" w:rsidR="003E736B" w:rsidRDefault="00637ED7">
            <w:pPr>
              <w:pStyle w:val="p"/>
              <w:spacing w:line="276" w:lineRule="auto"/>
            </w:pPr>
            <w:r>
              <w:t>млн. м</w:t>
            </w:r>
            <w:r>
              <w:rPr>
                <w:bdr w:val="none" w:sz="0" w:space="0" w:color="auto" w:frame="1"/>
                <w:vertAlign w:val="superscript"/>
              </w:rPr>
              <w:t>3</w:t>
            </w:r>
            <w:r>
              <w:t>, га</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3D6CD7D2"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13A05634"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0917C43D" w14:textId="77777777" w:rsidR="003E736B" w:rsidRDefault="00637ED7">
            <w:pPr>
              <w:pStyle w:val="p"/>
              <w:spacing w:line="276" w:lineRule="auto"/>
            </w:pPr>
            <w:r>
              <w:t> </w:t>
            </w:r>
          </w:p>
        </w:tc>
      </w:tr>
      <w:tr w:rsidR="003E736B" w14:paraId="1A7C5221"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A8C4733" w14:textId="77777777" w:rsidR="003E736B" w:rsidRDefault="00637ED7">
            <w:pPr>
              <w:pStyle w:val="pc"/>
              <w:spacing w:line="276" w:lineRule="auto"/>
            </w:pPr>
            <w:r>
              <w:t>7.4</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12943EE1" w14:textId="77777777" w:rsidR="003E736B" w:rsidRDefault="00637ED7">
            <w:pPr>
              <w:pStyle w:val="p"/>
              <w:spacing w:line="276" w:lineRule="auto"/>
            </w:pPr>
            <w:r>
              <w:t>Берегоукрепление</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5C3CFEED" w14:textId="77777777" w:rsidR="003E736B" w:rsidRDefault="00637ED7">
            <w:pPr>
              <w:pStyle w:val="p"/>
              <w:spacing w:line="276" w:lineRule="auto"/>
            </w:pPr>
            <w:r>
              <w:t>км</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2B0CA4FD"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1F223E0D"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7FB33EC7" w14:textId="77777777" w:rsidR="003E736B" w:rsidRDefault="00637ED7">
            <w:pPr>
              <w:pStyle w:val="p"/>
              <w:spacing w:line="276" w:lineRule="auto"/>
            </w:pPr>
            <w:r>
              <w:t> </w:t>
            </w:r>
          </w:p>
        </w:tc>
      </w:tr>
      <w:tr w:rsidR="003E736B" w14:paraId="05E7B6AC"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E677CF4" w14:textId="77777777" w:rsidR="003E736B" w:rsidRDefault="00637ED7">
            <w:pPr>
              <w:pStyle w:val="pc"/>
              <w:spacing w:line="276" w:lineRule="auto"/>
            </w:pPr>
            <w:r>
              <w:t>7.5</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5331629F" w14:textId="77777777" w:rsidR="003E736B" w:rsidRDefault="00637ED7">
            <w:pPr>
              <w:pStyle w:val="p"/>
              <w:spacing w:line="276" w:lineRule="auto"/>
            </w:pPr>
            <w:r>
              <w:t>Понижение уровня грунтовых вод</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28A160A1" w14:textId="77777777" w:rsidR="003E736B" w:rsidRDefault="00637ED7">
            <w:pPr>
              <w:pStyle w:val="p"/>
              <w:spacing w:line="276" w:lineRule="auto"/>
            </w:pPr>
            <w:r>
              <w:t>га</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5204C56C"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1C169E46"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2AC29555" w14:textId="77777777" w:rsidR="003E736B" w:rsidRDefault="00637ED7">
            <w:pPr>
              <w:pStyle w:val="p"/>
              <w:spacing w:line="276" w:lineRule="auto"/>
            </w:pPr>
            <w:r>
              <w:t> </w:t>
            </w:r>
          </w:p>
        </w:tc>
      </w:tr>
      <w:tr w:rsidR="003E736B" w14:paraId="10C89294"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557A154" w14:textId="77777777" w:rsidR="003E736B" w:rsidRDefault="00637ED7">
            <w:pPr>
              <w:pStyle w:val="pc"/>
              <w:spacing w:line="276" w:lineRule="auto"/>
            </w:pPr>
            <w:r>
              <w:t>8.</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2DD4D9E0" w14:textId="77777777" w:rsidR="003E736B" w:rsidRDefault="00637ED7">
            <w:pPr>
              <w:pStyle w:val="p"/>
              <w:spacing w:line="276" w:lineRule="auto"/>
            </w:pPr>
            <w:r>
              <w:t>Охрана окружающей среды</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59B72F5B" w14:textId="77777777" w:rsidR="003E736B" w:rsidRDefault="00637ED7">
            <w:pPr>
              <w:pStyle w:val="p"/>
              <w:spacing w:line="276" w:lineRule="auto"/>
            </w:pPr>
            <w:r>
              <w:t> </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63A08CC0"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214481A9"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5C2EF70D" w14:textId="77777777" w:rsidR="003E736B" w:rsidRDefault="00637ED7">
            <w:pPr>
              <w:pStyle w:val="p"/>
              <w:spacing w:line="276" w:lineRule="auto"/>
            </w:pPr>
            <w:r>
              <w:t> </w:t>
            </w:r>
          </w:p>
        </w:tc>
      </w:tr>
      <w:tr w:rsidR="003E736B" w14:paraId="0E3907EB"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9ABFDF8" w14:textId="77777777" w:rsidR="003E736B" w:rsidRDefault="00637ED7">
            <w:pPr>
              <w:pStyle w:val="pc"/>
              <w:spacing w:line="276" w:lineRule="auto"/>
            </w:pPr>
            <w:r>
              <w:lastRenderedPageBreak/>
              <w:t>8.1</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563B1ADD" w14:textId="77777777" w:rsidR="003E736B" w:rsidRDefault="00637ED7">
            <w:pPr>
              <w:pStyle w:val="p"/>
              <w:spacing w:line="276" w:lineRule="auto"/>
            </w:pPr>
            <w:r>
              <w:t>Уровень загрязнения атмосферного воздуха</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34826F38" w14:textId="77777777" w:rsidR="003E736B" w:rsidRDefault="00637ED7">
            <w:pPr>
              <w:pStyle w:val="p"/>
              <w:spacing w:line="276" w:lineRule="auto"/>
            </w:pPr>
            <w:r>
              <w:t>ПДК</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AF19682"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7127A090"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18479C04" w14:textId="77777777" w:rsidR="003E736B" w:rsidRDefault="00637ED7">
            <w:pPr>
              <w:pStyle w:val="p"/>
              <w:spacing w:line="276" w:lineRule="auto"/>
            </w:pPr>
            <w:r>
              <w:t> </w:t>
            </w:r>
          </w:p>
        </w:tc>
      </w:tr>
      <w:tr w:rsidR="003E736B" w14:paraId="52AD238D"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CF17A45" w14:textId="77777777" w:rsidR="003E736B" w:rsidRDefault="00637ED7">
            <w:pPr>
              <w:pStyle w:val="pc"/>
              <w:spacing w:line="276" w:lineRule="auto"/>
            </w:pPr>
            <w:r>
              <w:t>8.2</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16EC6FE0" w14:textId="77777777" w:rsidR="003E736B" w:rsidRDefault="00637ED7">
            <w:pPr>
              <w:pStyle w:val="p"/>
              <w:spacing w:line="276" w:lineRule="auto"/>
            </w:pPr>
            <w:r>
              <w:t>Объем выбросов вредных веществ в атмосферный воздух</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078CB0CE" w14:textId="77777777" w:rsidR="003E736B" w:rsidRDefault="00637ED7">
            <w:pPr>
              <w:pStyle w:val="p"/>
              <w:spacing w:line="276" w:lineRule="auto"/>
            </w:pPr>
            <w:r>
              <w:t>т/год</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3B678CCD"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0E9176A2"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7D80D660" w14:textId="77777777" w:rsidR="003E736B" w:rsidRDefault="00637ED7">
            <w:pPr>
              <w:pStyle w:val="p"/>
              <w:spacing w:line="276" w:lineRule="auto"/>
            </w:pPr>
            <w:r>
              <w:t> </w:t>
            </w:r>
          </w:p>
        </w:tc>
      </w:tr>
      <w:tr w:rsidR="003E736B" w14:paraId="7A5E5AA8"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739A9AB" w14:textId="77777777" w:rsidR="003E736B" w:rsidRDefault="00637ED7">
            <w:pPr>
              <w:pStyle w:val="pc"/>
              <w:spacing w:line="276" w:lineRule="auto"/>
            </w:pPr>
            <w:r>
              <w:t>8.3</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5A2EEFF8" w14:textId="77777777" w:rsidR="003E736B" w:rsidRDefault="00637ED7">
            <w:pPr>
              <w:pStyle w:val="p"/>
              <w:spacing w:line="276" w:lineRule="auto"/>
            </w:pPr>
            <w:r>
              <w:t>Общий объем сброса загрязненных вод</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55B8D7AE" w14:textId="77777777" w:rsidR="003E736B" w:rsidRDefault="00637ED7">
            <w:pPr>
              <w:pStyle w:val="p"/>
              <w:spacing w:line="276" w:lineRule="auto"/>
            </w:pPr>
            <w:r>
              <w:t>тыс. м</w:t>
            </w:r>
            <w:r>
              <w:rPr>
                <w:bdr w:val="none" w:sz="0" w:space="0" w:color="auto" w:frame="1"/>
                <w:vertAlign w:val="superscript"/>
              </w:rPr>
              <w:t>3</w:t>
            </w:r>
            <w:r>
              <w:t>/</w:t>
            </w:r>
            <w:proofErr w:type="spellStart"/>
            <w:r>
              <w:t>сут</w:t>
            </w:r>
            <w:proofErr w:type="spellEnd"/>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2F371F34"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70B4E46E"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66AC484B" w14:textId="77777777" w:rsidR="003E736B" w:rsidRDefault="00637ED7">
            <w:pPr>
              <w:pStyle w:val="p"/>
              <w:spacing w:line="276" w:lineRule="auto"/>
            </w:pPr>
            <w:r>
              <w:t> </w:t>
            </w:r>
          </w:p>
        </w:tc>
      </w:tr>
      <w:tr w:rsidR="003E736B" w14:paraId="3FE93A4F"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C8D113" w14:textId="77777777" w:rsidR="003E736B" w:rsidRDefault="00637ED7">
            <w:pPr>
              <w:pStyle w:val="pc"/>
              <w:spacing w:line="276" w:lineRule="auto"/>
            </w:pPr>
            <w:r>
              <w:t>8.4</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03098B11" w14:textId="77777777" w:rsidR="003E736B" w:rsidRDefault="00637ED7">
            <w:pPr>
              <w:pStyle w:val="p"/>
              <w:spacing w:line="276" w:lineRule="auto"/>
            </w:pPr>
            <w:r>
              <w:t>Санитарно-защитные зоны</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2028B164" w14:textId="77777777" w:rsidR="003E736B" w:rsidRDefault="00637ED7">
            <w:pPr>
              <w:pStyle w:val="p"/>
              <w:spacing w:line="276" w:lineRule="auto"/>
            </w:pPr>
            <w:r>
              <w:t>га</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542A153B"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6D7D6959"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7F3F7144" w14:textId="77777777" w:rsidR="003E736B" w:rsidRDefault="00637ED7">
            <w:pPr>
              <w:pStyle w:val="p"/>
              <w:spacing w:line="276" w:lineRule="auto"/>
            </w:pPr>
            <w:r>
              <w:t> </w:t>
            </w:r>
          </w:p>
        </w:tc>
      </w:tr>
      <w:tr w:rsidR="003E736B" w14:paraId="2392DC06"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16EC53C" w14:textId="77777777" w:rsidR="003E736B" w:rsidRDefault="00637ED7">
            <w:pPr>
              <w:pStyle w:val="pc"/>
              <w:spacing w:line="276" w:lineRule="auto"/>
            </w:pPr>
            <w:r>
              <w:t>8.5.</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41917526" w14:textId="77777777" w:rsidR="003E736B" w:rsidRDefault="00637ED7">
            <w:pPr>
              <w:pStyle w:val="p"/>
              <w:spacing w:line="276" w:lineRule="auto"/>
            </w:pPr>
            <w:r>
              <w:t>Объем твердых бытовых отходов</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04481171" w14:textId="77777777" w:rsidR="003E736B" w:rsidRDefault="00637ED7">
            <w:pPr>
              <w:pStyle w:val="p"/>
              <w:spacing w:line="276" w:lineRule="auto"/>
            </w:pPr>
            <w:r>
              <w:t>чел.</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5BD1DF56"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1D71C46E"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30896FCD" w14:textId="77777777" w:rsidR="003E736B" w:rsidRDefault="00637ED7">
            <w:pPr>
              <w:pStyle w:val="p"/>
              <w:spacing w:line="276" w:lineRule="auto"/>
            </w:pPr>
            <w:r>
              <w:t> </w:t>
            </w:r>
          </w:p>
        </w:tc>
      </w:tr>
      <w:tr w:rsidR="003E736B" w14:paraId="246F5465"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40F8FC5" w14:textId="77777777" w:rsidR="003E736B" w:rsidRDefault="00637ED7">
            <w:pPr>
              <w:pStyle w:val="pc"/>
              <w:spacing w:line="276" w:lineRule="auto"/>
            </w:pPr>
            <w:r>
              <w:t>8.6</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740B5E3E" w14:textId="77777777" w:rsidR="003E736B" w:rsidRDefault="00637ED7">
            <w:pPr>
              <w:pStyle w:val="p"/>
              <w:spacing w:line="276" w:lineRule="auto"/>
            </w:pPr>
            <w:r>
              <w:t>Санитарная очистка территорий</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732B5D04" w14:textId="77777777" w:rsidR="003E736B" w:rsidRDefault="00637ED7">
            <w:pPr>
              <w:pStyle w:val="p"/>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619C6341"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479897BE"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440239C7" w14:textId="77777777" w:rsidR="003E736B" w:rsidRDefault="00637ED7">
            <w:pPr>
              <w:pStyle w:val="p"/>
              <w:spacing w:line="276" w:lineRule="auto"/>
            </w:pPr>
            <w:r>
              <w:t> </w:t>
            </w:r>
          </w:p>
        </w:tc>
      </w:tr>
      <w:tr w:rsidR="003E736B" w14:paraId="60A3CE57"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E057D02" w14:textId="77777777" w:rsidR="003E736B" w:rsidRDefault="00637ED7">
            <w:pPr>
              <w:pStyle w:val="pc"/>
              <w:spacing w:line="276" w:lineRule="auto"/>
            </w:pPr>
            <w:r>
              <w:t>8.6.1</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13999929" w14:textId="77777777" w:rsidR="003E736B" w:rsidRDefault="00637ED7">
            <w:pPr>
              <w:pStyle w:val="p"/>
              <w:spacing w:line="276" w:lineRule="auto"/>
            </w:pPr>
            <w:r>
              <w:t>Общая площадь свалок</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06956ECC" w14:textId="77777777" w:rsidR="003E736B" w:rsidRDefault="00637ED7">
            <w:pPr>
              <w:pStyle w:val="p"/>
              <w:spacing w:line="276" w:lineRule="auto"/>
            </w:pPr>
            <w:r>
              <w:t>га</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2DC844BA"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77016B62"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0C818A50" w14:textId="77777777" w:rsidR="003E736B" w:rsidRDefault="00637ED7">
            <w:pPr>
              <w:pStyle w:val="p"/>
              <w:spacing w:line="276" w:lineRule="auto"/>
            </w:pPr>
            <w:r>
              <w:t> </w:t>
            </w:r>
          </w:p>
        </w:tc>
      </w:tr>
      <w:tr w:rsidR="003E736B" w14:paraId="3731B600"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2FD10D" w14:textId="77777777" w:rsidR="003E736B" w:rsidRDefault="00637ED7">
            <w:pPr>
              <w:pStyle w:val="pc"/>
              <w:spacing w:line="276" w:lineRule="auto"/>
            </w:pPr>
            <w:r>
              <w:t>8.6.2</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50739359" w14:textId="77777777" w:rsidR="003E736B" w:rsidRDefault="00637ED7">
            <w:pPr>
              <w:pStyle w:val="p"/>
              <w:spacing w:line="276" w:lineRule="auto"/>
            </w:pPr>
            <w:r>
              <w:t>в том числе стихийных</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7CE89CF0" w14:textId="77777777" w:rsidR="003E736B" w:rsidRDefault="00637ED7">
            <w:pPr>
              <w:pStyle w:val="p"/>
              <w:spacing w:line="276" w:lineRule="auto"/>
            </w:pPr>
            <w:r>
              <w:t>-//-</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02D99AB4"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71109413"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240D8EF3" w14:textId="77777777" w:rsidR="003E736B" w:rsidRDefault="00637ED7">
            <w:pPr>
              <w:pStyle w:val="p"/>
              <w:spacing w:line="276" w:lineRule="auto"/>
            </w:pPr>
            <w:r>
              <w:t> </w:t>
            </w:r>
          </w:p>
        </w:tc>
      </w:tr>
      <w:tr w:rsidR="003E736B" w14:paraId="4CD2BEEE"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92000E9" w14:textId="77777777" w:rsidR="003E736B" w:rsidRDefault="00637ED7">
            <w:pPr>
              <w:pStyle w:val="pc"/>
              <w:spacing w:line="276" w:lineRule="auto"/>
            </w:pPr>
            <w:r>
              <w:t>8.7</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2BCF9521" w14:textId="77777777" w:rsidR="003E736B" w:rsidRDefault="00637ED7">
            <w:pPr>
              <w:pStyle w:val="p"/>
              <w:spacing w:line="276" w:lineRule="auto"/>
            </w:pPr>
            <w:r>
              <w:t>Иные мероприятия по охране природы и рациональному природопользованию</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5598EC74" w14:textId="77777777" w:rsidR="003E736B" w:rsidRDefault="00637ED7">
            <w:pPr>
              <w:pStyle w:val="p"/>
              <w:spacing w:line="276" w:lineRule="auto"/>
            </w:pPr>
            <w:r>
              <w:t>соответствующие единицы</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66B3F355"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208AF1E0"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0D6DEABB" w14:textId="77777777" w:rsidR="003E736B" w:rsidRDefault="00637ED7">
            <w:pPr>
              <w:pStyle w:val="p"/>
              <w:spacing w:line="276" w:lineRule="auto"/>
            </w:pPr>
            <w:r>
              <w:t> </w:t>
            </w:r>
          </w:p>
        </w:tc>
      </w:tr>
      <w:tr w:rsidR="003E736B" w14:paraId="58FC872F" w14:textId="77777777">
        <w:trPr>
          <w:jc w:val="center"/>
        </w:trPr>
        <w:tc>
          <w:tcPr>
            <w:tcW w:w="1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BF396BD" w14:textId="77777777" w:rsidR="003E736B" w:rsidRDefault="00637ED7">
            <w:pPr>
              <w:pStyle w:val="pc"/>
              <w:spacing w:line="276" w:lineRule="auto"/>
            </w:pPr>
            <w:r>
              <w:t>9</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14:paraId="5AEAA82D" w14:textId="77777777" w:rsidR="003E736B" w:rsidRDefault="00637ED7">
            <w:pPr>
              <w:pStyle w:val="p"/>
              <w:spacing w:line="276" w:lineRule="auto"/>
            </w:pPr>
            <w:r>
              <w:t>Объекты органов противопожарной службы (пожарное депо)</w:t>
            </w:r>
          </w:p>
        </w:tc>
        <w:tc>
          <w:tcPr>
            <w:tcW w:w="400" w:type="pct"/>
            <w:tcBorders>
              <w:top w:val="nil"/>
              <w:left w:val="nil"/>
              <w:bottom w:val="single" w:sz="8" w:space="0" w:color="auto"/>
              <w:right w:val="single" w:sz="8" w:space="0" w:color="auto"/>
            </w:tcBorders>
            <w:tcMar>
              <w:top w:w="0" w:type="dxa"/>
              <w:left w:w="108" w:type="dxa"/>
              <w:bottom w:w="0" w:type="dxa"/>
              <w:right w:w="108" w:type="dxa"/>
            </w:tcMar>
            <w:hideMark/>
          </w:tcPr>
          <w:p w14:paraId="7742A62E" w14:textId="77777777" w:rsidR="003E736B" w:rsidRDefault="00637ED7">
            <w:pPr>
              <w:pStyle w:val="p"/>
              <w:spacing w:line="276" w:lineRule="auto"/>
            </w:pPr>
            <w:r>
              <w:t>Количество депо, единиц</w:t>
            </w:r>
          </w:p>
        </w:tc>
        <w:tc>
          <w:tcPr>
            <w:tcW w:w="300" w:type="pct"/>
            <w:tcBorders>
              <w:top w:val="nil"/>
              <w:left w:val="nil"/>
              <w:bottom w:val="single" w:sz="8" w:space="0" w:color="auto"/>
              <w:right w:val="single" w:sz="8" w:space="0" w:color="auto"/>
            </w:tcBorders>
            <w:tcMar>
              <w:top w:w="0" w:type="dxa"/>
              <w:left w:w="108" w:type="dxa"/>
              <w:bottom w:w="0" w:type="dxa"/>
              <w:right w:w="108" w:type="dxa"/>
            </w:tcMar>
            <w:hideMark/>
          </w:tcPr>
          <w:p w14:paraId="52EE18C3" w14:textId="77777777" w:rsidR="003E736B" w:rsidRDefault="00637ED7">
            <w:pPr>
              <w:pStyle w:val="p"/>
              <w:spacing w:line="276" w:lineRule="auto"/>
            </w:pPr>
            <w:r>
              <w:t> </w:t>
            </w:r>
          </w:p>
        </w:tc>
        <w:tc>
          <w:tcPr>
            <w:tcW w:w="150" w:type="pct"/>
            <w:tcBorders>
              <w:top w:val="nil"/>
              <w:left w:val="nil"/>
              <w:bottom w:val="single" w:sz="8" w:space="0" w:color="auto"/>
              <w:right w:val="single" w:sz="8" w:space="0" w:color="auto"/>
            </w:tcBorders>
            <w:tcMar>
              <w:top w:w="0" w:type="dxa"/>
              <w:left w:w="108" w:type="dxa"/>
              <w:bottom w:w="0" w:type="dxa"/>
              <w:right w:w="108" w:type="dxa"/>
            </w:tcMar>
            <w:hideMark/>
          </w:tcPr>
          <w:p w14:paraId="1338D9F8" w14:textId="77777777" w:rsidR="003E736B" w:rsidRDefault="00637ED7">
            <w:pPr>
              <w:pStyle w:val="p"/>
              <w:spacing w:line="276" w:lineRule="auto"/>
            </w:pPr>
            <w:r>
              <w:t>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14:paraId="070EAC81" w14:textId="77777777" w:rsidR="003E736B" w:rsidRDefault="00637ED7">
            <w:pPr>
              <w:pStyle w:val="p"/>
              <w:spacing w:line="276" w:lineRule="auto"/>
            </w:pPr>
            <w:r>
              <w:t> </w:t>
            </w:r>
          </w:p>
        </w:tc>
      </w:tr>
    </w:tbl>
    <w:p w14:paraId="6ADB0A5C" w14:textId="77777777" w:rsidR="003E736B" w:rsidRDefault="00637ED7">
      <w:pPr>
        <w:pStyle w:val="pj"/>
      </w:pPr>
      <w:r>
        <w:rPr>
          <w:rStyle w:val="s0"/>
        </w:rPr>
        <w:t> </w:t>
      </w:r>
    </w:p>
    <w:p w14:paraId="70296806" w14:textId="77777777" w:rsidR="003E736B" w:rsidRDefault="00637ED7">
      <w:pPr>
        <w:pStyle w:val="pj"/>
      </w:pPr>
      <w:r>
        <w:rPr>
          <w:rStyle w:val="s0"/>
        </w:rPr>
        <w:t> </w:t>
      </w:r>
    </w:p>
    <w:p w14:paraId="7F88B113" w14:textId="77777777" w:rsidR="003E736B" w:rsidRDefault="00637ED7">
      <w:pPr>
        <w:pStyle w:val="pj"/>
      </w:pPr>
      <w:r>
        <w:rPr>
          <w:rStyle w:val="s0"/>
        </w:rPr>
        <w:t> </w:t>
      </w:r>
    </w:p>
    <w:p w14:paraId="39FE32B1" w14:textId="77777777" w:rsidR="003E736B" w:rsidRDefault="00637ED7">
      <w:pPr>
        <w:pStyle w:val="pj"/>
      </w:pPr>
      <w:r>
        <w:rPr>
          <w:rStyle w:val="s0"/>
        </w:rPr>
        <w:t> </w:t>
      </w:r>
    </w:p>
    <w:p w14:paraId="67EB95D4" w14:textId="77777777" w:rsidR="003E736B" w:rsidRDefault="00637ED7">
      <w:pPr>
        <w:pStyle w:val="pj"/>
      </w:pPr>
      <w:r>
        <w:rPr>
          <w:rStyle w:val="s0"/>
        </w:rPr>
        <w:t> </w:t>
      </w:r>
    </w:p>
    <w:p w14:paraId="53DFC493" w14:textId="77777777" w:rsidR="003E736B" w:rsidRDefault="00637ED7">
      <w:pPr>
        <w:pStyle w:val="pj"/>
      </w:pPr>
      <w:r>
        <w:rPr>
          <w:rStyle w:val="s0"/>
        </w:rPr>
        <w:t> </w:t>
      </w:r>
    </w:p>
    <w:p w14:paraId="4A851E15" w14:textId="77777777" w:rsidR="003E736B" w:rsidRDefault="00637ED7">
      <w:pPr>
        <w:pStyle w:val="pj"/>
      </w:pPr>
      <w:r>
        <w:rPr>
          <w:rStyle w:val="s0"/>
        </w:rPr>
        <w:t> </w:t>
      </w:r>
    </w:p>
    <w:p w14:paraId="6FDFEDEF" w14:textId="77777777" w:rsidR="003E736B" w:rsidRDefault="00637ED7">
      <w:pPr>
        <w:pStyle w:val="pj"/>
      </w:pPr>
      <w:r>
        <w:rPr>
          <w:rStyle w:val="s0"/>
        </w:rPr>
        <w:t> </w:t>
      </w:r>
    </w:p>
    <w:p w14:paraId="7CB7CFA6" w14:textId="77777777" w:rsidR="003E736B" w:rsidRDefault="00637ED7">
      <w:pPr>
        <w:pStyle w:val="pj"/>
      </w:pPr>
      <w:r>
        <w:rPr>
          <w:rStyle w:val="s0"/>
        </w:rPr>
        <w:t> </w:t>
      </w:r>
    </w:p>
    <w:p w14:paraId="32A60DD0" w14:textId="77777777" w:rsidR="003E736B" w:rsidRDefault="00637ED7">
      <w:pPr>
        <w:pStyle w:val="pj"/>
      </w:pPr>
      <w:r>
        <w:rPr>
          <w:rStyle w:val="s0"/>
        </w:rPr>
        <w:t> </w:t>
      </w:r>
    </w:p>
    <w:p w14:paraId="276CBDCE" w14:textId="77777777" w:rsidR="003E736B" w:rsidRDefault="00637ED7">
      <w:pPr>
        <w:pStyle w:val="pj"/>
      </w:pPr>
      <w:r>
        <w:rPr>
          <w:rStyle w:val="s0"/>
        </w:rPr>
        <w:t> </w:t>
      </w:r>
    </w:p>
    <w:p w14:paraId="11BA4821" w14:textId="77777777" w:rsidR="003E736B" w:rsidRDefault="00637ED7">
      <w:pPr>
        <w:pStyle w:val="pj"/>
      </w:pPr>
      <w:r>
        <w:rPr>
          <w:rStyle w:val="s0"/>
        </w:rPr>
        <w:t> </w:t>
      </w:r>
    </w:p>
    <w:p w14:paraId="326DC79F" w14:textId="77777777" w:rsidR="003E736B" w:rsidRDefault="00637ED7">
      <w:pPr>
        <w:pStyle w:val="pj"/>
      </w:pPr>
      <w:r>
        <w:rPr>
          <w:rStyle w:val="s0"/>
        </w:rPr>
        <w:t> </w:t>
      </w:r>
    </w:p>
    <w:p w14:paraId="388FE9FE" w14:textId="77777777" w:rsidR="003E736B" w:rsidRDefault="00637ED7">
      <w:pPr>
        <w:pStyle w:val="pj"/>
      </w:pPr>
      <w:r>
        <w:rPr>
          <w:rStyle w:val="s0"/>
        </w:rPr>
        <w:t> </w:t>
      </w:r>
    </w:p>
    <w:p w14:paraId="041076D7" w14:textId="77777777" w:rsidR="003E736B" w:rsidRDefault="00637ED7">
      <w:pPr>
        <w:pStyle w:val="pj"/>
      </w:pPr>
      <w:r>
        <w:rPr>
          <w:rStyle w:val="s0"/>
        </w:rPr>
        <w:t> </w:t>
      </w:r>
    </w:p>
    <w:p w14:paraId="06ABC71D" w14:textId="77777777" w:rsidR="003E736B" w:rsidRDefault="00637ED7">
      <w:pPr>
        <w:pStyle w:val="pj"/>
      </w:pPr>
      <w:r>
        <w:rPr>
          <w:rStyle w:val="s0"/>
        </w:rPr>
        <w:t> </w:t>
      </w:r>
    </w:p>
    <w:p w14:paraId="07024F13" w14:textId="77777777" w:rsidR="003E736B" w:rsidRDefault="00637ED7">
      <w:pPr>
        <w:pStyle w:val="pj"/>
      </w:pPr>
      <w:r>
        <w:rPr>
          <w:rStyle w:val="s0"/>
        </w:rPr>
        <w:t> </w:t>
      </w:r>
    </w:p>
    <w:p w14:paraId="7EA02D77" w14:textId="77777777" w:rsidR="003E736B" w:rsidRDefault="00637ED7">
      <w:pPr>
        <w:pStyle w:val="pj"/>
      </w:pPr>
      <w:r>
        <w:rPr>
          <w:rStyle w:val="s0"/>
        </w:rPr>
        <w:t> </w:t>
      </w:r>
    </w:p>
    <w:p w14:paraId="61FD3CD1" w14:textId="77777777" w:rsidR="003E736B" w:rsidRDefault="00637ED7">
      <w:pPr>
        <w:pStyle w:val="pj"/>
      </w:pPr>
      <w:r>
        <w:rPr>
          <w:rStyle w:val="s0"/>
        </w:rPr>
        <w:lastRenderedPageBreak/>
        <w:t> </w:t>
      </w:r>
    </w:p>
    <w:p w14:paraId="4B13113D" w14:textId="77777777" w:rsidR="003E736B" w:rsidRDefault="00637ED7">
      <w:pPr>
        <w:pStyle w:val="pj"/>
      </w:pPr>
      <w:r>
        <w:rPr>
          <w:rStyle w:val="s0"/>
        </w:rPr>
        <w:t> </w:t>
      </w:r>
    </w:p>
    <w:p w14:paraId="35893FE8" w14:textId="77777777" w:rsidR="003E736B" w:rsidRDefault="00637ED7">
      <w:pPr>
        <w:pStyle w:val="pj"/>
      </w:pPr>
      <w:r>
        <w:rPr>
          <w:rStyle w:val="s0"/>
        </w:rPr>
        <w:t> </w:t>
      </w:r>
    </w:p>
    <w:p w14:paraId="6D656C96" w14:textId="77777777" w:rsidR="003E736B" w:rsidRDefault="00637ED7">
      <w:pPr>
        <w:pStyle w:val="pj"/>
      </w:pPr>
      <w:r>
        <w:rPr>
          <w:rStyle w:val="s0"/>
        </w:rPr>
        <w:t> </w:t>
      </w:r>
    </w:p>
    <w:p w14:paraId="6703B75E" w14:textId="77777777" w:rsidR="003E736B" w:rsidRDefault="00637ED7">
      <w:pPr>
        <w:pStyle w:val="pj"/>
      </w:pPr>
      <w:r>
        <w:rPr>
          <w:rStyle w:val="s0"/>
        </w:rPr>
        <w:t> </w:t>
      </w:r>
    </w:p>
    <w:p w14:paraId="149E7B2D" w14:textId="77777777" w:rsidR="003E736B" w:rsidRDefault="00637ED7">
      <w:pPr>
        <w:pStyle w:val="pj"/>
      </w:pPr>
      <w:r>
        <w:rPr>
          <w:rStyle w:val="s0"/>
        </w:rPr>
        <w:t> </w:t>
      </w:r>
    </w:p>
    <w:p w14:paraId="1EE821A6" w14:textId="77777777" w:rsidR="003E736B" w:rsidRDefault="00637ED7">
      <w:pPr>
        <w:pStyle w:val="pj"/>
      </w:pPr>
      <w:r>
        <w:rPr>
          <w:rStyle w:val="s0"/>
        </w:rPr>
        <w:t> </w:t>
      </w:r>
    </w:p>
    <w:p w14:paraId="4A5FAEE7" w14:textId="77777777" w:rsidR="003E736B" w:rsidRDefault="00637ED7">
      <w:pPr>
        <w:pStyle w:val="pj"/>
      </w:pPr>
      <w:r>
        <w:rPr>
          <w:rStyle w:val="s0"/>
        </w:rPr>
        <w:t> </w:t>
      </w:r>
    </w:p>
    <w:p w14:paraId="53C5A657" w14:textId="77777777" w:rsidR="003E736B" w:rsidRDefault="00637ED7">
      <w:pPr>
        <w:pStyle w:val="pj"/>
      </w:pPr>
      <w:r>
        <w:rPr>
          <w:rStyle w:val="s0"/>
        </w:rPr>
        <w:t> </w:t>
      </w:r>
    </w:p>
    <w:p w14:paraId="608B29F3" w14:textId="77777777" w:rsidR="003E736B" w:rsidRDefault="00637ED7">
      <w:pPr>
        <w:pStyle w:val="pj"/>
      </w:pPr>
      <w:r>
        <w:rPr>
          <w:rStyle w:val="s0"/>
        </w:rPr>
        <w:t> </w:t>
      </w:r>
    </w:p>
    <w:p w14:paraId="55D54104" w14:textId="77777777" w:rsidR="003E736B" w:rsidRDefault="00637ED7">
      <w:pPr>
        <w:pStyle w:val="pj"/>
      </w:pPr>
      <w:r>
        <w:rPr>
          <w:rStyle w:val="s0"/>
        </w:rPr>
        <w:t> </w:t>
      </w:r>
    </w:p>
    <w:p w14:paraId="712C2C50" w14:textId="77777777" w:rsidR="003E736B" w:rsidRDefault="00637ED7">
      <w:pPr>
        <w:pStyle w:val="pj"/>
      </w:pPr>
      <w:r>
        <w:rPr>
          <w:rStyle w:val="s0"/>
        </w:rPr>
        <w:t> </w:t>
      </w:r>
    </w:p>
    <w:p w14:paraId="46ACEE8D" w14:textId="77777777" w:rsidR="003E736B" w:rsidRDefault="00637ED7">
      <w:pPr>
        <w:pStyle w:val="pj"/>
      </w:pPr>
      <w:r>
        <w:rPr>
          <w:rStyle w:val="s0"/>
        </w:rPr>
        <w:t> </w:t>
      </w:r>
    </w:p>
    <w:p w14:paraId="734869DE" w14:textId="77777777" w:rsidR="003E736B" w:rsidRDefault="00637ED7">
      <w:pPr>
        <w:pStyle w:val="pj"/>
      </w:pPr>
      <w:r>
        <w:rPr>
          <w:rStyle w:val="s0"/>
        </w:rPr>
        <w:t> </w:t>
      </w:r>
    </w:p>
    <w:p w14:paraId="3C1250E6" w14:textId="77777777" w:rsidR="003E736B" w:rsidRDefault="00637ED7">
      <w:pPr>
        <w:pStyle w:val="pj"/>
      </w:pPr>
      <w:r>
        <w:rPr>
          <w:rStyle w:val="s0"/>
        </w:rPr>
        <w:t> </w:t>
      </w:r>
    </w:p>
    <w:p w14:paraId="25B66D16" w14:textId="77777777" w:rsidR="003E736B" w:rsidRDefault="00637ED7">
      <w:pPr>
        <w:pStyle w:val="pj"/>
      </w:pPr>
      <w:r>
        <w:rPr>
          <w:rStyle w:val="s0"/>
        </w:rPr>
        <w:t> </w:t>
      </w:r>
    </w:p>
    <w:p w14:paraId="62839D30" w14:textId="77777777" w:rsidR="003E736B" w:rsidRDefault="00637ED7">
      <w:pPr>
        <w:pStyle w:val="pj"/>
      </w:pPr>
      <w:r>
        <w:rPr>
          <w:rStyle w:val="s0"/>
        </w:rPr>
        <w:t> </w:t>
      </w:r>
    </w:p>
    <w:p w14:paraId="6E321D1E" w14:textId="77777777" w:rsidR="003E736B" w:rsidRDefault="00637ED7">
      <w:pPr>
        <w:pStyle w:val="pj"/>
      </w:pPr>
      <w:r>
        <w:rPr>
          <w:rStyle w:val="s0"/>
        </w:rPr>
        <w:t> </w:t>
      </w:r>
    </w:p>
    <w:p w14:paraId="1393EA35" w14:textId="77777777" w:rsidR="003E736B" w:rsidRDefault="00637ED7">
      <w:pPr>
        <w:pStyle w:val="pj"/>
      </w:pPr>
      <w:r>
        <w:rPr>
          <w:rStyle w:val="s0"/>
        </w:rPr>
        <w:t> </w:t>
      </w:r>
    </w:p>
    <w:p w14:paraId="2C8CB2B8" w14:textId="77777777" w:rsidR="003E736B" w:rsidRDefault="00637ED7">
      <w:pPr>
        <w:pStyle w:val="pj"/>
      </w:pPr>
      <w:r>
        <w:rPr>
          <w:rStyle w:val="s0"/>
        </w:rPr>
        <w:t> </w:t>
      </w:r>
    </w:p>
    <w:p w14:paraId="2CB110EA" w14:textId="77777777" w:rsidR="003E736B" w:rsidRDefault="00637ED7">
      <w:pPr>
        <w:pStyle w:val="pj"/>
      </w:pPr>
      <w:r>
        <w:rPr>
          <w:rStyle w:val="s0"/>
        </w:rPr>
        <w:t> </w:t>
      </w:r>
    </w:p>
    <w:p w14:paraId="1FE2B335" w14:textId="77777777" w:rsidR="003E736B" w:rsidRDefault="00637ED7">
      <w:pPr>
        <w:pStyle w:val="pj"/>
      </w:pPr>
      <w:r>
        <w:rPr>
          <w:rStyle w:val="s0"/>
        </w:rPr>
        <w:t> </w:t>
      </w:r>
    </w:p>
    <w:p w14:paraId="5701B5B2" w14:textId="77777777" w:rsidR="003E736B" w:rsidRDefault="00637ED7">
      <w:pPr>
        <w:pStyle w:val="pj"/>
      </w:pPr>
      <w:r>
        <w:rPr>
          <w:rStyle w:val="s0"/>
        </w:rPr>
        <w:t> </w:t>
      </w:r>
    </w:p>
    <w:p w14:paraId="77A44567" w14:textId="77777777" w:rsidR="003E736B" w:rsidRDefault="00637ED7">
      <w:pPr>
        <w:pStyle w:val="pj"/>
      </w:pPr>
      <w:r>
        <w:rPr>
          <w:rStyle w:val="s0"/>
        </w:rPr>
        <w:t> </w:t>
      </w:r>
    </w:p>
    <w:p w14:paraId="74077527" w14:textId="77777777" w:rsidR="003E736B" w:rsidRDefault="00637ED7">
      <w:pPr>
        <w:pStyle w:val="pj"/>
      </w:pPr>
      <w:r>
        <w:rPr>
          <w:rStyle w:val="s0"/>
        </w:rPr>
        <w:t> </w:t>
      </w:r>
    </w:p>
    <w:p w14:paraId="5D26595E" w14:textId="77777777" w:rsidR="003E736B" w:rsidRDefault="00637ED7">
      <w:pPr>
        <w:pStyle w:val="pj"/>
      </w:pPr>
      <w:r>
        <w:rPr>
          <w:rStyle w:val="s0"/>
        </w:rPr>
        <w:t> </w:t>
      </w:r>
    </w:p>
    <w:p w14:paraId="233F6343" w14:textId="77777777" w:rsidR="003E736B" w:rsidRDefault="00637ED7">
      <w:pPr>
        <w:pStyle w:val="pj"/>
      </w:pPr>
      <w:r>
        <w:rPr>
          <w:rStyle w:val="s0"/>
        </w:rPr>
        <w:t> </w:t>
      </w:r>
    </w:p>
    <w:p w14:paraId="51CFBB55" w14:textId="77777777" w:rsidR="003E736B" w:rsidRDefault="00637ED7">
      <w:pPr>
        <w:pStyle w:val="pj"/>
      </w:pPr>
      <w:r>
        <w:rPr>
          <w:rStyle w:val="s0"/>
        </w:rPr>
        <w:t> </w:t>
      </w:r>
    </w:p>
    <w:p w14:paraId="29529C59" w14:textId="77777777" w:rsidR="003E736B" w:rsidRDefault="00637ED7">
      <w:pPr>
        <w:pStyle w:val="pj"/>
      </w:pPr>
      <w:r>
        <w:rPr>
          <w:rStyle w:val="s0"/>
        </w:rPr>
        <w:t> </w:t>
      </w:r>
    </w:p>
    <w:p w14:paraId="6144CE75" w14:textId="77777777" w:rsidR="003E736B" w:rsidRDefault="00637ED7">
      <w:pPr>
        <w:pStyle w:val="pj"/>
      </w:pPr>
      <w:r>
        <w:rPr>
          <w:rStyle w:val="s0"/>
        </w:rPr>
        <w:t> </w:t>
      </w:r>
    </w:p>
    <w:p w14:paraId="27B14D53" w14:textId="77777777" w:rsidR="003E736B" w:rsidRDefault="00637ED7">
      <w:pPr>
        <w:pStyle w:val="pj"/>
      </w:pPr>
      <w:r>
        <w:rPr>
          <w:rStyle w:val="s0"/>
        </w:rPr>
        <w:t> </w:t>
      </w:r>
    </w:p>
    <w:p w14:paraId="57F0356E" w14:textId="77777777" w:rsidR="003E736B" w:rsidRDefault="00637ED7">
      <w:pPr>
        <w:pStyle w:val="pj"/>
      </w:pPr>
      <w:r>
        <w:rPr>
          <w:rStyle w:val="s0"/>
        </w:rPr>
        <w:t> </w:t>
      </w:r>
    </w:p>
    <w:p w14:paraId="353E935B" w14:textId="77777777" w:rsidR="003E736B" w:rsidRDefault="00637ED7">
      <w:pPr>
        <w:pStyle w:val="pj"/>
      </w:pPr>
      <w:r>
        <w:rPr>
          <w:rStyle w:val="s0"/>
        </w:rPr>
        <w:t> </w:t>
      </w:r>
    </w:p>
    <w:p w14:paraId="3CA7CE18" w14:textId="77777777" w:rsidR="003E736B" w:rsidRDefault="00637ED7">
      <w:pPr>
        <w:pStyle w:val="pj"/>
      </w:pPr>
      <w:r>
        <w:t> </w:t>
      </w:r>
    </w:p>
    <w:sectPr w:rsidR="003E736B">
      <w:headerReference w:type="even" r:id="rId158"/>
      <w:headerReference w:type="default" r:id="rId159"/>
      <w:footerReference w:type="even" r:id="rId160"/>
      <w:footerReference w:type="default" r:id="rId161"/>
      <w:headerReference w:type="first" r:id="rId162"/>
      <w:footerReference w:type="first" r:id="rId16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3CCB29" w14:textId="77777777" w:rsidR="00637ED7" w:rsidRDefault="00637ED7" w:rsidP="00637ED7">
      <w:r>
        <w:separator/>
      </w:r>
    </w:p>
  </w:endnote>
  <w:endnote w:type="continuationSeparator" w:id="0">
    <w:p w14:paraId="193848A7" w14:textId="77777777" w:rsidR="00637ED7" w:rsidRDefault="00637ED7" w:rsidP="00637E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2173D" w14:textId="77777777" w:rsidR="00637ED7" w:rsidRDefault="00637ED7">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BCC7E" w14:textId="77777777" w:rsidR="00637ED7" w:rsidRDefault="00637ED7">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A9737" w14:textId="77777777" w:rsidR="00637ED7" w:rsidRDefault="00637ED7">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9A45DD" w14:textId="77777777" w:rsidR="00637ED7" w:rsidRDefault="00637ED7" w:rsidP="00637ED7">
      <w:r>
        <w:separator/>
      </w:r>
    </w:p>
  </w:footnote>
  <w:footnote w:type="continuationSeparator" w:id="0">
    <w:p w14:paraId="0E533417" w14:textId="77777777" w:rsidR="00637ED7" w:rsidRDefault="00637ED7" w:rsidP="00637E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1BDA3" w14:textId="77777777" w:rsidR="00637ED7" w:rsidRDefault="00637ED7">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A4645" w14:textId="77777777" w:rsidR="00637ED7" w:rsidRDefault="00637ED7" w:rsidP="00637ED7">
    <w:pPr>
      <w:pStyle w:val="a6"/>
      <w:spacing w:after="100"/>
      <w:jc w:val="right"/>
      <w:rPr>
        <w:rFonts w:ascii="Arial" w:hAnsi="Arial" w:cs="Arial"/>
        <w:color w:val="808080"/>
        <w:sz w:val="20"/>
      </w:rPr>
    </w:pPr>
    <w:r>
      <w:rPr>
        <w:rFonts w:ascii="Arial" w:hAnsi="Arial" w:cs="Arial"/>
        <w:color w:val="808080"/>
        <w:sz w:val="20"/>
      </w:rPr>
      <w:t>Источник: Информационная система "ПАРАГРАФ"</w:t>
    </w:r>
  </w:p>
  <w:p w14:paraId="7EE68D98" w14:textId="77777777" w:rsidR="00637ED7" w:rsidRDefault="00637ED7" w:rsidP="00637ED7">
    <w:pPr>
      <w:pStyle w:val="a6"/>
      <w:spacing w:after="100"/>
      <w:jc w:val="right"/>
      <w:rPr>
        <w:rFonts w:ascii="Arial" w:hAnsi="Arial" w:cs="Arial"/>
        <w:color w:val="808080"/>
        <w:sz w:val="20"/>
      </w:rPr>
    </w:pPr>
    <w:r>
      <w:rPr>
        <w:rFonts w:ascii="Arial" w:hAnsi="Arial" w:cs="Arial"/>
        <w:color w:val="808080"/>
        <w:sz w:val="20"/>
      </w:rPr>
      <w:t>Документ: Приказ Министра индустрии и инфраструктурного развития Республики Казахстан от 30 сентября 2020 года № 505 «Об утверждении Правил разработки, согласования и утверждения градостроительных проектов (генеральных планов населенных пунктов, проектов детальной планировки и проектов застройки)» (с изменениями и дополнениями по состоянию на 15.07.2024 г.)</w:t>
    </w:r>
  </w:p>
  <w:p w14:paraId="6DD2F9D3" w14:textId="77777777" w:rsidR="00637ED7" w:rsidRPr="00637ED7" w:rsidRDefault="00637ED7" w:rsidP="00637ED7">
    <w:pPr>
      <w:pStyle w:val="a6"/>
      <w:spacing w:after="100"/>
      <w:jc w:val="right"/>
      <w:rPr>
        <w:rFonts w:ascii="Arial" w:hAnsi="Arial" w:cs="Arial"/>
        <w:color w:val="808080"/>
        <w:sz w:val="20"/>
      </w:rPr>
    </w:pPr>
    <w:r>
      <w:rPr>
        <w:rFonts w:ascii="Arial" w:hAnsi="Arial" w:cs="Arial"/>
        <w:color w:val="808080"/>
        <w:sz w:val="20"/>
      </w:rPr>
      <w:t>Статус документа: действующий. Дата: 17.10.2020 г.</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6DF7A" w14:textId="77777777" w:rsidR="00637ED7" w:rsidRDefault="00637ED7">
    <w:pPr>
      <w:pStyle w:val="a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ED7"/>
    <w:rsid w:val="00062E7B"/>
    <w:rsid w:val="00150AA4"/>
    <w:rsid w:val="003E736B"/>
    <w:rsid w:val="00637E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B5287D"/>
  <w15:docId w15:val="{D5FDEC42-F798-401D-94FC-A7C4C903B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eastAsiaTheme="minorEastAsia"/>
      <w:sz w:val="24"/>
      <w:szCs w:val="24"/>
    </w:rPr>
  </w:style>
  <w:style w:type="paragraph" w:styleId="1">
    <w:name w:val="heading 1"/>
    <w:basedOn w:val="a"/>
    <w:link w:val="10"/>
    <w:uiPriority w:val="9"/>
    <w:qFormat/>
    <w:pPr>
      <w:spacing w:before="100" w:beforeAutospacing="1" w:after="100" w:afterAutospacing="1"/>
      <w:outlineLvl w:val="0"/>
    </w:pPr>
    <w:rPr>
      <w:b/>
      <w:bCs/>
      <w:color w:val="000000"/>
      <w:kern w:val="36"/>
      <w:sz w:val="48"/>
      <w:szCs w:val="48"/>
    </w:rPr>
  </w:style>
  <w:style w:type="paragraph" w:styleId="2">
    <w:name w:val="heading 2"/>
    <w:basedOn w:val="a"/>
    <w:link w:val="20"/>
    <w:uiPriority w:val="9"/>
    <w:qFormat/>
    <w:pPr>
      <w:spacing w:before="100" w:beforeAutospacing="1" w:after="100" w:afterAutospacing="1"/>
      <w:outlineLvl w:val="1"/>
    </w:pPr>
    <w:rPr>
      <w:b/>
      <w:bCs/>
      <w:color w:val="00000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semiHidden/>
    <w:rPr>
      <w:rFonts w:asciiTheme="majorHAnsi" w:eastAsiaTheme="majorEastAsia" w:hAnsiTheme="majorHAnsi" w:cstheme="majorBidi"/>
      <w:b/>
      <w:bCs/>
      <w:color w:val="4F81BD" w:themeColor="accent1"/>
      <w:sz w:val="26"/>
      <w:szCs w:val="26"/>
    </w:rPr>
  </w:style>
  <w:style w:type="paragraph" w:styleId="a3">
    <w:name w:val="Normal (Web)"/>
    <w:basedOn w:val="a"/>
    <w:uiPriority w:val="99"/>
    <w:semiHidden/>
    <w:unhideWhenUsed/>
    <w:rPr>
      <w:color w:val="000000"/>
    </w:rPr>
  </w:style>
  <w:style w:type="paragraph" w:customStyle="1" w:styleId="pc">
    <w:name w:val="pc"/>
    <w:basedOn w:val="a"/>
    <w:pPr>
      <w:jc w:val="center"/>
    </w:pPr>
    <w:rPr>
      <w:color w:val="000000"/>
    </w:rPr>
  </w:style>
  <w:style w:type="paragraph" w:customStyle="1" w:styleId="pr">
    <w:name w:val="pr"/>
    <w:basedOn w:val="a"/>
    <w:pPr>
      <w:jc w:val="right"/>
    </w:pPr>
    <w:rPr>
      <w:color w:val="000000"/>
    </w:rPr>
  </w:style>
  <w:style w:type="paragraph" w:customStyle="1" w:styleId="pj">
    <w:name w:val="pj"/>
    <w:basedOn w:val="a"/>
    <w:pPr>
      <w:ind w:firstLine="400"/>
      <w:jc w:val="both"/>
    </w:pPr>
    <w:rPr>
      <w:color w:val="000000"/>
    </w:rPr>
  </w:style>
  <w:style w:type="paragraph" w:customStyle="1" w:styleId="pji">
    <w:name w:val="pji"/>
    <w:basedOn w:val="a"/>
    <w:pPr>
      <w:jc w:val="both"/>
    </w:pPr>
    <w:rPr>
      <w:color w:val="000000"/>
    </w:rPr>
  </w:style>
  <w:style w:type="paragraph" w:customStyle="1" w:styleId="msochpdefault">
    <w:name w:val="msochpdefault"/>
    <w:basedOn w:val="a"/>
    <w:rPr>
      <w:color w:val="000000"/>
      <w:sz w:val="20"/>
      <w:szCs w:val="20"/>
    </w:rPr>
  </w:style>
  <w:style w:type="character" w:customStyle="1" w:styleId="s1">
    <w:name w:val="s1"/>
    <w:basedOn w:val="a0"/>
    <w:rPr>
      <w:rFonts w:ascii="Times New Roman" w:hAnsi="Times New Roman" w:cs="Times New Roman" w:hint="default"/>
      <w:b/>
      <w:bCs/>
      <w:color w:val="000000"/>
    </w:rPr>
  </w:style>
  <w:style w:type="character" w:customStyle="1" w:styleId="s0">
    <w:name w:val="s0"/>
    <w:basedOn w:val="a0"/>
    <w:rPr>
      <w:rFonts w:ascii="Times New Roman" w:hAnsi="Times New Roman" w:cs="Times New Roman" w:hint="default"/>
      <w:b w:val="0"/>
      <w:bCs w:val="0"/>
      <w:i w:val="0"/>
      <w:iCs w:val="0"/>
      <w:color w:val="000000"/>
    </w:rPr>
  </w:style>
  <w:style w:type="character" w:customStyle="1" w:styleId="s2">
    <w:name w:val="s2"/>
    <w:basedOn w:val="a0"/>
    <w:rPr>
      <w:rFonts w:ascii="Times New Roman" w:hAnsi="Times New Roman" w:cs="Times New Roman" w:hint="default"/>
      <w:color w:val="333399"/>
      <w:u w:val="single"/>
    </w:rPr>
  </w:style>
  <w:style w:type="character" w:customStyle="1" w:styleId="s3">
    <w:name w:val="s3"/>
    <w:basedOn w:val="a0"/>
    <w:rPr>
      <w:rFonts w:ascii="Times New Roman" w:hAnsi="Times New Roman" w:cs="Times New Roman" w:hint="default"/>
      <w:b w:val="0"/>
      <w:bCs w:val="0"/>
      <w:i/>
      <w:iCs/>
      <w:color w:val="FF0000"/>
    </w:rPr>
  </w:style>
  <w:style w:type="character" w:customStyle="1" w:styleId="s9">
    <w:name w:val="s9"/>
    <w:basedOn w:val="a0"/>
    <w:rPr>
      <w:rFonts w:ascii="Times New Roman" w:hAnsi="Times New Roman" w:cs="Times New Roman" w:hint="default"/>
      <w:b w:val="0"/>
      <w:bCs w:val="0"/>
      <w:i/>
      <w:iCs/>
      <w:color w:val="333399"/>
      <w:u w:val="single"/>
    </w:r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 w:type="paragraph" w:customStyle="1" w:styleId="p">
    <w:name w:val="p"/>
    <w:basedOn w:val="a"/>
    <w:rPr>
      <w:color w:val="000000"/>
    </w:rPr>
  </w:style>
  <w:style w:type="paragraph" w:styleId="a6">
    <w:name w:val="header"/>
    <w:basedOn w:val="a"/>
    <w:link w:val="a7"/>
    <w:uiPriority w:val="99"/>
    <w:unhideWhenUsed/>
    <w:rsid w:val="00637ED7"/>
    <w:pPr>
      <w:tabs>
        <w:tab w:val="center" w:pos="4677"/>
        <w:tab w:val="right" w:pos="9355"/>
      </w:tabs>
    </w:pPr>
  </w:style>
  <w:style w:type="character" w:customStyle="1" w:styleId="a7">
    <w:name w:val="Верхний колонтитул Знак"/>
    <w:basedOn w:val="a0"/>
    <w:link w:val="a6"/>
    <w:uiPriority w:val="99"/>
    <w:rsid w:val="00637ED7"/>
    <w:rPr>
      <w:rFonts w:eastAsiaTheme="minorEastAsia"/>
      <w:sz w:val="24"/>
      <w:szCs w:val="24"/>
    </w:rPr>
  </w:style>
  <w:style w:type="paragraph" w:styleId="a8">
    <w:name w:val="footer"/>
    <w:basedOn w:val="a"/>
    <w:link w:val="a9"/>
    <w:uiPriority w:val="99"/>
    <w:unhideWhenUsed/>
    <w:rsid w:val="00637ED7"/>
    <w:pPr>
      <w:tabs>
        <w:tab w:val="center" w:pos="4677"/>
        <w:tab w:val="right" w:pos="9355"/>
      </w:tabs>
    </w:pPr>
  </w:style>
  <w:style w:type="character" w:customStyle="1" w:styleId="a9">
    <w:name w:val="Нижний колонтитул Знак"/>
    <w:basedOn w:val="a0"/>
    <w:link w:val="a8"/>
    <w:uiPriority w:val="99"/>
    <w:rsid w:val="00637ED7"/>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online.zakon.kz/Document/?doc_id=36941804" TargetMode="External"/><Relationship Id="rId21" Type="http://schemas.openxmlformats.org/officeDocument/2006/relationships/hyperlink" Target="http://online.zakon.kz/Document/?doc_id=31709284" TargetMode="External"/><Relationship Id="rId42" Type="http://schemas.openxmlformats.org/officeDocument/2006/relationships/hyperlink" Target="http://online.zakon.kz/Document/?doc_id=36941804" TargetMode="External"/><Relationship Id="rId63" Type="http://schemas.openxmlformats.org/officeDocument/2006/relationships/hyperlink" Target="http://online.zakon.kz/Document/?doc_id=31153787" TargetMode="External"/><Relationship Id="rId84" Type="http://schemas.openxmlformats.org/officeDocument/2006/relationships/hyperlink" Target="http://online.zakon.kz/Document/?doc_id=31708126" TargetMode="External"/><Relationship Id="rId138" Type="http://schemas.openxmlformats.org/officeDocument/2006/relationships/hyperlink" Target="http://online.zakon.kz/Document/?doc_id=35361104" TargetMode="External"/><Relationship Id="rId159" Type="http://schemas.openxmlformats.org/officeDocument/2006/relationships/header" Target="header2.xml"/><Relationship Id="rId107" Type="http://schemas.openxmlformats.org/officeDocument/2006/relationships/hyperlink" Target="http://online.zakon.kz/Document/?doc_id=35778594" TargetMode="External"/><Relationship Id="rId11" Type="http://schemas.openxmlformats.org/officeDocument/2006/relationships/hyperlink" Target="http://online.zakon.kz/Document/?doc_id=35778594" TargetMode="External"/><Relationship Id="rId32" Type="http://schemas.openxmlformats.org/officeDocument/2006/relationships/hyperlink" Target="http://online.zakon.kz/Document/?doc_id=37800033" TargetMode="External"/><Relationship Id="rId53" Type="http://schemas.openxmlformats.org/officeDocument/2006/relationships/hyperlink" Target="http://online.zakon.kz/Document/?doc_id=39645379" TargetMode="External"/><Relationship Id="rId74" Type="http://schemas.openxmlformats.org/officeDocument/2006/relationships/hyperlink" Target="http://online.zakon.kz/Document/?doc_id=1024035" TargetMode="External"/><Relationship Id="rId128" Type="http://schemas.openxmlformats.org/officeDocument/2006/relationships/hyperlink" Target="http://online.zakon.kz/Document/?doc_id=32018545" TargetMode="External"/><Relationship Id="rId149" Type="http://schemas.openxmlformats.org/officeDocument/2006/relationships/hyperlink" Target="http://online.zakon.kz/Document/?doc_id=39141683" TargetMode="External"/><Relationship Id="rId5" Type="http://schemas.openxmlformats.org/officeDocument/2006/relationships/endnotes" Target="endnotes.xml"/><Relationship Id="rId95" Type="http://schemas.openxmlformats.org/officeDocument/2006/relationships/hyperlink" Target="http://online.zakon.kz/Document/?doc_id=37800033" TargetMode="External"/><Relationship Id="rId160" Type="http://schemas.openxmlformats.org/officeDocument/2006/relationships/footer" Target="footer1.xml"/><Relationship Id="rId22" Type="http://schemas.openxmlformats.org/officeDocument/2006/relationships/hyperlink" Target="http://online.zakon.kz/Document/?doc_id=32501082" TargetMode="External"/><Relationship Id="rId43" Type="http://schemas.openxmlformats.org/officeDocument/2006/relationships/hyperlink" Target="http://online.zakon.kz/Document/?doc_id=31708126" TargetMode="External"/><Relationship Id="rId64" Type="http://schemas.openxmlformats.org/officeDocument/2006/relationships/hyperlink" Target="http://online.zakon.kz/Document/?doc_id=31153787" TargetMode="External"/><Relationship Id="rId118" Type="http://schemas.openxmlformats.org/officeDocument/2006/relationships/hyperlink" Target="http://online.zakon.kz/Document/?doc_id=38249867" TargetMode="External"/><Relationship Id="rId139" Type="http://schemas.openxmlformats.org/officeDocument/2006/relationships/hyperlink" Target="http://online.zakon.kz/Document/?doc_id=31709284" TargetMode="External"/><Relationship Id="rId85" Type="http://schemas.openxmlformats.org/officeDocument/2006/relationships/hyperlink" Target="http://online.zakon.kz/Document/?doc_id=32018545" TargetMode="External"/><Relationship Id="rId150" Type="http://schemas.openxmlformats.org/officeDocument/2006/relationships/hyperlink" Target="http://online.zakon.kz/Document/?doc_id=35361104" TargetMode="External"/><Relationship Id="rId12" Type="http://schemas.openxmlformats.org/officeDocument/2006/relationships/hyperlink" Target="http://online.zakon.kz/Document/?doc_id=36520490" TargetMode="External"/><Relationship Id="rId17" Type="http://schemas.openxmlformats.org/officeDocument/2006/relationships/hyperlink" Target="http://online.zakon.kz/Document/?doc_id=35778594" TargetMode="External"/><Relationship Id="rId33" Type="http://schemas.openxmlformats.org/officeDocument/2006/relationships/hyperlink" Target="http://online.zakon.kz/Document/?doc_id=37800033" TargetMode="External"/><Relationship Id="rId38" Type="http://schemas.openxmlformats.org/officeDocument/2006/relationships/hyperlink" Target="http://online.zakon.kz/Document/?doc_id=31708126" TargetMode="External"/><Relationship Id="rId59" Type="http://schemas.openxmlformats.org/officeDocument/2006/relationships/hyperlink" Target="http://online.zakon.kz/Document/?doc_id=31153787" TargetMode="External"/><Relationship Id="rId103" Type="http://schemas.openxmlformats.org/officeDocument/2006/relationships/hyperlink" Target="http://online.zakon.kz/Document/?doc_id=37800033" TargetMode="External"/><Relationship Id="rId108" Type="http://schemas.openxmlformats.org/officeDocument/2006/relationships/hyperlink" Target="http://online.zakon.kz/Document/?doc_id=1024035" TargetMode="External"/><Relationship Id="rId124" Type="http://schemas.openxmlformats.org/officeDocument/2006/relationships/hyperlink" Target="http://online.zakon.kz/Document/?doc_id=31709284" TargetMode="External"/><Relationship Id="rId129" Type="http://schemas.openxmlformats.org/officeDocument/2006/relationships/hyperlink" Target="http://online.zakon.kz/Document/?doc_id=38249867" TargetMode="External"/><Relationship Id="rId54" Type="http://schemas.openxmlformats.org/officeDocument/2006/relationships/hyperlink" Target="http://online.zakon.kz/Document/?doc_id=38249867" TargetMode="External"/><Relationship Id="rId70" Type="http://schemas.openxmlformats.org/officeDocument/2006/relationships/hyperlink" Target="http://online.zakon.kz/Document/?doc_id=31153787" TargetMode="External"/><Relationship Id="rId75" Type="http://schemas.openxmlformats.org/officeDocument/2006/relationships/hyperlink" Target="http://online.zakon.kz/Document/?doc_id=1024035" TargetMode="External"/><Relationship Id="rId91" Type="http://schemas.openxmlformats.org/officeDocument/2006/relationships/hyperlink" Target="http://online.zakon.kz/Document/?doc_id=39214714" TargetMode="External"/><Relationship Id="rId96" Type="http://schemas.openxmlformats.org/officeDocument/2006/relationships/hyperlink" Target="http://online.zakon.kz/Document/?doc_id=35778594" TargetMode="External"/><Relationship Id="rId140" Type="http://schemas.openxmlformats.org/officeDocument/2006/relationships/hyperlink" Target="http://online.zakon.kz/Document/?doc_id=39141683" TargetMode="External"/><Relationship Id="rId145" Type="http://schemas.openxmlformats.org/officeDocument/2006/relationships/hyperlink" Target="http://online.zakon.kz/Document/?doc_id=31709284" TargetMode="External"/><Relationship Id="rId161"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online.zakon.kz/Document/?doc_id=36520490" TargetMode="External"/><Relationship Id="rId23" Type="http://schemas.openxmlformats.org/officeDocument/2006/relationships/hyperlink" Target="http://online.zakon.kz/Document/?doc_id=37800033" TargetMode="External"/><Relationship Id="rId28" Type="http://schemas.openxmlformats.org/officeDocument/2006/relationships/hyperlink" Target="http://online.zakon.kz/Document/?doc_id=32018545" TargetMode="External"/><Relationship Id="rId49" Type="http://schemas.openxmlformats.org/officeDocument/2006/relationships/hyperlink" Target="http://online.zakon.kz/Document/?doc_id=38249867" TargetMode="External"/><Relationship Id="rId114" Type="http://schemas.openxmlformats.org/officeDocument/2006/relationships/hyperlink" Target="http://online.zakon.kz/Document/?doc_id=39141683" TargetMode="External"/><Relationship Id="rId119" Type="http://schemas.openxmlformats.org/officeDocument/2006/relationships/hyperlink" Target="http://online.zakon.kz/Document/?doc_id=36941804" TargetMode="External"/><Relationship Id="rId44" Type="http://schemas.openxmlformats.org/officeDocument/2006/relationships/hyperlink" Target="http://online.zakon.kz/Document/?doc_id=32018545" TargetMode="External"/><Relationship Id="rId60" Type="http://schemas.openxmlformats.org/officeDocument/2006/relationships/hyperlink" Target="http://online.zakon.kz/Document/?doc_id=31661570" TargetMode="External"/><Relationship Id="rId65" Type="http://schemas.openxmlformats.org/officeDocument/2006/relationships/hyperlink" Target="http://online.zakon.kz/Document/?doc_id=31153787" TargetMode="External"/><Relationship Id="rId81" Type="http://schemas.openxmlformats.org/officeDocument/2006/relationships/hyperlink" Target="http://online.zakon.kz/Document/?doc_id=36941804" TargetMode="External"/><Relationship Id="rId86" Type="http://schemas.openxmlformats.org/officeDocument/2006/relationships/hyperlink" Target="http://online.zakon.kz/Document/?doc_id=37800033" TargetMode="External"/><Relationship Id="rId130" Type="http://schemas.openxmlformats.org/officeDocument/2006/relationships/hyperlink" Target="http://online.zakon.kz/Document/?doc_id=36941804" TargetMode="External"/><Relationship Id="rId135" Type="http://schemas.openxmlformats.org/officeDocument/2006/relationships/hyperlink" Target="http://online.zakon.kz/Document/?doc_id=37800033" TargetMode="External"/><Relationship Id="rId151" Type="http://schemas.openxmlformats.org/officeDocument/2006/relationships/hyperlink" Target="http://online.zakon.kz/Document/?doc_id=37800033" TargetMode="External"/><Relationship Id="rId156" Type="http://schemas.openxmlformats.org/officeDocument/2006/relationships/hyperlink" Target="http://online.zakon.kz/Document/?doc_id=37800033" TargetMode="External"/><Relationship Id="rId13" Type="http://schemas.openxmlformats.org/officeDocument/2006/relationships/hyperlink" Target="http://online.zakon.kz/Document/?doc_id=36520490" TargetMode="External"/><Relationship Id="rId18" Type="http://schemas.openxmlformats.org/officeDocument/2006/relationships/hyperlink" Target="http://online.zakon.kz/Document/?doc_id=39141683" TargetMode="External"/><Relationship Id="rId39" Type="http://schemas.openxmlformats.org/officeDocument/2006/relationships/hyperlink" Target="http://online.zakon.kz/Document/?doc_id=1040583" TargetMode="External"/><Relationship Id="rId109" Type="http://schemas.openxmlformats.org/officeDocument/2006/relationships/hyperlink" Target="http://online.zakon.kz/Document/?doc_id=31709284" TargetMode="External"/><Relationship Id="rId34" Type="http://schemas.openxmlformats.org/officeDocument/2006/relationships/hyperlink" Target="http://online.zakon.kz/Document/?doc_id=31708126" TargetMode="External"/><Relationship Id="rId50" Type="http://schemas.openxmlformats.org/officeDocument/2006/relationships/hyperlink" Target="http://online.zakon.kz/Document/?doc_id=36941804" TargetMode="External"/><Relationship Id="rId55" Type="http://schemas.openxmlformats.org/officeDocument/2006/relationships/hyperlink" Target="http://online.zakon.kz/Document/?doc_id=36941804" TargetMode="External"/><Relationship Id="rId76" Type="http://schemas.openxmlformats.org/officeDocument/2006/relationships/hyperlink" Target="http://online.zakon.kz/Document/?doc_id=39141683" TargetMode="External"/><Relationship Id="rId97" Type="http://schemas.openxmlformats.org/officeDocument/2006/relationships/hyperlink" Target="http://online.zakon.kz/Document/?doc_id=1024035" TargetMode="External"/><Relationship Id="rId104" Type="http://schemas.openxmlformats.org/officeDocument/2006/relationships/hyperlink" Target="http://online.zakon.kz/Document/?doc_id=35778594" TargetMode="External"/><Relationship Id="rId120" Type="http://schemas.openxmlformats.org/officeDocument/2006/relationships/hyperlink" Target="http://online.zakon.kz/Document/?doc_id=38249867" TargetMode="External"/><Relationship Id="rId125" Type="http://schemas.openxmlformats.org/officeDocument/2006/relationships/hyperlink" Target="http://online.zakon.kz/Document/?doc_id=39141683" TargetMode="External"/><Relationship Id="rId141" Type="http://schemas.openxmlformats.org/officeDocument/2006/relationships/hyperlink" Target="http://online.zakon.kz/Document/?doc_id=35361104" TargetMode="External"/><Relationship Id="rId146" Type="http://schemas.openxmlformats.org/officeDocument/2006/relationships/hyperlink" Target="http://online.zakon.kz/Document/?doc_id=39141683" TargetMode="External"/><Relationship Id="rId7" Type="http://schemas.openxmlformats.org/officeDocument/2006/relationships/hyperlink" Target="http://online.zakon.kz/Document/?doc_id=37800033" TargetMode="External"/><Relationship Id="rId71" Type="http://schemas.openxmlformats.org/officeDocument/2006/relationships/hyperlink" Target="http://online.zakon.kz/Document/?doc_id=39141683" TargetMode="External"/><Relationship Id="rId92" Type="http://schemas.openxmlformats.org/officeDocument/2006/relationships/hyperlink" Target="http://online.zakon.kz/Document/?doc_id=37800033" TargetMode="External"/><Relationship Id="rId162" Type="http://schemas.openxmlformats.org/officeDocument/2006/relationships/header" Target="header3.xml"/><Relationship Id="rId2" Type="http://schemas.openxmlformats.org/officeDocument/2006/relationships/settings" Target="settings.xml"/><Relationship Id="rId29" Type="http://schemas.openxmlformats.org/officeDocument/2006/relationships/hyperlink" Target="http://online.zakon.kz/Document/?doc_id=37800033" TargetMode="External"/><Relationship Id="rId24" Type="http://schemas.openxmlformats.org/officeDocument/2006/relationships/hyperlink" Target="http://online.zakon.kz/Document/?doc_id=35778594" TargetMode="External"/><Relationship Id="rId40" Type="http://schemas.openxmlformats.org/officeDocument/2006/relationships/hyperlink" Target="http://online.zakon.kz/Document/?doc_id=30987774" TargetMode="External"/><Relationship Id="rId45" Type="http://schemas.openxmlformats.org/officeDocument/2006/relationships/hyperlink" Target="http://online.zakon.kz/Document/?doc_id=1040583" TargetMode="External"/><Relationship Id="rId66" Type="http://schemas.openxmlformats.org/officeDocument/2006/relationships/hyperlink" Target="http://online.zakon.kz/Document/?doc_id=31153787" TargetMode="External"/><Relationship Id="rId87" Type="http://schemas.openxmlformats.org/officeDocument/2006/relationships/hyperlink" Target="http://online.zakon.kz/Document/?doc_id=35778594" TargetMode="External"/><Relationship Id="rId110" Type="http://schemas.openxmlformats.org/officeDocument/2006/relationships/hyperlink" Target="http://online.zakon.kz/Document/?doc_id=39141683" TargetMode="External"/><Relationship Id="rId115" Type="http://schemas.openxmlformats.org/officeDocument/2006/relationships/hyperlink" Target="http://online.zakon.kz/Document/?doc_id=35361104" TargetMode="External"/><Relationship Id="rId131" Type="http://schemas.openxmlformats.org/officeDocument/2006/relationships/hyperlink" Target="http://online.zakon.kz/Document/?doc_id=39141683" TargetMode="External"/><Relationship Id="rId136" Type="http://schemas.openxmlformats.org/officeDocument/2006/relationships/hyperlink" Target="http://online.zakon.kz/Document/?doc_id=35778594" TargetMode="External"/><Relationship Id="rId157" Type="http://schemas.openxmlformats.org/officeDocument/2006/relationships/hyperlink" Target="http://online.zakon.kz/Document/?doc_id=37800033" TargetMode="External"/><Relationship Id="rId61" Type="http://schemas.openxmlformats.org/officeDocument/2006/relationships/hyperlink" Target="http://online.zakon.kz/Document/?doc_id=31153787" TargetMode="External"/><Relationship Id="rId82" Type="http://schemas.openxmlformats.org/officeDocument/2006/relationships/hyperlink" Target="http://online.zakon.kz/Document/?doc_id=38249867" TargetMode="External"/><Relationship Id="rId152" Type="http://schemas.openxmlformats.org/officeDocument/2006/relationships/hyperlink" Target="http://online.zakon.kz/Document/?doc_id=39141683" TargetMode="External"/><Relationship Id="rId19" Type="http://schemas.openxmlformats.org/officeDocument/2006/relationships/hyperlink" Target="http://online.zakon.kz/Document/?doc_id=35361104" TargetMode="External"/><Relationship Id="rId14" Type="http://schemas.openxmlformats.org/officeDocument/2006/relationships/hyperlink" Target="http://online.zakon.kz/Document/?doc_id=37800033" TargetMode="External"/><Relationship Id="rId30" Type="http://schemas.openxmlformats.org/officeDocument/2006/relationships/hyperlink" Target="http://online.zakon.kz/Document/?doc_id=31708126" TargetMode="External"/><Relationship Id="rId35" Type="http://schemas.openxmlformats.org/officeDocument/2006/relationships/hyperlink" Target="http://online.zakon.kz/Document/?doc_id=32018545" TargetMode="External"/><Relationship Id="rId56" Type="http://schemas.openxmlformats.org/officeDocument/2006/relationships/hyperlink" Target="http://online.zakon.kz/Document/?doc_id=37800033" TargetMode="External"/><Relationship Id="rId77" Type="http://schemas.openxmlformats.org/officeDocument/2006/relationships/hyperlink" Target="http://online.zakon.kz/Document/?doc_id=35361104" TargetMode="External"/><Relationship Id="rId100" Type="http://schemas.openxmlformats.org/officeDocument/2006/relationships/hyperlink" Target="http://online.zakon.kz/Document/?doc_id=36091505" TargetMode="External"/><Relationship Id="rId105" Type="http://schemas.openxmlformats.org/officeDocument/2006/relationships/hyperlink" Target="http://online.zakon.kz/Document/?doc_id=1024035" TargetMode="External"/><Relationship Id="rId126" Type="http://schemas.openxmlformats.org/officeDocument/2006/relationships/hyperlink" Target="http://online.zakon.kz/Document/?doc_id=35361104" TargetMode="External"/><Relationship Id="rId147" Type="http://schemas.openxmlformats.org/officeDocument/2006/relationships/hyperlink" Target="http://online.zakon.kz/Document/?doc_id=35361104" TargetMode="External"/><Relationship Id="rId8" Type="http://schemas.openxmlformats.org/officeDocument/2006/relationships/hyperlink" Target="http://online.zakon.kz/Document/?doc_id=35778594" TargetMode="External"/><Relationship Id="rId51" Type="http://schemas.openxmlformats.org/officeDocument/2006/relationships/hyperlink" Target="http://online.zakon.kz/Document/?doc_id=37800033" TargetMode="External"/><Relationship Id="rId72" Type="http://schemas.openxmlformats.org/officeDocument/2006/relationships/hyperlink" Target="http://online.zakon.kz/Document/?doc_id=35361104" TargetMode="External"/><Relationship Id="rId93" Type="http://schemas.openxmlformats.org/officeDocument/2006/relationships/hyperlink" Target="http://online.zakon.kz/Document/?doc_id=35778594" TargetMode="External"/><Relationship Id="rId98" Type="http://schemas.openxmlformats.org/officeDocument/2006/relationships/hyperlink" Target="http://online.zakon.kz/Document/?doc_id=31708126" TargetMode="External"/><Relationship Id="rId121" Type="http://schemas.openxmlformats.org/officeDocument/2006/relationships/hyperlink" Target="http://online.zakon.kz/Document/?doc_id=36941804" TargetMode="External"/><Relationship Id="rId142" Type="http://schemas.openxmlformats.org/officeDocument/2006/relationships/hyperlink" Target="http://online.zakon.kz/Document/?doc_id=31709284" TargetMode="External"/><Relationship Id="rId163" Type="http://schemas.openxmlformats.org/officeDocument/2006/relationships/footer" Target="footer3.xml"/><Relationship Id="rId3" Type="http://schemas.openxmlformats.org/officeDocument/2006/relationships/webSettings" Target="webSettings.xml"/><Relationship Id="rId25" Type="http://schemas.openxmlformats.org/officeDocument/2006/relationships/hyperlink" Target="http://online.zakon.kz/Document/?doc_id=1024035" TargetMode="External"/><Relationship Id="rId46" Type="http://schemas.openxmlformats.org/officeDocument/2006/relationships/hyperlink" Target="http://online.zakon.kz/Document/?doc_id=1040583" TargetMode="External"/><Relationship Id="rId67" Type="http://schemas.openxmlformats.org/officeDocument/2006/relationships/hyperlink" Target="http://online.zakon.kz/Document/?doc_id=31153787" TargetMode="External"/><Relationship Id="rId116" Type="http://schemas.openxmlformats.org/officeDocument/2006/relationships/hyperlink" Target="http://online.zakon.kz/Document/?doc_id=38249867" TargetMode="External"/><Relationship Id="rId137" Type="http://schemas.openxmlformats.org/officeDocument/2006/relationships/hyperlink" Target="http://online.zakon.kz/Document/?doc_id=39141683" TargetMode="External"/><Relationship Id="rId158" Type="http://schemas.openxmlformats.org/officeDocument/2006/relationships/header" Target="header1.xml"/><Relationship Id="rId20" Type="http://schemas.openxmlformats.org/officeDocument/2006/relationships/hyperlink" Target="http://online.zakon.kz/Document/?doc_id=1024035" TargetMode="External"/><Relationship Id="rId41" Type="http://schemas.openxmlformats.org/officeDocument/2006/relationships/hyperlink" Target="http://online.zakon.kz/Document/?doc_id=38249867" TargetMode="External"/><Relationship Id="rId62" Type="http://schemas.openxmlformats.org/officeDocument/2006/relationships/hyperlink" Target="http://online.zakon.kz/Document/?doc_id=31153787" TargetMode="External"/><Relationship Id="rId83" Type="http://schemas.openxmlformats.org/officeDocument/2006/relationships/hyperlink" Target="http://online.zakon.kz/Document/?doc_id=36941804" TargetMode="External"/><Relationship Id="rId88" Type="http://schemas.openxmlformats.org/officeDocument/2006/relationships/hyperlink" Target="http://online.zakon.kz/Document/?doc_id=31708126" TargetMode="External"/><Relationship Id="rId111" Type="http://schemas.openxmlformats.org/officeDocument/2006/relationships/hyperlink" Target="http://online.zakon.kz/Document/?doc_id=35361104" TargetMode="External"/><Relationship Id="rId132" Type="http://schemas.openxmlformats.org/officeDocument/2006/relationships/hyperlink" Target="http://online.zakon.kz/Document/?doc_id=35361104" TargetMode="External"/><Relationship Id="rId153" Type="http://schemas.openxmlformats.org/officeDocument/2006/relationships/hyperlink" Target="http://online.zakon.kz/Document/?doc_id=35361104" TargetMode="External"/><Relationship Id="rId15" Type="http://schemas.openxmlformats.org/officeDocument/2006/relationships/hyperlink" Target="http://online.zakon.kz/Document/?doc_id=35778594" TargetMode="External"/><Relationship Id="rId36" Type="http://schemas.openxmlformats.org/officeDocument/2006/relationships/hyperlink" Target="http://online.zakon.kz/Document/?doc_id=37800033" TargetMode="External"/><Relationship Id="rId57" Type="http://schemas.openxmlformats.org/officeDocument/2006/relationships/hyperlink" Target="http://online.zakon.kz/Document/?doc_id=39141683" TargetMode="External"/><Relationship Id="rId106" Type="http://schemas.openxmlformats.org/officeDocument/2006/relationships/hyperlink" Target="http://online.zakon.kz/Document/?doc_id=37800033" TargetMode="External"/><Relationship Id="rId127" Type="http://schemas.openxmlformats.org/officeDocument/2006/relationships/hyperlink" Target="http://online.zakon.kz/Document/?doc_id=31708126" TargetMode="External"/><Relationship Id="rId10" Type="http://schemas.openxmlformats.org/officeDocument/2006/relationships/hyperlink" Target="http://online.zakon.kz/Document/?doc_id=37800033" TargetMode="External"/><Relationship Id="rId31" Type="http://schemas.openxmlformats.org/officeDocument/2006/relationships/hyperlink" Target="http://online.zakon.kz/Document/?doc_id=32018545" TargetMode="External"/><Relationship Id="rId52" Type="http://schemas.openxmlformats.org/officeDocument/2006/relationships/hyperlink" Target="http://online.zakon.kz/Document/?doc_id=35778594" TargetMode="External"/><Relationship Id="rId73" Type="http://schemas.openxmlformats.org/officeDocument/2006/relationships/hyperlink" Target="http://online.zakon.kz/Document/?doc_id=32218248" TargetMode="External"/><Relationship Id="rId78" Type="http://schemas.openxmlformats.org/officeDocument/2006/relationships/hyperlink" Target="http://online.zakon.kz/Document/?doc_id=31587566" TargetMode="External"/><Relationship Id="rId94" Type="http://schemas.openxmlformats.org/officeDocument/2006/relationships/hyperlink" Target="http://online.zakon.kz/Document/?doc_id=1024035" TargetMode="External"/><Relationship Id="rId99" Type="http://schemas.openxmlformats.org/officeDocument/2006/relationships/hyperlink" Target="http://online.zakon.kz/Document/?doc_id=32018545" TargetMode="External"/><Relationship Id="rId101" Type="http://schemas.openxmlformats.org/officeDocument/2006/relationships/hyperlink" Target="http://online.zakon.kz/Document/?doc_id=38249867" TargetMode="External"/><Relationship Id="rId122" Type="http://schemas.openxmlformats.org/officeDocument/2006/relationships/hyperlink" Target="http://online.zakon.kz/Document/?doc_id=38249867" TargetMode="External"/><Relationship Id="rId143" Type="http://schemas.openxmlformats.org/officeDocument/2006/relationships/hyperlink" Target="http://online.zakon.kz/Document/?doc_id=39141683" TargetMode="External"/><Relationship Id="rId148" Type="http://schemas.openxmlformats.org/officeDocument/2006/relationships/hyperlink" Target="http://online.zakon.kz/Document/?doc_id=31709284" TargetMode="External"/><Relationship Id="rId164"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online.zakon.kz/Document/?doc_id=1024035" TargetMode="External"/><Relationship Id="rId26" Type="http://schemas.openxmlformats.org/officeDocument/2006/relationships/hyperlink" Target="http://online.zakon.kz/Document/?doc_id=37800033" TargetMode="External"/><Relationship Id="rId47" Type="http://schemas.openxmlformats.org/officeDocument/2006/relationships/hyperlink" Target="http://online.zakon.kz/Document/?doc_id=37800033" TargetMode="External"/><Relationship Id="rId68" Type="http://schemas.openxmlformats.org/officeDocument/2006/relationships/hyperlink" Target="http://online.zakon.kz/Document/?doc_id=31153787" TargetMode="External"/><Relationship Id="rId89" Type="http://schemas.openxmlformats.org/officeDocument/2006/relationships/hyperlink" Target="http://online.zakon.kz/Document/?doc_id=32018545" TargetMode="External"/><Relationship Id="rId112" Type="http://schemas.openxmlformats.org/officeDocument/2006/relationships/hyperlink" Target="http://online.zakon.kz/Document/?doc_id=39141683" TargetMode="External"/><Relationship Id="rId133" Type="http://schemas.openxmlformats.org/officeDocument/2006/relationships/hyperlink" Target="http://online.zakon.kz/Document/?doc_id=31708126" TargetMode="External"/><Relationship Id="rId154" Type="http://schemas.openxmlformats.org/officeDocument/2006/relationships/hyperlink" Target="http://online.zakon.kz/Document/?doc_id=31708126" TargetMode="External"/><Relationship Id="rId16" Type="http://schemas.openxmlformats.org/officeDocument/2006/relationships/hyperlink" Target="http://online.zakon.kz/Document/?doc_id=37800033" TargetMode="External"/><Relationship Id="rId37" Type="http://schemas.openxmlformats.org/officeDocument/2006/relationships/hyperlink" Target="http://online.zakon.kz/Document/?doc_id=31661570" TargetMode="External"/><Relationship Id="rId58" Type="http://schemas.openxmlformats.org/officeDocument/2006/relationships/hyperlink" Target="http://online.zakon.kz/Document/?doc_id=35361104" TargetMode="External"/><Relationship Id="rId79" Type="http://schemas.openxmlformats.org/officeDocument/2006/relationships/hyperlink" Target="http://online.zakon.kz/Document/?doc_id=31708126" TargetMode="External"/><Relationship Id="rId102" Type="http://schemas.openxmlformats.org/officeDocument/2006/relationships/hyperlink" Target="http://online.zakon.kz/Document/?doc_id=36941804" TargetMode="External"/><Relationship Id="rId123" Type="http://schemas.openxmlformats.org/officeDocument/2006/relationships/hyperlink" Target="http://online.zakon.kz/Document/?doc_id=36941804" TargetMode="External"/><Relationship Id="rId144" Type="http://schemas.openxmlformats.org/officeDocument/2006/relationships/hyperlink" Target="http://online.zakon.kz/Document/?doc_id=35361104" TargetMode="External"/><Relationship Id="rId90" Type="http://schemas.openxmlformats.org/officeDocument/2006/relationships/hyperlink" Target="http://online.zakon.kz/Document/?doc_id=31153787" TargetMode="External"/><Relationship Id="rId165" Type="http://schemas.openxmlformats.org/officeDocument/2006/relationships/theme" Target="theme/theme1.xml"/><Relationship Id="rId27" Type="http://schemas.openxmlformats.org/officeDocument/2006/relationships/hyperlink" Target="http://online.zakon.kz/Document/?doc_id=31708126" TargetMode="External"/><Relationship Id="rId48" Type="http://schemas.openxmlformats.org/officeDocument/2006/relationships/hyperlink" Target="http://online.zakon.kz/Document/?doc_id=35778594" TargetMode="External"/><Relationship Id="rId69" Type="http://schemas.openxmlformats.org/officeDocument/2006/relationships/hyperlink" Target="http://online.zakon.kz/Document/?doc_id=31153787" TargetMode="External"/><Relationship Id="rId113" Type="http://schemas.openxmlformats.org/officeDocument/2006/relationships/hyperlink" Target="http://online.zakon.kz/Document/?doc_id=35361104" TargetMode="External"/><Relationship Id="rId134" Type="http://schemas.openxmlformats.org/officeDocument/2006/relationships/hyperlink" Target="http://online.zakon.kz/Document/?doc_id=32018545" TargetMode="External"/><Relationship Id="rId80" Type="http://schemas.openxmlformats.org/officeDocument/2006/relationships/hyperlink" Target="http://online.zakon.kz/Document/?doc_id=38249867" TargetMode="External"/><Relationship Id="rId155" Type="http://schemas.openxmlformats.org/officeDocument/2006/relationships/hyperlink" Target="http://online.zakon.kz/Document/?doc_id=3201854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117</Pages>
  <Words>26684</Words>
  <Characters>152103</Characters>
  <Application>Microsoft Office Word</Application>
  <DocSecurity>0</DocSecurity>
  <Lines>1267</Lines>
  <Paragraphs>356</Paragraphs>
  <ScaleCrop>false</ScaleCrop>
  <Company>SPecialiST RePack</Company>
  <LinksUpToDate>false</LinksUpToDate>
  <CharactersWithSpaces>178431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Приказ Министра индустрии и инфраструктурного развития Республики Казахстан от 30 сентября 2020 года № 505 «Об утверждении Правил разработки, согласования и утверждения градостроительных проектов (генеральных планов населенных пунктов, проектов детальной планировки и проектов застройки)» (с изменениями и дополнениями по состоянию на 15.07.2024 г.) (©Paragraph 2024)</dc:title>
  <dc:subject/>
  <dc:creator>Сергей Мельников</dc:creator>
  <cp:keywords/>
  <dc:description/>
  <cp:lastModifiedBy>Иван Ряпосов</cp:lastModifiedBy>
  <cp:revision>3</cp:revision>
  <dcterms:created xsi:type="dcterms:W3CDTF">2024-10-02T10:46:00Z</dcterms:created>
  <dcterms:modified xsi:type="dcterms:W3CDTF">2025-05-21T11:21:00Z</dcterms:modified>
</cp:coreProperties>
</file>