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3E5E" w14:textId="77777777" w:rsidR="00320497" w:rsidRDefault="00320497">
      <w:bookmarkStart w:id="0" w:name="_GoBack"/>
      <w:bookmarkEnd w:id="0"/>
    </w:p>
    <w:sectPr w:rsidR="0032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FC"/>
    <w:rsid w:val="00320497"/>
    <w:rsid w:val="00E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97BE"/>
  <w15:chartTrackingRefBased/>
  <w15:docId w15:val="{D523C1D6-FB5B-485D-8A46-1A4F8FAB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Zhe Yu (MU-Student)</dc:creator>
  <cp:keywords/>
  <dc:description/>
  <cp:lastModifiedBy>He, Zhe Yu (MU-Student)</cp:lastModifiedBy>
  <cp:revision>1</cp:revision>
  <dcterms:created xsi:type="dcterms:W3CDTF">2018-03-31T09:22:00Z</dcterms:created>
  <dcterms:modified xsi:type="dcterms:W3CDTF">2018-03-31T09:23:00Z</dcterms:modified>
</cp:coreProperties>
</file>