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media/image.png" ContentType="image/png"/>
  <Override PartName="/media/image2.png" ContentType="image/png"/>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c="http://schemas.openxmlformats.org/drawingml/2006/chart" xmlns:pic="http://schemas.openxmlformats.org/drawingml/2006/picture" xmlns:a14="http://schemas.microsoft.com/office/drawing/2010/main" mc:Ignorable="w14 w15 w16se w16cid w16 w16cex w16sdtdh w16du wp14">
  <w:body>
    <w:p w:rsidRPr="00EE426C" w:rsidR="009F7FCE" w:rsidP="00C24DEF" w:rsidRDefault="00BD3FD4" w14:paraId="52923C07" w14:textId="44629B7A">
      <w:pPr>
        <w:pStyle w:val="papertitle"/>
      </w:pPr>
      <w:r>
        <w:t>3330 Assignment 2 report</w:t>
      </w:r>
    </w:p>
    <w:p w:rsidRPr="00EE426C" w:rsidR="00241743" w:rsidP="00EE426C" w:rsidRDefault="00096FEA" w14:paraId="4F15C603" w14:textId="155F773F">
      <w:pPr>
        <w:pStyle w:val="author"/>
      </w:pPr>
      <w:r>
        <w:t>Sol Scobie c3302821</w:t>
      </w:r>
      <w:r w:rsidRPr="00EE426C" w:rsidR="009B2539">
        <w:t xml:space="preserve"> and </w:t>
      </w:r>
      <w:r>
        <w:t>Matan Melamed cxxxxxxx</w:t>
      </w:r>
    </w:p>
    <w:p w:rsidRPr="00EE426C" w:rsidR="00241743" w:rsidP="00EE426C" w:rsidRDefault="009B2539" w14:paraId="53D65CA3" w14:textId="4D0753C1">
      <w:pPr>
        <w:pStyle w:val="abstract"/>
        <w:spacing w:after="0"/>
        <w:ind w:firstLine="0"/>
      </w:pPr>
      <w:r w:rsidRPr="00EE426C">
        <w:rPr>
          <w:b/>
          <w:bCs/>
        </w:rPr>
        <w:t xml:space="preserve">Abstract. </w:t>
      </w:r>
      <w:r w:rsidR="00096FEA">
        <w:t>A report on the computer vision models created for assignment 2</w:t>
      </w:r>
    </w:p>
    <w:p w:rsidR="00241743" w:rsidP="00C24DEF" w:rsidRDefault="00096FEA" w14:paraId="3CB68B38" w14:textId="34203539">
      <w:pPr>
        <w:pStyle w:val="heading1"/>
      </w:pPr>
      <w:r>
        <w:t>Introduction</w:t>
      </w:r>
    </w:p>
    <w:p w:rsidR="00097D77" w:rsidP="3CD25483" w:rsidRDefault="00097D77" w14:paraId="183A85D8" w14:textId="2957D880">
      <w:pPr>
        <w:pStyle w:val="heading2"/>
        <w:spacing w:before="0"/>
        <w:ind/>
        <w:rPr/>
      </w:pPr>
      <w:r w:rsidR="00097D77">
        <w:rPr/>
        <w:t>Model setup</w:t>
      </w:r>
    </w:p>
    <w:p w:rsidR="009B3D99" w:rsidP="3CD25483" w:rsidRDefault="009B3D99" w14:paraId="33144710" w14:textId="19F0F3CB">
      <w:pPr>
        <w:pStyle w:val="Normal"/>
        <w:suppressLineNumbers w:val="0"/>
        <w:bidi w:val="0"/>
        <w:spacing w:before="0" w:beforeAutospacing="off" w:after="0" w:afterAutospacing="off" w:line="240" w:lineRule="atLeast"/>
        <w:ind w:left="0" w:right="0" w:firstLine="0"/>
        <w:jc w:val="both"/>
        <w:rPr>
          <w:lang w:val="en-US"/>
        </w:rPr>
      </w:pPr>
      <w:r w:rsidRPr="3CD25483" w:rsidR="00097D77">
        <w:rPr>
          <w:lang w:val="en-US"/>
        </w:rPr>
        <w:t>Training data was divided into subfolders by identifier numbers in each image's name, with asparagus being 00 and cheese 39.</w:t>
      </w:r>
      <w:r w:rsidRPr="3CD25483" w:rsidR="00601F3D">
        <w:rPr>
          <w:lang w:val="en-US"/>
        </w:rPr>
        <w:t xml:space="preserve"> </w:t>
      </w:r>
      <w:r w:rsidRPr="3CD25483" w:rsidR="009B3D99">
        <w:rPr>
          <w:lang w:val="en-US"/>
        </w:rPr>
        <w:t xml:space="preserve">For each category of food, if the training data </w:t>
      </w:r>
      <w:r w:rsidRPr="3CD25483" w:rsidR="009B3D99">
        <w:rPr>
          <w:lang w:val="en-US"/>
        </w:rPr>
        <w:t>contained</w:t>
      </w:r>
      <w:r w:rsidRPr="3CD25483" w:rsidR="009B3D99">
        <w:rPr>
          <w:lang w:val="en-US"/>
        </w:rPr>
        <w:t xml:space="preserve"> more than one image, a random image was removed and placed into a separate validation set folder. Images were then randomly cropped, resized to 224 by 224, randomly flipped and randomly rotated by up to 5 degrees.</w:t>
      </w:r>
      <w:r w:rsidRPr="3CD25483" w:rsidR="13A022F4">
        <w:rPr>
          <w:lang w:val="en-US"/>
        </w:rPr>
        <w:t xml:space="preserve"> The fact that the training dataset did not include multiples of every type of item has obviously reduced the accuracy of the testing and validation.</w:t>
      </w:r>
    </w:p>
    <w:p w:rsidR="3CD25483" w:rsidP="3CD25483" w:rsidRDefault="3CD25483" w14:paraId="75C83A0B" w14:textId="656635A0">
      <w:pPr>
        <w:pStyle w:val="Normal"/>
        <w:suppressLineNumbers w:val="0"/>
        <w:bidi w:val="0"/>
        <w:spacing w:before="0" w:beforeAutospacing="off" w:after="0" w:afterAutospacing="off" w:line="240" w:lineRule="atLeast"/>
        <w:ind w:left="0" w:right="0" w:firstLine="0"/>
        <w:jc w:val="both"/>
        <w:rPr>
          <w:lang w:val="en-US"/>
        </w:rPr>
      </w:pPr>
    </w:p>
    <w:p w:rsidR="00097D77" w:rsidP="3CD25483" w:rsidRDefault="00097D77" w14:paraId="6389D1FD" w14:textId="7482C8F6">
      <w:pPr>
        <w:pStyle w:val="Normal"/>
        <w:suppressLineNumbers w:val="0"/>
        <w:bidi w:val="0"/>
        <w:spacing w:before="0" w:beforeAutospacing="off" w:after="0" w:afterAutospacing="off" w:line="240" w:lineRule="atLeast"/>
        <w:ind w:left="0" w:right="0"/>
        <w:jc w:val="both"/>
        <w:rPr>
          <w:lang w:val="en-US"/>
        </w:rPr>
      </w:pPr>
      <w:r w:rsidRPr="3CD25483" w:rsidR="009B3D99">
        <w:rPr>
          <w:lang w:val="en-US"/>
        </w:rPr>
        <w:t xml:space="preserve">During training models are changed to evaluation mode and tested against the validation set with the best performance on the validation set being saved as a checkpoint for the model. Once training was completed the best performing version of the model was saved and of these saved models the best performing again were kept in the saved models included in the Appendix. </w:t>
      </w:r>
    </w:p>
    <w:p w:rsidR="3CD25483" w:rsidP="3CD25483" w:rsidRDefault="3CD25483" w14:paraId="1320B300" w14:textId="0C8882D6">
      <w:pPr>
        <w:pStyle w:val="Normal"/>
        <w:suppressLineNumbers w:val="0"/>
        <w:bidi w:val="0"/>
        <w:spacing w:before="0" w:beforeAutospacing="off" w:after="0" w:afterAutospacing="off" w:line="240" w:lineRule="atLeast"/>
        <w:ind w:left="0" w:right="0"/>
        <w:jc w:val="both"/>
        <w:rPr>
          <w:lang w:val="en-US"/>
        </w:rPr>
      </w:pPr>
    </w:p>
    <w:p w:rsidR="2C1AF711" w:rsidP="3CD25483" w:rsidRDefault="2C1AF711" w14:paraId="4522C49C" w14:textId="3C1E9324">
      <w:pPr>
        <w:pStyle w:val="Normal"/>
        <w:suppressLineNumbers w:val="0"/>
        <w:bidi w:val="0"/>
        <w:spacing w:before="0" w:beforeAutospacing="off" w:after="0" w:afterAutospacing="off" w:line="240" w:lineRule="atLeast"/>
        <w:ind w:left="0" w:right="0"/>
        <w:jc w:val="both"/>
        <w:rPr>
          <w:lang w:val="en-US"/>
        </w:rPr>
      </w:pPr>
      <w:r w:rsidRPr="3CD25483" w:rsidR="2C1AF711">
        <w:rPr>
          <w:lang w:val="en-US"/>
        </w:rPr>
        <w:t xml:space="preserve">Resnet was the </w:t>
      </w:r>
      <w:r w:rsidRPr="3CD25483" w:rsidR="2C1AF711">
        <w:rPr>
          <w:lang w:val="en-US"/>
        </w:rPr>
        <w:t>worse</w:t>
      </w:r>
      <w:r w:rsidRPr="3CD25483" w:rsidR="2C1AF711">
        <w:rPr>
          <w:lang w:val="en-US"/>
        </w:rPr>
        <w:t xml:space="preserve"> performing model of the two types implemented, with </w:t>
      </w:r>
      <w:r w:rsidRPr="3CD25483" w:rsidR="2C1AF711">
        <w:rPr>
          <w:lang w:val="en-US"/>
        </w:rPr>
        <w:t>Squeezenet</w:t>
      </w:r>
      <w:r w:rsidRPr="3CD25483" w:rsidR="2C1AF711">
        <w:rPr>
          <w:lang w:val="en-US"/>
        </w:rPr>
        <w:t xml:space="preserve"> managing 100% accuracy on the validation set while </w:t>
      </w:r>
      <w:r w:rsidRPr="3CD25483" w:rsidR="772F7A7B">
        <w:rPr>
          <w:lang w:val="en-US"/>
        </w:rPr>
        <w:t>R</w:t>
      </w:r>
      <w:r w:rsidRPr="3CD25483" w:rsidR="2C1AF711">
        <w:rPr>
          <w:lang w:val="en-US"/>
        </w:rPr>
        <w:t>esnet never came close</w:t>
      </w:r>
      <w:r w:rsidRPr="3CD25483" w:rsidR="155EE9B8">
        <w:rPr>
          <w:lang w:val="en-US"/>
        </w:rPr>
        <w:t xml:space="preserve"> to that accuracy</w:t>
      </w:r>
      <w:r w:rsidRPr="3CD25483" w:rsidR="2C1AF711">
        <w:rPr>
          <w:lang w:val="en-US"/>
        </w:rPr>
        <w:t>.</w:t>
      </w:r>
    </w:p>
    <w:p w:rsidR="3CD25483" w:rsidRDefault="3CD25483" w14:paraId="3DEA3572" w14:textId="2A96F6B9">
      <w:r>
        <w:br w:type="page"/>
      </w:r>
    </w:p>
    <w:p w:rsidR="009B3D99" w:rsidP="009B3D99" w:rsidRDefault="009B3D99" w14:paraId="254BCDF1" w14:textId="47DC8272">
      <w:pPr>
        <w:pStyle w:val="heading1"/>
        <w:rPr/>
      </w:pPr>
      <w:r w:rsidR="009B3D99">
        <w:rPr/>
        <w:t>Resnet</w:t>
      </w:r>
    </w:p>
    <w:p w:rsidR="00BD3FD4" w:rsidP="3CD25483" w:rsidRDefault="00BD3FD4" w14:paraId="3A46E826" w14:textId="4FB16573">
      <w:pPr>
        <w:pStyle w:val="heading2"/>
        <w:suppressLineNumbers w:val="0"/>
        <w:bidi w:val="0"/>
        <w:spacing w:before="0" w:beforeAutospacing="off" w:after="160" w:afterAutospacing="off" w:line="240" w:lineRule="atLeast"/>
        <w:ind w:left="567" w:right="0" w:hanging="567"/>
        <w:jc w:val="left"/>
        <w:rPr/>
      </w:pPr>
      <w:r w:rsidR="05AD7830">
        <w:rPr/>
        <w:t>Resnet50</w:t>
      </w:r>
    </w:p>
    <w:p w:rsidR="00BD3FD4" w:rsidP="3CD25483" w:rsidRDefault="00BD3FD4" w14:paraId="3404ACD2" w14:textId="58301512">
      <w:pPr>
        <w:pStyle w:val="Normal"/>
        <w:bidi w:val="0"/>
        <w:spacing w:before="0" w:beforeAutospacing="off" w:after="0" w:afterAutospacing="off"/>
        <w:ind w:firstLine="0"/>
        <w:rPr>
          <w:rFonts w:ascii="Times New Roman" w:hAnsi="Times New Roman" w:eastAsia="Times New Roman" w:cs="Times New Roman"/>
          <w:noProof w:val="0"/>
          <w:sz w:val="20"/>
          <w:szCs w:val="20"/>
          <w:lang w:val="en-US"/>
        </w:rPr>
      </w:pPr>
      <w:r w:rsidR="05AD7830">
        <w:rPr/>
        <w:t>Resnet was chosen arbitrarily as it was one of the listed models on the assignment specification.</w:t>
      </w:r>
      <w:r w:rsidR="502A7A4F">
        <w:rPr/>
        <w:t xml:space="preserve"> The model was </w:t>
      </w:r>
      <w:r w:rsidR="502A7A4F">
        <w:rPr/>
        <w:t>initialised</w:t>
      </w:r>
      <w:r w:rsidR="502A7A4F">
        <w:rPr/>
        <w:t xml:space="preserve"> with a l</w:t>
      </w:r>
      <w:r w:rsidRPr="3CD25483" w:rsidR="502A7A4F">
        <w:rPr>
          <w:rFonts w:ascii="Times New Roman" w:hAnsi="Times New Roman" w:eastAsia="Times New Roman" w:cs="Times New Roman"/>
          <w:noProof w:val="0"/>
          <w:sz w:val="20"/>
          <w:szCs w:val="20"/>
          <w:lang w:val="en-US"/>
        </w:rPr>
        <w:t>earning rate of 0.1, m</w:t>
      </w:r>
      <w:r w:rsidRPr="3CD25483" w:rsidR="502A7A4F">
        <w:rPr>
          <w:rFonts w:ascii="Times New Roman" w:hAnsi="Times New Roman" w:eastAsia="Times New Roman" w:cs="Times New Roman"/>
          <w:noProof w:val="0"/>
          <w:sz w:val="20"/>
          <w:szCs w:val="20"/>
          <w:lang w:val="en-US"/>
        </w:rPr>
        <w:t>omentum of</w:t>
      </w:r>
      <w:r w:rsidRPr="3CD25483" w:rsidR="502A7A4F">
        <w:rPr>
          <w:rFonts w:ascii="Times New Roman" w:hAnsi="Times New Roman" w:eastAsia="Times New Roman" w:cs="Times New Roman"/>
          <w:noProof w:val="0"/>
          <w:sz w:val="20"/>
          <w:szCs w:val="20"/>
          <w:lang w:val="en-US"/>
        </w:rPr>
        <w:t xml:space="preserve"> 0.5 and w</w:t>
      </w:r>
      <w:r w:rsidRPr="3CD25483" w:rsidR="502A7A4F">
        <w:rPr>
          <w:rFonts w:ascii="Times New Roman" w:hAnsi="Times New Roman" w:eastAsia="Times New Roman" w:cs="Times New Roman"/>
          <w:noProof w:val="0"/>
          <w:sz w:val="20"/>
          <w:szCs w:val="20"/>
          <w:lang w:val="en-US"/>
        </w:rPr>
        <w:t>eight decay of</w:t>
      </w:r>
      <w:r w:rsidRPr="3CD25483" w:rsidR="502A7A4F">
        <w:rPr>
          <w:rFonts w:ascii="Times New Roman" w:hAnsi="Times New Roman" w:eastAsia="Times New Roman" w:cs="Times New Roman"/>
          <w:noProof w:val="0"/>
          <w:sz w:val="20"/>
          <w:szCs w:val="20"/>
          <w:lang w:val="en-US"/>
        </w:rPr>
        <w:t xml:space="preserve"> 0.003. Th</w:t>
      </w:r>
      <w:r w:rsidRPr="3CD25483" w:rsidR="42DBFDCA">
        <w:rPr>
          <w:rFonts w:ascii="Times New Roman" w:hAnsi="Times New Roman" w:eastAsia="Times New Roman" w:cs="Times New Roman"/>
          <w:noProof w:val="0"/>
          <w:sz w:val="20"/>
          <w:szCs w:val="20"/>
          <w:lang w:val="en-US"/>
        </w:rPr>
        <w:t xml:space="preserve">ese numbers were based on lab material and the </w:t>
      </w:r>
      <w:r w:rsidRPr="3CD25483" w:rsidR="03D16C99">
        <w:rPr>
          <w:rFonts w:ascii="Times New Roman" w:hAnsi="Times New Roman" w:eastAsia="Times New Roman" w:cs="Times New Roman"/>
          <w:noProof w:val="0"/>
          <w:sz w:val="20"/>
          <w:szCs w:val="20"/>
          <w:lang w:val="en-US"/>
        </w:rPr>
        <w:t xml:space="preserve">classification suggestions on the </w:t>
      </w:r>
      <w:bookmarkStart w:name="_Int_eTZOpfY0" w:id="1772282375"/>
      <w:r w:rsidRPr="3CD25483" w:rsidR="03D16C99">
        <w:rPr>
          <w:rFonts w:ascii="Times New Roman" w:hAnsi="Times New Roman" w:eastAsia="Times New Roman" w:cs="Times New Roman"/>
          <w:noProof w:val="0"/>
          <w:sz w:val="20"/>
          <w:szCs w:val="20"/>
          <w:lang w:val="en-US"/>
        </w:rPr>
        <w:t>Torchvision</w:t>
      </w:r>
      <w:bookmarkEnd w:id="1772282375"/>
      <w:r w:rsidRPr="3CD25483" w:rsidR="03D16C99">
        <w:rPr>
          <w:rFonts w:ascii="Times New Roman" w:hAnsi="Times New Roman" w:eastAsia="Times New Roman" w:cs="Times New Roman"/>
          <w:noProof w:val="0"/>
          <w:sz w:val="20"/>
          <w:szCs w:val="20"/>
          <w:lang w:val="en-US"/>
        </w:rPr>
        <w:t xml:space="preserve"> </w:t>
      </w:r>
      <w:r w:rsidRPr="3CD25483" w:rsidR="01F37F30">
        <w:rPr>
          <w:rFonts w:ascii="Times New Roman" w:hAnsi="Times New Roman" w:eastAsia="Times New Roman" w:cs="Times New Roman"/>
          <w:noProof w:val="0"/>
          <w:sz w:val="20"/>
          <w:szCs w:val="20"/>
          <w:lang w:val="en-US"/>
        </w:rPr>
        <w:t>GitHub</w:t>
      </w:r>
      <w:r w:rsidRPr="3CD25483" w:rsidR="03D16C99">
        <w:rPr>
          <w:rFonts w:ascii="Times New Roman" w:hAnsi="Times New Roman" w:eastAsia="Times New Roman" w:cs="Times New Roman"/>
          <w:noProof w:val="0"/>
          <w:sz w:val="20"/>
          <w:szCs w:val="20"/>
          <w:lang w:val="en-US"/>
        </w:rPr>
        <w:t xml:space="preserve"> [1].</w:t>
      </w:r>
      <w:r w:rsidRPr="3CD25483" w:rsidR="69D5186D">
        <w:rPr>
          <w:rFonts w:ascii="Times New Roman" w:hAnsi="Times New Roman" w:eastAsia="Times New Roman" w:cs="Times New Roman"/>
          <w:noProof w:val="0"/>
          <w:sz w:val="20"/>
          <w:szCs w:val="20"/>
          <w:lang w:val="en-US"/>
        </w:rPr>
        <w:t xml:space="preserve"> </w:t>
      </w:r>
      <w:r w:rsidRPr="3CD25483" w:rsidR="6A709B51">
        <w:rPr>
          <w:rFonts w:ascii="Times New Roman" w:hAnsi="Times New Roman" w:eastAsia="Times New Roman" w:cs="Times New Roman"/>
          <w:noProof w:val="0"/>
          <w:sz w:val="20"/>
          <w:szCs w:val="20"/>
          <w:lang w:val="en-US"/>
        </w:rPr>
        <w:t>Graphs of training data for Resnet50 and 18 are included in the Appendix.</w:t>
      </w:r>
    </w:p>
    <w:p w:rsidR="00BD3FD4" w:rsidP="3CD25483" w:rsidRDefault="00BD3FD4" w14:paraId="1FF75733" w14:textId="28BCA4B3">
      <w:pPr>
        <w:pStyle w:val="Normal"/>
        <w:bidi w:val="0"/>
        <w:spacing w:before="0" w:beforeAutospacing="off" w:after="0" w:afterAutospacing="off"/>
        <w:ind w:firstLine="227"/>
        <w:rPr>
          <w:rFonts w:ascii="Times New Roman" w:hAnsi="Times New Roman" w:eastAsia="Times New Roman" w:cs="Times New Roman"/>
          <w:noProof w:val="0"/>
          <w:sz w:val="20"/>
          <w:szCs w:val="20"/>
          <w:lang w:val="en-US"/>
        </w:rPr>
      </w:pPr>
      <w:r w:rsidRPr="3CD25483" w:rsidR="38A49E14">
        <w:rPr>
          <w:rFonts w:ascii="Times New Roman" w:hAnsi="Times New Roman" w:eastAsia="Times New Roman" w:cs="Times New Roman"/>
          <w:noProof w:val="0"/>
          <w:sz w:val="20"/>
          <w:szCs w:val="20"/>
          <w:lang w:val="en-US"/>
        </w:rPr>
        <w:t>Most</w:t>
      </w:r>
      <w:r w:rsidRPr="3CD25483" w:rsidR="69D5186D">
        <w:rPr>
          <w:rFonts w:ascii="Times New Roman" w:hAnsi="Times New Roman" w:eastAsia="Times New Roman" w:cs="Times New Roman"/>
          <w:noProof w:val="0"/>
          <w:sz w:val="20"/>
          <w:szCs w:val="20"/>
          <w:lang w:val="en-US"/>
        </w:rPr>
        <w:t xml:space="preserve"> tests for these models were conducted over </w:t>
      </w:r>
      <w:r w:rsidRPr="3CD25483" w:rsidR="4DAB0C12">
        <w:rPr>
          <w:rFonts w:ascii="Times New Roman" w:hAnsi="Times New Roman" w:eastAsia="Times New Roman" w:cs="Times New Roman"/>
          <w:noProof w:val="0"/>
          <w:sz w:val="20"/>
          <w:szCs w:val="20"/>
          <w:lang w:val="en-US"/>
        </w:rPr>
        <w:t>25 epochs, taking approximately 1 minute 20 seconds</w:t>
      </w:r>
      <w:r w:rsidRPr="3CD25483" w:rsidR="48082CBF">
        <w:rPr>
          <w:rFonts w:ascii="Times New Roman" w:hAnsi="Times New Roman" w:eastAsia="Times New Roman" w:cs="Times New Roman"/>
          <w:noProof w:val="0"/>
          <w:sz w:val="20"/>
          <w:szCs w:val="20"/>
          <w:lang w:val="en-US"/>
        </w:rPr>
        <w:t xml:space="preserve">, this was consistently the time the models took to train. </w:t>
      </w:r>
      <w:r w:rsidRPr="3CD25483" w:rsidR="48082CBF">
        <w:rPr>
          <w:rFonts w:ascii="Times New Roman" w:hAnsi="Times New Roman" w:eastAsia="Times New Roman" w:cs="Times New Roman"/>
          <w:noProof w:val="0"/>
          <w:sz w:val="20"/>
          <w:szCs w:val="20"/>
          <w:lang w:val="en-US"/>
        </w:rPr>
        <w:t xml:space="preserve">Each of the learning values were tweaked </w:t>
      </w:r>
      <w:r w:rsidRPr="3CD25483" w:rsidR="40099AC0">
        <w:rPr>
          <w:rFonts w:ascii="Times New Roman" w:hAnsi="Times New Roman" w:eastAsia="Times New Roman" w:cs="Times New Roman"/>
          <w:noProof w:val="0"/>
          <w:sz w:val="20"/>
          <w:szCs w:val="20"/>
          <w:lang w:val="en-US"/>
        </w:rPr>
        <w:t>ranging between 0.005 and 0.2 for learning rate, 0.5 and 0.9 for momentum</w:t>
      </w:r>
      <w:r w:rsidRPr="3CD25483" w:rsidR="09378254">
        <w:rPr>
          <w:rFonts w:ascii="Times New Roman" w:hAnsi="Times New Roman" w:eastAsia="Times New Roman" w:cs="Times New Roman"/>
          <w:noProof w:val="0"/>
          <w:sz w:val="20"/>
          <w:szCs w:val="20"/>
          <w:lang w:val="en-US"/>
        </w:rPr>
        <w:t xml:space="preserve"> and 0.0001 and 0.005 for </w:t>
      </w:r>
      <w:r w:rsidRPr="3CD25483" w:rsidR="40BCA3E0">
        <w:rPr>
          <w:rFonts w:ascii="Times New Roman" w:hAnsi="Times New Roman" w:eastAsia="Times New Roman" w:cs="Times New Roman"/>
          <w:noProof w:val="0"/>
          <w:sz w:val="20"/>
          <w:szCs w:val="20"/>
          <w:lang w:val="en-US"/>
        </w:rPr>
        <w:t>weight decay.</w:t>
      </w:r>
    </w:p>
    <w:p w:rsidR="00BD3FD4" w:rsidP="3CD25483" w:rsidRDefault="00BD3FD4" w14:paraId="4D0C2127" w14:textId="11E567A2">
      <w:pPr>
        <w:pStyle w:val="Normal"/>
        <w:bidi w:val="0"/>
        <w:spacing w:before="0" w:beforeAutospacing="off" w:after="0" w:afterAutospacing="off"/>
        <w:rPr>
          <w:rFonts w:ascii="Times New Roman" w:hAnsi="Times New Roman" w:eastAsia="Times New Roman" w:cs="Times New Roman"/>
          <w:noProof w:val="0"/>
          <w:sz w:val="20"/>
          <w:szCs w:val="20"/>
          <w:lang w:val="en-US"/>
        </w:rPr>
      </w:pPr>
      <w:r w:rsidRPr="3CD25483" w:rsidR="09378254">
        <w:rPr>
          <w:rFonts w:ascii="Times New Roman" w:hAnsi="Times New Roman" w:eastAsia="Times New Roman" w:cs="Times New Roman"/>
          <w:noProof w:val="0"/>
          <w:sz w:val="20"/>
          <w:szCs w:val="20"/>
          <w:lang w:val="en-US"/>
        </w:rPr>
        <w:t>The consistently best performing model was found with a learning rate of 0.05, momentum of 0.5 and weight decay of 0.003</w:t>
      </w:r>
      <w:r w:rsidRPr="3CD25483" w:rsidR="15A2DBC4">
        <w:rPr>
          <w:rFonts w:ascii="Times New Roman" w:hAnsi="Times New Roman" w:eastAsia="Times New Roman" w:cs="Times New Roman"/>
          <w:noProof w:val="0"/>
          <w:sz w:val="20"/>
          <w:szCs w:val="20"/>
          <w:lang w:val="en-US"/>
        </w:rPr>
        <w:t>, achieving</w:t>
      </w:r>
      <w:r w:rsidRPr="3CD25483" w:rsidR="3F9BA947">
        <w:rPr>
          <w:rFonts w:ascii="Times New Roman" w:hAnsi="Times New Roman" w:eastAsia="Times New Roman" w:cs="Times New Roman"/>
          <w:noProof w:val="0"/>
          <w:sz w:val="20"/>
          <w:szCs w:val="20"/>
          <w:lang w:val="en-US"/>
        </w:rPr>
        <w:t xml:space="preserve"> a peak validation accuracy of 73.44</w:t>
      </w:r>
      <w:r w:rsidRPr="3CD25483" w:rsidR="43A77B8D">
        <w:rPr>
          <w:rFonts w:ascii="Times New Roman" w:hAnsi="Times New Roman" w:eastAsia="Times New Roman" w:cs="Times New Roman"/>
          <w:noProof w:val="0"/>
          <w:sz w:val="20"/>
          <w:szCs w:val="20"/>
          <w:lang w:val="en-US"/>
        </w:rPr>
        <w:t>%</w:t>
      </w:r>
      <w:r w:rsidRPr="3CD25483" w:rsidR="3F9BA947">
        <w:rPr>
          <w:rFonts w:ascii="Times New Roman" w:hAnsi="Times New Roman" w:eastAsia="Times New Roman" w:cs="Times New Roman"/>
          <w:noProof w:val="0"/>
          <w:sz w:val="20"/>
          <w:szCs w:val="20"/>
          <w:lang w:val="en-US"/>
        </w:rPr>
        <w:t>, see Fig 1 for tra</w:t>
      </w:r>
      <w:r w:rsidRPr="3CD25483" w:rsidR="2F336646">
        <w:rPr>
          <w:rFonts w:ascii="Times New Roman" w:hAnsi="Times New Roman" w:eastAsia="Times New Roman" w:cs="Times New Roman"/>
          <w:noProof w:val="0"/>
          <w:sz w:val="20"/>
          <w:szCs w:val="20"/>
          <w:lang w:val="en-US"/>
        </w:rPr>
        <w:t>ining results</w:t>
      </w:r>
      <w:r w:rsidRPr="3CD25483" w:rsidR="3F9BA947">
        <w:rPr>
          <w:rFonts w:ascii="Times New Roman" w:hAnsi="Times New Roman" w:eastAsia="Times New Roman" w:cs="Times New Roman"/>
          <w:noProof w:val="0"/>
          <w:sz w:val="20"/>
          <w:szCs w:val="20"/>
          <w:lang w:val="en-US"/>
        </w:rPr>
        <w:t>.</w:t>
      </w:r>
      <w:r w:rsidRPr="3CD25483" w:rsidR="62B7525C">
        <w:rPr>
          <w:rFonts w:ascii="Times New Roman" w:hAnsi="Times New Roman" w:eastAsia="Times New Roman" w:cs="Times New Roman"/>
          <w:noProof w:val="0"/>
          <w:sz w:val="20"/>
          <w:szCs w:val="20"/>
          <w:lang w:val="en-US"/>
        </w:rPr>
        <w:t xml:space="preserve"> After saving this model, the same setup was tested again for 90 </w:t>
      </w:r>
      <w:r w:rsidRPr="3CD25483" w:rsidR="36E9EFA2">
        <w:rPr>
          <w:rFonts w:ascii="Times New Roman" w:hAnsi="Times New Roman" w:eastAsia="Times New Roman" w:cs="Times New Roman"/>
          <w:noProof w:val="0"/>
          <w:sz w:val="20"/>
          <w:szCs w:val="20"/>
          <w:lang w:val="en-US"/>
        </w:rPr>
        <w:t>epochs</w:t>
      </w:r>
      <w:r w:rsidRPr="3CD25483" w:rsidR="62B7525C">
        <w:rPr>
          <w:rFonts w:ascii="Times New Roman" w:hAnsi="Times New Roman" w:eastAsia="Times New Roman" w:cs="Times New Roman"/>
          <w:noProof w:val="0"/>
          <w:sz w:val="20"/>
          <w:szCs w:val="20"/>
          <w:lang w:val="en-US"/>
        </w:rPr>
        <w:t xml:space="preserve"> with no noticeable improvement and yielded the same peak accuracy.</w:t>
      </w:r>
    </w:p>
    <w:p w:rsidR="00BD3FD4" w:rsidP="3CD25483" w:rsidRDefault="00BD3FD4" w14:paraId="0B4433D8" w14:textId="1187016E">
      <w:pPr>
        <w:pStyle w:val="Normal"/>
        <w:bidi w:val="0"/>
      </w:pPr>
    </w:p>
    <w:p w:rsidR="0B3A27D0" w:rsidP="3CD25483" w:rsidRDefault="0B3A27D0" w14:paraId="3991003B" w14:textId="3CA7C123">
      <w:pPr>
        <w:spacing w:before="0" w:beforeAutospacing="off" w:after="0" w:afterAutospacing="off"/>
        <w:ind w:firstLine="0"/>
      </w:pPr>
      <w:r w:rsidR="0B3A27D0">
        <w:drawing>
          <wp:inline wp14:editId="6830EB1A" wp14:anchorId="22A18EC7">
            <wp:extent cx="4327532" cy="2929606"/>
            <wp:effectExtent l="0" t="0" r="0" b="0"/>
            <wp:docPr id="2068755214" name="" title=""/>
            <wp:cNvGraphicFramePr>
              <a:graphicFrameLocks noChangeAspect="1"/>
            </wp:cNvGraphicFramePr>
            <a:graphic>
              <a:graphicData uri="http://schemas.openxmlformats.org/drawingml/2006/picture">
                <pic:pic>
                  <pic:nvPicPr>
                    <pic:cNvPr id="0" name=""/>
                    <pic:cNvPicPr/>
                  </pic:nvPicPr>
                  <pic:blipFill>
                    <a:blip r:embed="R2bace89fad9546ed">
                      <a:extLst>
                        <a:ext xmlns:a="http://schemas.openxmlformats.org/drawingml/2006/main" uri="{28A0092B-C50C-407E-A947-70E740481C1C}">
                          <a14:useLocalDpi val="0"/>
                        </a:ext>
                      </a:extLst>
                    </a:blip>
                    <a:stretch>
                      <a:fillRect/>
                    </a:stretch>
                  </pic:blipFill>
                  <pic:spPr>
                    <a:xfrm>
                      <a:off x="0" y="0"/>
                      <a:ext cx="4327532" cy="2929606"/>
                    </a:xfrm>
                    <a:prstGeom prst="rect">
                      <a:avLst/>
                    </a:prstGeom>
                  </pic:spPr>
                </pic:pic>
              </a:graphicData>
            </a:graphic>
          </wp:inline>
        </w:drawing>
      </w:r>
    </w:p>
    <w:p w:rsidR="33C1DB5A" w:rsidP="3CD25483" w:rsidRDefault="33C1DB5A" w14:paraId="0137D83F" w14:textId="13834DB9">
      <w:pPr>
        <w:pStyle w:val="figurecaption"/>
        <w:jc w:val="both"/>
      </w:pPr>
      <w:r w:rsidRPr="3CD25483" w:rsidR="33C1DB5A">
        <w:rPr>
          <w:b w:val="1"/>
          <w:bCs w:val="1"/>
        </w:rPr>
        <w:t xml:space="preserve">Fig. </w:t>
      </w:r>
      <w:r w:rsidRPr="3CD25483">
        <w:rPr>
          <w:b w:val="1"/>
          <w:bCs w:val="1"/>
        </w:rPr>
        <w:fldChar w:fldCharType="begin"/>
      </w:r>
      <w:r w:rsidRPr="3CD25483">
        <w:rPr>
          <w:b w:val="1"/>
          <w:bCs w:val="1"/>
        </w:rPr>
        <w:instrText xml:space="preserve"> SEQ "Figure" \* MERGEFORMAT </w:instrText>
      </w:r>
      <w:r w:rsidRPr="3CD25483">
        <w:rPr>
          <w:b w:val="1"/>
          <w:bCs w:val="1"/>
        </w:rPr>
        <w:fldChar w:fldCharType="separate"/>
      </w:r>
      <w:r w:rsidRPr="3CD25483" w:rsidR="33C1DB5A">
        <w:rPr>
          <w:b w:val="1"/>
          <w:bCs w:val="1"/>
          <w:noProof/>
        </w:rPr>
        <w:t>1</w:t>
      </w:r>
      <w:r w:rsidRPr="3CD25483">
        <w:rPr>
          <w:b w:val="1"/>
          <w:bCs w:val="1"/>
        </w:rPr>
        <w:fldChar w:fldCharType="end"/>
      </w:r>
      <w:r w:rsidRPr="3CD25483" w:rsidR="33C1DB5A">
        <w:rPr>
          <w:b w:val="1"/>
          <w:bCs w:val="1"/>
        </w:rPr>
        <w:t>.</w:t>
      </w:r>
      <w:r w:rsidR="33C1DB5A">
        <w:rPr/>
        <w:t xml:space="preserve"> </w:t>
      </w:r>
      <w:r w:rsidR="04AB608A">
        <w:rPr/>
        <w:t>B</w:t>
      </w:r>
      <w:r w:rsidR="33C1DB5A">
        <w:rPr/>
        <w:t>est performing Resnet50 model, trained in 1 minute and 17 seconds</w:t>
      </w:r>
    </w:p>
    <w:p w:rsidR="33C1DB5A" w:rsidP="3CD25483" w:rsidRDefault="33C1DB5A" w14:paraId="21F32EEC" w14:textId="5264AAF7">
      <w:pPr>
        <w:pStyle w:val="heading2"/>
        <w:suppressLineNumbers w:val="0"/>
        <w:bidi w:val="0"/>
        <w:spacing w:before="0" w:beforeAutospacing="off" w:after="160" w:afterAutospacing="off" w:line="240" w:lineRule="atLeast"/>
        <w:ind w:left="567" w:right="0" w:hanging="567"/>
        <w:jc w:val="left"/>
        <w:rPr/>
      </w:pPr>
      <w:r w:rsidR="33C1DB5A">
        <w:rPr/>
        <w:t>Resnet18</w:t>
      </w:r>
    </w:p>
    <w:p w:rsidR="4133AFE6" w:rsidP="3CD25483" w:rsidRDefault="4133AFE6" w14:paraId="5F9C1A5C" w14:textId="3078B55D">
      <w:pPr>
        <w:pStyle w:val="Normal"/>
        <w:ind w:firstLine="0"/>
      </w:pPr>
      <w:r w:rsidR="4133AFE6">
        <w:rPr/>
        <w:t xml:space="preserve">Resnet18 performed worse </w:t>
      </w:r>
      <w:r w:rsidR="4133AFE6">
        <w:rPr/>
        <w:t>nearly across</w:t>
      </w:r>
      <w:r w:rsidR="4133AFE6">
        <w:rPr/>
        <w:t xml:space="preserve"> the board</w:t>
      </w:r>
      <w:r w:rsidR="530B7898">
        <w:rPr/>
        <w:t>. However</w:t>
      </w:r>
      <w:r w:rsidR="4133AFE6">
        <w:rPr/>
        <w:t>, one model when training managed 75% accuracy on the validation set</w:t>
      </w:r>
      <w:r w:rsidR="72EEA5C9">
        <w:rPr/>
        <w:t>,</w:t>
      </w:r>
      <w:r w:rsidR="18432C46">
        <w:rPr/>
        <w:t xml:space="preserve"> </w:t>
      </w:r>
      <w:r w:rsidR="69A64AA9">
        <w:rPr/>
        <w:t>outperforming</w:t>
      </w:r>
      <w:r w:rsidR="18432C46">
        <w:rPr/>
        <w:t xml:space="preserve"> resnet50’s peak.</w:t>
      </w:r>
      <w:r w:rsidR="72EEA5C9">
        <w:rPr/>
        <w:t xml:space="preserve"> </w:t>
      </w:r>
      <w:r w:rsidR="5F3E0662">
        <w:rPr/>
        <w:t>T</w:t>
      </w:r>
      <w:r w:rsidR="72EEA5C9">
        <w:rPr/>
        <w:t xml:space="preserve">his model has been </w:t>
      </w:r>
      <w:r w:rsidR="72EEA5C9">
        <w:rPr/>
        <w:t>save</w:t>
      </w:r>
      <w:r w:rsidR="27C27ABA">
        <w:rPr/>
        <w:t>d</w:t>
      </w:r>
      <w:r w:rsidR="72EEA5C9">
        <w:rPr/>
        <w:t xml:space="preserve"> and is the example model</w:t>
      </w:r>
      <w:r w:rsidR="4087323E">
        <w:rPr/>
        <w:t xml:space="preserve"> included in the appendix</w:t>
      </w:r>
      <w:r w:rsidR="72EEA5C9">
        <w:rPr/>
        <w:t xml:space="preserve">. </w:t>
      </w:r>
      <w:r w:rsidR="72EEA5C9">
        <w:rPr/>
        <w:t>Subsequent</w:t>
      </w:r>
      <w:r w:rsidR="72EEA5C9">
        <w:rPr/>
        <w:t xml:space="preserve"> </w:t>
      </w:r>
      <w:r w:rsidR="72EEA5C9">
        <w:rPr/>
        <w:t>trainings</w:t>
      </w:r>
      <w:r w:rsidR="72EEA5C9">
        <w:rPr/>
        <w:t xml:space="preserve"> with the same parameters did not yield this peak of 75%, however</w:t>
      </w:r>
      <w:r w:rsidR="6703076D">
        <w:rPr/>
        <w:t>,</w:t>
      </w:r>
      <w:r w:rsidR="72EEA5C9">
        <w:rPr/>
        <w:t xml:space="preserve"> results in the 60’s </w:t>
      </w:r>
      <w:r w:rsidR="72EEA5C9">
        <w:rPr/>
        <w:t>were</w:t>
      </w:r>
      <w:r w:rsidR="72EEA5C9">
        <w:rPr/>
        <w:t xml:space="preserve"> </w:t>
      </w:r>
      <w:r w:rsidR="2EF8EA65">
        <w:rPr/>
        <w:t>common.</w:t>
      </w:r>
      <w:r w:rsidR="5E8EE2FF">
        <w:rPr/>
        <w:t xml:space="preserve"> Resnet18 was not meaningfully faster or slower than resnet50 on average. </w:t>
      </w:r>
    </w:p>
    <w:p w:rsidR="095D1BAF" w:rsidP="3CD25483" w:rsidRDefault="095D1BAF" w14:paraId="2567684F" w14:textId="4CB7E906">
      <w:pPr>
        <w:pStyle w:val="Normal"/>
        <w:ind w:firstLine="227"/>
      </w:pPr>
      <w:r w:rsidR="095D1BAF">
        <w:rPr/>
        <w:t xml:space="preserve">Values between 0.01 and 0.05 for learn rate, 0.3 and 0.7 for momentum and 0.003 and 0.005 for weight decay yielded no </w:t>
      </w:r>
      <w:r w:rsidR="0042FB3B">
        <w:rPr/>
        <w:t xml:space="preserve">noticeable improvement over the best performing parameters from resenet50. The best results of training with </w:t>
      </w:r>
      <w:r w:rsidR="0042FB3B">
        <w:rPr/>
        <w:t>that</w:t>
      </w:r>
      <w:r w:rsidR="0042FB3B">
        <w:rPr/>
        <w:t xml:space="preserve"> same values were included in</w:t>
      </w:r>
      <w:r w:rsidR="00A0C412">
        <w:rPr/>
        <w:t xml:space="preserve"> Figure 2.</w:t>
      </w:r>
      <w:r w:rsidR="0042FB3B">
        <w:rPr/>
        <w:t xml:space="preserve"> </w:t>
      </w:r>
    </w:p>
    <w:p w:rsidR="00BD3FD4" w:rsidP="00097D77" w:rsidRDefault="00BD3FD4" w14:paraId="4C857DD2" w14:textId="77777777">
      <w:pPr>
        <w:ind w:firstLine="0"/>
      </w:pPr>
    </w:p>
    <w:p w:rsidR="6FB38C40" w:rsidP="3CD25483" w:rsidRDefault="6FB38C40" w14:paraId="55E46C41" w14:textId="5F25B908">
      <w:pPr>
        <w:pStyle w:val="Normal"/>
        <w:ind w:firstLine="0"/>
      </w:pPr>
      <w:r w:rsidR="6FB38C40">
        <w:drawing>
          <wp:inline wp14:editId="75099895" wp14:anchorId="64E4D545">
            <wp:extent cx="4391025" cy="2971800"/>
            <wp:effectExtent l="0" t="0" r="0" b="0"/>
            <wp:docPr id="852188189" name="" title=""/>
            <wp:cNvGraphicFramePr>
              <a:graphicFrameLocks noChangeAspect="1"/>
            </wp:cNvGraphicFramePr>
            <a:graphic>
              <a:graphicData uri="http://schemas.openxmlformats.org/drawingml/2006/picture">
                <pic:pic>
                  <pic:nvPicPr>
                    <pic:cNvPr id="0" name=""/>
                    <pic:cNvPicPr/>
                  </pic:nvPicPr>
                  <pic:blipFill>
                    <a:blip r:embed="R812fcf81c4d54937">
                      <a:extLst>
                        <a:ext xmlns:a="http://schemas.openxmlformats.org/drawingml/2006/main" uri="{28A0092B-C50C-407E-A947-70E740481C1C}">
                          <a14:useLocalDpi val="0"/>
                        </a:ext>
                      </a:extLst>
                    </a:blip>
                    <a:stretch>
                      <a:fillRect/>
                    </a:stretch>
                  </pic:blipFill>
                  <pic:spPr>
                    <a:xfrm>
                      <a:off x="0" y="0"/>
                      <a:ext cx="4391025" cy="2971800"/>
                    </a:xfrm>
                    <a:prstGeom prst="rect">
                      <a:avLst/>
                    </a:prstGeom>
                  </pic:spPr>
                </pic:pic>
              </a:graphicData>
            </a:graphic>
          </wp:inline>
        </w:drawing>
      </w:r>
      <w:r w:rsidRPr="3CD25483" w:rsidR="3869733C">
        <w:rPr>
          <w:b w:val="1"/>
          <w:bCs w:val="1"/>
        </w:rPr>
        <w:t xml:space="preserve">Fig. </w:t>
      </w:r>
      <w:r w:rsidRPr="3CD25483">
        <w:rPr>
          <w:b w:val="1"/>
          <w:bCs w:val="1"/>
        </w:rPr>
        <w:fldChar w:fldCharType="begin"/>
      </w:r>
      <w:r w:rsidRPr="3CD25483">
        <w:rPr>
          <w:b w:val="1"/>
          <w:bCs w:val="1"/>
        </w:rPr>
        <w:instrText xml:space="preserve"> SEQ "Figure" \* MERGEFORMAT </w:instrText>
      </w:r>
      <w:r w:rsidRPr="3CD25483">
        <w:rPr>
          <w:b w:val="1"/>
          <w:bCs w:val="1"/>
        </w:rPr>
        <w:fldChar w:fldCharType="separate"/>
      </w:r>
      <w:r w:rsidRPr="3CD25483" w:rsidR="3869733C">
        <w:rPr>
          <w:b w:val="1"/>
          <w:bCs w:val="1"/>
          <w:noProof/>
        </w:rPr>
        <w:t>1</w:t>
      </w:r>
      <w:r w:rsidRPr="3CD25483">
        <w:rPr>
          <w:b w:val="1"/>
          <w:bCs w:val="1"/>
        </w:rPr>
        <w:fldChar w:fldCharType="end"/>
      </w:r>
      <w:r w:rsidRPr="3CD25483" w:rsidR="3869733C">
        <w:rPr>
          <w:b w:val="1"/>
          <w:bCs w:val="1"/>
        </w:rPr>
        <w:t>.</w:t>
      </w:r>
      <w:r w:rsidR="3869733C">
        <w:rPr/>
        <w:t xml:space="preserve"> Best performing Resnet18 model, trained in 1 minute and 9 seconds</w:t>
      </w:r>
    </w:p>
    <w:p w:rsidR="3CD25483" w:rsidP="3CD25483" w:rsidRDefault="3CD25483" w14:paraId="1B6833D4" w14:textId="0E53442D">
      <w:pPr>
        <w:pStyle w:val="Normal"/>
        <w:ind w:firstLine="0"/>
      </w:pPr>
    </w:p>
    <w:p w:rsidR="3CD25483" w:rsidP="3CD25483" w:rsidRDefault="3CD25483" w14:paraId="53C0A9F9" w14:textId="2EA4F5B9">
      <w:pPr>
        <w:pStyle w:val="Normal"/>
        <w:ind w:firstLine="0"/>
      </w:pPr>
    </w:p>
    <w:p w:rsidR="77A44F99" w:rsidP="3CD25483" w:rsidRDefault="77A44F99" w14:paraId="185A4F90" w14:textId="0D17A9CF">
      <w:pPr>
        <w:pStyle w:val="heading2"/>
        <w:suppressLineNumbers w:val="0"/>
        <w:bidi w:val="0"/>
        <w:spacing w:before="0" w:beforeAutospacing="off" w:after="160" w:afterAutospacing="off" w:line="240" w:lineRule="atLeast"/>
        <w:ind w:left="567" w:right="0" w:hanging="567"/>
        <w:jc w:val="left"/>
        <w:rPr>
          <w:b w:val="1"/>
          <w:bCs w:val="1"/>
        </w:rPr>
      </w:pPr>
      <w:r w:rsidR="77A44F99">
        <w:rPr/>
        <w:t>Res</w:t>
      </w:r>
      <w:r w:rsidR="70457E70">
        <w:rPr/>
        <w:t>ults</w:t>
      </w:r>
    </w:p>
    <w:p w:rsidR="70457E70" w:rsidP="3CD25483" w:rsidRDefault="70457E70" w14:paraId="3C43A10B" w14:textId="38C3E23F">
      <w:pPr>
        <w:pStyle w:val="p1a"/>
        <w:bidi w:val="0"/>
      </w:pPr>
      <w:r w:rsidR="70457E70">
        <w:rPr/>
        <w:t>This implementation of Resnet will win no awards for its accuracy</w:t>
      </w:r>
      <w:r w:rsidR="14A25D32">
        <w:rPr/>
        <w:t>.</w:t>
      </w:r>
      <w:r w:rsidR="70457E70">
        <w:rPr/>
        <w:t xml:space="preserve"> </w:t>
      </w:r>
      <w:r w:rsidR="01D678C6">
        <w:rPr/>
        <w:t xml:space="preserve">This model with ~70% accuracy for the suggested use case will simply annoy or bemuse a user with how </w:t>
      </w:r>
      <w:r w:rsidR="01D678C6">
        <w:rPr/>
        <w:t>frequently</w:t>
      </w:r>
      <w:r w:rsidR="01D678C6">
        <w:rPr/>
        <w:t xml:space="preserve"> it is wrong. That said, with no requirement for online connection</w:t>
      </w:r>
      <w:r w:rsidR="06A460D5">
        <w:rPr/>
        <w:t xml:space="preserve"> and fast classification on a pretrained model it would be possible to make use of the system.</w:t>
      </w:r>
    </w:p>
    <w:p w:rsidR="3CD25483" w:rsidP="3CD25483" w:rsidRDefault="3CD25483" w14:paraId="3C2CF5D7" w14:textId="4995ECD1">
      <w:pPr>
        <w:pStyle w:val="p1a"/>
      </w:pPr>
    </w:p>
    <w:p w:rsidR="3CD25483" w:rsidP="3CD25483" w:rsidRDefault="3CD25483" w14:paraId="4E927CE4" w14:textId="5092C56E">
      <w:pPr>
        <w:pStyle w:val="Normal"/>
      </w:pPr>
    </w:p>
    <w:p w:rsidR="11F97FB7" w:rsidP="3CD25483" w:rsidRDefault="11F97FB7" w14:paraId="584A09E9" w14:textId="066AC4A8">
      <w:pPr>
        <w:pStyle w:val="heading1"/>
        <w:rPr/>
      </w:pPr>
      <w:r w:rsidR="11F97FB7">
        <w:rPr/>
        <w:t>Squeezenet</w:t>
      </w:r>
    </w:p>
    <w:p w:rsidR="5CE75F8E" w:rsidP="3CD25483" w:rsidRDefault="5CE75F8E" w14:paraId="567F13DC" w14:textId="2C562847">
      <w:pPr>
        <w:pStyle w:val="heading2"/>
        <w:suppressLineNumbers w:val="0"/>
        <w:bidi w:val="0"/>
        <w:spacing w:before="0" w:beforeAutospacing="off" w:after="160" w:afterAutospacing="off" w:line="240" w:lineRule="atLeast"/>
        <w:ind w:left="567" w:right="0" w:hanging="567"/>
        <w:jc w:val="left"/>
        <w:rPr/>
      </w:pPr>
      <w:r w:rsidR="5CE75F8E">
        <w:rPr/>
        <w:t>Subtitle</w:t>
      </w:r>
    </w:p>
    <w:p w:rsidR="029552C4" w:rsidP="3CD25483" w:rsidRDefault="029552C4" w14:paraId="453DA6B8" w14:textId="5C2AB850">
      <w:pPr>
        <w:spacing w:before="0" w:beforeAutospacing="off" w:after="160" w:afterAutospacing="off" w:line="257" w:lineRule="auto"/>
        <w:ind w:firstLine="0"/>
        <w:rPr>
          <w:rFonts w:ascii="Times New Roman" w:hAnsi="Times New Roman" w:eastAsia="Times New Roman" w:cs="Times New Roman"/>
          <w:noProof w:val="0"/>
          <w:sz w:val="20"/>
          <w:szCs w:val="20"/>
          <w:lang w:val="en-US"/>
        </w:rPr>
      </w:pPr>
      <w:r w:rsidRPr="3CD25483" w:rsidR="029552C4">
        <w:rPr>
          <w:rFonts w:ascii="Times New Roman" w:hAnsi="Times New Roman" w:eastAsia="Times New Roman" w:cs="Times New Roman"/>
          <w:noProof w:val="0"/>
          <w:sz w:val="20"/>
          <w:szCs w:val="20"/>
          <w:lang w:val="en-US"/>
        </w:rPr>
        <w:t>SqueezeNet</w:t>
      </w:r>
      <w:r w:rsidRPr="3CD25483" w:rsidR="029552C4">
        <w:rPr>
          <w:rFonts w:ascii="Times New Roman" w:hAnsi="Times New Roman" w:eastAsia="Times New Roman" w:cs="Times New Roman"/>
          <w:noProof w:val="0"/>
          <w:sz w:val="20"/>
          <w:szCs w:val="20"/>
          <w:lang w:val="en-US"/>
        </w:rPr>
        <w:t xml:space="preserve"> stood out as </w:t>
      </w:r>
      <w:r w:rsidRPr="3CD25483" w:rsidR="029552C4">
        <w:rPr>
          <w:rFonts w:ascii="Times New Roman" w:hAnsi="Times New Roman" w:eastAsia="Times New Roman" w:cs="Times New Roman"/>
          <w:noProof w:val="0"/>
          <w:sz w:val="20"/>
          <w:szCs w:val="20"/>
          <w:lang w:val="en-US"/>
        </w:rPr>
        <w:t>an option</w:t>
      </w:r>
      <w:r w:rsidRPr="3CD25483" w:rsidR="029552C4">
        <w:rPr>
          <w:rFonts w:ascii="Times New Roman" w:hAnsi="Times New Roman" w:eastAsia="Times New Roman" w:cs="Times New Roman"/>
          <w:noProof w:val="0"/>
          <w:sz w:val="20"/>
          <w:szCs w:val="20"/>
          <w:lang w:val="en-US"/>
        </w:rPr>
        <w:t xml:space="preserve"> to our team due to the </w:t>
      </w:r>
      <w:r w:rsidRPr="3CD25483" w:rsidR="029552C4">
        <w:rPr>
          <w:rFonts w:ascii="Times New Roman" w:hAnsi="Times New Roman" w:eastAsia="Times New Roman" w:cs="Times New Roman"/>
          <w:noProof w:val="0"/>
          <w:sz w:val="20"/>
          <w:szCs w:val="20"/>
          <w:lang w:val="en-US"/>
        </w:rPr>
        <w:t>relatively few</w:t>
      </w:r>
      <w:r w:rsidRPr="3CD25483" w:rsidR="029552C4">
        <w:rPr>
          <w:rFonts w:ascii="Times New Roman" w:hAnsi="Times New Roman" w:eastAsia="Times New Roman" w:cs="Times New Roman"/>
          <w:noProof w:val="0"/>
          <w:sz w:val="20"/>
          <w:szCs w:val="20"/>
          <w:lang w:val="en-US"/>
        </w:rPr>
        <w:t xml:space="preserve"> resources it </w:t>
      </w:r>
      <w:r w:rsidRPr="3CD25483" w:rsidR="029552C4">
        <w:rPr>
          <w:rFonts w:ascii="Times New Roman" w:hAnsi="Times New Roman" w:eastAsia="Times New Roman" w:cs="Times New Roman"/>
          <w:noProof w:val="0"/>
          <w:sz w:val="20"/>
          <w:szCs w:val="20"/>
          <w:lang w:val="en-US"/>
        </w:rPr>
        <w:t>required</w:t>
      </w:r>
      <w:r w:rsidRPr="3CD25483" w:rsidR="029552C4">
        <w:rPr>
          <w:rFonts w:ascii="Times New Roman" w:hAnsi="Times New Roman" w:eastAsia="Times New Roman" w:cs="Times New Roman"/>
          <w:noProof w:val="0"/>
          <w:sz w:val="20"/>
          <w:szCs w:val="20"/>
          <w:lang w:val="en-US"/>
        </w:rPr>
        <w:t xml:space="preserve"> to produce high validation accuracy. </w:t>
      </w:r>
      <w:r w:rsidRPr="3CD25483" w:rsidR="029552C4">
        <w:rPr>
          <w:rFonts w:ascii="Times New Roman" w:hAnsi="Times New Roman" w:eastAsia="Times New Roman" w:cs="Times New Roman"/>
          <w:noProof w:val="0"/>
          <w:sz w:val="20"/>
          <w:szCs w:val="20"/>
          <w:lang w:val="en-US"/>
        </w:rPr>
        <w:t>SqueezeNet</w:t>
      </w:r>
      <w:r w:rsidRPr="3CD25483" w:rsidR="029552C4">
        <w:rPr>
          <w:rFonts w:ascii="Times New Roman" w:hAnsi="Times New Roman" w:eastAsia="Times New Roman" w:cs="Times New Roman"/>
          <w:noProof w:val="0"/>
          <w:sz w:val="20"/>
          <w:szCs w:val="20"/>
          <w:lang w:val="en-US"/>
        </w:rPr>
        <w:t xml:space="preserve"> has been specifically designed to work on small electronics with limited computation, which had to be considered as the team was designing models for a smart fridge. Chang</w:t>
      </w:r>
      <w:r w:rsidRPr="3CD25483" w:rsidR="40D94EBE">
        <w:rPr>
          <w:rFonts w:ascii="Times New Roman" w:hAnsi="Times New Roman" w:eastAsia="Times New Roman" w:cs="Times New Roman"/>
          <w:noProof w:val="0"/>
          <w:sz w:val="20"/>
          <w:szCs w:val="20"/>
          <w:lang w:val="en-US"/>
        </w:rPr>
        <w:t xml:space="preserve">es </w:t>
      </w:r>
      <w:r w:rsidRPr="3CD25483" w:rsidR="40D94EBE">
        <w:rPr>
          <w:rFonts w:ascii="Times New Roman" w:hAnsi="Times New Roman" w:eastAsia="Times New Roman" w:cs="Times New Roman"/>
          <w:noProof w:val="0"/>
          <w:sz w:val="20"/>
          <w:szCs w:val="20"/>
          <w:lang w:val="en-US"/>
        </w:rPr>
        <w:t>to</w:t>
      </w:r>
      <w:r w:rsidRPr="3CD25483" w:rsidR="40D94EBE">
        <w:rPr>
          <w:rFonts w:ascii="Times New Roman" w:hAnsi="Times New Roman" w:eastAsia="Times New Roman" w:cs="Times New Roman"/>
          <w:noProof w:val="0"/>
          <w:sz w:val="20"/>
          <w:szCs w:val="20"/>
          <w:lang w:val="en-US"/>
        </w:rPr>
        <w:t xml:space="preserve"> hyperparameters and their effect on performance will be discussed, and afterwards the overall </w:t>
      </w:r>
      <w:r w:rsidRPr="3CD25483" w:rsidR="3D9EE6FF">
        <w:rPr>
          <w:rFonts w:ascii="Times New Roman" w:hAnsi="Times New Roman" w:eastAsia="Times New Roman" w:cs="Times New Roman"/>
          <w:noProof w:val="0"/>
          <w:sz w:val="20"/>
          <w:szCs w:val="20"/>
          <w:lang w:val="en-US"/>
        </w:rPr>
        <w:t>predicted efficiency of the network on smaller devices.</w:t>
      </w:r>
    </w:p>
    <w:p w:rsidR="261EFB46" w:rsidP="3CD25483" w:rsidRDefault="261EFB46" w14:paraId="6936C970" w14:textId="1402CA18">
      <w:pPr>
        <w:pStyle w:val="Normal"/>
        <w:spacing w:before="0" w:beforeAutospacing="off" w:after="160" w:afterAutospacing="off" w:line="257" w:lineRule="auto"/>
        <w:ind w:firstLine="0"/>
        <w:rPr>
          <w:rFonts w:ascii="Times New Roman" w:hAnsi="Times New Roman" w:eastAsia="Times New Roman" w:cs="Times New Roman"/>
          <w:noProof w:val="0"/>
          <w:sz w:val="20"/>
          <w:szCs w:val="20"/>
          <w:lang w:val="en-US"/>
        </w:rPr>
      </w:pPr>
      <w:r w:rsidRPr="3CD25483" w:rsidR="261EFB46">
        <w:rPr>
          <w:rFonts w:ascii="Times New Roman" w:hAnsi="Times New Roman" w:eastAsia="Times New Roman" w:cs="Times New Roman"/>
          <w:noProof w:val="0"/>
          <w:sz w:val="20"/>
          <w:szCs w:val="20"/>
          <w:lang w:val="en-US"/>
        </w:rPr>
        <w:t>The tests mentioned in the report refer to the test graphs produced by the models</w:t>
      </w:r>
      <w:r w:rsidRPr="3CD25483" w:rsidR="13F39C5E">
        <w:rPr>
          <w:rFonts w:ascii="Times New Roman" w:hAnsi="Times New Roman" w:eastAsia="Times New Roman" w:cs="Times New Roman"/>
          <w:noProof w:val="0"/>
          <w:sz w:val="20"/>
          <w:szCs w:val="20"/>
          <w:lang w:val="en-US"/>
        </w:rPr>
        <w:t>. These are stored in the “</w:t>
      </w:r>
      <w:r w:rsidRPr="3CD25483" w:rsidR="13F39C5E">
        <w:rPr>
          <w:rFonts w:ascii="Times New Roman" w:hAnsi="Times New Roman" w:eastAsia="Times New Roman" w:cs="Times New Roman"/>
          <w:noProof w:val="0"/>
          <w:sz w:val="20"/>
          <w:szCs w:val="20"/>
          <w:lang w:val="en-US"/>
        </w:rPr>
        <w:t>SqueezeNetGraphs</w:t>
      </w:r>
      <w:r w:rsidRPr="3CD25483" w:rsidR="13F39C5E">
        <w:rPr>
          <w:rFonts w:ascii="Times New Roman" w:hAnsi="Times New Roman" w:eastAsia="Times New Roman" w:cs="Times New Roman"/>
          <w:noProof w:val="0"/>
          <w:sz w:val="20"/>
          <w:szCs w:val="20"/>
          <w:lang w:val="en-US"/>
        </w:rPr>
        <w:t>”</w:t>
      </w:r>
      <w:r w:rsidRPr="3CD25483" w:rsidR="7D94ECF5">
        <w:rPr>
          <w:rFonts w:ascii="Times New Roman" w:hAnsi="Times New Roman" w:eastAsia="Times New Roman" w:cs="Times New Roman"/>
          <w:noProof w:val="0"/>
          <w:sz w:val="20"/>
          <w:szCs w:val="20"/>
          <w:lang w:val="en-US"/>
        </w:rPr>
        <w:t xml:space="preserve"> folder</w:t>
      </w:r>
      <w:r w:rsidRPr="3CD25483" w:rsidR="13F39C5E">
        <w:rPr>
          <w:rFonts w:ascii="Times New Roman" w:hAnsi="Times New Roman" w:eastAsia="Times New Roman" w:cs="Times New Roman"/>
          <w:noProof w:val="0"/>
          <w:sz w:val="20"/>
          <w:szCs w:val="20"/>
          <w:lang w:val="en-US"/>
        </w:rPr>
        <w:t xml:space="preserve"> and each hyperparam</w:t>
      </w:r>
      <w:r w:rsidRPr="3CD25483" w:rsidR="717BA3C7">
        <w:rPr>
          <w:rFonts w:ascii="Times New Roman" w:hAnsi="Times New Roman" w:eastAsia="Times New Roman" w:cs="Times New Roman"/>
          <w:noProof w:val="0"/>
          <w:sz w:val="20"/>
          <w:szCs w:val="20"/>
          <w:lang w:val="en-US"/>
        </w:rPr>
        <w:t>eter</w:t>
      </w:r>
      <w:r w:rsidRPr="3CD25483" w:rsidR="6220E7D2">
        <w:rPr>
          <w:rFonts w:ascii="Times New Roman" w:hAnsi="Times New Roman" w:eastAsia="Times New Roman" w:cs="Times New Roman"/>
          <w:noProof w:val="0"/>
          <w:sz w:val="20"/>
          <w:szCs w:val="20"/>
          <w:lang w:val="en-US"/>
        </w:rPr>
        <w:t xml:space="preserve"> test set</w:t>
      </w:r>
      <w:r w:rsidRPr="3CD25483" w:rsidR="717BA3C7">
        <w:rPr>
          <w:rFonts w:ascii="Times New Roman" w:hAnsi="Times New Roman" w:eastAsia="Times New Roman" w:cs="Times New Roman"/>
          <w:noProof w:val="0"/>
          <w:sz w:val="20"/>
          <w:szCs w:val="20"/>
          <w:lang w:val="en-US"/>
        </w:rPr>
        <w:t xml:space="preserve"> is listed under its own appropriately named folder.</w:t>
      </w:r>
      <w:r w:rsidRPr="3CD25483" w:rsidR="1D8032D0">
        <w:rPr>
          <w:rFonts w:ascii="Times New Roman" w:hAnsi="Times New Roman" w:eastAsia="Times New Roman" w:cs="Times New Roman"/>
          <w:noProof w:val="0"/>
          <w:sz w:val="20"/>
          <w:szCs w:val="20"/>
          <w:lang w:val="en-US"/>
        </w:rPr>
        <w:t xml:space="preserve"> The test</w:t>
      </w:r>
      <w:r w:rsidRPr="3CD25483" w:rsidR="733E4949">
        <w:rPr>
          <w:rFonts w:ascii="Times New Roman" w:hAnsi="Times New Roman" w:eastAsia="Times New Roman" w:cs="Times New Roman"/>
          <w:noProof w:val="0"/>
          <w:sz w:val="20"/>
          <w:szCs w:val="20"/>
          <w:lang w:val="en-US"/>
        </w:rPr>
        <w:t>s</w:t>
      </w:r>
      <w:r w:rsidRPr="3CD25483" w:rsidR="1D8032D0">
        <w:rPr>
          <w:rFonts w:ascii="Times New Roman" w:hAnsi="Times New Roman" w:eastAsia="Times New Roman" w:cs="Times New Roman"/>
          <w:noProof w:val="0"/>
          <w:sz w:val="20"/>
          <w:szCs w:val="20"/>
          <w:lang w:val="en-US"/>
        </w:rPr>
        <w:t xml:space="preserve"> </w:t>
      </w:r>
      <w:r w:rsidRPr="3CD25483" w:rsidR="36ED9A96">
        <w:rPr>
          <w:rFonts w:ascii="Times New Roman" w:hAnsi="Times New Roman" w:eastAsia="Times New Roman" w:cs="Times New Roman"/>
          <w:noProof w:val="0"/>
          <w:sz w:val="20"/>
          <w:szCs w:val="20"/>
          <w:lang w:val="en-US"/>
        </w:rPr>
        <w:t xml:space="preserve">consist of 5 instances of the same base model being trained on data with all the same </w:t>
      </w:r>
      <w:r w:rsidRPr="3CD25483" w:rsidR="2E4D44FA">
        <w:rPr>
          <w:rFonts w:ascii="Times New Roman" w:hAnsi="Times New Roman" w:eastAsia="Times New Roman" w:cs="Times New Roman"/>
          <w:noProof w:val="0"/>
          <w:sz w:val="20"/>
          <w:szCs w:val="20"/>
          <w:lang w:val="en-US"/>
        </w:rPr>
        <w:t>hyper</w:t>
      </w:r>
      <w:r w:rsidRPr="3CD25483" w:rsidR="36ED9A96">
        <w:rPr>
          <w:rFonts w:ascii="Times New Roman" w:hAnsi="Times New Roman" w:eastAsia="Times New Roman" w:cs="Times New Roman"/>
          <w:noProof w:val="0"/>
          <w:sz w:val="20"/>
          <w:szCs w:val="20"/>
          <w:lang w:val="en-US"/>
        </w:rPr>
        <w:t>parameters</w:t>
      </w:r>
      <w:r w:rsidRPr="3CD25483" w:rsidR="36ED9A96">
        <w:rPr>
          <w:rFonts w:ascii="Times New Roman" w:hAnsi="Times New Roman" w:eastAsia="Times New Roman" w:cs="Times New Roman"/>
          <w:noProof w:val="0"/>
          <w:sz w:val="20"/>
          <w:szCs w:val="20"/>
          <w:lang w:val="en-US"/>
        </w:rPr>
        <w:t>, and then all graphed onto the same plot.</w:t>
      </w:r>
      <w:r w:rsidRPr="3CD25483" w:rsidR="2623FF24">
        <w:rPr>
          <w:rFonts w:ascii="Times New Roman" w:hAnsi="Times New Roman" w:eastAsia="Times New Roman" w:cs="Times New Roman"/>
          <w:noProof w:val="0"/>
          <w:sz w:val="20"/>
          <w:szCs w:val="20"/>
          <w:lang w:val="en-US"/>
        </w:rPr>
        <w:t xml:space="preserve"> With 5 tests</w:t>
      </w:r>
      <w:r w:rsidRPr="3CD25483" w:rsidR="2623FF24">
        <w:rPr>
          <w:rFonts w:ascii="Times New Roman" w:hAnsi="Times New Roman" w:eastAsia="Times New Roman" w:cs="Times New Roman"/>
          <w:noProof w:val="0"/>
          <w:sz w:val="20"/>
          <w:szCs w:val="20"/>
          <w:lang w:val="en-US"/>
        </w:rPr>
        <w:t xml:space="preserve"> </w:t>
      </w:r>
      <w:r w:rsidRPr="3CD25483" w:rsidR="2623FF24">
        <w:rPr>
          <w:rFonts w:ascii="Times New Roman" w:hAnsi="Times New Roman" w:eastAsia="Times New Roman" w:cs="Times New Roman"/>
          <w:noProof w:val="0"/>
          <w:sz w:val="20"/>
          <w:szCs w:val="20"/>
          <w:lang w:val="en-US"/>
        </w:rPr>
        <w:t>it’</w:t>
      </w:r>
      <w:r w:rsidRPr="3CD25483" w:rsidR="2623FF24">
        <w:rPr>
          <w:rFonts w:ascii="Times New Roman" w:hAnsi="Times New Roman" w:eastAsia="Times New Roman" w:cs="Times New Roman"/>
          <w:noProof w:val="0"/>
          <w:sz w:val="20"/>
          <w:szCs w:val="20"/>
          <w:lang w:val="en-US"/>
        </w:rPr>
        <w:t>s</w:t>
      </w:r>
      <w:r w:rsidRPr="3CD25483" w:rsidR="2623FF24">
        <w:rPr>
          <w:rFonts w:ascii="Times New Roman" w:hAnsi="Times New Roman" w:eastAsia="Times New Roman" w:cs="Times New Roman"/>
          <w:noProof w:val="0"/>
          <w:sz w:val="20"/>
          <w:szCs w:val="20"/>
          <w:lang w:val="en-US"/>
        </w:rPr>
        <w:t xml:space="preserve"> ea</w:t>
      </w:r>
      <w:r w:rsidRPr="3CD25483" w:rsidR="2623FF24">
        <w:rPr>
          <w:rFonts w:ascii="Times New Roman" w:hAnsi="Times New Roman" w:eastAsia="Times New Roman" w:cs="Times New Roman"/>
          <w:noProof w:val="0"/>
          <w:sz w:val="20"/>
          <w:szCs w:val="20"/>
          <w:lang w:val="en-US"/>
        </w:rPr>
        <w:t>sier to rule out outliers and see a more general trend in the data.</w:t>
      </w:r>
      <w:r w:rsidRPr="3CD25483" w:rsidR="1A5F36A0">
        <w:rPr>
          <w:rFonts w:ascii="Times New Roman" w:hAnsi="Times New Roman" w:eastAsia="Times New Roman" w:cs="Times New Roman"/>
          <w:noProof w:val="0"/>
          <w:sz w:val="20"/>
          <w:szCs w:val="20"/>
          <w:lang w:val="en-US"/>
        </w:rPr>
        <w:t xml:space="preserve"> Each hyperparameter has multiple tests with different values, while the remaining hyper</w:t>
      </w:r>
      <w:r w:rsidRPr="3CD25483" w:rsidR="1A5F36A0">
        <w:rPr>
          <w:rFonts w:ascii="Times New Roman" w:hAnsi="Times New Roman" w:eastAsia="Times New Roman" w:cs="Times New Roman"/>
          <w:noProof w:val="0"/>
          <w:sz w:val="20"/>
          <w:szCs w:val="20"/>
          <w:lang w:val="en-US"/>
        </w:rPr>
        <w:t>parameters</w:t>
      </w:r>
      <w:r w:rsidRPr="3CD25483" w:rsidR="1A5F36A0">
        <w:rPr>
          <w:rFonts w:ascii="Times New Roman" w:hAnsi="Times New Roman" w:eastAsia="Times New Roman" w:cs="Times New Roman"/>
          <w:noProof w:val="0"/>
          <w:sz w:val="20"/>
          <w:szCs w:val="20"/>
          <w:lang w:val="en-US"/>
        </w:rPr>
        <w:t xml:space="preserve"> stay unchanged throughou</w:t>
      </w:r>
      <w:r w:rsidRPr="3CD25483" w:rsidR="6D68AE92">
        <w:rPr>
          <w:rFonts w:ascii="Times New Roman" w:hAnsi="Times New Roman" w:eastAsia="Times New Roman" w:cs="Times New Roman"/>
          <w:noProof w:val="0"/>
          <w:sz w:val="20"/>
          <w:szCs w:val="20"/>
          <w:lang w:val="en-US"/>
        </w:rPr>
        <w:t>t a specific hyper</w:t>
      </w:r>
      <w:r w:rsidRPr="3CD25483" w:rsidR="6D68AE92">
        <w:rPr>
          <w:rFonts w:ascii="Times New Roman" w:hAnsi="Times New Roman" w:eastAsia="Times New Roman" w:cs="Times New Roman"/>
          <w:noProof w:val="0"/>
          <w:sz w:val="20"/>
          <w:szCs w:val="20"/>
          <w:lang w:val="en-US"/>
        </w:rPr>
        <w:t>parameters</w:t>
      </w:r>
      <w:r w:rsidRPr="3CD25483" w:rsidR="6D68AE92">
        <w:rPr>
          <w:rFonts w:ascii="Times New Roman" w:hAnsi="Times New Roman" w:eastAsia="Times New Roman" w:cs="Times New Roman"/>
          <w:noProof w:val="0"/>
          <w:sz w:val="20"/>
          <w:szCs w:val="20"/>
          <w:lang w:val="en-US"/>
        </w:rPr>
        <w:t xml:space="preserve"> test set</w:t>
      </w:r>
      <w:r w:rsidRPr="3CD25483" w:rsidR="1A5F36A0">
        <w:rPr>
          <w:rFonts w:ascii="Times New Roman" w:hAnsi="Times New Roman" w:eastAsia="Times New Roman" w:cs="Times New Roman"/>
          <w:noProof w:val="0"/>
          <w:sz w:val="20"/>
          <w:szCs w:val="20"/>
          <w:lang w:val="en-US"/>
        </w:rPr>
        <w:t xml:space="preserve"> </w:t>
      </w:r>
      <w:r w:rsidRPr="3CD25483" w:rsidR="1A5F36A0">
        <w:rPr>
          <w:rFonts w:ascii="Times New Roman" w:hAnsi="Times New Roman" w:eastAsia="Times New Roman" w:cs="Times New Roman"/>
          <w:noProof w:val="0"/>
          <w:sz w:val="20"/>
          <w:szCs w:val="20"/>
          <w:lang w:val="en-US"/>
        </w:rPr>
        <w:t>for consistency.</w:t>
      </w:r>
    </w:p>
    <w:p w:rsidR="29D45FEB" w:rsidP="3CD25483" w:rsidRDefault="29D45FEB" w14:paraId="6C7398D2" w14:textId="793FA75F">
      <w:pPr>
        <w:pStyle w:val="Normal"/>
        <w:spacing w:before="0" w:beforeAutospacing="off" w:after="160" w:afterAutospacing="off" w:line="257" w:lineRule="auto"/>
        <w:ind w:firstLine="0"/>
        <w:rPr>
          <w:rFonts w:ascii="Times New Roman" w:hAnsi="Times New Roman" w:eastAsia="Times New Roman" w:cs="Times New Roman"/>
          <w:noProof w:val="0"/>
          <w:sz w:val="20"/>
          <w:szCs w:val="20"/>
          <w:lang w:val="en-US"/>
        </w:rPr>
      </w:pPr>
      <w:r w:rsidRPr="3CD25483" w:rsidR="29D45FEB">
        <w:rPr>
          <w:rFonts w:ascii="Times New Roman" w:hAnsi="Times New Roman" w:eastAsia="Times New Roman" w:cs="Times New Roman"/>
          <w:noProof w:val="0"/>
          <w:sz w:val="20"/>
          <w:szCs w:val="20"/>
          <w:lang w:val="en-US"/>
        </w:rPr>
        <w:t xml:space="preserve">While </w:t>
      </w:r>
      <w:r w:rsidRPr="3CD25483" w:rsidR="29D45FEB">
        <w:rPr>
          <w:rFonts w:ascii="Times New Roman" w:hAnsi="Times New Roman" w:eastAsia="Times New Roman" w:cs="Times New Roman"/>
          <w:noProof w:val="0"/>
          <w:sz w:val="20"/>
          <w:szCs w:val="20"/>
          <w:lang w:val="en-US"/>
        </w:rPr>
        <w:t>modifying</w:t>
      </w:r>
      <w:r w:rsidRPr="3CD25483" w:rsidR="29D45FEB">
        <w:rPr>
          <w:rFonts w:ascii="Times New Roman" w:hAnsi="Times New Roman" w:eastAsia="Times New Roman" w:cs="Times New Roman"/>
          <w:noProof w:val="0"/>
          <w:sz w:val="20"/>
          <w:szCs w:val="20"/>
          <w:lang w:val="en-US"/>
        </w:rPr>
        <w:t xml:space="preserve"> </w:t>
      </w:r>
      <w:r w:rsidRPr="3CD25483" w:rsidR="3B82BD0F">
        <w:rPr>
          <w:rFonts w:ascii="Times New Roman" w:hAnsi="Times New Roman" w:eastAsia="Times New Roman" w:cs="Times New Roman"/>
          <w:noProof w:val="0"/>
          <w:sz w:val="20"/>
          <w:szCs w:val="20"/>
          <w:lang w:val="en-US"/>
        </w:rPr>
        <w:t>multiple</w:t>
      </w:r>
      <w:r w:rsidRPr="3CD25483" w:rsidR="29D45FEB">
        <w:rPr>
          <w:rFonts w:ascii="Times New Roman" w:hAnsi="Times New Roman" w:eastAsia="Times New Roman" w:cs="Times New Roman"/>
          <w:noProof w:val="0"/>
          <w:sz w:val="20"/>
          <w:szCs w:val="20"/>
          <w:lang w:val="en-US"/>
        </w:rPr>
        <w:t xml:space="preserve"> </w:t>
      </w:r>
      <w:r w:rsidRPr="3CD25483" w:rsidR="48CF7C9E">
        <w:rPr>
          <w:rFonts w:ascii="Times New Roman" w:hAnsi="Times New Roman" w:eastAsia="Times New Roman" w:cs="Times New Roman"/>
          <w:noProof w:val="0"/>
          <w:sz w:val="20"/>
          <w:szCs w:val="20"/>
          <w:lang w:val="en-US"/>
        </w:rPr>
        <w:t>hyper</w:t>
      </w:r>
      <w:r w:rsidRPr="3CD25483" w:rsidR="29D45FEB">
        <w:rPr>
          <w:rFonts w:ascii="Times New Roman" w:hAnsi="Times New Roman" w:eastAsia="Times New Roman" w:cs="Times New Roman"/>
          <w:noProof w:val="0"/>
          <w:sz w:val="20"/>
          <w:szCs w:val="20"/>
          <w:lang w:val="en-US"/>
        </w:rPr>
        <w:t>parameters</w:t>
      </w:r>
      <w:r w:rsidRPr="3CD25483" w:rsidR="29D45FEB">
        <w:rPr>
          <w:rFonts w:ascii="Times New Roman" w:hAnsi="Times New Roman" w:eastAsia="Times New Roman" w:cs="Times New Roman"/>
          <w:noProof w:val="0"/>
          <w:sz w:val="20"/>
          <w:szCs w:val="20"/>
          <w:lang w:val="en-US"/>
        </w:rPr>
        <w:t xml:space="preserve"> may </w:t>
      </w:r>
      <w:r w:rsidRPr="3CD25483" w:rsidR="49760FBB">
        <w:rPr>
          <w:rFonts w:ascii="Times New Roman" w:hAnsi="Times New Roman" w:eastAsia="Times New Roman" w:cs="Times New Roman"/>
          <w:noProof w:val="0"/>
          <w:sz w:val="20"/>
          <w:szCs w:val="20"/>
          <w:lang w:val="en-US"/>
        </w:rPr>
        <w:t>allow them to ‘synergize’</w:t>
      </w:r>
      <w:r w:rsidRPr="3CD25483" w:rsidR="29D45FEB">
        <w:rPr>
          <w:rFonts w:ascii="Times New Roman" w:hAnsi="Times New Roman" w:eastAsia="Times New Roman" w:cs="Times New Roman"/>
          <w:noProof w:val="0"/>
          <w:sz w:val="20"/>
          <w:szCs w:val="20"/>
          <w:lang w:val="en-US"/>
        </w:rPr>
        <w:t xml:space="preserve"> (</w:t>
      </w:r>
      <w:r w:rsidRPr="3CD25483" w:rsidR="29D45FEB">
        <w:rPr>
          <w:rFonts w:ascii="Times New Roman" w:hAnsi="Times New Roman" w:eastAsia="Times New Roman" w:cs="Times New Roman"/>
          <w:noProof w:val="0"/>
          <w:sz w:val="20"/>
          <w:szCs w:val="20"/>
          <w:lang w:val="en-US"/>
        </w:rPr>
        <w:t>e.g.</w:t>
      </w:r>
      <w:r w:rsidRPr="3CD25483" w:rsidR="29D45FEB">
        <w:rPr>
          <w:rFonts w:ascii="Times New Roman" w:hAnsi="Times New Roman" w:eastAsia="Times New Roman" w:cs="Times New Roman"/>
          <w:noProof w:val="0"/>
          <w:sz w:val="20"/>
          <w:szCs w:val="20"/>
          <w:lang w:val="en-US"/>
        </w:rPr>
        <w:t xml:space="preserve"> </w:t>
      </w:r>
      <w:r w:rsidRPr="3CD25483" w:rsidR="29D45FEB">
        <w:rPr>
          <w:rFonts w:ascii="Times New Roman" w:hAnsi="Times New Roman" w:eastAsia="Times New Roman" w:cs="Times New Roman"/>
          <w:noProof w:val="0"/>
          <w:sz w:val="20"/>
          <w:szCs w:val="20"/>
          <w:lang w:val="en-US"/>
        </w:rPr>
        <w:t>lr</w:t>
      </w:r>
      <w:r w:rsidRPr="3CD25483" w:rsidR="29D45FEB">
        <w:rPr>
          <w:rFonts w:ascii="Times New Roman" w:hAnsi="Times New Roman" w:eastAsia="Times New Roman" w:cs="Times New Roman"/>
          <w:noProof w:val="0"/>
          <w:sz w:val="20"/>
          <w:szCs w:val="20"/>
          <w:lang w:val="en-US"/>
        </w:rPr>
        <w:t xml:space="preserve"> = 0.0001 works well with wd = 0.002 but </w:t>
      </w:r>
      <w:r w:rsidRPr="3CD25483" w:rsidR="29D45FEB">
        <w:rPr>
          <w:rFonts w:ascii="Times New Roman" w:hAnsi="Times New Roman" w:eastAsia="Times New Roman" w:cs="Times New Roman"/>
          <w:noProof w:val="0"/>
          <w:sz w:val="20"/>
          <w:szCs w:val="20"/>
          <w:lang w:val="en-US"/>
        </w:rPr>
        <w:t>lr</w:t>
      </w:r>
      <w:r w:rsidRPr="3CD25483" w:rsidR="29D45FEB">
        <w:rPr>
          <w:rFonts w:ascii="Times New Roman" w:hAnsi="Times New Roman" w:eastAsia="Times New Roman" w:cs="Times New Roman"/>
          <w:noProof w:val="0"/>
          <w:sz w:val="20"/>
          <w:szCs w:val="20"/>
          <w:lang w:val="en-US"/>
        </w:rPr>
        <w:t xml:space="preserve"> = 0.001 works better with wd =</w:t>
      </w:r>
      <w:r w:rsidRPr="3CD25483" w:rsidR="0B60065D">
        <w:rPr>
          <w:rFonts w:ascii="Times New Roman" w:hAnsi="Times New Roman" w:eastAsia="Times New Roman" w:cs="Times New Roman"/>
          <w:noProof w:val="0"/>
          <w:sz w:val="20"/>
          <w:szCs w:val="20"/>
          <w:lang w:val="en-US"/>
        </w:rPr>
        <w:t xml:space="preserve"> 0.0001), the results still show a general trend in the effect that individual </w:t>
      </w:r>
      <w:r w:rsidRPr="3CD25483" w:rsidR="66028944">
        <w:rPr>
          <w:rFonts w:ascii="Times New Roman" w:hAnsi="Times New Roman" w:eastAsia="Times New Roman" w:cs="Times New Roman"/>
          <w:noProof w:val="0"/>
          <w:sz w:val="20"/>
          <w:szCs w:val="20"/>
          <w:lang w:val="en-US"/>
        </w:rPr>
        <w:t>hyper</w:t>
      </w:r>
      <w:r w:rsidRPr="3CD25483" w:rsidR="0B60065D">
        <w:rPr>
          <w:rFonts w:ascii="Times New Roman" w:hAnsi="Times New Roman" w:eastAsia="Times New Roman" w:cs="Times New Roman"/>
          <w:noProof w:val="0"/>
          <w:sz w:val="20"/>
          <w:szCs w:val="20"/>
          <w:lang w:val="en-US"/>
        </w:rPr>
        <w:t>parameters</w:t>
      </w:r>
      <w:r w:rsidRPr="3CD25483" w:rsidR="0B60065D">
        <w:rPr>
          <w:rFonts w:ascii="Times New Roman" w:hAnsi="Times New Roman" w:eastAsia="Times New Roman" w:cs="Times New Roman"/>
          <w:noProof w:val="0"/>
          <w:sz w:val="20"/>
          <w:szCs w:val="20"/>
          <w:lang w:val="en-US"/>
        </w:rPr>
        <w:t xml:space="preserve"> have on the performance of the model.</w:t>
      </w:r>
    </w:p>
    <w:p w:rsidR="1018E31F" w:rsidP="3CD25483" w:rsidRDefault="1018E31F" w14:paraId="2B77C1FD" w14:textId="41C5C50F">
      <w:pPr>
        <w:pStyle w:val="heading2"/>
        <w:suppressLineNumbers w:val="0"/>
        <w:bidi w:val="0"/>
        <w:spacing w:before="0" w:beforeAutospacing="off" w:after="160" w:afterAutospacing="off" w:line="240" w:lineRule="atLeast"/>
        <w:ind w:left="567" w:right="0" w:hanging="567"/>
        <w:jc w:val="left"/>
        <w:rPr/>
      </w:pPr>
      <w:r w:rsidR="1018E31F">
        <w:rPr/>
        <w:t>Learning Rate</w:t>
      </w:r>
    </w:p>
    <w:p w:rsidR="029552C4" w:rsidP="3CD25483" w:rsidRDefault="029552C4" w14:paraId="1D515E1E" w14:textId="37FFB7E5">
      <w:pPr>
        <w:pStyle w:val="Normal"/>
        <w:suppressLineNumbers w:val="0"/>
        <w:bidi w:val="0"/>
        <w:spacing w:before="0" w:beforeAutospacing="off" w:after="160" w:afterAutospacing="off" w:line="257" w:lineRule="auto"/>
        <w:ind w:left="0" w:right="0" w:firstLine="0"/>
        <w:jc w:val="left"/>
        <w:rPr>
          <w:rFonts w:ascii="Times New Roman" w:hAnsi="Times New Roman" w:eastAsia="Times New Roman" w:cs="Times New Roman"/>
          <w:noProof w:val="0"/>
          <w:sz w:val="20"/>
          <w:szCs w:val="20"/>
          <w:lang w:val="en-US"/>
        </w:rPr>
      </w:pPr>
      <w:r w:rsidRPr="3CD25483" w:rsidR="029552C4">
        <w:rPr>
          <w:rFonts w:ascii="Times New Roman" w:hAnsi="Times New Roman" w:eastAsia="Times New Roman" w:cs="Times New Roman"/>
          <w:noProof w:val="0"/>
          <w:sz w:val="20"/>
          <w:szCs w:val="20"/>
          <w:lang w:val="en-US"/>
        </w:rPr>
        <w:t xml:space="preserve">The </w:t>
      </w:r>
      <w:r w:rsidRPr="3CD25483" w:rsidR="029552C4">
        <w:rPr>
          <w:rFonts w:ascii="Times New Roman" w:hAnsi="Times New Roman" w:eastAsia="Times New Roman" w:cs="Times New Roman"/>
          <w:noProof w:val="0"/>
          <w:sz w:val="20"/>
          <w:szCs w:val="20"/>
          <w:lang w:val="en-US"/>
        </w:rPr>
        <w:t>optimum</w:t>
      </w:r>
      <w:r w:rsidRPr="3CD25483" w:rsidR="029552C4">
        <w:rPr>
          <w:rFonts w:ascii="Times New Roman" w:hAnsi="Times New Roman" w:eastAsia="Times New Roman" w:cs="Times New Roman"/>
          <w:noProof w:val="0"/>
          <w:sz w:val="20"/>
          <w:szCs w:val="20"/>
          <w:lang w:val="en-US"/>
        </w:rPr>
        <w:t xml:space="preserve"> learning rate was found to be around 0.0005, as the rate was </w:t>
      </w:r>
      <w:r w:rsidRPr="3CD25483" w:rsidR="029552C4">
        <w:rPr>
          <w:rFonts w:ascii="Times New Roman" w:hAnsi="Times New Roman" w:eastAsia="Times New Roman" w:cs="Times New Roman"/>
          <w:noProof w:val="0"/>
          <w:sz w:val="20"/>
          <w:szCs w:val="20"/>
          <w:lang w:val="en-US"/>
        </w:rPr>
        <w:t>apparently quite</w:t>
      </w:r>
      <w:r w:rsidRPr="3CD25483" w:rsidR="029552C4">
        <w:rPr>
          <w:rFonts w:ascii="Times New Roman" w:hAnsi="Times New Roman" w:eastAsia="Times New Roman" w:cs="Times New Roman"/>
          <w:noProof w:val="0"/>
          <w:sz w:val="20"/>
          <w:szCs w:val="20"/>
          <w:lang w:val="en-US"/>
        </w:rPr>
        <w:t xml:space="preserve"> sensitive to modification. When the learning rate was pushed to 0.01, the model struggled to </w:t>
      </w:r>
      <w:r w:rsidRPr="3CD25483" w:rsidR="029552C4">
        <w:rPr>
          <w:rFonts w:ascii="Times New Roman" w:hAnsi="Times New Roman" w:eastAsia="Times New Roman" w:cs="Times New Roman"/>
          <w:noProof w:val="0"/>
          <w:sz w:val="20"/>
          <w:szCs w:val="20"/>
          <w:lang w:val="en-US"/>
        </w:rPr>
        <w:t>attain</w:t>
      </w:r>
      <w:r w:rsidRPr="3CD25483" w:rsidR="029552C4">
        <w:rPr>
          <w:rFonts w:ascii="Times New Roman" w:hAnsi="Times New Roman" w:eastAsia="Times New Roman" w:cs="Times New Roman"/>
          <w:noProof w:val="0"/>
          <w:sz w:val="20"/>
          <w:szCs w:val="20"/>
          <w:lang w:val="en-US"/>
        </w:rPr>
        <w:t xml:space="preserve"> even 10% accuracy over 15 epochs – this is compared to </w:t>
      </w:r>
      <w:r w:rsidRPr="3CD25483" w:rsidR="029552C4">
        <w:rPr>
          <w:rFonts w:ascii="Times New Roman" w:hAnsi="Times New Roman" w:eastAsia="Times New Roman" w:cs="Times New Roman"/>
          <w:noProof w:val="0"/>
          <w:sz w:val="20"/>
          <w:szCs w:val="20"/>
          <w:lang w:val="en-US"/>
        </w:rPr>
        <w:t>lr</w:t>
      </w:r>
      <w:r w:rsidRPr="3CD25483" w:rsidR="029552C4">
        <w:rPr>
          <w:rFonts w:ascii="Times New Roman" w:hAnsi="Times New Roman" w:eastAsia="Times New Roman" w:cs="Times New Roman"/>
          <w:noProof w:val="0"/>
          <w:sz w:val="20"/>
          <w:szCs w:val="20"/>
          <w:lang w:val="en-US"/>
        </w:rPr>
        <w:t xml:space="preserve"> = 0.0005 where 100% accuracy was typically </w:t>
      </w:r>
      <w:r w:rsidRPr="3CD25483" w:rsidR="029552C4">
        <w:rPr>
          <w:rFonts w:ascii="Times New Roman" w:hAnsi="Times New Roman" w:eastAsia="Times New Roman" w:cs="Times New Roman"/>
          <w:noProof w:val="0"/>
          <w:sz w:val="20"/>
          <w:szCs w:val="20"/>
          <w:lang w:val="en-US"/>
        </w:rPr>
        <w:t>attained</w:t>
      </w:r>
      <w:r w:rsidRPr="3CD25483" w:rsidR="029552C4">
        <w:rPr>
          <w:rFonts w:ascii="Times New Roman" w:hAnsi="Times New Roman" w:eastAsia="Times New Roman" w:cs="Times New Roman"/>
          <w:noProof w:val="0"/>
          <w:sz w:val="20"/>
          <w:szCs w:val="20"/>
          <w:lang w:val="en-US"/>
        </w:rPr>
        <w:t xml:space="preserve"> within 11-12 epochs (</w:t>
      </w:r>
      <w:r w:rsidRPr="3CD25483" w:rsidR="15BF4F51">
        <w:rPr>
          <w:rFonts w:ascii="Times New Roman" w:hAnsi="Times New Roman" w:eastAsia="Times New Roman" w:cs="Times New Roman"/>
          <w:noProof w:val="0"/>
          <w:sz w:val="20"/>
          <w:szCs w:val="20"/>
          <w:lang w:val="en-US"/>
        </w:rPr>
        <w:t>Test1 and Test3</w:t>
      </w:r>
      <w:r w:rsidRPr="3CD25483" w:rsidR="029552C4">
        <w:rPr>
          <w:rFonts w:ascii="Times New Roman" w:hAnsi="Times New Roman" w:eastAsia="Times New Roman" w:cs="Times New Roman"/>
          <w:noProof w:val="0"/>
          <w:sz w:val="20"/>
          <w:szCs w:val="20"/>
          <w:lang w:val="en-US"/>
        </w:rPr>
        <w:t xml:space="preserve">). </w:t>
      </w:r>
    </w:p>
    <w:p w:rsidR="029552C4" w:rsidP="3CD25483" w:rsidRDefault="029552C4" w14:paraId="67D9D189" w14:textId="0331ACCF">
      <w:pPr>
        <w:pStyle w:val="Normal"/>
        <w:suppressLineNumbers w:val="0"/>
        <w:bidi w:val="0"/>
        <w:spacing w:before="0" w:beforeAutospacing="off" w:after="160" w:afterAutospacing="off" w:line="257" w:lineRule="auto"/>
        <w:ind w:left="0" w:right="0" w:firstLine="227"/>
        <w:jc w:val="left"/>
        <w:rPr>
          <w:rFonts w:ascii="Times New Roman" w:hAnsi="Times New Roman" w:eastAsia="Times New Roman" w:cs="Times New Roman"/>
          <w:noProof w:val="0"/>
          <w:sz w:val="20"/>
          <w:szCs w:val="20"/>
          <w:lang w:val="en-US"/>
        </w:rPr>
      </w:pPr>
      <w:r w:rsidRPr="3CD25483" w:rsidR="029552C4">
        <w:rPr>
          <w:rFonts w:ascii="Times New Roman" w:hAnsi="Times New Roman" w:eastAsia="Times New Roman" w:cs="Times New Roman"/>
          <w:noProof w:val="0"/>
          <w:sz w:val="20"/>
          <w:szCs w:val="20"/>
          <w:lang w:val="en-US"/>
        </w:rPr>
        <w:t xml:space="preserve">This is </w:t>
      </w:r>
      <w:r w:rsidRPr="3CD25483" w:rsidR="029552C4">
        <w:rPr>
          <w:rFonts w:ascii="Times New Roman" w:hAnsi="Times New Roman" w:eastAsia="Times New Roman" w:cs="Times New Roman"/>
          <w:noProof w:val="0"/>
          <w:sz w:val="20"/>
          <w:szCs w:val="20"/>
          <w:lang w:val="en-US"/>
        </w:rPr>
        <w:t>likely due</w:t>
      </w:r>
      <w:r w:rsidRPr="3CD25483" w:rsidR="029552C4">
        <w:rPr>
          <w:rFonts w:ascii="Times New Roman" w:hAnsi="Times New Roman" w:eastAsia="Times New Roman" w:cs="Times New Roman"/>
          <w:noProof w:val="0"/>
          <w:sz w:val="20"/>
          <w:szCs w:val="20"/>
          <w:lang w:val="en-US"/>
        </w:rPr>
        <w:t xml:space="preserve"> to the gradient decent algorithm ‘skipping’ over any </w:t>
      </w:r>
      <w:r w:rsidRPr="3CD25483" w:rsidR="029552C4">
        <w:rPr>
          <w:rFonts w:ascii="Times New Roman" w:hAnsi="Times New Roman" w:eastAsia="Times New Roman" w:cs="Times New Roman"/>
          <w:noProof w:val="0"/>
          <w:sz w:val="20"/>
          <w:szCs w:val="20"/>
          <w:lang w:val="en-US"/>
        </w:rPr>
        <w:t>minima</w:t>
      </w:r>
      <w:r w:rsidRPr="3CD25483" w:rsidR="029552C4">
        <w:rPr>
          <w:rFonts w:ascii="Times New Roman" w:hAnsi="Times New Roman" w:eastAsia="Times New Roman" w:cs="Times New Roman"/>
          <w:noProof w:val="0"/>
          <w:sz w:val="20"/>
          <w:szCs w:val="20"/>
          <w:lang w:val="en-US"/>
        </w:rPr>
        <w:t xml:space="preserve"> when the learning rate was too high.</w:t>
      </w:r>
      <w:r w:rsidRPr="3CD25483" w:rsidR="029552C4">
        <w:rPr>
          <w:rFonts w:ascii="Times New Roman" w:hAnsi="Times New Roman" w:eastAsia="Times New Roman" w:cs="Times New Roman"/>
          <w:noProof w:val="0"/>
          <w:sz w:val="20"/>
          <w:szCs w:val="20"/>
          <w:lang w:val="en-US"/>
        </w:rPr>
        <w:t xml:space="preserve"> At </w:t>
      </w:r>
      <w:r w:rsidRPr="3CD25483" w:rsidR="029552C4">
        <w:rPr>
          <w:rFonts w:ascii="Times New Roman" w:hAnsi="Times New Roman" w:eastAsia="Times New Roman" w:cs="Times New Roman"/>
          <w:noProof w:val="0"/>
          <w:sz w:val="20"/>
          <w:szCs w:val="20"/>
          <w:lang w:val="en-US"/>
        </w:rPr>
        <w:t>lr</w:t>
      </w:r>
      <w:r w:rsidRPr="3CD25483" w:rsidR="029552C4">
        <w:rPr>
          <w:rFonts w:ascii="Times New Roman" w:hAnsi="Times New Roman" w:eastAsia="Times New Roman" w:cs="Times New Roman"/>
          <w:noProof w:val="0"/>
          <w:sz w:val="20"/>
          <w:szCs w:val="20"/>
          <w:lang w:val="en-US"/>
        </w:rPr>
        <w:t xml:space="preserve"> = 0.001, performance was </w:t>
      </w:r>
      <w:r w:rsidRPr="3CD25483" w:rsidR="029552C4">
        <w:rPr>
          <w:rFonts w:ascii="Times New Roman" w:hAnsi="Times New Roman" w:eastAsia="Times New Roman" w:cs="Times New Roman"/>
          <w:noProof w:val="0"/>
          <w:sz w:val="20"/>
          <w:szCs w:val="20"/>
          <w:lang w:val="en-US"/>
        </w:rPr>
        <w:t>similar to</w:t>
      </w:r>
      <w:r w:rsidRPr="3CD25483" w:rsidR="029552C4">
        <w:rPr>
          <w:rFonts w:ascii="Times New Roman" w:hAnsi="Times New Roman" w:eastAsia="Times New Roman" w:cs="Times New Roman"/>
          <w:noProof w:val="0"/>
          <w:sz w:val="20"/>
          <w:szCs w:val="20"/>
          <w:lang w:val="en-US"/>
        </w:rPr>
        <w:t xml:space="preserve"> </w:t>
      </w:r>
      <w:r w:rsidRPr="3CD25483" w:rsidR="029552C4">
        <w:rPr>
          <w:rFonts w:ascii="Times New Roman" w:hAnsi="Times New Roman" w:eastAsia="Times New Roman" w:cs="Times New Roman"/>
          <w:noProof w:val="0"/>
          <w:sz w:val="20"/>
          <w:szCs w:val="20"/>
          <w:lang w:val="en-US"/>
        </w:rPr>
        <w:t>lr</w:t>
      </w:r>
      <w:r w:rsidRPr="3CD25483" w:rsidR="029552C4">
        <w:rPr>
          <w:rFonts w:ascii="Times New Roman" w:hAnsi="Times New Roman" w:eastAsia="Times New Roman" w:cs="Times New Roman"/>
          <w:noProof w:val="0"/>
          <w:sz w:val="20"/>
          <w:szCs w:val="20"/>
          <w:lang w:val="en-US"/>
        </w:rPr>
        <w:t xml:space="preserve"> = 0.0005: the model managed to achieve higher accuracies slightly </w:t>
      </w:r>
      <w:r w:rsidRPr="3CD25483" w:rsidR="1B0B8EBC">
        <w:rPr>
          <w:rFonts w:ascii="Times New Roman" w:hAnsi="Times New Roman" w:eastAsia="Times New Roman" w:cs="Times New Roman"/>
          <w:noProof w:val="0"/>
          <w:sz w:val="20"/>
          <w:szCs w:val="20"/>
          <w:lang w:val="en-US"/>
        </w:rPr>
        <w:t>faster but</w:t>
      </w:r>
      <w:r w:rsidRPr="3CD25483" w:rsidR="029552C4">
        <w:rPr>
          <w:rFonts w:ascii="Times New Roman" w:hAnsi="Times New Roman" w:eastAsia="Times New Roman" w:cs="Times New Roman"/>
          <w:noProof w:val="0"/>
          <w:sz w:val="20"/>
          <w:szCs w:val="20"/>
          <w:lang w:val="en-US"/>
        </w:rPr>
        <w:t xml:space="preserve"> was </w:t>
      </w:r>
      <w:r w:rsidRPr="3CD25483" w:rsidR="029552C4">
        <w:rPr>
          <w:rFonts w:ascii="Times New Roman" w:hAnsi="Times New Roman" w:eastAsia="Times New Roman" w:cs="Times New Roman"/>
          <w:noProof w:val="0"/>
          <w:sz w:val="20"/>
          <w:szCs w:val="20"/>
          <w:lang w:val="en-US"/>
        </w:rPr>
        <w:t>ultimately more</w:t>
      </w:r>
      <w:r w:rsidRPr="3CD25483" w:rsidR="029552C4">
        <w:rPr>
          <w:rFonts w:ascii="Times New Roman" w:hAnsi="Times New Roman" w:eastAsia="Times New Roman" w:cs="Times New Roman"/>
          <w:noProof w:val="0"/>
          <w:sz w:val="20"/>
          <w:szCs w:val="20"/>
          <w:lang w:val="en-US"/>
        </w:rPr>
        <w:t xml:space="preserve"> unstable and still struggled to find the </w:t>
      </w:r>
      <w:r w:rsidRPr="3CD25483" w:rsidR="029552C4">
        <w:rPr>
          <w:rFonts w:ascii="Times New Roman" w:hAnsi="Times New Roman" w:eastAsia="Times New Roman" w:cs="Times New Roman"/>
          <w:noProof w:val="0"/>
          <w:sz w:val="20"/>
          <w:szCs w:val="20"/>
          <w:lang w:val="en-US"/>
        </w:rPr>
        <w:t>optimum</w:t>
      </w:r>
      <w:r w:rsidRPr="3CD25483" w:rsidR="029552C4">
        <w:rPr>
          <w:rFonts w:ascii="Times New Roman" w:hAnsi="Times New Roman" w:eastAsia="Times New Roman" w:cs="Times New Roman"/>
          <w:noProof w:val="0"/>
          <w:sz w:val="20"/>
          <w:szCs w:val="20"/>
          <w:lang w:val="en-US"/>
        </w:rPr>
        <w:t xml:space="preserve"> solution when approaching the minima (</w:t>
      </w:r>
      <w:r w:rsidRPr="3CD25483" w:rsidR="0B062F65">
        <w:rPr>
          <w:rFonts w:ascii="Times New Roman" w:hAnsi="Times New Roman" w:eastAsia="Times New Roman" w:cs="Times New Roman"/>
          <w:noProof w:val="0"/>
          <w:sz w:val="20"/>
          <w:szCs w:val="20"/>
          <w:lang w:val="en-US"/>
        </w:rPr>
        <w:t>Test2</w:t>
      </w:r>
      <w:r w:rsidRPr="3CD25483" w:rsidR="029552C4">
        <w:rPr>
          <w:rFonts w:ascii="Times New Roman" w:hAnsi="Times New Roman" w:eastAsia="Times New Roman" w:cs="Times New Roman"/>
          <w:noProof w:val="0"/>
          <w:sz w:val="20"/>
          <w:szCs w:val="20"/>
          <w:lang w:val="en-US"/>
        </w:rPr>
        <w:t xml:space="preserve">). With more image classes, </w:t>
      </w:r>
      <w:r w:rsidRPr="3CD25483" w:rsidR="029552C4">
        <w:rPr>
          <w:rFonts w:ascii="Times New Roman" w:hAnsi="Times New Roman" w:eastAsia="Times New Roman" w:cs="Times New Roman"/>
          <w:noProof w:val="0"/>
          <w:sz w:val="20"/>
          <w:szCs w:val="20"/>
          <w:lang w:val="en-US"/>
        </w:rPr>
        <w:t>it’s</w:t>
      </w:r>
      <w:r w:rsidRPr="3CD25483" w:rsidR="029552C4">
        <w:rPr>
          <w:rFonts w:ascii="Times New Roman" w:hAnsi="Times New Roman" w:eastAsia="Times New Roman" w:cs="Times New Roman"/>
          <w:noProof w:val="0"/>
          <w:sz w:val="20"/>
          <w:szCs w:val="20"/>
          <w:lang w:val="en-US"/>
        </w:rPr>
        <w:t xml:space="preserve"> likely the model would have struggled to achieve high accuracy with this rate. At </w:t>
      </w:r>
      <w:r w:rsidRPr="3CD25483" w:rsidR="029552C4">
        <w:rPr>
          <w:rFonts w:ascii="Times New Roman" w:hAnsi="Times New Roman" w:eastAsia="Times New Roman" w:cs="Times New Roman"/>
          <w:noProof w:val="0"/>
          <w:sz w:val="20"/>
          <w:szCs w:val="20"/>
          <w:lang w:val="en-US"/>
        </w:rPr>
        <w:t>lr</w:t>
      </w:r>
      <w:r w:rsidRPr="3CD25483" w:rsidR="029552C4">
        <w:rPr>
          <w:rFonts w:ascii="Times New Roman" w:hAnsi="Times New Roman" w:eastAsia="Times New Roman" w:cs="Times New Roman"/>
          <w:noProof w:val="0"/>
          <w:sz w:val="20"/>
          <w:szCs w:val="20"/>
          <w:lang w:val="en-US"/>
        </w:rPr>
        <w:t xml:space="preserve"> = 0.0001, the model made steady progress and obtained </w:t>
      </w:r>
      <w:r w:rsidRPr="3CD25483" w:rsidR="029552C4">
        <w:rPr>
          <w:rFonts w:ascii="Times New Roman" w:hAnsi="Times New Roman" w:eastAsia="Times New Roman" w:cs="Times New Roman"/>
          <w:noProof w:val="0"/>
          <w:sz w:val="20"/>
          <w:szCs w:val="20"/>
          <w:lang w:val="en-US"/>
        </w:rPr>
        <w:t>an optimum</w:t>
      </w:r>
      <w:r w:rsidRPr="3CD25483" w:rsidR="029552C4">
        <w:rPr>
          <w:rFonts w:ascii="Times New Roman" w:hAnsi="Times New Roman" w:eastAsia="Times New Roman" w:cs="Times New Roman"/>
          <w:noProof w:val="0"/>
          <w:sz w:val="20"/>
          <w:szCs w:val="20"/>
          <w:lang w:val="en-US"/>
        </w:rPr>
        <w:t xml:space="preserve"> solution with more </w:t>
      </w:r>
      <w:r w:rsidRPr="3CD25483" w:rsidR="3AF444C8">
        <w:rPr>
          <w:rFonts w:ascii="Times New Roman" w:hAnsi="Times New Roman" w:eastAsia="Times New Roman" w:cs="Times New Roman"/>
          <w:noProof w:val="0"/>
          <w:sz w:val="20"/>
          <w:szCs w:val="20"/>
          <w:lang w:val="en-US"/>
        </w:rPr>
        <w:t>epochs but</w:t>
      </w:r>
      <w:r w:rsidRPr="3CD25483" w:rsidR="029552C4">
        <w:rPr>
          <w:rFonts w:ascii="Times New Roman" w:hAnsi="Times New Roman" w:eastAsia="Times New Roman" w:cs="Times New Roman"/>
          <w:noProof w:val="0"/>
          <w:sz w:val="20"/>
          <w:szCs w:val="20"/>
          <w:lang w:val="en-US"/>
        </w:rPr>
        <w:t xml:space="preserve"> struggled to reach 100% within the </w:t>
      </w:r>
      <w:r w:rsidRPr="3CD25483" w:rsidR="029552C4">
        <w:rPr>
          <w:rFonts w:ascii="Times New Roman" w:hAnsi="Times New Roman" w:eastAsia="Times New Roman" w:cs="Times New Roman"/>
          <w:noProof w:val="0"/>
          <w:sz w:val="20"/>
          <w:szCs w:val="20"/>
          <w:lang w:val="en-US"/>
        </w:rPr>
        <w:t>15 epoch</w:t>
      </w:r>
      <w:r w:rsidRPr="3CD25483" w:rsidR="029552C4">
        <w:rPr>
          <w:rFonts w:ascii="Times New Roman" w:hAnsi="Times New Roman" w:eastAsia="Times New Roman" w:cs="Times New Roman"/>
          <w:noProof w:val="0"/>
          <w:sz w:val="20"/>
          <w:szCs w:val="20"/>
          <w:lang w:val="en-US"/>
        </w:rPr>
        <w:t xml:space="preserve"> limit (</w:t>
      </w:r>
      <w:r w:rsidRPr="3CD25483" w:rsidR="534B154D">
        <w:rPr>
          <w:rFonts w:ascii="Times New Roman" w:hAnsi="Times New Roman" w:eastAsia="Times New Roman" w:cs="Times New Roman"/>
          <w:noProof w:val="0"/>
          <w:sz w:val="20"/>
          <w:szCs w:val="20"/>
          <w:lang w:val="en-US"/>
        </w:rPr>
        <w:t>Test4</w:t>
      </w:r>
      <w:r w:rsidRPr="3CD25483" w:rsidR="029552C4">
        <w:rPr>
          <w:rFonts w:ascii="Times New Roman" w:hAnsi="Times New Roman" w:eastAsia="Times New Roman" w:cs="Times New Roman"/>
          <w:noProof w:val="0"/>
          <w:sz w:val="20"/>
          <w:szCs w:val="20"/>
          <w:lang w:val="en-US"/>
        </w:rPr>
        <w:t>)</w:t>
      </w:r>
      <w:r w:rsidRPr="3CD25483" w:rsidR="17C5497C">
        <w:rPr>
          <w:rFonts w:ascii="Times New Roman" w:hAnsi="Times New Roman" w:eastAsia="Times New Roman" w:cs="Times New Roman"/>
          <w:noProof w:val="0"/>
          <w:sz w:val="20"/>
          <w:szCs w:val="20"/>
          <w:lang w:val="en-US"/>
        </w:rPr>
        <w:t xml:space="preserve"> and was </w:t>
      </w:r>
      <w:r w:rsidRPr="3CD25483" w:rsidR="17C5497C">
        <w:rPr>
          <w:rFonts w:ascii="Times New Roman" w:hAnsi="Times New Roman" w:eastAsia="Times New Roman" w:cs="Times New Roman"/>
          <w:noProof w:val="0"/>
          <w:sz w:val="20"/>
          <w:szCs w:val="20"/>
          <w:lang w:val="en-US"/>
        </w:rPr>
        <w:t>deemed</w:t>
      </w:r>
      <w:r w:rsidRPr="3CD25483" w:rsidR="17C5497C">
        <w:rPr>
          <w:rFonts w:ascii="Times New Roman" w:hAnsi="Times New Roman" w:eastAsia="Times New Roman" w:cs="Times New Roman"/>
          <w:noProof w:val="0"/>
          <w:sz w:val="20"/>
          <w:szCs w:val="20"/>
          <w:lang w:val="en-US"/>
        </w:rPr>
        <w:t xml:space="preserve"> unnecessarily slow by comparison. </w:t>
      </w:r>
    </w:p>
    <w:p w:rsidR="3CD25483" w:rsidP="3CD25483" w:rsidRDefault="3CD25483" w14:paraId="1513189E" w14:textId="6AEE5741">
      <w:pPr>
        <w:pStyle w:val="Normal"/>
        <w:spacing w:before="0" w:beforeAutospacing="off" w:after="160" w:afterAutospacing="off" w:line="257" w:lineRule="auto"/>
        <w:rPr>
          <w:rFonts w:ascii="Aptos" w:hAnsi="Aptos" w:eastAsia="Aptos" w:cs="Aptos"/>
          <w:i w:val="0"/>
          <w:iCs w:val="0"/>
          <w:noProof w:val="0"/>
          <w:sz w:val="22"/>
          <w:szCs w:val="22"/>
          <w:u w:val="single"/>
          <w:lang w:val="en-US"/>
        </w:rPr>
      </w:pPr>
    </w:p>
    <w:p w:rsidR="23A7DCDB" w:rsidP="3CD25483" w:rsidRDefault="23A7DCDB" w14:paraId="7993B919" w14:textId="2009259B">
      <w:pPr>
        <w:pStyle w:val="heading2"/>
        <w:suppressLineNumbers w:val="0"/>
        <w:bidi w:val="0"/>
        <w:spacing w:before="0" w:beforeAutospacing="off" w:after="160" w:afterAutospacing="off" w:line="240" w:lineRule="atLeast"/>
        <w:ind w:left="567" w:right="0" w:hanging="567"/>
        <w:jc w:val="left"/>
        <w:rPr/>
      </w:pPr>
      <w:r w:rsidR="23A7DCDB">
        <w:rPr/>
        <w:t>Momentum</w:t>
      </w:r>
    </w:p>
    <w:p w:rsidR="6D0D0FF8" w:rsidP="3CD25483" w:rsidRDefault="6D0D0FF8" w14:paraId="79F30E99" w14:textId="3B640D8F">
      <w:pPr>
        <w:pStyle w:val="Normal"/>
        <w:suppressLineNumbers w:val="0"/>
        <w:bidi w:val="0"/>
        <w:spacing w:before="0" w:beforeAutospacing="off" w:after="160" w:afterAutospacing="off" w:line="257" w:lineRule="auto"/>
        <w:ind w:left="0" w:right="0" w:firstLine="0"/>
        <w:jc w:val="left"/>
        <w:rPr>
          <w:rFonts w:ascii="Times New Roman" w:hAnsi="Times New Roman" w:eastAsia="Times New Roman" w:cs="Times New Roman"/>
          <w:noProof w:val="0"/>
          <w:sz w:val="20"/>
          <w:szCs w:val="20"/>
          <w:lang w:val="en-US"/>
        </w:rPr>
      </w:pPr>
      <w:r w:rsidRPr="3CD25483" w:rsidR="6D0D0FF8">
        <w:rPr>
          <w:rFonts w:ascii="Times New Roman" w:hAnsi="Times New Roman" w:eastAsia="Times New Roman" w:cs="Times New Roman"/>
          <w:noProof w:val="0"/>
          <w:sz w:val="20"/>
          <w:szCs w:val="20"/>
          <w:lang w:val="en-US"/>
        </w:rPr>
        <w:t xml:space="preserve">Changes in momentum seemed to cause significant changes in a model’s performance. With m = 0.5, all test models </w:t>
      </w:r>
      <w:r w:rsidRPr="3CD25483" w:rsidR="6D0D0FF8">
        <w:rPr>
          <w:rFonts w:ascii="Times New Roman" w:hAnsi="Times New Roman" w:eastAsia="Times New Roman" w:cs="Times New Roman"/>
          <w:noProof w:val="0"/>
          <w:sz w:val="20"/>
          <w:szCs w:val="20"/>
          <w:lang w:val="en-US"/>
        </w:rPr>
        <w:t>seemed to follow</w:t>
      </w:r>
      <w:r w:rsidRPr="3CD25483" w:rsidR="6D0D0FF8">
        <w:rPr>
          <w:rFonts w:ascii="Times New Roman" w:hAnsi="Times New Roman" w:eastAsia="Times New Roman" w:cs="Times New Roman"/>
          <w:noProof w:val="0"/>
          <w:sz w:val="20"/>
          <w:szCs w:val="20"/>
          <w:lang w:val="en-US"/>
        </w:rPr>
        <w:t xml:space="preserve"> the </w:t>
      </w:r>
      <w:r w:rsidRPr="3CD25483" w:rsidR="195D2E2A">
        <w:rPr>
          <w:rFonts w:ascii="Times New Roman" w:hAnsi="Times New Roman" w:eastAsia="Times New Roman" w:cs="Times New Roman"/>
          <w:noProof w:val="0"/>
          <w:sz w:val="20"/>
          <w:szCs w:val="20"/>
          <w:lang w:val="en-US"/>
        </w:rPr>
        <w:t>same improvement in accuracy over the epoch training period, with slight divergence</w:t>
      </w:r>
      <w:r w:rsidRPr="3CD25483" w:rsidR="1F9494E1">
        <w:rPr>
          <w:rFonts w:ascii="Times New Roman" w:hAnsi="Times New Roman" w:eastAsia="Times New Roman" w:cs="Times New Roman"/>
          <w:noProof w:val="0"/>
          <w:sz w:val="20"/>
          <w:szCs w:val="20"/>
          <w:lang w:val="en-US"/>
        </w:rPr>
        <w:t xml:space="preserve"> (Test1)</w:t>
      </w:r>
      <w:r w:rsidRPr="3CD25483" w:rsidR="195D2E2A">
        <w:rPr>
          <w:rFonts w:ascii="Times New Roman" w:hAnsi="Times New Roman" w:eastAsia="Times New Roman" w:cs="Times New Roman"/>
          <w:noProof w:val="0"/>
          <w:sz w:val="20"/>
          <w:szCs w:val="20"/>
          <w:lang w:val="en-US"/>
        </w:rPr>
        <w:t>. When momentum was increased to m = 0.9</w:t>
      </w:r>
      <w:r w:rsidRPr="3CD25483" w:rsidR="7E9BC39E">
        <w:rPr>
          <w:rFonts w:ascii="Times New Roman" w:hAnsi="Times New Roman" w:eastAsia="Times New Roman" w:cs="Times New Roman"/>
          <w:noProof w:val="0"/>
          <w:sz w:val="20"/>
          <w:szCs w:val="20"/>
          <w:lang w:val="en-US"/>
        </w:rPr>
        <w:t xml:space="preserve">, the models </w:t>
      </w:r>
      <w:r w:rsidRPr="3CD25483" w:rsidR="7E9BC39E">
        <w:rPr>
          <w:rFonts w:ascii="Times New Roman" w:hAnsi="Times New Roman" w:eastAsia="Times New Roman" w:cs="Times New Roman"/>
          <w:noProof w:val="0"/>
          <w:sz w:val="20"/>
          <w:szCs w:val="20"/>
          <w:lang w:val="en-US"/>
        </w:rPr>
        <w:t>not only seemed to tighten</w:t>
      </w:r>
      <w:r w:rsidRPr="3CD25483" w:rsidR="7E9BC39E">
        <w:rPr>
          <w:rFonts w:ascii="Times New Roman" w:hAnsi="Times New Roman" w:eastAsia="Times New Roman" w:cs="Times New Roman"/>
          <w:noProof w:val="0"/>
          <w:sz w:val="20"/>
          <w:szCs w:val="20"/>
          <w:lang w:val="en-US"/>
        </w:rPr>
        <w:t xml:space="preserve"> the </w:t>
      </w:r>
      <w:r w:rsidRPr="3CD25483" w:rsidR="7E9BC39E">
        <w:rPr>
          <w:rFonts w:ascii="Times New Roman" w:hAnsi="Times New Roman" w:eastAsia="Times New Roman" w:cs="Times New Roman"/>
          <w:noProof w:val="0"/>
          <w:sz w:val="20"/>
          <w:szCs w:val="20"/>
          <w:lang w:val="en-US"/>
        </w:rPr>
        <w:t>previous</w:t>
      </w:r>
      <w:r w:rsidRPr="3CD25483" w:rsidR="7E9BC39E">
        <w:rPr>
          <w:rFonts w:ascii="Times New Roman" w:hAnsi="Times New Roman" w:eastAsia="Times New Roman" w:cs="Times New Roman"/>
          <w:noProof w:val="0"/>
          <w:sz w:val="20"/>
          <w:szCs w:val="20"/>
          <w:lang w:val="en-US"/>
        </w:rPr>
        <w:t xml:space="preserve"> divergence, but also reached peak accuracy </w:t>
      </w:r>
      <w:r w:rsidRPr="3CD25483" w:rsidR="2AE4239D">
        <w:rPr>
          <w:rFonts w:ascii="Times New Roman" w:hAnsi="Times New Roman" w:eastAsia="Times New Roman" w:cs="Times New Roman"/>
          <w:noProof w:val="0"/>
          <w:sz w:val="20"/>
          <w:szCs w:val="20"/>
          <w:lang w:val="en-US"/>
        </w:rPr>
        <w:t>quicker, hitting near 100% accuracy at around</w:t>
      </w:r>
      <w:r w:rsidRPr="3CD25483" w:rsidR="599C9338">
        <w:rPr>
          <w:rFonts w:ascii="Times New Roman" w:hAnsi="Times New Roman" w:eastAsia="Times New Roman" w:cs="Times New Roman"/>
          <w:noProof w:val="0"/>
          <w:sz w:val="20"/>
          <w:szCs w:val="20"/>
          <w:lang w:val="en-US"/>
        </w:rPr>
        <w:t xml:space="preserve"> epoch 11</w:t>
      </w:r>
      <w:r w:rsidRPr="3CD25483" w:rsidR="7C11F6E1">
        <w:rPr>
          <w:rFonts w:ascii="Times New Roman" w:hAnsi="Times New Roman" w:eastAsia="Times New Roman" w:cs="Times New Roman"/>
          <w:noProof w:val="0"/>
          <w:sz w:val="20"/>
          <w:szCs w:val="20"/>
          <w:lang w:val="en-US"/>
        </w:rPr>
        <w:t xml:space="preserve"> (Test2)</w:t>
      </w:r>
      <w:r w:rsidRPr="3CD25483" w:rsidR="599C9338">
        <w:rPr>
          <w:rFonts w:ascii="Times New Roman" w:hAnsi="Times New Roman" w:eastAsia="Times New Roman" w:cs="Times New Roman"/>
          <w:noProof w:val="0"/>
          <w:sz w:val="20"/>
          <w:szCs w:val="20"/>
          <w:lang w:val="en-US"/>
        </w:rPr>
        <w:t xml:space="preserve">. When momentum was further increased to m = 0.99, the </w:t>
      </w:r>
      <w:r w:rsidRPr="3CD25483" w:rsidR="599C9338">
        <w:rPr>
          <w:rFonts w:ascii="Times New Roman" w:hAnsi="Times New Roman" w:eastAsia="Times New Roman" w:cs="Times New Roman"/>
          <w:noProof w:val="0"/>
          <w:sz w:val="20"/>
          <w:szCs w:val="20"/>
          <w:lang w:val="en-US"/>
        </w:rPr>
        <w:t xml:space="preserve">model </w:t>
      </w:r>
      <w:r w:rsidRPr="3CD25483" w:rsidR="6F51E3F9">
        <w:rPr>
          <w:rFonts w:ascii="Times New Roman" w:hAnsi="Times New Roman" w:eastAsia="Times New Roman" w:cs="Times New Roman"/>
          <w:noProof w:val="0"/>
          <w:sz w:val="20"/>
          <w:szCs w:val="20"/>
          <w:lang w:val="en-US"/>
        </w:rPr>
        <w:t>performed</w:t>
      </w:r>
      <w:r w:rsidRPr="3CD25483" w:rsidR="4415776F">
        <w:rPr>
          <w:rFonts w:ascii="Times New Roman" w:hAnsi="Times New Roman" w:eastAsia="Times New Roman" w:cs="Times New Roman"/>
          <w:noProof w:val="0"/>
          <w:sz w:val="20"/>
          <w:szCs w:val="20"/>
          <w:lang w:val="en-US"/>
        </w:rPr>
        <w:t xml:space="preserve"> extremely</w:t>
      </w:r>
      <w:r w:rsidRPr="3CD25483" w:rsidR="6F51E3F9">
        <w:rPr>
          <w:rFonts w:ascii="Times New Roman" w:hAnsi="Times New Roman" w:eastAsia="Times New Roman" w:cs="Times New Roman"/>
          <w:noProof w:val="0"/>
          <w:sz w:val="20"/>
          <w:szCs w:val="20"/>
          <w:lang w:val="en-US"/>
        </w:rPr>
        <w:t xml:space="preserve"> </w:t>
      </w:r>
      <w:r w:rsidRPr="3CD25483" w:rsidR="6F51E3F9">
        <w:rPr>
          <w:rFonts w:ascii="Times New Roman" w:hAnsi="Times New Roman" w:eastAsia="Times New Roman" w:cs="Times New Roman"/>
          <w:noProof w:val="0"/>
          <w:sz w:val="20"/>
          <w:szCs w:val="20"/>
          <w:lang w:val="en-US"/>
        </w:rPr>
        <w:t>poorly</w:t>
      </w:r>
      <w:r w:rsidRPr="3CD25483" w:rsidR="232F04A8">
        <w:rPr>
          <w:rFonts w:ascii="Times New Roman" w:hAnsi="Times New Roman" w:eastAsia="Times New Roman" w:cs="Times New Roman"/>
          <w:noProof w:val="0"/>
          <w:sz w:val="20"/>
          <w:szCs w:val="20"/>
          <w:lang w:val="en-US"/>
        </w:rPr>
        <w:t>, even more so than the m = 0.5 models</w:t>
      </w:r>
      <w:r w:rsidRPr="3CD25483" w:rsidR="6F51E3F9">
        <w:rPr>
          <w:rFonts w:ascii="Times New Roman" w:hAnsi="Times New Roman" w:eastAsia="Times New Roman" w:cs="Times New Roman"/>
          <w:noProof w:val="0"/>
          <w:sz w:val="20"/>
          <w:szCs w:val="20"/>
          <w:lang w:val="en-US"/>
        </w:rPr>
        <w:t>. All 5 tests</w:t>
      </w:r>
      <w:r w:rsidRPr="3CD25483" w:rsidR="7E7E8F29">
        <w:rPr>
          <w:rFonts w:ascii="Times New Roman" w:hAnsi="Times New Roman" w:eastAsia="Times New Roman" w:cs="Times New Roman"/>
          <w:noProof w:val="0"/>
          <w:sz w:val="20"/>
          <w:szCs w:val="20"/>
          <w:lang w:val="en-US"/>
        </w:rPr>
        <w:t xml:space="preserve"> on m = 0.99</w:t>
      </w:r>
      <w:r w:rsidRPr="3CD25483" w:rsidR="6F51E3F9">
        <w:rPr>
          <w:rFonts w:ascii="Times New Roman" w:hAnsi="Times New Roman" w:eastAsia="Times New Roman" w:cs="Times New Roman"/>
          <w:noProof w:val="0"/>
          <w:sz w:val="20"/>
          <w:szCs w:val="20"/>
          <w:lang w:val="en-US"/>
        </w:rPr>
        <w:t xml:space="preserve"> achieved drastically different results and th</w:t>
      </w:r>
      <w:r w:rsidRPr="3CD25483" w:rsidR="03C0169A">
        <w:rPr>
          <w:rFonts w:ascii="Times New Roman" w:hAnsi="Times New Roman" w:eastAsia="Times New Roman" w:cs="Times New Roman"/>
          <w:noProof w:val="0"/>
          <w:sz w:val="20"/>
          <w:szCs w:val="20"/>
          <w:lang w:val="en-US"/>
        </w:rPr>
        <w:t>e accuracy of even the best test seemed to fall short of the overall accuracy of the m = 0.9 models</w:t>
      </w:r>
      <w:r w:rsidRPr="3CD25483" w:rsidR="4AADD194">
        <w:rPr>
          <w:rFonts w:ascii="Times New Roman" w:hAnsi="Times New Roman" w:eastAsia="Times New Roman" w:cs="Times New Roman"/>
          <w:noProof w:val="0"/>
          <w:sz w:val="20"/>
          <w:szCs w:val="20"/>
          <w:lang w:val="en-US"/>
        </w:rPr>
        <w:t xml:space="preserve"> (Test3)</w:t>
      </w:r>
      <w:r w:rsidRPr="3CD25483" w:rsidR="03C0169A">
        <w:rPr>
          <w:rFonts w:ascii="Times New Roman" w:hAnsi="Times New Roman" w:eastAsia="Times New Roman" w:cs="Times New Roman"/>
          <w:noProof w:val="0"/>
          <w:sz w:val="20"/>
          <w:szCs w:val="20"/>
          <w:lang w:val="en-US"/>
        </w:rPr>
        <w:t>.</w:t>
      </w:r>
      <w:r w:rsidRPr="3CD25483" w:rsidR="6CD3624E">
        <w:rPr>
          <w:rFonts w:ascii="Times New Roman" w:hAnsi="Times New Roman" w:eastAsia="Times New Roman" w:cs="Times New Roman"/>
          <w:noProof w:val="0"/>
          <w:sz w:val="20"/>
          <w:szCs w:val="20"/>
          <w:lang w:val="en-US"/>
        </w:rPr>
        <w:t xml:space="preserve"> The </w:t>
      </w:r>
      <w:r w:rsidRPr="3CD25483" w:rsidR="6CD3624E">
        <w:rPr>
          <w:rFonts w:ascii="Times New Roman" w:hAnsi="Times New Roman" w:eastAsia="Times New Roman" w:cs="Times New Roman"/>
          <w:noProof w:val="0"/>
          <w:sz w:val="20"/>
          <w:szCs w:val="20"/>
          <w:lang w:val="en-US"/>
        </w:rPr>
        <w:t>optimum</w:t>
      </w:r>
      <w:r w:rsidRPr="3CD25483" w:rsidR="6CD3624E">
        <w:rPr>
          <w:rFonts w:ascii="Times New Roman" w:hAnsi="Times New Roman" w:eastAsia="Times New Roman" w:cs="Times New Roman"/>
          <w:noProof w:val="0"/>
          <w:sz w:val="20"/>
          <w:szCs w:val="20"/>
          <w:lang w:val="en-US"/>
        </w:rPr>
        <w:t xml:space="preserve"> momentum was set at m = 0.9.</w:t>
      </w:r>
    </w:p>
    <w:p w:rsidR="3CD25483" w:rsidP="3CD25483" w:rsidRDefault="3CD25483" w14:paraId="6DFB3DC1" w14:textId="40664CEB">
      <w:pPr>
        <w:pStyle w:val="Normal"/>
        <w:spacing w:before="0" w:beforeAutospacing="off" w:after="160" w:afterAutospacing="off" w:line="257" w:lineRule="auto"/>
        <w:ind w:firstLine="0"/>
        <w:rPr>
          <w:rFonts w:ascii="Aptos" w:hAnsi="Aptos" w:eastAsia="Aptos" w:cs="Aptos"/>
          <w:i w:val="0"/>
          <w:iCs w:val="0"/>
          <w:noProof w:val="0"/>
          <w:sz w:val="22"/>
          <w:szCs w:val="22"/>
          <w:u w:val="single"/>
          <w:lang w:val="en-US"/>
        </w:rPr>
      </w:pPr>
    </w:p>
    <w:p w:rsidR="705DDE19" w:rsidP="3CD25483" w:rsidRDefault="705DDE19" w14:paraId="18A47A6D" w14:textId="09295131">
      <w:pPr>
        <w:pStyle w:val="heading2"/>
        <w:suppressLineNumbers w:val="0"/>
        <w:bidi w:val="0"/>
        <w:spacing w:before="0" w:beforeAutospacing="off" w:after="160" w:afterAutospacing="off" w:line="240" w:lineRule="atLeast"/>
        <w:ind w:left="567" w:right="0" w:hanging="567"/>
        <w:jc w:val="left"/>
        <w:rPr/>
      </w:pPr>
      <w:r w:rsidR="705DDE19">
        <w:rPr/>
        <w:t>Weight Decay</w:t>
      </w:r>
    </w:p>
    <w:p w:rsidR="0DFA33D8" w:rsidP="3CD25483" w:rsidRDefault="0DFA33D8" w14:paraId="2CCFC894" w14:textId="7B3BD75E">
      <w:pPr>
        <w:pStyle w:val="Normal"/>
        <w:suppressLineNumbers w:val="0"/>
        <w:bidi w:val="0"/>
        <w:spacing w:before="0" w:beforeAutospacing="off" w:after="160" w:afterAutospacing="off" w:line="257" w:lineRule="auto"/>
        <w:ind w:left="0" w:right="0" w:firstLine="0"/>
        <w:jc w:val="left"/>
        <w:rPr>
          <w:rFonts w:ascii="Times New Roman" w:hAnsi="Times New Roman" w:eastAsia="Times New Roman" w:cs="Times New Roman"/>
          <w:noProof w:val="0"/>
          <w:sz w:val="20"/>
          <w:szCs w:val="20"/>
          <w:lang w:val="en-US"/>
        </w:rPr>
      </w:pPr>
      <w:r w:rsidRPr="3CD25483" w:rsidR="0DFA33D8">
        <w:rPr>
          <w:rFonts w:ascii="Times New Roman" w:hAnsi="Times New Roman" w:eastAsia="Times New Roman" w:cs="Times New Roman"/>
          <w:noProof w:val="0"/>
          <w:sz w:val="20"/>
          <w:szCs w:val="20"/>
          <w:lang w:val="en-US"/>
        </w:rPr>
        <w:t xml:space="preserve">The model </w:t>
      </w:r>
      <w:r w:rsidRPr="3CD25483" w:rsidR="0DFA33D8">
        <w:rPr>
          <w:rFonts w:ascii="Times New Roman" w:hAnsi="Times New Roman" w:eastAsia="Times New Roman" w:cs="Times New Roman"/>
          <w:noProof w:val="0"/>
          <w:sz w:val="20"/>
          <w:szCs w:val="20"/>
          <w:lang w:val="en-US"/>
        </w:rPr>
        <w:t>didn’t</w:t>
      </w:r>
      <w:r w:rsidRPr="3CD25483" w:rsidR="0DFA33D8">
        <w:rPr>
          <w:rFonts w:ascii="Times New Roman" w:hAnsi="Times New Roman" w:eastAsia="Times New Roman" w:cs="Times New Roman"/>
          <w:noProof w:val="0"/>
          <w:sz w:val="20"/>
          <w:szCs w:val="20"/>
          <w:lang w:val="en-US"/>
        </w:rPr>
        <w:t xml:space="preserve"> seem to be sensitive to weight </w:t>
      </w:r>
      <w:r w:rsidRPr="3CD25483" w:rsidR="7995A116">
        <w:rPr>
          <w:rFonts w:ascii="Times New Roman" w:hAnsi="Times New Roman" w:eastAsia="Times New Roman" w:cs="Times New Roman"/>
          <w:noProof w:val="0"/>
          <w:sz w:val="20"/>
          <w:szCs w:val="20"/>
          <w:lang w:val="en-US"/>
        </w:rPr>
        <w:t>decay</w:t>
      </w:r>
      <w:r w:rsidRPr="3CD25483" w:rsidR="54C04D89">
        <w:rPr>
          <w:rFonts w:ascii="Times New Roman" w:hAnsi="Times New Roman" w:eastAsia="Times New Roman" w:cs="Times New Roman"/>
          <w:noProof w:val="0"/>
          <w:sz w:val="20"/>
          <w:szCs w:val="20"/>
          <w:lang w:val="en-US"/>
        </w:rPr>
        <w:t>. The difference</w:t>
      </w:r>
      <w:r w:rsidRPr="3CD25483" w:rsidR="69A9126C">
        <w:rPr>
          <w:rFonts w:ascii="Times New Roman" w:hAnsi="Times New Roman" w:eastAsia="Times New Roman" w:cs="Times New Roman"/>
          <w:noProof w:val="0"/>
          <w:sz w:val="20"/>
          <w:szCs w:val="20"/>
          <w:lang w:val="en-US"/>
        </w:rPr>
        <w:t>s</w:t>
      </w:r>
      <w:r w:rsidRPr="3CD25483" w:rsidR="54C04D89">
        <w:rPr>
          <w:rFonts w:ascii="Times New Roman" w:hAnsi="Times New Roman" w:eastAsia="Times New Roman" w:cs="Times New Roman"/>
          <w:noProof w:val="0"/>
          <w:sz w:val="20"/>
          <w:szCs w:val="20"/>
          <w:lang w:val="en-US"/>
        </w:rPr>
        <w:t xml:space="preserve"> between wd = 0.00001</w:t>
      </w:r>
      <w:r w:rsidRPr="3CD25483" w:rsidR="587F77CE">
        <w:rPr>
          <w:rFonts w:ascii="Times New Roman" w:hAnsi="Times New Roman" w:eastAsia="Times New Roman" w:cs="Times New Roman"/>
          <w:noProof w:val="0"/>
          <w:sz w:val="20"/>
          <w:szCs w:val="20"/>
          <w:lang w:val="en-US"/>
        </w:rPr>
        <w:t xml:space="preserve"> (Test2)</w:t>
      </w:r>
      <w:r w:rsidRPr="3CD25483" w:rsidR="54C04D89">
        <w:rPr>
          <w:rFonts w:ascii="Times New Roman" w:hAnsi="Times New Roman" w:eastAsia="Times New Roman" w:cs="Times New Roman"/>
          <w:noProof w:val="0"/>
          <w:sz w:val="20"/>
          <w:szCs w:val="20"/>
          <w:lang w:val="en-US"/>
        </w:rPr>
        <w:t>, wd = 0.01</w:t>
      </w:r>
      <w:r w:rsidRPr="3CD25483" w:rsidR="2627E9E0">
        <w:rPr>
          <w:rFonts w:ascii="Times New Roman" w:hAnsi="Times New Roman" w:eastAsia="Times New Roman" w:cs="Times New Roman"/>
          <w:noProof w:val="0"/>
          <w:sz w:val="20"/>
          <w:szCs w:val="20"/>
          <w:lang w:val="en-US"/>
        </w:rPr>
        <w:t xml:space="preserve"> (Test6)</w:t>
      </w:r>
      <w:r w:rsidRPr="3CD25483" w:rsidR="54C04D89">
        <w:rPr>
          <w:rFonts w:ascii="Times New Roman" w:hAnsi="Times New Roman" w:eastAsia="Times New Roman" w:cs="Times New Roman"/>
          <w:noProof w:val="0"/>
          <w:sz w:val="20"/>
          <w:szCs w:val="20"/>
          <w:lang w:val="en-US"/>
        </w:rPr>
        <w:t xml:space="preserve"> and wd = 0</w:t>
      </w:r>
      <w:r w:rsidRPr="3CD25483" w:rsidR="40C7C42E">
        <w:rPr>
          <w:rFonts w:ascii="Times New Roman" w:hAnsi="Times New Roman" w:eastAsia="Times New Roman" w:cs="Times New Roman"/>
          <w:noProof w:val="0"/>
          <w:sz w:val="20"/>
          <w:szCs w:val="20"/>
          <w:lang w:val="en-US"/>
        </w:rPr>
        <w:t xml:space="preserve"> (Test1)</w:t>
      </w:r>
      <w:r w:rsidRPr="3CD25483" w:rsidR="54C04D89">
        <w:rPr>
          <w:rFonts w:ascii="Times New Roman" w:hAnsi="Times New Roman" w:eastAsia="Times New Roman" w:cs="Times New Roman"/>
          <w:noProof w:val="0"/>
          <w:sz w:val="20"/>
          <w:szCs w:val="20"/>
          <w:lang w:val="en-US"/>
        </w:rPr>
        <w:t xml:space="preserve"> </w:t>
      </w:r>
      <w:r w:rsidRPr="3CD25483" w:rsidR="2DFE3DBB">
        <w:rPr>
          <w:rFonts w:ascii="Times New Roman" w:hAnsi="Times New Roman" w:eastAsia="Times New Roman" w:cs="Times New Roman"/>
          <w:noProof w:val="0"/>
          <w:sz w:val="20"/>
          <w:szCs w:val="20"/>
          <w:lang w:val="en-US"/>
        </w:rPr>
        <w:t>were minimal</w:t>
      </w:r>
      <w:r w:rsidRPr="3CD25483" w:rsidR="37D335B8">
        <w:rPr>
          <w:rFonts w:ascii="Times New Roman" w:hAnsi="Times New Roman" w:eastAsia="Times New Roman" w:cs="Times New Roman"/>
          <w:noProof w:val="0"/>
          <w:sz w:val="20"/>
          <w:szCs w:val="20"/>
          <w:lang w:val="en-US"/>
        </w:rPr>
        <w:t>. At</w:t>
      </w:r>
      <w:r w:rsidRPr="3CD25483" w:rsidR="37D335B8">
        <w:rPr>
          <w:rFonts w:ascii="Times New Roman" w:hAnsi="Times New Roman" w:eastAsia="Times New Roman" w:cs="Times New Roman"/>
          <w:noProof w:val="0"/>
          <w:sz w:val="20"/>
          <w:szCs w:val="20"/>
          <w:lang w:val="en-US"/>
        </w:rPr>
        <w:t xml:space="preserve"> higher weight decay the model started to show signs of inconsistency between models in the same test, </w:t>
      </w:r>
      <w:r w:rsidRPr="3CD25483" w:rsidR="37D335B8">
        <w:rPr>
          <w:rFonts w:ascii="Times New Roman" w:hAnsi="Times New Roman" w:eastAsia="Times New Roman" w:cs="Times New Roman"/>
          <w:noProof w:val="0"/>
          <w:sz w:val="20"/>
          <w:szCs w:val="20"/>
          <w:lang w:val="en-US"/>
        </w:rPr>
        <w:t xml:space="preserve">but </w:t>
      </w:r>
      <w:r w:rsidRPr="3CD25483" w:rsidR="57EC7C2E">
        <w:rPr>
          <w:rFonts w:ascii="Times New Roman" w:hAnsi="Times New Roman" w:eastAsia="Times New Roman" w:cs="Times New Roman"/>
          <w:noProof w:val="0"/>
          <w:sz w:val="20"/>
          <w:szCs w:val="20"/>
          <w:lang w:val="en-US"/>
        </w:rPr>
        <w:t>ultimately, I</w:t>
      </w:r>
      <w:r w:rsidRPr="3CD25483" w:rsidR="57EC7C2E">
        <w:rPr>
          <w:rFonts w:ascii="Times New Roman" w:hAnsi="Times New Roman" w:eastAsia="Times New Roman" w:cs="Times New Roman"/>
          <w:noProof w:val="0"/>
          <w:sz w:val="20"/>
          <w:szCs w:val="20"/>
          <w:lang w:val="en-US"/>
        </w:rPr>
        <w:t xml:space="preserve"> believe this can be chalked up to randomization more than the effect of weight decay. The tightest grouping was still found to be around wd = 0.001</w:t>
      </w:r>
      <w:r w:rsidRPr="3CD25483" w:rsidR="441AE50D">
        <w:rPr>
          <w:rFonts w:ascii="Times New Roman" w:hAnsi="Times New Roman" w:eastAsia="Times New Roman" w:cs="Times New Roman"/>
          <w:noProof w:val="0"/>
          <w:sz w:val="20"/>
          <w:szCs w:val="20"/>
          <w:lang w:val="en-US"/>
        </w:rPr>
        <w:t>(Test 4)</w:t>
      </w:r>
      <w:r w:rsidRPr="3CD25483" w:rsidR="55364691">
        <w:rPr>
          <w:rFonts w:ascii="Times New Roman" w:hAnsi="Times New Roman" w:eastAsia="Times New Roman" w:cs="Times New Roman"/>
          <w:noProof w:val="0"/>
          <w:sz w:val="20"/>
          <w:szCs w:val="20"/>
          <w:lang w:val="en-US"/>
        </w:rPr>
        <w:t xml:space="preserve"> so it was chosen for </w:t>
      </w:r>
      <w:r w:rsidRPr="3CD25483" w:rsidR="55364691">
        <w:rPr>
          <w:rFonts w:ascii="Times New Roman" w:hAnsi="Times New Roman" w:eastAsia="Times New Roman" w:cs="Times New Roman"/>
          <w:noProof w:val="0"/>
          <w:sz w:val="20"/>
          <w:szCs w:val="20"/>
          <w:lang w:val="en-US"/>
        </w:rPr>
        <w:t>optimum</w:t>
      </w:r>
      <w:r w:rsidRPr="3CD25483" w:rsidR="55364691">
        <w:rPr>
          <w:rFonts w:ascii="Times New Roman" w:hAnsi="Times New Roman" w:eastAsia="Times New Roman" w:cs="Times New Roman"/>
          <w:noProof w:val="0"/>
          <w:sz w:val="20"/>
          <w:szCs w:val="20"/>
          <w:lang w:val="en-US"/>
        </w:rPr>
        <w:t xml:space="preserve"> (even though that </w:t>
      </w:r>
      <w:r w:rsidRPr="3CD25483" w:rsidR="55364691">
        <w:rPr>
          <w:rFonts w:ascii="Times New Roman" w:hAnsi="Times New Roman" w:eastAsia="Times New Roman" w:cs="Times New Roman"/>
          <w:noProof w:val="0"/>
          <w:sz w:val="20"/>
          <w:szCs w:val="20"/>
          <w:lang w:val="en-US"/>
        </w:rPr>
        <w:t>isn’t</w:t>
      </w:r>
      <w:r w:rsidRPr="3CD25483" w:rsidR="55364691">
        <w:rPr>
          <w:rFonts w:ascii="Times New Roman" w:hAnsi="Times New Roman" w:eastAsia="Times New Roman" w:cs="Times New Roman"/>
          <w:noProof w:val="0"/>
          <w:sz w:val="20"/>
          <w:szCs w:val="20"/>
          <w:lang w:val="en-US"/>
        </w:rPr>
        <w:t xml:space="preserve"> a performance metric</w:t>
      </w:r>
      <w:r w:rsidRPr="3CD25483" w:rsidR="55364691">
        <w:rPr>
          <w:rFonts w:ascii="Times New Roman" w:hAnsi="Times New Roman" w:eastAsia="Times New Roman" w:cs="Times New Roman"/>
          <w:noProof w:val="0"/>
          <w:sz w:val="20"/>
          <w:szCs w:val="20"/>
          <w:lang w:val="en-US"/>
        </w:rPr>
        <w:t>)</w:t>
      </w:r>
      <w:r w:rsidRPr="3CD25483" w:rsidR="3DA5852B">
        <w:rPr>
          <w:rFonts w:ascii="Times New Roman" w:hAnsi="Times New Roman" w:eastAsia="Times New Roman" w:cs="Times New Roman"/>
          <w:noProof w:val="0"/>
          <w:sz w:val="20"/>
          <w:szCs w:val="20"/>
          <w:lang w:val="en-US"/>
        </w:rPr>
        <w:t>, but</w:t>
      </w:r>
      <w:r w:rsidRPr="3CD25483" w:rsidR="3DA5852B">
        <w:rPr>
          <w:rFonts w:ascii="Times New Roman" w:hAnsi="Times New Roman" w:eastAsia="Times New Roman" w:cs="Times New Roman"/>
          <w:noProof w:val="0"/>
          <w:sz w:val="20"/>
          <w:szCs w:val="20"/>
          <w:lang w:val="en-US"/>
        </w:rPr>
        <w:t xml:space="preserve"> given the similarity in performance it the choic</w:t>
      </w:r>
      <w:r w:rsidRPr="3CD25483" w:rsidR="0465569E">
        <w:rPr>
          <w:rFonts w:ascii="Times New Roman" w:hAnsi="Times New Roman" w:eastAsia="Times New Roman" w:cs="Times New Roman"/>
          <w:noProof w:val="0"/>
          <w:sz w:val="20"/>
          <w:szCs w:val="20"/>
          <w:lang w:val="en-US"/>
        </w:rPr>
        <w:t xml:space="preserve">e for </w:t>
      </w:r>
      <w:r w:rsidRPr="3CD25483" w:rsidR="0465569E">
        <w:rPr>
          <w:rFonts w:ascii="Times New Roman" w:hAnsi="Times New Roman" w:eastAsia="Times New Roman" w:cs="Times New Roman"/>
          <w:noProof w:val="0"/>
          <w:sz w:val="20"/>
          <w:szCs w:val="20"/>
          <w:lang w:val="en-US"/>
        </w:rPr>
        <w:t>optimum</w:t>
      </w:r>
      <w:r w:rsidRPr="3CD25483" w:rsidR="0465569E">
        <w:rPr>
          <w:rFonts w:ascii="Times New Roman" w:hAnsi="Times New Roman" w:eastAsia="Times New Roman" w:cs="Times New Roman"/>
          <w:noProof w:val="0"/>
          <w:sz w:val="20"/>
          <w:szCs w:val="20"/>
          <w:lang w:val="en-US"/>
        </w:rPr>
        <w:t xml:space="preserve"> feels arbitrary.</w:t>
      </w:r>
      <w:r w:rsidRPr="3CD25483" w:rsidR="430AE7A9">
        <w:rPr>
          <w:rFonts w:ascii="Times New Roman" w:hAnsi="Times New Roman" w:eastAsia="Times New Roman" w:cs="Times New Roman"/>
          <w:noProof w:val="0"/>
          <w:sz w:val="20"/>
          <w:szCs w:val="20"/>
          <w:lang w:val="en-US"/>
        </w:rPr>
        <w:t xml:space="preserve"> The minimal effect of weight decay may be a product of the fewer training epochs. </w:t>
      </w:r>
      <w:r w:rsidRPr="3CD25483" w:rsidR="350CEB4C">
        <w:rPr>
          <w:rFonts w:ascii="Times New Roman" w:hAnsi="Times New Roman" w:eastAsia="Times New Roman" w:cs="Times New Roman"/>
          <w:noProof w:val="0"/>
          <w:sz w:val="20"/>
          <w:szCs w:val="20"/>
          <w:lang w:val="en-US"/>
        </w:rPr>
        <w:t>Accuracy</w:t>
      </w:r>
      <w:r w:rsidRPr="3CD25483" w:rsidR="430AE7A9">
        <w:rPr>
          <w:rFonts w:ascii="Times New Roman" w:hAnsi="Times New Roman" w:eastAsia="Times New Roman" w:cs="Times New Roman"/>
          <w:noProof w:val="0"/>
          <w:sz w:val="20"/>
          <w:szCs w:val="20"/>
          <w:lang w:val="en-US"/>
        </w:rPr>
        <w:t xml:space="preserve"> is usually topped out on epoch 10 with the current models so further epochs become unnecessary, and weight decay </w:t>
      </w:r>
      <w:r w:rsidRPr="3CD25483" w:rsidR="474A59D7">
        <w:rPr>
          <w:rFonts w:ascii="Times New Roman" w:hAnsi="Times New Roman" w:eastAsia="Times New Roman" w:cs="Times New Roman"/>
          <w:noProof w:val="0"/>
          <w:sz w:val="20"/>
          <w:szCs w:val="20"/>
          <w:lang w:val="en-US"/>
        </w:rPr>
        <w:t>doesn’t</w:t>
      </w:r>
      <w:r w:rsidRPr="3CD25483" w:rsidR="474A59D7">
        <w:rPr>
          <w:rFonts w:ascii="Times New Roman" w:hAnsi="Times New Roman" w:eastAsia="Times New Roman" w:cs="Times New Roman"/>
          <w:noProof w:val="0"/>
          <w:sz w:val="20"/>
          <w:szCs w:val="20"/>
          <w:lang w:val="en-US"/>
        </w:rPr>
        <w:t xml:space="preserve"> get to make an impact.</w:t>
      </w:r>
    </w:p>
    <w:p w:rsidR="277094A9" w:rsidP="3CD25483" w:rsidRDefault="277094A9" w14:paraId="656C8D3B" w14:textId="45312F17">
      <w:pPr>
        <w:pStyle w:val="heading2"/>
        <w:suppressLineNumbers w:val="0"/>
        <w:bidi w:val="0"/>
        <w:spacing w:before="0" w:beforeAutospacing="off" w:after="160" w:afterAutospacing="off" w:line="240" w:lineRule="atLeast"/>
        <w:ind w:left="567" w:right="0" w:hanging="567"/>
        <w:jc w:val="left"/>
        <w:rPr/>
      </w:pPr>
      <w:r w:rsidR="277094A9">
        <w:rPr/>
        <w:t>Optimiser</w:t>
      </w:r>
    </w:p>
    <w:p w:rsidR="51ED3AAA" w:rsidP="3CD25483" w:rsidRDefault="51ED3AAA" w14:paraId="41B7BCF7" w14:textId="1D3A2E74">
      <w:pPr>
        <w:pStyle w:val="Normal"/>
        <w:suppressLineNumbers w:val="0"/>
        <w:bidi w:val="0"/>
        <w:spacing w:before="0" w:beforeAutospacing="off" w:after="160" w:afterAutospacing="off" w:line="257" w:lineRule="auto"/>
        <w:ind w:left="0" w:right="0" w:firstLine="0"/>
        <w:jc w:val="left"/>
        <w:rPr>
          <w:rFonts w:ascii="Times New Roman" w:hAnsi="Times New Roman" w:eastAsia="Times New Roman" w:cs="Times New Roman"/>
          <w:noProof w:val="0"/>
          <w:sz w:val="20"/>
          <w:szCs w:val="20"/>
          <w:lang w:val="en-US"/>
        </w:rPr>
      </w:pPr>
      <w:r w:rsidRPr="3CD25483" w:rsidR="51ED3AAA">
        <w:rPr>
          <w:rFonts w:ascii="Times New Roman" w:hAnsi="Times New Roman" w:eastAsia="Times New Roman" w:cs="Times New Roman"/>
          <w:noProof w:val="0"/>
          <w:sz w:val="20"/>
          <w:szCs w:val="20"/>
          <w:lang w:val="en-US"/>
        </w:rPr>
        <w:t xml:space="preserve">SGD </w:t>
      </w:r>
      <w:r w:rsidRPr="3CD25483" w:rsidR="5E61DC10">
        <w:rPr>
          <w:rFonts w:ascii="Times New Roman" w:hAnsi="Times New Roman" w:eastAsia="Times New Roman" w:cs="Times New Roman"/>
          <w:noProof w:val="0"/>
          <w:sz w:val="20"/>
          <w:szCs w:val="20"/>
          <w:lang w:val="en-US"/>
        </w:rPr>
        <w:t xml:space="preserve">(Test1) </w:t>
      </w:r>
      <w:r w:rsidRPr="3CD25483" w:rsidR="51ED3AAA">
        <w:rPr>
          <w:rFonts w:ascii="Times New Roman" w:hAnsi="Times New Roman" w:eastAsia="Times New Roman" w:cs="Times New Roman"/>
          <w:noProof w:val="0"/>
          <w:sz w:val="20"/>
          <w:szCs w:val="20"/>
          <w:lang w:val="en-US"/>
        </w:rPr>
        <w:t xml:space="preserve">achieved 100% accuracy within 15 epochs consistently with the given hyperparameters. Adam </w:t>
      </w:r>
      <w:r w:rsidRPr="3CD25483" w:rsidR="50C1A49A">
        <w:rPr>
          <w:rFonts w:ascii="Times New Roman" w:hAnsi="Times New Roman" w:eastAsia="Times New Roman" w:cs="Times New Roman"/>
          <w:noProof w:val="0"/>
          <w:sz w:val="20"/>
          <w:szCs w:val="20"/>
          <w:lang w:val="en-US"/>
        </w:rPr>
        <w:t>(Test2) managed</w:t>
      </w:r>
      <w:r w:rsidRPr="3CD25483" w:rsidR="51ED3AAA">
        <w:rPr>
          <w:rFonts w:ascii="Times New Roman" w:hAnsi="Times New Roman" w:eastAsia="Times New Roman" w:cs="Times New Roman"/>
          <w:noProof w:val="0"/>
          <w:sz w:val="20"/>
          <w:szCs w:val="20"/>
          <w:lang w:val="en-US"/>
        </w:rPr>
        <w:t xml:space="preserve"> to achieve 100% in one of its 5 test runs</w:t>
      </w:r>
      <w:r w:rsidRPr="3CD25483" w:rsidR="43EF3E4D">
        <w:rPr>
          <w:rFonts w:ascii="Times New Roman" w:hAnsi="Times New Roman" w:eastAsia="Times New Roman" w:cs="Times New Roman"/>
          <w:noProof w:val="0"/>
          <w:sz w:val="20"/>
          <w:szCs w:val="20"/>
          <w:lang w:val="en-US"/>
        </w:rPr>
        <w:t xml:space="preserve">, but every one of </w:t>
      </w:r>
      <w:r w:rsidRPr="3CD25483" w:rsidR="0DDBEA3F">
        <w:rPr>
          <w:rFonts w:ascii="Times New Roman" w:hAnsi="Times New Roman" w:eastAsia="Times New Roman" w:cs="Times New Roman"/>
          <w:noProof w:val="0"/>
          <w:sz w:val="20"/>
          <w:szCs w:val="20"/>
          <w:lang w:val="en-US"/>
        </w:rPr>
        <w:t>its</w:t>
      </w:r>
      <w:r w:rsidRPr="3CD25483" w:rsidR="43EF3E4D">
        <w:rPr>
          <w:rFonts w:ascii="Times New Roman" w:hAnsi="Times New Roman" w:eastAsia="Times New Roman" w:cs="Times New Roman"/>
          <w:noProof w:val="0"/>
          <w:sz w:val="20"/>
          <w:szCs w:val="20"/>
          <w:lang w:val="en-US"/>
        </w:rPr>
        <w:t xml:space="preserve"> tests still performed far </w:t>
      </w:r>
      <w:r w:rsidRPr="3CD25483" w:rsidR="43EF3E4D">
        <w:rPr>
          <w:rFonts w:ascii="Times New Roman" w:hAnsi="Times New Roman" w:eastAsia="Times New Roman" w:cs="Times New Roman"/>
          <w:noProof w:val="0"/>
          <w:sz w:val="20"/>
          <w:szCs w:val="20"/>
          <w:lang w:val="en-US"/>
        </w:rPr>
        <w:t>more poorly</w:t>
      </w:r>
      <w:r w:rsidRPr="3CD25483" w:rsidR="43EF3E4D">
        <w:rPr>
          <w:rFonts w:ascii="Times New Roman" w:hAnsi="Times New Roman" w:eastAsia="Times New Roman" w:cs="Times New Roman"/>
          <w:noProof w:val="0"/>
          <w:sz w:val="20"/>
          <w:szCs w:val="20"/>
          <w:lang w:val="en-US"/>
        </w:rPr>
        <w:t xml:space="preserve"> than SGD. RMSprop</w:t>
      </w:r>
      <w:r w:rsidRPr="3CD25483" w:rsidR="690C649B">
        <w:rPr>
          <w:rFonts w:ascii="Times New Roman" w:hAnsi="Times New Roman" w:eastAsia="Times New Roman" w:cs="Times New Roman"/>
          <w:noProof w:val="0"/>
          <w:sz w:val="20"/>
          <w:szCs w:val="20"/>
          <w:lang w:val="en-US"/>
        </w:rPr>
        <w:t xml:space="preserve"> (Test3)</w:t>
      </w:r>
      <w:r w:rsidRPr="3CD25483" w:rsidR="43EF3E4D">
        <w:rPr>
          <w:rFonts w:ascii="Times New Roman" w:hAnsi="Times New Roman" w:eastAsia="Times New Roman" w:cs="Times New Roman"/>
          <w:noProof w:val="0"/>
          <w:sz w:val="20"/>
          <w:szCs w:val="20"/>
          <w:lang w:val="en-US"/>
        </w:rPr>
        <w:t xml:space="preserve"> was also </w:t>
      </w:r>
      <w:r w:rsidRPr="3CD25483" w:rsidR="1C4AE0CF">
        <w:rPr>
          <w:rFonts w:ascii="Times New Roman" w:hAnsi="Times New Roman" w:eastAsia="Times New Roman" w:cs="Times New Roman"/>
          <w:noProof w:val="0"/>
          <w:sz w:val="20"/>
          <w:szCs w:val="20"/>
          <w:lang w:val="en-US"/>
        </w:rPr>
        <w:t>attempted</w:t>
      </w:r>
      <w:r w:rsidRPr="3CD25483" w:rsidR="1C4AE0CF">
        <w:rPr>
          <w:rFonts w:ascii="Times New Roman" w:hAnsi="Times New Roman" w:eastAsia="Times New Roman" w:cs="Times New Roman"/>
          <w:noProof w:val="0"/>
          <w:sz w:val="20"/>
          <w:szCs w:val="20"/>
          <w:lang w:val="en-US"/>
        </w:rPr>
        <w:t xml:space="preserve"> but</w:t>
      </w:r>
      <w:r w:rsidRPr="3CD25483" w:rsidR="43EF3E4D">
        <w:rPr>
          <w:rFonts w:ascii="Times New Roman" w:hAnsi="Times New Roman" w:eastAsia="Times New Roman" w:cs="Times New Roman"/>
          <w:noProof w:val="0"/>
          <w:sz w:val="20"/>
          <w:szCs w:val="20"/>
          <w:lang w:val="en-US"/>
        </w:rPr>
        <w:t xml:space="preserve"> </w:t>
      </w:r>
      <w:r w:rsidRPr="3CD25483" w:rsidR="31C3DF65">
        <w:rPr>
          <w:rFonts w:ascii="Times New Roman" w:hAnsi="Times New Roman" w:eastAsia="Times New Roman" w:cs="Times New Roman"/>
          <w:noProof w:val="0"/>
          <w:sz w:val="20"/>
          <w:szCs w:val="20"/>
          <w:lang w:val="en-US"/>
        </w:rPr>
        <w:t xml:space="preserve">struggled to get past 10% accuracy within the </w:t>
      </w:r>
      <w:r w:rsidRPr="3CD25483" w:rsidR="697C8DAC">
        <w:rPr>
          <w:rFonts w:ascii="Times New Roman" w:hAnsi="Times New Roman" w:eastAsia="Times New Roman" w:cs="Times New Roman"/>
          <w:noProof w:val="0"/>
          <w:sz w:val="20"/>
          <w:szCs w:val="20"/>
          <w:lang w:val="en-US"/>
        </w:rPr>
        <w:t>15-epoch</w:t>
      </w:r>
      <w:r w:rsidRPr="3CD25483" w:rsidR="31C3DF65">
        <w:rPr>
          <w:rFonts w:ascii="Times New Roman" w:hAnsi="Times New Roman" w:eastAsia="Times New Roman" w:cs="Times New Roman"/>
          <w:noProof w:val="0"/>
          <w:sz w:val="20"/>
          <w:szCs w:val="20"/>
          <w:lang w:val="en-US"/>
        </w:rPr>
        <w:t xml:space="preserve"> limit. </w:t>
      </w:r>
      <w:r w:rsidRPr="3CD25483" w:rsidR="31C3DF65">
        <w:rPr>
          <w:rFonts w:ascii="Times New Roman" w:hAnsi="Times New Roman" w:eastAsia="Times New Roman" w:cs="Times New Roman"/>
          <w:noProof w:val="0"/>
          <w:sz w:val="20"/>
          <w:szCs w:val="20"/>
          <w:lang w:val="en-US"/>
        </w:rPr>
        <w:t>I’m</w:t>
      </w:r>
      <w:r w:rsidRPr="3CD25483" w:rsidR="31C3DF65">
        <w:rPr>
          <w:rFonts w:ascii="Times New Roman" w:hAnsi="Times New Roman" w:eastAsia="Times New Roman" w:cs="Times New Roman"/>
          <w:noProof w:val="0"/>
          <w:sz w:val="20"/>
          <w:szCs w:val="20"/>
          <w:lang w:val="en-US"/>
        </w:rPr>
        <w:t xml:space="preserve"> assuming this had more to do with imprope</w:t>
      </w:r>
      <w:r w:rsidRPr="3CD25483" w:rsidR="7CB1BF3C">
        <w:rPr>
          <w:rFonts w:ascii="Times New Roman" w:hAnsi="Times New Roman" w:eastAsia="Times New Roman" w:cs="Times New Roman"/>
          <w:noProof w:val="0"/>
          <w:sz w:val="20"/>
          <w:szCs w:val="20"/>
          <w:lang w:val="en-US"/>
        </w:rPr>
        <w:t>r implementation of this optimizer function, but with SGD performing satisfactorily I found it unnecessary to fix.</w:t>
      </w:r>
    </w:p>
    <w:p w:rsidR="3CD25483" w:rsidP="3CD25483" w:rsidRDefault="3CD25483" w14:paraId="5D07C31E" w14:textId="415AC882">
      <w:pPr>
        <w:pStyle w:val="Normal"/>
        <w:spacing w:before="0" w:beforeAutospacing="off" w:after="160" w:afterAutospacing="off" w:line="257" w:lineRule="auto"/>
        <w:ind w:firstLine="0"/>
        <w:rPr>
          <w:rFonts w:ascii="Aptos" w:hAnsi="Aptos" w:eastAsia="Aptos" w:cs="Aptos"/>
          <w:noProof w:val="0"/>
          <w:sz w:val="22"/>
          <w:szCs w:val="22"/>
          <w:lang w:val="en-US"/>
        </w:rPr>
      </w:pPr>
    </w:p>
    <w:p w:rsidR="2E49C58C" w:rsidP="3CD25483" w:rsidRDefault="2E49C58C" w14:paraId="33433959" w14:textId="4CC32362">
      <w:pPr>
        <w:pStyle w:val="heading2"/>
        <w:suppressLineNumbers w:val="0"/>
        <w:bidi w:val="0"/>
        <w:spacing w:before="0" w:beforeAutospacing="off" w:after="160" w:afterAutospacing="off" w:line="240" w:lineRule="atLeast"/>
        <w:ind w:left="567" w:right="0" w:hanging="567"/>
        <w:jc w:val="left"/>
        <w:rPr/>
      </w:pPr>
      <w:r w:rsidR="2E49C58C">
        <w:rPr/>
        <w:t>Overall Efficiency</w:t>
      </w:r>
    </w:p>
    <w:p w:rsidR="3155DECE" w:rsidP="3CD25483" w:rsidRDefault="3155DECE" w14:paraId="4578C1BE" w14:textId="6748BC68">
      <w:pPr>
        <w:pStyle w:val="Normal"/>
        <w:suppressLineNumbers w:val="0"/>
        <w:bidi w:val="0"/>
        <w:spacing w:before="0" w:beforeAutospacing="off" w:after="160" w:afterAutospacing="off" w:line="257" w:lineRule="auto"/>
        <w:ind w:left="0" w:right="0" w:firstLine="0"/>
        <w:jc w:val="left"/>
        <w:rPr>
          <w:rFonts w:ascii="Times New Roman" w:hAnsi="Times New Roman" w:eastAsia="Times New Roman" w:cs="Times New Roman"/>
          <w:noProof w:val="0"/>
          <w:color w:val="auto"/>
          <w:sz w:val="20"/>
          <w:szCs w:val="20"/>
          <w:lang w:val="en-US" w:eastAsia="en-US" w:bidi="ar-SA"/>
        </w:rPr>
      </w:pPr>
      <w:r w:rsidRPr="3CD25483" w:rsidR="3155DECE">
        <w:rPr>
          <w:rFonts w:ascii="Times New Roman" w:hAnsi="Times New Roman" w:eastAsia="Times New Roman" w:cs="Times New Roman"/>
          <w:noProof w:val="0"/>
          <w:color w:val="auto"/>
          <w:sz w:val="20"/>
          <w:szCs w:val="20"/>
          <w:lang w:val="en-US" w:eastAsia="en-US" w:bidi="ar-SA"/>
        </w:rPr>
        <w:t>As the model must be deployed and used in the context of a smart fridge, its resource ef</w:t>
      </w:r>
      <w:r w:rsidRPr="3CD25483" w:rsidR="3155DECE">
        <w:rPr>
          <w:rFonts w:ascii="Times New Roman" w:hAnsi="Times New Roman" w:eastAsia="Times New Roman" w:cs="Times New Roman"/>
          <w:noProof w:val="0"/>
          <w:color w:val="auto"/>
          <w:sz w:val="20"/>
          <w:szCs w:val="20"/>
          <w:lang w:val="en-US" w:eastAsia="en-US" w:bidi="ar-SA"/>
        </w:rPr>
        <w:t>ficiency is a significant factor. SqueezeNet1.0 (the model used in the tests) has 125 million parameters</w:t>
      </w:r>
      <w:r w:rsidRPr="3CD25483" w:rsidR="305A1F12">
        <w:rPr>
          <w:rFonts w:ascii="Times New Roman" w:hAnsi="Times New Roman" w:eastAsia="Times New Roman" w:cs="Times New Roman"/>
          <w:noProof w:val="0"/>
          <w:color w:val="auto"/>
          <w:sz w:val="20"/>
          <w:szCs w:val="20"/>
          <w:lang w:val="en-US" w:eastAsia="en-US" w:bidi="ar-SA"/>
        </w:rPr>
        <w:t xml:space="preserve">, though </w:t>
      </w:r>
      <w:bookmarkStart w:name="_Int_AvyaJkZO" w:id="172733761"/>
      <w:r w:rsidRPr="3CD25483" w:rsidR="305A1F12">
        <w:rPr>
          <w:rFonts w:ascii="Times New Roman" w:hAnsi="Times New Roman" w:eastAsia="Times New Roman" w:cs="Times New Roman"/>
          <w:noProof w:val="0"/>
          <w:color w:val="auto"/>
          <w:sz w:val="20"/>
          <w:szCs w:val="20"/>
          <w:lang w:val="en-US" w:eastAsia="en-US" w:bidi="ar-SA"/>
        </w:rPr>
        <w:t>through the use of</w:t>
      </w:r>
      <w:bookmarkEnd w:id="172733761"/>
      <w:r w:rsidRPr="3CD25483" w:rsidR="305A1F12">
        <w:rPr>
          <w:rFonts w:ascii="Times New Roman" w:hAnsi="Times New Roman" w:eastAsia="Times New Roman" w:cs="Times New Roman"/>
          <w:noProof w:val="0"/>
          <w:color w:val="auto"/>
          <w:sz w:val="20"/>
          <w:szCs w:val="20"/>
          <w:lang w:val="en-US" w:eastAsia="en-US" w:bidi="ar-SA"/>
        </w:rPr>
        <w:t xml:space="preserve"> </w:t>
      </w:r>
      <w:r w:rsidRPr="3CD25483" w:rsidR="305A1F12">
        <w:rPr>
          <w:rFonts w:ascii="Times New Roman" w:hAnsi="Times New Roman" w:eastAsia="Times New Roman" w:cs="Times New Roman"/>
          <w:noProof w:val="0"/>
          <w:color w:val="auto"/>
          <w:sz w:val="20"/>
          <w:szCs w:val="20"/>
          <w:lang w:val="en-US" w:eastAsia="en-US" w:bidi="ar-SA"/>
        </w:rPr>
        <w:t>pruing</w:t>
      </w:r>
      <w:r w:rsidRPr="3CD25483" w:rsidR="305A1F12">
        <w:rPr>
          <w:rFonts w:ascii="Times New Roman" w:hAnsi="Times New Roman" w:eastAsia="Times New Roman" w:cs="Times New Roman"/>
          <w:noProof w:val="0"/>
          <w:color w:val="auto"/>
          <w:sz w:val="20"/>
          <w:szCs w:val="20"/>
          <w:lang w:val="en-US" w:eastAsia="en-US" w:bidi="ar-SA"/>
        </w:rPr>
        <w:t xml:space="preserve"> the model can be reduced to 420,000 parameters</w:t>
      </w:r>
      <w:r w:rsidRPr="3CD25483" w:rsidR="0FAC91AB">
        <w:rPr>
          <w:rFonts w:ascii="Times New Roman" w:hAnsi="Times New Roman" w:eastAsia="Times New Roman" w:cs="Times New Roman"/>
          <w:noProof w:val="0"/>
          <w:color w:val="auto"/>
          <w:sz w:val="20"/>
          <w:szCs w:val="20"/>
          <w:lang w:val="en-US" w:eastAsia="en-US" w:bidi="ar-SA"/>
        </w:rPr>
        <w:t>. Wi</w:t>
      </w:r>
      <w:r w:rsidRPr="3CD25483" w:rsidR="544FBB9E">
        <w:rPr>
          <w:rFonts w:ascii="Times New Roman" w:hAnsi="Times New Roman" w:eastAsia="Times New Roman" w:cs="Times New Roman"/>
          <w:noProof w:val="0"/>
          <w:color w:val="auto"/>
          <w:sz w:val="20"/>
          <w:szCs w:val="20"/>
          <w:lang w:val="en-US" w:eastAsia="en-US" w:bidi="ar-SA"/>
        </w:rPr>
        <w:t>th data stored in 32-bit floats, the whole pretrained model only takes up 4.8MB of</w:t>
      </w:r>
      <w:r w:rsidRPr="3CD25483" w:rsidR="544FBB9E">
        <w:rPr>
          <w:rFonts w:ascii="Times New Roman" w:hAnsi="Times New Roman" w:eastAsia="Times New Roman" w:cs="Times New Roman"/>
          <w:noProof w:val="0"/>
          <w:color w:val="auto"/>
          <w:sz w:val="20"/>
          <w:szCs w:val="20"/>
          <w:lang w:val="en-US" w:eastAsia="en-US" w:bidi="ar-SA"/>
        </w:rPr>
        <w:t xml:space="preserve"> storage space.</w:t>
      </w:r>
      <w:r w:rsidRPr="3CD25483" w:rsidR="5A096B4C">
        <w:rPr>
          <w:rFonts w:ascii="Times New Roman" w:hAnsi="Times New Roman" w:eastAsia="Times New Roman" w:cs="Times New Roman"/>
          <w:noProof w:val="0"/>
          <w:color w:val="auto"/>
          <w:sz w:val="20"/>
          <w:szCs w:val="20"/>
          <w:lang w:val="en-US" w:eastAsia="en-US" w:bidi="ar-SA"/>
        </w:rPr>
        <w:t xml:space="preserve"> </w:t>
      </w:r>
      <w:r w:rsidRPr="3CD25483" w:rsidR="0740EF97">
        <w:rPr>
          <w:rFonts w:ascii="Times New Roman" w:hAnsi="Times New Roman" w:eastAsia="Times New Roman" w:cs="Times New Roman"/>
          <w:noProof w:val="0"/>
          <w:color w:val="auto"/>
          <w:sz w:val="20"/>
          <w:szCs w:val="20"/>
          <w:lang w:val="en-US" w:eastAsia="en-US" w:bidi="ar-SA"/>
        </w:rPr>
        <w:t xml:space="preserve">An </w:t>
      </w:r>
      <w:r w:rsidRPr="3CD25483" w:rsidR="0740EF97">
        <w:rPr>
          <w:rFonts w:ascii="Times New Roman" w:hAnsi="Times New Roman" w:eastAsia="Times New Roman" w:cs="Times New Roman"/>
          <w:noProof w:val="0"/>
          <w:color w:val="auto"/>
          <w:sz w:val="20"/>
          <w:szCs w:val="20"/>
          <w:lang w:val="en-US" w:eastAsia="en-US" w:bidi="ar-SA"/>
        </w:rPr>
        <w:t>additional</w:t>
      </w:r>
      <w:r w:rsidRPr="3CD25483" w:rsidR="0740EF97">
        <w:rPr>
          <w:rFonts w:ascii="Times New Roman" w:hAnsi="Times New Roman" w:eastAsia="Times New Roman" w:cs="Times New Roman"/>
          <w:noProof w:val="0"/>
          <w:color w:val="auto"/>
          <w:sz w:val="20"/>
          <w:szCs w:val="20"/>
          <w:lang w:val="en-US" w:eastAsia="en-US" w:bidi="ar-SA"/>
        </w:rPr>
        <w:t xml:space="preserve"> 2MB </w:t>
      </w:r>
      <w:r w:rsidRPr="3CD25483" w:rsidR="0740EF97">
        <w:rPr>
          <w:rFonts w:ascii="Times New Roman" w:hAnsi="Times New Roman" w:eastAsia="Times New Roman" w:cs="Times New Roman"/>
          <w:noProof w:val="0"/>
          <w:color w:val="auto"/>
          <w:sz w:val="20"/>
          <w:szCs w:val="20"/>
          <w:lang w:val="en-US" w:eastAsia="en-US" w:bidi="ar-SA"/>
        </w:rPr>
        <w:t>allocated</w:t>
      </w:r>
      <w:r w:rsidRPr="3CD25483" w:rsidR="0740EF97">
        <w:rPr>
          <w:rFonts w:ascii="Times New Roman" w:hAnsi="Times New Roman" w:eastAsia="Times New Roman" w:cs="Times New Roman"/>
          <w:noProof w:val="0"/>
          <w:color w:val="auto"/>
          <w:sz w:val="20"/>
          <w:szCs w:val="20"/>
          <w:lang w:val="en-US" w:eastAsia="en-US" w:bidi="ar-SA"/>
        </w:rPr>
        <w:t xml:space="preserve"> for overhead allows the entire program to run within 6.8MB of RAM. </w:t>
      </w:r>
    </w:p>
    <w:p w:rsidR="45E5D4C8" w:rsidP="3CD25483" w:rsidRDefault="45E5D4C8" w14:paraId="2313FADE" w14:textId="6656DEB7">
      <w:pPr>
        <w:pStyle w:val="Normal"/>
        <w:spacing w:before="0" w:beforeAutospacing="off" w:after="160" w:afterAutospacing="off" w:line="257" w:lineRule="auto"/>
        <w:ind w:firstLine="227"/>
        <w:rPr>
          <w:rFonts w:ascii="Times New Roman" w:hAnsi="Times New Roman" w:eastAsia="Times New Roman" w:cs="Times New Roman"/>
          <w:noProof w:val="0"/>
          <w:color w:val="auto"/>
          <w:sz w:val="20"/>
          <w:szCs w:val="20"/>
          <w:lang w:val="en-US" w:eastAsia="en-US" w:bidi="ar-SA"/>
        </w:rPr>
      </w:pPr>
      <w:r w:rsidRPr="3CD25483" w:rsidR="45E5D4C8">
        <w:rPr>
          <w:rFonts w:ascii="Times New Roman" w:hAnsi="Times New Roman" w:eastAsia="Times New Roman" w:cs="Times New Roman"/>
          <w:noProof w:val="0"/>
          <w:color w:val="auto"/>
          <w:sz w:val="20"/>
          <w:szCs w:val="20"/>
          <w:lang w:val="en-US" w:eastAsia="en-US" w:bidi="ar-SA"/>
        </w:rPr>
        <w:t xml:space="preserve">This can easily </w:t>
      </w:r>
      <w:r w:rsidRPr="3CD25483" w:rsidR="6FEB9B30">
        <w:rPr>
          <w:rFonts w:ascii="Times New Roman" w:hAnsi="Times New Roman" w:eastAsia="Times New Roman" w:cs="Times New Roman"/>
          <w:noProof w:val="0"/>
          <w:color w:val="auto"/>
          <w:sz w:val="20"/>
          <w:szCs w:val="20"/>
          <w:lang w:val="en-US" w:eastAsia="en-US" w:bidi="ar-SA"/>
        </w:rPr>
        <w:t xml:space="preserve">be run on a hobby microprocessor set-up like a </w:t>
      </w:r>
      <w:r w:rsidRPr="3CD25483" w:rsidR="6FEB9B30">
        <w:rPr>
          <w:rFonts w:ascii="Times New Roman" w:hAnsi="Times New Roman" w:eastAsia="Times New Roman" w:cs="Times New Roman"/>
          <w:noProof w:val="0"/>
          <w:color w:val="auto"/>
          <w:sz w:val="20"/>
          <w:szCs w:val="20"/>
          <w:lang w:val="en-US" w:eastAsia="en-US" w:bidi="ar-SA"/>
        </w:rPr>
        <w:t>Rasberry</w:t>
      </w:r>
      <w:r w:rsidRPr="3CD25483" w:rsidR="6FEB9B30">
        <w:rPr>
          <w:rFonts w:ascii="Times New Roman" w:hAnsi="Times New Roman" w:eastAsia="Times New Roman" w:cs="Times New Roman"/>
          <w:noProof w:val="0"/>
          <w:color w:val="auto"/>
          <w:sz w:val="20"/>
          <w:szCs w:val="20"/>
          <w:lang w:val="en-US" w:eastAsia="en-US" w:bidi="ar-SA"/>
        </w:rPr>
        <w:t xml:space="preserve"> Pi. Arduinos are too weak to run the program, but </w:t>
      </w:r>
      <w:r w:rsidRPr="3CD25483" w:rsidR="788B656D">
        <w:rPr>
          <w:rFonts w:ascii="Times New Roman" w:hAnsi="Times New Roman" w:eastAsia="Times New Roman" w:cs="Times New Roman"/>
          <w:noProof w:val="0"/>
          <w:color w:val="auto"/>
          <w:sz w:val="20"/>
          <w:szCs w:val="20"/>
          <w:lang w:val="en-US" w:eastAsia="en-US" w:bidi="ar-SA"/>
        </w:rPr>
        <w:t xml:space="preserve">a </w:t>
      </w:r>
      <w:r w:rsidRPr="3CD25483" w:rsidR="788B656D">
        <w:rPr>
          <w:rFonts w:ascii="Times New Roman" w:hAnsi="Times New Roman" w:eastAsia="Times New Roman" w:cs="Times New Roman"/>
          <w:noProof w:val="0"/>
          <w:color w:val="auto"/>
          <w:sz w:val="20"/>
          <w:szCs w:val="20"/>
          <w:lang w:val="en-US" w:eastAsia="en-US" w:bidi="ar-SA"/>
        </w:rPr>
        <w:t>mirco</w:t>
      </w:r>
      <w:r w:rsidRPr="3CD25483" w:rsidR="788B656D">
        <w:rPr>
          <w:rFonts w:ascii="Times New Roman" w:hAnsi="Times New Roman" w:eastAsia="Times New Roman" w:cs="Times New Roman"/>
          <w:noProof w:val="0"/>
          <w:color w:val="auto"/>
          <w:sz w:val="20"/>
          <w:szCs w:val="20"/>
          <w:lang w:val="en-US" w:eastAsia="en-US" w:bidi="ar-SA"/>
        </w:rPr>
        <w:t xml:space="preserve">-processor between the capacity of these two </w:t>
      </w:r>
      <w:r w:rsidRPr="3CD25483" w:rsidR="0D65F137">
        <w:rPr>
          <w:rFonts w:ascii="Times New Roman" w:hAnsi="Times New Roman" w:eastAsia="Times New Roman" w:cs="Times New Roman"/>
          <w:noProof w:val="0"/>
          <w:color w:val="auto"/>
          <w:sz w:val="20"/>
          <w:szCs w:val="20"/>
          <w:lang w:val="en-US" w:eastAsia="en-US" w:bidi="ar-SA"/>
        </w:rPr>
        <w:t>platforms</w:t>
      </w:r>
      <w:r w:rsidRPr="3CD25483" w:rsidR="788B656D">
        <w:rPr>
          <w:rFonts w:ascii="Times New Roman" w:hAnsi="Times New Roman" w:eastAsia="Times New Roman" w:cs="Times New Roman"/>
          <w:noProof w:val="0"/>
          <w:color w:val="auto"/>
          <w:sz w:val="20"/>
          <w:szCs w:val="20"/>
          <w:lang w:val="en-US" w:eastAsia="en-US" w:bidi="ar-SA"/>
        </w:rPr>
        <w:t xml:space="preserve"> should be able to achieve a maximum efficiency to cost ratio. </w:t>
      </w:r>
      <w:r w:rsidRPr="3CD25483" w:rsidR="788B656D">
        <w:rPr>
          <w:rFonts w:ascii="Times New Roman" w:hAnsi="Times New Roman" w:eastAsia="Times New Roman" w:cs="Times New Roman"/>
          <w:noProof w:val="0"/>
          <w:color w:val="auto"/>
          <w:sz w:val="20"/>
          <w:szCs w:val="20"/>
          <w:lang w:val="en-US" w:eastAsia="en-US" w:bidi="ar-SA"/>
        </w:rPr>
        <w:t>This sort of processor should be standard for a smart fridge.</w:t>
      </w:r>
    </w:p>
    <w:p w:rsidR="788B656D" w:rsidP="3CD25483" w:rsidRDefault="788B656D" w14:paraId="2673C269" w14:textId="21F0F30B">
      <w:pPr>
        <w:pStyle w:val="Normal"/>
        <w:spacing w:before="0" w:beforeAutospacing="off" w:after="160" w:afterAutospacing="off" w:line="257" w:lineRule="auto"/>
        <w:ind w:firstLine="227"/>
        <w:rPr>
          <w:rFonts w:ascii="Times New Roman" w:hAnsi="Times New Roman" w:eastAsia="Times New Roman" w:cs="Times New Roman"/>
          <w:noProof w:val="0"/>
          <w:color w:val="auto"/>
          <w:sz w:val="20"/>
          <w:szCs w:val="20"/>
          <w:lang w:val="en-US" w:eastAsia="en-US" w:bidi="ar-SA"/>
        </w:rPr>
      </w:pPr>
      <w:r w:rsidRPr="3CD25483" w:rsidR="788B656D">
        <w:rPr>
          <w:rFonts w:ascii="Times New Roman" w:hAnsi="Times New Roman" w:eastAsia="Times New Roman" w:cs="Times New Roman"/>
          <w:noProof w:val="0"/>
          <w:color w:val="auto"/>
          <w:sz w:val="20"/>
          <w:szCs w:val="20"/>
          <w:lang w:val="en-US" w:eastAsia="en-US" w:bidi="ar-SA"/>
        </w:rPr>
        <w:t xml:space="preserve">Internet access will not be </w:t>
      </w:r>
      <w:r w:rsidRPr="3CD25483" w:rsidR="788B656D">
        <w:rPr>
          <w:rFonts w:ascii="Times New Roman" w:hAnsi="Times New Roman" w:eastAsia="Times New Roman" w:cs="Times New Roman"/>
          <w:noProof w:val="0"/>
          <w:color w:val="auto"/>
          <w:sz w:val="20"/>
          <w:szCs w:val="20"/>
          <w:lang w:val="en-US" w:eastAsia="en-US" w:bidi="ar-SA"/>
        </w:rPr>
        <w:t>required</w:t>
      </w:r>
      <w:r w:rsidRPr="3CD25483" w:rsidR="788B656D">
        <w:rPr>
          <w:rFonts w:ascii="Times New Roman" w:hAnsi="Times New Roman" w:eastAsia="Times New Roman" w:cs="Times New Roman"/>
          <w:noProof w:val="0"/>
          <w:color w:val="auto"/>
          <w:sz w:val="20"/>
          <w:szCs w:val="20"/>
          <w:lang w:val="en-US" w:eastAsia="en-US" w:bidi="ar-SA"/>
        </w:rPr>
        <w:t xml:space="preserve">, but the weights are pretrained, so the model did need to be downloaded initially. </w:t>
      </w:r>
      <w:r w:rsidRPr="3CD25483" w:rsidR="54A37047">
        <w:rPr>
          <w:rFonts w:ascii="Times New Roman" w:hAnsi="Times New Roman" w:eastAsia="Times New Roman" w:cs="Times New Roman"/>
          <w:noProof w:val="0"/>
          <w:color w:val="auto"/>
          <w:sz w:val="20"/>
          <w:szCs w:val="20"/>
          <w:lang w:val="en-US" w:eastAsia="en-US" w:bidi="ar-SA"/>
        </w:rPr>
        <w:t>At a factory producing custom chips for the purpose of food identification, the software would be embedded in the chips during ma</w:t>
      </w:r>
      <w:r w:rsidRPr="3CD25483" w:rsidR="13485579">
        <w:rPr>
          <w:rFonts w:ascii="Times New Roman" w:hAnsi="Times New Roman" w:eastAsia="Times New Roman" w:cs="Times New Roman"/>
          <w:noProof w:val="0"/>
          <w:color w:val="auto"/>
          <w:sz w:val="20"/>
          <w:szCs w:val="20"/>
          <w:lang w:val="en-US" w:eastAsia="en-US" w:bidi="ar-SA"/>
        </w:rPr>
        <w:t>nufacture – the customer would not need internet to run</w:t>
      </w:r>
      <w:r w:rsidRPr="3CD25483" w:rsidR="5D9A1E58">
        <w:rPr>
          <w:rFonts w:ascii="Times New Roman" w:hAnsi="Times New Roman" w:eastAsia="Times New Roman" w:cs="Times New Roman"/>
          <w:noProof w:val="0"/>
          <w:color w:val="auto"/>
          <w:sz w:val="20"/>
          <w:szCs w:val="20"/>
          <w:lang w:val="en-US" w:eastAsia="en-US" w:bidi="ar-SA"/>
        </w:rPr>
        <w:t xml:space="preserve"> this feature of their fridge.</w:t>
      </w:r>
    </w:p>
    <w:p w:rsidR="4D63FD29" w:rsidP="3CD25483" w:rsidRDefault="4D63FD29" w14:paraId="3AF85724" w14:textId="23215A04">
      <w:pPr>
        <w:pStyle w:val="heading1"/>
        <w:suppressLineNumbers w:val="0"/>
        <w:bidi w:val="0"/>
        <w:spacing w:before="360" w:beforeAutospacing="off" w:after="240" w:afterAutospacing="off" w:line="300" w:lineRule="atLeast"/>
        <w:ind w:left="567" w:right="0" w:hanging="567"/>
        <w:jc w:val="left"/>
        <w:rPr/>
      </w:pPr>
      <w:r w:rsidR="4D63FD29">
        <w:rPr/>
        <w:t>Conclusion</w:t>
      </w:r>
    </w:p>
    <w:p w:rsidR="28320059" w:rsidP="3CD25483" w:rsidRDefault="28320059" w14:paraId="2357F063" w14:textId="058206C2">
      <w:pPr>
        <w:pStyle w:val="Normal"/>
        <w:spacing w:before="0" w:beforeAutospacing="off" w:after="160" w:afterAutospacing="off" w:line="257" w:lineRule="auto"/>
        <w:ind w:firstLine="0"/>
        <w:rPr>
          <w:rFonts w:ascii="Times New Roman" w:hAnsi="Times New Roman" w:eastAsia="Times New Roman" w:cs="Times New Roman"/>
          <w:noProof w:val="0"/>
          <w:sz w:val="20"/>
          <w:szCs w:val="20"/>
          <w:lang w:val="en-US"/>
        </w:rPr>
      </w:pPr>
      <w:r w:rsidRPr="3CD25483" w:rsidR="28320059">
        <w:rPr>
          <w:rFonts w:ascii="Times New Roman" w:hAnsi="Times New Roman" w:eastAsia="Times New Roman" w:cs="Times New Roman"/>
          <w:noProof w:val="0"/>
          <w:sz w:val="20"/>
          <w:szCs w:val="20"/>
          <w:lang w:val="en-US"/>
        </w:rPr>
        <w:t xml:space="preserve">As mentioned in the introduction, </w:t>
      </w:r>
      <w:r w:rsidRPr="3CD25483" w:rsidR="28320059">
        <w:rPr>
          <w:rFonts w:ascii="Times New Roman" w:hAnsi="Times New Roman" w:eastAsia="Times New Roman" w:cs="Times New Roman"/>
          <w:noProof w:val="0"/>
          <w:sz w:val="20"/>
          <w:szCs w:val="20"/>
          <w:lang w:val="en-US"/>
        </w:rPr>
        <w:t>SqueezeNet</w:t>
      </w:r>
      <w:r w:rsidRPr="3CD25483" w:rsidR="28320059">
        <w:rPr>
          <w:rFonts w:ascii="Times New Roman" w:hAnsi="Times New Roman" w:eastAsia="Times New Roman" w:cs="Times New Roman"/>
          <w:noProof w:val="0"/>
          <w:sz w:val="20"/>
          <w:szCs w:val="20"/>
          <w:lang w:val="en-US"/>
        </w:rPr>
        <w:t xml:space="preserve"> achieved the higher accuracy of the two models. SqueezeNet was also specifically designed to be implemented by devices with limited resou</w:t>
      </w:r>
      <w:r w:rsidRPr="3CD25483" w:rsidR="078472F2">
        <w:rPr>
          <w:rFonts w:ascii="Times New Roman" w:hAnsi="Times New Roman" w:eastAsia="Times New Roman" w:cs="Times New Roman"/>
          <w:noProof w:val="0"/>
          <w:sz w:val="20"/>
          <w:szCs w:val="20"/>
          <w:lang w:val="en-US"/>
        </w:rPr>
        <w:t>rces for computation, which made it the ideal candidate for the smart fridge image identification network.</w:t>
      </w:r>
    </w:p>
    <w:p w:rsidR="3CD25483" w:rsidP="3CD25483" w:rsidRDefault="3CD25483" w14:paraId="688B7B1B" w14:textId="77DE0F14">
      <w:pPr>
        <w:pStyle w:val="Normal"/>
      </w:pPr>
    </w:p>
    <w:p w:rsidR="3CD25483" w:rsidP="3CD25483" w:rsidRDefault="3CD25483" w14:paraId="401E8A14" w14:textId="426E779A">
      <w:pPr>
        <w:pStyle w:val="Normal"/>
      </w:pPr>
    </w:p>
    <w:p w:rsidR="3CD25483" w:rsidRDefault="3CD25483" w14:paraId="48D6087A" w14:textId="3E3D39F0">
      <w:r>
        <w:br w:type="page"/>
      </w:r>
    </w:p>
    <w:p w:rsidR="00241743" w:rsidP="00606587" w:rsidRDefault="009B2539" w14:paraId="7AD100A0" w14:textId="77777777">
      <w:pPr>
        <w:pStyle w:val="heading1"/>
        <w:numPr>
          <w:ilvl w:val="0"/>
          <w:numId w:val="0"/>
        </w:numPr>
        <w:ind w:left="567" w:hanging="567"/>
      </w:pPr>
      <w:r w:rsidR="009B2539">
        <w:rPr/>
        <w:t>References</w:t>
      </w:r>
    </w:p>
    <w:p w:rsidR="35D2A6B9" w:rsidP="3CD25483" w:rsidRDefault="35D2A6B9" w14:paraId="513BC3A2" w14:textId="035C05FA">
      <w:pPr>
        <w:pStyle w:val="referenceitem"/>
        <w:suppressLineNumbers w:val="0"/>
        <w:bidi w:val="0"/>
        <w:spacing w:before="0" w:beforeAutospacing="off" w:after="0" w:afterAutospacing="off" w:line="220" w:lineRule="atLeast"/>
        <w:ind w:left="341" w:right="0" w:hanging="114"/>
        <w:jc w:val="both"/>
        <w:rPr/>
      </w:pPr>
      <w:r w:rsidR="35D2A6B9">
        <w:rPr/>
        <w:t>Torchvision</w:t>
      </w:r>
      <w:r w:rsidR="35D2A6B9">
        <w:rPr/>
        <w:t xml:space="preserve"> Classification Page, </w:t>
      </w:r>
      <w:hyperlink r:id="R1b018436691c4a5d">
        <w:r w:rsidRPr="3CD25483" w:rsidR="35D2A6B9">
          <w:rPr>
            <w:rStyle w:val="Hyperlink"/>
          </w:rPr>
          <w:t>https://github.com/pytorch/vision/tree/main/references/classification</w:t>
        </w:r>
      </w:hyperlink>
    </w:p>
    <w:p w:rsidR="2F883BA0" w:rsidP="3CD25483" w:rsidRDefault="2F883BA0" w14:paraId="39B91B10" w14:textId="7D0CDA9E">
      <w:pPr>
        <w:pStyle w:val="referenceitem"/>
        <w:suppressLineNumbers w:val="0"/>
        <w:bidi w:val="0"/>
        <w:spacing w:before="0" w:beforeAutospacing="off" w:after="0" w:afterAutospacing="off" w:line="220" w:lineRule="atLeast"/>
        <w:ind w:left="341" w:right="0" w:hanging="114"/>
        <w:jc w:val="both"/>
        <w:rPr>
          <w:noProof w:val="0"/>
          <w:lang w:val="en-US"/>
        </w:rPr>
      </w:pPr>
      <w:r w:rsidRPr="3CD25483" w:rsidR="2F883BA0">
        <w:rPr>
          <w:noProof w:val="0"/>
          <w:lang w:val="en-US"/>
        </w:rPr>
        <w:t>SQUEEZENET: ALEXNET-LEVEL ACCURACY WITH 50X FEWER PARAMETERS AND &lt;0.5MB MODEL SIZE</w:t>
      </w:r>
      <w:r w:rsidRPr="3CD25483" w:rsidR="0F003408">
        <w:rPr>
          <w:noProof w:val="0"/>
          <w:lang w:val="en-US"/>
        </w:rPr>
        <w:t xml:space="preserve"> (2017)</w:t>
      </w:r>
      <w:r w:rsidRPr="3CD25483" w:rsidR="2F883BA0">
        <w:rPr>
          <w:noProof w:val="0"/>
          <w:lang w:val="en-US"/>
        </w:rPr>
        <w:t xml:space="preserve"> - </w:t>
      </w:r>
      <w:r w:rsidRPr="3CD25483" w:rsidR="2F883BA0">
        <w:rPr>
          <w:noProof w:val="0"/>
          <w:lang w:val="en-US"/>
        </w:rPr>
        <w:t>DeepScale</w:t>
      </w:r>
      <w:r w:rsidRPr="3CD25483" w:rsidR="2F883BA0">
        <w:rPr>
          <w:noProof w:val="0"/>
          <w:lang w:val="en-US"/>
        </w:rPr>
        <w:t xml:space="preserve"> &amp; UC Berkeley</w:t>
      </w:r>
      <w:r w:rsidRPr="3CD25483" w:rsidR="71D6513A">
        <w:rPr>
          <w:noProof w:val="0"/>
          <w:lang w:val="en-US"/>
        </w:rPr>
        <w:t xml:space="preserve">, </w:t>
      </w:r>
      <w:r w:rsidRPr="3CD25483" w:rsidR="2F883BA0">
        <w:rPr>
          <w:noProof w:val="0"/>
          <w:lang w:val="en-US"/>
        </w:rPr>
        <w:t>Stanford University</w:t>
      </w:r>
      <w:r w:rsidRPr="3CD25483" w:rsidR="099BDCFA">
        <w:rPr>
          <w:noProof w:val="0"/>
          <w:lang w:val="en-US"/>
        </w:rPr>
        <w:t xml:space="preserve"> </w:t>
      </w:r>
    </w:p>
    <w:p w:rsidR="3CD25483" w:rsidP="3CD25483" w:rsidRDefault="3CD25483" w14:paraId="450140E4" w14:textId="79FE3CD9">
      <w:pPr>
        <w:pStyle w:val="referenceitem"/>
        <w:numPr>
          <w:ilvl w:val="0"/>
          <w:numId w:val="0"/>
        </w:numPr>
        <w:suppressLineNumbers w:val="0"/>
        <w:bidi w:val="0"/>
        <w:spacing w:before="0" w:beforeAutospacing="off" w:after="0" w:afterAutospacing="off" w:line="220" w:lineRule="atLeast"/>
        <w:ind w:right="0"/>
        <w:jc w:val="both"/>
      </w:pPr>
    </w:p>
    <w:p w:rsidR="3CD25483" w:rsidP="3CD25483" w:rsidRDefault="3CD25483" w14:paraId="0998D19A" w14:textId="3BD2487A">
      <w:pPr>
        <w:pStyle w:val="referenceitem"/>
        <w:numPr>
          <w:ilvl w:val="0"/>
          <w:numId w:val="0"/>
        </w:numPr>
        <w:suppressLineNumbers w:val="0"/>
        <w:bidi w:val="0"/>
        <w:spacing w:before="0" w:beforeAutospacing="off" w:after="0" w:afterAutospacing="off" w:line="220" w:lineRule="atLeast"/>
        <w:ind w:right="0"/>
        <w:jc w:val="both"/>
      </w:pPr>
    </w:p>
    <w:p w:rsidR="7755D4A7" w:rsidP="3CD25483" w:rsidRDefault="7755D4A7" w14:paraId="27B1A920" w14:textId="23989CB6">
      <w:pPr>
        <w:pStyle w:val="heading1"/>
        <w:numPr>
          <w:ilvl w:val="0"/>
          <w:numId w:val="0"/>
        </w:numPr>
        <w:suppressLineNumbers w:val="0"/>
        <w:bidi w:val="0"/>
        <w:spacing w:before="360" w:beforeAutospacing="off" w:after="240" w:afterAutospacing="off" w:line="300" w:lineRule="atLeast"/>
        <w:ind w:left="0" w:right="0"/>
        <w:jc w:val="left"/>
      </w:pPr>
      <w:r w:rsidR="7755D4A7">
        <w:rPr/>
        <w:t>Appendix</w:t>
      </w:r>
    </w:p>
    <w:p w:rsidR="2EAFD511" w:rsidP="3CD25483" w:rsidRDefault="2EAFD511" w14:paraId="0827DF4C" w14:textId="70122E9F">
      <w:pPr>
        <w:pStyle w:val="p1a"/>
        <w:bidi w:val="0"/>
      </w:pPr>
      <w:r w:rsidR="2EAFD511">
        <w:rPr/>
        <w:t xml:space="preserve">Graphs of </w:t>
      </w:r>
      <w:r w:rsidR="2EAFD511">
        <w:rPr/>
        <w:t>resnet</w:t>
      </w:r>
      <w:r w:rsidR="2EAFD511">
        <w:rPr/>
        <w:t xml:space="preserve"> training results are included in the folder resnetGraphs</w:t>
      </w:r>
    </w:p>
    <w:p w:rsidR="3CD25483" w:rsidP="3CD25483" w:rsidRDefault="3CD25483" w14:paraId="6F2429C8" w14:textId="13AC2E26">
      <w:pPr>
        <w:pStyle w:val="Normal"/>
        <w:bidi w:val="0"/>
      </w:pPr>
    </w:p>
    <w:p w:rsidR="7755D4A7" w:rsidP="3CD25483" w:rsidRDefault="7755D4A7" w14:paraId="386F6177" w14:textId="05B86223">
      <w:pPr>
        <w:pStyle w:val="p1a"/>
        <w:bidi w:val="0"/>
      </w:pPr>
      <w:r w:rsidR="7755D4A7">
        <w:rPr/>
        <w:t>Code is included as part of the submission zip file.</w:t>
      </w:r>
    </w:p>
    <w:p w:rsidR="3CD25483" w:rsidP="3CD25483" w:rsidRDefault="3CD25483" w14:paraId="6441E1CC" w14:textId="40F8018C">
      <w:pPr>
        <w:pStyle w:val="Normal"/>
        <w:bidi w:val="0"/>
      </w:pPr>
    </w:p>
    <w:p w:rsidR="7755D4A7" w:rsidP="3CD25483" w:rsidRDefault="7755D4A7" w14:paraId="118089C1" w14:textId="1A365043">
      <w:pPr>
        <w:pStyle w:val="Normal"/>
        <w:bidi w:val="0"/>
      </w:pPr>
      <w:r w:rsidR="7755D4A7">
        <w:rPr/>
        <w:t xml:space="preserve">ClassifyData.py classifies training data, </w:t>
      </w:r>
      <w:r w:rsidR="7755D4A7">
        <w:rPr/>
        <w:t>seperation</w:t>
      </w:r>
      <w:r w:rsidR="7755D4A7">
        <w:rPr/>
        <w:t xml:space="preserve"> for validation must be done manually</w:t>
      </w:r>
    </w:p>
    <w:p w:rsidR="3CD25483" w:rsidP="3CD25483" w:rsidRDefault="3CD25483" w14:paraId="71C9FFD1" w14:textId="7EF65AE5">
      <w:pPr>
        <w:pStyle w:val="Normal"/>
        <w:bidi w:val="0"/>
      </w:pPr>
    </w:p>
    <w:p w:rsidR="7755D4A7" w:rsidP="3CD25483" w:rsidRDefault="7755D4A7" w14:paraId="10002AB5" w14:textId="3FFA5AE5">
      <w:pPr>
        <w:pStyle w:val="Normal"/>
        <w:bidi w:val="0"/>
      </w:pPr>
      <w:r w:rsidR="7755D4A7">
        <w:rPr/>
        <w:t xml:space="preserve">TestModels.py prepares a folder of images for classification then allows </w:t>
      </w:r>
      <w:r w:rsidR="56132A69">
        <w:rPr/>
        <w:t xml:space="preserve">saved </w:t>
      </w:r>
      <w:r w:rsidR="7755D4A7">
        <w:rPr/>
        <w:t>model selection and saves results to a csv</w:t>
      </w:r>
    </w:p>
    <w:p w:rsidR="3CD25483" w:rsidP="3CD25483" w:rsidRDefault="3CD25483" w14:paraId="632E15E0" w14:textId="4F228487">
      <w:pPr>
        <w:pStyle w:val="Normal"/>
        <w:suppressLineNumbers w:val="0"/>
        <w:bidi w:val="0"/>
        <w:spacing w:before="0" w:beforeAutospacing="off" w:after="0" w:afterAutospacing="off" w:line="240" w:lineRule="atLeast"/>
        <w:ind w:left="0" w:right="0" w:firstLine="227"/>
        <w:jc w:val="both"/>
      </w:pPr>
    </w:p>
    <w:p w:rsidR="08FDB792" w:rsidP="3CD25483" w:rsidRDefault="08FDB792" w14:paraId="58F8F47F" w14:textId="2824AB51">
      <w:pPr>
        <w:pStyle w:val="Normal"/>
        <w:suppressLineNumbers w:val="0"/>
        <w:bidi w:val="0"/>
        <w:spacing w:before="0" w:beforeAutospacing="off" w:after="0" w:afterAutospacing="off" w:line="240" w:lineRule="atLeast"/>
        <w:ind w:left="0" w:right="0" w:firstLine="227"/>
        <w:jc w:val="both"/>
      </w:pPr>
      <w:r w:rsidR="08FDB792">
        <w:rPr/>
        <w:t xml:space="preserve">Squeezenet.py and </w:t>
      </w:r>
      <w:r w:rsidR="08FDB792">
        <w:rPr/>
        <w:t>resnetTrainer.ipynb</w:t>
      </w:r>
      <w:r w:rsidR="08FDB792">
        <w:rPr/>
        <w:t xml:space="preserve"> train</w:t>
      </w:r>
      <w:r w:rsidR="5A8DD49E">
        <w:rPr/>
        <w:t xml:space="preserve"> the specified model</w:t>
      </w:r>
    </w:p>
    <w:p w:rsidR="3CD25483" w:rsidP="3CD25483" w:rsidRDefault="3CD25483" w14:paraId="41E036A1" w14:textId="70E2250C">
      <w:pPr>
        <w:pStyle w:val="Normal"/>
        <w:suppressLineNumbers w:val="0"/>
        <w:bidi w:val="0"/>
        <w:spacing w:before="0" w:beforeAutospacing="off" w:after="0" w:afterAutospacing="off" w:line="240" w:lineRule="atLeast"/>
        <w:ind w:left="0" w:right="0" w:firstLine="0"/>
        <w:jc w:val="both"/>
      </w:pPr>
    </w:p>
    <w:sectPr w:rsidRPr="00606587" w:rsidR="00241743" w:rsidSect="009F7FCE">
      <w:headerReference w:type="even" r:id="rId10"/>
      <w:headerReference w:type="default" r:id="rId11"/>
      <w:footerReference w:type="even" r:id="rId12"/>
      <w:footerReference w:type="default" r:id="rId13"/>
      <w:headerReference w:type="first" r:id="rId14"/>
      <w:footerReference w:type="first" r:id="rId15"/>
      <w:pgSz w:w="11906" w:h="16838" w:orient="portrait"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46234" w:rsidRDefault="00746234" w14:paraId="291B0120" w14:textId="77777777">
      <w:r>
        <w:separator/>
      </w:r>
    </w:p>
  </w:endnote>
  <w:endnote w:type="continuationSeparator" w:id="0">
    <w:p w:rsidR="00746234" w:rsidRDefault="00746234" w14:paraId="7FA6928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5682A" w:rsidRDefault="0095682A" w14:paraId="2770F400"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5682A" w:rsidRDefault="0095682A" w14:paraId="3C12D31C" w14:textId="777777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5682A" w:rsidRDefault="0095682A" w14:paraId="2FC80283"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46234" w:rsidP="009F7FCE" w:rsidRDefault="00746234" w14:paraId="38DED9CE" w14:textId="77777777">
      <w:pPr>
        <w:ind w:firstLine="0"/>
      </w:pPr>
      <w:r>
        <w:separator/>
      </w:r>
    </w:p>
  </w:footnote>
  <w:footnote w:type="continuationSeparator" w:id="0">
    <w:p w:rsidR="00746234" w:rsidP="009F7FCE" w:rsidRDefault="00746234" w14:paraId="0CEA677D" w14:textId="77777777">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B2539" w:rsidP="00090B89" w:rsidRDefault="009B2539" w14:paraId="1D0F14EF" w14:textId="01DD9E0B">
    <w:pPr>
      <w:pStyle w:val="runningheadleft"/>
    </w:pPr>
    <w:r w:rsidRPr="3CD25483">
      <w:rPr>
        <w:noProof/>
      </w:rPr>
      <w:fldChar w:fldCharType="begin"/>
    </w:r>
    <w:r>
      <w:instrText xml:space="preserve">PAGE   \* MERGEFORMAT</w:instrText>
    </w:r>
    <w:r>
      <w:fldChar w:fldCharType="separate"/>
    </w:r>
    <w:r w:rsidRPr="3CD25483" w:rsidR="3CD25483">
      <w:rPr>
        <w:noProof/>
      </w:rPr>
      <w:t>2</w:t>
    </w:r>
    <w:r w:rsidRPr="3CD25483">
      <w:rPr>
        <w:noProof/>
      </w:rPr>
      <w:fldChar w:fldCharType="end"/>
    </w:r>
    <w:r w:rsidR="3CD25483">
      <w:rPr/>
      <w:t xml:space="preserve"> </w:t>
    </w:r>
    <w:r>
      <w:tab/>
    </w:r>
    <w:r w:rsidR="3CD25483">
      <w:rPr/>
      <w:t>S. Scobie</w:t>
    </w:r>
    <w:r w:rsidR="3CD25483">
      <w:rPr/>
      <w:t xml:space="preserve"> and </w:t>
    </w:r>
    <w:r w:rsidR="3CD25483">
      <w:rPr/>
      <w:t>M</w:t>
    </w:r>
    <w:r w:rsidR="3CD25483">
      <w:rPr/>
      <w:t xml:space="preserve">. </w:t>
    </w:r>
    <w:r w:rsidR="3CD25483">
      <w:rPr/>
      <w:t>Melamed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090B89" w:rsidR="00241743" w:rsidP="3CD25483" w:rsidRDefault="00000000" w14:paraId="0E4CBF40" w14:textId="602A52EC">
    <w:pPr>
      <w:pStyle w:val="runningheadright"/>
      <w:suppressLineNumbers w:val="0"/>
      <w:bidi w:val="0"/>
      <w:spacing w:before="0" w:beforeAutospacing="off" w:after="0" w:afterAutospacing="off" w:line="240" w:lineRule="atLeast"/>
      <w:ind w:left="0" w:right="0"/>
      <w:jc w:val="left"/>
    </w:pPr>
    <w:r w:rsidR="3CD25483">
      <w:rPr/>
      <w:t xml:space="preserve">3330 Group Report </w:t>
    </w:r>
    <w:r>
      <w:fldChar w:fldCharType="begin"/>
    </w:r>
    <w:r>
      <w:instrText>PAGE   \* MERGEFORMAT</w:instrText>
    </w:r>
    <w:r>
      <w:fldChar w:fldCharType="separate"/>
    </w:r>
    <w:r w:rsidR="3CD25483">
      <w:rP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41743" w:rsidP="00090B89" w:rsidRDefault="00241743" w14:paraId="74AF561B" w14:textId="77777777">
    <w:pPr>
      <w:pStyle w:val="Header"/>
    </w:pPr>
  </w:p>
</w:hdr>
</file>

<file path=word/intelligence2.xml><?xml version="1.0" encoding="utf-8"?>
<int2:intelligence xmlns:int2="http://schemas.microsoft.com/office/intelligence/2020/intelligence">
  <int2:observations>
    <int2:bookmark int2:bookmarkName="_Int_AvyaJkZO" int2:invalidationBookmarkName="" int2:hashCode="O30PzcGzgilo0B" int2:id="5CBTYQfJ">
      <int2:state int2:type="AugLoop_Text_Critique" int2:value="Rejected"/>
    </int2:bookmark>
    <int2:bookmark int2:bookmarkName="_Int_eTZOpfY0" int2:invalidationBookmarkName="" int2:hashCode="QcK2EHmXHXxd0J" int2:id="z44RnpBh">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6">
    <w:nsid w:val="3bccfe56"/>
    <w:multiLevelType xmlns:w="http://schemas.openxmlformats.org/wordprocessingml/2006/main" w:val="multilevel"/>
    <w:lvl xmlns:w="http://schemas.openxmlformats.org/wordprocessingml/2006/main" w:ilvl="0">
      <w:start w:val="1"/>
      <w:numFmt w:val="decimal"/>
      <w:lvlText w:val="%1"/>
      <w:lvlJc w:val="left"/>
      <w:pPr>
        <w:ind w:left="567" w:hanging="567"/>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caf381e"/>
    <w:multiLevelType xmlns:w="http://schemas.openxmlformats.org/wordprocessingml/2006/main" w:val="hybridMultilevel"/>
    <w:lvl xmlns:w="http://schemas.openxmlformats.org/wordprocessingml/2006/main" w:ilvl="0">
      <w:start w:val="1"/>
      <w:numFmt w:val="decimal"/>
      <w:lvlText w:val="%1."/>
      <w:lvlJc w:val="left"/>
      <w:pPr>
        <w:ind w:left="567" w:hanging="360"/>
      </w:pPr>
    </w:lvl>
    <w:lvl xmlns:w="http://schemas.openxmlformats.org/wordprocessingml/2006/main" w:ilvl="1">
      <w:start w:val="3"/>
      <w:numFmt w:val="decimal"/>
      <w:lvlText w:val="%2.%2"/>
      <w:lvlJc w:val="left"/>
      <w:pPr>
        <w:ind w:left="567" w:hanging="360"/>
      </w:pPr>
    </w:lvl>
    <w:lvl xmlns:w="http://schemas.openxmlformats.org/wordprocessingml/2006/main" w:ilvl="2">
      <w:start w:val="1"/>
      <w:numFmt w:val="lowerRoman"/>
      <w:lvlText w:val="%3."/>
      <w:lvlJc w:val="right"/>
      <w:pPr>
        <w:ind w:left="851" w:hanging="180"/>
      </w:pPr>
    </w:lvl>
    <w:lvl xmlns:w="http://schemas.openxmlformats.org/wordprocessingml/2006/main" w:ilvl="3">
      <w:start w:val="1"/>
      <w:numFmt w:val="decimal"/>
      <w:lvlText w:val="%4."/>
      <w:lvlJc w:val="left"/>
      <w:pPr>
        <w:ind w:left="851" w:hanging="360"/>
      </w:pPr>
    </w:lvl>
    <w:lvl xmlns:w="http://schemas.openxmlformats.org/wordprocessingml/2006/main" w:ilvl="4">
      <w:start w:val="1"/>
      <w:numFmt w:val="lowerLetter"/>
      <w:lvlText w:val="%5."/>
      <w:lvlJc w:val="left"/>
      <w:pPr>
        <w:ind w:left="964" w:hanging="360"/>
      </w:pPr>
    </w:lvl>
    <w:lvl xmlns:w="http://schemas.openxmlformats.org/wordprocessingml/2006/main" w:ilvl="5">
      <w:start w:val="1"/>
      <w:numFmt w:val="lowerRoman"/>
      <w:lvlText w:val="%6."/>
      <w:lvlJc w:val="right"/>
      <w:pPr>
        <w:ind w:left="1152" w:hanging="180"/>
      </w:pPr>
    </w:lvl>
    <w:lvl xmlns:w="http://schemas.openxmlformats.org/wordprocessingml/2006/main" w:ilvl="6">
      <w:start w:val="1"/>
      <w:numFmt w:val="decimal"/>
      <w:lvlText w:val="%7."/>
      <w:lvlJc w:val="left"/>
      <w:pPr>
        <w:ind w:left="1296" w:hanging="360"/>
      </w:pPr>
    </w:lvl>
    <w:lvl xmlns:w="http://schemas.openxmlformats.org/wordprocessingml/2006/main" w:ilvl="7">
      <w:start w:val="1"/>
      <w:numFmt w:val="lowerLetter"/>
      <w:lvlText w:val="%8."/>
      <w:lvlJc w:val="left"/>
      <w:pPr>
        <w:ind w:left="1440" w:hanging="360"/>
      </w:pPr>
    </w:lvl>
    <w:lvl xmlns:w="http://schemas.openxmlformats.org/wordprocessingml/2006/main" w:ilvl="8">
      <w:start w:val="1"/>
      <w:numFmt w:val="lowerRoman"/>
      <w:lvlText w:val="%9."/>
      <w:lvlJc w:val="right"/>
      <w:pPr>
        <w:ind w:left="1584" w:hanging="180"/>
      </w:pPr>
    </w:lvl>
  </w:abstractNum>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hint="default" w:ascii="Symbol" w:hAnsi="Symbol"/>
      </w:rPr>
    </w:lvl>
    <w:lvl w:ilvl="1">
      <w:start w:val="1"/>
      <w:numFmt w:val="bullet"/>
      <w:lvlText w:val="─"/>
      <w:lvlJc w:val="left"/>
      <w:pPr>
        <w:tabs>
          <w:tab w:val="num" w:pos="454"/>
        </w:tabs>
        <w:ind w:left="454" w:hanging="227"/>
      </w:pPr>
      <w:rPr>
        <w:rFonts w:hint="default" w:ascii="Times New Roman" w:hAnsi="Times New Roman" w:cs="Times New Roman"/>
      </w:rPr>
    </w:lvl>
    <w:lvl w:ilvl="2">
      <w:start w:val="1"/>
      <w:numFmt w:val="bullet"/>
      <w:lvlText w:val="o"/>
      <w:lvlJc w:val="left"/>
      <w:pPr>
        <w:tabs>
          <w:tab w:val="num" w:pos="680"/>
        </w:tabs>
        <w:ind w:left="680" w:hanging="226"/>
      </w:pPr>
      <w:rPr>
        <w:rFonts w:hint="default" w:ascii="Courier New" w:hAnsi="Courier New"/>
      </w:rPr>
    </w:lvl>
    <w:lvl w:ilvl="3">
      <w:start w:val="1"/>
      <w:numFmt w:val="bullet"/>
      <w:lvlText w:val=""/>
      <w:lvlJc w:val="left"/>
      <w:pPr>
        <w:tabs>
          <w:tab w:val="num" w:pos="907"/>
        </w:tabs>
        <w:ind w:left="907" w:hanging="227"/>
      </w:pPr>
      <w:rPr>
        <w:rFonts w:hint="default" w:ascii="Wingdings" w:hAnsi="Wingdings"/>
      </w:rPr>
    </w:lvl>
    <w:lvl w:ilvl="4">
      <w:start w:val="1"/>
      <w:numFmt w:val="bullet"/>
      <w:lvlText w:val="o"/>
      <w:lvlJc w:val="left"/>
      <w:pPr>
        <w:tabs>
          <w:tab w:val="num" w:pos="1134"/>
        </w:tabs>
        <w:ind w:left="1134" w:hanging="227"/>
      </w:pPr>
      <w:rPr>
        <w:rFonts w:hint="default" w:ascii="Courier New" w:hAnsi="Courier New"/>
      </w:rPr>
    </w:lvl>
    <w:lvl w:ilvl="5">
      <w:start w:val="1"/>
      <w:numFmt w:val="bullet"/>
      <w:lvlText w:val=""/>
      <w:lvlJc w:val="left"/>
      <w:pPr>
        <w:tabs>
          <w:tab w:val="num" w:pos="1361"/>
        </w:tabs>
        <w:ind w:left="1361" w:hanging="227"/>
      </w:pPr>
      <w:rPr>
        <w:rFonts w:hint="default" w:ascii="Wingdings" w:hAnsi="Wingdings"/>
      </w:rPr>
    </w:lvl>
    <w:lvl w:ilvl="6">
      <w:start w:val="1"/>
      <w:numFmt w:val="bullet"/>
      <w:lvlText w:val=""/>
      <w:lvlJc w:val="left"/>
      <w:pPr>
        <w:tabs>
          <w:tab w:val="num" w:pos="1588"/>
        </w:tabs>
        <w:ind w:left="1588" w:hanging="227"/>
      </w:pPr>
      <w:rPr>
        <w:rFonts w:hint="default" w:ascii="Symbol" w:hAnsi="Symbol"/>
      </w:rPr>
    </w:lvl>
    <w:lvl w:ilvl="7">
      <w:start w:val="1"/>
      <w:numFmt w:val="bullet"/>
      <w:lvlText w:val="o"/>
      <w:lvlJc w:val="left"/>
      <w:pPr>
        <w:tabs>
          <w:tab w:val="num" w:pos="1814"/>
        </w:tabs>
        <w:ind w:left="1814" w:hanging="226"/>
      </w:pPr>
      <w:rPr>
        <w:rFonts w:hint="default" w:ascii="Courier New" w:hAnsi="Courier New"/>
      </w:rPr>
    </w:lvl>
    <w:lvl w:ilvl="8">
      <w:start w:val="1"/>
      <w:numFmt w:val="bullet"/>
      <w:lvlText w:val=""/>
      <w:lvlJc w:val="left"/>
      <w:pPr>
        <w:tabs>
          <w:tab w:val="num" w:pos="2041"/>
        </w:tabs>
        <w:ind w:left="2041" w:hanging="227"/>
      </w:pPr>
      <w:rPr>
        <w:rFonts w:hint="default" w:ascii="Wingdings" w:hAnsi="Wingdings"/>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hint="default" w:ascii="Times New Roman" w:hAnsi="Times New Roman" w:cs="Times New Roman"/>
      </w:rPr>
    </w:lvl>
    <w:lvl w:ilvl="1">
      <w:start w:val="1"/>
      <w:numFmt w:val="bullet"/>
      <w:lvlText w:val=""/>
      <w:lvlJc w:val="left"/>
      <w:pPr>
        <w:tabs>
          <w:tab w:val="num" w:pos="454"/>
        </w:tabs>
        <w:ind w:left="454" w:hanging="227"/>
      </w:pPr>
      <w:rPr>
        <w:rFonts w:hint="default" w:ascii="Symbol" w:hAnsi="Symbol"/>
      </w:rPr>
    </w:lvl>
    <w:lvl w:ilvl="2">
      <w:start w:val="1"/>
      <w:numFmt w:val="bullet"/>
      <w:lvlText w:val="○"/>
      <w:lvlJc w:val="left"/>
      <w:pPr>
        <w:tabs>
          <w:tab w:val="num" w:pos="680"/>
        </w:tabs>
        <w:ind w:left="680" w:hanging="226"/>
      </w:pPr>
      <w:rPr>
        <w:rFonts w:hint="default" w:ascii="Times New Roman" w:hAnsi="Times New Roman" w:cs="Times New Roman"/>
      </w:rPr>
    </w:lvl>
    <w:lvl w:ilvl="3">
      <w:start w:val="1"/>
      <w:numFmt w:val="bullet"/>
      <w:lvlText w:val="■"/>
      <w:lvlJc w:val="left"/>
      <w:pPr>
        <w:tabs>
          <w:tab w:val="num" w:pos="907"/>
        </w:tabs>
        <w:ind w:left="907" w:hanging="227"/>
      </w:pPr>
      <w:rPr>
        <w:rFonts w:hint="default" w:ascii="Times New Roman" w:hAnsi="Times New Roman" w:cs="Times New Roman"/>
      </w:rPr>
    </w:lvl>
    <w:lvl w:ilvl="4">
      <w:start w:val="1"/>
      <w:numFmt w:val="bullet"/>
      <w:lvlText w:val="○"/>
      <w:lvlJc w:val="left"/>
      <w:pPr>
        <w:tabs>
          <w:tab w:val="num" w:pos="1134"/>
        </w:tabs>
        <w:ind w:left="1134" w:hanging="227"/>
      </w:pPr>
      <w:rPr>
        <w:rFonts w:hint="default" w:ascii="Times New Roman" w:hAnsi="Times New Roman" w:cs="Times New Roman"/>
      </w:rPr>
    </w:lvl>
    <w:lvl w:ilvl="5">
      <w:start w:val="1"/>
      <w:numFmt w:val="bullet"/>
      <w:lvlText w:val="■"/>
      <w:lvlJc w:val="left"/>
      <w:pPr>
        <w:tabs>
          <w:tab w:val="num" w:pos="1361"/>
        </w:tabs>
        <w:ind w:left="1361" w:hanging="227"/>
      </w:pPr>
      <w:rPr>
        <w:rFonts w:hint="default" w:ascii="Times New Roman" w:hAnsi="Times New Roman" w:cs="Times New Roman"/>
      </w:rPr>
    </w:lvl>
    <w:lvl w:ilvl="6">
      <w:start w:val="1"/>
      <w:numFmt w:val="bullet"/>
      <w:lvlText w:val=""/>
      <w:lvlJc w:val="left"/>
      <w:pPr>
        <w:tabs>
          <w:tab w:val="num" w:pos="1588"/>
        </w:tabs>
        <w:ind w:left="1588" w:hanging="227"/>
      </w:pPr>
      <w:rPr>
        <w:rFonts w:hint="default" w:ascii="Symbol" w:hAnsi="Symbol"/>
      </w:rPr>
    </w:lvl>
    <w:lvl w:ilvl="7">
      <w:start w:val="1"/>
      <w:numFmt w:val="bullet"/>
      <w:lvlText w:val="○"/>
      <w:lvlJc w:val="left"/>
      <w:pPr>
        <w:tabs>
          <w:tab w:val="num" w:pos="1814"/>
        </w:tabs>
        <w:ind w:left="1814" w:hanging="226"/>
      </w:pPr>
      <w:rPr>
        <w:rFonts w:hint="default" w:ascii="Times New Roman" w:hAnsi="Times New Roman" w:cs="Times New Roman"/>
      </w:rPr>
    </w:lvl>
    <w:lvl w:ilvl="8">
      <w:start w:val="1"/>
      <w:numFmt w:val="bullet"/>
      <w:lvlText w:val="■"/>
      <w:lvlJc w:val="left"/>
      <w:pPr>
        <w:tabs>
          <w:tab w:val="num" w:pos="2041"/>
        </w:tabs>
        <w:ind w:left="2041" w:hanging="227"/>
      </w:pPr>
      <w:rPr>
        <w:rFonts w:hint="default" w:ascii="Times New Roman" w:hAnsi="Times New Roman" w:cs="Times New Roman"/>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lvl>
    <w:lvl w:ilvl="1">
      <w:start w:val="1"/>
      <w:numFmt w:val="decimal"/>
      <w:pStyle w:val="heading2"/>
      <w:lvlText w:val="%1.%2"/>
      <w:lvlJc w:val="left"/>
      <w:pPr>
        <w:tabs>
          <w:tab w:val="num" w:pos="567"/>
        </w:tabs>
        <w:ind w:left="567" w:hanging="567"/>
      </w:pPr>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hint="default" w:ascii="Times New Roman" w:hAnsi="Times New Roman"/>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1">
    <w:abstractNumId w:val="6"/>
  </w:num>
  <w:num w:numId="10">
    <w:abstractNumId w:val="5"/>
  </w:num>
  <w:num w:numId="1" w16cid:durableId="1996177964">
    <w:abstractNumId w:val="0"/>
  </w:num>
  <w:num w:numId="2" w16cid:durableId="774011962">
    <w:abstractNumId w:val="0"/>
  </w:num>
  <w:num w:numId="3" w16cid:durableId="738214539">
    <w:abstractNumId w:val="1"/>
  </w:num>
  <w:num w:numId="4" w16cid:durableId="1116945327">
    <w:abstractNumId w:val="1"/>
  </w:num>
  <w:num w:numId="5" w16cid:durableId="1211184320">
    <w:abstractNumId w:val="3"/>
  </w:num>
  <w:num w:numId="6" w16cid:durableId="30302533">
    <w:abstractNumId w:val="3"/>
  </w:num>
  <w:num w:numId="7" w16cid:durableId="251815947">
    <w:abstractNumId w:val="2"/>
  </w:num>
  <w:num w:numId="8" w16cid:durableId="1357850187">
    <w:abstractNumId w:val="4"/>
  </w:num>
  <w:num w:numId="9" w16cid:durableId="633488172">
    <w:abstractNumId w:val="4"/>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227"/>
  <w:autoHyphenation/>
  <w:hyphenationZone w:val="400"/>
  <w:doNotHyphenateCaps/>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96FEA"/>
    <w:rsid w:val="00097D77"/>
    <w:rsid w:val="000A7D1E"/>
    <w:rsid w:val="00241743"/>
    <w:rsid w:val="0038267D"/>
    <w:rsid w:val="0042FB3B"/>
    <w:rsid w:val="00601F3D"/>
    <w:rsid w:val="00746234"/>
    <w:rsid w:val="007938EA"/>
    <w:rsid w:val="0090253E"/>
    <w:rsid w:val="0095682A"/>
    <w:rsid w:val="009870C3"/>
    <w:rsid w:val="009930E4"/>
    <w:rsid w:val="00994555"/>
    <w:rsid w:val="009B2539"/>
    <w:rsid w:val="009B3D99"/>
    <w:rsid w:val="009F7FCE"/>
    <w:rsid w:val="00A0C412"/>
    <w:rsid w:val="00A13D60"/>
    <w:rsid w:val="00B23481"/>
    <w:rsid w:val="00BD3FD4"/>
    <w:rsid w:val="00CD067C"/>
    <w:rsid w:val="00F321B4"/>
    <w:rsid w:val="00F39534"/>
    <w:rsid w:val="00F62996"/>
    <w:rsid w:val="00FC191B"/>
    <w:rsid w:val="00FC3A5B"/>
    <w:rsid w:val="0111AAE3"/>
    <w:rsid w:val="012F4249"/>
    <w:rsid w:val="012F4249"/>
    <w:rsid w:val="019A87D4"/>
    <w:rsid w:val="01A9A383"/>
    <w:rsid w:val="01A9A383"/>
    <w:rsid w:val="01A9CA6D"/>
    <w:rsid w:val="01A9CA6D"/>
    <w:rsid w:val="01C22A9E"/>
    <w:rsid w:val="01C22A9E"/>
    <w:rsid w:val="01D678C6"/>
    <w:rsid w:val="01F37F30"/>
    <w:rsid w:val="020B4C13"/>
    <w:rsid w:val="020B4C13"/>
    <w:rsid w:val="0227CB94"/>
    <w:rsid w:val="029552C4"/>
    <w:rsid w:val="03C0169A"/>
    <w:rsid w:val="03D16C99"/>
    <w:rsid w:val="0426B274"/>
    <w:rsid w:val="04306417"/>
    <w:rsid w:val="0465569E"/>
    <w:rsid w:val="04AB608A"/>
    <w:rsid w:val="04D47898"/>
    <w:rsid w:val="054643F9"/>
    <w:rsid w:val="055F6C56"/>
    <w:rsid w:val="055F6C56"/>
    <w:rsid w:val="05AD7830"/>
    <w:rsid w:val="06A460D5"/>
    <w:rsid w:val="06FB3CB7"/>
    <w:rsid w:val="0740EF97"/>
    <w:rsid w:val="078472F2"/>
    <w:rsid w:val="07C1FAB2"/>
    <w:rsid w:val="07C1FAB2"/>
    <w:rsid w:val="08190BF1"/>
    <w:rsid w:val="08190BF1"/>
    <w:rsid w:val="08FDB792"/>
    <w:rsid w:val="090C6620"/>
    <w:rsid w:val="090C6620"/>
    <w:rsid w:val="09378254"/>
    <w:rsid w:val="095D1BAF"/>
    <w:rsid w:val="099BDCFA"/>
    <w:rsid w:val="0B062F65"/>
    <w:rsid w:val="0B092495"/>
    <w:rsid w:val="0B3A27D0"/>
    <w:rsid w:val="0B60065D"/>
    <w:rsid w:val="0C40AED2"/>
    <w:rsid w:val="0C4A8099"/>
    <w:rsid w:val="0D65F137"/>
    <w:rsid w:val="0DDBEA3F"/>
    <w:rsid w:val="0DE650FA"/>
    <w:rsid w:val="0DFA33D8"/>
    <w:rsid w:val="0EACB83F"/>
    <w:rsid w:val="0F003408"/>
    <w:rsid w:val="0F064E9C"/>
    <w:rsid w:val="0F529692"/>
    <w:rsid w:val="0FAC91AB"/>
    <w:rsid w:val="0FF57CB0"/>
    <w:rsid w:val="1013348C"/>
    <w:rsid w:val="1018E31F"/>
    <w:rsid w:val="10EB57F6"/>
    <w:rsid w:val="1131CA3A"/>
    <w:rsid w:val="114D5399"/>
    <w:rsid w:val="11A4C5C3"/>
    <w:rsid w:val="11F06CF6"/>
    <w:rsid w:val="11F97FB7"/>
    <w:rsid w:val="1211CD51"/>
    <w:rsid w:val="1211CD51"/>
    <w:rsid w:val="12478BA5"/>
    <w:rsid w:val="12688F00"/>
    <w:rsid w:val="12FABCFD"/>
    <w:rsid w:val="130E3F89"/>
    <w:rsid w:val="131F0FE8"/>
    <w:rsid w:val="13485579"/>
    <w:rsid w:val="13A022F4"/>
    <w:rsid w:val="13CE6103"/>
    <w:rsid w:val="13F39C5E"/>
    <w:rsid w:val="14056098"/>
    <w:rsid w:val="1431EDE0"/>
    <w:rsid w:val="1484F45B"/>
    <w:rsid w:val="14A25D32"/>
    <w:rsid w:val="14BA7C5B"/>
    <w:rsid w:val="14D80DA8"/>
    <w:rsid w:val="155C67C3"/>
    <w:rsid w:val="155EE9B8"/>
    <w:rsid w:val="15A2DBC4"/>
    <w:rsid w:val="15BF4F51"/>
    <w:rsid w:val="15FA40F1"/>
    <w:rsid w:val="16EE4E43"/>
    <w:rsid w:val="17C5497C"/>
    <w:rsid w:val="17E402F9"/>
    <w:rsid w:val="18019F4D"/>
    <w:rsid w:val="18019F4D"/>
    <w:rsid w:val="18371D41"/>
    <w:rsid w:val="18432C46"/>
    <w:rsid w:val="195D2E2A"/>
    <w:rsid w:val="19D8FE95"/>
    <w:rsid w:val="19E0284D"/>
    <w:rsid w:val="1A4E6D88"/>
    <w:rsid w:val="1A5F36A0"/>
    <w:rsid w:val="1A8B0D72"/>
    <w:rsid w:val="1AB3A01A"/>
    <w:rsid w:val="1B006DC4"/>
    <w:rsid w:val="1B0B8EBC"/>
    <w:rsid w:val="1B1ED581"/>
    <w:rsid w:val="1B1ED581"/>
    <w:rsid w:val="1BB9B138"/>
    <w:rsid w:val="1C4AE0CF"/>
    <w:rsid w:val="1D3BC1B0"/>
    <w:rsid w:val="1D4D3589"/>
    <w:rsid w:val="1D8032D0"/>
    <w:rsid w:val="1DBACFE1"/>
    <w:rsid w:val="1DD475EB"/>
    <w:rsid w:val="1E8CCDA4"/>
    <w:rsid w:val="1E9C58CC"/>
    <w:rsid w:val="1F9494E1"/>
    <w:rsid w:val="1FA23E18"/>
    <w:rsid w:val="1FFC9CA2"/>
    <w:rsid w:val="20A3964B"/>
    <w:rsid w:val="20BB69F5"/>
    <w:rsid w:val="21ED3270"/>
    <w:rsid w:val="21ED3270"/>
    <w:rsid w:val="223AB3DD"/>
    <w:rsid w:val="232F04A8"/>
    <w:rsid w:val="23A7DCDB"/>
    <w:rsid w:val="23A91DA8"/>
    <w:rsid w:val="24450941"/>
    <w:rsid w:val="24CA7E1F"/>
    <w:rsid w:val="24CA7E1F"/>
    <w:rsid w:val="2575B2BB"/>
    <w:rsid w:val="2595953B"/>
    <w:rsid w:val="261EFB46"/>
    <w:rsid w:val="2623FF24"/>
    <w:rsid w:val="2627E9E0"/>
    <w:rsid w:val="2635909D"/>
    <w:rsid w:val="27369EAB"/>
    <w:rsid w:val="277094A9"/>
    <w:rsid w:val="279BD79E"/>
    <w:rsid w:val="27C27ABA"/>
    <w:rsid w:val="28320059"/>
    <w:rsid w:val="2870BCB2"/>
    <w:rsid w:val="28D26F0C"/>
    <w:rsid w:val="29D45FEB"/>
    <w:rsid w:val="2A468718"/>
    <w:rsid w:val="2A7889D8"/>
    <w:rsid w:val="2A7889D8"/>
    <w:rsid w:val="2A97D1DD"/>
    <w:rsid w:val="2AC9BCF5"/>
    <w:rsid w:val="2AE4239D"/>
    <w:rsid w:val="2B218C98"/>
    <w:rsid w:val="2BB4ABDF"/>
    <w:rsid w:val="2BC2B109"/>
    <w:rsid w:val="2BF80691"/>
    <w:rsid w:val="2BF80691"/>
    <w:rsid w:val="2C1AF711"/>
    <w:rsid w:val="2C5F0191"/>
    <w:rsid w:val="2C5F0191"/>
    <w:rsid w:val="2DFE3DBB"/>
    <w:rsid w:val="2E49C58C"/>
    <w:rsid w:val="2E4D44FA"/>
    <w:rsid w:val="2EAFD511"/>
    <w:rsid w:val="2EF8EA65"/>
    <w:rsid w:val="2F336646"/>
    <w:rsid w:val="2F41B090"/>
    <w:rsid w:val="2F883BA0"/>
    <w:rsid w:val="305A1F12"/>
    <w:rsid w:val="310BCC04"/>
    <w:rsid w:val="3155DECE"/>
    <w:rsid w:val="318FD8CA"/>
    <w:rsid w:val="31C3DF65"/>
    <w:rsid w:val="32F5190C"/>
    <w:rsid w:val="33564F0E"/>
    <w:rsid w:val="33C1DB5A"/>
    <w:rsid w:val="33FA54AC"/>
    <w:rsid w:val="33FA54AC"/>
    <w:rsid w:val="34137D09"/>
    <w:rsid w:val="34CF6712"/>
    <w:rsid w:val="350CEB4C"/>
    <w:rsid w:val="35D2A6B9"/>
    <w:rsid w:val="366B3773"/>
    <w:rsid w:val="368EEAC6"/>
    <w:rsid w:val="36E9EFA2"/>
    <w:rsid w:val="36ED9A96"/>
    <w:rsid w:val="3700328F"/>
    <w:rsid w:val="3700328F"/>
    <w:rsid w:val="378147F2"/>
    <w:rsid w:val="37D335B8"/>
    <w:rsid w:val="3869733C"/>
    <w:rsid w:val="386A5392"/>
    <w:rsid w:val="38A49E14"/>
    <w:rsid w:val="38DB58EF"/>
    <w:rsid w:val="38F0805C"/>
    <w:rsid w:val="38F0805C"/>
    <w:rsid w:val="39378087"/>
    <w:rsid w:val="39DC20CD"/>
    <w:rsid w:val="3A07E6F2"/>
    <w:rsid w:val="3A5EB563"/>
    <w:rsid w:val="3A5EB563"/>
    <w:rsid w:val="3AE27075"/>
    <w:rsid w:val="3AF444C8"/>
    <w:rsid w:val="3B7735BD"/>
    <w:rsid w:val="3B82BD0F"/>
    <w:rsid w:val="3B86AA2F"/>
    <w:rsid w:val="3CD25483"/>
    <w:rsid w:val="3CDA78F7"/>
    <w:rsid w:val="3D6F7413"/>
    <w:rsid w:val="3D6F7413"/>
    <w:rsid w:val="3D801DED"/>
    <w:rsid w:val="3D9EE6FF"/>
    <w:rsid w:val="3DA5852B"/>
    <w:rsid w:val="3E8AAB5D"/>
    <w:rsid w:val="3E969E8F"/>
    <w:rsid w:val="3ED7FC59"/>
    <w:rsid w:val="3ED95FD7"/>
    <w:rsid w:val="3ED95FD7"/>
    <w:rsid w:val="3F566790"/>
    <w:rsid w:val="3F566790"/>
    <w:rsid w:val="3F9BA947"/>
    <w:rsid w:val="40099AC0"/>
    <w:rsid w:val="400D5361"/>
    <w:rsid w:val="4043AAC2"/>
    <w:rsid w:val="4087323E"/>
    <w:rsid w:val="40BCA3E0"/>
    <w:rsid w:val="40C7C42E"/>
    <w:rsid w:val="40D94EBE"/>
    <w:rsid w:val="40F31569"/>
    <w:rsid w:val="412524B1"/>
    <w:rsid w:val="4133AFE6"/>
    <w:rsid w:val="41A923C2"/>
    <w:rsid w:val="41A923C2"/>
    <w:rsid w:val="429762A2"/>
    <w:rsid w:val="42DBFDCA"/>
    <w:rsid w:val="430AE7A9"/>
    <w:rsid w:val="43A77B8D"/>
    <w:rsid w:val="43EF3E4D"/>
    <w:rsid w:val="4415776F"/>
    <w:rsid w:val="441AE50D"/>
    <w:rsid w:val="44A37630"/>
    <w:rsid w:val="4580DFC3"/>
    <w:rsid w:val="45CF0364"/>
    <w:rsid w:val="45CF0364"/>
    <w:rsid w:val="45E5D4C8"/>
    <w:rsid w:val="46BB8E1F"/>
    <w:rsid w:val="46D51E10"/>
    <w:rsid w:val="46F4AD6D"/>
    <w:rsid w:val="474A59D7"/>
    <w:rsid w:val="48082CBF"/>
    <w:rsid w:val="483BDC2B"/>
    <w:rsid w:val="483BDC2B"/>
    <w:rsid w:val="486BF6ED"/>
    <w:rsid w:val="48CF7C9E"/>
    <w:rsid w:val="49760FBB"/>
    <w:rsid w:val="4AADD194"/>
    <w:rsid w:val="4AAFE9BB"/>
    <w:rsid w:val="4BEB785D"/>
    <w:rsid w:val="4C2377E1"/>
    <w:rsid w:val="4D0698D8"/>
    <w:rsid w:val="4D0698D8"/>
    <w:rsid w:val="4D63FD29"/>
    <w:rsid w:val="4D6C6F80"/>
    <w:rsid w:val="4DAB0C12"/>
    <w:rsid w:val="4DF37F38"/>
    <w:rsid w:val="4E603273"/>
    <w:rsid w:val="4EE89DCD"/>
    <w:rsid w:val="4EF67BF0"/>
    <w:rsid w:val="4F42C080"/>
    <w:rsid w:val="4F520A5C"/>
    <w:rsid w:val="4F520A5C"/>
    <w:rsid w:val="501FD7CC"/>
    <w:rsid w:val="502A7A4F"/>
    <w:rsid w:val="50578453"/>
    <w:rsid w:val="50806BA4"/>
    <w:rsid w:val="50806BA4"/>
    <w:rsid w:val="5080D04B"/>
    <w:rsid w:val="5080D04B"/>
    <w:rsid w:val="50C1A49A"/>
    <w:rsid w:val="50F6E904"/>
    <w:rsid w:val="5140326D"/>
    <w:rsid w:val="5140326D"/>
    <w:rsid w:val="5189B173"/>
    <w:rsid w:val="518DBB9B"/>
    <w:rsid w:val="51ED3AAA"/>
    <w:rsid w:val="521CA0AC"/>
    <w:rsid w:val="52BF4A45"/>
    <w:rsid w:val="52D03983"/>
    <w:rsid w:val="5305AF6D"/>
    <w:rsid w:val="530B7898"/>
    <w:rsid w:val="534B154D"/>
    <w:rsid w:val="53520805"/>
    <w:rsid w:val="5354C574"/>
    <w:rsid w:val="537D101D"/>
    <w:rsid w:val="5424B515"/>
    <w:rsid w:val="5424B515"/>
    <w:rsid w:val="54289092"/>
    <w:rsid w:val="54289092"/>
    <w:rsid w:val="54363F1C"/>
    <w:rsid w:val="544FBB9E"/>
    <w:rsid w:val="5498462D"/>
    <w:rsid w:val="54A37047"/>
    <w:rsid w:val="54C04D89"/>
    <w:rsid w:val="54DF4275"/>
    <w:rsid w:val="55364691"/>
    <w:rsid w:val="5541CF46"/>
    <w:rsid w:val="55F40C4E"/>
    <w:rsid w:val="56132A69"/>
    <w:rsid w:val="563839FA"/>
    <w:rsid w:val="56612CBE"/>
    <w:rsid w:val="567B12D6"/>
    <w:rsid w:val="567B12D6"/>
    <w:rsid w:val="5745EAC7"/>
    <w:rsid w:val="57EC7C2E"/>
    <w:rsid w:val="585B9225"/>
    <w:rsid w:val="585B9225"/>
    <w:rsid w:val="587F77CE"/>
    <w:rsid w:val="5920B8A0"/>
    <w:rsid w:val="5971007D"/>
    <w:rsid w:val="599C9338"/>
    <w:rsid w:val="5A096B4C"/>
    <w:rsid w:val="5A896AA8"/>
    <w:rsid w:val="5A896AA8"/>
    <w:rsid w:val="5A8DD49E"/>
    <w:rsid w:val="5AEAA8A0"/>
    <w:rsid w:val="5B59714A"/>
    <w:rsid w:val="5C58E45C"/>
    <w:rsid w:val="5CE75F8E"/>
    <w:rsid w:val="5D9A1E58"/>
    <w:rsid w:val="5E16D745"/>
    <w:rsid w:val="5E61DC10"/>
    <w:rsid w:val="5E8EE2FF"/>
    <w:rsid w:val="5EDF3C57"/>
    <w:rsid w:val="5F0D28D4"/>
    <w:rsid w:val="5F13CC4C"/>
    <w:rsid w:val="5F265131"/>
    <w:rsid w:val="5F3E0662"/>
    <w:rsid w:val="60047EC3"/>
    <w:rsid w:val="603DAD49"/>
    <w:rsid w:val="603DAD49"/>
    <w:rsid w:val="60877B89"/>
    <w:rsid w:val="612966D7"/>
    <w:rsid w:val="6220E7D2"/>
    <w:rsid w:val="62B01BB2"/>
    <w:rsid w:val="62B01BB2"/>
    <w:rsid w:val="62B7525C"/>
    <w:rsid w:val="62C05350"/>
    <w:rsid w:val="63100CE7"/>
    <w:rsid w:val="6360BC10"/>
    <w:rsid w:val="638377C5"/>
    <w:rsid w:val="63E97547"/>
    <w:rsid w:val="64EAA92D"/>
    <w:rsid w:val="6549EF3E"/>
    <w:rsid w:val="65599D98"/>
    <w:rsid w:val="66028944"/>
    <w:rsid w:val="6677ED7E"/>
    <w:rsid w:val="66BB1887"/>
    <w:rsid w:val="66E1A1D4"/>
    <w:rsid w:val="6703076D"/>
    <w:rsid w:val="6747AB4B"/>
    <w:rsid w:val="6747AB4B"/>
    <w:rsid w:val="67C2D7DD"/>
    <w:rsid w:val="6815E1A0"/>
    <w:rsid w:val="68819000"/>
    <w:rsid w:val="690C649B"/>
    <w:rsid w:val="697C8DAC"/>
    <w:rsid w:val="69A64AA9"/>
    <w:rsid w:val="69A9126C"/>
    <w:rsid w:val="69D5186D"/>
    <w:rsid w:val="69EA04D3"/>
    <w:rsid w:val="6A570533"/>
    <w:rsid w:val="6A709B51"/>
    <w:rsid w:val="6B439E6E"/>
    <w:rsid w:val="6B85D534"/>
    <w:rsid w:val="6B9280A1"/>
    <w:rsid w:val="6B960B5C"/>
    <w:rsid w:val="6BA2044C"/>
    <w:rsid w:val="6BA4EF2F"/>
    <w:rsid w:val="6CD3624E"/>
    <w:rsid w:val="6D081F02"/>
    <w:rsid w:val="6D0D0FF8"/>
    <w:rsid w:val="6D68AE92"/>
    <w:rsid w:val="6E1E1CFE"/>
    <w:rsid w:val="6E3DB8B2"/>
    <w:rsid w:val="6F0C11CF"/>
    <w:rsid w:val="6F0C11CF"/>
    <w:rsid w:val="6F51E3F9"/>
    <w:rsid w:val="6FB38C40"/>
    <w:rsid w:val="6FEB9B30"/>
    <w:rsid w:val="70457E70"/>
    <w:rsid w:val="705DDE19"/>
    <w:rsid w:val="70F869CE"/>
    <w:rsid w:val="717BA3C7"/>
    <w:rsid w:val="7182F393"/>
    <w:rsid w:val="7182F393"/>
    <w:rsid w:val="719A52AA"/>
    <w:rsid w:val="71D6513A"/>
    <w:rsid w:val="72889B39"/>
    <w:rsid w:val="72D795FF"/>
    <w:rsid w:val="72EEA5C9"/>
    <w:rsid w:val="72F85AE6"/>
    <w:rsid w:val="733E4949"/>
    <w:rsid w:val="73A58AA4"/>
    <w:rsid w:val="744363D2"/>
    <w:rsid w:val="7482AD43"/>
    <w:rsid w:val="75B2B183"/>
    <w:rsid w:val="75DB9233"/>
    <w:rsid w:val="75EC8FA1"/>
    <w:rsid w:val="76CC86CE"/>
    <w:rsid w:val="76CC86CE"/>
    <w:rsid w:val="772F7A7B"/>
    <w:rsid w:val="7730EE39"/>
    <w:rsid w:val="7730EE39"/>
    <w:rsid w:val="7755D4A7"/>
    <w:rsid w:val="77A44F99"/>
    <w:rsid w:val="782C6BE1"/>
    <w:rsid w:val="788B656D"/>
    <w:rsid w:val="7995A116"/>
    <w:rsid w:val="799A4D39"/>
    <w:rsid w:val="79B7E0E4"/>
    <w:rsid w:val="7A546804"/>
    <w:rsid w:val="7ABE573B"/>
    <w:rsid w:val="7ABE573B"/>
    <w:rsid w:val="7B9FD027"/>
    <w:rsid w:val="7C11F6E1"/>
    <w:rsid w:val="7C3F5165"/>
    <w:rsid w:val="7CB1BF3C"/>
    <w:rsid w:val="7CE1C4FD"/>
    <w:rsid w:val="7D4C6252"/>
    <w:rsid w:val="7D94ECF5"/>
    <w:rsid w:val="7E7E8F29"/>
    <w:rsid w:val="7E9BC39E"/>
    <w:rsid w:val="7EF02AD1"/>
    <w:rsid w:val="7EF02AD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E7330C"/>
  <w15:docId w15:val="{4350FD72-C282-4529-999A-E662787767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 w:customStyle="1">
    <w:name w:val="abstract"/>
    <w:basedOn w:val="Normal"/>
    <w:pPr>
      <w:spacing w:before="600" w:after="360" w:line="220" w:lineRule="atLeast"/>
      <w:ind w:left="567" w:right="567"/>
      <w:contextualSpacing/>
    </w:pPr>
    <w:rPr>
      <w:sz w:val="18"/>
    </w:rPr>
  </w:style>
  <w:style w:type="paragraph" w:styleId="address" w:customStyle="1">
    <w:name w:val="address"/>
    <w:basedOn w:val="Normal"/>
    <w:pPr>
      <w:spacing w:after="200" w:line="220" w:lineRule="atLeast"/>
      <w:ind w:firstLine="0"/>
      <w:contextualSpacing/>
      <w:jc w:val="center"/>
    </w:pPr>
    <w:rPr>
      <w:sz w:val="18"/>
    </w:rPr>
  </w:style>
  <w:style w:type="numbering" w:styleId="arabnumitem" w:customStyle="1">
    <w:name w:val="arabnumitem"/>
    <w:basedOn w:val="NoList"/>
    <w:pPr>
      <w:numPr>
        <w:numId w:val="5"/>
      </w:numPr>
    </w:pPr>
  </w:style>
  <w:style w:type="paragraph" w:styleId="author" w:customStyle="1">
    <w:name w:val="author"/>
    <w:basedOn w:val="Normal"/>
    <w:next w:val="address"/>
    <w:pPr>
      <w:spacing w:after="200" w:line="220" w:lineRule="atLeast"/>
      <w:ind w:firstLine="0"/>
      <w:jc w:val="center"/>
    </w:pPr>
  </w:style>
  <w:style w:type="paragraph" w:styleId="bulletitem" w:customStyle="1">
    <w:name w:val="bulletitem"/>
    <w:basedOn w:val="Normal"/>
    <w:pPr>
      <w:numPr>
        <w:numId w:val="2"/>
      </w:numPr>
      <w:tabs>
        <w:tab w:val="clear" w:pos="227"/>
        <w:tab w:val="num" w:pos="360"/>
      </w:tabs>
      <w:spacing w:before="160" w:after="160"/>
      <w:ind w:left="0" w:firstLine="227"/>
      <w:contextualSpacing/>
    </w:pPr>
  </w:style>
  <w:style w:type="paragraph" w:styleId="dashitem" w:customStyle="1">
    <w:name w:val="dashitem"/>
    <w:basedOn w:val="Normal"/>
    <w:pPr>
      <w:numPr>
        <w:numId w:val="4"/>
      </w:numPr>
      <w:spacing w:before="160" w:after="160"/>
      <w:contextualSpacing/>
    </w:pPr>
  </w:style>
  <w:style w:type="character" w:styleId="e-mail" w:customStyle="1">
    <w:name w:val="e-mail"/>
    <w:basedOn w:val="DefaultParagraphFont"/>
    <w:rPr>
      <w:rFonts w:ascii="Courier" w:hAnsi="Courier"/>
      <w:noProof/>
    </w:rPr>
  </w:style>
  <w:style w:type="paragraph" w:styleId="equation" w:customStyle="1">
    <w:name w:val="equation"/>
    <w:basedOn w:val="Normal"/>
    <w:next w:val="Normal"/>
    <w:pPr>
      <w:tabs>
        <w:tab w:val="center" w:pos="3289"/>
        <w:tab w:val="right" w:pos="6917"/>
      </w:tabs>
      <w:spacing w:before="160" w:after="160"/>
      <w:ind w:firstLine="0"/>
    </w:pPr>
  </w:style>
  <w:style w:type="paragraph" w:styleId="figurecaption" w:customStyle="1">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styleId="heading1" w:customStyle="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styleId="heading2" w:customStyle="1">
    <w:name w:val="heading2"/>
    <w:basedOn w:val="Normal"/>
    <w:next w:val="p1a"/>
    <w:qFormat/>
    <w:pPr>
      <w:keepNext/>
      <w:keepLines/>
      <w:numPr>
        <w:ilvl w:val="1"/>
        <w:numId w:val="7"/>
      </w:numPr>
      <w:suppressAutoHyphens/>
      <w:spacing w:before="360" w:after="160"/>
      <w:jc w:val="left"/>
      <w:outlineLvl w:val="1"/>
    </w:pPr>
    <w:rPr>
      <w:b/>
    </w:rPr>
  </w:style>
  <w:style w:type="character" w:styleId="heading30" w:customStyle="1">
    <w:name w:val="heading3"/>
    <w:basedOn w:val="DefaultParagraphFont"/>
    <w:rPr>
      <w:b/>
    </w:rPr>
  </w:style>
  <w:style w:type="paragraph" w:styleId="acknowlegments" w:customStyle="1">
    <w:name w:val="acknowlegments"/>
    <w:basedOn w:val="Normal"/>
    <w:qFormat/>
    <w:pPr>
      <w:spacing w:before="240" w:line="220" w:lineRule="atLeast"/>
      <w:ind w:firstLine="0"/>
    </w:pPr>
    <w:rPr>
      <w:sz w:val="18"/>
    </w:rPr>
  </w:style>
  <w:style w:type="character" w:styleId="heading40" w:customStyle="1">
    <w:name w:val="heading4"/>
    <w:basedOn w:val="DefaultParagraphFont"/>
    <w:rPr>
      <w:i/>
    </w:rPr>
  </w:style>
  <w:style w:type="numbering" w:styleId="headings" w:customStyle="1">
    <w:name w:val="headings"/>
    <w:basedOn w:val="arabnumitem"/>
    <w:pPr>
      <w:numPr>
        <w:numId w:val="7"/>
      </w:numPr>
    </w:pPr>
  </w:style>
  <w:style w:type="character" w:styleId="Hyperlink">
    <w:name w:val="Hyperlink"/>
    <w:basedOn w:val="DefaultParagraphFont"/>
    <w:semiHidden/>
    <w:unhideWhenUsed/>
    <w:rPr>
      <w:color w:val="auto"/>
      <w:u w:val="none"/>
    </w:rPr>
  </w:style>
  <w:style w:type="paragraph" w:styleId="image" w:customStyle="1">
    <w:name w:val="image"/>
    <w:basedOn w:val="Normal"/>
    <w:next w:val="Normal"/>
    <w:pPr>
      <w:spacing w:before="240" w:after="120"/>
      <w:ind w:firstLine="0"/>
      <w:jc w:val="center"/>
    </w:pPr>
  </w:style>
  <w:style w:type="numbering" w:styleId="itemization1" w:customStyle="1">
    <w:name w:val="itemization1"/>
    <w:basedOn w:val="NoList"/>
    <w:pPr>
      <w:numPr>
        <w:numId w:val="1"/>
      </w:numPr>
    </w:pPr>
  </w:style>
  <w:style w:type="numbering" w:styleId="itemization2" w:customStyle="1">
    <w:name w:val="itemization2"/>
    <w:basedOn w:val="NoList"/>
    <w:pPr>
      <w:numPr>
        <w:numId w:val="3"/>
      </w:numPr>
    </w:pPr>
  </w:style>
  <w:style w:type="paragraph" w:styleId="keywords" w:customStyle="1">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styleId="numitem" w:customStyle="1">
    <w:name w:val="numitem"/>
    <w:basedOn w:val="Normal"/>
    <w:pPr>
      <w:numPr>
        <w:numId w:val="6"/>
      </w:numPr>
      <w:spacing w:before="160" w:after="160"/>
      <w:contextualSpacing/>
    </w:pPr>
  </w:style>
  <w:style w:type="paragraph" w:styleId="p1a" w:customStyle="1">
    <w:name w:val="p1a"/>
    <w:basedOn w:val="Normal"/>
    <w:next w:val="Normal"/>
    <w:pPr>
      <w:ind w:firstLine="0"/>
    </w:pPr>
  </w:style>
  <w:style w:type="paragraph" w:styleId="programcode" w:customStyle="1">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styleId="referenceitem" w:customStyle="1">
    <w:name w:val="referenceitem"/>
    <w:basedOn w:val="Normal"/>
    <w:pPr>
      <w:numPr>
        <w:numId w:val="9"/>
      </w:numPr>
      <w:spacing w:line="220" w:lineRule="atLeast"/>
    </w:pPr>
    <w:rPr>
      <w:sz w:val="18"/>
    </w:rPr>
  </w:style>
  <w:style w:type="numbering" w:styleId="referencelist" w:customStyle="1">
    <w:name w:val="referencelist"/>
    <w:basedOn w:val="NoList"/>
    <w:semiHidden/>
    <w:pPr>
      <w:numPr>
        <w:numId w:val="8"/>
      </w:numPr>
    </w:pPr>
  </w:style>
  <w:style w:type="paragraph" w:styleId="runningheadleft" w:customStyle="1">
    <w:name w:val="runninghead left"/>
    <w:basedOn w:val="Normal"/>
    <w:pPr>
      <w:tabs>
        <w:tab w:val="left" w:pos="680"/>
      </w:tabs>
      <w:ind w:firstLine="0"/>
      <w:jc w:val="left"/>
    </w:pPr>
    <w:rPr>
      <w:sz w:val="18"/>
      <w:szCs w:val="18"/>
    </w:rPr>
  </w:style>
  <w:style w:type="paragraph" w:styleId="runningheadright" w:customStyle="1">
    <w:name w:val="runninghead right"/>
    <w:basedOn w:val="Normal"/>
    <w:pPr>
      <w:tabs>
        <w:tab w:val="right" w:pos="6237"/>
        <w:tab w:val="right" w:pos="6917"/>
      </w:tabs>
      <w:ind w:firstLine="0"/>
      <w:jc w:val="left"/>
    </w:pPr>
    <w:rPr>
      <w:bCs/>
      <w:sz w:val="18"/>
      <w:szCs w:val="18"/>
    </w:rPr>
  </w:style>
  <w:style w:type="character" w:styleId="PageNumber">
    <w:name w:val="page number"/>
    <w:basedOn w:val="DefaultParagraphFont"/>
    <w:semiHidden/>
    <w:unhideWhenUsed/>
    <w:rPr>
      <w:sz w:val="18"/>
    </w:rPr>
  </w:style>
  <w:style w:type="paragraph" w:styleId="papertitle" w:customStyle="1">
    <w:name w:val="papertitle"/>
    <w:basedOn w:val="Normal"/>
    <w:next w:val="author"/>
    <w:pPr>
      <w:keepNext/>
      <w:keepLines/>
      <w:suppressAutoHyphens/>
      <w:spacing w:after="480" w:line="360" w:lineRule="atLeast"/>
      <w:ind w:firstLine="0"/>
      <w:jc w:val="center"/>
    </w:pPr>
    <w:rPr>
      <w:b/>
      <w:sz w:val="28"/>
    </w:rPr>
  </w:style>
  <w:style w:type="paragraph" w:styleId="papersubtitle" w:customStyle="1">
    <w:name w:val="papersubtitle"/>
    <w:basedOn w:val="papertitle"/>
    <w:next w:val="author"/>
    <w:pPr>
      <w:spacing w:before="120" w:line="280" w:lineRule="atLeast"/>
    </w:pPr>
    <w:rPr>
      <w:sz w:val="24"/>
    </w:rPr>
  </w:style>
  <w:style w:type="paragraph" w:styleId="tablecaption" w:customStyle="1">
    <w:name w:val="tablecaption"/>
    <w:basedOn w:val="Normal"/>
    <w:next w:val="Normal"/>
    <w:pPr>
      <w:keepNext/>
      <w:keepLines/>
      <w:spacing w:before="240" w:after="120" w:line="220" w:lineRule="atLeast"/>
      <w:ind w:firstLine="0"/>
      <w:jc w:val="center"/>
    </w:pPr>
    <w:rPr>
      <w:sz w:val="18"/>
    </w:rPr>
  </w:style>
  <w:style w:type="character" w:styleId="url" w:customStyle="1">
    <w:name w:val="url"/>
    <w:basedOn w:val="DefaultParagraphFont"/>
    <w:rPr>
      <w:rFonts w:ascii="Courier" w:hAnsi="Courier"/>
      <w:noProof/>
    </w:rPr>
  </w:style>
  <w:style w:type="character" w:styleId="ORCID" w:customStyle="1">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styleId="ReferenceLine" w:customStyle="1">
    <w:name w:val="ReferenceLine"/>
    <w:basedOn w:val="p1a"/>
    <w:semiHidden/>
    <w:unhideWhenUsed/>
    <w:pPr>
      <w:spacing w:line="200" w:lineRule="exact"/>
    </w:pPr>
    <w:rPr>
      <w:sz w:val="16"/>
    </w:rPr>
  </w:style>
  <w:style w:type="paragraph" w:styleId="paragraph" w:customStyle="1">
    <w:name w:val="paragraph"/>
    <w:basedOn w:val="Normal"/>
    <w:rsid w:val="00097D77"/>
    <w:pPr>
      <w:overflowPunct/>
      <w:autoSpaceDE/>
      <w:autoSpaceDN/>
      <w:adjustRightInd/>
      <w:spacing w:before="100" w:beforeAutospacing="1" w:after="100" w:afterAutospacing="1" w:line="240" w:lineRule="auto"/>
      <w:ind w:firstLine="0"/>
      <w:jc w:val="left"/>
      <w:textAlignment w:val="auto"/>
    </w:pPr>
    <w:rPr>
      <w:sz w:val="24"/>
      <w:szCs w:val="24"/>
      <w:lang w:val="en-AU" w:eastAsia="ja-JP"/>
    </w:rPr>
  </w:style>
  <w:style w:type="character" w:styleId="normaltextrun" w:customStyle="1">
    <w:name w:val="normaltextrun"/>
    <w:basedOn w:val="DefaultParagraphFont"/>
    <w:rsid w:val="00097D77"/>
  </w:style>
  <w:style w:type="character" w:styleId="eop" w:customStyle="1">
    <w:name w:val="eop"/>
    <w:basedOn w:val="DefaultParagraphFont"/>
    <w:rsid w:val="00097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09409">
      <w:bodyDiv w:val="1"/>
      <w:marLeft w:val="0"/>
      <w:marRight w:val="0"/>
      <w:marTop w:val="0"/>
      <w:marBottom w:val="0"/>
      <w:divBdr>
        <w:top w:val="none" w:sz="0" w:space="0" w:color="auto"/>
        <w:left w:val="none" w:sz="0" w:space="0" w:color="auto"/>
        <w:bottom w:val="none" w:sz="0" w:space="0" w:color="auto"/>
        <w:right w:val="none" w:sz="0" w:space="0" w:color="auto"/>
      </w:divBdr>
      <w:divsChild>
        <w:div w:id="161505861">
          <w:marLeft w:val="0"/>
          <w:marRight w:val="0"/>
          <w:marTop w:val="0"/>
          <w:marBottom w:val="0"/>
          <w:divBdr>
            <w:top w:val="none" w:sz="0" w:space="0" w:color="auto"/>
            <w:left w:val="none" w:sz="0" w:space="0" w:color="auto"/>
            <w:bottom w:val="none" w:sz="0" w:space="0" w:color="auto"/>
            <w:right w:val="none" w:sz="0" w:space="0" w:color="auto"/>
          </w:divBdr>
          <w:divsChild>
            <w:div w:id="2482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6893">
      <w:bodyDiv w:val="1"/>
      <w:marLeft w:val="0"/>
      <w:marRight w:val="0"/>
      <w:marTop w:val="0"/>
      <w:marBottom w:val="0"/>
      <w:divBdr>
        <w:top w:val="none" w:sz="0" w:space="0" w:color="auto"/>
        <w:left w:val="none" w:sz="0" w:space="0" w:color="auto"/>
        <w:bottom w:val="none" w:sz="0" w:space="0" w:color="auto"/>
        <w:right w:val="none" w:sz="0" w:space="0" w:color="auto"/>
      </w:divBdr>
      <w:divsChild>
        <w:div w:id="695426125">
          <w:marLeft w:val="0"/>
          <w:marRight w:val="0"/>
          <w:marTop w:val="0"/>
          <w:marBottom w:val="0"/>
          <w:divBdr>
            <w:top w:val="none" w:sz="0" w:space="0" w:color="auto"/>
            <w:left w:val="none" w:sz="0" w:space="0" w:color="auto"/>
            <w:bottom w:val="none" w:sz="0" w:space="0" w:color="auto"/>
            <w:right w:val="none" w:sz="0" w:space="0" w:color="auto"/>
          </w:divBdr>
          <w:divsChild>
            <w:div w:id="9276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4522">
      <w:bodyDiv w:val="1"/>
      <w:marLeft w:val="0"/>
      <w:marRight w:val="0"/>
      <w:marTop w:val="0"/>
      <w:marBottom w:val="0"/>
      <w:divBdr>
        <w:top w:val="none" w:sz="0" w:space="0" w:color="auto"/>
        <w:left w:val="none" w:sz="0" w:space="0" w:color="auto"/>
        <w:bottom w:val="none" w:sz="0" w:space="0" w:color="auto"/>
        <w:right w:val="none" w:sz="0" w:space="0" w:color="auto"/>
      </w:divBdr>
      <w:divsChild>
        <w:div w:id="1398939031">
          <w:marLeft w:val="0"/>
          <w:marRight w:val="0"/>
          <w:marTop w:val="0"/>
          <w:marBottom w:val="0"/>
          <w:divBdr>
            <w:top w:val="none" w:sz="0" w:space="0" w:color="auto"/>
            <w:left w:val="none" w:sz="0" w:space="0" w:color="auto"/>
            <w:bottom w:val="none" w:sz="0" w:space="0" w:color="auto"/>
            <w:right w:val="none" w:sz="0" w:space="0" w:color="auto"/>
          </w:divBdr>
          <w:divsChild>
            <w:div w:id="9828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&#65279;<?xml version="1.0" encoding="utf-8"?><Relationships xmlns="http://schemas.openxmlformats.org/package/2006/relationships"><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header" Target="header3.xml" Id="rId14" /><Relationship Type="http://schemas.openxmlformats.org/officeDocument/2006/relationships/image" Target="/media/image.png" Id="R2bace89fad9546ed" /><Relationship Type="http://schemas.openxmlformats.org/officeDocument/2006/relationships/image" Target="/media/image2.png" Id="R812fcf81c4d54937" /><Relationship Type="http://schemas.openxmlformats.org/officeDocument/2006/relationships/hyperlink" Target="https://github.com/pytorch/vision/tree/main/references/classification" TargetMode="External" Id="R1b018436691c4a5d" /><Relationship Type="http://schemas.microsoft.com/office/2020/10/relationships/intelligence" Target="intelligence2.xml" Id="R9e89a9d1d78f4daa"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FigCaption" Type="http://schemas.openxmlformats.org/officeDocument/2006/relationships/image" Target="images/FigCaption0.ICO"/><Relationship Id="removespace" Type="http://schemas.openxmlformats.org/officeDocument/2006/relationships/image" Target="images/removespace0.ICO"/><Relationship Id="normal32" Type="http://schemas.openxmlformats.org/officeDocument/2006/relationships/image" Target="images/normal3200.ICO"/><Relationship Id="ORCID" Type="http://schemas.openxmlformats.org/officeDocument/2006/relationships/image" Target="images/ORCID0.ICO"/><Relationship Id="papertitle" Type="http://schemas.openxmlformats.org/officeDocument/2006/relationships/image" Target="images/papertitle.png"/><Relationship Id="addspace" Type="http://schemas.openxmlformats.org/officeDocument/2006/relationships/image" Target="images/addspace0.ICO"/><Relationship Id="arrowleft" Type="http://schemas.openxmlformats.org/officeDocument/2006/relationships/image" Target="images/arrowleft0.ICO"/><Relationship Id="bulletitem" Type="http://schemas.openxmlformats.org/officeDocument/2006/relationships/image" Target="images/bulletitem0.ICO"/><Relationship Id="togglenumbering" Type="http://schemas.openxmlformats.org/officeDocument/2006/relationships/image" Target="images/togglenumbering0.ICO"/><Relationship Id="eqnumber" Type="http://schemas.openxmlformats.org/officeDocument/2006/relationships/image" Target="images/eqnumber0.ICO"/><Relationship Id="normalspace" Type="http://schemas.openxmlformats.org/officeDocument/2006/relationships/image" Target="images/normalspace00.ICO"/><Relationship Id="abstract" Type="http://schemas.openxmlformats.org/officeDocument/2006/relationships/image" Target="images/abstract0.ICO"/><Relationship Id="arrowright" Type="http://schemas.openxmlformats.org/officeDocument/2006/relationships/image" Target="images/arrowright0.ICO"/><Relationship Id="equation" Type="http://schemas.openxmlformats.org/officeDocument/2006/relationships/image" Target="images/equation0.ICO"/><Relationship Id="RedoStyles" Type="http://schemas.openxmlformats.org/officeDocument/2006/relationships/image" Target="images/RedoStyles0.ICO"/><Relationship Id="TabCaption" Type="http://schemas.openxmlformats.org/officeDocument/2006/relationships/image" Target="images/TabCaption0.ICO"/><Relationship Id="InsertImage" Type="http://schemas.openxmlformats.org/officeDocument/2006/relationships/image" Target="images/InsertImage0.ICO"/><Relationship Id="squeeze" Type="http://schemas.openxmlformats.org/officeDocument/2006/relationships/image" Target="images/squeeze00.ICO"/><Relationship Id="expand" Type="http://schemas.openxmlformats.org/officeDocument/2006/relationships/image" Target="images/expand00.ICO"/><Relationship Id="dashitem" Type="http://schemas.openxmlformats.org/officeDocument/2006/relationships/image" Target="images/dashitem0.ICO"/><Relationship Id="numitem" Type="http://schemas.openxmlformats.org/officeDocument/2006/relationships/image" Target="images/numitem0.ICO"/><Relationship Id="papersubtitle" Type="http://schemas.openxmlformats.org/officeDocument/2006/relationships/image" Target="images/subtitle.png"/><Relationship Id="HeaderFooter" Type="http://schemas.openxmlformats.org/officeDocument/2006/relationships/image" Target="images/HeaderFooter0.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32"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button id="btnTable" label="Table Caption" image="TabCaption" onAction="MakeTableCaption" screentip="Format selected text as table caption" supertip="Please note that the table is numbered with an automatic counter that is updated whenever you reopen the document. A table caption should always be positioned above the related table."/>
            <button id="btnFigure" label="Figure Caption" image="FigCaption" onAction="MakeFigCaption" screentip="Format selected text as figure caption" supertip="Please note that the figure is numbered with an automatic counter that is updated whenever you reopen the document. A figure caption should always be positioned below the related figure."/>
          </box>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D90BB-5185-42E2-833C-8056FDC5C25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dataspect IT-Services, Neckargemuend, Germany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Solomon Scobie</dc:creator>
  <dc:description>Styles and macros for Springer Lecture Notes</dc:description>
  <lastModifiedBy>Matan Melamed</lastModifiedBy>
  <revision>4</revision>
  <dcterms:created xsi:type="dcterms:W3CDTF">2024-06-03T10:51:00.0000000Z</dcterms:created>
  <dcterms:modified xsi:type="dcterms:W3CDTF">2024-06-04T12:23:42.7393304Z</dcterms:modified>
</coreProperties>
</file>