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4B32" w14:textId="77777777" w:rsidR="00176EDF" w:rsidRPr="001C1722" w:rsidRDefault="00280DF3">
      <w:pPr>
        <w:spacing w:after="0" w:line="259" w:lineRule="auto"/>
        <w:ind w:left="200" w:right="0" w:firstLine="0"/>
        <w:jc w:val="left"/>
        <w:rPr>
          <w:lang w:val="en-US"/>
        </w:rPr>
      </w:pPr>
      <w:r w:rsidRPr="001C1722">
        <w:rPr>
          <w:b/>
          <w:sz w:val="46"/>
          <w:lang w:val="en-US"/>
        </w:rPr>
        <w:t>Salma Bibi</w:t>
      </w:r>
      <w:r w:rsidRPr="001C1722">
        <w:rPr>
          <w:lang w:val="en-US"/>
        </w:rPr>
        <w:t xml:space="preserve"> </w:t>
      </w:r>
    </w:p>
    <w:p w14:paraId="7D09A0F7" w14:textId="77777777" w:rsidR="00176EDF" w:rsidRPr="001C1722" w:rsidRDefault="00280DF3">
      <w:pPr>
        <w:spacing w:after="0" w:line="259" w:lineRule="auto"/>
        <w:ind w:left="200" w:right="0" w:firstLine="0"/>
        <w:jc w:val="left"/>
        <w:rPr>
          <w:lang w:val="en-US"/>
        </w:rPr>
      </w:pPr>
      <w:r w:rsidRPr="001C1722">
        <w:rPr>
          <w:sz w:val="18"/>
          <w:lang w:val="en-US"/>
        </w:rPr>
        <w:t xml:space="preserve">Curriculum Vitae </w:t>
      </w:r>
    </w:p>
    <w:p w14:paraId="757121D5" w14:textId="77777777" w:rsidR="00176EDF" w:rsidRPr="001C1722" w:rsidRDefault="00280DF3">
      <w:pPr>
        <w:spacing w:after="0" w:line="259" w:lineRule="auto"/>
        <w:ind w:left="200" w:right="0" w:firstLine="0"/>
        <w:jc w:val="left"/>
        <w:rPr>
          <w:lang w:val="en-US"/>
        </w:rPr>
      </w:pPr>
      <w:r w:rsidRPr="001C1722">
        <w:rPr>
          <w:sz w:val="18"/>
          <w:lang w:val="en-US"/>
        </w:rPr>
        <w:t xml:space="preserve"> </w:t>
      </w:r>
    </w:p>
    <w:p w14:paraId="102BDD32" w14:textId="77777777" w:rsidR="00176EDF" w:rsidRPr="001C1722" w:rsidRDefault="00280DF3">
      <w:pPr>
        <w:spacing w:after="60" w:line="259" w:lineRule="auto"/>
        <w:ind w:left="191" w:right="0" w:firstLine="0"/>
        <w:jc w:val="left"/>
        <w:rPr>
          <w:lang w:val="en-US"/>
        </w:rPr>
      </w:pPr>
      <w:r w:rsidRPr="001C1722">
        <w:rPr>
          <w:sz w:val="18"/>
          <w:lang w:val="en-US"/>
        </w:rPr>
        <w:t xml:space="preserve"> </w:t>
      </w:r>
    </w:p>
    <w:p w14:paraId="1F8F7BB8" w14:textId="703B7DF0" w:rsidR="00280DF3" w:rsidRPr="00280DF3" w:rsidRDefault="00280DF3" w:rsidP="00280DF3">
      <w:pPr>
        <w:pStyle w:val="Overskrift1"/>
        <w:ind w:left="195"/>
        <w:rPr>
          <w:lang w:val="en-US"/>
        </w:rPr>
      </w:pPr>
      <w:r>
        <w:rPr>
          <w:noProof/>
          <w:color w:val="000000"/>
          <w:sz w:val="22"/>
        </w:rPr>
        <mc:AlternateContent>
          <mc:Choice Requires="wpg">
            <w:drawing>
              <wp:inline distT="0" distB="0" distL="0" distR="0" wp14:anchorId="5D798D0A" wp14:editId="1B24A49B">
                <wp:extent cx="76200" cy="107950"/>
                <wp:effectExtent l="0" t="0" r="0" b="0"/>
                <wp:docPr id="3508" name="Group 3508"/>
                <wp:cNvGraphicFramePr/>
                <a:graphic xmlns:a="http://schemas.openxmlformats.org/drawingml/2006/main">
                  <a:graphicData uri="http://schemas.microsoft.com/office/word/2010/wordprocessingGroup">
                    <wpg:wgp>
                      <wpg:cNvGrpSpPr/>
                      <wpg:grpSpPr>
                        <a:xfrm>
                          <a:off x="0" y="0"/>
                          <a:ext cx="76200" cy="107950"/>
                          <a:chOff x="0" y="0"/>
                          <a:chExt cx="76200" cy="107950"/>
                        </a:xfrm>
                      </wpg:grpSpPr>
                      <wps:wsp>
                        <wps:cNvPr id="228" name="Shape 228"/>
                        <wps:cNvSpPr/>
                        <wps:spPr>
                          <a:xfrm>
                            <a:off x="0" y="62230"/>
                            <a:ext cx="76200" cy="45720"/>
                          </a:xfrm>
                          <a:custGeom>
                            <a:avLst/>
                            <a:gdLst/>
                            <a:ahLst/>
                            <a:cxnLst/>
                            <a:rect l="0" t="0" r="0" b="0"/>
                            <a:pathLst>
                              <a:path w="76200" h="45720">
                                <a:moveTo>
                                  <a:pt x="38100" y="0"/>
                                </a:moveTo>
                                <a:cubicBezTo>
                                  <a:pt x="76200" y="0"/>
                                  <a:pt x="76200" y="45720"/>
                                  <a:pt x="76200" y="45720"/>
                                </a:cubicBezTo>
                                <a:lnTo>
                                  <a:pt x="0" y="45720"/>
                                </a:lnTo>
                                <a:cubicBezTo>
                                  <a:pt x="0" y="45720"/>
                                  <a:pt x="0" y="0"/>
                                  <a:pt x="38100" y="0"/>
                                </a:cubicBez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s:wsp>
                        <wps:cNvPr id="229" name="Shape 229"/>
                        <wps:cNvSpPr/>
                        <wps:spPr>
                          <a:xfrm>
                            <a:off x="12700" y="0"/>
                            <a:ext cx="50800" cy="50800"/>
                          </a:xfrm>
                          <a:custGeom>
                            <a:avLst/>
                            <a:gdLst/>
                            <a:ahLst/>
                            <a:cxnLst/>
                            <a:rect l="0" t="0" r="0" b="0"/>
                            <a:pathLst>
                              <a:path w="50800" h="50800">
                                <a:moveTo>
                                  <a:pt x="25400" y="0"/>
                                </a:moveTo>
                                <a:cubicBezTo>
                                  <a:pt x="39433" y="0"/>
                                  <a:pt x="50800" y="11303"/>
                                  <a:pt x="50800" y="25400"/>
                                </a:cubicBezTo>
                                <a:cubicBezTo>
                                  <a:pt x="50800" y="39370"/>
                                  <a:pt x="39433" y="50800"/>
                                  <a:pt x="25400" y="50800"/>
                                </a:cubicBezTo>
                                <a:cubicBezTo>
                                  <a:pt x="11367" y="50800"/>
                                  <a:pt x="0" y="39370"/>
                                  <a:pt x="0" y="25400"/>
                                </a:cubicBezTo>
                                <a:cubicBezTo>
                                  <a:pt x="0" y="11303"/>
                                  <a:pt x="11367" y="0"/>
                                  <a:pt x="25400" y="0"/>
                                </a:cubicBez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3508" style="width:6pt;height:8.5pt;mso-position-horizontal-relative:char;mso-position-vertical-relative:line" coordsize="762,1079">
                <v:shape id="Shape 228" style="position:absolute;width:762;height:457;left:0;top:622;" coordsize="76200,45720" path="m38100,0c76200,0,76200,45720,76200,45720l0,45720c0,45720,0,0,38100,0x">
                  <v:stroke weight="0pt" endcap="flat" joinstyle="miter" miterlimit="10" on="false" color="#000000" opacity="0"/>
                  <v:fill on="true" color="#0f141f"/>
                </v:shape>
                <v:shape id="Shape 229" style="position:absolute;width:508;height:508;left:127;top:0;" coordsize="50800,50800" path="m25400,0c39433,0,50800,11303,50800,25400c50800,39370,39433,50800,25400,50800c11367,50800,0,39370,0,25400c0,11303,11367,0,25400,0x">
                  <v:stroke weight="0pt" endcap="flat" joinstyle="miter" miterlimit="10" on="false" color="#000000" opacity="0"/>
                  <v:fill on="true" color="#0f141f"/>
                </v:shape>
              </v:group>
            </w:pict>
          </mc:Fallback>
        </mc:AlternateContent>
      </w:r>
      <w:r w:rsidRPr="001C1722">
        <w:rPr>
          <w:b w:val="0"/>
          <w:sz w:val="21"/>
          <w:lang w:val="en-US"/>
        </w:rPr>
        <w:t xml:space="preserve"> </w:t>
      </w:r>
      <w:r w:rsidRPr="001C1722">
        <w:rPr>
          <w:lang w:val="en-US"/>
        </w:rPr>
        <w:t xml:space="preserve">Profile </w:t>
      </w:r>
    </w:p>
    <w:p w14:paraId="769988B3" w14:textId="7B1E2E57" w:rsidR="00280DF3" w:rsidRPr="001C1722" w:rsidRDefault="00280DF3" w:rsidP="00280DF3">
      <w:pPr>
        <w:rPr>
          <w:lang w:val="en-US"/>
        </w:rPr>
      </w:pPr>
      <w:r w:rsidRPr="00280DF3">
        <w:rPr>
          <w:lang w:val="en-US"/>
        </w:rPr>
        <w:t xml:space="preserve"> </w:t>
      </w:r>
      <w:r w:rsidRPr="00280DF3">
        <w:rPr>
          <w:color w:val="252B32"/>
          <w:szCs w:val="21"/>
          <w:lang w:val="en-US"/>
        </w:rPr>
        <w:t xml:space="preserve">As a detail-oriented Customs Agent at DHL Aviation, I'm deeply engaged in airport operations and now seeking opportunities as an Operations Service Agent at Norwegian. With substantial experience in the regulated airport industry, I possess a strong foundation in airport operations that aligns perfectly with the demands of your company. My attention to detail, combined with my ability to perform under pressure, empowers me to efficiently manage operations related to import flights within the customs department. I excel in communicating and coordinating with both third-party suppliers and internal departments, consistently driving towards operational targets. Proficient in both Danish and English, I effectively convey information and collaborate with team members to accomplish objectives. I approach tasks with a proactive, organized, and adaptable mindset, ensuring optimal outcomes are consistently achieved. </w:t>
      </w:r>
      <w:r w:rsidRPr="001C1722">
        <w:rPr>
          <w:lang w:val="en-US"/>
        </w:rPr>
        <w:t xml:space="preserve"> </w:t>
      </w:r>
    </w:p>
    <w:p w14:paraId="67B35332" w14:textId="77777777" w:rsidR="00176EDF" w:rsidRPr="001C1722" w:rsidRDefault="00280DF3">
      <w:pPr>
        <w:pStyle w:val="Overskrift1"/>
        <w:ind w:left="195"/>
        <w:rPr>
          <w:lang w:val="en-US"/>
        </w:rPr>
      </w:pPr>
      <w:r>
        <w:rPr>
          <w:noProof/>
          <w:color w:val="000000"/>
          <w:sz w:val="22"/>
        </w:rPr>
        <mc:AlternateContent>
          <mc:Choice Requires="wpg">
            <w:drawing>
              <wp:inline distT="0" distB="0" distL="0" distR="0" wp14:anchorId="67CB9E54" wp14:editId="0985FC6C">
                <wp:extent cx="127000" cy="101600"/>
                <wp:effectExtent l="0" t="0" r="0" b="0"/>
                <wp:docPr id="3509" name="Group 3509"/>
                <wp:cNvGraphicFramePr/>
                <a:graphic xmlns:a="http://schemas.openxmlformats.org/drawingml/2006/main">
                  <a:graphicData uri="http://schemas.microsoft.com/office/word/2010/wordprocessingGroup">
                    <wpg:wgp>
                      <wpg:cNvGrpSpPr/>
                      <wpg:grpSpPr>
                        <a:xfrm>
                          <a:off x="0" y="0"/>
                          <a:ext cx="127000" cy="101600"/>
                          <a:chOff x="0" y="0"/>
                          <a:chExt cx="127000" cy="101600"/>
                        </a:xfrm>
                      </wpg:grpSpPr>
                      <wps:wsp>
                        <wps:cNvPr id="230" name="Shape 230"/>
                        <wps:cNvSpPr/>
                        <wps:spPr>
                          <a:xfrm>
                            <a:off x="0" y="0"/>
                            <a:ext cx="127000" cy="69850"/>
                          </a:xfrm>
                          <a:custGeom>
                            <a:avLst/>
                            <a:gdLst/>
                            <a:ahLst/>
                            <a:cxnLst/>
                            <a:rect l="0" t="0" r="0" b="0"/>
                            <a:pathLst>
                              <a:path w="127000" h="69850">
                                <a:moveTo>
                                  <a:pt x="63500" y="0"/>
                                </a:moveTo>
                                <a:lnTo>
                                  <a:pt x="127000" y="31750"/>
                                </a:lnTo>
                                <a:lnTo>
                                  <a:pt x="127000" y="69850"/>
                                </a:lnTo>
                                <a:lnTo>
                                  <a:pt x="114300" y="69850"/>
                                </a:lnTo>
                                <a:lnTo>
                                  <a:pt x="114300" y="36830"/>
                                </a:lnTo>
                                <a:lnTo>
                                  <a:pt x="63500" y="60325"/>
                                </a:lnTo>
                                <a:lnTo>
                                  <a:pt x="0" y="31750"/>
                                </a:lnTo>
                                <a:lnTo>
                                  <a:pt x="63500" y="0"/>
                                </a:ln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s:wsp>
                        <wps:cNvPr id="231" name="Shape 231"/>
                        <wps:cNvSpPr/>
                        <wps:spPr>
                          <a:xfrm>
                            <a:off x="25400" y="57150"/>
                            <a:ext cx="76200" cy="44450"/>
                          </a:xfrm>
                          <a:custGeom>
                            <a:avLst/>
                            <a:gdLst/>
                            <a:ahLst/>
                            <a:cxnLst/>
                            <a:rect l="0" t="0" r="0" b="0"/>
                            <a:pathLst>
                              <a:path w="76200" h="44450">
                                <a:moveTo>
                                  <a:pt x="0" y="0"/>
                                </a:moveTo>
                                <a:lnTo>
                                  <a:pt x="38100" y="19050"/>
                                </a:lnTo>
                                <a:lnTo>
                                  <a:pt x="76200" y="0"/>
                                </a:lnTo>
                                <a:lnTo>
                                  <a:pt x="76200" y="25400"/>
                                </a:lnTo>
                                <a:lnTo>
                                  <a:pt x="38100" y="44450"/>
                                </a:lnTo>
                                <a:lnTo>
                                  <a:pt x="0" y="25400"/>
                                </a:lnTo>
                                <a:lnTo>
                                  <a:pt x="0" y="0"/>
                                </a:ln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3509" style="width:10pt;height:8pt;mso-position-horizontal-relative:char;mso-position-vertical-relative:line" coordsize="1270,1016">
                <v:shape id="Shape 230" style="position:absolute;width:1270;height:698;left:0;top:0;" coordsize="127000,69850" path="m63500,0l127000,31750l127000,69850l114300,69850l114300,36830l63500,60325l0,31750l63500,0x">
                  <v:stroke weight="0pt" endcap="flat" joinstyle="miter" miterlimit="10" on="false" color="#000000" opacity="0"/>
                  <v:fill on="true" color="#0f141f"/>
                </v:shape>
                <v:shape id="Shape 231" style="position:absolute;width:762;height:444;left:254;top:571;" coordsize="76200,44450" path="m0,0l38100,19050l76200,0l76200,25400l38100,44450l0,25400l0,0x">
                  <v:stroke weight="0pt" endcap="flat" joinstyle="miter" miterlimit="10" on="false" color="#000000" opacity="0"/>
                  <v:fill on="true" color="#0f141f"/>
                </v:shape>
              </v:group>
            </w:pict>
          </mc:Fallback>
        </mc:AlternateContent>
      </w:r>
      <w:r w:rsidRPr="001C1722">
        <w:rPr>
          <w:sz w:val="28"/>
          <w:lang w:val="en-US"/>
        </w:rPr>
        <w:t xml:space="preserve"> </w:t>
      </w:r>
      <w:r w:rsidRPr="001C1722">
        <w:rPr>
          <w:lang w:val="en-US"/>
        </w:rPr>
        <w:t xml:space="preserve">Education </w:t>
      </w:r>
    </w:p>
    <w:p w14:paraId="658BA451" w14:textId="77777777" w:rsidR="00176EDF" w:rsidRPr="001C1722" w:rsidRDefault="00280DF3">
      <w:pPr>
        <w:pStyle w:val="Overskrift2"/>
        <w:ind w:left="195"/>
        <w:rPr>
          <w:lang w:val="en-US"/>
        </w:rPr>
      </w:pPr>
      <w:r w:rsidRPr="001C1722">
        <w:rPr>
          <w:lang w:val="en-US"/>
        </w:rPr>
        <w:t xml:space="preserve">General Upper Secondary School (STX), Hvidovre Gymnasium </w:t>
      </w:r>
    </w:p>
    <w:p w14:paraId="392B9AA2" w14:textId="77777777" w:rsidR="00176EDF" w:rsidRPr="001C1722" w:rsidRDefault="00280DF3">
      <w:pPr>
        <w:spacing w:after="91" w:line="259" w:lineRule="auto"/>
        <w:ind w:left="186" w:right="0"/>
        <w:jc w:val="left"/>
        <w:rPr>
          <w:lang w:val="en-US"/>
        </w:rPr>
      </w:pPr>
      <w:r w:rsidRPr="001C1722">
        <w:rPr>
          <w:color w:val="697283"/>
          <w:sz w:val="18"/>
          <w:lang w:val="en-US"/>
        </w:rPr>
        <w:t>August 2018 — June 2019</w:t>
      </w:r>
      <w:r w:rsidRPr="001C1722">
        <w:rPr>
          <w:lang w:val="en-US"/>
        </w:rPr>
        <w:t xml:space="preserve"> </w:t>
      </w:r>
    </w:p>
    <w:p w14:paraId="58D7FF35" w14:textId="77777777" w:rsidR="00176EDF" w:rsidRPr="001C1722" w:rsidRDefault="00280DF3">
      <w:pPr>
        <w:ind w:left="210" w:right="31"/>
        <w:rPr>
          <w:lang w:val="en-US"/>
        </w:rPr>
      </w:pPr>
      <w:r w:rsidRPr="001C1722">
        <w:rPr>
          <w:lang w:val="en-US"/>
        </w:rPr>
        <w:t>I h</w:t>
      </w:r>
      <w:r w:rsidRPr="001C1722">
        <w:rPr>
          <w:lang w:val="en-US"/>
        </w:rPr>
        <w:t xml:space="preserve">ave successfully completed my Danish high school education. </w:t>
      </w:r>
    </w:p>
    <w:p w14:paraId="71668398" w14:textId="77777777" w:rsidR="00176EDF" w:rsidRPr="001C1722" w:rsidRDefault="00280DF3">
      <w:pPr>
        <w:spacing w:after="1" w:line="259" w:lineRule="auto"/>
        <w:ind w:left="191" w:right="0" w:firstLine="0"/>
        <w:jc w:val="left"/>
        <w:rPr>
          <w:lang w:val="en-US"/>
        </w:rPr>
      </w:pPr>
      <w:r w:rsidRPr="001C1722">
        <w:rPr>
          <w:b/>
          <w:sz w:val="22"/>
          <w:lang w:val="en-US"/>
        </w:rPr>
        <w:t xml:space="preserve"> </w:t>
      </w:r>
    </w:p>
    <w:p w14:paraId="04D35B47" w14:textId="3FAA9466" w:rsidR="00176EDF" w:rsidRPr="001C1722" w:rsidRDefault="003958FF">
      <w:pPr>
        <w:spacing w:after="0" w:line="259" w:lineRule="auto"/>
        <w:ind w:left="191" w:right="0" w:firstLine="0"/>
        <w:jc w:val="left"/>
        <w:rPr>
          <w:lang w:val="en-US"/>
        </w:rPr>
      </w:pPr>
      <w:r w:rsidRPr="001C1722">
        <w:rPr>
          <w:b/>
          <w:sz w:val="22"/>
          <w:lang w:val="en-US"/>
        </w:rPr>
        <w:t xml:space="preserve">Master’s in business administration, Virtual University of Pakistan </w:t>
      </w:r>
    </w:p>
    <w:p w14:paraId="3B616C6A" w14:textId="77777777" w:rsidR="00176EDF" w:rsidRPr="001C1722" w:rsidRDefault="00280DF3">
      <w:pPr>
        <w:spacing w:after="92" w:line="259" w:lineRule="auto"/>
        <w:ind w:left="186" w:right="0"/>
        <w:jc w:val="left"/>
        <w:rPr>
          <w:lang w:val="en-US"/>
        </w:rPr>
      </w:pPr>
      <w:r w:rsidRPr="001C1722">
        <w:rPr>
          <w:color w:val="697283"/>
          <w:sz w:val="18"/>
          <w:lang w:val="en-US"/>
        </w:rPr>
        <w:t>2010 — 2012</w:t>
      </w:r>
      <w:r w:rsidRPr="001C1722">
        <w:rPr>
          <w:lang w:val="en-US"/>
        </w:rPr>
        <w:t xml:space="preserve"> </w:t>
      </w:r>
    </w:p>
    <w:p w14:paraId="2388EC23" w14:textId="21C3AEB0" w:rsidR="00176EDF" w:rsidRPr="001C1722" w:rsidRDefault="003958FF">
      <w:pPr>
        <w:spacing w:after="149"/>
        <w:ind w:right="31"/>
        <w:rPr>
          <w:lang w:val="en-US"/>
        </w:rPr>
      </w:pPr>
      <w:r w:rsidRPr="001C1722">
        <w:rPr>
          <w:lang w:val="en-US"/>
        </w:rPr>
        <w:t>I completed a master’s degree in business administration</w:t>
      </w:r>
      <w:r w:rsidRPr="001C1722">
        <w:rPr>
          <w:b/>
          <w:lang w:val="en-US"/>
        </w:rPr>
        <w:t>.</w:t>
      </w:r>
      <w:r w:rsidRPr="001C1722">
        <w:rPr>
          <w:lang w:val="en-US"/>
        </w:rPr>
        <w:t xml:space="preserve"> </w:t>
      </w:r>
    </w:p>
    <w:p w14:paraId="56D7B515" w14:textId="77777777" w:rsidR="00176EDF" w:rsidRPr="001C1722" w:rsidRDefault="00280DF3">
      <w:pPr>
        <w:pStyle w:val="Overskrift2"/>
        <w:ind w:left="195"/>
        <w:rPr>
          <w:lang w:val="en-US"/>
        </w:rPr>
      </w:pPr>
      <w:r w:rsidRPr="001C1722">
        <w:rPr>
          <w:lang w:val="en-US"/>
        </w:rPr>
        <w:t xml:space="preserve">Bachelor of Business Administration, University of Punjab </w:t>
      </w:r>
    </w:p>
    <w:p w14:paraId="2C4AD393" w14:textId="77777777" w:rsidR="00176EDF" w:rsidRPr="001C1722" w:rsidRDefault="00280DF3">
      <w:pPr>
        <w:spacing w:after="92" w:line="259" w:lineRule="auto"/>
        <w:ind w:left="186" w:right="0"/>
        <w:jc w:val="left"/>
        <w:rPr>
          <w:lang w:val="en-US"/>
        </w:rPr>
      </w:pPr>
      <w:r w:rsidRPr="001C1722">
        <w:rPr>
          <w:color w:val="697283"/>
          <w:sz w:val="18"/>
          <w:lang w:val="en-US"/>
        </w:rPr>
        <w:t>2006 — 2010</w:t>
      </w:r>
      <w:r w:rsidRPr="001C1722">
        <w:rPr>
          <w:lang w:val="en-US"/>
        </w:rPr>
        <w:t xml:space="preserve"> </w:t>
      </w:r>
    </w:p>
    <w:p w14:paraId="4DA38C49" w14:textId="77777777" w:rsidR="00176EDF" w:rsidRPr="001C1722" w:rsidRDefault="00280DF3">
      <w:pPr>
        <w:spacing w:after="147" w:line="259" w:lineRule="auto"/>
        <w:ind w:left="191" w:right="0" w:firstLine="0"/>
        <w:jc w:val="left"/>
        <w:rPr>
          <w:lang w:val="en-US"/>
        </w:rPr>
      </w:pPr>
      <w:r w:rsidRPr="001C1722">
        <w:rPr>
          <w:lang w:val="en-US"/>
        </w:rPr>
        <w:t>Completed bachelor’s degree in business administration</w:t>
      </w:r>
      <w:r w:rsidRPr="001C1722">
        <w:rPr>
          <w:b/>
          <w:lang w:val="en-US"/>
        </w:rPr>
        <w:t>.</w:t>
      </w:r>
      <w:r w:rsidRPr="001C1722">
        <w:rPr>
          <w:lang w:val="en-US"/>
        </w:rPr>
        <w:t xml:space="preserve"> </w:t>
      </w:r>
    </w:p>
    <w:p w14:paraId="1649BD37" w14:textId="77777777" w:rsidR="00176EDF" w:rsidRPr="001C1722" w:rsidRDefault="00280DF3">
      <w:pPr>
        <w:spacing w:after="84" w:line="259" w:lineRule="auto"/>
        <w:ind w:left="191" w:right="0" w:firstLine="0"/>
        <w:jc w:val="left"/>
        <w:rPr>
          <w:lang w:val="en-US"/>
        </w:rPr>
      </w:pPr>
      <w:r w:rsidRPr="001C1722">
        <w:rPr>
          <w:lang w:val="en-US"/>
        </w:rPr>
        <w:t xml:space="preserve"> </w:t>
      </w:r>
    </w:p>
    <w:p w14:paraId="25ECA1A7" w14:textId="77777777" w:rsidR="00176EDF" w:rsidRPr="001C1722" w:rsidRDefault="00280DF3">
      <w:pPr>
        <w:spacing w:after="0" w:line="259" w:lineRule="auto"/>
        <w:ind w:left="190" w:right="0" w:firstLine="0"/>
        <w:jc w:val="left"/>
        <w:rPr>
          <w:lang w:val="en-US"/>
        </w:rPr>
      </w:pPr>
      <w:r>
        <w:rPr>
          <w:noProof/>
          <w:color w:val="000000"/>
          <w:sz w:val="22"/>
        </w:rPr>
        <mc:AlternateContent>
          <mc:Choice Requires="wpg">
            <w:drawing>
              <wp:inline distT="0" distB="0" distL="0" distR="0" wp14:anchorId="74317108" wp14:editId="27CA29C8">
                <wp:extent cx="101600" cy="101600"/>
                <wp:effectExtent l="0" t="0" r="0" b="0"/>
                <wp:docPr id="3510" name="Group 3510"/>
                <wp:cNvGraphicFramePr/>
                <a:graphic xmlns:a="http://schemas.openxmlformats.org/drawingml/2006/main">
                  <a:graphicData uri="http://schemas.microsoft.com/office/word/2010/wordprocessingGroup">
                    <wpg:wgp>
                      <wpg:cNvGrpSpPr/>
                      <wpg:grpSpPr>
                        <a:xfrm>
                          <a:off x="0" y="0"/>
                          <a:ext cx="101600" cy="101600"/>
                          <a:chOff x="0" y="0"/>
                          <a:chExt cx="101600" cy="101600"/>
                        </a:xfrm>
                      </wpg:grpSpPr>
                      <wps:wsp>
                        <wps:cNvPr id="232" name="Shape 232"/>
                        <wps:cNvSpPr/>
                        <wps:spPr>
                          <a:xfrm>
                            <a:off x="0" y="0"/>
                            <a:ext cx="50800" cy="101600"/>
                          </a:xfrm>
                          <a:custGeom>
                            <a:avLst/>
                            <a:gdLst/>
                            <a:ahLst/>
                            <a:cxnLst/>
                            <a:rect l="0" t="0" r="0" b="0"/>
                            <a:pathLst>
                              <a:path w="50800" h="101600">
                                <a:moveTo>
                                  <a:pt x="31750" y="0"/>
                                </a:moveTo>
                                <a:lnTo>
                                  <a:pt x="50800" y="0"/>
                                </a:lnTo>
                                <a:lnTo>
                                  <a:pt x="50800" y="12700"/>
                                </a:lnTo>
                                <a:lnTo>
                                  <a:pt x="38100" y="12700"/>
                                </a:lnTo>
                                <a:lnTo>
                                  <a:pt x="38100" y="25400"/>
                                </a:lnTo>
                                <a:lnTo>
                                  <a:pt x="50800" y="25400"/>
                                </a:lnTo>
                                <a:lnTo>
                                  <a:pt x="50800" y="101600"/>
                                </a:lnTo>
                                <a:lnTo>
                                  <a:pt x="12700" y="101600"/>
                                </a:lnTo>
                                <a:cubicBezTo>
                                  <a:pt x="5690" y="101600"/>
                                  <a:pt x="0" y="95885"/>
                                  <a:pt x="0" y="88900"/>
                                </a:cubicBezTo>
                                <a:lnTo>
                                  <a:pt x="0" y="38100"/>
                                </a:lnTo>
                                <a:cubicBezTo>
                                  <a:pt x="0" y="31115"/>
                                  <a:pt x="5690" y="25400"/>
                                  <a:pt x="12700" y="25400"/>
                                </a:cubicBezTo>
                                <a:lnTo>
                                  <a:pt x="25400" y="25400"/>
                                </a:lnTo>
                                <a:lnTo>
                                  <a:pt x="25400" y="6350"/>
                                </a:lnTo>
                                <a:cubicBezTo>
                                  <a:pt x="25400" y="2794"/>
                                  <a:pt x="28245" y="0"/>
                                  <a:pt x="31750" y="0"/>
                                </a:cubicBez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s:wsp>
                        <wps:cNvPr id="233" name="Shape 233"/>
                        <wps:cNvSpPr/>
                        <wps:spPr>
                          <a:xfrm>
                            <a:off x="50800" y="0"/>
                            <a:ext cx="50800" cy="101600"/>
                          </a:xfrm>
                          <a:custGeom>
                            <a:avLst/>
                            <a:gdLst/>
                            <a:ahLst/>
                            <a:cxnLst/>
                            <a:rect l="0" t="0" r="0" b="0"/>
                            <a:pathLst>
                              <a:path w="50800" h="101600">
                                <a:moveTo>
                                  <a:pt x="0" y="0"/>
                                </a:moveTo>
                                <a:lnTo>
                                  <a:pt x="19050" y="0"/>
                                </a:lnTo>
                                <a:cubicBezTo>
                                  <a:pt x="22555" y="0"/>
                                  <a:pt x="25400" y="2794"/>
                                  <a:pt x="25400" y="6350"/>
                                </a:cubicBezTo>
                                <a:lnTo>
                                  <a:pt x="25400" y="25400"/>
                                </a:lnTo>
                                <a:lnTo>
                                  <a:pt x="38100" y="25400"/>
                                </a:lnTo>
                                <a:cubicBezTo>
                                  <a:pt x="45110" y="25400"/>
                                  <a:pt x="50800" y="31115"/>
                                  <a:pt x="50800" y="38100"/>
                                </a:cubicBezTo>
                                <a:lnTo>
                                  <a:pt x="50800" y="88900"/>
                                </a:lnTo>
                                <a:cubicBezTo>
                                  <a:pt x="50800" y="95885"/>
                                  <a:pt x="45110" y="101600"/>
                                  <a:pt x="38100" y="101600"/>
                                </a:cubicBezTo>
                                <a:lnTo>
                                  <a:pt x="0" y="101600"/>
                                </a:lnTo>
                                <a:lnTo>
                                  <a:pt x="0" y="25400"/>
                                </a:lnTo>
                                <a:lnTo>
                                  <a:pt x="12700" y="25400"/>
                                </a:lnTo>
                                <a:lnTo>
                                  <a:pt x="12700" y="12700"/>
                                </a:lnTo>
                                <a:lnTo>
                                  <a:pt x="0" y="12700"/>
                                </a:lnTo>
                                <a:lnTo>
                                  <a:pt x="0" y="0"/>
                                </a:lnTo>
                                <a:close/>
                              </a:path>
                            </a:pathLst>
                          </a:custGeom>
                          <a:ln w="0" cap="flat">
                            <a:miter lim="127000"/>
                          </a:ln>
                        </wps:spPr>
                        <wps:style>
                          <a:lnRef idx="0">
                            <a:srgbClr val="000000">
                              <a:alpha val="0"/>
                            </a:srgbClr>
                          </a:lnRef>
                          <a:fillRef idx="1">
                            <a:srgbClr val="0F141F"/>
                          </a:fillRef>
                          <a:effectRef idx="0">
                            <a:scrgbClr r="0" g="0" b="0"/>
                          </a:effectRef>
                          <a:fontRef idx="none"/>
                        </wps:style>
                        <wps:bodyPr/>
                      </wps:wsp>
                    </wpg:wgp>
                  </a:graphicData>
                </a:graphic>
              </wp:inline>
            </w:drawing>
          </mc:Choice>
          <mc:Fallback xmlns:a="http://schemas.openxmlformats.org/drawingml/2006/main" xmlns:w16du="http://schemas.microsoft.com/office/word/2023/wordml/word16du" xmlns:oel="http://schemas.microsoft.com/office/2019/extlst">
            <w:pict>
              <v:group id="Group 3510" style="width:8pt;height:8pt;mso-position-horizontal-relative:char;mso-position-vertical-relative:line" coordsize="1016,1016">
                <v:shape id="Shape 232" style="position:absolute;width:508;height:1016;left:0;top:0;" coordsize="50800,101600" path="m31750,0l50800,0l50800,12700l38100,12700l38100,25400l50800,25400l50800,101600l12700,101600c5690,101600,0,95885,0,88900l0,38100c0,31115,5690,25400,12700,25400l25400,25400l25400,6350c25400,2794,28245,0,31750,0x">
                  <v:stroke weight="0pt" endcap="flat" joinstyle="miter" miterlimit="10" on="false" color="#000000" opacity="0"/>
                  <v:fill on="true" color="#0f141f"/>
                </v:shape>
                <v:shape id="Shape 233" style="position:absolute;width:508;height:1016;left:508;top:0;" coordsize="50800,101600" path="m0,0l19050,0c22555,0,25400,2794,25400,6350l25400,25400l38100,25400c45110,25400,50800,31115,50800,38100l50800,88900c50800,95885,45110,101600,38100,101600l0,101600l0,25400l12700,25400l12700,12700l0,12700l0,0x">
                  <v:stroke weight="0pt" endcap="flat" joinstyle="miter" miterlimit="10" on="false" color="#000000" opacity="0"/>
                  <v:fill on="true" color="#0f141f"/>
                </v:shape>
              </v:group>
            </w:pict>
          </mc:Fallback>
        </mc:AlternateContent>
      </w:r>
      <w:r w:rsidRPr="001C1722">
        <w:rPr>
          <w:b/>
          <w:sz w:val="28"/>
          <w:lang w:val="en-US"/>
        </w:rPr>
        <w:t xml:space="preserve"> Employment History </w:t>
      </w:r>
    </w:p>
    <w:p w14:paraId="02023FC4" w14:textId="77777777" w:rsidR="00176EDF" w:rsidRPr="001C1722" w:rsidRDefault="00280DF3">
      <w:pPr>
        <w:pStyle w:val="Overskrift2"/>
        <w:ind w:left="195"/>
        <w:rPr>
          <w:lang w:val="en-US"/>
        </w:rPr>
      </w:pPr>
      <w:r w:rsidRPr="001C1722">
        <w:rPr>
          <w:lang w:val="en-US"/>
        </w:rPr>
        <w:t xml:space="preserve">Customs Agent at DHL Aviation (CPH Airport) </w:t>
      </w:r>
    </w:p>
    <w:p w14:paraId="2B54E93E" w14:textId="77777777" w:rsidR="00176EDF" w:rsidRDefault="00280DF3">
      <w:pPr>
        <w:spacing w:after="0" w:line="259" w:lineRule="auto"/>
        <w:ind w:left="186" w:right="0"/>
        <w:jc w:val="left"/>
      </w:pPr>
      <w:proofErr w:type="spellStart"/>
      <w:r>
        <w:rPr>
          <w:color w:val="697283"/>
          <w:sz w:val="18"/>
        </w:rPr>
        <w:t>October</w:t>
      </w:r>
      <w:proofErr w:type="spellEnd"/>
      <w:r>
        <w:rPr>
          <w:color w:val="697283"/>
          <w:sz w:val="18"/>
        </w:rPr>
        <w:t xml:space="preserve"> 2022 — Present</w:t>
      </w:r>
      <w:r>
        <w:t xml:space="preserve"> </w:t>
      </w:r>
    </w:p>
    <w:p w14:paraId="7384BB5A" w14:textId="77777777" w:rsidR="00176EDF" w:rsidRDefault="00280DF3">
      <w:pPr>
        <w:spacing w:after="33" w:line="259" w:lineRule="auto"/>
        <w:ind w:left="186" w:right="4546"/>
        <w:jc w:val="left"/>
      </w:pPr>
      <w:r>
        <w:rPr>
          <w:u w:val="single" w:color="262B33"/>
        </w:rPr>
        <w:t>Full time</w:t>
      </w:r>
      <w:r>
        <w:t xml:space="preserve"> </w:t>
      </w:r>
    </w:p>
    <w:p w14:paraId="461455A5" w14:textId="76B13CDE" w:rsidR="00176EDF" w:rsidRPr="001C1722" w:rsidRDefault="00280DF3">
      <w:pPr>
        <w:numPr>
          <w:ilvl w:val="0"/>
          <w:numId w:val="1"/>
        </w:numPr>
        <w:ind w:right="31" w:hanging="200"/>
        <w:rPr>
          <w:lang w:val="en-US"/>
        </w:rPr>
      </w:pPr>
      <w:r w:rsidRPr="001C1722">
        <w:rPr>
          <w:lang w:val="en-US"/>
        </w:rPr>
        <w:t xml:space="preserve">Managed customs-related responsibilities and requirements for international trade clients. </w:t>
      </w:r>
    </w:p>
    <w:p w14:paraId="15266ECA" w14:textId="77777777" w:rsidR="00176EDF" w:rsidRPr="001C1722" w:rsidRDefault="00280DF3">
      <w:pPr>
        <w:numPr>
          <w:ilvl w:val="0"/>
          <w:numId w:val="1"/>
        </w:numPr>
        <w:ind w:right="31" w:hanging="200"/>
        <w:rPr>
          <w:lang w:val="en-US"/>
        </w:rPr>
      </w:pPr>
      <w:r w:rsidRPr="001C1722">
        <w:rPr>
          <w:lang w:val="en-US"/>
        </w:rPr>
        <w:t xml:space="preserve">Oversaw import and export processes, including duties, taxes, customs, and regulatory compliance. </w:t>
      </w:r>
    </w:p>
    <w:p w14:paraId="7E74F8AC" w14:textId="77777777" w:rsidR="00176EDF" w:rsidRPr="001C1722" w:rsidRDefault="00280DF3">
      <w:pPr>
        <w:numPr>
          <w:ilvl w:val="0"/>
          <w:numId w:val="1"/>
        </w:numPr>
        <w:ind w:right="31" w:hanging="200"/>
        <w:rPr>
          <w:lang w:val="en-US"/>
        </w:rPr>
      </w:pPr>
      <w:r w:rsidRPr="001C1722">
        <w:rPr>
          <w:lang w:val="en-US"/>
        </w:rPr>
        <w:t xml:space="preserve">Proficient in filling out and submitting customs documents and certificates. </w:t>
      </w:r>
    </w:p>
    <w:p w14:paraId="6874CEA6" w14:textId="77777777" w:rsidR="00176EDF" w:rsidRPr="001C1722" w:rsidRDefault="00280DF3">
      <w:pPr>
        <w:numPr>
          <w:ilvl w:val="0"/>
          <w:numId w:val="1"/>
        </w:numPr>
        <w:ind w:right="31" w:hanging="200"/>
        <w:rPr>
          <w:lang w:val="en-US"/>
        </w:rPr>
      </w:pPr>
      <w:r w:rsidRPr="001C1722">
        <w:rPr>
          <w:lang w:val="en-US"/>
        </w:rPr>
        <w:t xml:space="preserve">Facilitated communication and collaboration with government authorities and export or import partners. </w:t>
      </w:r>
    </w:p>
    <w:p w14:paraId="6428B35C" w14:textId="77777777" w:rsidR="00176EDF" w:rsidRPr="001C1722" w:rsidRDefault="00280DF3">
      <w:pPr>
        <w:numPr>
          <w:ilvl w:val="0"/>
          <w:numId w:val="1"/>
        </w:numPr>
        <w:ind w:right="31" w:hanging="200"/>
        <w:rPr>
          <w:lang w:val="en-US"/>
        </w:rPr>
      </w:pPr>
      <w:r w:rsidRPr="001C1722">
        <w:rPr>
          <w:lang w:val="en-US"/>
        </w:rPr>
        <w:t xml:space="preserve">Demonstrated expertise in local and international customs regulations and </w:t>
      </w:r>
      <w:r w:rsidRPr="001C1722">
        <w:rPr>
          <w:lang w:val="en-US"/>
        </w:rPr>
        <w:t xml:space="preserve">procedures. </w:t>
      </w:r>
    </w:p>
    <w:p w14:paraId="0875B055" w14:textId="77777777" w:rsidR="00176EDF" w:rsidRPr="001C1722" w:rsidRDefault="00280DF3">
      <w:pPr>
        <w:numPr>
          <w:ilvl w:val="0"/>
          <w:numId w:val="1"/>
        </w:numPr>
        <w:spacing w:after="8"/>
        <w:ind w:right="31" w:hanging="200"/>
        <w:rPr>
          <w:lang w:val="en-US"/>
        </w:rPr>
      </w:pPr>
      <w:r w:rsidRPr="001C1722">
        <w:rPr>
          <w:lang w:val="en-US"/>
        </w:rPr>
        <w:t xml:space="preserve">Worked in collaboration with various DHL departments to ensure effective customs processing for clients. </w:t>
      </w:r>
    </w:p>
    <w:p w14:paraId="25FA738A" w14:textId="77777777" w:rsidR="00176EDF" w:rsidRPr="001C1722" w:rsidRDefault="00280DF3">
      <w:pPr>
        <w:spacing w:after="19" w:line="259" w:lineRule="auto"/>
        <w:ind w:left="200" w:right="0" w:firstLine="0"/>
        <w:jc w:val="left"/>
        <w:rPr>
          <w:lang w:val="en-US"/>
        </w:rPr>
      </w:pPr>
      <w:r w:rsidRPr="001C1722">
        <w:rPr>
          <w:b/>
          <w:lang w:val="en-US"/>
        </w:rPr>
        <w:t xml:space="preserve"> </w:t>
      </w:r>
    </w:p>
    <w:p w14:paraId="142F33A0" w14:textId="77777777" w:rsidR="00176EDF" w:rsidRPr="001C1722" w:rsidRDefault="00280DF3">
      <w:pPr>
        <w:spacing w:after="18" w:line="259" w:lineRule="auto"/>
        <w:ind w:left="200" w:right="0" w:firstLine="0"/>
        <w:jc w:val="left"/>
        <w:rPr>
          <w:lang w:val="en-US"/>
        </w:rPr>
      </w:pPr>
      <w:r w:rsidRPr="001C1722">
        <w:rPr>
          <w:b/>
          <w:lang w:val="en-US"/>
        </w:rPr>
        <w:t xml:space="preserve">Certifications: </w:t>
      </w:r>
    </w:p>
    <w:p w14:paraId="71DC4755" w14:textId="77777777" w:rsidR="00176EDF" w:rsidRPr="001C1722" w:rsidRDefault="00280DF3">
      <w:pPr>
        <w:spacing w:after="10"/>
        <w:ind w:left="210" w:right="31"/>
        <w:rPr>
          <w:lang w:val="en-US"/>
        </w:rPr>
      </w:pPr>
      <w:r w:rsidRPr="001C1722">
        <w:rPr>
          <w:lang w:val="en-US"/>
        </w:rPr>
        <w:t xml:space="preserve">Certified International Specialist (CIS). </w:t>
      </w:r>
    </w:p>
    <w:p w14:paraId="2AA9694A" w14:textId="77777777" w:rsidR="00176EDF" w:rsidRPr="001C1722" w:rsidRDefault="00280DF3">
      <w:pPr>
        <w:ind w:left="210" w:right="31"/>
        <w:rPr>
          <w:lang w:val="en-US"/>
        </w:rPr>
      </w:pPr>
      <w:r w:rsidRPr="001C1722">
        <w:rPr>
          <w:lang w:val="en-US"/>
        </w:rPr>
        <w:t xml:space="preserve">Completed 2 days of 1 module: Customs training, with certification. </w:t>
      </w:r>
    </w:p>
    <w:p w14:paraId="4038F474" w14:textId="77777777" w:rsidR="00176EDF" w:rsidRPr="001C1722" w:rsidRDefault="00280DF3">
      <w:pPr>
        <w:ind w:left="210" w:right="31"/>
        <w:rPr>
          <w:lang w:val="en-US"/>
        </w:rPr>
      </w:pPr>
      <w:r w:rsidRPr="001C1722">
        <w:rPr>
          <w:lang w:val="en-US"/>
        </w:rPr>
        <w:t>Comple</w:t>
      </w:r>
      <w:r w:rsidRPr="001C1722">
        <w:rPr>
          <w:lang w:val="en-US"/>
        </w:rPr>
        <w:t xml:space="preserve">ted Facilitator course, with certification. </w:t>
      </w:r>
    </w:p>
    <w:p w14:paraId="6406E54C" w14:textId="77777777" w:rsidR="00176EDF" w:rsidRPr="001C1722" w:rsidRDefault="00280DF3">
      <w:pPr>
        <w:spacing w:after="0" w:line="259" w:lineRule="auto"/>
        <w:ind w:left="200" w:right="0" w:firstLine="0"/>
        <w:jc w:val="left"/>
        <w:rPr>
          <w:lang w:val="en-US"/>
        </w:rPr>
      </w:pPr>
      <w:r w:rsidRPr="001C1722">
        <w:rPr>
          <w:lang w:val="en-US"/>
        </w:rPr>
        <w:t xml:space="preserve"> </w:t>
      </w:r>
    </w:p>
    <w:p w14:paraId="779788AC" w14:textId="77777777" w:rsidR="00176EDF" w:rsidRPr="001C1722" w:rsidRDefault="00280DF3">
      <w:pPr>
        <w:spacing w:after="28" w:line="259" w:lineRule="auto"/>
        <w:ind w:left="16" w:right="0" w:firstLine="0"/>
        <w:jc w:val="left"/>
        <w:rPr>
          <w:lang w:val="en-US"/>
        </w:rPr>
      </w:pPr>
      <w:r w:rsidRPr="001C1722">
        <w:rPr>
          <w:b/>
          <w:sz w:val="22"/>
          <w:lang w:val="en-US"/>
        </w:rPr>
        <w:t xml:space="preserve"> </w:t>
      </w:r>
    </w:p>
    <w:p w14:paraId="0B631630" w14:textId="77777777" w:rsidR="00176EDF" w:rsidRPr="001C1722" w:rsidRDefault="00280DF3">
      <w:pPr>
        <w:spacing w:after="27" w:line="259" w:lineRule="auto"/>
        <w:ind w:left="16" w:right="0" w:firstLine="0"/>
        <w:jc w:val="left"/>
        <w:rPr>
          <w:lang w:val="en-US"/>
        </w:rPr>
      </w:pPr>
      <w:r w:rsidRPr="001C1722">
        <w:rPr>
          <w:b/>
          <w:sz w:val="22"/>
          <w:lang w:val="en-US"/>
        </w:rPr>
        <w:t xml:space="preserve"> </w:t>
      </w:r>
    </w:p>
    <w:p w14:paraId="7356F1E5" w14:textId="77777777" w:rsidR="00176EDF" w:rsidRPr="001C1722" w:rsidRDefault="00280DF3">
      <w:pPr>
        <w:spacing w:after="28" w:line="259" w:lineRule="auto"/>
        <w:ind w:left="16" w:right="0" w:firstLine="0"/>
        <w:jc w:val="left"/>
        <w:rPr>
          <w:lang w:val="en-US"/>
        </w:rPr>
      </w:pPr>
      <w:r w:rsidRPr="001C1722">
        <w:rPr>
          <w:b/>
          <w:sz w:val="22"/>
          <w:lang w:val="en-US"/>
        </w:rPr>
        <w:t xml:space="preserve"> </w:t>
      </w:r>
    </w:p>
    <w:p w14:paraId="40C3AD67" w14:textId="77777777" w:rsidR="003958FF" w:rsidRPr="00280DF3" w:rsidRDefault="003958FF" w:rsidP="003958FF">
      <w:pPr>
        <w:pStyle w:val="Overskrift2"/>
        <w:ind w:left="0" w:firstLine="0"/>
        <w:rPr>
          <w:lang w:val="en-US"/>
        </w:rPr>
      </w:pPr>
    </w:p>
    <w:p w14:paraId="102C32E3" w14:textId="59EBA91D" w:rsidR="00176EDF" w:rsidRDefault="00280DF3">
      <w:pPr>
        <w:pStyle w:val="Overskrift2"/>
        <w:ind w:left="26"/>
      </w:pPr>
      <w:r>
        <w:t xml:space="preserve">Details </w:t>
      </w:r>
    </w:p>
    <w:p w14:paraId="0AA8E278" w14:textId="373CAA4D" w:rsidR="00176EDF" w:rsidRDefault="00280DF3">
      <w:pPr>
        <w:spacing w:after="25" w:line="267" w:lineRule="auto"/>
        <w:ind w:left="-5" w:right="0"/>
      </w:pPr>
      <w:r>
        <w:rPr>
          <w:sz w:val="20"/>
        </w:rPr>
        <w:t>Dalvangsvej 71 1 tv</w:t>
      </w:r>
    </w:p>
    <w:p w14:paraId="0C04CB52" w14:textId="4322FD6F" w:rsidR="00176EDF" w:rsidRDefault="00280DF3">
      <w:pPr>
        <w:spacing w:after="25" w:line="267" w:lineRule="auto"/>
        <w:ind w:left="-5" w:right="0"/>
      </w:pPr>
      <w:r>
        <w:rPr>
          <w:sz w:val="20"/>
        </w:rPr>
        <w:t>Glostrup</w:t>
      </w:r>
      <w:r>
        <w:rPr>
          <w:sz w:val="20"/>
        </w:rPr>
        <w:t>, 2600</w:t>
      </w:r>
      <w:r>
        <w:t xml:space="preserve"> </w:t>
      </w:r>
    </w:p>
    <w:p w14:paraId="2EF8C555" w14:textId="77777777" w:rsidR="00176EDF" w:rsidRDefault="00280DF3">
      <w:pPr>
        <w:spacing w:after="25" w:line="267" w:lineRule="auto"/>
        <w:ind w:left="-5" w:right="0"/>
      </w:pPr>
      <w:r>
        <w:rPr>
          <w:sz w:val="20"/>
        </w:rPr>
        <w:t>Denmark</w:t>
      </w:r>
      <w:r>
        <w:t xml:space="preserve"> </w:t>
      </w:r>
    </w:p>
    <w:p w14:paraId="18B71EBB" w14:textId="77777777" w:rsidR="00176EDF" w:rsidRPr="001C1722" w:rsidRDefault="00280DF3">
      <w:pPr>
        <w:spacing w:after="25" w:line="267" w:lineRule="auto"/>
        <w:ind w:left="-5" w:right="0"/>
        <w:rPr>
          <w:lang w:val="en-US"/>
        </w:rPr>
      </w:pPr>
      <w:r w:rsidRPr="001C1722">
        <w:rPr>
          <w:sz w:val="20"/>
          <w:lang w:val="en-US"/>
        </w:rPr>
        <w:t>+45 71 72 66 38</w:t>
      </w:r>
      <w:r w:rsidRPr="001C1722">
        <w:rPr>
          <w:lang w:val="en-US"/>
        </w:rPr>
        <w:t xml:space="preserve"> </w:t>
      </w:r>
    </w:p>
    <w:p w14:paraId="44229F09" w14:textId="77777777" w:rsidR="00176EDF" w:rsidRPr="001C1722" w:rsidRDefault="00280DF3">
      <w:pPr>
        <w:spacing w:after="227" w:line="259" w:lineRule="auto"/>
        <w:ind w:left="16" w:right="0" w:firstLine="0"/>
        <w:jc w:val="left"/>
        <w:rPr>
          <w:lang w:val="en-US"/>
        </w:rPr>
      </w:pPr>
      <w:r w:rsidRPr="001C1722">
        <w:rPr>
          <w:color w:val="0E5895"/>
          <w:sz w:val="20"/>
          <w:lang w:val="en-US"/>
        </w:rPr>
        <w:t>Salmabibi05@hotmail.com</w:t>
      </w:r>
      <w:r w:rsidRPr="001C1722">
        <w:rPr>
          <w:lang w:val="en-US"/>
        </w:rPr>
        <w:t xml:space="preserve"> </w:t>
      </w:r>
    </w:p>
    <w:p w14:paraId="7F3BF176" w14:textId="77777777" w:rsidR="00176EDF" w:rsidRPr="001C1722" w:rsidRDefault="00280DF3">
      <w:pPr>
        <w:spacing w:after="46" w:line="259" w:lineRule="auto"/>
        <w:ind w:left="16" w:right="0" w:firstLine="0"/>
        <w:jc w:val="left"/>
        <w:rPr>
          <w:lang w:val="en-US"/>
        </w:rPr>
      </w:pPr>
      <w:r w:rsidRPr="001C1722">
        <w:rPr>
          <w:color w:val="697283"/>
          <w:lang w:val="en-US"/>
        </w:rPr>
        <w:t>Date of birth</w:t>
      </w:r>
      <w:r w:rsidRPr="001C1722">
        <w:rPr>
          <w:lang w:val="en-US"/>
        </w:rPr>
        <w:t xml:space="preserve"> </w:t>
      </w:r>
    </w:p>
    <w:p w14:paraId="39AB29DD" w14:textId="30617234" w:rsidR="00176EDF" w:rsidRDefault="00280DF3">
      <w:pPr>
        <w:spacing w:after="0" w:line="267" w:lineRule="auto"/>
        <w:ind w:left="-5" w:right="0"/>
        <w:rPr>
          <w:sz w:val="20"/>
        </w:rPr>
      </w:pPr>
      <w:r>
        <w:rPr>
          <w:sz w:val="20"/>
        </w:rPr>
        <w:t xml:space="preserve">08. August 1988 </w:t>
      </w:r>
    </w:p>
    <w:p w14:paraId="2566F76E" w14:textId="77777777" w:rsidR="00280DF3" w:rsidRDefault="00280DF3">
      <w:pPr>
        <w:spacing w:after="0" w:line="267" w:lineRule="auto"/>
        <w:ind w:left="-5" w:right="0"/>
      </w:pPr>
    </w:p>
    <w:p w14:paraId="7671CFA2" w14:textId="77777777" w:rsidR="00176EDF" w:rsidRDefault="00280DF3">
      <w:pPr>
        <w:spacing w:after="194" w:line="259" w:lineRule="auto"/>
        <w:ind w:left="-67" w:right="0" w:firstLine="0"/>
        <w:jc w:val="left"/>
      </w:pPr>
      <w:r>
        <w:rPr>
          <w:noProof/>
        </w:rPr>
        <w:drawing>
          <wp:inline distT="0" distB="0" distL="0" distR="0" wp14:anchorId="11B1AA76" wp14:editId="67E52B4F">
            <wp:extent cx="1769110" cy="42545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5"/>
                    <a:stretch>
                      <a:fillRect/>
                    </a:stretch>
                  </pic:blipFill>
                  <pic:spPr>
                    <a:xfrm>
                      <a:off x="0" y="0"/>
                      <a:ext cx="1769110" cy="4254500"/>
                    </a:xfrm>
                    <a:prstGeom prst="rect">
                      <a:avLst/>
                    </a:prstGeom>
                  </pic:spPr>
                </pic:pic>
              </a:graphicData>
            </a:graphic>
          </wp:inline>
        </w:drawing>
      </w:r>
    </w:p>
    <w:p w14:paraId="07377D94" w14:textId="77777777" w:rsidR="00176EDF" w:rsidRPr="001C1722" w:rsidRDefault="00280DF3">
      <w:pPr>
        <w:pStyle w:val="Overskrift2"/>
        <w:ind w:left="26"/>
        <w:rPr>
          <w:lang w:val="en-US"/>
        </w:rPr>
      </w:pPr>
      <w:r w:rsidRPr="001C1722">
        <w:rPr>
          <w:lang w:val="en-US"/>
        </w:rPr>
        <w:t xml:space="preserve">Hobbies </w:t>
      </w:r>
    </w:p>
    <w:p w14:paraId="76D956D4" w14:textId="77777777" w:rsidR="00176EDF" w:rsidRPr="001C1722" w:rsidRDefault="00280DF3">
      <w:pPr>
        <w:spacing w:after="25" w:line="267" w:lineRule="auto"/>
        <w:ind w:left="-5" w:right="0"/>
        <w:rPr>
          <w:lang w:val="en-US"/>
        </w:rPr>
      </w:pPr>
      <w:r w:rsidRPr="001C1722">
        <w:rPr>
          <w:sz w:val="20"/>
          <w:lang w:val="en-US"/>
        </w:rPr>
        <w:t xml:space="preserve">I enjoy exploring topics related to personal growth and leadership. This hobby has helped me to expand my knowledge, enhance my critical thinking skills, and stay motivated to continuously improve in both my personal and professional life. </w:t>
      </w:r>
    </w:p>
    <w:p w14:paraId="0AE4E879" w14:textId="77777777" w:rsidR="00176EDF" w:rsidRPr="001C1722" w:rsidRDefault="00280DF3">
      <w:pPr>
        <w:spacing w:after="25" w:line="267" w:lineRule="auto"/>
        <w:ind w:left="-5" w:right="0"/>
        <w:rPr>
          <w:lang w:val="en-US"/>
        </w:rPr>
      </w:pPr>
      <w:r w:rsidRPr="001C1722">
        <w:rPr>
          <w:sz w:val="20"/>
          <w:lang w:val="en-US"/>
        </w:rPr>
        <w:t>I love to trave</w:t>
      </w:r>
      <w:r w:rsidRPr="001C1722">
        <w:rPr>
          <w:sz w:val="20"/>
          <w:lang w:val="en-US"/>
        </w:rPr>
        <w:t xml:space="preserve">l and explore the world. Travelling is not just a hobby for me; it is a passion, which allows me to break free from routine and enjoy life. </w:t>
      </w:r>
      <w:r w:rsidRPr="001C1722">
        <w:rPr>
          <w:sz w:val="22"/>
          <w:lang w:val="en-US"/>
        </w:rPr>
        <w:t xml:space="preserve"> </w:t>
      </w:r>
    </w:p>
    <w:p w14:paraId="0AB71B57" w14:textId="77777777" w:rsidR="00176EDF" w:rsidRPr="001C1722" w:rsidRDefault="00280DF3">
      <w:pPr>
        <w:spacing w:after="28" w:line="262" w:lineRule="auto"/>
        <w:ind w:left="355" w:right="2569" w:firstLine="0"/>
        <w:jc w:val="left"/>
        <w:rPr>
          <w:lang w:val="en-US"/>
        </w:rPr>
      </w:pPr>
      <w:r w:rsidRPr="001C1722">
        <w:rPr>
          <w:b/>
          <w:sz w:val="22"/>
          <w:lang w:val="en-US"/>
        </w:rPr>
        <w:t xml:space="preserve"> </w:t>
      </w:r>
      <w:r w:rsidRPr="001C1722">
        <w:rPr>
          <w:lang w:val="en-US"/>
        </w:rPr>
        <w:t xml:space="preserve"> </w:t>
      </w:r>
    </w:p>
    <w:p w14:paraId="2DA0809E" w14:textId="77777777" w:rsidR="00176EDF" w:rsidRPr="001C1722" w:rsidRDefault="00280DF3">
      <w:pPr>
        <w:spacing w:after="0" w:line="259" w:lineRule="auto"/>
        <w:ind w:left="355" w:right="0" w:firstLine="0"/>
        <w:jc w:val="left"/>
        <w:rPr>
          <w:lang w:val="en-US"/>
        </w:rPr>
      </w:pPr>
      <w:r w:rsidRPr="001C1722">
        <w:rPr>
          <w:lang w:val="en-US"/>
        </w:rPr>
        <w:t xml:space="preserve"> </w:t>
      </w:r>
    </w:p>
    <w:p w14:paraId="01730717" w14:textId="77777777" w:rsidR="00176EDF" w:rsidRPr="001C1722" w:rsidRDefault="00280DF3">
      <w:pPr>
        <w:spacing w:after="0" w:line="259" w:lineRule="auto"/>
        <w:ind w:left="540" w:right="0" w:firstLine="0"/>
        <w:jc w:val="left"/>
        <w:rPr>
          <w:lang w:val="en-US"/>
        </w:rPr>
      </w:pPr>
      <w:r w:rsidRPr="001C1722">
        <w:rPr>
          <w:b/>
          <w:sz w:val="22"/>
          <w:lang w:val="en-US"/>
        </w:rPr>
        <w:lastRenderedPageBreak/>
        <w:t xml:space="preserve"> </w:t>
      </w:r>
    </w:p>
    <w:p w14:paraId="34E3C117" w14:textId="59BF9C53" w:rsidR="00176EDF" w:rsidRPr="001C1722" w:rsidRDefault="001C1722">
      <w:pPr>
        <w:pStyle w:val="Overskrift2"/>
        <w:ind w:left="195"/>
        <w:rPr>
          <w:lang w:val="en-US"/>
        </w:rPr>
      </w:pPr>
      <w:r>
        <w:rPr>
          <w:lang w:val="en-US"/>
        </w:rPr>
        <w:t>Administrative Assistant</w:t>
      </w:r>
      <w:r w:rsidRPr="001C1722">
        <w:rPr>
          <w:lang w:val="en-US"/>
        </w:rPr>
        <w:t xml:space="preserve"> </w:t>
      </w:r>
      <w:r>
        <w:rPr>
          <w:lang w:val="en-US"/>
        </w:rPr>
        <w:t xml:space="preserve">&amp; Production assistant </w:t>
      </w:r>
      <w:r w:rsidRPr="001C1722">
        <w:rPr>
          <w:lang w:val="en-US"/>
        </w:rPr>
        <w:t xml:space="preserve">at Postnord </w:t>
      </w:r>
    </w:p>
    <w:p w14:paraId="207370FE" w14:textId="77777777" w:rsidR="00176EDF" w:rsidRPr="001C1722" w:rsidRDefault="00280DF3">
      <w:pPr>
        <w:spacing w:after="0" w:line="259" w:lineRule="auto"/>
        <w:ind w:left="186" w:right="0"/>
        <w:jc w:val="left"/>
        <w:rPr>
          <w:lang w:val="en-US"/>
        </w:rPr>
      </w:pPr>
      <w:r w:rsidRPr="001C1722">
        <w:rPr>
          <w:color w:val="697283"/>
          <w:sz w:val="18"/>
          <w:lang w:val="en-US"/>
        </w:rPr>
        <w:t>December 2016 — September 2022</w:t>
      </w:r>
      <w:r w:rsidRPr="001C1722">
        <w:rPr>
          <w:lang w:val="en-US"/>
        </w:rPr>
        <w:t xml:space="preserve"> </w:t>
      </w:r>
    </w:p>
    <w:p w14:paraId="07C272E4" w14:textId="77777777" w:rsidR="00176EDF" w:rsidRPr="001C1722" w:rsidRDefault="00280DF3">
      <w:pPr>
        <w:spacing w:after="33" w:line="259" w:lineRule="auto"/>
        <w:ind w:left="186" w:right="4546"/>
        <w:jc w:val="left"/>
        <w:rPr>
          <w:lang w:val="en-US"/>
        </w:rPr>
      </w:pPr>
      <w:r w:rsidRPr="001C1722">
        <w:rPr>
          <w:u w:val="single" w:color="262B33"/>
          <w:lang w:val="en-US"/>
        </w:rPr>
        <w:t>Full time</w:t>
      </w:r>
      <w:r w:rsidRPr="001C1722">
        <w:rPr>
          <w:lang w:val="en-US"/>
        </w:rPr>
        <w:t xml:space="preserve">  </w:t>
      </w:r>
    </w:p>
    <w:p w14:paraId="49BE4FE9" w14:textId="77777777" w:rsidR="00176EDF" w:rsidRPr="001C1722" w:rsidRDefault="00280DF3">
      <w:pPr>
        <w:numPr>
          <w:ilvl w:val="0"/>
          <w:numId w:val="2"/>
        </w:numPr>
        <w:ind w:right="31" w:hanging="200"/>
        <w:rPr>
          <w:lang w:val="en-US"/>
        </w:rPr>
      </w:pPr>
      <w:r w:rsidRPr="001C1722">
        <w:rPr>
          <w:lang w:val="en-US"/>
        </w:rPr>
        <w:t xml:space="preserve">Proficient in scanning and managing packages efficiently. </w:t>
      </w:r>
    </w:p>
    <w:p w14:paraId="250C6CE2" w14:textId="77777777" w:rsidR="00176EDF" w:rsidRPr="001C1722" w:rsidRDefault="00280DF3">
      <w:pPr>
        <w:numPr>
          <w:ilvl w:val="0"/>
          <w:numId w:val="2"/>
        </w:numPr>
        <w:ind w:right="31" w:hanging="200"/>
        <w:rPr>
          <w:lang w:val="en-US"/>
        </w:rPr>
      </w:pPr>
      <w:r w:rsidRPr="001C1722">
        <w:rPr>
          <w:lang w:val="en-US"/>
        </w:rPr>
        <w:t xml:space="preserve">Skilled in preparing and organizing mail items. </w:t>
      </w:r>
    </w:p>
    <w:p w14:paraId="68B9E3FB" w14:textId="0F5E23E6" w:rsidR="00176EDF" w:rsidRPr="001C1722" w:rsidRDefault="00280DF3">
      <w:pPr>
        <w:numPr>
          <w:ilvl w:val="0"/>
          <w:numId w:val="2"/>
        </w:numPr>
        <w:ind w:right="31" w:hanging="200"/>
        <w:rPr>
          <w:lang w:val="en-US"/>
        </w:rPr>
      </w:pPr>
      <w:r w:rsidRPr="001C1722">
        <w:rPr>
          <w:lang w:val="en-US"/>
        </w:rPr>
        <w:t>Experi</w:t>
      </w:r>
      <w:r w:rsidR="001C1722">
        <w:rPr>
          <w:lang w:val="en-US"/>
        </w:rPr>
        <w:t xml:space="preserve">enced in administrative support for the leadership team. </w:t>
      </w:r>
      <w:r w:rsidRPr="001C1722">
        <w:rPr>
          <w:lang w:val="en-US"/>
        </w:rPr>
        <w:t xml:space="preserve"> </w:t>
      </w:r>
    </w:p>
    <w:p w14:paraId="3E6BF1C5" w14:textId="77777777" w:rsidR="00176EDF" w:rsidRPr="001C1722" w:rsidRDefault="00280DF3">
      <w:pPr>
        <w:numPr>
          <w:ilvl w:val="0"/>
          <w:numId w:val="2"/>
        </w:numPr>
        <w:ind w:right="31" w:hanging="200"/>
        <w:rPr>
          <w:lang w:val="en-US"/>
        </w:rPr>
      </w:pPr>
      <w:r w:rsidRPr="001C1722">
        <w:rPr>
          <w:lang w:val="en-US"/>
        </w:rPr>
        <w:t xml:space="preserve">Proficient in handling customs-related packages. </w:t>
      </w:r>
    </w:p>
    <w:p w14:paraId="1EA81B96" w14:textId="4DBB0A6C" w:rsidR="001C1722" w:rsidRPr="001C1722" w:rsidRDefault="001C1722" w:rsidP="001C1722">
      <w:pPr>
        <w:numPr>
          <w:ilvl w:val="0"/>
          <w:numId w:val="2"/>
        </w:numPr>
        <w:ind w:right="31" w:hanging="200"/>
        <w:rPr>
          <w:lang w:val="en-US"/>
        </w:rPr>
      </w:pPr>
      <w:r>
        <w:rPr>
          <w:lang w:val="en-US"/>
        </w:rPr>
        <w:t>Maintaining different customers documents.</w:t>
      </w:r>
    </w:p>
    <w:p w14:paraId="45878C1E" w14:textId="6CB01FFA" w:rsidR="00176EDF" w:rsidRPr="001C1722" w:rsidRDefault="001C1722">
      <w:pPr>
        <w:numPr>
          <w:ilvl w:val="0"/>
          <w:numId w:val="2"/>
        </w:numPr>
        <w:ind w:right="31" w:hanging="200"/>
        <w:rPr>
          <w:lang w:val="en-US"/>
        </w:rPr>
      </w:pPr>
      <w:r>
        <w:rPr>
          <w:lang w:val="en-US"/>
        </w:rPr>
        <w:t xml:space="preserve">Participating in different departments daily meetings. </w:t>
      </w:r>
    </w:p>
    <w:p w14:paraId="7C173BDA" w14:textId="77777777" w:rsidR="00176EDF" w:rsidRPr="001C1722" w:rsidRDefault="00280DF3">
      <w:pPr>
        <w:spacing w:after="0" w:line="259" w:lineRule="auto"/>
        <w:ind w:left="200" w:right="0" w:firstLine="0"/>
        <w:jc w:val="left"/>
        <w:rPr>
          <w:lang w:val="en-US"/>
        </w:rPr>
      </w:pPr>
      <w:r w:rsidRPr="001C1722">
        <w:rPr>
          <w:b/>
          <w:sz w:val="22"/>
          <w:lang w:val="en-US"/>
        </w:rPr>
        <w:t xml:space="preserve"> </w:t>
      </w:r>
    </w:p>
    <w:p w14:paraId="22601C0C" w14:textId="77777777" w:rsidR="00176EDF" w:rsidRPr="001C1722" w:rsidRDefault="00280DF3">
      <w:pPr>
        <w:pStyle w:val="Overskrift2"/>
        <w:ind w:left="195"/>
        <w:rPr>
          <w:lang w:val="en-US"/>
        </w:rPr>
      </w:pPr>
      <w:r w:rsidRPr="001C1722">
        <w:rPr>
          <w:lang w:val="en-US"/>
        </w:rPr>
        <w:t xml:space="preserve">Internship at Parkzone A/S </w:t>
      </w:r>
    </w:p>
    <w:p w14:paraId="5C20C9F4" w14:textId="77777777" w:rsidR="00176EDF" w:rsidRPr="001C1722" w:rsidRDefault="00280DF3">
      <w:pPr>
        <w:spacing w:after="0" w:line="259" w:lineRule="auto"/>
        <w:ind w:left="186" w:right="0"/>
        <w:jc w:val="left"/>
        <w:rPr>
          <w:lang w:val="en-US"/>
        </w:rPr>
      </w:pPr>
      <w:r w:rsidRPr="001C1722">
        <w:rPr>
          <w:color w:val="697283"/>
          <w:sz w:val="18"/>
          <w:lang w:val="en-US"/>
        </w:rPr>
        <w:t>May 2016 — September 2016</w:t>
      </w:r>
      <w:r w:rsidRPr="001C1722">
        <w:rPr>
          <w:lang w:val="en-US"/>
        </w:rPr>
        <w:t xml:space="preserve"> </w:t>
      </w:r>
    </w:p>
    <w:p w14:paraId="70F08E6C" w14:textId="77777777" w:rsidR="00176EDF" w:rsidRDefault="00280DF3">
      <w:pPr>
        <w:spacing w:after="33" w:line="259" w:lineRule="auto"/>
        <w:ind w:left="186" w:right="4546"/>
        <w:jc w:val="left"/>
      </w:pPr>
      <w:r>
        <w:rPr>
          <w:u w:val="single" w:color="262B33"/>
        </w:rPr>
        <w:t xml:space="preserve">Full time - </w:t>
      </w:r>
      <w:proofErr w:type="spellStart"/>
      <w:r>
        <w:rPr>
          <w:u w:val="single" w:color="262B33"/>
        </w:rPr>
        <w:t>internship</w:t>
      </w:r>
      <w:proofErr w:type="spellEnd"/>
      <w:r>
        <w:t xml:space="preserve">  </w:t>
      </w:r>
    </w:p>
    <w:p w14:paraId="5794BDF1" w14:textId="77777777" w:rsidR="00176EDF" w:rsidRPr="001C1722" w:rsidRDefault="00280DF3">
      <w:pPr>
        <w:numPr>
          <w:ilvl w:val="0"/>
          <w:numId w:val="3"/>
        </w:numPr>
        <w:ind w:right="31" w:hanging="200"/>
        <w:rPr>
          <w:lang w:val="en-US"/>
        </w:rPr>
      </w:pPr>
      <w:r w:rsidRPr="001C1722">
        <w:rPr>
          <w:lang w:val="en-US"/>
        </w:rPr>
        <w:t xml:space="preserve">Office Assistant in the administration department, provided essential support to the administration team.  </w:t>
      </w:r>
    </w:p>
    <w:p w14:paraId="0047B85F" w14:textId="77777777" w:rsidR="00176EDF" w:rsidRPr="001C1722" w:rsidRDefault="00280DF3">
      <w:pPr>
        <w:numPr>
          <w:ilvl w:val="0"/>
          <w:numId w:val="3"/>
        </w:numPr>
        <w:ind w:right="31" w:hanging="200"/>
        <w:rPr>
          <w:lang w:val="en-US"/>
        </w:rPr>
      </w:pPr>
      <w:r w:rsidRPr="001C1722">
        <w:rPr>
          <w:lang w:val="en-US"/>
        </w:rPr>
        <w:t xml:space="preserve">Telephone answering and customer service. </w:t>
      </w:r>
    </w:p>
    <w:p w14:paraId="5A78C49D" w14:textId="77777777" w:rsidR="00176EDF" w:rsidRPr="001C1722" w:rsidRDefault="00280DF3">
      <w:pPr>
        <w:numPr>
          <w:ilvl w:val="0"/>
          <w:numId w:val="3"/>
        </w:numPr>
        <w:ind w:right="31" w:hanging="200"/>
        <w:rPr>
          <w:lang w:val="en-US"/>
        </w:rPr>
      </w:pPr>
      <w:r w:rsidRPr="001C1722">
        <w:rPr>
          <w:lang w:val="en-US"/>
        </w:rPr>
        <w:t xml:space="preserve">Financial accounting managed financial records and transactions. </w:t>
      </w:r>
    </w:p>
    <w:p w14:paraId="661BAC67" w14:textId="77777777" w:rsidR="00176EDF" w:rsidRPr="001C1722" w:rsidRDefault="00280DF3">
      <w:pPr>
        <w:numPr>
          <w:ilvl w:val="0"/>
          <w:numId w:val="3"/>
        </w:numPr>
        <w:ind w:right="31" w:hanging="200"/>
        <w:rPr>
          <w:lang w:val="en-US"/>
        </w:rPr>
      </w:pPr>
      <w:r w:rsidRPr="001C1722">
        <w:rPr>
          <w:lang w:val="en-US"/>
        </w:rPr>
        <w:t xml:space="preserve">Bookkeeping maintained accurate record </w:t>
      </w:r>
      <w:r w:rsidRPr="001C1722">
        <w:rPr>
          <w:lang w:val="en-US"/>
        </w:rPr>
        <w:t xml:space="preserve">of financial transactions and accounts. </w:t>
      </w:r>
    </w:p>
    <w:p w14:paraId="4EB1CCD3" w14:textId="77777777" w:rsidR="00176EDF" w:rsidRPr="001C1722" w:rsidRDefault="00280DF3">
      <w:pPr>
        <w:numPr>
          <w:ilvl w:val="0"/>
          <w:numId w:val="3"/>
        </w:numPr>
        <w:ind w:right="31" w:hanging="200"/>
        <w:rPr>
          <w:lang w:val="en-US"/>
        </w:rPr>
      </w:pPr>
      <w:r w:rsidRPr="001C1722">
        <w:rPr>
          <w:lang w:val="en-US"/>
        </w:rPr>
        <w:t xml:space="preserve">Archiving organized and preserved important documents and records. </w:t>
      </w:r>
    </w:p>
    <w:p w14:paraId="160B9997" w14:textId="77777777" w:rsidR="00176EDF" w:rsidRPr="001C1722" w:rsidRDefault="00280DF3">
      <w:pPr>
        <w:numPr>
          <w:ilvl w:val="0"/>
          <w:numId w:val="3"/>
        </w:numPr>
        <w:spacing w:after="11"/>
        <w:ind w:right="31" w:hanging="200"/>
        <w:rPr>
          <w:lang w:val="en-US"/>
        </w:rPr>
      </w:pPr>
      <w:r w:rsidRPr="001C1722">
        <w:rPr>
          <w:lang w:val="en-US"/>
        </w:rPr>
        <w:t xml:space="preserve">Handled procurement and product orders efficiently.  </w:t>
      </w:r>
    </w:p>
    <w:p w14:paraId="560FEEA6" w14:textId="77777777" w:rsidR="00176EDF" w:rsidRPr="001C1722" w:rsidRDefault="00280DF3">
      <w:pPr>
        <w:spacing w:after="27" w:line="259" w:lineRule="auto"/>
        <w:ind w:left="540" w:right="0" w:firstLine="0"/>
        <w:jc w:val="left"/>
        <w:rPr>
          <w:lang w:val="en-US"/>
        </w:rPr>
      </w:pPr>
      <w:r w:rsidRPr="001C1722">
        <w:rPr>
          <w:lang w:val="en-US"/>
        </w:rPr>
        <w:t xml:space="preserve"> </w:t>
      </w:r>
    </w:p>
    <w:p w14:paraId="3C434A5F" w14:textId="77777777" w:rsidR="00176EDF" w:rsidRPr="001C1722" w:rsidRDefault="00280DF3">
      <w:pPr>
        <w:pStyle w:val="Overskrift2"/>
        <w:ind w:left="195"/>
        <w:rPr>
          <w:lang w:val="en-US"/>
        </w:rPr>
      </w:pPr>
      <w:r w:rsidRPr="001C1722">
        <w:rPr>
          <w:lang w:val="en-US"/>
        </w:rPr>
        <w:t xml:space="preserve">Opening &amp; Closing Manager at Elite Købmand  </w:t>
      </w:r>
    </w:p>
    <w:p w14:paraId="7C88DFD9" w14:textId="4F2E3ECA" w:rsidR="00176EDF" w:rsidRPr="001C1722" w:rsidRDefault="00280DF3" w:rsidP="001C1722">
      <w:pPr>
        <w:spacing w:after="89" w:line="344" w:lineRule="auto"/>
        <w:ind w:left="186" w:right="3285"/>
        <w:jc w:val="left"/>
        <w:rPr>
          <w:lang w:val="en-US"/>
        </w:rPr>
      </w:pPr>
      <w:r w:rsidRPr="001C1722">
        <w:rPr>
          <w:color w:val="697283"/>
          <w:sz w:val="18"/>
          <w:lang w:val="en-US"/>
        </w:rPr>
        <w:t>Aug 2015 — June 2017</w:t>
      </w:r>
      <w:r w:rsidRPr="001C1722">
        <w:rPr>
          <w:lang w:val="en-US"/>
        </w:rPr>
        <w:t xml:space="preserve"> </w:t>
      </w:r>
      <w:r w:rsidRPr="001C1722">
        <w:rPr>
          <w:u w:val="single" w:color="262B33"/>
          <w:lang w:val="en-US"/>
        </w:rPr>
        <w:t>Part-time</w:t>
      </w:r>
      <w:r w:rsidR="001C1722">
        <w:rPr>
          <w:u w:val="single" w:color="262B33"/>
          <w:lang w:val="en-US"/>
        </w:rPr>
        <w:t xml:space="preserve"> </w:t>
      </w:r>
      <w:r w:rsidRPr="001C1722">
        <w:rPr>
          <w:u w:val="single" w:color="262B33"/>
          <w:lang w:val="en-US"/>
        </w:rPr>
        <w:t>position</w:t>
      </w:r>
      <w:r w:rsidRPr="001C1722">
        <w:rPr>
          <w:lang w:val="en-US"/>
        </w:rPr>
        <w:t xml:space="preserve">  </w:t>
      </w:r>
    </w:p>
    <w:p w14:paraId="2A0070A9" w14:textId="77777777" w:rsidR="00176EDF" w:rsidRPr="001C1722" w:rsidRDefault="00280DF3">
      <w:pPr>
        <w:numPr>
          <w:ilvl w:val="0"/>
          <w:numId w:val="4"/>
        </w:numPr>
        <w:ind w:right="31" w:hanging="200"/>
        <w:rPr>
          <w:lang w:val="en-US"/>
        </w:rPr>
      </w:pPr>
      <w:r w:rsidRPr="001C1722">
        <w:rPr>
          <w:lang w:val="en-US"/>
        </w:rPr>
        <w:t xml:space="preserve">Worked with the company's mission in mind and served as a committed and enthusiastic part of the Customer service team.  </w:t>
      </w:r>
    </w:p>
    <w:p w14:paraId="6DEEBB5D" w14:textId="77777777" w:rsidR="00176EDF" w:rsidRPr="001C1722" w:rsidRDefault="00280DF3">
      <w:pPr>
        <w:numPr>
          <w:ilvl w:val="0"/>
          <w:numId w:val="4"/>
        </w:numPr>
        <w:ind w:right="31" w:hanging="200"/>
        <w:rPr>
          <w:lang w:val="en-US"/>
        </w:rPr>
      </w:pPr>
      <w:r w:rsidRPr="001C1722">
        <w:rPr>
          <w:lang w:val="en-US"/>
        </w:rPr>
        <w:t xml:space="preserve">Participate in the day-to day running of the store with responsibility for delegating tasks. </w:t>
      </w:r>
    </w:p>
    <w:p w14:paraId="7A96D2EC" w14:textId="77777777" w:rsidR="00176EDF" w:rsidRPr="001C1722" w:rsidRDefault="00280DF3">
      <w:pPr>
        <w:numPr>
          <w:ilvl w:val="0"/>
          <w:numId w:val="4"/>
        </w:numPr>
        <w:ind w:right="31" w:hanging="200"/>
        <w:rPr>
          <w:lang w:val="en-US"/>
        </w:rPr>
      </w:pPr>
      <w:r w:rsidRPr="001C1722">
        <w:rPr>
          <w:lang w:val="en-US"/>
        </w:rPr>
        <w:t>Make decisions that follow th</w:t>
      </w:r>
      <w:r w:rsidRPr="001C1722">
        <w:rPr>
          <w:lang w:val="en-US"/>
        </w:rPr>
        <w:t xml:space="preserve">e company's strategy. </w:t>
      </w:r>
    </w:p>
    <w:p w14:paraId="0726968F" w14:textId="77777777" w:rsidR="00176EDF" w:rsidRPr="001C1722" w:rsidRDefault="00280DF3">
      <w:pPr>
        <w:numPr>
          <w:ilvl w:val="0"/>
          <w:numId w:val="4"/>
        </w:numPr>
        <w:ind w:right="31" w:hanging="200"/>
        <w:rPr>
          <w:lang w:val="en-US"/>
        </w:rPr>
      </w:pPr>
      <w:r w:rsidRPr="001C1722">
        <w:rPr>
          <w:lang w:val="en-US"/>
        </w:rPr>
        <w:t xml:space="preserve">Follow-up/monitoring of other employees' task solving. </w:t>
      </w:r>
    </w:p>
    <w:p w14:paraId="6E6A91EF" w14:textId="77777777" w:rsidR="00176EDF" w:rsidRPr="001C1722" w:rsidRDefault="00280DF3">
      <w:pPr>
        <w:numPr>
          <w:ilvl w:val="0"/>
          <w:numId w:val="4"/>
        </w:numPr>
        <w:ind w:right="31" w:hanging="200"/>
        <w:rPr>
          <w:lang w:val="en-US"/>
        </w:rPr>
      </w:pPr>
      <w:r w:rsidRPr="001C1722">
        <w:rPr>
          <w:lang w:val="en-US"/>
        </w:rPr>
        <w:t xml:space="preserve">Managed one-on-one personalized customer service experiences for customers of all ages. </w:t>
      </w:r>
    </w:p>
    <w:p w14:paraId="48139CB2" w14:textId="772CF607" w:rsidR="00176EDF" w:rsidRPr="001C1722" w:rsidRDefault="00280DF3" w:rsidP="001C1722">
      <w:pPr>
        <w:spacing w:after="20" w:line="259" w:lineRule="auto"/>
        <w:ind w:left="191" w:right="0" w:firstLine="0"/>
        <w:jc w:val="left"/>
        <w:rPr>
          <w:lang w:val="en-US"/>
        </w:rPr>
      </w:pPr>
      <w:r w:rsidRPr="001C1722">
        <w:rPr>
          <w:b/>
          <w:sz w:val="22"/>
          <w:lang w:val="en-US"/>
        </w:rPr>
        <w:t xml:space="preserve"> </w:t>
      </w:r>
    </w:p>
    <w:p w14:paraId="336F3DE5" w14:textId="77777777" w:rsidR="00176EDF" w:rsidRPr="001C1722" w:rsidRDefault="00280DF3">
      <w:pPr>
        <w:pStyle w:val="Overskrift2"/>
        <w:ind w:left="195"/>
        <w:rPr>
          <w:lang w:val="en-US"/>
        </w:rPr>
      </w:pPr>
      <w:r w:rsidRPr="001C1722">
        <w:rPr>
          <w:lang w:val="en-US"/>
        </w:rPr>
        <w:t xml:space="preserve">Internal Auditor at Askari Bank  </w:t>
      </w:r>
    </w:p>
    <w:p w14:paraId="4DA63CE1" w14:textId="77777777" w:rsidR="00176EDF" w:rsidRPr="001C1722" w:rsidRDefault="00280DF3">
      <w:pPr>
        <w:spacing w:after="138" w:line="259" w:lineRule="auto"/>
        <w:ind w:left="186" w:right="0"/>
        <w:jc w:val="left"/>
        <w:rPr>
          <w:lang w:val="en-US"/>
        </w:rPr>
      </w:pPr>
      <w:r w:rsidRPr="001C1722">
        <w:rPr>
          <w:color w:val="697283"/>
          <w:sz w:val="18"/>
          <w:lang w:val="en-US"/>
        </w:rPr>
        <w:t xml:space="preserve">        January 2012 — August 2013 </w:t>
      </w:r>
    </w:p>
    <w:p w14:paraId="7D7A5089" w14:textId="77777777" w:rsidR="00176EDF" w:rsidRPr="001C1722" w:rsidRDefault="00280DF3">
      <w:pPr>
        <w:spacing w:after="147" w:line="259" w:lineRule="auto"/>
        <w:ind w:left="186" w:right="4546"/>
        <w:jc w:val="left"/>
        <w:rPr>
          <w:lang w:val="en-US"/>
        </w:rPr>
      </w:pPr>
      <w:r w:rsidRPr="001C1722">
        <w:rPr>
          <w:u w:val="single" w:color="262B33"/>
          <w:lang w:val="en-US"/>
        </w:rPr>
        <w:t>Full time</w:t>
      </w:r>
      <w:r w:rsidRPr="001C1722">
        <w:rPr>
          <w:lang w:val="en-US"/>
        </w:rPr>
        <w:t xml:space="preserve">  </w:t>
      </w:r>
    </w:p>
    <w:p w14:paraId="58709EF0" w14:textId="77777777" w:rsidR="00176EDF" w:rsidRPr="001C1722" w:rsidRDefault="00280DF3">
      <w:pPr>
        <w:numPr>
          <w:ilvl w:val="0"/>
          <w:numId w:val="5"/>
        </w:numPr>
        <w:ind w:right="31" w:hanging="200"/>
        <w:rPr>
          <w:lang w:val="en-US"/>
        </w:rPr>
      </w:pPr>
      <w:r w:rsidRPr="001C1722">
        <w:rPr>
          <w:lang w:val="en-US"/>
        </w:rPr>
        <w:t xml:space="preserve">Evaluate financial documents for accuracy and compliance with company policies. </w:t>
      </w:r>
    </w:p>
    <w:p w14:paraId="738E5119" w14:textId="77777777" w:rsidR="00176EDF" w:rsidRPr="001C1722" w:rsidRDefault="00280DF3">
      <w:pPr>
        <w:numPr>
          <w:ilvl w:val="0"/>
          <w:numId w:val="5"/>
        </w:numPr>
        <w:ind w:right="31" w:hanging="200"/>
        <w:rPr>
          <w:lang w:val="en-US"/>
        </w:rPr>
      </w:pPr>
      <w:r w:rsidRPr="001C1722">
        <w:rPr>
          <w:lang w:val="en-US"/>
        </w:rPr>
        <w:t xml:space="preserve">Identify the financial risk of the organization and offer recommendations to reduce risk.  </w:t>
      </w:r>
    </w:p>
    <w:p w14:paraId="35CA2C36" w14:textId="77777777" w:rsidR="00176EDF" w:rsidRPr="001C1722" w:rsidRDefault="00280DF3">
      <w:pPr>
        <w:numPr>
          <w:ilvl w:val="0"/>
          <w:numId w:val="5"/>
        </w:numPr>
        <w:ind w:right="31" w:hanging="200"/>
        <w:rPr>
          <w:lang w:val="en-US"/>
        </w:rPr>
      </w:pPr>
      <w:r w:rsidRPr="001C1722">
        <w:rPr>
          <w:lang w:val="en-US"/>
        </w:rPr>
        <w:t xml:space="preserve">Responsible for development and implementation of SOP’S </w:t>
      </w:r>
    </w:p>
    <w:p w14:paraId="280EDE79" w14:textId="1B36C7C3" w:rsidR="00176EDF" w:rsidRPr="001C1722" w:rsidRDefault="00280DF3">
      <w:pPr>
        <w:numPr>
          <w:ilvl w:val="0"/>
          <w:numId w:val="5"/>
        </w:numPr>
        <w:ind w:right="31" w:hanging="200"/>
        <w:rPr>
          <w:lang w:val="en-US"/>
        </w:rPr>
      </w:pPr>
      <w:r w:rsidRPr="001C1722">
        <w:rPr>
          <w:lang w:val="en-US"/>
        </w:rPr>
        <w:t>Responsible for monthly, q</w:t>
      </w:r>
      <w:r w:rsidRPr="001C1722">
        <w:rPr>
          <w:lang w:val="en-US"/>
        </w:rPr>
        <w:t xml:space="preserve">uarterly, and </w:t>
      </w:r>
      <w:r w:rsidR="003958FF" w:rsidRPr="001C1722">
        <w:rPr>
          <w:lang w:val="en-US"/>
        </w:rPr>
        <w:t>annual</w:t>
      </w:r>
      <w:r w:rsidRPr="001C1722">
        <w:rPr>
          <w:lang w:val="en-US"/>
        </w:rPr>
        <w:t xml:space="preserve"> conduction of Audit.  </w:t>
      </w:r>
    </w:p>
    <w:sectPr w:rsidR="00176EDF" w:rsidRPr="001C1722">
      <w:pgSz w:w="11906" w:h="16838"/>
      <w:pgMar w:top="330" w:right="719" w:bottom="974" w:left="520" w:header="708" w:footer="708" w:gutter="0"/>
      <w:cols w:num="2" w:space="708" w:equalWidth="0">
        <w:col w:w="7254" w:space="408"/>
        <w:col w:w="300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F0F2C"/>
    <w:multiLevelType w:val="hybridMultilevel"/>
    <w:tmpl w:val="75081B68"/>
    <w:lvl w:ilvl="0" w:tplc="E64C96CA">
      <w:start w:val="1"/>
      <w:numFmt w:val="bullet"/>
      <w:lvlText w:val="•"/>
      <w:lvlJc w:val="left"/>
      <w:pPr>
        <w:ind w:left="2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1" w:tplc="2FAA0B32">
      <w:start w:val="1"/>
      <w:numFmt w:val="bullet"/>
      <w:lvlText w:val="o"/>
      <w:lvlJc w:val="left"/>
      <w:pPr>
        <w:ind w:left="10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2" w:tplc="D666C018">
      <w:start w:val="1"/>
      <w:numFmt w:val="bullet"/>
      <w:lvlText w:val="▪"/>
      <w:lvlJc w:val="left"/>
      <w:pPr>
        <w:ind w:left="18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3" w:tplc="D1483EB6">
      <w:start w:val="1"/>
      <w:numFmt w:val="bullet"/>
      <w:lvlText w:val="•"/>
      <w:lvlJc w:val="left"/>
      <w:pPr>
        <w:ind w:left="25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4" w:tplc="6136F41A">
      <w:start w:val="1"/>
      <w:numFmt w:val="bullet"/>
      <w:lvlText w:val="o"/>
      <w:lvlJc w:val="left"/>
      <w:pPr>
        <w:ind w:left="324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5" w:tplc="15189ED0">
      <w:start w:val="1"/>
      <w:numFmt w:val="bullet"/>
      <w:lvlText w:val="▪"/>
      <w:lvlJc w:val="left"/>
      <w:pPr>
        <w:ind w:left="396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6" w:tplc="0D445460">
      <w:start w:val="1"/>
      <w:numFmt w:val="bullet"/>
      <w:lvlText w:val="•"/>
      <w:lvlJc w:val="left"/>
      <w:pPr>
        <w:ind w:left="46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7" w:tplc="4FD620EA">
      <w:start w:val="1"/>
      <w:numFmt w:val="bullet"/>
      <w:lvlText w:val="o"/>
      <w:lvlJc w:val="left"/>
      <w:pPr>
        <w:ind w:left="54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8" w:tplc="05F25610">
      <w:start w:val="1"/>
      <w:numFmt w:val="bullet"/>
      <w:lvlText w:val="▪"/>
      <w:lvlJc w:val="left"/>
      <w:pPr>
        <w:ind w:left="61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abstractNum>
  <w:abstractNum w:abstractNumId="1" w15:restartNumberingAfterBreak="0">
    <w:nsid w:val="254C0CC2"/>
    <w:multiLevelType w:val="hybridMultilevel"/>
    <w:tmpl w:val="4C5A8914"/>
    <w:lvl w:ilvl="0" w:tplc="62188D98">
      <w:start w:val="1"/>
      <w:numFmt w:val="bullet"/>
      <w:lvlText w:val="•"/>
      <w:lvlJc w:val="left"/>
      <w:pPr>
        <w:ind w:left="2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1" w:tplc="82B4DD4C">
      <w:start w:val="1"/>
      <w:numFmt w:val="bullet"/>
      <w:lvlText w:val="o"/>
      <w:lvlJc w:val="left"/>
      <w:pPr>
        <w:ind w:left="10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2" w:tplc="2BB4280A">
      <w:start w:val="1"/>
      <w:numFmt w:val="bullet"/>
      <w:lvlText w:val="▪"/>
      <w:lvlJc w:val="left"/>
      <w:pPr>
        <w:ind w:left="18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3" w:tplc="5A76D8CE">
      <w:start w:val="1"/>
      <w:numFmt w:val="bullet"/>
      <w:lvlText w:val="•"/>
      <w:lvlJc w:val="left"/>
      <w:pPr>
        <w:ind w:left="25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4" w:tplc="01B48E4C">
      <w:start w:val="1"/>
      <w:numFmt w:val="bullet"/>
      <w:lvlText w:val="o"/>
      <w:lvlJc w:val="left"/>
      <w:pPr>
        <w:ind w:left="324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5" w:tplc="A09E4616">
      <w:start w:val="1"/>
      <w:numFmt w:val="bullet"/>
      <w:lvlText w:val="▪"/>
      <w:lvlJc w:val="left"/>
      <w:pPr>
        <w:ind w:left="396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6" w:tplc="4C2E0428">
      <w:start w:val="1"/>
      <w:numFmt w:val="bullet"/>
      <w:lvlText w:val="•"/>
      <w:lvlJc w:val="left"/>
      <w:pPr>
        <w:ind w:left="46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7" w:tplc="E73CA34C">
      <w:start w:val="1"/>
      <w:numFmt w:val="bullet"/>
      <w:lvlText w:val="o"/>
      <w:lvlJc w:val="left"/>
      <w:pPr>
        <w:ind w:left="54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8" w:tplc="2F60E5F4">
      <w:start w:val="1"/>
      <w:numFmt w:val="bullet"/>
      <w:lvlText w:val="▪"/>
      <w:lvlJc w:val="left"/>
      <w:pPr>
        <w:ind w:left="61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abstractNum>
  <w:abstractNum w:abstractNumId="2" w15:restartNumberingAfterBreak="0">
    <w:nsid w:val="448A1F99"/>
    <w:multiLevelType w:val="hybridMultilevel"/>
    <w:tmpl w:val="C0808BFC"/>
    <w:lvl w:ilvl="0" w:tplc="D74C3BEE">
      <w:start w:val="1"/>
      <w:numFmt w:val="bullet"/>
      <w:lvlText w:val="•"/>
      <w:lvlJc w:val="left"/>
      <w:pPr>
        <w:ind w:left="2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1" w:tplc="807CA05E">
      <w:start w:val="1"/>
      <w:numFmt w:val="bullet"/>
      <w:lvlText w:val="o"/>
      <w:lvlJc w:val="left"/>
      <w:pPr>
        <w:ind w:left="10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2" w:tplc="E05250A6">
      <w:start w:val="1"/>
      <w:numFmt w:val="bullet"/>
      <w:lvlText w:val="▪"/>
      <w:lvlJc w:val="left"/>
      <w:pPr>
        <w:ind w:left="18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3" w:tplc="5D2CBACA">
      <w:start w:val="1"/>
      <w:numFmt w:val="bullet"/>
      <w:lvlText w:val="•"/>
      <w:lvlJc w:val="left"/>
      <w:pPr>
        <w:ind w:left="25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4" w:tplc="60867CF4">
      <w:start w:val="1"/>
      <w:numFmt w:val="bullet"/>
      <w:lvlText w:val="o"/>
      <w:lvlJc w:val="left"/>
      <w:pPr>
        <w:ind w:left="324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5" w:tplc="3EEA1C90">
      <w:start w:val="1"/>
      <w:numFmt w:val="bullet"/>
      <w:lvlText w:val="▪"/>
      <w:lvlJc w:val="left"/>
      <w:pPr>
        <w:ind w:left="396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6" w:tplc="2BAE1B80">
      <w:start w:val="1"/>
      <w:numFmt w:val="bullet"/>
      <w:lvlText w:val="•"/>
      <w:lvlJc w:val="left"/>
      <w:pPr>
        <w:ind w:left="46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7" w:tplc="506471E8">
      <w:start w:val="1"/>
      <w:numFmt w:val="bullet"/>
      <w:lvlText w:val="o"/>
      <w:lvlJc w:val="left"/>
      <w:pPr>
        <w:ind w:left="54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8" w:tplc="4114FDD0">
      <w:start w:val="1"/>
      <w:numFmt w:val="bullet"/>
      <w:lvlText w:val="▪"/>
      <w:lvlJc w:val="left"/>
      <w:pPr>
        <w:ind w:left="61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abstractNum>
  <w:abstractNum w:abstractNumId="3" w15:restartNumberingAfterBreak="0">
    <w:nsid w:val="452D1A69"/>
    <w:multiLevelType w:val="hybridMultilevel"/>
    <w:tmpl w:val="E3D4CDF8"/>
    <w:lvl w:ilvl="0" w:tplc="4DE83378">
      <w:start w:val="1"/>
      <w:numFmt w:val="bullet"/>
      <w:lvlText w:val="•"/>
      <w:lvlJc w:val="left"/>
      <w:pPr>
        <w:ind w:left="2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1" w:tplc="077ED2DE">
      <w:start w:val="1"/>
      <w:numFmt w:val="bullet"/>
      <w:lvlText w:val="o"/>
      <w:lvlJc w:val="left"/>
      <w:pPr>
        <w:ind w:left="10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2" w:tplc="2FBA3F14">
      <w:start w:val="1"/>
      <w:numFmt w:val="bullet"/>
      <w:lvlText w:val="▪"/>
      <w:lvlJc w:val="left"/>
      <w:pPr>
        <w:ind w:left="18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3" w:tplc="694AD2DC">
      <w:start w:val="1"/>
      <w:numFmt w:val="bullet"/>
      <w:lvlText w:val="•"/>
      <w:lvlJc w:val="left"/>
      <w:pPr>
        <w:ind w:left="25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4" w:tplc="DD98AEBA">
      <w:start w:val="1"/>
      <w:numFmt w:val="bullet"/>
      <w:lvlText w:val="o"/>
      <w:lvlJc w:val="left"/>
      <w:pPr>
        <w:ind w:left="324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5" w:tplc="9FFCEDC4">
      <w:start w:val="1"/>
      <w:numFmt w:val="bullet"/>
      <w:lvlText w:val="▪"/>
      <w:lvlJc w:val="left"/>
      <w:pPr>
        <w:ind w:left="396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6" w:tplc="267A5BEA">
      <w:start w:val="1"/>
      <w:numFmt w:val="bullet"/>
      <w:lvlText w:val="•"/>
      <w:lvlJc w:val="left"/>
      <w:pPr>
        <w:ind w:left="46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7" w:tplc="9000CC0C">
      <w:start w:val="1"/>
      <w:numFmt w:val="bullet"/>
      <w:lvlText w:val="o"/>
      <w:lvlJc w:val="left"/>
      <w:pPr>
        <w:ind w:left="54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8" w:tplc="815ABA26">
      <w:start w:val="1"/>
      <w:numFmt w:val="bullet"/>
      <w:lvlText w:val="▪"/>
      <w:lvlJc w:val="left"/>
      <w:pPr>
        <w:ind w:left="61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abstractNum>
  <w:abstractNum w:abstractNumId="4" w15:restartNumberingAfterBreak="0">
    <w:nsid w:val="555B3A32"/>
    <w:multiLevelType w:val="hybridMultilevel"/>
    <w:tmpl w:val="873EC256"/>
    <w:lvl w:ilvl="0" w:tplc="F256696E">
      <w:start w:val="1"/>
      <w:numFmt w:val="bullet"/>
      <w:lvlText w:val="•"/>
      <w:lvlJc w:val="left"/>
      <w:pPr>
        <w:ind w:left="2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1" w:tplc="025AAAD2">
      <w:start w:val="1"/>
      <w:numFmt w:val="bullet"/>
      <w:lvlText w:val="o"/>
      <w:lvlJc w:val="left"/>
      <w:pPr>
        <w:ind w:left="10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2" w:tplc="A832339A">
      <w:start w:val="1"/>
      <w:numFmt w:val="bullet"/>
      <w:lvlText w:val="▪"/>
      <w:lvlJc w:val="left"/>
      <w:pPr>
        <w:ind w:left="18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3" w:tplc="2C3A083E">
      <w:start w:val="1"/>
      <w:numFmt w:val="bullet"/>
      <w:lvlText w:val="•"/>
      <w:lvlJc w:val="left"/>
      <w:pPr>
        <w:ind w:left="25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4" w:tplc="A6F4907A">
      <w:start w:val="1"/>
      <w:numFmt w:val="bullet"/>
      <w:lvlText w:val="o"/>
      <w:lvlJc w:val="left"/>
      <w:pPr>
        <w:ind w:left="324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5" w:tplc="052EF0F6">
      <w:start w:val="1"/>
      <w:numFmt w:val="bullet"/>
      <w:lvlText w:val="▪"/>
      <w:lvlJc w:val="left"/>
      <w:pPr>
        <w:ind w:left="396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6" w:tplc="BFCECF00">
      <w:start w:val="1"/>
      <w:numFmt w:val="bullet"/>
      <w:lvlText w:val="•"/>
      <w:lvlJc w:val="left"/>
      <w:pPr>
        <w:ind w:left="468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7" w:tplc="AE72F944">
      <w:start w:val="1"/>
      <w:numFmt w:val="bullet"/>
      <w:lvlText w:val="o"/>
      <w:lvlJc w:val="left"/>
      <w:pPr>
        <w:ind w:left="540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lvl w:ilvl="8" w:tplc="5748C3D4">
      <w:start w:val="1"/>
      <w:numFmt w:val="bullet"/>
      <w:lvlText w:val="▪"/>
      <w:lvlJc w:val="left"/>
      <w:pPr>
        <w:ind w:left="6120"/>
      </w:pPr>
      <w:rPr>
        <w:rFonts w:ascii="Calibri" w:eastAsia="Calibri" w:hAnsi="Calibri" w:cs="Calibri"/>
        <w:b w:val="0"/>
        <w:i w:val="0"/>
        <w:strike w:val="0"/>
        <w:dstrike w:val="0"/>
        <w:color w:val="262B33"/>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EDF"/>
    <w:rsid w:val="00176EDF"/>
    <w:rsid w:val="001C1722"/>
    <w:rsid w:val="00280DF3"/>
    <w:rsid w:val="003958FF"/>
    <w:rsid w:val="00AD140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D42E"/>
  <w15:docId w15:val="{FBCBBB35-BF6C-4D50-A880-403E31F3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8" w:lineRule="auto"/>
      <w:ind w:left="201" w:right="46" w:hanging="10"/>
      <w:jc w:val="both"/>
    </w:pPr>
    <w:rPr>
      <w:rFonts w:ascii="Calibri" w:eastAsia="Calibri" w:hAnsi="Calibri" w:cs="Calibri"/>
      <w:color w:val="262B33"/>
      <w:sz w:val="21"/>
    </w:rPr>
  </w:style>
  <w:style w:type="paragraph" w:styleId="Overskrift1">
    <w:name w:val="heading 1"/>
    <w:next w:val="Normal"/>
    <w:link w:val="Overskrift1Tegn"/>
    <w:uiPriority w:val="9"/>
    <w:qFormat/>
    <w:pPr>
      <w:keepNext/>
      <w:keepLines/>
      <w:spacing w:after="0" w:line="259" w:lineRule="auto"/>
      <w:ind w:left="210" w:hanging="10"/>
      <w:outlineLvl w:val="0"/>
    </w:pPr>
    <w:rPr>
      <w:rFonts w:ascii="Calibri" w:eastAsia="Calibri" w:hAnsi="Calibri" w:cs="Calibri"/>
      <w:b/>
      <w:color w:val="262B33"/>
      <w:sz w:val="26"/>
    </w:rPr>
  </w:style>
  <w:style w:type="paragraph" w:styleId="Overskrift2">
    <w:name w:val="heading 2"/>
    <w:next w:val="Normal"/>
    <w:link w:val="Overskrift2Tegn"/>
    <w:uiPriority w:val="9"/>
    <w:unhideWhenUsed/>
    <w:qFormat/>
    <w:pPr>
      <w:keepNext/>
      <w:keepLines/>
      <w:spacing w:after="5" w:line="259" w:lineRule="auto"/>
      <w:ind w:left="201" w:hanging="10"/>
      <w:outlineLvl w:val="1"/>
    </w:pPr>
    <w:rPr>
      <w:rFonts w:ascii="Calibri" w:eastAsia="Calibri" w:hAnsi="Calibri" w:cs="Calibri"/>
      <w:b/>
      <w:color w:val="262B33"/>
      <w:sz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rPr>
      <w:rFonts w:ascii="Calibri" w:eastAsia="Calibri" w:hAnsi="Calibri" w:cs="Calibri"/>
      <w:b/>
      <w:color w:val="262B33"/>
      <w:sz w:val="22"/>
    </w:rPr>
  </w:style>
  <w:style w:type="character" w:customStyle="1" w:styleId="Overskrift1Tegn">
    <w:name w:val="Overskrift 1 Tegn"/>
    <w:link w:val="Overskrift1"/>
    <w:rPr>
      <w:rFonts w:ascii="Calibri" w:eastAsia="Calibri" w:hAnsi="Calibri" w:cs="Calibri"/>
      <w:b/>
      <w:color w:val="262B33"/>
      <w:sz w:val="26"/>
    </w:rPr>
  </w:style>
  <w:style w:type="paragraph" w:customStyle="1" w:styleId="Default">
    <w:name w:val="Default"/>
    <w:rsid w:val="00280DF3"/>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028738">
      <w:bodyDiv w:val="1"/>
      <w:marLeft w:val="0"/>
      <w:marRight w:val="0"/>
      <w:marTop w:val="0"/>
      <w:marBottom w:val="0"/>
      <w:divBdr>
        <w:top w:val="none" w:sz="0" w:space="0" w:color="auto"/>
        <w:left w:val="none" w:sz="0" w:space="0" w:color="auto"/>
        <w:bottom w:val="none" w:sz="0" w:space="0" w:color="auto"/>
        <w:right w:val="none" w:sz="0" w:space="0" w:color="auto"/>
      </w:divBdr>
    </w:div>
    <w:div w:id="1034381220">
      <w:bodyDiv w:val="1"/>
      <w:marLeft w:val="0"/>
      <w:marRight w:val="0"/>
      <w:marTop w:val="0"/>
      <w:marBottom w:val="0"/>
      <w:divBdr>
        <w:top w:val="none" w:sz="0" w:space="0" w:color="auto"/>
        <w:left w:val="none" w:sz="0" w:space="0" w:color="auto"/>
        <w:bottom w:val="none" w:sz="0" w:space="0" w:color="auto"/>
        <w:right w:val="none" w:sz="0" w:space="0" w:color="auto"/>
      </w:divBdr>
    </w:div>
    <w:div w:id="1221675125">
      <w:bodyDiv w:val="1"/>
      <w:marLeft w:val="0"/>
      <w:marRight w:val="0"/>
      <w:marTop w:val="0"/>
      <w:marBottom w:val="0"/>
      <w:divBdr>
        <w:top w:val="none" w:sz="0" w:space="0" w:color="auto"/>
        <w:left w:val="none" w:sz="0" w:space="0" w:color="auto"/>
        <w:bottom w:val="none" w:sz="0" w:space="0" w:color="auto"/>
        <w:right w:val="none" w:sz="0" w:space="0" w:color="auto"/>
      </w:divBdr>
      <w:divsChild>
        <w:div w:id="229467115">
          <w:marLeft w:val="0"/>
          <w:marRight w:val="0"/>
          <w:marTop w:val="0"/>
          <w:marBottom w:val="0"/>
          <w:divBdr>
            <w:top w:val="none" w:sz="0" w:space="0" w:color="auto"/>
            <w:left w:val="none" w:sz="0" w:space="0" w:color="auto"/>
            <w:bottom w:val="none" w:sz="0" w:space="0" w:color="auto"/>
            <w:right w:val="none" w:sz="0" w:space="0" w:color="auto"/>
          </w:divBdr>
          <w:divsChild>
            <w:div w:id="939028258">
              <w:marLeft w:val="0"/>
              <w:marRight w:val="0"/>
              <w:marTop w:val="0"/>
              <w:marBottom w:val="0"/>
              <w:divBdr>
                <w:top w:val="none" w:sz="0" w:space="0" w:color="auto"/>
                <w:left w:val="none" w:sz="0" w:space="0" w:color="auto"/>
                <w:bottom w:val="none" w:sz="0" w:space="0" w:color="auto"/>
                <w:right w:val="none" w:sz="0" w:space="0" w:color="auto"/>
              </w:divBdr>
              <w:divsChild>
                <w:div w:id="1581869218">
                  <w:marLeft w:val="0"/>
                  <w:marRight w:val="0"/>
                  <w:marTop w:val="0"/>
                  <w:marBottom w:val="0"/>
                  <w:divBdr>
                    <w:top w:val="none" w:sz="0" w:space="0" w:color="auto"/>
                    <w:left w:val="none" w:sz="0" w:space="0" w:color="auto"/>
                    <w:bottom w:val="none" w:sz="0" w:space="0" w:color="auto"/>
                    <w:right w:val="none" w:sz="0" w:space="0" w:color="auto"/>
                  </w:divBdr>
                  <w:divsChild>
                    <w:div w:id="19800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396236">
      <w:bodyDiv w:val="1"/>
      <w:marLeft w:val="0"/>
      <w:marRight w:val="0"/>
      <w:marTop w:val="0"/>
      <w:marBottom w:val="0"/>
      <w:divBdr>
        <w:top w:val="none" w:sz="0" w:space="0" w:color="auto"/>
        <w:left w:val="none" w:sz="0" w:space="0" w:color="auto"/>
        <w:bottom w:val="none" w:sz="0" w:space="0" w:color="auto"/>
        <w:right w:val="none" w:sz="0" w:space="0" w:color="auto"/>
      </w:divBdr>
      <w:divsChild>
        <w:div w:id="925384301">
          <w:marLeft w:val="0"/>
          <w:marRight w:val="0"/>
          <w:marTop w:val="0"/>
          <w:marBottom w:val="0"/>
          <w:divBdr>
            <w:top w:val="none" w:sz="0" w:space="0" w:color="auto"/>
            <w:left w:val="none" w:sz="0" w:space="0" w:color="auto"/>
            <w:bottom w:val="none" w:sz="0" w:space="0" w:color="auto"/>
            <w:right w:val="none" w:sz="0" w:space="0" w:color="auto"/>
          </w:divBdr>
          <w:divsChild>
            <w:div w:id="1813519707">
              <w:marLeft w:val="0"/>
              <w:marRight w:val="0"/>
              <w:marTop w:val="0"/>
              <w:marBottom w:val="0"/>
              <w:divBdr>
                <w:top w:val="none" w:sz="0" w:space="0" w:color="auto"/>
                <w:left w:val="none" w:sz="0" w:space="0" w:color="auto"/>
                <w:bottom w:val="none" w:sz="0" w:space="0" w:color="auto"/>
                <w:right w:val="none" w:sz="0" w:space="0" w:color="auto"/>
              </w:divBdr>
              <w:divsChild>
                <w:div w:id="1206068720">
                  <w:marLeft w:val="0"/>
                  <w:marRight w:val="0"/>
                  <w:marTop w:val="0"/>
                  <w:marBottom w:val="0"/>
                  <w:divBdr>
                    <w:top w:val="none" w:sz="0" w:space="0" w:color="auto"/>
                    <w:left w:val="none" w:sz="0" w:space="0" w:color="auto"/>
                    <w:bottom w:val="none" w:sz="0" w:space="0" w:color="auto"/>
                    <w:right w:val="none" w:sz="0" w:space="0" w:color="auto"/>
                  </w:divBdr>
                  <w:divsChild>
                    <w:div w:id="20030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3971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 Ayub</dc:creator>
  <cp:keywords/>
  <cp:lastModifiedBy>Muhammad Khan</cp:lastModifiedBy>
  <cp:revision>2</cp:revision>
  <dcterms:created xsi:type="dcterms:W3CDTF">2026-04-20T12:44:00Z</dcterms:created>
  <dcterms:modified xsi:type="dcterms:W3CDTF">2026-04-20T12:44:00Z</dcterms:modified>
</cp:coreProperties>
</file>