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B403" w14:textId="5C76BF6F" w:rsidR="00582B2A" w:rsidRDefault="00F61FAF" w:rsidP="00F61FAF">
      <w:pPr>
        <w:ind w:left="0"/>
      </w:pPr>
      <w:r>
        <w:t>Nama</w:t>
      </w:r>
      <w:r>
        <w:tab/>
      </w:r>
      <w:r>
        <w:tab/>
        <w:t>: Imam Baihaqqy</w:t>
      </w:r>
    </w:p>
    <w:p w14:paraId="2E19CA68" w14:textId="320CC466" w:rsidR="00F61FAF" w:rsidRDefault="00F61FAF" w:rsidP="00F61FAF">
      <w:pPr>
        <w:ind w:left="0"/>
      </w:pPr>
      <w:r>
        <w:t>NIM</w:t>
      </w:r>
      <w:r>
        <w:tab/>
      </w:r>
      <w:r>
        <w:tab/>
        <w:t>: 21120122130078</w:t>
      </w:r>
    </w:p>
    <w:p w14:paraId="67A0FC8A" w14:textId="4CE872B4" w:rsidR="00F61FAF" w:rsidRDefault="00F61FAF" w:rsidP="00F61FAF">
      <w:pPr>
        <w:ind w:left="0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1DED267F" w14:textId="529ADF9D" w:rsidR="00F61FAF" w:rsidRDefault="00F61FAF" w:rsidP="00F61FAF">
      <w:pPr>
        <w:ind w:left="0"/>
      </w:pPr>
      <w:r>
        <w:t>Kelas</w:t>
      </w:r>
      <w:r>
        <w:tab/>
      </w:r>
      <w:r>
        <w:tab/>
        <w:t>: D</w:t>
      </w:r>
    </w:p>
    <w:p w14:paraId="1A815F28" w14:textId="702C4231" w:rsidR="00F61FAF" w:rsidRDefault="00F61FAF" w:rsidP="00F61FAF">
      <w:pPr>
        <w:ind w:left="0"/>
      </w:pPr>
    </w:p>
    <w:p w14:paraId="6CF448A2" w14:textId="54583A3F" w:rsidR="00F61FAF" w:rsidRPr="00F61FAF" w:rsidRDefault="00F61FAF" w:rsidP="00F61FAF">
      <w:pPr>
        <w:ind w:left="0"/>
        <w:rPr>
          <w:b/>
        </w:rPr>
      </w:pPr>
      <w:proofErr w:type="spellStart"/>
      <w:r w:rsidRPr="00F61FAF">
        <w:rPr>
          <w:b/>
        </w:rPr>
        <w:t>Ringkasan</w:t>
      </w:r>
      <w:proofErr w:type="spellEnd"/>
    </w:p>
    <w:p w14:paraId="57BF6BDC" w14:textId="5872CB16" w:rsidR="00F61FAF" w:rsidRDefault="00F61FAF" w:rsidP="00F61FAF">
      <w:pPr>
        <w:spacing w:after="0" w:line="360" w:lineRule="auto"/>
        <w:ind w:left="0"/>
        <w:jc w:val="both"/>
      </w:pPr>
      <w:proofErr w:type="spellStart"/>
      <w:r w:rsidRPr="00F61FAF">
        <w:t>Kode</w:t>
      </w:r>
      <w:proofErr w:type="spellEnd"/>
      <w:r w:rsidRPr="00F61FAF">
        <w:t xml:space="preserve"> </w:t>
      </w:r>
      <w:proofErr w:type="spellStart"/>
      <w:r w:rsidRPr="00F61FAF">
        <w:t>tersebut</w:t>
      </w:r>
      <w:proofErr w:type="spellEnd"/>
      <w:r w:rsidRPr="00F61FAF">
        <w:t xml:space="preserve"> </w:t>
      </w:r>
      <w:proofErr w:type="spellStart"/>
      <w:r w:rsidRPr="00F61FAF">
        <w:t>adalah</w:t>
      </w:r>
      <w:proofErr w:type="spellEnd"/>
      <w:r w:rsidRPr="00F61FAF">
        <w:t xml:space="preserve"> </w:t>
      </w:r>
      <w:proofErr w:type="spellStart"/>
      <w:r w:rsidRPr="00F61FAF">
        <w:t>implementasi</w:t>
      </w:r>
      <w:proofErr w:type="spellEnd"/>
      <w:r w:rsidRPr="00F61FAF">
        <w:t xml:space="preserve"> Python </w:t>
      </w:r>
      <w:proofErr w:type="spellStart"/>
      <w:r w:rsidRPr="00F61FAF">
        <w:t>untuk</w:t>
      </w:r>
      <w:proofErr w:type="spellEnd"/>
      <w:r w:rsidRPr="00F61FAF">
        <w:t xml:space="preserve"> </w:t>
      </w:r>
      <w:proofErr w:type="spellStart"/>
      <w:r w:rsidRPr="00F61FAF">
        <w:t>menghitung</w:t>
      </w:r>
      <w:proofErr w:type="spellEnd"/>
      <w:r w:rsidRPr="00F61FAF">
        <w:t xml:space="preserve"> </w:t>
      </w:r>
      <w:proofErr w:type="spellStart"/>
      <w:r w:rsidRPr="00F61FAF">
        <w:t>nilai</w:t>
      </w:r>
      <w:proofErr w:type="spellEnd"/>
      <w:r w:rsidRPr="00F61FAF">
        <w:t xml:space="preserve"> </w:t>
      </w:r>
      <w:proofErr w:type="spellStart"/>
      <w:r w:rsidRPr="00F61FAF">
        <w:t>perkiraan</w:t>
      </w:r>
      <w:proofErr w:type="spellEnd"/>
      <w:r w:rsidRPr="00F61FAF">
        <w:t xml:space="preserve"> π </w:t>
      </w:r>
      <w:proofErr w:type="spellStart"/>
      <w:r w:rsidRPr="00F61FAF">
        <w:t>secara</w:t>
      </w:r>
      <w:proofErr w:type="spellEnd"/>
      <w:r w:rsidRPr="00F61FAF">
        <w:t xml:space="preserve"> </w:t>
      </w:r>
      <w:proofErr w:type="spellStart"/>
      <w:r w:rsidRPr="00F61FAF">
        <w:t>numerik</w:t>
      </w:r>
      <w:proofErr w:type="spellEnd"/>
      <w:r w:rsidRPr="00F61FAF">
        <w:t xml:space="preserve"> </w:t>
      </w:r>
      <w:proofErr w:type="spellStart"/>
      <w:r w:rsidRPr="00F61FAF">
        <w:t>menggunakan</w:t>
      </w:r>
      <w:proofErr w:type="spellEnd"/>
      <w:r w:rsidRPr="00F61FAF">
        <w:t xml:space="preserve"> </w:t>
      </w:r>
      <w:proofErr w:type="spellStart"/>
      <w:r w:rsidRPr="00F61FAF">
        <w:t>metode</w:t>
      </w:r>
      <w:proofErr w:type="spellEnd"/>
      <w:r w:rsidRPr="00F61FAF">
        <w:t xml:space="preserve"> </w:t>
      </w:r>
      <w:proofErr w:type="spellStart"/>
      <w:r w:rsidRPr="00F61FAF">
        <w:t>integrasi</w:t>
      </w:r>
      <w:proofErr w:type="spellEnd"/>
      <w:r w:rsidRPr="00F61FAF">
        <w:t xml:space="preserve"> Riemann </w:t>
      </w:r>
      <w:proofErr w:type="spellStart"/>
      <w:r w:rsidRPr="00F61FAF">
        <w:t>dengan</w:t>
      </w:r>
      <w:proofErr w:type="spellEnd"/>
      <w:r w:rsidRPr="00F61FAF">
        <w:t xml:space="preserve"> </w:t>
      </w:r>
      <w:proofErr w:type="spellStart"/>
      <w:r w:rsidRPr="00F61FAF">
        <w:t>variasi</w:t>
      </w:r>
      <w:proofErr w:type="spellEnd"/>
      <w:r w:rsidRPr="00F61FAF">
        <w:t xml:space="preserve"> </w:t>
      </w:r>
      <w:proofErr w:type="spellStart"/>
      <w:r w:rsidRPr="00F61FAF">
        <w:t>nilai</w:t>
      </w:r>
      <w:proofErr w:type="spellEnd"/>
      <w:r w:rsidRPr="00F61FAF">
        <w:t xml:space="preserve"> </w:t>
      </w:r>
      <w:proofErr w:type="spellStart"/>
      <w:r w:rsidRPr="00F61FAF">
        <w:t>partisi</w:t>
      </w:r>
      <w:proofErr w:type="spellEnd"/>
      <w:r w:rsidRPr="00F61FAF">
        <w:t xml:space="preserve"> N. </w:t>
      </w:r>
      <w:proofErr w:type="spellStart"/>
      <w:r w:rsidRPr="00F61FAF">
        <w:t>Pertama</w:t>
      </w:r>
      <w:proofErr w:type="spellEnd"/>
      <w:r w:rsidRPr="00F61FAF">
        <w:t xml:space="preserve">, </w:t>
      </w:r>
      <w:proofErr w:type="spellStart"/>
      <w:r w:rsidRPr="00F61FAF">
        <w:t>fungsi</w:t>
      </w:r>
      <w:proofErr w:type="spellEnd"/>
      <w:r w:rsidRPr="00F61FAF">
        <w:t xml:space="preserve"> `</w:t>
      </w:r>
      <w:proofErr w:type="spellStart"/>
      <w:r w:rsidRPr="00F61FAF">
        <w:rPr>
          <w:rFonts w:ascii="Courier New" w:hAnsi="Courier New" w:cs="Courier New"/>
        </w:rPr>
        <w:t>riemann_integral</w:t>
      </w:r>
      <w:proofErr w:type="spellEnd"/>
      <w:r w:rsidRPr="00F61FAF">
        <w:t xml:space="preserve">` </w:t>
      </w:r>
      <w:proofErr w:type="spellStart"/>
      <w:r w:rsidRPr="00F61FAF">
        <w:t>digunakan</w:t>
      </w:r>
      <w:proofErr w:type="spellEnd"/>
      <w:r w:rsidRPr="00F61FAF">
        <w:t xml:space="preserve"> </w:t>
      </w:r>
      <w:proofErr w:type="spellStart"/>
      <w:r w:rsidRPr="00F61FAF">
        <w:t>untuk</w:t>
      </w:r>
      <w:proofErr w:type="spellEnd"/>
      <w:r w:rsidRPr="00F61FAF">
        <w:t xml:space="preserve"> </w:t>
      </w:r>
      <w:proofErr w:type="spellStart"/>
      <w:r w:rsidRPr="00F61FAF">
        <w:t>menghitung</w:t>
      </w:r>
      <w:proofErr w:type="spellEnd"/>
      <w:r w:rsidRPr="00F61FAF">
        <w:t xml:space="preserve"> integral </w:t>
      </w:r>
      <w:proofErr w:type="spellStart"/>
      <w:r w:rsidRPr="00F61FAF">
        <w:t>dari</w:t>
      </w:r>
      <w:proofErr w:type="spellEnd"/>
      <w:r w:rsidRPr="00F61FAF">
        <w:t xml:space="preserve"> </w:t>
      </w:r>
      <w:proofErr w:type="spellStart"/>
      <w:r w:rsidRPr="00F61FAF">
        <w:t>fungsi</w:t>
      </w:r>
      <w:proofErr w:type="spellEnd"/>
      <w:r w:rsidRPr="00F61FA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61FAF">
        <w:t xml:space="preserve"> </w:t>
      </w:r>
      <w:proofErr w:type="spellStart"/>
      <w:r w:rsidRPr="00F61FAF">
        <w:t>dari</w:t>
      </w:r>
      <w:proofErr w:type="spellEnd"/>
      <w:r w:rsidRPr="00F61FAF">
        <w:t xml:space="preserve"> 0 </w:t>
      </w:r>
      <w:proofErr w:type="spellStart"/>
      <w:r w:rsidRPr="00F61FAF">
        <w:t>hingga</w:t>
      </w:r>
      <w:proofErr w:type="spellEnd"/>
      <w:r w:rsidRPr="00F61FAF">
        <w:t xml:space="preserve"> 1. </w:t>
      </w:r>
      <w:proofErr w:type="spellStart"/>
      <w:r w:rsidRPr="00F61FAF">
        <w:t>Kemudian</w:t>
      </w:r>
      <w:proofErr w:type="spellEnd"/>
      <w:r w:rsidRPr="00F61FAF">
        <w:t xml:space="preserve">, </w:t>
      </w:r>
      <w:proofErr w:type="spellStart"/>
      <w:r w:rsidRPr="00F61FAF">
        <w:t>nilai</w:t>
      </w:r>
      <w:proofErr w:type="spellEnd"/>
      <w:r w:rsidRPr="00F61FAF">
        <w:t xml:space="preserve"> </w:t>
      </w:r>
      <w:proofErr w:type="spellStart"/>
      <w:r w:rsidRPr="00F61FAF">
        <w:t>referensi</w:t>
      </w:r>
      <w:proofErr w:type="spellEnd"/>
      <w:r w:rsidRPr="00F61FAF">
        <w:t xml:space="preserve"> π </w:t>
      </w:r>
      <w:proofErr w:type="spellStart"/>
      <w:r w:rsidRPr="00F61FAF">
        <w:t>didefinisikan</w:t>
      </w:r>
      <w:proofErr w:type="spellEnd"/>
      <w:r w:rsidRPr="00F61FAF">
        <w:t xml:space="preserve"> </w:t>
      </w:r>
      <w:proofErr w:type="spellStart"/>
      <w:r w:rsidRPr="00F61FAF">
        <w:t>sebagai</w:t>
      </w:r>
      <w:proofErr w:type="spellEnd"/>
      <w:r w:rsidRPr="00F61FAF">
        <w:t xml:space="preserve"> </w:t>
      </w:r>
      <w:proofErr w:type="spellStart"/>
      <w:r w:rsidRPr="00F61FAF">
        <w:t>acuan</w:t>
      </w:r>
      <w:proofErr w:type="spellEnd"/>
      <w:r w:rsidRPr="00F61FAF">
        <w:t xml:space="preserve"> </w:t>
      </w:r>
      <w:proofErr w:type="spellStart"/>
      <w:r w:rsidRPr="00F61FAF">
        <w:t>untuk</w:t>
      </w:r>
      <w:proofErr w:type="spellEnd"/>
      <w:r w:rsidRPr="00F61FAF">
        <w:t xml:space="preserve"> </w:t>
      </w:r>
      <w:proofErr w:type="spellStart"/>
      <w:r w:rsidRPr="00F61FAF">
        <w:t>menghitung</w:t>
      </w:r>
      <w:proofErr w:type="spellEnd"/>
      <w:r w:rsidRPr="00F61FAF">
        <w:t xml:space="preserve"> </w:t>
      </w:r>
      <w:proofErr w:type="spellStart"/>
      <w:r w:rsidRPr="00F61FAF">
        <w:t>galat</w:t>
      </w:r>
      <w:proofErr w:type="spellEnd"/>
      <w:r w:rsidRPr="00F61FAF">
        <w:t xml:space="preserve"> RMS. Daftar </w:t>
      </w:r>
      <w:proofErr w:type="spellStart"/>
      <w:r w:rsidRPr="00F61FAF">
        <w:t>variasi</w:t>
      </w:r>
      <w:proofErr w:type="spellEnd"/>
      <w:r w:rsidRPr="00F61FAF">
        <w:t xml:space="preserve"> </w:t>
      </w:r>
      <w:proofErr w:type="spellStart"/>
      <w:r w:rsidRPr="00F61FAF">
        <w:t>nilai</w:t>
      </w:r>
      <w:proofErr w:type="spellEnd"/>
      <w:r>
        <w:t xml:space="preserve"> </w:t>
      </w:r>
      <w:r w:rsidRPr="00F61FAF">
        <w:t xml:space="preserve">N yang </w:t>
      </w:r>
      <w:proofErr w:type="spellStart"/>
      <w:r w:rsidRPr="00F61FAF">
        <w:t>akan</w:t>
      </w:r>
      <w:proofErr w:type="spellEnd"/>
      <w:r w:rsidRPr="00F61FAF">
        <w:t xml:space="preserve"> </w:t>
      </w:r>
      <w:proofErr w:type="spellStart"/>
      <w:r w:rsidRPr="00F61FAF">
        <w:t>diuji</w:t>
      </w:r>
      <w:proofErr w:type="spellEnd"/>
      <w:r w:rsidRPr="00F61FAF">
        <w:t xml:space="preserve"> </w:t>
      </w:r>
      <w:proofErr w:type="spellStart"/>
      <w:r w:rsidRPr="00F61FAF">
        <w:t>disimpan</w:t>
      </w:r>
      <w:proofErr w:type="spellEnd"/>
      <w:r w:rsidRPr="00F61FAF">
        <w:t xml:space="preserve"> </w:t>
      </w:r>
      <w:proofErr w:type="spellStart"/>
      <w:r w:rsidRPr="00F61FAF">
        <w:t>dalam</w:t>
      </w:r>
      <w:proofErr w:type="spellEnd"/>
      <w:r w:rsidRPr="00F61FAF">
        <w:t xml:space="preserve"> `</w:t>
      </w:r>
      <w:proofErr w:type="spellStart"/>
      <w:r w:rsidRPr="00F61FAF">
        <w:rPr>
          <w:rFonts w:ascii="Courier New" w:hAnsi="Courier New" w:cs="Courier New"/>
        </w:rPr>
        <w:t>N_values</w:t>
      </w:r>
      <w:proofErr w:type="spellEnd"/>
      <w:r w:rsidRPr="00F61FAF">
        <w:t xml:space="preserve">`. Proses </w:t>
      </w:r>
      <w:proofErr w:type="spellStart"/>
      <w:r w:rsidRPr="00F61FAF">
        <w:t>pengujian</w:t>
      </w:r>
      <w:proofErr w:type="spellEnd"/>
      <w:r w:rsidRPr="00F61FAF">
        <w:t xml:space="preserve"> </w:t>
      </w:r>
      <w:proofErr w:type="spellStart"/>
      <w:r w:rsidRPr="00F61FAF">
        <w:t>dilakukan</w:t>
      </w:r>
      <w:proofErr w:type="spellEnd"/>
      <w:r w:rsidRPr="00F61FAF">
        <w:t xml:space="preserve"> </w:t>
      </w:r>
      <w:proofErr w:type="spellStart"/>
      <w:r w:rsidRPr="00F61FAF">
        <w:t>dengan</w:t>
      </w:r>
      <w:proofErr w:type="spellEnd"/>
      <w:r w:rsidRPr="00F61FAF">
        <w:t xml:space="preserve"> </w:t>
      </w:r>
      <w:proofErr w:type="spellStart"/>
      <w:r w:rsidRPr="00F61FAF">
        <w:t>mengiterasi</w:t>
      </w:r>
      <w:proofErr w:type="spellEnd"/>
      <w:r w:rsidRPr="00F61FAF">
        <w:t xml:space="preserve"> </w:t>
      </w:r>
      <w:proofErr w:type="spellStart"/>
      <w:r w:rsidRPr="00F61FAF">
        <w:t>melalui</w:t>
      </w:r>
      <w:proofErr w:type="spellEnd"/>
      <w:r w:rsidRPr="00F61FAF">
        <w:t xml:space="preserve"> </w:t>
      </w:r>
      <w:proofErr w:type="spellStart"/>
      <w:r w:rsidRPr="00F61FAF">
        <w:t>setiap</w:t>
      </w:r>
      <w:proofErr w:type="spellEnd"/>
      <w:r w:rsidRPr="00F61FAF">
        <w:t xml:space="preserve"> </w:t>
      </w:r>
      <w:proofErr w:type="spellStart"/>
      <w:r w:rsidRPr="00F61FAF">
        <w:t>nilai</w:t>
      </w:r>
      <w:proofErr w:type="spellEnd"/>
      <w:r w:rsidRPr="00F61FAF">
        <w:t xml:space="preserve"> N, di mana </w:t>
      </w:r>
      <w:proofErr w:type="spellStart"/>
      <w:r w:rsidRPr="00F61FAF">
        <w:t>setiap</w:t>
      </w:r>
      <w:proofErr w:type="spellEnd"/>
      <w:r w:rsidRPr="00F61FAF">
        <w:t xml:space="preserve"> </w:t>
      </w:r>
      <w:proofErr w:type="spellStart"/>
      <w:r w:rsidRPr="00F61FAF">
        <w:t>iterasi</w:t>
      </w:r>
      <w:proofErr w:type="spellEnd"/>
      <w:r w:rsidRPr="00F61FAF">
        <w:t xml:space="preserve"> </w:t>
      </w:r>
      <w:proofErr w:type="spellStart"/>
      <w:r w:rsidRPr="00F61FAF">
        <w:t>mencatat</w:t>
      </w:r>
      <w:proofErr w:type="spellEnd"/>
      <w:r w:rsidRPr="00F61FAF">
        <w:t xml:space="preserve"> </w:t>
      </w:r>
      <w:proofErr w:type="spellStart"/>
      <w:r w:rsidRPr="00F61FAF">
        <w:t>waktu</w:t>
      </w:r>
      <w:proofErr w:type="spellEnd"/>
      <w:r w:rsidRPr="00F61FAF">
        <w:t xml:space="preserve"> </w:t>
      </w:r>
      <w:proofErr w:type="spellStart"/>
      <w:r w:rsidRPr="00F61FAF">
        <w:t>mulai</w:t>
      </w:r>
      <w:proofErr w:type="spellEnd"/>
      <w:r w:rsidRPr="00F61FAF">
        <w:t xml:space="preserve"> </w:t>
      </w:r>
      <w:proofErr w:type="spellStart"/>
      <w:r w:rsidRPr="00F61FAF">
        <w:t>eksekusi</w:t>
      </w:r>
      <w:proofErr w:type="spellEnd"/>
      <w:r w:rsidRPr="00F61FAF">
        <w:t xml:space="preserve">, </w:t>
      </w:r>
      <w:proofErr w:type="spellStart"/>
      <w:r w:rsidRPr="00F61FAF">
        <w:t>menghitung</w:t>
      </w:r>
      <w:proofErr w:type="spellEnd"/>
      <w:r w:rsidRPr="00F61FAF">
        <w:t xml:space="preserve"> integral </w:t>
      </w:r>
      <w:proofErr w:type="spellStart"/>
      <w:r w:rsidRPr="00F61FAF">
        <w:t>menggunakan</w:t>
      </w:r>
      <w:proofErr w:type="spellEnd"/>
      <w:r w:rsidRPr="00F61FAF">
        <w:t xml:space="preserve"> </w:t>
      </w:r>
      <w:proofErr w:type="spellStart"/>
      <w:r w:rsidRPr="00F61FAF">
        <w:t>metode</w:t>
      </w:r>
      <w:proofErr w:type="spellEnd"/>
      <w:r w:rsidRPr="00F61FAF">
        <w:t xml:space="preserve"> Riemann, dan </w:t>
      </w:r>
      <w:proofErr w:type="spellStart"/>
      <w:r w:rsidRPr="00F61FAF">
        <w:t>mencatat</w:t>
      </w:r>
      <w:proofErr w:type="spellEnd"/>
      <w:r w:rsidRPr="00F61FAF">
        <w:t xml:space="preserve"> </w:t>
      </w:r>
      <w:proofErr w:type="spellStart"/>
      <w:r w:rsidRPr="00F61FAF">
        <w:t>waktu</w:t>
      </w:r>
      <w:proofErr w:type="spellEnd"/>
      <w:r w:rsidRPr="00F61FAF">
        <w:t xml:space="preserve"> </w:t>
      </w:r>
      <w:proofErr w:type="spellStart"/>
      <w:r w:rsidRPr="00F61FAF">
        <w:t>selesai</w:t>
      </w:r>
      <w:proofErr w:type="spellEnd"/>
      <w:r w:rsidRPr="00F61FAF">
        <w:t xml:space="preserve"> </w:t>
      </w:r>
      <w:proofErr w:type="spellStart"/>
      <w:r w:rsidRPr="00F61FAF">
        <w:t>serta</w:t>
      </w:r>
      <w:proofErr w:type="spellEnd"/>
      <w:r w:rsidRPr="00F61FAF">
        <w:t xml:space="preserve"> total </w:t>
      </w:r>
      <w:proofErr w:type="spellStart"/>
      <w:r w:rsidRPr="00F61FAF">
        <w:t>waktu</w:t>
      </w:r>
      <w:proofErr w:type="spellEnd"/>
      <w:r w:rsidRPr="00F61FAF">
        <w:t xml:space="preserve"> </w:t>
      </w:r>
      <w:proofErr w:type="spellStart"/>
      <w:r w:rsidRPr="00F61FAF">
        <w:t>eksekusi</w:t>
      </w:r>
      <w:proofErr w:type="spellEnd"/>
      <w:r w:rsidRPr="00F61FAF">
        <w:t xml:space="preserve">. </w:t>
      </w:r>
      <w:proofErr w:type="spellStart"/>
      <w:r w:rsidRPr="00F61FAF">
        <w:t>Selanjutnya</w:t>
      </w:r>
      <w:proofErr w:type="spellEnd"/>
      <w:r w:rsidRPr="00F61FAF">
        <w:t xml:space="preserve">, </w:t>
      </w:r>
      <w:proofErr w:type="spellStart"/>
      <w:r w:rsidRPr="00F61FAF">
        <w:t>galat</w:t>
      </w:r>
      <w:proofErr w:type="spellEnd"/>
      <w:r w:rsidRPr="00F61FAF">
        <w:t xml:space="preserve"> RMS </w:t>
      </w:r>
      <w:proofErr w:type="spellStart"/>
      <w:r w:rsidRPr="00F61FAF">
        <w:t>dihitung</w:t>
      </w:r>
      <w:proofErr w:type="spellEnd"/>
      <w:r w:rsidRPr="00F61FAF">
        <w:t xml:space="preserve"> </w:t>
      </w:r>
      <w:proofErr w:type="spellStart"/>
      <w:r w:rsidRPr="00F61FAF">
        <w:t>sebagai</w:t>
      </w:r>
      <w:proofErr w:type="spellEnd"/>
      <w:r w:rsidRPr="00F61FAF">
        <w:t xml:space="preserve"> </w:t>
      </w:r>
      <w:proofErr w:type="spellStart"/>
      <w:r w:rsidRPr="00F61FAF">
        <w:t>akar</w:t>
      </w:r>
      <w:proofErr w:type="spellEnd"/>
      <w:r w:rsidRPr="00F61FAF">
        <w:t xml:space="preserve"> </w:t>
      </w:r>
      <w:proofErr w:type="spellStart"/>
      <w:r w:rsidRPr="00F61FAF">
        <w:t>kuadrat</w:t>
      </w:r>
      <w:proofErr w:type="spellEnd"/>
      <w:r w:rsidRPr="00F61FAF">
        <w:t xml:space="preserve"> </w:t>
      </w:r>
      <w:proofErr w:type="spellStart"/>
      <w:r w:rsidRPr="00F61FAF">
        <w:t>dari</w:t>
      </w:r>
      <w:proofErr w:type="spellEnd"/>
      <w:r w:rsidRPr="00F61FAF">
        <w:t xml:space="preserve"> </w:t>
      </w:r>
      <w:proofErr w:type="spellStart"/>
      <w:r w:rsidRPr="00F61FAF">
        <w:t>selisih</w:t>
      </w:r>
      <w:proofErr w:type="spellEnd"/>
      <w:r w:rsidRPr="00F61FAF">
        <w:t xml:space="preserve"> </w:t>
      </w:r>
      <w:proofErr w:type="spellStart"/>
      <w:r w:rsidRPr="00F61FAF">
        <w:t>kuadrat</w:t>
      </w:r>
      <w:proofErr w:type="spellEnd"/>
      <w:r w:rsidRPr="00F61FAF">
        <w:t xml:space="preserve"> </w:t>
      </w:r>
      <w:proofErr w:type="spellStart"/>
      <w:r w:rsidRPr="00F61FAF">
        <w:t>antara</w:t>
      </w:r>
      <w:proofErr w:type="spellEnd"/>
      <w:r w:rsidRPr="00F61FAF">
        <w:t xml:space="preserve"> </w:t>
      </w:r>
      <w:proofErr w:type="spellStart"/>
      <w:r w:rsidRPr="00F61FAF">
        <w:t>nilai</w:t>
      </w:r>
      <w:proofErr w:type="spellEnd"/>
      <w:r w:rsidRPr="00F61FAF">
        <w:t xml:space="preserve"> </w:t>
      </w:r>
      <w:proofErr w:type="spellStart"/>
      <w:r w:rsidRPr="00F61FAF">
        <w:t>referensi</w:t>
      </w:r>
      <w:proofErr w:type="spellEnd"/>
      <w:r w:rsidRPr="00F61FAF">
        <w:t xml:space="preserve"> π dan </w:t>
      </w:r>
      <w:proofErr w:type="spellStart"/>
      <w:r w:rsidRPr="00F61FAF">
        <w:t>perkiraan</w:t>
      </w:r>
      <w:proofErr w:type="spellEnd"/>
      <w:r w:rsidRPr="00F61FAF">
        <w:t xml:space="preserve"> π. Hasil </w:t>
      </w:r>
      <w:proofErr w:type="spellStart"/>
      <w:r w:rsidRPr="00F61FAF">
        <w:t>pengujian</w:t>
      </w:r>
      <w:proofErr w:type="spellEnd"/>
      <w:r w:rsidRPr="00F61FAF">
        <w:t xml:space="preserve"> </w:t>
      </w:r>
      <w:proofErr w:type="spellStart"/>
      <w:r w:rsidRPr="00F61FAF">
        <w:t>disimpan</w:t>
      </w:r>
      <w:proofErr w:type="spellEnd"/>
      <w:r w:rsidRPr="00F61FAF">
        <w:t xml:space="preserve"> </w:t>
      </w:r>
      <w:proofErr w:type="spellStart"/>
      <w:r w:rsidRPr="00F61FAF">
        <w:t>dalam</w:t>
      </w:r>
      <w:proofErr w:type="spellEnd"/>
      <w:r w:rsidRPr="00F61FAF">
        <w:t xml:space="preserve"> daftar </w:t>
      </w:r>
      <w:r w:rsidRPr="00F61FAF">
        <w:rPr>
          <w:rFonts w:ascii="Courier New" w:hAnsi="Courier New" w:cs="Courier New"/>
        </w:rPr>
        <w:t>`results`</w:t>
      </w:r>
      <w:r w:rsidRPr="00F61FAF">
        <w:t xml:space="preserve"> dan </w:t>
      </w:r>
      <w:proofErr w:type="spellStart"/>
      <w:r w:rsidRPr="00F61FAF">
        <w:t>ditampilkan</w:t>
      </w:r>
      <w:proofErr w:type="spellEnd"/>
      <w:r w:rsidRPr="00F61FAF">
        <w:t xml:space="preserve"> </w:t>
      </w:r>
      <w:proofErr w:type="spellStart"/>
      <w:r w:rsidRPr="00F61FAF">
        <w:t>dalam</w:t>
      </w:r>
      <w:proofErr w:type="spellEnd"/>
      <w:r w:rsidRPr="00F61FAF">
        <w:t xml:space="preserve"> </w:t>
      </w:r>
      <w:proofErr w:type="spellStart"/>
      <w:r w:rsidRPr="00F61FAF">
        <w:t>bentuk</w:t>
      </w:r>
      <w:proofErr w:type="spellEnd"/>
      <w:r w:rsidRPr="00F61FAF">
        <w:t xml:space="preserve"> </w:t>
      </w:r>
      <w:proofErr w:type="spellStart"/>
      <w:r w:rsidRPr="00F61FAF">
        <w:t>paragraf</w:t>
      </w:r>
      <w:proofErr w:type="spellEnd"/>
      <w:r w:rsidRPr="00F61FAF">
        <w:t xml:space="preserve"> yang </w:t>
      </w:r>
      <w:proofErr w:type="spellStart"/>
      <w:r w:rsidRPr="00F61FAF">
        <w:t>mencakup</w:t>
      </w:r>
      <w:proofErr w:type="spellEnd"/>
      <w:r w:rsidRPr="00F61FAF">
        <w:t xml:space="preserve"> </w:t>
      </w:r>
      <w:proofErr w:type="spellStart"/>
      <w:r w:rsidRPr="00F61FAF">
        <w:t>nilai</w:t>
      </w:r>
      <w:proofErr w:type="spellEnd"/>
      <w:r w:rsidRPr="00F61FAF">
        <w:t xml:space="preserve"> N, </w:t>
      </w:r>
      <w:proofErr w:type="spellStart"/>
      <w:r w:rsidRPr="00F61FAF">
        <w:t>perkiraan</w:t>
      </w:r>
      <w:proofErr w:type="spellEnd"/>
      <w:r w:rsidRPr="00F61FAF">
        <w:t xml:space="preserve"> π, </w:t>
      </w:r>
      <w:proofErr w:type="spellStart"/>
      <w:r w:rsidRPr="00F61FAF">
        <w:t>galat</w:t>
      </w:r>
      <w:proofErr w:type="spellEnd"/>
      <w:r w:rsidRPr="00F61FAF">
        <w:t xml:space="preserve"> RMS, dan </w:t>
      </w:r>
      <w:proofErr w:type="spellStart"/>
      <w:r w:rsidRPr="00F61FAF">
        <w:t>waktu</w:t>
      </w:r>
      <w:proofErr w:type="spellEnd"/>
      <w:r w:rsidRPr="00F61FAF">
        <w:t xml:space="preserve"> </w:t>
      </w:r>
      <w:proofErr w:type="spellStart"/>
      <w:r w:rsidRPr="00F61FAF">
        <w:t>eksekusi</w:t>
      </w:r>
      <w:proofErr w:type="spellEnd"/>
      <w:r w:rsidRPr="00F61FAF">
        <w:t xml:space="preserve"> </w:t>
      </w:r>
      <w:proofErr w:type="spellStart"/>
      <w:r w:rsidRPr="00F61FAF">
        <w:t>untuk</w:t>
      </w:r>
      <w:proofErr w:type="spellEnd"/>
      <w:r w:rsidRPr="00F61FAF">
        <w:t xml:space="preserve"> </w:t>
      </w:r>
      <w:proofErr w:type="spellStart"/>
      <w:r w:rsidRPr="00F61FAF">
        <w:t>setiap</w:t>
      </w:r>
      <w:proofErr w:type="spellEnd"/>
      <w:r w:rsidRPr="00F61FAF">
        <w:t xml:space="preserve"> </w:t>
      </w:r>
      <w:proofErr w:type="spellStart"/>
      <w:r w:rsidRPr="00F61FAF">
        <w:t>variasi</w:t>
      </w:r>
      <w:proofErr w:type="spellEnd"/>
      <w:r w:rsidRPr="00F61FAF">
        <w:t xml:space="preserve"> N.</w:t>
      </w:r>
    </w:p>
    <w:p w14:paraId="46E5FA69" w14:textId="7FC46BCD" w:rsidR="00F61FAF" w:rsidRDefault="00F61FAF" w:rsidP="00F61FAF">
      <w:pPr>
        <w:spacing w:after="0" w:line="360" w:lineRule="auto"/>
        <w:ind w:left="0"/>
        <w:jc w:val="both"/>
      </w:pPr>
    </w:p>
    <w:p w14:paraId="0230D11B" w14:textId="1247233F" w:rsidR="00F61FAF" w:rsidRPr="00F61FAF" w:rsidRDefault="00F61FAF" w:rsidP="00F61FAF">
      <w:pPr>
        <w:spacing w:after="0" w:line="360" w:lineRule="auto"/>
        <w:ind w:left="0"/>
        <w:jc w:val="both"/>
        <w:rPr>
          <w:b/>
        </w:rPr>
      </w:pPr>
      <w:proofErr w:type="spellStart"/>
      <w:r w:rsidRPr="00F61FAF">
        <w:rPr>
          <w:b/>
        </w:rPr>
        <w:t>Konsep</w:t>
      </w:r>
      <w:proofErr w:type="spellEnd"/>
    </w:p>
    <w:p w14:paraId="77BE0A15" w14:textId="1F92A825" w:rsidR="00F61FAF" w:rsidRDefault="00F61FAF" w:rsidP="00F61FAF">
      <w:pPr>
        <w:spacing w:after="0" w:line="360" w:lineRule="auto"/>
        <w:ind w:left="0"/>
        <w:jc w:val="both"/>
      </w:pP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1A00EC15" w14:textId="2CD93587" w:rsidR="00F61FAF" w:rsidRDefault="00F61FAF" w:rsidP="00F61FAF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Riemann: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interval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interval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subinterval dan </w:t>
      </w:r>
      <w:proofErr w:type="spellStart"/>
      <w:r>
        <w:t>mengaproksimasikan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trapesium</w:t>
      </w:r>
      <w:proofErr w:type="spellEnd"/>
      <w:r>
        <w:t>.</w:t>
      </w:r>
    </w:p>
    <w:p w14:paraId="772EDC47" w14:textId="182C503F" w:rsidR="00F61FAF" w:rsidRDefault="00F61FAF" w:rsidP="00F61FAF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t xml:space="preserve">f(x)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`</w:t>
      </w:r>
      <w:proofErr w:type="spellStart"/>
      <w:r w:rsidRPr="00F61FAF">
        <w:rPr>
          <w:rFonts w:ascii="Courier New" w:hAnsi="Courier New" w:cs="Courier New"/>
        </w:rPr>
        <w:t>riemann_integral</w:t>
      </w:r>
      <w:proofErr w:type="spellEnd"/>
      <w:r w:rsidRPr="00F61FAF">
        <w:rPr>
          <w:rFonts w:ascii="Courier New" w:hAnsi="Courier New" w:cs="Courier New"/>
        </w:rPr>
        <w:t>`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Riemann.</w:t>
      </w:r>
    </w:p>
    <w:p w14:paraId="7A2D116F" w14:textId="23415A5B" w:rsidR="00F61FAF" w:rsidRDefault="00F61FAF" w:rsidP="00F61FAF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Iterasi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(`for`)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r w:rsidRPr="00F61FAF">
        <w:rPr>
          <w:rFonts w:ascii="Courier New" w:hAnsi="Courier New" w:cs="Courier New"/>
        </w:rPr>
        <w:t>`</w:t>
      </w:r>
      <w:proofErr w:type="spellStart"/>
      <w:r w:rsidRPr="00F61FAF">
        <w:rPr>
          <w:rFonts w:ascii="Courier New" w:hAnsi="Courier New" w:cs="Courier New"/>
        </w:rPr>
        <w:t>N_values</w:t>
      </w:r>
      <w:proofErr w:type="spellEnd"/>
      <w:r w:rsidRPr="00F61FAF">
        <w:rPr>
          <w:rFonts w:ascii="Courier New" w:hAnsi="Courier New" w:cs="Courier New"/>
        </w:rPr>
        <w:t>`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Riemann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>.</w:t>
      </w:r>
    </w:p>
    <w:p w14:paraId="2EE7CFBD" w14:textId="73E9E026" w:rsidR="00F61FAF" w:rsidRDefault="00F61FAF" w:rsidP="00F61FAF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lastRenderedPageBreak/>
        <w:t>Pengukuran</w:t>
      </w:r>
      <w:proofErr w:type="spellEnd"/>
      <w:r>
        <w:t xml:space="preserve"> Waktu </w:t>
      </w:r>
      <w:proofErr w:type="spellStart"/>
      <w:r>
        <w:t>Eksekusi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F61FAF">
        <w:rPr>
          <w:rFonts w:ascii="Courier New" w:hAnsi="Courier New" w:cs="Courier New"/>
        </w:rPr>
        <w:t>`</w:t>
      </w:r>
      <w:proofErr w:type="spellStart"/>
      <w:proofErr w:type="gramStart"/>
      <w:r w:rsidRPr="00F61FAF">
        <w:rPr>
          <w:rFonts w:ascii="Courier New" w:hAnsi="Courier New" w:cs="Courier New"/>
        </w:rPr>
        <w:t>time.time</w:t>
      </w:r>
      <w:proofErr w:type="spellEnd"/>
      <w:proofErr w:type="gramEnd"/>
      <w:r w:rsidRPr="00F61FAF">
        <w:rPr>
          <w:rFonts w:ascii="Courier New" w:hAnsi="Courier New" w:cs="Courier New"/>
        </w:rPr>
        <w:t>()`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t>N</w:t>
      </w:r>
      <w:r>
        <w:t>.</w:t>
      </w:r>
    </w:p>
    <w:p w14:paraId="37F3604B" w14:textId="04F40083" w:rsidR="00F61FAF" w:rsidRDefault="00F61FAF" w:rsidP="00F61FAF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Penanganan</w:t>
      </w:r>
      <w:proofErr w:type="spellEnd"/>
      <w:r>
        <w:t xml:space="preserve"> Data: 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r w:rsidRPr="00F61FAF">
        <w:rPr>
          <w:rFonts w:ascii="Courier New" w:hAnsi="Courier New" w:cs="Courier New"/>
        </w:rPr>
        <w:t>`results`</w:t>
      </w:r>
      <w:r>
        <w:t xml:space="preserve"> yang </w:t>
      </w:r>
      <w:proofErr w:type="spellStart"/>
      <w:r>
        <w:t>berisi</w:t>
      </w:r>
      <w:proofErr w:type="spellEnd"/>
      <w:r>
        <w:t xml:space="preserve"> tuple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perkiraan</w:t>
      </w:r>
      <w:proofErr w:type="spellEnd"/>
      <w:r>
        <w:t xml:space="preserve"> π, </w:t>
      </w:r>
      <w:proofErr w:type="spellStart"/>
      <w:r>
        <w:t>galat</w:t>
      </w:r>
      <w:proofErr w:type="spellEnd"/>
      <w:r>
        <w:t xml:space="preserve"> RMS,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terstruktur.</w:t>
      </w:r>
      <w:proofErr w:type="spellEnd"/>
    </w:p>
    <w:p w14:paraId="231F1AC8" w14:textId="60248B3A" w:rsidR="00F61FAF" w:rsidRDefault="00F61FAF" w:rsidP="00F61FAF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Pencetakan</w:t>
      </w:r>
      <w:proofErr w:type="spellEnd"/>
      <w:r>
        <w:t xml:space="preserve"> Hasil: Setelah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perkiraan</w:t>
      </w:r>
      <w:proofErr w:type="spellEnd"/>
      <w:r>
        <w:t xml:space="preserve"> π, </w:t>
      </w:r>
      <w:proofErr w:type="spellStart"/>
      <w:r>
        <w:t>galat</w:t>
      </w:r>
      <w:proofErr w:type="spellEnd"/>
      <w:r>
        <w:t xml:space="preserve"> RMS,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>.</w:t>
      </w:r>
    </w:p>
    <w:p w14:paraId="74FE18D1" w14:textId="067E8642" w:rsidR="00176347" w:rsidRDefault="00176347" w:rsidP="00176347">
      <w:pPr>
        <w:spacing w:after="0" w:line="360" w:lineRule="auto"/>
        <w:jc w:val="both"/>
      </w:pPr>
    </w:p>
    <w:p w14:paraId="3EF152F1" w14:textId="7FF68A22" w:rsidR="00176347" w:rsidRPr="00176347" w:rsidRDefault="00176347" w:rsidP="00176347">
      <w:pPr>
        <w:spacing w:after="0" w:line="360" w:lineRule="auto"/>
        <w:ind w:left="0"/>
        <w:jc w:val="both"/>
        <w:rPr>
          <w:b/>
        </w:rPr>
      </w:pPr>
      <w:proofErr w:type="spellStart"/>
      <w:r w:rsidRPr="00176347">
        <w:rPr>
          <w:b/>
        </w:rPr>
        <w:t>Implementasi</w:t>
      </w:r>
      <w:proofErr w:type="spellEnd"/>
      <w:r w:rsidRPr="00176347">
        <w:rPr>
          <w:b/>
        </w:rPr>
        <w:t xml:space="preserve"> </w:t>
      </w:r>
      <w:proofErr w:type="spellStart"/>
      <w:r w:rsidRPr="00176347">
        <w:rPr>
          <w:b/>
        </w:rPr>
        <w:t>Kode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347" w14:paraId="584AE0BA" w14:textId="77777777" w:rsidTr="00176347">
        <w:tc>
          <w:tcPr>
            <w:tcW w:w="9016" w:type="dxa"/>
          </w:tcPr>
          <w:p w14:paraId="4E80AE20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>import time</w:t>
            </w:r>
          </w:p>
          <w:p w14:paraId="39A4E3C8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176347">
              <w:rPr>
                <w:rFonts w:ascii="Courier New" w:hAnsi="Courier New" w:cs="Courier New"/>
              </w:rPr>
              <w:t>numpy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as np</w:t>
            </w:r>
          </w:p>
          <w:p w14:paraId="05C3478D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2F9CA22C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76347">
              <w:rPr>
                <w:rFonts w:ascii="Courier New" w:hAnsi="Courier New" w:cs="Courier New"/>
              </w:rPr>
              <w:t>Fungsi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untuk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menghitung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integral </w:t>
            </w:r>
            <w:proofErr w:type="spellStart"/>
            <w:r w:rsidRPr="00176347">
              <w:rPr>
                <w:rFonts w:ascii="Courier New" w:hAnsi="Courier New" w:cs="Courier New"/>
              </w:rPr>
              <w:t>menggunakan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metode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Riemann</w:t>
            </w:r>
          </w:p>
          <w:p w14:paraId="2706436F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176347">
              <w:rPr>
                <w:rFonts w:ascii="Courier New" w:hAnsi="Courier New" w:cs="Courier New"/>
              </w:rPr>
              <w:t>riemann_</w:t>
            </w:r>
            <w:proofErr w:type="gramStart"/>
            <w:r w:rsidRPr="00176347">
              <w:rPr>
                <w:rFonts w:ascii="Courier New" w:hAnsi="Courier New" w:cs="Courier New"/>
              </w:rPr>
              <w:t>integral</w:t>
            </w:r>
            <w:proofErr w:type="spellEnd"/>
            <w:r w:rsidRPr="00176347">
              <w:rPr>
                <w:rFonts w:ascii="Courier New" w:hAnsi="Courier New" w:cs="Courier New"/>
              </w:rPr>
              <w:t>(</w:t>
            </w:r>
            <w:proofErr w:type="gramEnd"/>
            <w:r w:rsidRPr="00176347">
              <w:rPr>
                <w:rFonts w:ascii="Courier New" w:hAnsi="Courier New" w:cs="Courier New"/>
              </w:rPr>
              <w:t>f, a, b, N):</w:t>
            </w:r>
          </w:p>
          <w:p w14:paraId="3655BDCF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dx = (b - a) / N</w:t>
            </w:r>
          </w:p>
          <w:p w14:paraId="125F88CA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total = 0.0</w:t>
            </w:r>
          </w:p>
          <w:p w14:paraId="760F7802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176347">
              <w:rPr>
                <w:rFonts w:ascii="Courier New" w:hAnsi="Courier New" w:cs="Courier New"/>
              </w:rPr>
              <w:t>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in range(N):</w:t>
            </w:r>
          </w:p>
          <w:p w14:paraId="4A7BE1A2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    x = a + </w:t>
            </w:r>
            <w:proofErr w:type="spellStart"/>
            <w:r w:rsidRPr="00176347">
              <w:rPr>
                <w:rFonts w:ascii="Courier New" w:hAnsi="Courier New" w:cs="Courier New"/>
              </w:rPr>
              <w:t>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* dx</w:t>
            </w:r>
          </w:p>
          <w:p w14:paraId="0D8BD5E7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    total += f(x) * dx</w:t>
            </w:r>
          </w:p>
          <w:p w14:paraId="4899AE6C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return total</w:t>
            </w:r>
          </w:p>
          <w:p w14:paraId="4AC54538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0CFD42F9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76347">
              <w:rPr>
                <w:rFonts w:ascii="Courier New" w:hAnsi="Courier New" w:cs="Courier New"/>
              </w:rPr>
              <w:t>Fungsi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176347">
              <w:rPr>
                <w:rFonts w:ascii="Courier New" w:hAnsi="Courier New" w:cs="Courier New"/>
              </w:rPr>
              <w:t>akan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diintegrasikan</w:t>
            </w:r>
            <w:proofErr w:type="spellEnd"/>
          </w:p>
          <w:p w14:paraId="6AFF04D3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>def f(x):</w:t>
            </w:r>
          </w:p>
          <w:p w14:paraId="5468FF99" w14:textId="709C1EE1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return 4 / (1 + x2)</w:t>
            </w:r>
          </w:p>
          <w:p w14:paraId="5B226E9E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52FA7BAA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# Nilai </w:t>
            </w:r>
            <w:proofErr w:type="spellStart"/>
            <w:r w:rsidRPr="00176347">
              <w:rPr>
                <w:rFonts w:ascii="Courier New" w:hAnsi="Courier New" w:cs="Courier New"/>
              </w:rPr>
              <w:t>referensi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pi</w:t>
            </w:r>
          </w:p>
          <w:p w14:paraId="6E67018C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proofErr w:type="spellStart"/>
            <w:r w:rsidRPr="00176347">
              <w:rPr>
                <w:rFonts w:ascii="Courier New" w:hAnsi="Courier New" w:cs="Courier New"/>
              </w:rPr>
              <w:t>pi_reference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3.14159265358979323846</w:t>
            </w:r>
          </w:p>
          <w:p w14:paraId="00B33B12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76EDC188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76347">
              <w:rPr>
                <w:rFonts w:ascii="Courier New" w:hAnsi="Courier New" w:cs="Courier New"/>
              </w:rPr>
              <w:t>Variasi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nilai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N</w:t>
            </w:r>
          </w:p>
          <w:p w14:paraId="1A266DC1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proofErr w:type="spellStart"/>
            <w:r w:rsidRPr="00176347">
              <w:rPr>
                <w:rFonts w:ascii="Courier New" w:hAnsi="Courier New" w:cs="Courier New"/>
              </w:rPr>
              <w:t>N_values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[10, 100, 1000, 10000]</w:t>
            </w:r>
          </w:p>
          <w:p w14:paraId="4F4D40FB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61C2BC0B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76347">
              <w:rPr>
                <w:rFonts w:ascii="Courier New" w:hAnsi="Courier New" w:cs="Courier New"/>
              </w:rPr>
              <w:t>Pengujian</w:t>
            </w:r>
            <w:proofErr w:type="spellEnd"/>
          </w:p>
          <w:p w14:paraId="06B4CA31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lastRenderedPageBreak/>
              <w:t>results = []</w:t>
            </w:r>
          </w:p>
          <w:p w14:paraId="60BD6542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5CE27C4D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for N in </w:t>
            </w:r>
            <w:proofErr w:type="spellStart"/>
            <w:r w:rsidRPr="00176347">
              <w:rPr>
                <w:rFonts w:ascii="Courier New" w:hAnsi="Courier New" w:cs="Courier New"/>
              </w:rPr>
              <w:t>N_values</w:t>
            </w:r>
            <w:proofErr w:type="spellEnd"/>
            <w:r w:rsidRPr="00176347">
              <w:rPr>
                <w:rFonts w:ascii="Courier New" w:hAnsi="Courier New" w:cs="Courier New"/>
              </w:rPr>
              <w:t>:</w:t>
            </w:r>
          </w:p>
          <w:p w14:paraId="77C78251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76347">
              <w:rPr>
                <w:rFonts w:ascii="Courier New" w:hAnsi="Courier New" w:cs="Courier New"/>
              </w:rPr>
              <w:t>start_time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76347">
              <w:rPr>
                <w:rFonts w:ascii="Courier New" w:hAnsi="Courier New" w:cs="Courier New"/>
              </w:rPr>
              <w:t>time.time</w:t>
            </w:r>
            <w:proofErr w:type="spellEnd"/>
            <w:proofErr w:type="gramEnd"/>
            <w:r w:rsidRPr="00176347">
              <w:rPr>
                <w:rFonts w:ascii="Courier New" w:hAnsi="Courier New" w:cs="Courier New"/>
              </w:rPr>
              <w:t>()</w:t>
            </w:r>
          </w:p>
          <w:p w14:paraId="3BDF504B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76347">
              <w:rPr>
                <w:rFonts w:ascii="Courier New" w:hAnsi="Courier New" w:cs="Courier New"/>
              </w:rPr>
              <w:t>pi_approx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76347">
              <w:rPr>
                <w:rFonts w:ascii="Courier New" w:hAnsi="Courier New" w:cs="Courier New"/>
              </w:rPr>
              <w:t>riemann_</w:t>
            </w:r>
            <w:proofErr w:type="gramStart"/>
            <w:r w:rsidRPr="00176347">
              <w:rPr>
                <w:rFonts w:ascii="Courier New" w:hAnsi="Courier New" w:cs="Courier New"/>
              </w:rPr>
              <w:t>integral</w:t>
            </w:r>
            <w:proofErr w:type="spellEnd"/>
            <w:r w:rsidRPr="00176347">
              <w:rPr>
                <w:rFonts w:ascii="Courier New" w:hAnsi="Courier New" w:cs="Courier New"/>
              </w:rPr>
              <w:t>(</w:t>
            </w:r>
            <w:proofErr w:type="gramEnd"/>
            <w:r w:rsidRPr="00176347">
              <w:rPr>
                <w:rFonts w:ascii="Courier New" w:hAnsi="Courier New" w:cs="Courier New"/>
              </w:rPr>
              <w:t>f, 0, 1, N)</w:t>
            </w:r>
          </w:p>
          <w:p w14:paraId="01181242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76347">
              <w:rPr>
                <w:rFonts w:ascii="Courier New" w:hAnsi="Courier New" w:cs="Courier New"/>
              </w:rPr>
              <w:t>end_time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76347">
              <w:rPr>
                <w:rFonts w:ascii="Courier New" w:hAnsi="Courier New" w:cs="Courier New"/>
              </w:rPr>
              <w:t>time.time</w:t>
            </w:r>
            <w:proofErr w:type="spellEnd"/>
            <w:proofErr w:type="gramEnd"/>
            <w:r w:rsidRPr="00176347">
              <w:rPr>
                <w:rFonts w:ascii="Courier New" w:hAnsi="Courier New" w:cs="Courier New"/>
              </w:rPr>
              <w:t>()</w:t>
            </w:r>
          </w:p>
          <w:p w14:paraId="13812C9F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</w:p>
          <w:p w14:paraId="5D997D8B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# </w:t>
            </w:r>
            <w:proofErr w:type="spellStart"/>
            <w:r w:rsidRPr="00176347">
              <w:rPr>
                <w:rFonts w:ascii="Courier New" w:hAnsi="Courier New" w:cs="Courier New"/>
              </w:rPr>
              <w:t>Menghitung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galat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RMS</w:t>
            </w:r>
          </w:p>
          <w:p w14:paraId="64722229" w14:textId="30598C42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76347">
              <w:rPr>
                <w:rFonts w:ascii="Courier New" w:hAnsi="Courier New" w:cs="Courier New"/>
              </w:rPr>
              <w:t>rms_error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76347">
              <w:rPr>
                <w:rFonts w:ascii="Courier New" w:hAnsi="Courier New" w:cs="Courier New"/>
              </w:rPr>
              <w:t>np.sqrt</w:t>
            </w:r>
            <w:proofErr w:type="spellEnd"/>
            <w:proofErr w:type="gramEnd"/>
            <w:r w:rsidRPr="00176347">
              <w:rPr>
                <w:rFonts w:ascii="Courier New" w:hAnsi="Courier New" w:cs="Courier New"/>
              </w:rPr>
              <w:t>((</w:t>
            </w:r>
            <w:proofErr w:type="spellStart"/>
            <w:r w:rsidRPr="00176347">
              <w:rPr>
                <w:rFonts w:ascii="Courier New" w:hAnsi="Courier New" w:cs="Courier New"/>
              </w:rPr>
              <w:t>pi_reference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176347">
              <w:rPr>
                <w:rFonts w:ascii="Courier New" w:hAnsi="Courier New" w:cs="Courier New"/>
              </w:rPr>
              <w:t>pi_approx</w:t>
            </w:r>
            <w:proofErr w:type="spellEnd"/>
            <w:r w:rsidRPr="00176347">
              <w:rPr>
                <w:rFonts w:ascii="Courier New" w:hAnsi="Courier New" w:cs="Courier New"/>
              </w:rPr>
              <w:t>)2)</w:t>
            </w:r>
          </w:p>
          <w:p w14:paraId="09956D31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</w:p>
          <w:p w14:paraId="448AB2AA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# </w:t>
            </w:r>
            <w:proofErr w:type="spellStart"/>
            <w:r w:rsidRPr="00176347">
              <w:rPr>
                <w:rFonts w:ascii="Courier New" w:hAnsi="Courier New" w:cs="Courier New"/>
              </w:rPr>
              <w:t>Mengukur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waktu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eksekusi</w:t>
            </w:r>
            <w:proofErr w:type="spellEnd"/>
          </w:p>
          <w:p w14:paraId="17F4F0A3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76347">
              <w:rPr>
                <w:rFonts w:ascii="Courier New" w:hAnsi="Courier New" w:cs="Courier New"/>
              </w:rPr>
              <w:t>execution_time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76347">
              <w:rPr>
                <w:rFonts w:ascii="Courier New" w:hAnsi="Courier New" w:cs="Courier New"/>
              </w:rPr>
              <w:t>end_time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176347">
              <w:rPr>
                <w:rFonts w:ascii="Courier New" w:hAnsi="Courier New" w:cs="Courier New"/>
              </w:rPr>
              <w:t>start_time</w:t>
            </w:r>
            <w:proofErr w:type="spellEnd"/>
          </w:p>
          <w:p w14:paraId="2AC05EA1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</w:p>
          <w:p w14:paraId="30FB0FEB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# </w:t>
            </w:r>
            <w:proofErr w:type="spellStart"/>
            <w:r w:rsidRPr="00176347">
              <w:rPr>
                <w:rFonts w:ascii="Courier New" w:hAnsi="Courier New" w:cs="Courier New"/>
              </w:rPr>
              <w:t>Menyimpan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hasil</w:t>
            </w:r>
            <w:proofErr w:type="spellEnd"/>
          </w:p>
          <w:p w14:paraId="2A9E8483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76347">
              <w:rPr>
                <w:rFonts w:ascii="Courier New" w:hAnsi="Courier New" w:cs="Courier New"/>
              </w:rPr>
              <w:t>results.append</w:t>
            </w:r>
            <w:proofErr w:type="spellEnd"/>
            <w:proofErr w:type="gramEnd"/>
            <w:r w:rsidRPr="00176347">
              <w:rPr>
                <w:rFonts w:ascii="Courier New" w:hAnsi="Courier New" w:cs="Courier New"/>
              </w:rPr>
              <w:t xml:space="preserve">((N, </w:t>
            </w:r>
            <w:proofErr w:type="spellStart"/>
            <w:r w:rsidRPr="00176347">
              <w:rPr>
                <w:rFonts w:ascii="Courier New" w:hAnsi="Courier New" w:cs="Courier New"/>
              </w:rPr>
              <w:t>pi_approx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76347">
              <w:rPr>
                <w:rFonts w:ascii="Courier New" w:hAnsi="Courier New" w:cs="Courier New"/>
              </w:rPr>
              <w:t>rms_error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76347">
              <w:rPr>
                <w:rFonts w:ascii="Courier New" w:hAnsi="Courier New" w:cs="Courier New"/>
              </w:rPr>
              <w:t>execution_time</w:t>
            </w:r>
            <w:proofErr w:type="spellEnd"/>
            <w:r w:rsidRPr="00176347">
              <w:rPr>
                <w:rFonts w:ascii="Courier New" w:hAnsi="Courier New" w:cs="Courier New"/>
              </w:rPr>
              <w:t>))</w:t>
            </w:r>
          </w:p>
          <w:p w14:paraId="1E4E5CC6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3F49E0D6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176347">
              <w:rPr>
                <w:rFonts w:ascii="Courier New" w:hAnsi="Courier New" w:cs="Courier New"/>
              </w:rPr>
              <w:t>Menampilkan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hasil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347">
              <w:rPr>
                <w:rFonts w:ascii="Courier New" w:hAnsi="Courier New" w:cs="Courier New"/>
              </w:rPr>
              <w:t>pengujian</w:t>
            </w:r>
            <w:proofErr w:type="spellEnd"/>
          </w:p>
          <w:p w14:paraId="10434178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for N, </w:t>
            </w:r>
            <w:proofErr w:type="spellStart"/>
            <w:r w:rsidRPr="00176347">
              <w:rPr>
                <w:rFonts w:ascii="Courier New" w:hAnsi="Courier New" w:cs="Courier New"/>
              </w:rPr>
              <w:t>pi_approx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76347">
              <w:rPr>
                <w:rFonts w:ascii="Courier New" w:hAnsi="Courier New" w:cs="Courier New"/>
              </w:rPr>
              <w:t>rms_error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76347">
              <w:rPr>
                <w:rFonts w:ascii="Courier New" w:hAnsi="Courier New" w:cs="Courier New"/>
              </w:rPr>
              <w:t>execution_time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in results:</w:t>
            </w:r>
          </w:p>
          <w:p w14:paraId="7F335642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76347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176347">
              <w:rPr>
                <w:rFonts w:ascii="Courier New" w:hAnsi="Courier New" w:cs="Courier New"/>
              </w:rPr>
              <w:t>f"N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= {N}")</w:t>
            </w:r>
          </w:p>
          <w:p w14:paraId="6F810E9F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76347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176347">
              <w:rPr>
                <w:rFonts w:ascii="Courier New" w:hAnsi="Courier New" w:cs="Courier New"/>
              </w:rPr>
              <w:t>f"Pi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approximation: {</w:t>
            </w:r>
            <w:proofErr w:type="spellStart"/>
            <w:r w:rsidRPr="00176347">
              <w:rPr>
                <w:rFonts w:ascii="Courier New" w:hAnsi="Courier New" w:cs="Courier New"/>
              </w:rPr>
              <w:t>pi_approx</w:t>
            </w:r>
            <w:proofErr w:type="spellEnd"/>
            <w:r w:rsidRPr="00176347">
              <w:rPr>
                <w:rFonts w:ascii="Courier New" w:hAnsi="Courier New" w:cs="Courier New"/>
              </w:rPr>
              <w:t>}")</w:t>
            </w:r>
          </w:p>
          <w:p w14:paraId="451AD249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76347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176347">
              <w:rPr>
                <w:rFonts w:ascii="Courier New" w:hAnsi="Courier New" w:cs="Courier New"/>
              </w:rPr>
              <w:t>f"RMS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error: {</w:t>
            </w:r>
            <w:proofErr w:type="spellStart"/>
            <w:r w:rsidRPr="00176347">
              <w:rPr>
                <w:rFonts w:ascii="Courier New" w:hAnsi="Courier New" w:cs="Courier New"/>
              </w:rPr>
              <w:t>rms_error</w:t>
            </w:r>
            <w:proofErr w:type="spellEnd"/>
            <w:r w:rsidRPr="00176347">
              <w:rPr>
                <w:rFonts w:ascii="Courier New" w:hAnsi="Courier New" w:cs="Courier New"/>
              </w:rPr>
              <w:t>}")</w:t>
            </w:r>
          </w:p>
          <w:p w14:paraId="31022358" w14:textId="77777777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76347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176347">
              <w:rPr>
                <w:rFonts w:ascii="Courier New" w:hAnsi="Courier New" w:cs="Courier New"/>
              </w:rPr>
              <w:t>f"Execution</w:t>
            </w:r>
            <w:proofErr w:type="spellEnd"/>
            <w:r w:rsidRPr="00176347">
              <w:rPr>
                <w:rFonts w:ascii="Courier New" w:hAnsi="Courier New" w:cs="Courier New"/>
              </w:rPr>
              <w:t xml:space="preserve"> time: {</w:t>
            </w:r>
            <w:proofErr w:type="spellStart"/>
            <w:r w:rsidRPr="00176347">
              <w:rPr>
                <w:rFonts w:ascii="Courier New" w:hAnsi="Courier New" w:cs="Courier New"/>
              </w:rPr>
              <w:t>execution_time</w:t>
            </w:r>
            <w:proofErr w:type="spellEnd"/>
            <w:r w:rsidRPr="00176347">
              <w:rPr>
                <w:rFonts w:ascii="Courier New" w:hAnsi="Courier New" w:cs="Courier New"/>
              </w:rPr>
              <w:t>} seconds")</w:t>
            </w:r>
          </w:p>
          <w:p w14:paraId="0C775029" w14:textId="3A12C53B" w:rsidR="00176347" w:rsidRPr="00176347" w:rsidRDefault="00176347" w:rsidP="00176347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7634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76347">
              <w:rPr>
                <w:rFonts w:ascii="Courier New" w:hAnsi="Courier New" w:cs="Courier New"/>
              </w:rPr>
              <w:t>print(</w:t>
            </w:r>
            <w:proofErr w:type="gramEnd"/>
            <w:r w:rsidRPr="00176347">
              <w:rPr>
                <w:rFonts w:ascii="Courier New" w:hAnsi="Courier New" w:cs="Courier New"/>
              </w:rPr>
              <w:t>)</w:t>
            </w:r>
          </w:p>
        </w:tc>
      </w:tr>
    </w:tbl>
    <w:p w14:paraId="301E456B" w14:textId="77777777" w:rsidR="00176347" w:rsidRDefault="00176347" w:rsidP="00176347">
      <w:pPr>
        <w:spacing w:after="0" w:line="360" w:lineRule="auto"/>
        <w:ind w:left="0"/>
        <w:jc w:val="both"/>
      </w:pPr>
    </w:p>
    <w:p w14:paraId="00992D47" w14:textId="60B6E2C5" w:rsidR="00176347" w:rsidRPr="00176347" w:rsidRDefault="00176347" w:rsidP="00176347">
      <w:pPr>
        <w:spacing w:after="0" w:line="360" w:lineRule="auto"/>
        <w:ind w:left="0"/>
        <w:jc w:val="both"/>
        <w:rPr>
          <w:b/>
        </w:rPr>
      </w:pPr>
      <w:r w:rsidRPr="00176347">
        <w:rPr>
          <w:b/>
        </w:rPr>
        <w:t xml:space="preserve">Hasil </w:t>
      </w:r>
      <w:proofErr w:type="spellStart"/>
      <w:r w:rsidRPr="00176347">
        <w:rPr>
          <w:b/>
        </w:rPr>
        <w:t>Pengujian</w:t>
      </w:r>
      <w:proofErr w:type="spellEnd"/>
    </w:p>
    <w:p w14:paraId="6326864B" w14:textId="17F3D003" w:rsidR="00176347" w:rsidRDefault="00176347" w:rsidP="00176347">
      <w:pPr>
        <w:spacing w:after="0" w:line="360" w:lineRule="auto"/>
        <w:ind w:left="0"/>
        <w:jc w:val="both"/>
      </w:pPr>
      <w:r w:rsidRPr="00176347">
        <w:lastRenderedPageBreak/>
        <w:drawing>
          <wp:inline distT="0" distB="0" distL="0" distR="0" wp14:anchorId="58506960" wp14:editId="5E204B40">
            <wp:extent cx="57315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BCEE" w14:textId="6E5A9E54" w:rsidR="00176347" w:rsidRDefault="00176347" w:rsidP="00176347">
      <w:pPr>
        <w:spacing w:after="0" w:line="360" w:lineRule="auto"/>
        <w:ind w:left="0"/>
        <w:jc w:val="both"/>
      </w:pPr>
    </w:p>
    <w:p w14:paraId="2578FC92" w14:textId="64B2AB3E" w:rsidR="00176347" w:rsidRPr="00176347" w:rsidRDefault="00176347" w:rsidP="00176347">
      <w:pPr>
        <w:spacing w:after="0" w:line="360" w:lineRule="auto"/>
        <w:ind w:left="0"/>
        <w:jc w:val="both"/>
        <w:rPr>
          <w:b/>
        </w:rPr>
      </w:pPr>
      <w:bookmarkStart w:id="0" w:name="_GoBack"/>
      <w:proofErr w:type="spellStart"/>
      <w:r w:rsidRPr="00176347">
        <w:rPr>
          <w:b/>
        </w:rPr>
        <w:t>Analisis</w:t>
      </w:r>
      <w:proofErr w:type="spellEnd"/>
      <w:r w:rsidRPr="00176347">
        <w:rPr>
          <w:b/>
        </w:rPr>
        <w:t xml:space="preserve"> Hasil</w:t>
      </w:r>
    </w:p>
    <w:bookmarkEnd w:id="0"/>
    <w:p w14:paraId="1E2BAA87" w14:textId="32AA5DB2" w:rsidR="00176347" w:rsidRDefault="00176347" w:rsidP="00176347">
      <w:pPr>
        <w:spacing w:after="0" w:line="360" w:lineRule="auto"/>
        <w:ind w:left="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r>
        <w:t>π</w:t>
      </w:r>
      <w:r>
        <w:t xml:space="preserve">, </w:t>
      </w:r>
      <w:proofErr w:type="spellStart"/>
      <w:r>
        <w:t>galat</w:t>
      </w:r>
      <w:proofErr w:type="spellEnd"/>
      <w:r>
        <w:t xml:space="preserve"> RMS,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Riemann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>π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>.</w:t>
      </w:r>
    </w:p>
    <w:p w14:paraId="0C39B22C" w14:textId="77777777" w:rsidR="00176347" w:rsidRDefault="00176347" w:rsidP="00176347">
      <w:pPr>
        <w:spacing w:after="0" w:line="360" w:lineRule="auto"/>
        <w:ind w:left="0"/>
        <w:jc w:val="both"/>
      </w:pPr>
    </w:p>
    <w:p w14:paraId="1C74ED25" w14:textId="58B4BDC5" w:rsidR="00176347" w:rsidRDefault="00176347" w:rsidP="00176347">
      <w:pPr>
        <w:spacing w:after="0" w:line="360" w:lineRule="auto"/>
        <w:ind w:left="0"/>
        <w:jc w:val="both"/>
      </w:pPr>
      <w:r>
        <w:t xml:space="preserve">1. </w:t>
      </w:r>
      <w:proofErr w:type="spellStart"/>
      <w:r>
        <w:t>Perkiraan</w:t>
      </w:r>
      <w:proofErr w:type="spellEnd"/>
      <w:r>
        <w:t xml:space="preserve"> </w:t>
      </w:r>
      <w:r>
        <w:t>π</w:t>
      </w:r>
      <w:r>
        <w:t>:</w:t>
      </w:r>
    </w:p>
    <w:p w14:paraId="628F2341" w14:textId="77777777" w:rsidR="00176347" w:rsidRDefault="00176347" w:rsidP="00176347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π</w:t>
      </w:r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r>
        <w:t>π</w:t>
      </w:r>
      <w:r>
        <w:t xml:space="preserve"> yang </w:t>
      </w:r>
      <w:proofErr w:type="spellStart"/>
      <w:r>
        <w:t>sebenarnya</w:t>
      </w:r>
      <w:proofErr w:type="spellEnd"/>
      <w:r>
        <w:t xml:space="preserve"> (3.14159265358979323846).</w:t>
      </w:r>
    </w:p>
    <w:p w14:paraId="27637AA9" w14:textId="03EAD236" w:rsidR="00176347" w:rsidRDefault="00176347" w:rsidP="00176347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r>
        <w:t>π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r>
        <w:t>π</w:t>
      </w:r>
      <w:r>
        <w:t>.</w:t>
      </w:r>
    </w:p>
    <w:p w14:paraId="2E657066" w14:textId="77777777" w:rsidR="00176347" w:rsidRDefault="00176347" w:rsidP="00176347">
      <w:pPr>
        <w:spacing w:after="0" w:line="360" w:lineRule="auto"/>
        <w:ind w:left="0"/>
        <w:jc w:val="both"/>
      </w:pPr>
    </w:p>
    <w:p w14:paraId="0495CC14" w14:textId="5DB5BC50" w:rsidR="00176347" w:rsidRDefault="00176347" w:rsidP="00176347">
      <w:pPr>
        <w:spacing w:after="0" w:line="360" w:lineRule="auto"/>
        <w:ind w:left="0"/>
        <w:jc w:val="both"/>
      </w:pPr>
      <w:r>
        <w:t xml:space="preserve">2. </w:t>
      </w:r>
      <w:proofErr w:type="spellStart"/>
      <w:r>
        <w:t>Galat</w:t>
      </w:r>
      <w:proofErr w:type="spellEnd"/>
      <w:r>
        <w:t xml:space="preserve"> RMS:</w:t>
      </w:r>
    </w:p>
    <w:p w14:paraId="2D399B69" w14:textId="77777777" w:rsidR="00176347" w:rsidRDefault="00176347" w:rsidP="00176347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Galat</w:t>
      </w:r>
      <w:proofErr w:type="spellEnd"/>
      <w:r>
        <w:t xml:space="preserve"> RMS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π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r>
        <w:t>π</w:t>
      </w:r>
      <w:r>
        <w:t>.</w:t>
      </w:r>
    </w:p>
    <w:p w14:paraId="11D27AF1" w14:textId="77777777" w:rsidR="00176347" w:rsidRDefault="00176347" w:rsidP="00176347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π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r>
        <w:t>π</w:t>
      </w:r>
      <w:r>
        <w:t>.</w:t>
      </w:r>
    </w:p>
    <w:p w14:paraId="5C7BBF9F" w14:textId="4A71FBB7" w:rsidR="00176347" w:rsidRDefault="00176347" w:rsidP="00176347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galat</w:t>
      </w:r>
      <w:proofErr w:type="spellEnd"/>
      <w:r>
        <w:t xml:space="preserve"> RMS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12732715" w14:textId="77777777" w:rsidR="00176347" w:rsidRDefault="00176347" w:rsidP="00176347">
      <w:pPr>
        <w:spacing w:after="0" w:line="360" w:lineRule="auto"/>
        <w:ind w:left="0"/>
        <w:jc w:val="both"/>
      </w:pPr>
    </w:p>
    <w:p w14:paraId="66AF0ED1" w14:textId="26FA03A5" w:rsidR="00176347" w:rsidRDefault="00176347" w:rsidP="00176347">
      <w:pPr>
        <w:spacing w:after="0" w:line="360" w:lineRule="auto"/>
        <w:ind w:left="0"/>
        <w:jc w:val="both"/>
      </w:pPr>
      <w:r>
        <w:t xml:space="preserve">3. Waktu </w:t>
      </w:r>
      <w:proofErr w:type="spellStart"/>
      <w:r>
        <w:t>Eksekusi</w:t>
      </w:r>
      <w:proofErr w:type="spellEnd"/>
      <w:r>
        <w:t>:</w:t>
      </w:r>
    </w:p>
    <w:p w14:paraId="3FB138B8" w14:textId="77777777" w:rsidR="00176347" w:rsidRDefault="00176347" w:rsidP="00176347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Waktu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π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Riemann.</w:t>
      </w:r>
    </w:p>
    <w:p w14:paraId="4579F6C7" w14:textId="77777777" w:rsidR="00176347" w:rsidRDefault="00176347" w:rsidP="00176347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>
        <w:lastRenderedPageBreak/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semakin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>.</w:t>
      </w:r>
    </w:p>
    <w:p w14:paraId="10AF3520" w14:textId="44D549B8" w:rsidR="00176347" w:rsidRDefault="00176347" w:rsidP="00176347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>.</w:t>
      </w:r>
    </w:p>
    <w:p w14:paraId="2C95D382" w14:textId="77777777" w:rsidR="00176347" w:rsidRDefault="00176347" w:rsidP="00176347">
      <w:pPr>
        <w:spacing w:after="0" w:line="360" w:lineRule="auto"/>
        <w:ind w:left="0"/>
        <w:jc w:val="both"/>
      </w:pPr>
    </w:p>
    <w:p w14:paraId="0ADFF5A0" w14:textId="71ABCB70" w:rsidR="00176347" w:rsidRDefault="00176347" w:rsidP="00176347">
      <w:pPr>
        <w:spacing w:after="0" w:line="360" w:lineRule="auto"/>
        <w:ind w:left="0"/>
        <w:jc w:val="both"/>
      </w:pPr>
      <w:r>
        <w:t xml:space="preserve">4.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Nilai </w:t>
      </w:r>
      <w:r>
        <w:t>N</w:t>
      </w:r>
      <w:r>
        <w:t xml:space="preserve">, </w:t>
      </w:r>
      <w:proofErr w:type="spellStart"/>
      <w:r>
        <w:t>Galat</w:t>
      </w:r>
      <w:proofErr w:type="spellEnd"/>
      <w:r>
        <w:t xml:space="preserve">, dan Waktu </w:t>
      </w:r>
      <w:proofErr w:type="spellStart"/>
      <w:r>
        <w:t>Eksekusi</w:t>
      </w:r>
      <w:proofErr w:type="spellEnd"/>
      <w:r>
        <w:t>:</w:t>
      </w:r>
    </w:p>
    <w:p w14:paraId="16088F6D" w14:textId="77777777" w:rsidR="00176347" w:rsidRDefault="00176347" w:rsidP="00176347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(</w:t>
      </w:r>
      <w:proofErr w:type="spellStart"/>
      <w:r>
        <w:t>berkurangnya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RMS),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>.</w:t>
      </w:r>
    </w:p>
    <w:p w14:paraId="7BDA7E7E" w14:textId="3724B38A" w:rsidR="00176347" w:rsidRDefault="00176347" w:rsidP="00176347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mana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lama.</w:t>
      </w:r>
    </w:p>
    <w:p w14:paraId="083395D9" w14:textId="77777777" w:rsidR="00176347" w:rsidRDefault="00176347" w:rsidP="00176347">
      <w:pPr>
        <w:spacing w:after="0" w:line="360" w:lineRule="auto"/>
        <w:ind w:left="0"/>
        <w:jc w:val="both"/>
      </w:pPr>
    </w:p>
    <w:p w14:paraId="3560538C" w14:textId="5E940BF8" w:rsidR="00176347" w:rsidRDefault="00176347" w:rsidP="00176347">
      <w:pPr>
        <w:spacing w:after="0" w:line="360" w:lineRule="auto"/>
        <w:ind w:left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π</w:t>
      </w:r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N</w:t>
      </w:r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14:paraId="769A078E" w14:textId="0EC1DE70" w:rsidR="00F61FAF" w:rsidRPr="00F61FAF" w:rsidRDefault="00F61FAF" w:rsidP="00F61FAF">
      <w:pPr>
        <w:spacing w:after="0" w:line="360" w:lineRule="auto"/>
        <w:ind w:left="0"/>
        <w:jc w:val="both"/>
      </w:pPr>
    </w:p>
    <w:sectPr w:rsidR="00F61FAF" w:rsidRPr="00F6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A071D"/>
    <w:multiLevelType w:val="hybridMultilevel"/>
    <w:tmpl w:val="0464D1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00AFF"/>
    <w:multiLevelType w:val="hybridMultilevel"/>
    <w:tmpl w:val="223845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E5B37"/>
    <w:multiLevelType w:val="hybridMultilevel"/>
    <w:tmpl w:val="1FD223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15756"/>
    <w:multiLevelType w:val="hybridMultilevel"/>
    <w:tmpl w:val="ABE640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74C2D"/>
    <w:multiLevelType w:val="hybridMultilevel"/>
    <w:tmpl w:val="AAAAC4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AF"/>
    <w:rsid w:val="00083E3E"/>
    <w:rsid w:val="00123A4A"/>
    <w:rsid w:val="00137640"/>
    <w:rsid w:val="00176347"/>
    <w:rsid w:val="002622D0"/>
    <w:rsid w:val="003005BF"/>
    <w:rsid w:val="003254E2"/>
    <w:rsid w:val="003C7248"/>
    <w:rsid w:val="00582B2A"/>
    <w:rsid w:val="00645E65"/>
    <w:rsid w:val="007C7412"/>
    <w:rsid w:val="009366BD"/>
    <w:rsid w:val="00982CAF"/>
    <w:rsid w:val="00B64A8F"/>
    <w:rsid w:val="00BE02F5"/>
    <w:rsid w:val="00E20F6A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6588"/>
  <w15:chartTrackingRefBased/>
  <w15:docId w15:val="{A8065807-9F98-4397-93D4-0BCA8679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66B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66B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66BD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6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CAF"/>
    <w:rPr>
      <w:rFonts w:eastAsia="Arial" w:cs="Arial"/>
      <w:b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CAF"/>
    <w:rPr>
      <w:rFonts w:eastAsia="Arial" w:cs="Arial"/>
      <w:b/>
      <w:szCs w:val="36"/>
    </w:rPr>
  </w:style>
  <w:style w:type="character" w:styleId="PlaceholderText">
    <w:name w:val="Placeholder Text"/>
    <w:basedOn w:val="DefaultParagraphFont"/>
    <w:uiPriority w:val="99"/>
    <w:semiHidden/>
    <w:rsid w:val="00F61FAF"/>
    <w:rPr>
      <w:color w:val="808080"/>
    </w:rPr>
  </w:style>
  <w:style w:type="paragraph" w:styleId="ListParagraph">
    <w:name w:val="List Paragraph"/>
    <w:basedOn w:val="Normal"/>
    <w:uiPriority w:val="34"/>
    <w:qFormat/>
    <w:rsid w:val="00F61FAF"/>
    <w:pPr>
      <w:contextualSpacing/>
    </w:pPr>
  </w:style>
  <w:style w:type="table" w:styleId="TableGrid">
    <w:name w:val="Table Grid"/>
    <w:basedOn w:val="TableNormal"/>
    <w:uiPriority w:val="39"/>
    <w:rsid w:val="001763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Baihaqqy</dc:creator>
  <cp:keywords/>
  <dc:description/>
  <cp:lastModifiedBy>Imam Baihaqqy</cp:lastModifiedBy>
  <cp:revision>1</cp:revision>
  <dcterms:created xsi:type="dcterms:W3CDTF">2024-06-06T07:18:00Z</dcterms:created>
  <dcterms:modified xsi:type="dcterms:W3CDTF">2024-06-06T07:38:00Z</dcterms:modified>
</cp:coreProperties>
</file>