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90237" w14:textId="1630E6C3" w:rsidR="00D51B59" w:rsidRPr="00B61B53" w:rsidRDefault="00D51B59" w:rsidP="00D51B59">
      <w:pPr>
        <w:jc w:val="center"/>
        <w:rPr>
          <w:rFonts w:ascii="Aptos" w:hAnsi="Aptos"/>
          <w:b/>
          <w:bCs/>
          <w:sz w:val="36"/>
          <w:szCs w:val="36"/>
          <w:lang w:val="es-ES_tradnl"/>
        </w:rPr>
      </w:pPr>
      <w:r w:rsidRPr="00B61B53">
        <w:rPr>
          <w:rFonts w:ascii="Aptos" w:hAnsi="Aptos"/>
          <w:b/>
          <w:bCs/>
          <w:sz w:val="36"/>
          <w:szCs w:val="36"/>
          <w:lang w:val="es-ES_tradnl"/>
        </w:rPr>
        <w:t>PROPUESTA DE IA GENERATIVA</w:t>
      </w:r>
      <w:r w:rsidR="00D65F0C" w:rsidRPr="00B61B53">
        <w:rPr>
          <w:rFonts w:ascii="Aptos" w:hAnsi="Aptos"/>
          <w:b/>
          <w:bCs/>
          <w:sz w:val="36"/>
          <w:szCs w:val="36"/>
          <w:lang w:val="es-ES_tradnl"/>
        </w:rPr>
        <w:t xml:space="preserve"> -</w:t>
      </w:r>
      <w:r w:rsidRPr="00B61B53">
        <w:rPr>
          <w:rFonts w:ascii="Aptos" w:hAnsi="Aptos"/>
          <w:b/>
          <w:bCs/>
          <w:sz w:val="36"/>
          <w:szCs w:val="36"/>
          <w:lang w:val="es-ES_tradnl"/>
        </w:rPr>
        <w:t xml:space="preserve"> </w:t>
      </w:r>
      <w:r w:rsidR="00563880" w:rsidRPr="00B61B53">
        <w:rPr>
          <w:rFonts w:ascii="Aptos" w:hAnsi="Aptos"/>
          <w:b/>
          <w:bCs/>
          <w:sz w:val="36"/>
          <w:szCs w:val="36"/>
          <w:lang w:val="es-ES_tradnl"/>
        </w:rPr>
        <w:t>PONTIA WORLD</w:t>
      </w:r>
    </w:p>
    <w:p w14:paraId="62DD1F4D" w14:textId="30B7BB09" w:rsidR="0085410C" w:rsidRPr="00B61B53" w:rsidRDefault="0085410C" w:rsidP="00D51B59">
      <w:pPr>
        <w:jc w:val="center"/>
        <w:rPr>
          <w:rFonts w:ascii="Aptos" w:hAnsi="Aptos"/>
          <w:b/>
          <w:bCs/>
          <w:sz w:val="36"/>
          <w:szCs w:val="36"/>
          <w:lang w:val="es-ES_tradnl"/>
        </w:rPr>
      </w:pPr>
      <w:proofErr w:type="spellStart"/>
      <w:r w:rsidRPr="00B61B53">
        <w:rPr>
          <w:rFonts w:ascii="Aptos" w:hAnsi="Aptos"/>
          <w:b/>
          <w:bCs/>
          <w:sz w:val="36"/>
          <w:szCs w:val="36"/>
          <w:lang w:val="es-ES_tradnl"/>
        </w:rPr>
        <w:t>Pontia</w:t>
      </w:r>
      <w:proofErr w:type="spellEnd"/>
      <w:r w:rsidRPr="00B61B53">
        <w:rPr>
          <w:rFonts w:ascii="Aptos" w:hAnsi="Aptos"/>
          <w:b/>
          <w:bCs/>
          <w:sz w:val="36"/>
          <w:szCs w:val="36"/>
          <w:lang w:val="es-ES_tradnl"/>
        </w:rPr>
        <w:t xml:space="preserve"> </w:t>
      </w:r>
      <w:proofErr w:type="spellStart"/>
      <w:r w:rsidRPr="00B61B53">
        <w:rPr>
          <w:rFonts w:ascii="Aptos" w:hAnsi="Aptos"/>
          <w:b/>
          <w:bCs/>
          <w:sz w:val="36"/>
          <w:szCs w:val="36"/>
          <w:lang w:val="es-ES_tradnl"/>
        </w:rPr>
        <w:t>Perfect</w:t>
      </w:r>
      <w:proofErr w:type="spellEnd"/>
      <w:r w:rsidRPr="00B61B53">
        <w:rPr>
          <w:rFonts w:ascii="Aptos" w:hAnsi="Aptos"/>
          <w:b/>
          <w:bCs/>
          <w:sz w:val="36"/>
          <w:szCs w:val="36"/>
          <w:lang w:val="es-ES_tradnl"/>
        </w:rPr>
        <w:t xml:space="preserve"> Guide </w:t>
      </w:r>
      <w:r w:rsidR="008B5F02" w:rsidRPr="00B61B53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6"/>
          <w:szCs w:val="36"/>
          <w:lang w:val="es-ES_tradnl"/>
        </w:rPr>
        <mc:AlternateContent>
          <mc:Choice Requires="w16se">
            <w16se:symEx w16se:font="Apple Color Emoji" w16se:char="1F3A2"/>
          </mc:Choice>
          <mc:Fallback>
            <w:t>🎢</w:t>
          </mc:Fallback>
        </mc:AlternateContent>
      </w:r>
    </w:p>
    <w:p w14:paraId="2D8845A7" w14:textId="6951C517" w:rsidR="00D56F88" w:rsidRPr="00D97F3E" w:rsidRDefault="00D56F88" w:rsidP="00B61B53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1. </w:t>
      </w:r>
      <w:r w:rsidR="0069509D"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Problema</w:t>
      </w:r>
    </w:p>
    <w:p w14:paraId="21303159" w14:textId="0623FC07" w:rsidR="0069509D" w:rsidRDefault="00952172" w:rsidP="00B61B53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Todas las atracciones tienen una media de valoración de aproximadamente un 5 sobre 10. </w:t>
      </w:r>
    </w:p>
    <w:p w14:paraId="0A975692" w14:textId="155EEFB8" w:rsidR="00D56F88" w:rsidRPr="00D97F3E" w:rsidRDefault="00D56F88" w:rsidP="00B61B53">
      <w:pPr>
        <w:jc w:val="both"/>
        <w:rPr>
          <w:rFonts w:ascii="Aptos" w:eastAsia="Times New Roman" w:hAnsi="Aptos" w:cs="Times New Roman"/>
          <w:kern w:val="0"/>
          <w:sz w:val="32"/>
          <w:szCs w:val="32"/>
          <w:lang w:eastAsia="es-ES_tradnl"/>
          <w14:ligatures w14:val="none"/>
        </w:rPr>
      </w:pPr>
      <w:r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2. </w:t>
      </w:r>
      <w:r w:rsidR="00021735"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Objetivo</w:t>
      </w:r>
    </w:p>
    <w:p w14:paraId="06683D91" w14:textId="4FD60E28" w:rsidR="00021735" w:rsidRDefault="00D56F88" w:rsidP="00B61B53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M</w:t>
      </w:r>
      <w:r w:rsidR="00021735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ejorar las valoraciones de los visitantes a través de </w:t>
      </w:r>
      <w:r w:rsidR="0069323E">
        <w:rPr>
          <w:rFonts w:ascii="Aptos" w:eastAsia="Times New Roman" w:hAnsi="Aptos" w:cs="Times New Roman"/>
          <w:kern w:val="0"/>
          <w:lang w:eastAsia="es-ES_tradnl"/>
          <w14:ligatures w14:val="none"/>
        </w:rPr>
        <w:t>su experiencia dentro del parque.</w:t>
      </w:r>
    </w:p>
    <w:p w14:paraId="6BE8F3F8" w14:textId="11824F8C" w:rsidR="008C521C" w:rsidRPr="00D97F3E" w:rsidRDefault="00D56F88" w:rsidP="00B61B53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3. Idea</w:t>
      </w:r>
    </w:p>
    <w:p w14:paraId="2D8321B9" w14:textId="159A57CD" w:rsidR="009912FE" w:rsidRDefault="009912FE" w:rsidP="00B61B53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Para mejorar la experiencia en tiempo real de los clientes, </w:t>
      </w:r>
      <w:r w:rsidR="00400E8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se desarrolla una propuesta de IA generativa donde los usuarios pueden preguntar </w:t>
      </w:r>
      <w:r w:rsidR="001F62B6">
        <w:rPr>
          <w:rFonts w:ascii="Aptos" w:eastAsia="Times New Roman" w:hAnsi="Aptos" w:cs="Times New Roman"/>
          <w:kern w:val="0"/>
          <w:lang w:eastAsia="es-ES_tradnl"/>
          <w14:ligatures w14:val="none"/>
        </w:rPr>
        <w:t>recomendaciones sobre atracciones en base a sus gustos y el tiempo de espera en ellas.</w:t>
      </w:r>
      <w:r w:rsidR="00625E4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esta manera, con esta propuesta de IA generativa se pretende personalizar la experiencia en tiempo real.</w:t>
      </w:r>
    </w:p>
    <w:p w14:paraId="25AE42FB" w14:textId="639D7D10" w:rsidR="009677A2" w:rsidRPr="00D97F3E" w:rsidRDefault="009677A2" w:rsidP="00B61B53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D97F3E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4. Casos de uso</w:t>
      </w:r>
    </w:p>
    <w:p w14:paraId="731393AA" w14:textId="77D4E874" w:rsidR="009677A2" w:rsidRPr="00D97F3E" w:rsidRDefault="009677A2" w:rsidP="00B61B53">
      <w:pPr>
        <w:jc w:val="both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</w:pPr>
      <w:r w:rsidRPr="00D97F3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4.1. </w:t>
      </w:r>
      <w:r w:rsidR="00B61B53" w:rsidRPr="00D97F3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Itinerario personalizado y con información en tiempo real</w:t>
      </w:r>
    </w:p>
    <w:p w14:paraId="3D6E398F" w14:textId="4B5BD975" w:rsidR="00C029D2" w:rsidRDefault="00C029D2" w:rsidP="00B61B53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Genera un itinerario de atracciones personalizado con </w:t>
      </w:r>
      <w:r w:rsidR="00CB0160">
        <w:rPr>
          <w:rFonts w:ascii="Aptos" w:eastAsia="Times New Roman" w:hAnsi="Aptos" w:cs="Times New Roman"/>
          <w:kern w:val="0"/>
          <w:lang w:eastAsia="es-ES_tradnl"/>
          <w14:ligatures w14:val="none"/>
        </w:rPr>
        <w:t>los tiempos estimados de espera en tiempo real.</w:t>
      </w:r>
    </w:p>
    <w:p w14:paraId="077677D6" w14:textId="4ECEC85A" w:rsidR="00D97F3E" w:rsidRPr="00D97F3E" w:rsidRDefault="00D97F3E" w:rsidP="00B61B53">
      <w:pPr>
        <w:jc w:val="both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4.1.1 </w:t>
      </w:r>
      <w:r w:rsidRPr="00D97F3E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¿Cómo funciona?</w:t>
      </w:r>
    </w:p>
    <w:p w14:paraId="7FCD4144" w14:textId="42EA1F6B" w:rsidR="002F6E37" w:rsidRDefault="00675A96" w:rsidP="003821E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A través de</w:t>
      </w:r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la </w:t>
      </w:r>
      <w:proofErr w:type="gramStart"/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>app</w:t>
      </w:r>
      <w:proofErr w:type="gramEnd"/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del parque de atracciones, </w:t>
      </w:r>
      <w:r w:rsidR="00D97F3E">
        <w:rPr>
          <w:rFonts w:ascii="Aptos" w:eastAsia="Times New Roman" w:hAnsi="Aptos" w:cs="Times New Roman"/>
          <w:kern w:val="0"/>
          <w:lang w:eastAsia="es-ES_tradnl"/>
          <w14:ligatures w14:val="none"/>
        </w:rPr>
        <w:t>se hacen</w:t>
      </w:r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preguntas al </w:t>
      </w:r>
      <w:r w:rsidR="00D97F3E">
        <w:rPr>
          <w:rFonts w:ascii="Aptos" w:eastAsia="Times New Roman" w:hAnsi="Aptos" w:cs="Times New Roman"/>
          <w:kern w:val="0"/>
          <w:lang w:eastAsia="es-ES_tradnl"/>
          <w14:ligatures w14:val="none"/>
        </w:rPr>
        <w:t>usuario</w:t>
      </w:r>
      <w:r w:rsidR="00006400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que ya ha comprado sus entradas para poder saber sus gustos y dar recomendaciones en base a ellos</w:t>
      </w:r>
      <w:r w:rsidR="00C24A7E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. De esta manera, no solo hará una lista de atracciones ideales, sino que generará un itinerario personalizado y basado también en las horas de espera que haya en cada una de las atracciones. Este itinerario se actualizará de forma automática en base </w:t>
      </w:r>
      <w:r w:rsidR="005D1693">
        <w:rPr>
          <w:rFonts w:ascii="Aptos" w:eastAsia="Times New Roman" w:hAnsi="Aptos" w:cs="Times New Roman"/>
          <w:kern w:val="0"/>
          <w:lang w:eastAsia="es-ES_tradnl"/>
          <w14:ligatures w14:val="none"/>
        </w:rPr>
        <w:t>a los tiempos de espera, la ocupación del parque y cierres o incidencias de atracciones.</w:t>
      </w:r>
      <w:r w:rsidR="006B7C8A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Además, se le preguntará la valoración al usuario sobre cada una de las atracciones para aprender sobre sus gustos y sugerir recomendaciones para mejorar su experiencia en futuras visitas.</w:t>
      </w:r>
    </w:p>
    <w:p w14:paraId="2E3BB471" w14:textId="36DB031B" w:rsidR="00255CD5" w:rsidRPr="00340C6E" w:rsidRDefault="004A0624" w:rsidP="003821E9">
      <w:pPr>
        <w:jc w:val="both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</w:pPr>
      <w:r w:rsidRP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4.2. </w:t>
      </w:r>
      <w:r w:rsid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Cha</w:t>
      </w:r>
      <w:r w:rsidR="00CA268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t</w:t>
      </w:r>
      <w:r w:rsid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para incidencias</w:t>
      </w:r>
      <w:r w:rsidRP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</w:t>
      </w:r>
      <w:r w:rsidR="00255CD5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y dudas del usuario</w:t>
      </w:r>
    </w:p>
    <w:p w14:paraId="2864BD58" w14:textId="655D5443" w:rsidR="00CB5CF4" w:rsidRDefault="00255CD5" w:rsidP="003821E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Desarrollo de </w:t>
      </w:r>
      <w:r w:rsidR="00CA2686">
        <w:rPr>
          <w:rFonts w:ascii="Aptos" w:eastAsia="Times New Roman" w:hAnsi="Aptos" w:cs="Times New Roman"/>
          <w:kern w:val="0"/>
          <w:lang w:eastAsia="es-ES_tradnl"/>
          <w14:ligatures w14:val="none"/>
        </w:rPr>
        <w:t>un chat donde el usuario le puede hacer preguntas</w:t>
      </w:r>
      <w:r w:rsidR="003E05B5">
        <w:rPr>
          <w:rFonts w:ascii="Aptos" w:eastAsia="Times New Roman" w:hAnsi="Aptos" w:cs="Times New Roman"/>
          <w:kern w:val="0"/>
          <w:lang w:eastAsia="es-ES_tradnl"/>
          <w14:ligatures w14:val="none"/>
        </w:rPr>
        <w:t>, responder dudas y hacer sugerencias.</w:t>
      </w:r>
    </w:p>
    <w:p w14:paraId="54EF4D94" w14:textId="532FAD93" w:rsidR="003E05B5" w:rsidRPr="00D97F3E" w:rsidRDefault="003E05B5" w:rsidP="003821E9">
      <w:pPr>
        <w:jc w:val="both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 xml:space="preserve">4.2.1 </w:t>
      </w:r>
      <w:r w:rsidRPr="00D97F3E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¿Cómo funciona?</w:t>
      </w:r>
    </w:p>
    <w:p w14:paraId="2744EE95" w14:textId="2F3640E0" w:rsidR="00182175" w:rsidRDefault="00A03C3F" w:rsidP="003821E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Además de todas las ventajas sobre el punto anterior, e</w:t>
      </w:r>
      <w:r w:rsidR="00F7481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 usuario podrá conversar con una LLM donde </w:t>
      </w:r>
      <w:r w:rsidR="002250E9">
        <w:rPr>
          <w:rFonts w:ascii="Aptos" w:eastAsia="Times New Roman" w:hAnsi="Aptos" w:cs="Times New Roman"/>
          <w:kern w:val="0"/>
          <w:lang w:eastAsia="es-ES_tradnl"/>
          <w14:ligatures w14:val="none"/>
        </w:rPr>
        <w:t>puede preguntarle cualquier cuestión sobre el parque de atracciones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, más allá de la personalización y sugerencia de itinerarios. Por ejemplo, puede servir para incidencias</w:t>
      </w:r>
      <w:r w:rsidR="00A82AB9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y 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responder dudas sobre el parque</w:t>
      </w:r>
      <w:r w:rsidR="00A82AB9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727CDA17" w14:textId="61C40DA3" w:rsidR="00161666" w:rsidRPr="00340C6E" w:rsidRDefault="00161666" w:rsidP="00161666">
      <w:pPr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</w:pPr>
      <w:r w:rsidRP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4.</w:t>
      </w:r>
      <w:r w:rsidR="00D94E5B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3</w:t>
      </w:r>
      <w:r w:rsidRPr="00340C6E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. </w:t>
      </w:r>
      <w:r w:rsidR="00D94E5B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Diseño adaptativo de experiencias</w:t>
      </w:r>
    </w:p>
    <w:p w14:paraId="6F6AE269" w14:textId="3C85FAC2" w:rsidR="00161666" w:rsidRDefault="00D94E5B" w:rsidP="00BE666A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A nivel interno, se propone que </w:t>
      </w:r>
      <w:r w:rsidR="006D3EC8">
        <w:rPr>
          <w:rFonts w:ascii="Aptos" w:eastAsia="Times New Roman" w:hAnsi="Aptos" w:cs="Times New Roman"/>
          <w:kern w:val="0"/>
          <w:lang w:eastAsia="es-ES_tradnl"/>
          <w14:ligatures w14:val="none"/>
        </w:rPr>
        <w:t>los casos de uso anteriores recopilen información sobre el usuario con el objetivo de usar IA generativa</w:t>
      </w:r>
      <w:r w:rsidR="00F00EE9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para proporcionar mejoras</w:t>
      </w:r>
      <w:r w:rsidR="00BE666A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.  </w:t>
      </w:r>
    </w:p>
    <w:p w14:paraId="34CCD636" w14:textId="77777777" w:rsidR="00BE666A" w:rsidRDefault="00BE666A" w:rsidP="00BE666A">
      <w:pPr>
        <w:jc w:val="both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4.2.1 </w:t>
      </w:r>
      <w:r w:rsidRPr="00D97F3E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¿Cómo funciona?</w:t>
      </w:r>
    </w:p>
    <w:p w14:paraId="7B2B5374" w14:textId="1B2A46B8" w:rsidR="00082DD9" w:rsidRDefault="00BE666A" w:rsidP="00082DD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En base a las imágenes, emociones y datos recopilados</w:t>
      </w:r>
      <w:r w:rsidR="00082DD9">
        <w:rPr>
          <w:rFonts w:ascii="Aptos" w:eastAsia="Times New Roman" w:hAnsi="Aptos" w:cs="Times New Roman"/>
          <w:kern w:val="0"/>
          <w:lang w:eastAsia="es-ES_tradnl"/>
          <w14:ligatures w14:val="none"/>
        </w:rPr>
        <w:t>, la IA generativa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r w:rsidR="00082DD9">
        <w:rPr>
          <w:rFonts w:ascii="Aptos" w:eastAsia="Times New Roman" w:hAnsi="Aptos" w:cs="Times New Roman"/>
          <w:kern w:val="0"/>
          <w:lang w:eastAsia="es-ES_tradnl"/>
          <w14:ligatures w14:val="none"/>
        </w:rPr>
        <w:t>propone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nuevos prototipos de experiencias dentro de las atracciones.</w:t>
      </w:r>
      <w:r w:rsidR="00082DD9" w:rsidRPr="00082DD9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r w:rsidR="00082DD9">
        <w:rPr>
          <w:rFonts w:ascii="Aptos" w:eastAsia="Times New Roman" w:hAnsi="Aptos" w:cs="Times New Roman"/>
          <w:kern w:val="0"/>
          <w:lang w:eastAsia="es-ES_tradnl"/>
          <w14:ligatures w14:val="none"/>
        </w:rPr>
        <w:t>Entre las mejoras, la idea es que la IA proponga recursos de este tipo:</w:t>
      </w:r>
    </w:p>
    <w:p w14:paraId="482D8CDD" w14:textId="77777777" w:rsidR="00082DD9" w:rsidRDefault="00082DD9" w:rsidP="00082DD9">
      <w:pPr>
        <w:pStyle w:val="Prrafodelista"/>
        <w:numPr>
          <w:ilvl w:val="0"/>
          <w:numId w:val="8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Mejora de la narrativa, en aquellas atracciones que requieran efectos especiales o animadores.</w:t>
      </w:r>
    </w:p>
    <w:p w14:paraId="1681E091" w14:textId="77777777" w:rsidR="00082DD9" w:rsidRDefault="00082DD9" w:rsidP="00AF4648">
      <w:pPr>
        <w:pStyle w:val="Prrafodelista"/>
        <w:numPr>
          <w:ilvl w:val="0"/>
          <w:numId w:val="8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Mejorar las instalaciones (en la medida de lo posible) para que no se vuelvan repetitivas y tengan un toque único.</w:t>
      </w:r>
    </w:p>
    <w:p w14:paraId="0F90CBD5" w14:textId="77777777" w:rsidR="00082DD9" w:rsidRPr="00793CF0" w:rsidRDefault="00082DD9" w:rsidP="00AF4648">
      <w:pPr>
        <w:pStyle w:val="Prrafodelista"/>
        <w:numPr>
          <w:ilvl w:val="0"/>
          <w:numId w:val="8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Añadir efectos de sonido o táctiles para generar una mayor sensación de inmersión en los parques.</w:t>
      </w:r>
    </w:p>
    <w:p w14:paraId="697E63FE" w14:textId="498FE9E3" w:rsidR="00BE666A" w:rsidRDefault="00082DD9" w:rsidP="00AF4648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Con estas nuevas ideas, la IA puede mejorar mucho la experiencia del usuario en el parque a través del análisis de las emociones, y puede </w:t>
      </w:r>
      <w:r w:rsidR="009021FA">
        <w:rPr>
          <w:rFonts w:ascii="Aptos" w:eastAsia="Times New Roman" w:hAnsi="Aptos" w:cs="Times New Roman"/>
          <w:kern w:val="0"/>
          <w:lang w:eastAsia="es-ES_tradnl"/>
          <w14:ligatures w14:val="none"/>
        </w:rPr>
        <w:t>ayudar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 crear a su vez reporte</w:t>
      </w:r>
      <w:r w:rsidR="009021FA">
        <w:rPr>
          <w:rFonts w:ascii="Aptos" w:eastAsia="Times New Roman" w:hAnsi="Aptos" w:cs="Times New Roman"/>
          <w:kern w:val="0"/>
          <w:lang w:eastAsia="es-ES_tradnl"/>
          <w14:ligatures w14:val="none"/>
        </w:rPr>
        <w:t>s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los puntos débiles.</w:t>
      </w:r>
    </w:p>
    <w:p w14:paraId="1ADC8CAE" w14:textId="33F2C787" w:rsidR="00A82AB9" w:rsidRPr="00A82AB9" w:rsidRDefault="00A82AB9" w:rsidP="00AF4648">
      <w:pPr>
        <w:jc w:val="both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</w:pPr>
      <w:r w:rsidRPr="00A82AB9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4.</w:t>
      </w:r>
      <w:r w:rsidR="00D94E5B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4</w:t>
      </w:r>
      <w:r w:rsidRPr="00A82AB9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. Métricas</w:t>
      </w:r>
      <w:r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para los casos de uso</w:t>
      </w:r>
    </w:p>
    <w:p w14:paraId="1A0DBC17" w14:textId="77777777" w:rsidR="00A82AB9" w:rsidRPr="00125B91" w:rsidRDefault="00A82AB9" w:rsidP="00AF4648">
      <w:pPr>
        <w:pStyle w:val="Prrafodelista"/>
        <w:numPr>
          <w:ilvl w:val="0"/>
          <w:numId w:val="11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125B91">
        <w:rPr>
          <w:rFonts w:ascii="Aptos" w:eastAsia="Times New Roman" w:hAnsi="Aptos" w:cs="Times New Roman"/>
          <w:kern w:val="0"/>
          <w:lang w:eastAsia="es-ES_tradnl"/>
          <w14:ligatures w14:val="none"/>
        </w:rPr>
        <w:t>Mejora de las valoraciones promedio de los visitantes en todas las atracciones.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El objetivo es mejorar la media de valoraciones (4,98) y subirla a un 7 en los primeros 6 meses.</w:t>
      </w:r>
    </w:p>
    <w:p w14:paraId="1BF57FC5" w14:textId="77777777" w:rsidR="00A82AB9" w:rsidRPr="00125B91" w:rsidRDefault="00A82AB9" w:rsidP="00AF4648">
      <w:pPr>
        <w:pStyle w:val="Prrafodelista"/>
        <w:numPr>
          <w:ilvl w:val="0"/>
          <w:numId w:val="11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125B91">
        <w:rPr>
          <w:rFonts w:ascii="Aptos" w:eastAsia="Times New Roman" w:hAnsi="Aptos" w:cs="Times New Roman"/>
          <w:kern w:val="0"/>
          <w:lang w:eastAsia="es-ES_tradnl"/>
          <w14:ligatures w14:val="none"/>
        </w:rPr>
        <w:t>Gestión del flujo de visitantes en las atracciones y mejora de los tiempos de espera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, no subiendo más de 10 minutos de media por atracción en los primeros 6 meses.</w:t>
      </w:r>
    </w:p>
    <w:p w14:paraId="343371FF" w14:textId="77777777" w:rsidR="00A82AB9" w:rsidRDefault="00A82AB9" w:rsidP="00AF4648">
      <w:pPr>
        <w:pStyle w:val="Prrafodelista"/>
        <w:numPr>
          <w:ilvl w:val="0"/>
          <w:numId w:val="11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125B91">
        <w:rPr>
          <w:rFonts w:ascii="Aptos" w:eastAsia="Times New Roman" w:hAnsi="Aptos" w:cs="Times New Roman"/>
          <w:kern w:val="0"/>
          <w:lang w:eastAsia="es-ES_tradnl"/>
          <w14:ligatures w14:val="none"/>
        </w:rPr>
        <w:t>Mejora del porcentaje de emociones positivas en todas las atracciones y visitantes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, siendo las valoraciones positivas el 60% de las valoraciones totales (frente a negativas y neutrales) en los primeros 6 meses.</w:t>
      </w:r>
    </w:p>
    <w:p w14:paraId="213DB017" w14:textId="2A374DDD" w:rsidR="0058303B" w:rsidRPr="00427CAF" w:rsidRDefault="0058303B" w:rsidP="0058303B">
      <w:pPr>
        <w:jc w:val="both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</w:pPr>
      <w:r w:rsidRPr="00427CAF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4.5. Beneficios</w:t>
      </w:r>
      <w:r w:rsidR="00427CAF" w:rsidRPr="00427CAF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para </w:t>
      </w:r>
      <w:proofErr w:type="spellStart"/>
      <w:r w:rsidR="00427CAF" w:rsidRPr="00427CAF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Pontia</w:t>
      </w:r>
      <w:proofErr w:type="spellEnd"/>
      <w:r w:rsidR="00427CAF" w:rsidRPr="00427CAF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</w:t>
      </w:r>
      <w:proofErr w:type="spellStart"/>
      <w:r w:rsidR="00427CAF" w:rsidRPr="00427CAF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World</w:t>
      </w:r>
      <w:proofErr w:type="spellEnd"/>
    </w:p>
    <w:p w14:paraId="38A87802" w14:textId="00EC077E" w:rsidR="00427CAF" w:rsidRDefault="004E30D3" w:rsidP="00427CAF">
      <w:pPr>
        <w:pStyle w:val="Prrafodelista"/>
        <w:numPr>
          <w:ilvl w:val="0"/>
          <w:numId w:val="13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4E30D3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 xml:space="preserve">Fiabilidad </w:t>
      </w:r>
      <w:r w:rsidR="00D27A98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 xml:space="preserve">y trazabilidad </w:t>
      </w:r>
      <w:r w:rsidRPr="004E30D3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>de los datos: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obtención de datos de forma automática y no manual.</w:t>
      </w:r>
    </w:p>
    <w:p w14:paraId="4A8EBB57" w14:textId="77777777" w:rsidR="00CB6C03" w:rsidRDefault="0018312B" w:rsidP="00CB6C03">
      <w:pPr>
        <w:pStyle w:val="Prrafodelista"/>
        <w:numPr>
          <w:ilvl w:val="0"/>
          <w:numId w:val="13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18312B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lastRenderedPageBreak/>
        <w:t>Mejora de las valoraciones y experiencia de usuario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, en base a los objetivos mencionados en las métricas.</w:t>
      </w:r>
    </w:p>
    <w:p w14:paraId="543461E7" w14:textId="5231CAFE" w:rsidR="00CB6C03" w:rsidRPr="00CB6C03" w:rsidRDefault="0018312B" w:rsidP="00CB6C03">
      <w:pPr>
        <w:pStyle w:val="Prrafodelista"/>
        <w:numPr>
          <w:ilvl w:val="0"/>
          <w:numId w:val="13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CB6C03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>Propuesta de valor</w:t>
      </w:r>
      <w:r w:rsidR="00CB6C03" w:rsidRPr="00CB6C03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 xml:space="preserve"> </w:t>
      </w:r>
      <w:r w:rsidR="00CB6C03">
        <w:rPr>
          <w:rFonts w:ascii="Aptos" w:eastAsia="Times New Roman" w:hAnsi="Aptos" w:cs="Times New Roman"/>
          <w:kern w:val="0"/>
          <w:u w:val="single"/>
          <w:lang w:eastAsia="es-ES_tradnl"/>
          <w14:ligatures w14:val="none"/>
        </w:rPr>
        <w:t xml:space="preserve">diferencial </w:t>
      </w:r>
      <w:r w:rsidR="00CB6C03" w:rsidRPr="00CB6C03">
        <w:rPr>
          <w:rFonts w:ascii="Aptos" w:eastAsia="Times New Roman" w:hAnsi="Aptos" w:cs="Times New Roman"/>
          <w:kern w:val="0"/>
          <w:lang w:eastAsia="es-ES_tradnl"/>
          <w14:ligatures w14:val="none"/>
        </w:rPr>
        <w:t>para el usuario con respecto a otros parques de atracciones.</w:t>
      </w:r>
    </w:p>
    <w:p w14:paraId="60FCC497" w14:textId="48441C15" w:rsidR="00AF4648" w:rsidRPr="00CB6C03" w:rsidRDefault="0058303B" w:rsidP="00CB6C03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CB6C03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5. </w:t>
      </w:r>
      <w:r w:rsidR="00D27A9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Desarrollo</w:t>
      </w:r>
    </w:p>
    <w:p w14:paraId="1BBEAB1E" w14:textId="43C3B3DB" w:rsidR="0058303B" w:rsidRDefault="00D27A98" w:rsidP="00AF4648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Las fases de esta propuesta serían los siguientes:</w:t>
      </w:r>
    </w:p>
    <w:p w14:paraId="7D14F98B" w14:textId="2788A2DD" w:rsidR="00D27A98" w:rsidRDefault="00D90D2C" w:rsidP="00D27A98">
      <w:pPr>
        <w:pStyle w:val="Prrafodelista"/>
        <w:numPr>
          <w:ilvl w:val="0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Desarrollo de una</w:t>
      </w:r>
      <w:r w:rsidR="00961D2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proofErr w:type="gramStart"/>
      <w:r w:rsidR="00961D2D">
        <w:rPr>
          <w:rFonts w:ascii="Aptos" w:eastAsia="Times New Roman" w:hAnsi="Aptos" w:cs="Times New Roman"/>
          <w:kern w:val="0"/>
          <w:lang w:eastAsia="es-ES_tradnl"/>
          <w14:ligatures w14:val="none"/>
        </w:rPr>
        <w:t>app</w:t>
      </w:r>
      <w:proofErr w:type="gram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</w:t>
      </w:r>
      <w:proofErr w:type="spell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Pontia</w:t>
      </w:r>
      <w:proofErr w:type="spell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World</w:t>
      </w:r>
      <w:proofErr w:type="spell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,</w:t>
      </w:r>
      <w:r w:rsidR="00961D2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donde se </w:t>
      </w:r>
      <w:r w:rsidR="0064052F">
        <w:rPr>
          <w:rFonts w:ascii="Aptos" w:eastAsia="Times New Roman" w:hAnsi="Aptos" w:cs="Times New Roman"/>
          <w:kern w:val="0"/>
          <w:lang w:eastAsia="es-ES_tradnl"/>
          <w14:ligatures w14:val="none"/>
        </w:rPr>
        <w:t>introducirán las propuestas de generación de itinerarios personalizados y la LLM</w:t>
      </w:r>
      <w:r w:rsidR="00874795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6236AB3E" w14:textId="61A945EB" w:rsidR="00874795" w:rsidRDefault="00874795" w:rsidP="00874795">
      <w:pPr>
        <w:pStyle w:val="Prrafodelista"/>
        <w:numPr>
          <w:ilvl w:val="1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Entrada: datos de los usuarios sobre sus gustos.</w:t>
      </w:r>
    </w:p>
    <w:p w14:paraId="41B22337" w14:textId="273F7170" w:rsidR="00874795" w:rsidRDefault="00874795" w:rsidP="00874795">
      <w:pPr>
        <w:pStyle w:val="Prrafodelista"/>
        <w:numPr>
          <w:ilvl w:val="1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Salida: recomendaciones</w:t>
      </w:r>
      <w:r w:rsidR="0026008B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y respuestas a los usuarios.</w:t>
      </w:r>
    </w:p>
    <w:p w14:paraId="11DE10AF" w14:textId="68C2DC12" w:rsidR="00874795" w:rsidRDefault="00220DE3" w:rsidP="00D27A98">
      <w:pPr>
        <w:pStyle w:val="Prrafodelista"/>
        <w:numPr>
          <w:ilvl w:val="0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Diseño adaptativo de experiencias.</w:t>
      </w:r>
    </w:p>
    <w:p w14:paraId="019A7FE7" w14:textId="7A4268B6" w:rsidR="00220DE3" w:rsidRDefault="00220DE3" w:rsidP="00220DE3">
      <w:pPr>
        <w:pStyle w:val="Prrafodelista"/>
        <w:numPr>
          <w:ilvl w:val="1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Entrada: </w:t>
      </w:r>
      <w:r w:rsidR="003C721A">
        <w:rPr>
          <w:rFonts w:ascii="Aptos" w:eastAsia="Times New Roman" w:hAnsi="Aptos" w:cs="Times New Roman"/>
          <w:kern w:val="0"/>
          <w:lang w:eastAsia="es-ES_tradnl"/>
          <w14:ligatures w14:val="none"/>
        </w:rPr>
        <w:t>r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ecomendaciones </w:t>
      </w:r>
      <w:r w:rsidR="003C721A">
        <w:rPr>
          <w:rFonts w:ascii="Aptos" w:eastAsia="Times New Roman" w:hAnsi="Aptos" w:cs="Times New Roman"/>
          <w:kern w:val="0"/>
          <w:lang w:eastAsia="es-ES_tradnl"/>
          <w14:ligatures w14:val="none"/>
        </w:rPr>
        <w:t>e incidencias recopilados del punto anterior.</w:t>
      </w:r>
    </w:p>
    <w:p w14:paraId="7785FBF4" w14:textId="6377E11D" w:rsidR="00A82AB9" w:rsidRPr="00CA11F1" w:rsidRDefault="00220DE3" w:rsidP="00AF4648">
      <w:pPr>
        <w:pStyle w:val="Prrafodelista"/>
        <w:numPr>
          <w:ilvl w:val="1"/>
          <w:numId w:val="14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Salida: </w:t>
      </w:r>
      <w:r w:rsidR="003C721A">
        <w:rPr>
          <w:rFonts w:ascii="Aptos" w:eastAsia="Times New Roman" w:hAnsi="Aptos" w:cs="Times New Roman"/>
          <w:kern w:val="0"/>
          <w:lang w:eastAsia="es-ES_tradnl"/>
          <w14:ligatures w14:val="none"/>
        </w:rPr>
        <w:t>sugerencias de nuevos prototipos de experiencias dentro de las atracciones y el parque.</w:t>
      </w:r>
    </w:p>
    <w:p w14:paraId="39034D82" w14:textId="04358A87" w:rsidR="00DD3394" w:rsidRPr="00CB6C03" w:rsidRDefault="00CA11F1" w:rsidP="00CA11F1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6</w:t>
      </w:r>
      <w:r w:rsidRPr="00CB6C03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. </w:t>
      </w:r>
      <w:r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t>Arquitectura</w:t>
      </w:r>
    </w:p>
    <w:p w14:paraId="01E4ED48" w14:textId="319434B0" w:rsidR="00CA3FCF" w:rsidRDefault="00CA3FCF" w:rsidP="00FB078C">
      <w:pPr>
        <w:pStyle w:val="Prrafodelista"/>
        <w:numPr>
          <w:ilvl w:val="0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App </w:t>
      </w:r>
      <w:proofErr w:type="spellStart"/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Pontia</w:t>
      </w:r>
      <w:proofErr w:type="spellEnd"/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world</w:t>
      </w:r>
      <w:proofErr w:type="spellEnd"/>
      <w:r w:rsidR="00FB078C" w:rsidRPr="00FB078C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:</w:t>
      </w:r>
      <w:r w:rsidR="00FB078C" w:rsidRPr="00FB078C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proofErr w:type="spellStart"/>
      <w:r w:rsidR="00AC7C91">
        <w:rPr>
          <w:rFonts w:ascii="Aptos" w:eastAsia="Times New Roman" w:hAnsi="Aptos" w:cs="Times New Roman"/>
          <w:kern w:val="0"/>
          <w:lang w:eastAsia="es-ES_tradnl"/>
          <w14:ligatures w14:val="none"/>
        </w:rPr>
        <w:t>frontend</w:t>
      </w:r>
      <w:proofErr w:type="spellEnd"/>
      <w:r w:rsidR="00AC7C91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donde se va a desarrollar la interacción con el usuario</w:t>
      </w:r>
      <w:r w:rsidR="00977B5D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  <w:r w:rsidR="00A963C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</w:p>
    <w:p w14:paraId="2D83C6F5" w14:textId="1404E1DF" w:rsidR="00925E0D" w:rsidRDefault="00925E0D" w:rsidP="00925E0D">
      <w:pPr>
        <w:pStyle w:val="Prrafodelista"/>
        <w:numPr>
          <w:ilvl w:val="0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925E0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API: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proofErr w:type="spellStart"/>
      <w:r w:rsidR="00645FB4">
        <w:rPr>
          <w:rFonts w:ascii="Aptos" w:eastAsia="Times New Roman" w:hAnsi="Aptos" w:cs="Times New Roman"/>
          <w:kern w:val="0"/>
          <w:lang w:eastAsia="es-ES_tradnl"/>
          <w14:ligatures w14:val="none"/>
        </w:rPr>
        <w:t>backend</w:t>
      </w:r>
      <w:proofErr w:type="spellEnd"/>
      <w:r w:rsidR="00645FB4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con 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capa intermedia que conecta la </w:t>
      </w:r>
      <w:proofErr w:type="gram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app</w:t>
      </w:r>
      <w:proofErr w:type="gram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con el LLM</w:t>
      </w:r>
      <w:r w:rsidR="002E3CC9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6C2DB95B" w14:textId="1B6BD7C9" w:rsidR="002E3CC9" w:rsidRDefault="002E3CC9" w:rsidP="00925E0D">
      <w:pPr>
        <w:pStyle w:val="Prrafodelista"/>
        <w:numPr>
          <w:ilvl w:val="0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LLM (</w:t>
      </w:r>
      <w:proofErr w:type="spellStart"/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OpenAI</w:t>
      </w:r>
      <w:proofErr w:type="spellEnd"/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GPT):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generación de sugerencias en un lenguaje natural</w:t>
      </w:r>
      <w:r w:rsidR="004246D7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. </w:t>
      </w:r>
    </w:p>
    <w:p w14:paraId="2CD76B19" w14:textId="68C07904" w:rsidR="00977B5D" w:rsidRDefault="00573275" w:rsidP="00977B5D">
      <w:pPr>
        <w:pStyle w:val="Prrafodelista"/>
        <w:numPr>
          <w:ilvl w:val="1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Recibe los datos del usuario y </w:t>
      </w:r>
      <w:r w:rsidR="00676AFE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datos 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en tiempo real</w:t>
      </w:r>
      <w:r w:rsidR="00676AFE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sobre el parque.</w:t>
      </w:r>
    </w:p>
    <w:p w14:paraId="5F346796" w14:textId="411C1896" w:rsidR="00977B5D" w:rsidRDefault="00573275" w:rsidP="00977B5D">
      <w:pPr>
        <w:pStyle w:val="Prrafodelista"/>
        <w:numPr>
          <w:ilvl w:val="1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Genera una salida con lenguaje natura</w:t>
      </w:r>
      <w:r w:rsidR="00B36D6A">
        <w:rPr>
          <w:rFonts w:ascii="Aptos" w:eastAsia="Times New Roman" w:hAnsi="Aptos" w:cs="Times New Roman"/>
          <w:kern w:val="0"/>
          <w:lang w:eastAsia="es-ES_tradnl"/>
          <w14:ligatures w14:val="none"/>
        </w:rPr>
        <w:t>l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para el usuario.</w:t>
      </w:r>
    </w:p>
    <w:p w14:paraId="3E9C9AA6" w14:textId="3410A880" w:rsidR="00977B5D" w:rsidRDefault="007475EF" w:rsidP="00977B5D">
      <w:pPr>
        <w:pStyle w:val="Prrafodelista"/>
        <w:numPr>
          <w:ilvl w:val="0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7475EF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Data</w:t>
      </w:r>
      <w:r w:rsidR="00147AEE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 w:rsidRPr="007475EF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lake</w:t>
      </w:r>
      <w:proofErr w:type="spellEnd"/>
      <w:r w:rsidRPr="007475EF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: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aquí se almacenará toda la información relevante del usuario </w:t>
      </w:r>
      <w:r w:rsidR="002C0BF2">
        <w:rPr>
          <w:rFonts w:ascii="Aptos" w:eastAsia="Times New Roman" w:hAnsi="Aptos" w:cs="Times New Roman"/>
          <w:kern w:val="0"/>
          <w:lang w:eastAsia="es-ES_tradnl"/>
          <w14:ligatures w14:val="none"/>
        </w:rPr>
        <w:t>para poder analizarla posteriormente</w:t>
      </w: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121B2684" w14:textId="714130CC" w:rsidR="00147AEE" w:rsidRDefault="00507B75" w:rsidP="00147AEE">
      <w:pPr>
        <w:pStyle w:val="Prrafodelista"/>
        <w:numPr>
          <w:ilvl w:val="0"/>
          <w:numId w:val="16"/>
        </w:num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Output final:</w:t>
      </w:r>
      <w:r w:rsidR="00147AEE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r w:rsidR="00B36D6A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genera </w:t>
      </w:r>
      <w:r w:rsidR="005D6E10">
        <w:rPr>
          <w:rFonts w:ascii="Aptos" w:eastAsia="Times New Roman" w:hAnsi="Aptos" w:cs="Times New Roman"/>
          <w:kern w:val="0"/>
          <w:lang w:eastAsia="es-ES_tradnl"/>
          <w14:ligatures w14:val="none"/>
        </w:rPr>
        <w:t>reportes internos y las ideas de mejora de manera interna.</w:t>
      </w:r>
    </w:p>
    <w:p w14:paraId="1F54AE24" w14:textId="74AA7DAE" w:rsidR="003E05B5" w:rsidRDefault="003D5C84" w:rsidP="002513A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noProof/>
          <w:kern w:val="0"/>
          <w:lang w:eastAsia="es-ES_tradnl"/>
        </w:rPr>
        <w:drawing>
          <wp:inline distT="0" distB="0" distL="0" distR="0" wp14:anchorId="7BC30B3A" wp14:editId="531AFCBC">
            <wp:extent cx="5400040" cy="1582420"/>
            <wp:effectExtent l="0" t="0" r="0" b="5080"/>
            <wp:docPr id="1670390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076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B52" w14:textId="77777777" w:rsidR="00E92C67" w:rsidRDefault="00E92C67" w:rsidP="002513A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6643341A" w14:textId="77777777" w:rsidR="00E92C67" w:rsidRDefault="00E92C67" w:rsidP="002513A9">
      <w:pPr>
        <w:jc w:val="both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104E6E3A" w14:textId="0444617F" w:rsidR="003E05B5" w:rsidRPr="00B87381" w:rsidRDefault="00B87381" w:rsidP="00B87381">
      <w:pPr>
        <w:jc w:val="both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B87381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es-ES_tradnl"/>
          <w14:ligatures w14:val="none"/>
        </w:rPr>
        <w:lastRenderedPageBreak/>
        <w:t>7. MVP con Chat GPT</w:t>
      </w:r>
    </w:p>
    <w:p w14:paraId="5D08A6BE" w14:textId="3440E64F" w:rsidR="00B87381" w:rsidRDefault="00B87381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A modo de prueba, vamos a usar chat GPT como la LLM de la propuesta de IA generativa para </w:t>
      </w:r>
      <w:proofErr w:type="spell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Pontia</w:t>
      </w:r>
      <w:proofErr w:type="spell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World</w:t>
      </w:r>
      <w:proofErr w:type="spellEnd"/>
      <w:r w:rsidR="00E4424B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7CC3A23A" w14:textId="1E71271A" w:rsidR="00E4424B" w:rsidRDefault="005A3012">
      <w:pPr>
        <w:rPr>
          <w:i/>
          <w:iCs/>
        </w:rPr>
      </w:pPr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El </w:t>
      </w:r>
      <w:proofErr w:type="spellStart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>prompt</w:t>
      </w:r>
      <w:proofErr w:type="spellEnd"/>
      <w:r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del usuario sería:</w:t>
      </w:r>
      <w:r w:rsidRPr="005A3012">
        <w:rPr>
          <w:rFonts w:ascii="Aptos" w:eastAsia="Times New Roman" w:hAnsi="Aptos" w:cs="Times New Roman"/>
          <w:i/>
          <w:iCs/>
          <w:kern w:val="0"/>
          <w:lang w:eastAsia="es-ES_tradnl"/>
          <w14:ligatures w14:val="none"/>
        </w:rPr>
        <w:t xml:space="preserve"> “</w:t>
      </w:r>
      <w:r w:rsidRPr="005A3012">
        <w:rPr>
          <w:i/>
          <w:iCs/>
        </w:rPr>
        <w:t>Me gustan las atracciones más relajadas, que no den mucho miedo. No me gusta esperar colas así que dime cuál sería la ideal para evitar esperas</w:t>
      </w:r>
      <w:r w:rsidRPr="005A3012">
        <w:rPr>
          <w:i/>
          <w:iCs/>
        </w:rPr>
        <w:t>”.</w:t>
      </w:r>
    </w:p>
    <w:p w14:paraId="52D8F361" w14:textId="0C61991B" w:rsidR="00B87381" w:rsidRPr="0093062F" w:rsidRDefault="005A3012">
      <w:r>
        <w:t>La respuesta de la LLM sería:</w:t>
      </w:r>
    </w:p>
    <w:p w14:paraId="1C4A5A89" w14:textId="43C42662" w:rsidR="00CB5CF4" w:rsidRPr="009C038D" w:rsidRDefault="0093062F">
      <w:pPr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>
        <w:rPr>
          <w:rFonts w:ascii="Aptos" w:eastAsia="Times New Roman" w:hAnsi="Aptos" w:cs="Times New Roman"/>
          <w:noProof/>
          <w:kern w:val="0"/>
          <w:lang w:eastAsia="es-ES_tradnl"/>
        </w:rPr>
        <w:drawing>
          <wp:inline distT="0" distB="0" distL="0" distR="0" wp14:anchorId="57016959" wp14:editId="173B66F2">
            <wp:extent cx="5400040" cy="2872740"/>
            <wp:effectExtent l="0" t="0" r="0" b="0"/>
            <wp:docPr id="239528325" name="Imagen 2" descr="Texto, Aplicación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28325" name="Imagen 2" descr="Texto, Aplicación, Cart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F4" w:rsidRPr="009C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BA8"/>
    <w:multiLevelType w:val="multilevel"/>
    <w:tmpl w:val="317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276"/>
    <w:multiLevelType w:val="multilevel"/>
    <w:tmpl w:val="0DD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17E3"/>
    <w:multiLevelType w:val="multilevel"/>
    <w:tmpl w:val="2A7C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7876"/>
    <w:multiLevelType w:val="multilevel"/>
    <w:tmpl w:val="0CA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59CD"/>
    <w:multiLevelType w:val="hybridMultilevel"/>
    <w:tmpl w:val="6F6C12F6"/>
    <w:lvl w:ilvl="0" w:tplc="025E2C8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37717"/>
    <w:multiLevelType w:val="multilevel"/>
    <w:tmpl w:val="DF3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A7043"/>
    <w:multiLevelType w:val="hybridMultilevel"/>
    <w:tmpl w:val="F0D0E3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B3B2C"/>
    <w:multiLevelType w:val="multilevel"/>
    <w:tmpl w:val="7F7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56795"/>
    <w:multiLevelType w:val="hybridMultilevel"/>
    <w:tmpl w:val="4D2E43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D0C21"/>
    <w:multiLevelType w:val="hybridMultilevel"/>
    <w:tmpl w:val="19D0C364"/>
    <w:lvl w:ilvl="0" w:tplc="3EA0055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434AF"/>
    <w:multiLevelType w:val="hybridMultilevel"/>
    <w:tmpl w:val="B74C8D84"/>
    <w:lvl w:ilvl="0" w:tplc="ACEA40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353FC"/>
    <w:multiLevelType w:val="multilevel"/>
    <w:tmpl w:val="56A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D6B06"/>
    <w:multiLevelType w:val="multilevel"/>
    <w:tmpl w:val="094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B401C"/>
    <w:multiLevelType w:val="hybridMultilevel"/>
    <w:tmpl w:val="014E71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B0E22"/>
    <w:multiLevelType w:val="multilevel"/>
    <w:tmpl w:val="B19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136EA"/>
    <w:multiLevelType w:val="hybridMultilevel"/>
    <w:tmpl w:val="5EF4151E"/>
    <w:lvl w:ilvl="0" w:tplc="B0762C5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02841">
    <w:abstractNumId w:val="0"/>
  </w:num>
  <w:num w:numId="2" w16cid:durableId="2107919620">
    <w:abstractNumId w:val="11"/>
  </w:num>
  <w:num w:numId="3" w16cid:durableId="93136387">
    <w:abstractNumId w:val="14"/>
  </w:num>
  <w:num w:numId="4" w16cid:durableId="440341088">
    <w:abstractNumId w:val="1"/>
  </w:num>
  <w:num w:numId="5" w16cid:durableId="668947072">
    <w:abstractNumId w:val="7"/>
  </w:num>
  <w:num w:numId="6" w16cid:durableId="1722905476">
    <w:abstractNumId w:val="12"/>
  </w:num>
  <w:num w:numId="7" w16cid:durableId="347025322">
    <w:abstractNumId w:val="15"/>
  </w:num>
  <w:num w:numId="8" w16cid:durableId="1765951679">
    <w:abstractNumId w:val="4"/>
  </w:num>
  <w:num w:numId="9" w16cid:durableId="1264069567">
    <w:abstractNumId w:val="5"/>
  </w:num>
  <w:num w:numId="10" w16cid:durableId="1247879369">
    <w:abstractNumId w:val="2"/>
  </w:num>
  <w:num w:numId="11" w16cid:durableId="1379474227">
    <w:abstractNumId w:val="6"/>
  </w:num>
  <w:num w:numId="12" w16cid:durableId="290599719">
    <w:abstractNumId w:val="9"/>
  </w:num>
  <w:num w:numId="13" w16cid:durableId="375785553">
    <w:abstractNumId w:val="13"/>
  </w:num>
  <w:num w:numId="14" w16cid:durableId="1597251963">
    <w:abstractNumId w:val="8"/>
  </w:num>
  <w:num w:numId="15" w16cid:durableId="1063679959">
    <w:abstractNumId w:val="3"/>
  </w:num>
  <w:num w:numId="16" w16cid:durableId="1387875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59"/>
    <w:rsid w:val="00006400"/>
    <w:rsid w:val="00021735"/>
    <w:rsid w:val="000248FD"/>
    <w:rsid w:val="00035D96"/>
    <w:rsid w:val="00067E6A"/>
    <w:rsid w:val="00072877"/>
    <w:rsid w:val="00082DD9"/>
    <w:rsid w:val="00125B91"/>
    <w:rsid w:val="00147AEE"/>
    <w:rsid w:val="00161666"/>
    <w:rsid w:val="00162D62"/>
    <w:rsid w:val="00182175"/>
    <w:rsid w:val="0018312B"/>
    <w:rsid w:val="001F62B6"/>
    <w:rsid w:val="00220DE3"/>
    <w:rsid w:val="00220F72"/>
    <w:rsid w:val="002250E9"/>
    <w:rsid w:val="002513A9"/>
    <w:rsid w:val="00255CD5"/>
    <w:rsid w:val="0026008B"/>
    <w:rsid w:val="00271684"/>
    <w:rsid w:val="002C0BF2"/>
    <w:rsid w:val="002D115C"/>
    <w:rsid w:val="002E3CC9"/>
    <w:rsid w:val="002F6E37"/>
    <w:rsid w:val="00321717"/>
    <w:rsid w:val="00327FEE"/>
    <w:rsid w:val="0033566F"/>
    <w:rsid w:val="00340C6E"/>
    <w:rsid w:val="00356F43"/>
    <w:rsid w:val="003821E9"/>
    <w:rsid w:val="003909F1"/>
    <w:rsid w:val="003A7477"/>
    <w:rsid w:val="003B08C6"/>
    <w:rsid w:val="003C721A"/>
    <w:rsid w:val="003C7A62"/>
    <w:rsid w:val="003D5C84"/>
    <w:rsid w:val="003E05B5"/>
    <w:rsid w:val="00400E8D"/>
    <w:rsid w:val="004047A4"/>
    <w:rsid w:val="004246D7"/>
    <w:rsid w:val="00427CAF"/>
    <w:rsid w:val="00440652"/>
    <w:rsid w:val="004471FD"/>
    <w:rsid w:val="004532F2"/>
    <w:rsid w:val="0045429B"/>
    <w:rsid w:val="00454D50"/>
    <w:rsid w:val="004855A5"/>
    <w:rsid w:val="004A0624"/>
    <w:rsid w:val="004B4327"/>
    <w:rsid w:val="004E30D3"/>
    <w:rsid w:val="00507B75"/>
    <w:rsid w:val="00563880"/>
    <w:rsid w:val="00573275"/>
    <w:rsid w:val="0058303B"/>
    <w:rsid w:val="00583DB2"/>
    <w:rsid w:val="00585BF4"/>
    <w:rsid w:val="005A1859"/>
    <w:rsid w:val="005A3012"/>
    <w:rsid w:val="005A575B"/>
    <w:rsid w:val="005B2136"/>
    <w:rsid w:val="005D0C3A"/>
    <w:rsid w:val="005D1693"/>
    <w:rsid w:val="005D6E10"/>
    <w:rsid w:val="005E7147"/>
    <w:rsid w:val="00625E40"/>
    <w:rsid w:val="0064052F"/>
    <w:rsid w:val="00645FB4"/>
    <w:rsid w:val="00675A96"/>
    <w:rsid w:val="00676AFE"/>
    <w:rsid w:val="0069323E"/>
    <w:rsid w:val="0069509D"/>
    <w:rsid w:val="006B7C8A"/>
    <w:rsid w:val="006D3EC8"/>
    <w:rsid w:val="00702687"/>
    <w:rsid w:val="00714B2B"/>
    <w:rsid w:val="0074218B"/>
    <w:rsid w:val="007475EF"/>
    <w:rsid w:val="007603E2"/>
    <w:rsid w:val="00762130"/>
    <w:rsid w:val="0078416B"/>
    <w:rsid w:val="00787E6F"/>
    <w:rsid w:val="00793CF0"/>
    <w:rsid w:val="0085410C"/>
    <w:rsid w:val="00874795"/>
    <w:rsid w:val="008979B8"/>
    <w:rsid w:val="008A77B8"/>
    <w:rsid w:val="008B5F02"/>
    <w:rsid w:val="008C521C"/>
    <w:rsid w:val="009021FA"/>
    <w:rsid w:val="00925E0D"/>
    <w:rsid w:val="0093062F"/>
    <w:rsid w:val="00952172"/>
    <w:rsid w:val="00961D2D"/>
    <w:rsid w:val="009677A2"/>
    <w:rsid w:val="00975702"/>
    <w:rsid w:val="00977B5D"/>
    <w:rsid w:val="009912FE"/>
    <w:rsid w:val="009C038D"/>
    <w:rsid w:val="00A03C3F"/>
    <w:rsid w:val="00A14C89"/>
    <w:rsid w:val="00A42170"/>
    <w:rsid w:val="00A70862"/>
    <w:rsid w:val="00A82AB9"/>
    <w:rsid w:val="00A963CD"/>
    <w:rsid w:val="00AC7C91"/>
    <w:rsid w:val="00AF4648"/>
    <w:rsid w:val="00B36D6A"/>
    <w:rsid w:val="00B61B53"/>
    <w:rsid w:val="00B87381"/>
    <w:rsid w:val="00BD7194"/>
    <w:rsid w:val="00BE666A"/>
    <w:rsid w:val="00C029D2"/>
    <w:rsid w:val="00C24A7E"/>
    <w:rsid w:val="00C752C2"/>
    <w:rsid w:val="00C75F40"/>
    <w:rsid w:val="00CA11F1"/>
    <w:rsid w:val="00CA2686"/>
    <w:rsid w:val="00CA3FCF"/>
    <w:rsid w:val="00CA59F8"/>
    <w:rsid w:val="00CB0160"/>
    <w:rsid w:val="00CB5CF4"/>
    <w:rsid w:val="00CB6C03"/>
    <w:rsid w:val="00CF2DF6"/>
    <w:rsid w:val="00D00998"/>
    <w:rsid w:val="00D02BE0"/>
    <w:rsid w:val="00D032CB"/>
    <w:rsid w:val="00D15BE4"/>
    <w:rsid w:val="00D27A98"/>
    <w:rsid w:val="00D4312D"/>
    <w:rsid w:val="00D51B59"/>
    <w:rsid w:val="00D56F88"/>
    <w:rsid w:val="00D65F0C"/>
    <w:rsid w:val="00D90D2C"/>
    <w:rsid w:val="00D94E5B"/>
    <w:rsid w:val="00D97F3E"/>
    <w:rsid w:val="00DB1231"/>
    <w:rsid w:val="00DC491E"/>
    <w:rsid w:val="00DD3394"/>
    <w:rsid w:val="00E2692C"/>
    <w:rsid w:val="00E27823"/>
    <w:rsid w:val="00E31894"/>
    <w:rsid w:val="00E440E0"/>
    <w:rsid w:val="00E4424B"/>
    <w:rsid w:val="00E57C0A"/>
    <w:rsid w:val="00E92C67"/>
    <w:rsid w:val="00EF1B41"/>
    <w:rsid w:val="00F00EE9"/>
    <w:rsid w:val="00F07327"/>
    <w:rsid w:val="00F14393"/>
    <w:rsid w:val="00F53B81"/>
    <w:rsid w:val="00F74812"/>
    <w:rsid w:val="00F90EE9"/>
    <w:rsid w:val="00FA7849"/>
    <w:rsid w:val="00FB078C"/>
    <w:rsid w:val="00FC47D2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169"/>
  <w15:chartTrackingRefBased/>
  <w15:docId w15:val="{6DF357E0-44E1-254A-830A-5F13F7BA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1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1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1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B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D5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804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Benito Díaz</dc:creator>
  <cp:keywords/>
  <dc:description/>
  <cp:lastModifiedBy>Inés Benito Díaz</cp:lastModifiedBy>
  <cp:revision>151</cp:revision>
  <dcterms:created xsi:type="dcterms:W3CDTF">2025-08-27T21:35:00Z</dcterms:created>
  <dcterms:modified xsi:type="dcterms:W3CDTF">2025-09-21T16:31:00Z</dcterms:modified>
</cp:coreProperties>
</file>