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90237" w14:textId="2071AAB4" w:rsidR="00D51B59" w:rsidRPr="00D51B59" w:rsidRDefault="00D51B59" w:rsidP="00D51B59">
      <w:pPr>
        <w:jc w:val="center"/>
        <w:rPr>
          <w:rFonts w:ascii="Aptos" w:hAnsi="Aptos"/>
          <w:b/>
          <w:bCs/>
          <w:lang w:val="es-ES_tradnl"/>
        </w:rPr>
      </w:pPr>
      <w:r w:rsidRPr="00D51B59">
        <w:rPr>
          <w:rFonts w:ascii="Aptos" w:hAnsi="Aptos"/>
          <w:b/>
          <w:bCs/>
          <w:lang w:val="es-ES_tradnl"/>
        </w:rPr>
        <w:t xml:space="preserve">PROPUESTA DE IA GENERATIVA </w:t>
      </w:r>
      <w:r w:rsidR="00563880">
        <w:rPr>
          <w:rFonts w:ascii="Aptos" w:hAnsi="Aptos"/>
          <w:b/>
          <w:bCs/>
          <w:lang w:val="es-ES_tradnl"/>
        </w:rPr>
        <w:t>PONTIA WORLD</w:t>
      </w:r>
    </w:p>
    <w:p w14:paraId="1AC62D82" w14:textId="37D2E22F" w:rsidR="004B4327" w:rsidRDefault="00D51B59" w:rsidP="00D00998">
      <w:pPr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D51B59">
        <w:rPr>
          <w:rFonts w:ascii="Aptos" w:eastAsia="Times New Roman" w:hAnsi="Aptos" w:cs="Times New Roman"/>
          <w:kern w:val="0"/>
          <w:lang w:eastAsia="es-ES_tradnl"/>
          <w14:ligatures w14:val="none"/>
        </w:rPr>
        <w:br/>
      </w:r>
      <w:r w:rsidR="00563880">
        <w:rPr>
          <w:rFonts w:ascii="Aptos" w:eastAsia="Times New Roman" w:hAnsi="Aptos" w:cs="Times New Roman"/>
          <w:kern w:val="0"/>
          <w:lang w:eastAsia="es-ES_tradnl"/>
          <w14:ligatures w14:val="none"/>
        </w:rPr>
        <w:t>Se desarrollan dos propuestas de IA generativa:</w:t>
      </w:r>
    </w:p>
    <w:p w14:paraId="05706E0F" w14:textId="67AFBB6A" w:rsidR="00563880" w:rsidRDefault="003C7A62" w:rsidP="00563880">
      <w:pPr>
        <w:pStyle w:val="Prrafodelista"/>
        <w:numPr>
          <w:ilvl w:val="0"/>
          <w:numId w:val="8"/>
        </w:numPr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Dos</w:t>
      </w:r>
      <w:r w:rsidR="00563880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centrada</w:t>
      </w: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s</w:t>
      </w:r>
      <w:r w:rsidR="00563880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en el cliente del parque de atracciones y en su experiencia.</w:t>
      </w:r>
    </w:p>
    <w:p w14:paraId="417EEF01" w14:textId="60789479" w:rsidR="00563880" w:rsidRDefault="00563880" w:rsidP="00563880">
      <w:pPr>
        <w:pStyle w:val="Prrafodelista"/>
        <w:numPr>
          <w:ilvl w:val="0"/>
          <w:numId w:val="8"/>
        </w:numPr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Otra para la plantilla </w:t>
      </w:r>
      <w:r w:rsidR="0045429B">
        <w:rPr>
          <w:rFonts w:ascii="Aptos" w:eastAsia="Times New Roman" w:hAnsi="Aptos" w:cs="Times New Roman"/>
          <w:kern w:val="0"/>
          <w:lang w:eastAsia="es-ES_tradnl"/>
          <w14:ligatures w14:val="none"/>
        </w:rPr>
        <w:t>y operaciones con el objetivo de automatizas las tareas.</w:t>
      </w:r>
    </w:p>
    <w:p w14:paraId="42C09730" w14:textId="0ADA5BD2" w:rsidR="0045429B" w:rsidRPr="00D4312D" w:rsidRDefault="0045429B" w:rsidP="0045429B">
      <w:pPr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 w:rsidRPr="00D4312D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 xml:space="preserve">1. </w:t>
      </w:r>
      <w:r w:rsidR="00762130" w:rsidRPr="00D4312D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 xml:space="preserve">Souvenirs personalizados </w:t>
      </w:r>
      <w:r w:rsidR="00D15BE4" w:rsidRPr="00D4312D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creados con una IA generativa</w:t>
      </w:r>
    </w:p>
    <w:p w14:paraId="1AC12155" w14:textId="54BB6F50" w:rsidR="00CA59F8" w:rsidRDefault="00BD7194" w:rsidP="0045429B">
      <w:pPr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Propuesta de IA generativa centrada en acciones de marketing para mejorar la experiencia del usuario</w:t>
      </w:r>
      <w:r w:rsidR="00CA59F8">
        <w:rPr>
          <w:rFonts w:ascii="Aptos" w:eastAsia="Times New Roman" w:hAnsi="Aptos" w:cs="Times New Roman"/>
          <w:kern w:val="0"/>
          <w:lang w:eastAsia="es-ES_tradnl"/>
          <w14:ligatures w14:val="none"/>
        </w:rPr>
        <w:t>, con el objetivo de crear recuerdos único</w:t>
      </w:r>
      <w:r w:rsidR="00FE28CC">
        <w:rPr>
          <w:rFonts w:ascii="Aptos" w:eastAsia="Times New Roman" w:hAnsi="Aptos" w:cs="Times New Roman"/>
          <w:kern w:val="0"/>
          <w:lang w:eastAsia="es-ES_tradnl"/>
          <w14:ligatures w14:val="none"/>
        </w:rPr>
        <w:t>s</w:t>
      </w:r>
      <w:r w:rsidR="00CA59F8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y diferentes a la imagen clásica</w:t>
      </w:r>
      <w:r w:rsidR="003A7477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que venden en todos los parques de atracciones.</w:t>
      </w:r>
    </w:p>
    <w:p w14:paraId="5D1F4697" w14:textId="69A203D7" w:rsidR="00D4312D" w:rsidRDefault="00D032CB" w:rsidP="0045429B">
      <w:pPr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Con los recursos actuales del parque, donde te toman una foto en directo</w:t>
      </w:r>
      <w:r w:rsidR="008979B8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, </w:t>
      </w:r>
      <w:r w:rsidR="003909F1">
        <w:rPr>
          <w:rFonts w:ascii="Aptos" w:eastAsia="Times New Roman" w:hAnsi="Aptos" w:cs="Times New Roman"/>
          <w:kern w:val="0"/>
          <w:lang w:eastAsia="es-ES_tradnl"/>
          <w14:ligatures w14:val="none"/>
        </w:rPr>
        <w:t>la IA generativa va a crear automáticamente</w:t>
      </w:r>
      <w:r w:rsidR="00FE28CC">
        <w:rPr>
          <w:rFonts w:ascii="Aptos" w:eastAsia="Times New Roman" w:hAnsi="Aptos" w:cs="Times New Roman"/>
          <w:kern w:val="0"/>
          <w:lang w:eastAsia="es-ES_tradnl"/>
          <w14:ligatures w14:val="none"/>
        </w:rPr>
        <w:t>, junto con la foto</w:t>
      </w:r>
      <w:r w:rsidR="003909F1">
        <w:rPr>
          <w:rFonts w:ascii="Aptos" w:eastAsia="Times New Roman" w:hAnsi="Aptos" w:cs="Times New Roman"/>
          <w:kern w:val="0"/>
          <w:lang w:eastAsia="es-ES_tradnl"/>
          <w14:ligatures w14:val="none"/>
        </w:rPr>
        <w:t>:</w:t>
      </w:r>
    </w:p>
    <w:p w14:paraId="077A4EDD" w14:textId="58551516" w:rsidR="00FE28CC" w:rsidRPr="003A7477" w:rsidRDefault="00FE28CC" w:rsidP="00FE28CC">
      <w:pPr>
        <w:pStyle w:val="Prrafodelista"/>
        <w:numPr>
          <w:ilvl w:val="0"/>
          <w:numId w:val="8"/>
        </w:numPr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Un cómic de unas 6 viñetas contando una historia relacionada con la atracción en la que se montan. Por ejemplo, si es </w:t>
      </w:r>
      <w:r w:rsidR="004471FD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la atracción es de un superhéroe, </w:t>
      </w:r>
      <w:r w:rsidR="00F07327">
        <w:rPr>
          <w:rFonts w:ascii="Aptos" w:eastAsia="Times New Roman" w:hAnsi="Aptos" w:cs="Times New Roman"/>
          <w:kern w:val="0"/>
          <w:lang w:eastAsia="es-ES_tradnl"/>
          <w14:ligatures w14:val="none"/>
        </w:rPr>
        <w:t>pondrá diálogos relacionados con esa temática.</w:t>
      </w:r>
    </w:p>
    <w:p w14:paraId="517B23D2" w14:textId="3C092879" w:rsidR="003909F1" w:rsidRPr="00035D96" w:rsidRDefault="005B2136" w:rsidP="0045429B">
      <w:pPr>
        <w:pStyle w:val="Prrafodelista"/>
        <w:numPr>
          <w:ilvl w:val="0"/>
          <w:numId w:val="8"/>
        </w:numPr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Un vídeo llevando a la realidad la historia del cómic, de manera muy sencilla</w:t>
      </w:r>
      <w:r w:rsidR="00035D9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y con efectos de sonido.</w:t>
      </w:r>
    </w:p>
    <w:p w14:paraId="0C737B5A" w14:textId="0B5B16CF" w:rsidR="00D4312D" w:rsidRDefault="003909F1" w:rsidP="0045429B">
      <w:pPr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De esta manera, la foto se puede vender </w:t>
      </w:r>
      <w:r w:rsidR="00585BF4">
        <w:rPr>
          <w:rFonts w:ascii="Aptos" w:eastAsia="Times New Roman" w:hAnsi="Aptos" w:cs="Times New Roman"/>
          <w:kern w:val="0"/>
          <w:lang w:eastAsia="es-ES_tradnl"/>
          <w14:ligatures w14:val="none"/>
        </w:rPr>
        <w:t>por un precio mayor con ese extra de la IA generativa</w:t>
      </w:r>
      <w:r w:rsidR="00FA7849">
        <w:rPr>
          <w:rFonts w:ascii="Aptos" w:eastAsia="Times New Roman" w:hAnsi="Aptos" w:cs="Times New Roman"/>
          <w:kern w:val="0"/>
          <w:lang w:eastAsia="es-ES_tradnl"/>
          <w14:ligatures w14:val="none"/>
        </w:rPr>
        <w:t>, lo que puede generar una línea de ingresos alternativa.</w:t>
      </w:r>
      <w:r w:rsidR="0078416B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</w:t>
      </w:r>
      <w:r w:rsidR="00DC491E">
        <w:rPr>
          <w:rFonts w:ascii="Aptos" w:eastAsia="Times New Roman" w:hAnsi="Aptos" w:cs="Times New Roman"/>
          <w:kern w:val="0"/>
          <w:lang w:eastAsia="es-ES_tradnl"/>
          <w14:ligatures w14:val="none"/>
        </w:rPr>
        <w:t>La idea es que se pueda mandar de manera digital también</w:t>
      </w:r>
      <w:r w:rsidR="0078416B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, por lo que se podría distribuir a través de los medios digitales del parque (web o </w:t>
      </w:r>
      <w:proofErr w:type="gramStart"/>
      <w:r w:rsidR="0078416B">
        <w:rPr>
          <w:rFonts w:ascii="Aptos" w:eastAsia="Times New Roman" w:hAnsi="Aptos" w:cs="Times New Roman"/>
          <w:kern w:val="0"/>
          <w:lang w:eastAsia="es-ES_tradnl"/>
          <w14:ligatures w14:val="none"/>
        </w:rPr>
        <w:t>app</w:t>
      </w:r>
      <w:proofErr w:type="gramEnd"/>
      <w:r w:rsidR="0078416B">
        <w:rPr>
          <w:rFonts w:ascii="Aptos" w:eastAsia="Times New Roman" w:hAnsi="Aptos" w:cs="Times New Roman"/>
          <w:kern w:val="0"/>
          <w:lang w:eastAsia="es-ES_tradnl"/>
          <w14:ligatures w14:val="none"/>
        </w:rPr>
        <w:t>)</w:t>
      </w:r>
      <w:r w:rsidR="00067E6A">
        <w:rPr>
          <w:rFonts w:ascii="Aptos" w:eastAsia="Times New Roman" w:hAnsi="Aptos" w:cs="Times New Roman"/>
          <w:kern w:val="0"/>
          <w:lang w:eastAsia="es-ES_tradnl"/>
          <w14:ligatures w14:val="none"/>
        </w:rPr>
        <w:t>.</w:t>
      </w:r>
    </w:p>
    <w:p w14:paraId="094371BC" w14:textId="361AA894" w:rsidR="00067E6A" w:rsidRDefault="00067E6A" w:rsidP="0045429B">
      <w:pPr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 w:rsidRPr="002F6E37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 xml:space="preserve">2. </w:t>
      </w:r>
      <w:r w:rsidR="00787E6F" w:rsidRPr="002F6E37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Recomendación de atracciones a través de una IA generativa</w:t>
      </w:r>
    </w:p>
    <w:p w14:paraId="2D8321B9" w14:textId="159A57CD" w:rsidR="009912FE" w:rsidRDefault="009912FE" w:rsidP="002D115C">
      <w:pPr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Para mejorar la experiencia en tiempo real de los clientes, </w:t>
      </w:r>
      <w:r w:rsidR="00400E8D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se desarrolla una propuesta de IA generativa donde los usuarios pueden preguntar </w:t>
      </w:r>
      <w:r w:rsidR="001F62B6">
        <w:rPr>
          <w:rFonts w:ascii="Aptos" w:eastAsia="Times New Roman" w:hAnsi="Aptos" w:cs="Times New Roman"/>
          <w:kern w:val="0"/>
          <w:lang w:eastAsia="es-ES_tradnl"/>
          <w14:ligatures w14:val="none"/>
        </w:rPr>
        <w:t>recomendaciones sobre atracciones en base a sus gustos y el tiempo de espera en ellas.</w:t>
      </w:r>
      <w:r w:rsidR="00625E40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De esta manera, con esta propuesta de IA generativa se pretende personalizar la experiencia en tiempo real.</w:t>
      </w:r>
    </w:p>
    <w:p w14:paraId="7FCD4144" w14:textId="07B59A7A" w:rsidR="002F6E37" w:rsidRPr="007603E2" w:rsidRDefault="00675A96" w:rsidP="0045429B">
      <w:pPr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A través de</w:t>
      </w:r>
      <w:r w:rsidR="00006400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la web o </w:t>
      </w:r>
      <w:proofErr w:type="gramStart"/>
      <w:r w:rsidR="00006400">
        <w:rPr>
          <w:rFonts w:ascii="Aptos" w:eastAsia="Times New Roman" w:hAnsi="Aptos" w:cs="Times New Roman"/>
          <w:kern w:val="0"/>
          <w:lang w:eastAsia="es-ES_tradnl"/>
          <w14:ligatures w14:val="none"/>
        </w:rPr>
        <w:t>app</w:t>
      </w:r>
      <w:proofErr w:type="gramEnd"/>
      <w:r w:rsidR="00006400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del parque de atracciones, hacemos ciertas preguntas al cliente que ya ha comprado sus entradas para poder saber sus gustos y poder dar recomendaciones en base a ellos</w:t>
      </w:r>
      <w:r w:rsidR="00C24A7E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. De esta manera, no solo hará una lista de atracciones ideales, sino que generará un itinerario personalizado y basado también en las horas de espera que haya en cada una de las atracciones. Este itinerario se actualizará de forma automática en base </w:t>
      </w:r>
      <w:r w:rsidR="005D1693">
        <w:rPr>
          <w:rFonts w:ascii="Aptos" w:eastAsia="Times New Roman" w:hAnsi="Aptos" w:cs="Times New Roman"/>
          <w:kern w:val="0"/>
          <w:lang w:eastAsia="es-ES_tradnl"/>
          <w14:ligatures w14:val="none"/>
        </w:rPr>
        <w:t>a los tiempos de espera, la ocupación del parque y cierres o incidencias de atracciones.</w:t>
      </w:r>
    </w:p>
    <w:p w14:paraId="673993B9" w14:textId="77777777" w:rsidR="00067E6A" w:rsidRDefault="00067E6A" w:rsidP="0045429B">
      <w:pPr>
        <w:rPr>
          <w:rFonts w:ascii="Aptos" w:eastAsia="Times New Roman" w:hAnsi="Aptos" w:cs="Times New Roman"/>
          <w:kern w:val="0"/>
          <w:lang w:eastAsia="es-ES_tradnl"/>
          <w14:ligatures w14:val="none"/>
        </w:rPr>
      </w:pPr>
    </w:p>
    <w:p w14:paraId="4DC41E40" w14:textId="53FFEAD8" w:rsidR="005A1859" w:rsidRDefault="00D15BE4">
      <w:pPr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 w:rsidRPr="00D4312D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lastRenderedPageBreak/>
        <w:t xml:space="preserve">2. </w:t>
      </w:r>
      <w:r w:rsidR="00DB1231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Diseño adaptativo de experiencias</w:t>
      </w:r>
    </w:p>
    <w:p w14:paraId="4667E327" w14:textId="136F973A" w:rsidR="00793CF0" w:rsidRDefault="00DB1231">
      <w:pPr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DB1231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Una Propuesta de IA generativa </w:t>
      </w: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que, en base a las imágenes, emociones y datos </w:t>
      </w:r>
      <w:r w:rsidR="00220F72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recopilados proponga nuevos prototipos de experiencias dentro de las atracciones. </w:t>
      </w:r>
      <w:r w:rsidR="00793CF0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Entre las mejoras, </w:t>
      </w:r>
      <w:r w:rsidR="000248FD">
        <w:rPr>
          <w:rFonts w:ascii="Aptos" w:eastAsia="Times New Roman" w:hAnsi="Aptos" w:cs="Times New Roman"/>
          <w:kern w:val="0"/>
          <w:lang w:eastAsia="es-ES_tradnl"/>
          <w14:ligatures w14:val="none"/>
        </w:rPr>
        <w:t>la idea es que la IA proponga recursos de este tipo</w:t>
      </w:r>
      <w:r w:rsidR="00793CF0">
        <w:rPr>
          <w:rFonts w:ascii="Aptos" w:eastAsia="Times New Roman" w:hAnsi="Aptos" w:cs="Times New Roman"/>
          <w:kern w:val="0"/>
          <w:lang w:eastAsia="es-ES_tradnl"/>
          <w14:ligatures w14:val="none"/>
        </w:rPr>
        <w:t>:</w:t>
      </w:r>
    </w:p>
    <w:p w14:paraId="78CD09C7" w14:textId="11051540" w:rsidR="00793CF0" w:rsidRDefault="00793CF0" w:rsidP="00793CF0">
      <w:pPr>
        <w:pStyle w:val="Prrafodelista"/>
        <w:numPr>
          <w:ilvl w:val="0"/>
          <w:numId w:val="8"/>
        </w:numPr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Mejora de la narrativa, en aquellas atracciones que requieran efectos especiales o animadores</w:t>
      </w:r>
      <w:r w:rsidR="00E27823">
        <w:rPr>
          <w:rFonts w:ascii="Aptos" w:eastAsia="Times New Roman" w:hAnsi="Aptos" w:cs="Times New Roman"/>
          <w:kern w:val="0"/>
          <w:lang w:eastAsia="es-ES_tradnl"/>
          <w14:ligatures w14:val="none"/>
        </w:rPr>
        <w:t>.</w:t>
      </w:r>
    </w:p>
    <w:p w14:paraId="08CD7AFB" w14:textId="006E083A" w:rsidR="00E27823" w:rsidRDefault="00E27823" w:rsidP="00793CF0">
      <w:pPr>
        <w:pStyle w:val="Prrafodelista"/>
        <w:numPr>
          <w:ilvl w:val="0"/>
          <w:numId w:val="8"/>
        </w:numPr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Mejorar</w:t>
      </w:r>
      <w:r w:rsidR="005E7147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las in</w:t>
      </w:r>
      <w:r w:rsidR="00F53B81">
        <w:rPr>
          <w:rFonts w:ascii="Aptos" w:eastAsia="Times New Roman" w:hAnsi="Aptos" w:cs="Times New Roman"/>
          <w:kern w:val="0"/>
          <w:lang w:eastAsia="es-ES_tradnl"/>
          <w14:ligatures w14:val="none"/>
        </w:rPr>
        <w:t>s</w:t>
      </w:r>
      <w:r w:rsidR="005E7147">
        <w:rPr>
          <w:rFonts w:ascii="Aptos" w:eastAsia="Times New Roman" w:hAnsi="Aptos" w:cs="Times New Roman"/>
          <w:kern w:val="0"/>
          <w:lang w:eastAsia="es-ES_tradnl"/>
          <w14:ligatures w14:val="none"/>
        </w:rPr>
        <w:t>talaciones (en la medida de lo posible) para que no se vuelvan repetitivas y tengan un toque único.</w:t>
      </w:r>
    </w:p>
    <w:p w14:paraId="539532E0" w14:textId="131722FB" w:rsidR="005E7147" w:rsidRPr="00793CF0" w:rsidRDefault="005E7147" w:rsidP="00793CF0">
      <w:pPr>
        <w:pStyle w:val="Prrafodelista"/>
        <w:numPr>
          <w:ilvl w:val="0"/>
          <w:numId w:val="8"/>
        </w:numPr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Añadir efectos de sonido o </w:t>
      </w:r>
      <w:r w:rsidR="00C752C2">
        <w:rPr>
          <w:rFonts w:ascii="Aptos" w:eastAsia="Times New Roman" w:hAnsi="Aptos" w:cs="Times New Roman"/>
          <w:kern w:val="0"/>
          <w:lang w:eastAsia="es-ES_tradnl"/>
          <w14:ligatures w14:val="none"/>
        </w:rPr>
        <w:t>táctiles para generar una mayor sensación de inmersión en los parques.</w:t>
      </w:r>
    </w:p>
    <w:p w14:paraId="52A1372C" w14:textId="43BBAC17" w:rsidR="005A575B" w:rsidRPr="009C038D" w:rsidRDefault="00C752C2">
      <w:pPr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Con estas nuevas</w:t>
      </w:r>
      <w:r w:rsidR="000248FD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ideas, la IA puede mejorar mucho la experiencia del usuario en el parque a través del análisis</w:t>
      </w:r>
      <w:r w:rsidR="00A70862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de las emociones, y puede ayudarnos a crear a su vez un reporte de l</w:t>
      </w:r>
      <w:r w:rsidR="005A575B">
        <w:rPr>
          <w:rFonts w:ascii="Aptos" w:eastAsia="Times New Roman" w:hAnsi="Aptos" w:cs="Times New Roman"/>
          <w:kern w:val="0"/>
          <w:lang w:eastAsia="es-ES_tradnl"/>
          <w14:ligatures w14:val="none"/>
        </w:rPr>
        <w:t>os puntos débiles que tiene el parque.</w:t>
      </w:r>
    </w:p>
    <w:sectPr w:rsidR="005A575B" w:rsidRPr="009C0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72BA8"/>
    <w:multiLevelType w:val="multilevel"/>
    <w:tmpl w:val="317E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73276"/>
    <w:multiLevelType w:val="multilevel"/>
    <w:tmpl w:val="0DD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817E3"/>
    <w:multiLevelType w:val="multilevel"/>
    <w:tmpl w:val="2A7C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959CD"/>
    <w:multiLevelType w:val="hybridMultilevel"/>
    <w:tmpl w:val="6F6C12F6"/>
    <w:lvl w:ilvl="0" w:tplc="025E2C80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37717"/>
    <w:multiLevelType w:val="multilevel"/>
    <w:tmpl w:val="DF30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B3B2C"/>
    <w:multiLevelType w:val="multilevel"/>
    <w:tmpl w:val="7F70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353FC"/>
    <w:multiLevelType w:val="multilevel"/>
    <w:tmpl w:val="56AC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D6B06"/>
    <w:multiLevelType w:val="multilevel"/>
    <w:tmpl w:val="0948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8B0E22"/>
    <w:multiLevelType w:val="multilevel"/>
    <w:tmpl w:val="B196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136EA"/>
    <w:multiLevelType w:val="hybridMultilevel"/>
    <w:tmpl w:val="5EF4151E"/>
    <w:lvl w:ilvl="0" w:tplc="B0762C56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702841">
    <w:abstractNumId w:val="0"/>
  </w:num>
  <w:num w:numId="2" w16cid:durableId="2107919620">
    <w:abstractNumId w:val="6"/>
  </w:num>
  <w:num w:numId="3" w16cid:durableId="93136387">
    <w:abstractNumId w:val="8"/>
  </w:num>
  <w:num w:numId="4" w16cid:durableId="440341088">
    <w:abstractNumId w:val="1"/>
  </w:num>
  <w:num w:numId="5" w16cid:durableId="668947072">
    <w:abstractNumId w:val="5"/>
  </w:num>
  <w:num w:numId="6" w16cid:durableId="1722905476">
    <w:abstractNumId w:val="7"/>
  </w:num>
  <w:num w:numId="7" w16cid:durableId="347025322">
    <w:abstractNumId w:val="9"/>
  </w:num>
  <w:num w:numId="8" w16cid:durableId="1765951679">
    <w:abstractNumId w:val="3"/>
  </w:num>
  <w:num w:numId="9" w16cid:durableId="1264069567">
    <w:abstractNumId w:val="4"/>
  </w:num>
  <w:num w:numId="10" w16cid:durableId="1247879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59"/>
    <w:rsid w:val="00006400"/>
    <w:rsid w:val="000248FD"/>
    <w:rsid w:val="00035D96"/>
    <w:rsid w:val="00067E6A"/>
    <w:rsid w:val="000B5B31"/>
    <w:rsid w:val="001F62B6"/>
    <w:rsid w:val="00220F72"/>
    <w:rsid w:val="002D115C"/>
    <w:rsid w:val="002F6E37"/>
    <w:rsid w:val="00327FEE"/>
    <w:rsid w:val="003909F1"/>
    <w:rsid w:val="003A7477"/>
    <w:rsid w:val="003C7A62"/>
    <w:rsid w:val="00400E8D"/>
    <w:rsid w:val="00440652"/>
    <w:rsid w:val="004471FD"/>
    <w:rsid w:val="0045429B"/>
    <w:rsid w:val="004855A5"/>
    <w:rsid w:val="004B4327"/>
    <w:rsid w:val="00563880"/>
    <w:rsid w:val="00583DB2"/>
    <w:rsid w:val="00585BF4"/>
    <w:rsid w:val="005A1859"/>
    <w:rsid w:val="005A575B"/>
    <w:rsid w:val="005B2136"/>
    <w:rsid w:val="005D0C3A"/>
    <w:rsid w:val="005D1693"/>
    <w:rsid w:val="005E7147"/>
    <w:rsid w:val="00625E40"/>
    <w:rsid w:val="00675A96"/>
    <w:rsid w:val="0074218B"/>
    <w:rsid w:val="007603E2"/>
    <w:rsid w:val="00762130"/>
    <w:rsid w:val="0078416B"/>
    <w:rsid w:val="00787E6F"/>
    <w:rsid w:val="00793CF0"/>
    <w:rsid w:val="008979B8"/>
    <w:rsid w:val="009912FE"/>
    <w:rsid w:val="009C038D"/>
    <w:rsid w:val="00A14C89"/>
    <w:rsid w:val="00A70862"/>
    <w:rsid w:val="00BD7194"/>
    <w:rsid w:val="00C24A7E"/>
    <w:rsid w:val="00C752C2"/>
    <w:rsid w:val="00C75F40"/>
    <w:rsid w:val="00CA59F8"/>
    <w:rsid w:val="00CF2DF6"/>
    <w:rsid w:val="00D00998"/>
    <w:rsid w:val="00D02BE0"/>
    <w:rsid w:val="00D032CB"/>
    <w:rsid w:val="00D15BE4"/>
    <w:rsid w:val="00D4312D"/>
    <w:rsid w:val="00D51B59"/>
    <w:rsid w:val="00DB1231"/>
    <w:rsid w:val="00DC491E"/>
    <w:rsid w:val="00E27823"/>
    <w:rsid w:val="00F07327"/>
    <w:rsid w:val="00F14393"/>
    <w:rsid w:val="00F53B81"/>
    <w:rsid w:val="00FA7849"/>
    <w:rsid w:val="00FE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169"/>
  <w15:chartTrackingRefBased/>
  <w15:docId w15:val="{6DF357E0-44E1-254A-830A-5F13F7BA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1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1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1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1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1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1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1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1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1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1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1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51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51B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1B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1B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1B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1B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1B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1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1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1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1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1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1B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1B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1B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1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1B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1B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D51B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460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Inés Benito Díaz</dc:creator>
  <cp:keywords/>
  <dc:description/>
  <cp:lastModifiedBy>Inés Benito Díaz</cp:lastModifiedBy>
  <cp:revision>57</cp:revision>
  <dcterms:created xsi:type="dcterms:W3CDTF">2025-08-27T21:35:00Z</dcterms:created>
  <dcterms:modified xsi:type="dcterms:W3CDTF">2025-09-02T21:09:00Z</dcterms:modified>
</cp:coreProperties>
</file>