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Бюджетное Образовательное Учреждение Высшего Образования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Кафедра «Математическая кибернетика и информационные технологии»</w:t>
      </w:r>
    </w:p>
    <w:p w:rsidR="00BE3519" w:rsidRPr="00472065" w:rsidRDefault="00BE3519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472065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Отчет по проекту «Разработка сайта с фильмами»</w:t>
      </w:r>
    </w:p>
    <w:p w:rsidR="00472065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 xml:space="preserve"> по дисциплине 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 xml:space="preserve">«Основы </w:t>
      </w:r>
      <w:r w:rsidRPr="0047206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72065">
        <w:rPr>
          <w:rFonts w:ascii="Times New Roman" w:hAnsi="Times New Roman" w:cs="Times New Roman"/>
          <w:sz w:val="28"/>
          <w:szCs w:val="28"/>
        </w:rPr>
        <w:t xml:space="preserve"> и </w:t>
      </w:r>
      <w:r w:rsidRPr="00472065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72065">
        <w:rPr>
          <w:rFonts w:ascii="Times New Roman" w:hAnsi="Times New Roman" w:cs="Times New Roman"/>
          <w:sz w:val="28"/>
          <w:szCs w:val="28"/>
        </w:rPr>
        <w:t xml:space="preserve"> дизайна»</w:t>
      </w: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472065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D0178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Выполнил</w:t>
      </w:r>
      <w:r w:rsidR="00472065" w:rsidRPr="00472065">
        <w:rPr>
          <w:rFonts w:ascii="Times New Roman" w:hAnsi="Times New Roman" w:cs="Times New Roman"/>
          <w:sz w:val="28"/>
          <w:szCs w:val="28"/>
        </w:rPr>
        <w:t>:</w:t>
      </w:r>
    </w:p>
    <w:p w:rsidR="00BE3519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 xml:space="preserve"> студент группы БВТ2003</w:t>
      </w:r>
    </w:p>
    <w:p w:rsid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Никитин Степан Романович</w:t>
      </w:r>
    </w:p>
    <w:p w:rsidR="00472065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Проверил:</w:t>
      </w:r>
    </w:p>
    <w:p w:rsidR="00472065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Дворянинов Павел Владимирович</w:t>
      </w:r>
    </w:p>
    <w:p w:rsidR="00472065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Москва</w:t>
      </w:r>
      <w:r w:rsidR="00472065" w:rsidRPr="00472065">
        <w:rPr>
          <w:rFonts w:ascii="Times New Roman" w:hAnsi="Times New Roman" w:cs="Times New Roman"/>
          <w:sz w:val="28"/>
          <w:szCs w:val="28"/>
        </w:rPr>
        <w:t>,</w:t>
      </w:r>
      <w:r w:rsidRPr="00472065">
        <w:rPr>
          <w:rFonts w:ascii="Times New Roman" w:hAnsi="Times New Roman" w:cs="Times New Roman"/>
          <w:sz w:val="28"/>
          <w:szCs w:val="28"/>
        </w:rPr>
        <w:t xml:space="preserve"> 2023</w:t>
      </w:r>
    </w:p>
    <w:bookmarkStart w:id="0" w:name="_Toc154758176" w:displacedByCustomXml="next"/>
    <w:sdt>
      <w:sdtPr>
        <w:id w:val="178552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0" w:displacedByCustomXml="prev"/>
        <w:p w:rsidR="00472065" w:rsidRPr="00805E74" w:rsidRDefault="00472065" w:rsidP="00805E74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05E74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472065" w:rsidRDefault="00472065" w:rsidP="00472065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:rsidR="00805E74" w:rsidRPr="00472065" w:rsidRDefault="00805E74" w:rsidP="00472065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:rsidR="00C42169" w:rsidRPr="00C42169" w:rsidRDefault="00472065" w:rsidP="00C42169">
          <w:pPr>
            <w:pStyle w:val="14"/>
            <w:tabs>
              <w:tab w:val="right" w:leader="dot" w:pos="9345"/>
            </w:tabs>
            <w:jc w:val="both"/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r w:rsidRPr="00C42169">
            <w:rPr>
              <w:rFonts w:ascii="Times New Roman" w:hAnsi="Times New Roman"/>
              <w:color w:val="000000" w:themeColor="text1"/>
              <w:sz w:val="24"/>
              <w:szCs w:val="24"/>
            </w:rPr>
            <w:fldChar w:fldCharType="begin"/>
          </w:r>
          <w:r w:rsidRPr="00C42169">
            <w:rPr>
              <w:rFonts w:ascii="Times New Roman" w:hAnsi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C42169">
            <w:rPr>
              <w:rFonts w:ascii="Times New Roman" w:hAnsi="Times New Roman"/>
              <w:color w:val="000000" w:themeColor="text1"/>
              <w:sz w:val="24"/>
              <w:szCs w:val="24"/>
            </w:rPr>
            <w:fldChar w:fldCharType="separate"/>
          </w:r>
          <w:hyperlink w:anchor="_Toc154770127" w:history="1">
            <w:r w:rsidR="00C42169" w:rsidRPr="00C42169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Цель работы</w:t>
            </w:r>
            <w:r w:rsidR="00C42169"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42169"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42169"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_Toc154770127 \h </w:instrText>
            </w:r>
            <w:r w:rsidR="00C42169"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42169"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C42169"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42169"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42169" w:rsidRPr="00C42169" w:rsidRDefault="00C42169" w:rsidP="00C42169">
          <w:pPr>
            <w:pStyle w:val="14"/>
            <w:tabs>
              <w:tab w:val="right" w:leader="dot" w:pos="9345"/>
            </w:tabs>
            <w:jc w:val="both"/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154770128" w:history="1">
            <w:r w:rsidRPr="00C42169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Выполнение</w:t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_Toc154770128 \h </w:instrText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42169" w:rsidRPr="00C42169" w:rsidRDefault="00C42169" w:rsidP="00C42169">
          <w:pPr>
            <w:pStyle w:val="14"/>
            <w:tabs>
              <w:tab w:val="right" w:leader="dot" w:pos="9345"/>
            </w:tabs>
            <w:jc w:val="both"/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154770129" w:history="1">
            <w:r w:rsidRPr="00C42169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_Toc154770129 \h </w:instrText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C4216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72065" w:rsidRDefault="00472065" w:rsidP="00C42169">
          <w:pPr>
            <w:jc w:val="both"/>
          </w:pPr>
          <w:r w:rsidRPr="00C42169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BE3519" w:rsidRPr="00472065" w:rsidRDefault="00BE3519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BE3519" w:rsidRPr="00472065">
          <w:footerReference w:type="default" r:id="rId8"/>
          <w:pgSz w:w="11906" w:h="16838"/>
          <w:pgMar w:top="1134" w:right="850" w:bottom="1134" w:left="1701" w:header="720" w:footer="720" w:gutter="0"/>
          <w:cols w:space="720"/>
          <w:titlePg/>
          <w:docGrid w:linePitch="360"/>
        </w:sectPr>
      </w:pPr>
      <w:bookmarkStart w:id="1" w:name="_GoBack"/>
      <w:bookmarkEnd w:id="1"/>
    </w:p>
    <w:p w:rsidR="00BE3519" w:rsidRPr="00472065" w:rsidRDefault="00472065" w:rsidP="00472065">
      <w:pPr>
        <w:pStyle w:val="10"/>
      </w:pPr>
      <w:bookmarkStart w:id="2" w:name="_Toc154770127"/>
      <w:r>
        <w:lastRenderedPageBreak/>
        <w:t>Цель работы</w:t>
      </w:r>
      <w:bookmarkEnd w:id="2"/>
    </w:p>
    <w:p w:rsidR="00472065" w:rsidRPr="00472065" w:rsidRDefault="00472065" w:rsidP="00472065"/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72065">
        <w:rPr>
          <w:rFonts w:ascii="Times New Roman" w:hAnsi="Times New Roman" w:cs="Times New Roman"/>
          <w:sz w:val="24"/>
          <w:szCs w:val="24"/>
        </w:rPr>
        <w:t>Имеется API со списком фильмов, с которым нужно наладить взаимодействие. Необходимо визуализировать данные полученные от API в виде таблицы, содержащей только важную (на ваш взгляд) информацию о фильме.</w:t>
      </w: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72065">
        <w:rPr>
          <w:rFonts w:ascii="Times New Roman" w:hAnsi="Times New Roman" w:cs="Times New Roman"/>
          <w:sz w:val="24"/>
          <w:szCs w:val="24"/>
        </w:rPr>
        <w:t>К каждому фильму из таблицы можно оставить комментарий (неограниченное количество), а также удалить его в любой момент времени, локальное состояние.</w:t>
      </w: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 xml:space="preserve">Ссылка на документацию API: </w:t>
      </w:r>
      <w:hyperlink r:id="rId9" w:history="1">
        <w:r w:rsidRPr="00D51AC8">
          <w:rPr>
            <w:rStyle w:val="af7"/>
            <w:rFonts w:ascii="Times New Roman" w:hAnsi="Times New Roman" w:cs="Times New Roman"/>
            <w:sz w:val="24"/>
            <w:szCs w:val="24"/>
          </w:rPr>
          <w:t>https://yts.mx/api</w:t>
        </w:r>
      </w:hyperlink>
    </w:p>
    <w:p w:rsidR="00472065" w:rsidRP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2065" w:rsidRDefault="00472065" w:rsidP="004720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Методы, с которыми необходимо работать:</w:t>
      </w:r>
    </w:p>
    <w:p w:rsidR="00431151" w:rsidRPr="00472065" w:rsidRDefault="00431151" w:rsidP="004720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47206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2065">
        <w:rPr>
          <w:rFonts w:ascii="Times New Roman" w:hAnsi="Times New Roman" w:cs="Times New Roman"/>
          <w:sz w:val="24"/>
          <w:szCs w:val="24"/>
        </w:rPr>
        <w:t>Movies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>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472065">
        <w:rPr>
          <w:rFonts w:ascii="Times New Roman" w:hAnsi="Times New Roman" w:cs="Times New Roman"/>
          <w:sz w:val="24"/>
          <w:szCs w:val="24"/>
        </w:rPr>
        <w:t>Retrieve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2065">
        <w:rPr>
          <w:rFonts w:ascii="Times New Roman" w:hAnsi="Times New Roman" w:cs="Times New Roman"/>
          <w:sz w:val="24"/>
          <w:szCs w:val="24"/>
        </w:rPr>
        <w:t>Movie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>.</w:t>
      </w: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2065" w:rsidRDefault="00472065" w:rsidP="0047206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72065">
        <w:rPr>
          <w:rFonts w:ascii="Times New Roman" w:hAnsi="Times New Roman" w:cs="Times New Roman"/>
          <w:sz w:val="24"/>
          <w:szCs w:val="24"/>
        </w:rPr>
        <w:t>Требования к задаче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31151" w:rsidRPr="00472065" w:rsidRDefault="00431151" w:rsidP="0047206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472065">
        <w:rPr>
          <w:rFonts w:ascii="Times New Roman" w:hAnsi="Times New Roman" w:cs="Times New Roman"/>
          <w:sz w:val="24"/>
          <w:szCs w:val="24"/>
        </w:rPr>
        <w:t>NextJS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>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Отсутствие перезагрузки страницы;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В приложении должна присутствовать пагинация.</w:t>
      </w: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31151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Правила хорошего тона:</w:t>
      </w:r>
    </w:p>
    <w:p w:rsidR="00431151" w:rsidRPr="00472065" w:rsidRDefault="00431151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Адаптивная верстка;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Приятный и удобный UI;</w:t>
      </w:r>
    </w:p>
    <w:p w:rsid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Простой и лаконичный код;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DRY.</w:t>
      </w:r>
    </w:p>
    <w:p w:rsidR="00BE3519" w:rsidRPr="00472065" w:rsidRDefault="00BE3519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3519" w:rsidRPr="00472065" w:rsidRDefault="00D01785" w:rsidP="004720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BE3519" w:rsidRPr="00472065" w:rsidRDefault="00D01785" w:rsidP="00472065">
      <w:pPr>
        <w:pStyle w:val="10"/>
      </w:pPr>
      <w:bookmarkStart w:id="3" w:name="_Toc145929847"/>
      <w:bookmarkStart w:id="4" w:name="_Toc154770128"/>
      <w:r w:rsidRPr="00472065">
        <w:lastRenderedPageBreak/>
        <w:t>Выполнение</w:t>
      </w:r>
      <w:bookmarkEnd w:id="3"/>
      <w:bookmarkEnd w:id="4"/>
    </w:p>
    <w:p w:rsidR="00BE3519" w:rsidRPr="00472065" w:rsidRDefault="00472065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D01785" w:rsidRPr="00472065">
        <w:rPr>
          <w:rFonts w:ascii="Times New Roman" w:hAnsi="Times New Roman" w:cs="Times New Roman"/>
          <w:sz w:val="24"/>
          <w:szCs w:val="24"/>
        </w:rPr>
        <w:t xml:space="preserve">сходный код будет доступен в удаленном </w:t>
      </w:r>
      <w:proofErr w:type="spellStart"/>
      <w:r w:rsidR="00D01785" w:rsidRPr="00472065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D01785" w:rsidRPr="00472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785" w:rsidRPr="00472065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D01785" w:rsidRPr="00472065">
        <w:rPr>
          <w:rFonts w:ascii="Times New Roman" w:hAnsi="Times New Roman" w:cs="Times New Roman"/>
          <w:sz w:val="24"/>
          <w:szCs w:val="24"/>
        </w:rPr>
        <w:t xml:space="preserve"> (ссылка в заключении), </w:t>
      </w:r>
      <w:r>
        <w:rPr>
          <w:rFonts w:ascii="Times New Roman" w:hAnsi="Times New Roman" w:cs="Times New Roman"/>
          <w:sz w:val="24"/>
          <w:szCs w:val="24"/>
        </w:rPr>
        <w:t>поэтому в данном отчете в основном</w:t>
      </w:r>
      <w:r w:rsidR="00D01785" w:rsidRPr="00472065">
        <w:rPr>
          <w:rFonts w:ascii="Times New Roman" w:hAnsi="Times New Roman" w:cs="Times New Roman"/>
          <w:sz w:val="24"/>
          <w:szCs w:val="24"/>
        </w:rPr>
        <w:t xml:space="preserve"> будут приведены </w:t>
      </w:r>
      <w:r>
        <w:rPr>
          <w:rFonts w:ascii="Times New Roman" w:hAnsi="Times New Roman" w:cs="Times New Roman"/>
          <w:sz w:val="24"/>
          <w:szCs w:val="24"/>
        </w:rPr>
        <w:t>главные</w:t>
      </w:r>
      <w:r w:rsidR="00255A75">
        <w:rPr>
          <w:rFonts w:ascii="Times New Roman" w:hAnsi="Times New Roman" w:cs="Times New Roman"/>
          <w:sz w:val="24"/>
          <w:szCs w:val="24"/>
        </w:rPr>
        <w:t xml:space="preserve"> моменты реализации</w:t>
      </w:r>
      <w:r w:rsidR="00D01785" w:rsidRPr="00472065">
        <w:rPr>
          <w:rFonts w:ascii="Times New Roman" w:hAnsi="Times New Roman" w:cs="Times New Roman"/>
          <w:sz w:val="24"/>
          <w:szCs w:val="24"/>
        </w:rPr>
        <w:t xml:space="preserve"> проекта с уточняющими иллюстрациями. </w:t>
      </w:r>
    </w:p>
    <w:p w:rsidR="00BE3519" w:rsidRDefault="00D01785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При попадании на домашнюю страницу сайта нас встречает список фильмов в виде отдельных карточек (рисунок 1). Эти карточки организованы в таблицу, по умолчанию в виде 5 колонок. Однако, их количество может уменьшаться в зависимости от разрешения экрана устройства, вплоть до 2 колонок как на мобильном устройстве (рисунок 2).</w:t>
      </w:r>
    </w:p>
    <w:p w:rsidR="00255A75" w:rsidRPr="00472065" w:rsidRDefault="00255A75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E3519" w:rsidRPr="00472065" w:rsidRDefault="00472065" w:rsidP="00472065">
      <w:pPr>
        <w:keepNext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62A14B" wp14:editId="40D2A505">
            <wp:extent cx="5940425" cy="2861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255A75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begin"/>
      </w:r>
      <w:r w:rsidRPr="00255A75">
        <w:rPr>
          <w:rFonts w:ascii="Times New Roman" w:hAnsi="Times New Roman" w:cs="Times New Roman"/>
          <w:i w:val="0"/>
          <w:iCs w:val="0"/>
          <w:szCs w:val="28"/>
        </w:rPr>
        <w:instrText xml:space="preserve"> SEQ Рисунок \* ARABIC </w:instrTex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separate"/>
      </w:r>
      <w:r w:rsidRPr="00255A75">
        <w:rPr>
          <w:rFonts w:ascii="Times New Roman" w:hAnsi="Times New Roman" w:cs="Times New Roman"/>
          <w:i w:val="0"/>
          <w:iCs w:val="0"/>
          <w:szCs w:val="28"/>
        </w:rPr>
        <w:t>1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end"/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- Главная страница на ПК</w:t>
      </w:r>
    </w:p>
    <w:p w:rsidR="00BE3519" w:rsidRPr="00255A75" w:rsidRDefault="00255A75" w:rsidP="00472065">
      <w:pPr>
        <w:pStyle w:val="af2"/>
        <w:keepNext/>
        <w:jc w:val="center"/>
        <w:rPr>
          <w:rFonts w:ascii="Times New Roman" w:hAnsi="Times New Roman" w:cs="Times New Roman"/>
          <w:i w:val="0"/>
          <w:szCs w:val="28"/>
        </w:rPr>
      </w:pPr>
      <w:r w:rsidRPr="00255A75">
        <w:rPr>
          <w:rFonts w:ascii="Times New Roman" w:hAnsi="Times New Roman" w:cs="Times New Roman"/>
          <w:i w:val="0"/>
          <w:noProof/>
          <w:szCs w:val="28"/>
          <w:lang w:eastAsia="ru-RU"/>
        </w:rPr>
        <w:lastRenderedPageBreak/>
        <w:drawing>
          <wp:inline distT="0" distB="0" distL="0" distR="0" wp14:anchorId="6C118482" wp14:editId="77156B4E">
            <wp:extent cx="2073275" cy="4513772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717" cy="45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255A75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begin"/>
      </w:r>
      <w:r w:rsidRPr="00255A75">
        <w:rPr>
          <w:rFonts w:ascii="Times New Roman" w:hAnsi="Times New Roman" w:cs="Times New Roman"/>
          <w:i w:val="0"/>
          <w:iCs w:val="0"/>
          <w:szCs w:val="28"/>
        </w:rPr>
        <w:instrText xml:space="preserve"> SEQ Рисунок \* ARABIC </w:instrTex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separate"/>
      </w:r>
      <w:r w:rsidRPr="00255A75">
        <w:rPr>
          <w:rFonts w:ascii="Times New Roman" w:hAnsi="Times New Roman" w:cs="Times New Roman"/>
          <w:i w:val="0"/>
          <w:iCs w:val="0"/>
          <w:szCs w:val="28"/>
        </w:rPr>
        <w:t>2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end"/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- Главная страница на мобильном устройстве</w:t>
      </w:r>
    </w:p>
    <w:p w:rsidR="00255A75" w:rsidRPr="00255A75" w:rsidRDefault="00255A75" w:rsidP="00255A7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255A75">
        <w:rPr>
          <w:rFonts w:ascii="Times New Roman" w:hAnsi="Times New Roman" w:cs="Times New Roman"/>
          <w:sz w:val="24"/>
          <w:szCs w:val="24"/>
        </w:rPr>
        <w:t>Была внедрена динамическая пагинация для удобного перехода между страницами, каждая из которых содержит 20 фильмов, представленных в виде сет</w:t>
      </w:r>
      <w:r>
        <w:rPr>
          <w:rFonts w:ascii="Times New Roman" w:hAnsi="Times New Roman" w:cs="Times New Roman"/>
          <w:sz w:val="24"/>
          <w:szCs w:val="24"/>
        </w:rPr>
        <w:t>ки из 5 столбцов и 4 рядов. При переходе на другую страницу</w:t>
      </w:r>
      <w:r w:rsidRPr="00255A75">
        <w:rPr>
          <w:rFonts w:ascii="Times New Roman" w:hAnsi="Times New Roman" w:cs="Times New Roman"/>
          <w:sz w:val="24"/>
          <w:szCs w:val="24"/>
        </w:rPr>
        <w:t xml:space="preserve"> автоматически загружаются следующие </w:t>
      </w:r>
      <w:r>
        <w:rPr>
          <w:rFonts w:ascii="Times New Roman" w:hAnsi="Times New Roman" w:cs="Times New Roman"/>
          <w:sz w:val="24"/>
          <w:szCs w:val="24"/>
        </w:rPr>
        <w:t>2 десятка</w:t>
      </w:r>
      <w:r w:rsidRPr="00255A75">
        <w:rPr>
          <w:rFonts w:ascii="Times New Roman" w:hAnsi="Times New Roman" w:cs="Times New Roman"/>
          <w:sz w:val="24"/>
          <w:szCs w:val="24"/>
        </w:rPr>
        <w:t xml:space="preserve"> фильмов, обеспечивая </w:t>
      </w:r>
      <w:r>
        <w:rPr>
          <w:rFonts w:ascii="Times New Roman" w:hAnsi="Times New Roman" w:cs="Times New Roman"/>
          <w:sz w:val="24"/>
          <w:szCs w:val="24"/>
        </w:rPr>
        <w:t>дальнейший</w:t>
      </w:r>
      <w:r w:rsidRPr="00255A75">
        <w:rPr>
          <w:rFonts w:ascii="Times New Roman" w:hAnsi="Times New Roman" w:cs="Times New Roman"/>
          <w:sz w:val="24"/>
          <w:szCs w:val="24"/>
        </w:rPr>
        <w:t xml:space="preserve"> просмотр</w:t>
      </w:r>
      <w:r w:rsidR="00554132" w:rsidRPr="00554132">
        <w:rPr>
          <w:rFonts w:ascii="Times New Roman" w:hAnsi="Times New Roman" w:cs="Times New Roman"/>
          <w:sz w:val="24"/>
          <w:szCs w:val="24"/>
        </w:rPr>
        <w:t xml:space="preserve"> (</w:t>
      </w:r>
      <w:r w:rsidR="00554132">
        <w:rPr>
          <w:rFonts w:ascii="Times New Roman" w:hAnsi="Times New Roman" w:cs="Times New Roman"/>
          <w:sz w:val="24"/>
          <w:szCs w:val="24"/>
        </w:rPr>
        <w:t>рисунок 3)</w:t>
      </w:r>
      <w:r w:rsidRPr="00255A75">
        <w:rPr>
          <w:rFonts w:ascii="Times New Roman" w:hAnsi="Times New Roman" w:cs="Times New Roman"/>
          <w:sz w:val="24"/>
          <w:szCs w:val="24"/>
        </w:rPr>
        <w:t>.</w:t>
      </w:r>
    </w:p>
    <w:p w:rsidR="00255A75" w:rsidRDefault="00255A75" w:rsidP="00255A7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55A75">
        <w:rPr>
          <w:rFonts w:ascii="Times New Roman" w:hAnsi="Times New Roman" w:cs="Times New Roman"/>
          <w:sz w:val="24"/>
          <w:szCs w:val="24"/>
        </w:rPr>
        <w:t>На каждой карточке фильма реализовано отображение основной информации: название, рейтинг и год выпуска. При наведении курсора на карточку появляется подробная информация о фильме, обеспечивая пользователю удобный доступ к ключевым данным без необходимости открытия отдельной страницы</w:t>
      </w:r>
      <w:r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55413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55A75">
        <w:rPr>
          <w:rFonts w:ascii="Times New Roman" w:hAnsi="Times New Roman" w:cs="Times New Roman"/>
          <w:sz w:val="24"/>
          <w:szCs w:val="24"/>
        </w:rPr>
        <w:t>.</w:t>
      </w:r>
    </w:p>
    <w:p w:rsidR="00554132" w:rsidRDefault="00554132" w:rsidP="00255A7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4132" w:rsidRDefault="00554132" w:rsidP="00554132">
      <w:pPr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541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C287C0" wp14:editId="40DE8054">
            <wp:extent cx="4615815" cy="16386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922" cy="16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BE" w:rsidRPr="004373BE" w:rsidRDefault="004373BE" w:rsidP="00554132">
      <w:pPr>
        <w:spacing w:line="276" w:lineRule="auto"/>
        <w:jc w:val="center"/>
        <w:rPr>
          <w:rFonts w:ascii="Times New Roman" w:hAnsi="Times New Roman" w:cs="Times New Roman"/>
          <w:iCs/>
          <w:sz w:val="6"/>
          <w:szCs w:val="28"/>
        </w:rPr>
      </w:pPr>
    </w:p>
    <w:p w:rsidR="00554132" w:rsidRPr="00554132" w:rsidRDefault="00554132" w:rsidP="0055413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4132">
        <w:rPr>
          <w:rFonts w:ascii="Times New Roman" w:hAnsi="Times New Roman" w:cs="Times New Roman"/>
          <w:iCs/>
          <w:sz w:val="24"/>
          <w:szCs w:val="24"/>
        </w:rPr>
        <w:t>Ри</w:t>
      </w:r>
      <w:r w:rsidR="00DA36C4">
        <w:rPr>
          <w:rFonts w:ascii="Times New Roman" w:hAnsi="Times New Roman" w:cs="Times New Roman"/>
          <w:iCs/>
          <w:sz w:val="24"/>
          <w:szCs w:val="24"/>
        </w:rPr>
        <w:t>сунок 3</w:t>
      </w:r>
      <w:r w:rsidRPr="00554132">
        <w:rPr>
          <w:rFonts w:ascii="Times New Roman" w:hAnsi="Times New Roman" w:cs="Times New Roman"/>
          <w:iCs/>
          <w:sz w:val="24"/>
          <w:szCs w:val="24"/>
        </w:rPr>
        <w:t xml:space="preserve"> – Пагинация сайта</w:t>
      </w:r>
    </w:p>
    <w:p w:rsidR="00554132" w:rsidRPr="00472065" w:rsidRDefault="00554132" w:rsidP="00554132">
      <w:pPr>
        <w:pStyle w:val="af2"/>
        <w:ind w:firstLine="851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BE3519" w:rsidRPr="00472065" w:rsidRDefault="00255A75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32EDFD78" wp14:editId="6F21AE19">
            <wp:extent cx="2297333" cy="3470791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8222" cy="34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="00554132">
        <w:rPr>
          <w:rFonts w:ascii="Times New Roman" w:hAnsi="Times New Roman" w:cs="Times New Roman"/>
          <w:i w:val="0"/>
          <w:iCs w:val="0"/>
          <w:szCs w:val="28"/>
        </w:rPr>
        <w:t>4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– Содержимое карточки с фильмом</w:t>
      </w:r>
    </w:p>
    <w:p w:rsidR="00255A75" w:rsidRPr="00A37CB7" w:rsidRDefault="00255A7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</w:p>
    <w:p w:rsidR="00A37CB7" w:rsidRPr="0012330E" w:rsidRDefault="00A37CB7" w:rsidP="0012330E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r>
        <w:rPr>
          <w:rFonts w:ascii="Times New Roman" w:hAnsi="Times New Roman" w:cs="Times New Roman"/>
          <w:i w:val="0"/>
        </w:rPr>
        <w:t>В</w:t>
      </w:r>
      <w:r w:rsidRPr="00A37CB7">
        <w:rPr>
          <w:rFonts w:ascii="Times New Roman" w:hAnsi="Times New Roman" w:cs="Times New Roman"/>
          <w:i w:val="0"/>
        </w:rPr>
        <w:t xml:space="preserve"> зависимости от рейтинга фильма будут иначе подсвечиваться оценка, например,</w:t>
      </w:r>
      <w:r>
        <w:rPr>
          <w:rFonts w:ascii="Times New Roman" w:hAnsi="Times New Roman" w:cs="Times New Roman"/>
          <w:i w:val="0"/>
        </w:rPr>
        <w:t xml:space="preserve"> фильм «</w:t>
      </w:r>
      <w:r>
        <w:rPr>
          <w:rFonts w:ascii="Times New Roman" w:hAnsi="Times New Roman" w:cs="Times New Roman"/>
          <w:i w:val="0"/>
          <w:lang w:val="en-US"/>
        </w:rPr>
        <w:t>Night</w:t>
      </w:r>
      <w:r w:rsidRPr="00A37CB7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  <w:lang w:val="en-US"/>
        </w:rPr>
        <w:t>Skies</w:t>
      </w:r>
      <w:r>
        <w:rPr>
          <w:rFonts w:ascii="Times New Roman" w:hAnsi="Times New Roman" w:cs="Times New Roman"/>
          <w:i w:val="0"/>
        </w:rPr>
        <w:t>»</w:t>
      </w:r>
      <w:r w:rsidRPr="00A37CB7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(рисунок 4) имеет рейтинг 4.5, отчего в всплывающей информации и описании оценка фильма окрашена в красный цвет, а фильм «</w:t>
      </w:r>
      <w:r>
        <w:rPr>
          <w:rFonts w:ascii="Times New Roman" w:hAnsi="Times New Roman" w:cs="Times New Roman"/>
          <w:i w:val="0"/>
          <w:lang w:val="en-US"/>
        </w:rPr>
        <w:t>Green</w:t>
      </w:r>
      <w:r w:rsidRPr="00A37CB7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  <w:lang w:val="en-US"/>
        </w:rPr>
        <w:t>Book</w:t>
      </w:r>
      <w:r>
        <w:rPr>
          <w:rFonts w:ascii="Times New Roman" w:hAnsi="Times New Roman" w:cs="Times New Roman"/>
          <w:i w:val="0"/>
        </w:rPr>
        <w:t>» имеет рейтинг 8.2,</w:t>
      </w:r>
      <w:r w:rsidR="0012330E">
        <w:rPr>
          <w:rFonts w:ascii="Times New Roman" w:hAnsi="Times New Roman" w:cs="Times New Roman"/>
          <w:i w:val="0"/>
        </w:rPr>
        <w:t xml:space="preserve"> поэтому показан в зеленой цветовой гамме (рисунок 5).</w:t>
      </w:r>
    </w:p>
    <w:p w:rsidR="00255A75" w:rsidRPr="00255A75" w:rsidRDefault="00D01785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>При нажатии на карточку, по пути /</w:t>
      </w:r>
      <w:r w:rsidRPr="00255A75">
        <w:rPr>
          <w:rFonts w:ascii="Times New Roman" w:hAnsi="Times New Roman" w:cs="Times New Roman"/>
          <w:i w:val="0"/>
          <w:iCs w:val="0"/>
          <w:szCs w:val="28"/>
          <w:lang w:val="en-US"/>
        </w:rPr>
        <w:t>films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>/[</w:t>
      </w:r>
      <w:r w:rsidRPr="00255A75">
        <w:rPr>
          <w:rFonts w:ascii="Times New Roman" w:hAnsi="Times New Roman" w:cs="Times New Roman"/>
          <w:i w:val="0"/>
          <w:iCs w:val="0"/>
          <w:szCs w:val="28"/>
          <w:lang w:val="en-US"/>
        </w:rPr>
        <w:t>id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>], где “</w:t>
      </w:r>
      <w:r w:rsidRPr="00255A75">
        <w:rPr>
          <w:rFonts w:ascii="Times New Roman" w:hAnsi="Times New Roman" w:cs="Times New Roman"/>
          <w:i w:val="0"/>
          <w:iCs w:val="0"/>
          <w:szCs w:val="28"/>
          <w:lang w:val="en-US"/>
        </w:rPr>
        <w:t>id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>”</w:t>
      </w:r>
      <w:r w:rsidR="00255A75">
        <w:rPr>
          <w:rFonts w:ascii="Times New Roman" w:hAnsi="Times New Roman" w:cs="Times New Roman"/>
          <w:i w:val="0"/>
          <w:iCs w:val="0"/>
          <w:szCs w:val="28"/>
        </w:rPr>
        <w:t xml:space="preserve"> -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это идентификатор фильма, хранящийся в карточке, открывается страница с подробным о</w:t>
      </w:r>
      <w:r w:rsidR="00255A75">
        <w:rPr>
          <w:rFonts w:ascii="Times New Roman" w:hAnsi="Times New Roman" w:cs="Times New Roman"/>
          <w:i w:val="0"/>
          <w:iCs w:val="0"/>
          <w:szCs w:val="28"/>
        </w:rPr>
        <w:t>писанием данного фильма (рисунки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</w:t>
      </w:r>
      <w:r w:rsidR="0012330E">
        <w:rPr>
          <w:rFonts w:ascii="Times New Roman" w:hAnsi="Times New Roman" w:cs="Times New Roman"/>
          <w:i w:val="0"/>
          <w:iCs w:val="0"/>
          <w:szCs w:val="28"/>
        </w:rPr>
        <w:t>5</w:t>
      </w:r>
      <w:r w:rsidR="00554132">
        <w:rPr>
          <w:rFonts w:ascii="Times New Roman" w:hAnsi="Times New Roman" w:cs="Times New Roman"/>
          <w:i w:val="0"/>
          <w:iCs w:val="0"/>
          <w:szCs w:val="28"/>
        </w:rPr>
        <w:t xml:space="preserve"> и </w:t>
      </w:r>
      <w:r w:rsidR="0012330E">
        <w:rPr>
          <w:rFonts w:ascii="Times New Roman" w:hAnsi="Times New Roman" w:cs="Times New Roman"/>
          <w:i w:val="0"/>
          <w:iCs w:val="0"/>
          <w:szCs w:val="28"/>
        </w:rPr>
        <w:t>6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>).</w:t>
      </w:r>
    </w:p>
    <w:p w:rsidR="00BE3519" w:rsidRPr="00255A75" w:rsidRDefault="0012330E" w:rsidP="0012330E">
      <w:pPr>
        <w:pStyle w:val="af2"/>
        <w:keepNext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12330E">
        <w:rPr>
          <w:rFonts w:ascii="Times New Roman" w:hAnsi="Times New Roman" w:cs="Times New Roman"/>
          <w:i w:val="0"/>
          <w:iCs w:val="0"/>
          <w:sz w:val="28"/>
          <w:szCs w:val="28"/>
        </w:rPr>
        <w:drawing>
          <wp:inline distT="0" distB="0" distL="0" distR="0" wp14:anchorId="7A20D630" wp14:editId="58C5D8DC">
            <wp:extent cx="6228291" cy="3021936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6869" cy="302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255A75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="0012330E">
        <w:rPr>
          <w:rFonts w:ascii="Times New Roman" w:hAnsi="Times New Roman" w:cs="Times New Roman"/>
          <w:i w:val="0"/>
          <w:iCs w:val="0"/>
          <w:szCs w:val="28"/>
        </w:rPr>
        <w:t>5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- Страница с подробным описанием фильма на ПК</w:t>
      </w:r>
    </w:p>
    <w:p w:rsidR="00BE3519" w:rsidRPr="00DE2FFB" w:rsidRDefault="0012330E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12330E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drawing>
          <wp:inline distT="0" distB="0" distL="0" distR="0" wp14:anchorId="391D5FA4" wp14:editId="36EAE9C0">
            <wp:extent cx="4679950" cy="6204364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818" cy="62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DE2FFB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="0012330E">
        <w:rPr>
          <w:rFonts w:ascii="Times New Roman" w:hAnsi="Times New Roman" w:cs="Times New Roman"/>
          <w:i w:val="0"/>
          <w:iCs w:val="0"/>
          <w:szCs w:val="28"/>
        </w:rPr>
        <w:t>6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-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Страница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с подробным описанием фильма на мобильном устройстве</w:t>
      </w:r>
    </w:p>
    <w:p w:rsidR="00BE3519" w:rsidRPr="00DE2FFB" w:rsidRDefault="00BE3519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</w:p>
    <w:p w:rsidR="00BE3519" w:rsidRDefault="00D01785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На данной странице представлена основная информация касательно фильма, а именно его название,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рейтинг, жанры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,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длительность и скачивание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. 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После рейтинга показывается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описание фильма, которое может быть сокращено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при маленьком размере экрана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. Что касается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скачиваний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,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внизу под длительностью в заголовке «</w:t>
      </w:r>
      <w:proofErr w:type="spellStart"/>
      <w:r w:rsidR="00961B89">
        <w:rPr>
          <w:rFonts w:ascii="Times New Roman" w:hAnsi="Times New Roman" w:cs="Times New Roman"/>
          <w:i w:val="0"/>
          <w:iCs w:val="0"/>
          <w:szCs w:val="28"/>
          <w:lang w:val="en-US"/>
        </w:rPr>
        <w:t>Duraition</w:t>
      </w:r>
      <w:proofErr w:type="spellEnd"/>
      <w:r w:rsidR="00961B89">
        <w:rPr>
          <w:rFonts w:ascii="Times New Roman" w:hAnsi="Times New Roman" w:cs="Times New Roman"/>
          <w:i w:val="0"/>
          <w:iCs w:val="0"/>
          <w:szCs w:val="28"/>
        </w:rPr>
        <w:t>» указаны ссылки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на </w:t>
      </w:r>
      <w:r w:rsidRPr="00DE2FFB">
        <w:rPr>
          <w:rFonts w:ascii="Times New Roman" w:hAnsi="Times New Roman" w:cs="Times New Roman"/>
          <w:i w:val="0"/>
          <w:iCs w:val="0"/>
          <w:szCs w:val="28"/>
          <w:lang w:val="en-US"/>
        </w:rPr>
        <w:t>torrent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-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>файлы данного фильма. На торрент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-ссылку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возможно произвести нажатие, после чего будет </w:t>
      </w:r>
      <w:r w:rsidR="0012330E">
        <w:rPr>
          <w:rFonts w:ascii="Times New Roman" w:hAnsi="Times New Roman" w:cs="Times New Roman"/>
          <w:i w:val="0"/>
          <w:iCs w:val="0"/>
          <w:szCs w:val="28"/>
        </w:rPr>
        <w:t xml:space="preserve">происходить 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загрузка </w:t>
      </w:r>
      <w:r w:rsidR="00A37CB7">
        <w:rPr>
          <w:rFonts w:ascii="Times New Roman" w:hAnsi="Times New Roman" w:cs="Times New Roman"/>
          <w:i w:val="0"/>
          <w:iCs w:val="0"/>
          <w:szCs w:val="28"/>
        </w:rPr>
        <w:t>фильма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>.</w:t>
      </w:r>
    </w:p>
    <w:p w:rsidR="00805E74" w:rsidRDefault="00805E74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805E74" w:rsidRDefault="00805E74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805E74" w:rsidRPr="00DE2FFB" w:rsidRDefault="00805E74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BE3519" w:rsidRPr="00DE2FFB" w:rsidRDefault="00D01785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DE2FFB">
        <w:rPr>
          <w:rFonts w:ascii="Times New Roman" w:hAnsi="Times New Roman" w:cs="Times New Roman"/>
          <w:i w:val="0"/>
          <w:iCs w:val="0"/>
          <w:szCs w:val="28"/>
        </w:rPr>
        <w:lastRenderedPageBreak/>
        <w:t>В нижней части страницы с подробным описанием располагается область комментариев. Здесь можно оставить свой собственный комментарий</w:t>
      </w:r>
      <w:r w:rsidR="0012330E">
        <w:rPr>
          <w:rFonts w:ascii="Times New Roman" w:hAnsi="Times New Roman" w:cs="Times New Roman"/>
          <w:i w:val="0"/>
          <w:iCs w:val="0"/>
          <w:szCs w:val="28"/>
        </w:rPr>
        <w:t xml:space="preserve"> или отзыв (рисунок 7). Вдобавок 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также </w:t>
      </w:r>
      <w:r w:rsidR="0012330E">
        <w:rPr>
          <w:rFonts w:ascii="Times New Roman" w:hAnsi="Times New Roman" w:cs="Times New Roman"/>
          <w:i w:val="0"/>
          <w:iCs w:val="0"/>
          <w:szCs w:val="28"/>
        </w:rPr>
        <w:t>можно удалить комментарий или сделать его избранным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 xml:space="preserve"> </w:t>
      </w:r>
      <w:r w:rsidR="0012330E">
        <w:rPr>
          <w:rFonts w:ascii="Times New Roman" w:hAnsi="Times New Roman" w:cs="Times New Roman"/>
          <w:i w:val="0"/>
          <w:iCs w:val="0"/>
          <w:szCs w:val="28"/>
        </w:rPr>
        <w:t xml:space="preserve">(рисунок 8). </w:t>
      </w:r>
      <w:r w:rsidR="0012330E" w:rsidRPr="0012330E">
        <w:rPr>
          <w:rFonts w:ascii="Times New Roman" w:hAnsi="Times New Roman" w:cs="Times New Roman"/>
          <w:i w:val="0"/>
          <w:szCs w:val="28"/>
        </w:rPr>
        <w:t>Перед удалением появляется форма с согласием на удаление комментария (рисунок 9).</w:t>
      </w:r>
    </w:p>
    <w:p w:rsidR="00BE3519" w:rsidRPr="00472065" w:rsidRDefault="00BE3519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BE3519" w:rsidRPr="00961B89" w:rsidRDefault="00961B89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</w:rPr>
      </w:pPr>
      <w:r w:rsidRPr="00961B89">
        <w:rPr>
          <w:rFonts w:ascii="Times New Roman" w:hAnsi="Times New Roman" w:cs="Times New Roman"/>
          <w:i w:val="0"/>
          <w:iCs w:val="0"/>
          <w:noProof/>
          <w:lang w:eastAsia="ru-RU"/>
        </w:rPr>
        <w:drawing>
          <wp:inline distT="0" distB="0" distL="0" distR="0" wp14:anchorId="6D16360D" wp14:editId="08247F9F">
            <wp:extent cx="5940425" cy="11118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961B89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</w:rPr>
      </w:pPr>
      <w:r w:rsidRPr="00961B89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554132">
        <w:rPr>
          <w:rFonts w:ascii="Times New Roman" w:hAnsi="Times New Roman" w:cs="Times New Roman"/>
          <w:i w:val="0"/>
          <w:iCs w:val="0"/>
        </w:rPr>
        <w:t>7</w:t>
      </w:r>
      <w:r w:rsidRPr="00961B89">
        <w:rPr>
          <w:rFonts w:ascii="Times New Roman" w:hAnsi="Times New Roman" w:cs="Times New Roman"/>
          <w:i w:val="0"/>
          <w:iCs w:val="0"/>
        </w:rPr>
        <w:t xml:space="preserve"> - Форма для оставления </w:t>
      </w:r>
      <w:r w:rsidR="00961B89">
        <w:rPr>
          <w:rFonts w:ascii="Times New Roman" w:hAnsi="Times New Roman" w:cs="Times New Roman"/>
          <w:i w:val="0"/>
          <w:iCs w:val="0"/>
        </w:rPr>
        <w:t>отзывов и комментариев</w:t>
      </w:r>
    </w:p>
    <w:p w:rsidR="00805E74" w:rsidRDefault="00805E74" w:rsidP="00472065">
      <w:pPr>
        <w:pStyle w:val="af2"/>
        <w:keepNext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12330E" w:rsidRPr="00961B89" w:rsidRDefault="0012330E" w:rsidP="00472065">
      <w:pPr>
        <w:pStyle w:val="af2"/>
        <w:keepNext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BE3519" w:rsidRPr="00472065" w:rsidRDefault="00961B89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961B89">
        <w:rPr>
          <w:rFonts w:ascii="Times New Roman" w:hAnsi="Times New Roman" w:cs="Times New Roman"/>
          <w:i w:val="0"/>
          <w:iCs w:val="0"/>
          <w:noProof/>
          <w:sz w:val="28"/>
          <w:szCs w:val="28"/>
          <w:lang w:eastAsia="ru-RU"/>
        </w:rPr>
        <w:drawing>
          <wp:inline distT="0" distB="0" distL="0" distR="0" wp14:anchorId="7B40A3A4" wp14:editId="79D2C336">
            <wp:extent cx="5940425" cy="1684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89" w:rsidRPr="0012330E" w:rsidRDefault="00D01785" w:rsidP="0012330E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961B89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Pr="00961B89">
        <w:rPr>
          <w:rFonts w:ascii="Times New Roman" w:hAnsi="Times New Roman" w:cs="Times New Roman"/>
          <w:i w:val="0"/>
          <w:iCs w:val="0"/>
          <w:szCs w:val="28"/>
        </w:rPr>
        <w:fldChar w:fldCharType="begin"/>
      </w:r>
      <w:r w:rsidRPr="00961B89">
        <w:rPr>
          <w:rFonts w:ascii="Times New Roman" w:hAnsi="Times New Roman" w:cs="Times New Roman"/>
          <w:i w:val="0"/>
          <w:iCs w:val="0"/>
          <w:szCs w:val="28"/>
        </w:rPr>
        <w:instrText xml:space="preserve"> SEQ Рисунок \* ARABIC </w:instrText>
      </w:r>
      <w:r w:rsidRPr="00961B89">
        <w:rPr>
          <w:rFonts w:ascii="Times New Roman" w:hAnsi="Times New Roman" w:cs="Times New Roman"/>
          <w:i w:val="0"/>
          <w:iCs w:val="0"/>
          <w:szCs w:val="28"/>
        </w:rPr>
        <w:fldChar w:fldCharType="separate"/>
      </w:r>
      <w:r w:rsidRPr="00961B89">
        <w:rPr>
          <w:rFonts w:ascii="Times New Roman" w:hAnsi="Times New Roman" w:cs="Times New Roman"/>
          <w:i w:val="0"/>
          <w:iCs w:val="0"/>
          <w:szCs w:val="28"/>
        </w:rPr>
        <w:t>8</w:t>
      </w:r>
      <w:r w:rsidRPr="00961B89">
        <w:rPr>
          <w:rFonts w:ascii="Times New Roman" w:hAnsi="Times New Roman" w:cs="Times New Roman"/>
          <w:i w:val="0"/>
          <w:iCs w:val="0"/>
          <w:szCs w:val="28"/>
        </w:rPr>
        <w:fldChar w:fldCharType="end"/>
      </w:r>
      <w:r w:rsidRPr="00961B89">
        <w:rPr>
          <w:rFonts w:ascii="Times New Roman" w:hAnsi="Times New Roman" w:cs="Times New Roman"/>
          <w:i w:val="0"/>
          <w:iCs w:val="0"/>
          <w:szCs w:val="28"/>
        </w:rPr>
        <w:t xml:space="preserve"> - Комментарии пользователей</w:t>
      </w:r>
    </w:p>
    <w:p w:rsidR="00805E74" w:rsidRDefault="00805E74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</w:p>
    <w:p w:rsidR="0012330E" w:rsidRDefault="0012330E" w:rsidP="0012330E">
      <w:pPr>
        <w:spacing w:line="276" w:lineRule="auto"/>
        <w:ind w:firstLine="851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:rsidR="0012330E" w:rsidRDefault="00961B89" w:rsidP="0012330E">
      <w:pPr>
        <w:spacing w:line="276" w:lineRule="auto"/>
        <w:ind w:firstLine="851"/>
        <w:jc w:val="center"/>
        <w:rPr>
          <w:rFonts w:ascii="Times New Roman" w:hAnsi="Times New Roman" w:cs="Times New Roman"/>
          <w:sz w:val="2"/>
          <w:szCs w:val="2"/>
        </w:rPr>
      </w:pPr>
      <w:r w:rsidRPr="00961B89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597D98B" wp14:editId="4D8164C4">
            <wp:extent cx="3251200" cy="103251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9" r="1237" b="4088"/>
                    <a:stretch/>
                  </pic:blipFill>
                  <pic:spPr bwMode="auto">
                    <a:xfrm>
                      <a:off x="0" y="0"/>
                      <a:ext cx="3279549" cy="104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0E" w:rsidRPr="0012330E" w:rsidRDefault="0012330E" w:rsidP="0012330E">
      <w:pPr>
        <w:spacing w:line="276" w:lineRule="auto"/>
        <w:ind w:firstLine="851"/>
        <w:jc w:val="center"/>
        <w:rPr>
          <w:rFonts w:ascii="Times New Roman" w:hAnsi="Times New Roman" w:cs="Times New Roman"/>
          <w:sz w:val="8"/>
          <w:szCs w:val="2"/>
        </w:rPr>
      </w:pPr>
    </w:p>
    <w:p w:rsidR="00961B89" w:rsidRPr="00961B89" w:rsidRDefault="00961B89" w:rsidP="0012330E">
      <w:pPr>
        <w:spacing w:line="276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9 – Форма на согласие удаления комментария</w:t>
      </w:r>
    </w:p>
    <w:p w:rsidR="00961B89" w:rsidRPr="00961B89" w:rsidRDefault="00961B89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</w:p>
    <w:p w:rsidR="00431151" w:rsidRDefault="00BF3802">
      <w:pPr>
        <w:rPr>
          <w:szCs w:val="28"/>
        </w:rPr>
      </w:pPr>
      <w:bookmarkStart w:id="5" w:name="_Toc145929848"/>
      <w:r>
        <w:rPr>
          <w:szCs w:val="28"/>
        </w:rPr>
        <w:br w:type="page"/>
      </w:r>
    </w:p>
    <w:p w:rsidR="00431151" w:rsidRPr="00431151" w:rsidRDefault="0012330E" w:rsidP="0043115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Н</w:t>
      </w:r>
      <w:r w:rsidR="00431151">
        <w:rPr>
          <w:rFonts w:ascii="Times New Roman" w:hAnsi="Times New Roman" w:cs="Times New Roman"/>
          <w:sz w:val="24"/>
          <w:szCs w:val="24"/>
        </w:rPr>
        <w:t xml:space="preserve">а сайте реализован функционал поиска фильма по его наименованию. </w:t>
      </w:r>
      <w:r w:rsidR="00431151" w:rsidRPr="00431151">
        <w:rPr>
          <w:rFonts w:ascii="Times New Roman" w:hAnsi="Times New Roman" w:cs="Times New Roman"/>
          <w:color w:val="000000" w:themeColor="text1"/>
          <w:sz w:val="24"/>
        </w:rPr>
        <w:t>Посредством использовани</w:t>
      </w:r>
      <w:r w:rsidR="00431151">
        <w:rPr>
          <w:rFonts w:ascii="Times New Roman" w:hAnsi="Times New Roman" w:cs="Times New Roman"/>
          <w:color w:val="000000" w:themeColor="text1"/>
          <w:sz w:val="24"/>
        </w:rPr>
        <w:t>я данной функции, пользователи</w:t>
      </w:r>
      <w:r w:rsidR="00431151" w:rsidRPr="00431151">
        <w:rPr>
          <w:rFonts w:ascii="Times New Roman" w:hAnsi="Times New Roman" w:cs="Times New Roman"/>
          <w:color w:val="000000" w:themeColor="text1"/>
          <w:sz w:val="24"/>
        </w:rPr>
        <w:t xml:space="preserve"> сайта смогут быстро находить информацию о интересующих их фильмах</w:t>
      </w:r>
      <w:r w:rsidR="00431151">
        <w:rPr>
          <w:rFonts w:ascii="Times New Roman" w:hAnsi="Times New Roman" w:cs="Times New Roman"/>
          <w:color w:val="000000" w:themeColor="text1"/>
          <w:sz w:val="24"/>
        </w:rPr>
        <w:t xml:space="preserve"> по его </w:t>
      </w:r>
      <w:r>
        <w:rPr>
          <w:rFonts w:ascii="Times New Roman" w:hAnsi="Times New Roman" w:cs="Times New Roman"/>
          <w:color w:val="000000" w:themeColor="text1"/>
          <w:sz w:val="24"/>
        </w:rPr>
        <w:t>полному названию или его части</w:t>
      </w:r>
      <w:r w:rsidR="00431151">
        <w:rPr>
          <w:rFonts w:ascii="Times New Roman" w:hAnsi="Times New Roman" w:cs="Times New Roman"/>
          <w:color w:val="000000" w:themeColor="text1"/>
          <w:sz w:val="24"/>
        </w:rPr>
        <w:t xml:space="preserve"> (рисунок 10).</w:t>
      </w:r>
    </w:p>
    <w:p w:rsidR="00431151" w:rsidRDefault="00431151" w:rsidP="0043115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31151" w:rsidRDefault="00431151" w:rsidP="0043115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31151" w:rsidRDefault="00281D42" w:rsidP="00431151">
      <w:pPr>
        <w:spacing w:line="276" w:lineRule="auto"/>
        <w:jc w:val="both"/>
        <w:rPr>
          <w:szCs w:val="28"/>
        </w:rPr>
      </w:pPr>
      <w:r w:rsidRPr="00281D42">
        <w:rPr>
          <w:szCs w:val="28"/>
        </w:rPr>
        <w:drawing>
          <wp:inline distT="0" distB="0" distL="0" distR="0" wp14:anchorId="780380AD" wp14:editId="396C6602">
            <wp:extent cx="5940425" cy="15963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42" w:rsidRPr="00281D42" w:rsidRDefault="00281D42" w:rsidP="00431151">
      <w:pPr>
        <w:spacing w:line="276" w:lineRule="auto"/>
        <w:jc w:val="both"/>
        <w:rPr>
          <w:sz w:val="8"/>
          <w:szCs w:val="28"/>
        </w:rPr>
      </w:pPr>
    </w:p>
    <w:p w:rsidR="00431151" w:rsidRPr="00281D42" w:rsidRDefault="00431151" w:rsidP="004311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151">
        <w:rPr>
          <w:rFonts w:ascii="Times New Roman" w:hAnsi="Times New Roman" w:cs="Times New Roman"/>
          <w:sz w:val="24"/>
          <w:szCs w:val="24"/>
        </w:rPr>
        <w:t>Рисунок 10 – Поиск фи</w:t>
      </w:r>
      <w:r w:rsidR="00281D42">
        <w:rPr>
          <w:rFonts w:ascii="Times New Roman" w:hAnsi="Times New Roman" w:cs="Times New Roman"/>
          <w:sz w:val="24"/>
          <w:szCs w:val="24"/>
        </w:rPr>
        <w:t>льма по названию «</w:t>
      </w:r>
      <w:r w:rsidR="00281D42">
        <w:rPr>
          <w:rFonts w:ascii="Times New Roman" w:hAnsi="Times New Roman" w:cs="Times New Roman"/>
          <w:sz w:val="24"/>
          <w:szCs w:val="24"/>
          <w:lang w:val="en-US"/>
        </w:rPr>
        <w:t>blade</w:t>
      </w:r>
      <w:r w:rsidR="00281D42" w:rsidRPr="00281D42">
        <w:rPr>
          <w:rFonts w:ascii="Times New Roman" w:hAnsi="Times New Roman" w:cs="Times New Roman"/>
          <w:sz w:val="24"/>
          <w:szCs w:val="24"/>
        </w:rPr>
        <w:t xml:space="preserve"> </w:t>
      </w:r>
      <w:r w:rsidR="00281D42">
        <w:rPr>
          <w:rFonts w:ascii="Times New Roman" w:hAnsi="Times New Roman" w:cs="Times New Roman"/>
          <w:sz w:val="24"/>
          <w:szCs w:val="24"/>
          <w:lang w:val="en-US"/>
        </w:rPr>
        <w:t>runner</w:t>
      </w:r>
      <w:r w:rsidR="00281D42">
        <w:rPr>
          <w:rFonts w:ascii="Times New Roman" w:hAnsi="Times New Roman" w:cs="Times New Roman"/>
          <w:sz w:val="24"/>
          <w:szCs w:val="24"/>
        </w:rPr>
        <w:t>»</w:t>
      </w:r>
    </w:p>
    <w:p w:rsidR="00BF3802" w:rsidRDefault="00BF3802" w:rsidP="004311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31151" w:rsidRDefault="00431151" w:rsidP="004311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F310C" w:rsidRDefault="000F310C">
      <w:pPr>
        <w:rPr>
          <w:rFonts w:ascii="Times New Roman" w:hAnsi="Times New Roman" w:cs="Times New Roman"/>
          <w:sz w:val="24"/>
          <w:szCs w:val="24"/>
        </w:rPr>
      </w:pPr>
    </w:p>
    <w:p w:rsidR="000F310C" w:rsidRDefault="000F310C" w:rsidP="000F310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0F310C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drawing>
          <wp:inline distT="0" distB="0" distL="0" distR="0" wp14:anchorId="0E9229A1" wp14:editId="1853C33B">
            <wp:extent cx="3119637" cy="3741526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329" cy="37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0C" w:rsidRPr="000F310C" w:rsidRDefault="000F310C" w:rsidP="000F310C">
      <w:pPr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32"/>
        </w:rPr>
      </w:pPr>
    </w:p>
    <w:p w:rsidR="000F310C" w:rsidRPr="000F310C" w:rsidRDefault="000F310C" w:rsidP="000F310C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Поиск фильма по названию «</w:t>
      </w:r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>
        <w:rPr>
          <w:rFonts w:ascii="Times New Roman" w:hAnsi="Times New Roman" w:cs="Times New Roman"/>
          <w:sz w:val="24"/>
          <w:szCs w:val="24"/>
        </w:rPr>
        <w:t>» на мобильном устройстве</w:t>
      </w:r>
    </w:p>
    <w:p w:rsidR="000F310C" w:rsidRDefault="000F310C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>
        <w:br w:type="page"/>
      </w:r>
    </w:p>
    <w:p w:rsidR="00BE3519" w:rsidRPr="00BF3802" w:rsidRDefault="00D01785" w:rsidP="00BF3802">
      <w:pPr>
        <w:pStyle w:val="10"/>
      </w:pPr>
      <w:bookmarkStart w:id="6" w:name="_Toc154770129"/>
      <w:r w:rsidRPr="00BF3802">
        <w:lastRenderedPageBreak/>
        <w:t>Заключение</w:t>
      </w:r>
      <w:bookmarkEnd w:id="5"/>
      <w:bookmarkEnd w:id="6"/>
    </w:p>
    <w:p w:rsidR="00BE3519" w:rsidRPr="00BF3802" w:rsidRDefault="00D01785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  <w:r w:rsidRPr="00BF3802">
        <w:rPr>
          <w:rFonts w:ascii="Times New Roman" w:hAnsi="Times New Roman" w:cs="Times New Roman"/>
          <w:sz w:val="24"/>
          <w:szCs w:val="28"/>
        </w:rPr>
        <w:t xml:space="preserve">В данном проекте мною был реализован сайт с фильмами. Имеется возможность получения списка фильмов, просмотр подробной информации об одном из них. Также доступно скачивание соответствующих торрент файлов фильма. Реализован функционал комментариев. Весь исходный код проекта представлен в удаленном </w:t>
      </w:r>
      <w:proofErr w:type="spellStart"/>
      <w:r w:rsidRPr="00BF3802">
        <w:rPr>
          <w:rFonts w:ascii="Times New Roman" w:hAnsi="Times New Roman" w:cs="Times New Roman"/>
          <w:sz w:val="24"/>
          <w:szCs w:val="28"/>
          <w:lang w:val="en-US"/>
        </w:rPr>
        <w:t>github</w:t>
      </w:r>
      <w:proofErr w:type="spellEnd"/>
      <w:r w:rsidRPr="00BF380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F3802">
        <w:rPr>
          <w:rFonts w:ascii="Times New Roman" w:hAnsi="Times New Roman" w:cs="Times New Roman"/>
          <w:sz w:val="24"/>
          <w:szCs w:val="28"/>
        </w:rPr>
        <w:t>репозитории</w:t>
      </w:r>
      <w:proofErr w:type="spellEnd"/>
      <w:r w:rsidRPr="00BF3802">
        <w:rPr>
          <w:rFonts w:ascii="Times New Roman" w:hAnsi="Times New Roman" w:cs="Times New Roman"/>
          <w:sz w:val="24"/>
          <w:szCs w:val="28"/>
        </w:rPr>
        <w:t xml:space="preserve"> по следующей ссылке:</w:t>
      </w:r>
    </w:p>
    <w:p w:rsidR="00805E74" w:rsidRDefault="00BC7252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hyperlink r:id="rId21" w:history="1">
        <w:r w:rsidR="00805E74" w:rsidRPr="00D51AC8">
          <w:rPr>
            <w:rStyle w:val="af7"/>
            <w:rFonts w:ascii="Times New Roman" w:hAnsi="Times New Roman" w:cs="Times New Roman"/>
            <w:i w:val="0"/>
            <w:iCs w:val="0"/>
            <w:szCs w:val="28"/>
          </w:rPr>
          <w:t>https://github.com/anothersnn/uiux_design_project</w:t>
        </w:r>
      </w:hyperlink>
    </w:p>
    <w:p w:rsidR="00805E74" w:rsidRPr="00BF3802" w:rsidRDefault="00805E74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sectPr w:rsidR="00805E74" w:rsidRPr="00BF3802">
      <w:footerReference w:type="default" r:id="rId22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252" w:rsidRDefault="00BC7252">
      <w:r>
        <w:separator/>
      </w:r>
    </w:p>
  </w:endnote>
  <w:endnote w:type="continuationSeparator" w:id="0">
    <w:p w:rsidR="00BC7252" w:rsidRDefault="00BC7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7254059"/>
      <w:docPartObj>
        <w:docPartGallery w:val="Page Numbers (Bottom of Page)"/>
        <w:docPartUnique/>
      </w:docPartObj>
    </w:sdtPr>
    <w:sdtEndPr/>
    <w:sdtContent>
      <w:p w:rsidR="00BE3519" w:rsidRDefault="00D01785">
        <w:pPr>
          <w:pStyle w:val="afd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42169">
          <w:rPr>
            <w:rFonts w:ascii="Times New Roman" w:hAnsi="Times New Roman" w:cs="Times New Roman"/>
            <w:noProof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E3519" w:rsidRDefault="00BE3519">
    <w:pPr>
      <w:pStyle w:val="afd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3974506"/>
      <w:docPartObj>
        <w:docPartGallery w:val="Page Numbers (Bottom of Page)"/>
        <w:docPartUnique/>
      </w:docPartObj>
    </w:sdtPr>
    <w:sdtEndPr/>
    <w:sdtContent>
      <w:p w:rsidR="00BE3519" w:rsidRDefault="00D01785">
        <w:pPr>
          <w:pStyle w:val="afd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42169">
          <w:rPr>
            <w:rFonts w:ascii="Times New Roman" w:hAnsi="Times New Roman" w:cs="Times New Roman"/>
            <w:noProof/>
            <w:sz w:val="28"/>
            <w:szCs w:val="28"/>
          </w:rPr>
          <w:t>10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E3519" w:rsidRDefault="00BE3519">
    <w:pPr>
      <w:pStyle w:val="afd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252" w:rsidRDefault="00BC7252">
      <w:r>
        <w:rPr>
          <w:color w:val="000000"/>
        </w:rPr>
        <w:separator/>
      </w:r>
    </w:p>
  </w:footnote>
  <w:footnote w:type="continuationSeparator" w:id="0">
    <w:p w:rsidR="00BC7252" w:rsidRDefault="00BC7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0658F"/>
    <w:multiLevelType w:val="hybridMultilevel"/>
    <w:tmpl w:val="D35CF3B2"/>
    <w:styleLink w:val="WWNum4"/>
    <w:lvl w:ilvl="0" w:tplc="804C4C4E">
      <w:start w:val="1"/>
      <w:numFmt w:val="decimal"/>
      <w:pStyle w:val="WWNum4"/>
      <w:lvlText w:val="%1."/>
      <w:lvlJc w:val="left"/>
      <w:pPr>
        <w:ind w:left="720" w:hanging="360"/>
      </w:pPr>
      <w:rPr>
        <w:b w:val="0"/>
        <w:bCs w:val="0"/>
      </w:rPr>
    </w:lvl>
    <w:lvl w:ilvl="1" w:tplc="C3B48128">
      <w:start w:val="1"/>
      <w:numFmt w:val="lowerLetter"/>
      <w:lvlText w:val="%2."/>
      <w:lvlJc w:val="left"/>
      <w:pPr>
        <w:ind w:left="1440" w:hanging="360"/>
      </w:pPr>
    </w:lvl>
    <w:lvl w:ilvl="2" w:tplc="39084DE2">
      <w:start w:val="1"/>
      <w:numFmt w:val="lowerRoman"/>
      <w:lvlText w:val="%3."/>
      <w:lvlJc w:val="right"/>
      <w:pPr>
        <w:ind w:left="2160" w:hanging="180"/>
      </w:pPr>
    </w:lvl>
    <w:lvl w:ilvl="3" w:tplc="442A8052">
      <w:start w:val="1"/>
      <w:numFmt w:val="decimal"/>
      <w:lvlText w:val="%4."/>
      <w:lvlJc w:val="left"/>
      <w:pPr>
        <w:ind w:left="2880" w:hanging="360"/>
      </w:pPr>
    </w:lvl>
    <w:lvl w:ilvl="4" w:tplc="33A23F50">
      <w:start w:val="1"/>
      <w:numFmt w:val="lowerLetter"/>
      <w:lvlText w:val="%5."/>
      <w:lvlJc w:val="left"/>
      <w:pPr>
        <w:ind w:left="3600" w:hanging="360"/>
      </w:pPr>
    </w:lvl>
    <w:lvl w:ilvl="5" w:tplc="5A18CB68">
      <w:start w:val="1"/>
      <w:numFmt w:val="lowerRoman"/>
      <w:lvlText w:val="%6."/>
      <w:lvlJc w:val="right"/>
      <w:pPr>
        <w:ind w:left="4320" w:hanging="180"/>
      </w:pPr>
    </w:lvl>
    <w:lvl w:ilvl="6" w:tplc="D9F2C29E">
      <w:start w:val="1"/>
      <w:numFmt w:val="decimal"/>
      <w:lvlText w:val="%7."/>
      <w:lvlJc w:val="left"/>
      <w:pPr>
        <w:ind w:left="5040" w:hanging="360"/>
      </w:pPr>
    </w:lvl>
    <w:lvl w:ilvl="7" w:tplc="C25A8FE2">
      <w:start w:val="1"/>
      <w:numFmt w:val="lowerLetter"/>
      <w:lvlText w:val="%8."/>
      <w:lvlJc w:val="left"/>
      <w:pPr>
        <w:ind w:left="5760" w:hanging="360"/>
      </w:pPr>
    </w:lvl>
    <w:lvl w:ilvl="8" w:tplc="7B108A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41DF"/>
    <w:multiLevelType w:val="hybridMultilevel"/>
    <w:tmpl w:val="90967368"/>
    <w:lvl w:ilvl="0" w:tplc="BE82064A">
      <w:start w:val="1"/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AB36CE02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C0C86ED6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65329F98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3BC5926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978A2FCE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6F92D460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BFAFB0C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A5CAAEDE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7F91C68"/>
    <w:multiLevelType w:val="multilevel"/>
    <w:tmpl w:val="BA8408C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4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1D1D74"/>
    <w:multiLevelType w:val="hybridMultilevel"/>
    <w:tmpl w:val="638C4E20"/>
    <w:lvl w:ilvl="0" w:tplc="7A36F4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E9727288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654A65E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DCC3DD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EB1662D2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989E7DCE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B038F66C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573C2962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50852C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A8B1A4A"/>
    <w:multiLevelType w:val="hybridMultilevel"/>
    <w:tmpl w:val="60343A32"/>
    <w:lvl w:ilvl="0" w:tplc="6EEE0E50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D71C80"/>
    <w:multiLevelType w:val="hybridMultilevel"/>
    <w:tmpl w:val="3C46B6F2"/>
    <w:styleLink w:val="WWNum1"/>
    <w:lvl w:ilvl="0" w:tplc="03682CB4">
      <w:start w:val="1"/>
      <w:numFmt w:val="decimal"/>
      <w:pStyle w:val="WWNum1"/>
      <w:lvlText w:val="%1."/>
      <w:lvlJc w:val="left"/>
      <w:pPr>
        <w:ind w:left="1069" w:hanging="360"/>
      </w:pPr>
    </w:lvl>
    <w:lvl w:ilvl="1" w:tplc="422AD558">
      <w:start w:val="1"/>
      <w:numFmt w:val="lowerLetter"/>
      <w:lvlText w:val="%2."/>
      <w:lvlJc w:val="left"/>
      <w:pPr>
        <w:ind w:left="1789" w:hanging="360"/>
      </w:pPr>
    </w:lvl>
    <w:lvl w:ilvl="2" w:tplc="37760226">
      <w:start w:val="1"/>
      <w:numFmt w:val="lowerRoman"/>
      <w:lvlText w:val="%3."/>
      <w:lvlJc w:val="right"/>
      <w:pPr>
        <w:ind w:left="2509" w:hanging="180"/>
      </w:pPr>
    </w:lvl>
    <w:lvl w:ilvl="3" w:tplc="AF5AA24C">
      <w:start w:val="1"/>
      <w:numFmt w:val="decimal"/>
      <w:lvlText w:val="%4."/>
      <w:lvlJc w:val="left"/>
      <w:pPr>
        <w:ind w:left="3229" w:hanging="360"/>
      </w:pPr>
    </w:lvl>
    <w:lvl w:ilvl="4" w:tplc="DAD00146">
      <w:start w:val="1"/>
      <w:numFmt w:val="lowerLetter"/>
      <w:lvlText w:val="%5."/>
      <w:lvlJc w:val="left"/>
      <w:pPr>
        <w:ind w:left="3949" w:hanging="360"/>
      </w:pPr>
    </w:lvl>
    <w:lvl w:ilvl="5" w:tplc="1548DE02">
      <w:start w:val="1"/>
      <w:numFmt w:val="lowerRoman"/>
      <w:lvlText w:val="%6."/>
      <w:lvlJc w:val="right"/>
      <w:pPr>
        <w:ind w:left="4669" w:hanging="180"/>
      </w:pPr>
    </w:lvl>
    <w:lvl w:ilvl="6" w:tplc="8FB47918">
      <w:start w:val="1"/>
      <w:numFmt w:val="decimal"/>
      <w:lvlText w:val="%7."/>
      <w:lvlJc w:val="left"/>
      <w:pPr>
        <w:ind w:left="5389" w:hanging="360"/>
      </w:pPr>
    </w:lvl>
    <w:lvl w:ilvl="7" w:tplc="292E46BE">
      <w:start w:val="1"/>
      <w:numFmt w:val="lowerLetter"/>
      <w:lvlText w:val="%8."/>
      <w:lvlJc w:val="left"/>
      <w:pPr>
        <w:ind w:left="6109" w:hanging="360"/>
      </w:pPr>
    </w:lvl>
    <w:lvl w:ilvl="8" w:tplc="5CB877BE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0155E4"/>
    <w:multiLevelType w:val="hybridMultilevel"/>
    <w:tmpl w:val="A8D45276"/>
    <w:lvl w:ilvl="0" w:tplc="EA7638C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9C40C740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CFC6B46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E727932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E1704BEA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D016581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8D64ACD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BE94CEB6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D882A1B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EE16607"/>
    <w:multiLevelType w:val="hybridMultilevel"/>
    <w:tmpl w:val="E2383F2C"/>
    <w:lvl w:ilvl="0" w:tplc="FC10B22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4CA6BBE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B918439C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3C0EE0E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22E67F0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C2060FC8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DA58DDEE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9F1A3462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666314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0884875"/>
    <w:multiLevelType w:val="hybridMultilevel"/>
    <w:tmpl w:val="EDF8EFEA"/>
    <w:styleLink w:val="WWNum3"/>
    <w:lvl w:ilvl="0" w:tplc="89701AC6">
      <w:start w:val="1"/>
      <w:numFmt w:val="decimal"/>
      <w:pStyle w:val="WWNum3"/>
      <w:lvlText w:val="%1)"/>
      <w:lvlJc w:val="left"/>
      <w:pPr>
        <w:ind w:left="720" w:hanging="360"/>
      </w:pPr>
    </w:lvl>
    <w:lvl w:ilvl="1" w:tplc="9EAEF850">
      <w:start w:val="1"/>
      <w:numFmt w:val="lowerLetter"/>
      <w:lvlText w:val="%2."/>
      <w:lvlJc w:val="left"/>
      <w:pPr>
        <w:ind w:left="1440" w:hanging="360"/>
      </w:pPr>
    </w:lvl>
    <w:lvl w:ilvl="2" w:tplc="E18C634E">
      <w:start w:val="1"/>
      <w:numFmt w:val="lowerRoman"/>
      <w:lvlText w:val="%3."/>
      <w:lvlJc w:val="right"/>
      <w:pPr>
        <w:ind w:left="2160" w:hanging="180"/>
      </w:pPr>
    </w:lvl>
    <w:lvl w:ilvl="3" w:tplc="239EEDB6">
      <w:start w:val="1"/>
      <w:numFmt w:val="decimal"/>
      <w:lvlText w:val="%4."/>
      <w:lvlJc w:val="left"/>
      <w:pPr>
        <w:ind w:left="2880" w:hanging="360"/>
      </w:pPr>
    </w:lvl>
    <w:lvl w:ilvl="4" w:tplc="EB84E108">
      <w:start w:val="1"/>
      <w:numFmt w:val="lowerLetter"/>
      <w:lvlText w:val="%5."/>
      <w:lvlJc w:val="left"/>
      <w:pPr>
        <w:ind w:left="3600" w:hanging="360"/>
      </w:pPr>
    </w:lvl>
    <w:lvl w:ilvl="5" w:tplc="768E9A00">
      <w:start w:val="1"/>
      <w:numFmt w:val="lowerRoman"/>
      <w:lvlText w:val="%6."/>
      <w:lvlJc w:val="right"/>
      <w:pPr>
        <w:ind w:left="4320" w:hanging="180"/>
      </w:pPr>
    </w:lvl>
    <w:lvl w:ilvl="6" w:tplc="70F4AB50">
      <w:start w:val="1"/>
      <w:numFmt w:val="decimal"/>
      <w:lvlText w:val="%7."/>
      <w:lvlJc w:val="left"/>
      <w:pPr>
        <w:ind w:left="5040" w:hanging="360"/>
      </w:pPr>
    </w:lvl>
    <w:lvl w:ilvl="7" w:tplc="BD7A7250">
      <w:start w:val="1"/>
      <w:numFmt w:val="lowerLetter"/>
      <w:lvlText w:val="%8."/>
      <w:lvlJc w:val="left"/>
      <w:pPr>
        <w:ind w:left="5760" w:hanging="360"/>
      </w:pPr>
    </w:lvl>
    <w:lvl w:ilvl="8" w:tplc="FF760F0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320CD"/>
    <w:multiLevelType w:val="hybridMultilevel"/>
    <w:tmpl w:val="043EFB10"/>
    <w:styleLink w:val="1"/>
    <w:lvl w:ilvl="0" w:tplc="381E380C">
      <w:start w:val="1"/>
      <w:numFmt w:val="none"/>
      <w:pStyle w:val="1"/>
      <w:lvlText w:val="%1."/>
      <w:lvlJc w:val="left"/>
      <w:pPr>
        <w:ind w:left="720" w:hanging="360"/>
      </w:pPr>
    </w:lvl>
    <w:lvl w:ilvl="1" w:tplc="827C768C">
      <w:start w:val="1"/>
      <w:numFmt w:val="none"/>
      <w:lvlText w:val="%2."/>
      <w:lvlJc w:val="left"/>
      <w:pPr>
        <w:ind w:left="1080" w:hanging="360"/>
      </w:pPr>
    </w:lvl>
    <w:lvl w:ilvl="2" w:tplc="7B5869A8">
      <w:start w:val="1"/>
      <w:numFmt w:val="none"/>
      <w:lvlText w:val="%3."/>
      <w:lvlJc w:val="left"/>
      <w:pPr>
        <w:ind w:left="1440" w:hanging="360"/>
      </w:pPr>
    </w:lvl>
    <w:lvl w:ilvl="3" w:tplc="EFD8D526">
      <w:start w:val="1"/>
      <w:numFmt w:val="none"/>
      <w:lvlText w:val="%4."/>
      <w:lvlJc w:val="left"/>
      <w:pPr>
        <w:ind w:left="1800" w:hanging="360"/>
      </w:pPr>
    </w:lvl>
    <w:lvl w:ilvl="4" w:tplc="CA2A3B34">
      <w:start w:val="1"/>
      <w:numFmt w:val="none"/>
      <w:lvlText w:val="%5."/>
      <w:lvlJc w:val="left"/>
      <w:pPr>
        <w:ind w:left="2160" w:hanging="360"/>
      </w:pPr>
    </w:lvl>
    <w:lvl w:ilvl="5" w:tplc="ACEA382C">
      <w:start w:val="1"/>
      <w:numFmt w:val="none"/>
      <w:lvlText w:val="%6."/>
      <w:lvlJc w:val="left"/>
      <w:pPr>
        <w:ind w:left="2520" w:hanging="360"/>
      </w:pPr>
    </w:lvl>
    <w:lvl w:ilvl="6" w:tplc="7FAED85C">
      <w:start w:val="1"/>
      <w:numFmt w:val="none"/>
      <w:lvlText w:val="%7."/>
      <w:lvlJc w:val="left"/>
      <w:pPr>
        <w:ind w:left="2880" w:hanging="360"/>
      </w:pPr>
    </w:lvl>
    <w:lvl w:ilvl="7" w:tplc="FB50AF7C">
      <w:start w:val="1"/>
      <w:numFmt w:val="none"/>
      <w:lvlText w:val="%8."/>
      <w:lvlJc w:val="left"/>
      <w:pPr>
        <w:ind w:left="3240" w:hanging="360"/>
      </w:pPr>
    </w:lvl>
    <w:lvl w:ilvl="8" w:tplc="AF5E3470">
      <w:start w:val="1"/>
      <w:numFmt w:val="none"/>
      <w:lvlText w:val="%9."/>
      <w:lvlJc w:val="left"/>
      <w:pPr>
        <w:ind w:left="3600" w:hanging="360"/>
      </w:pPr>
    </w:lvl>
  </w:abstractNum>
  <w:abstractNum w:abstractNumId="10" w15:restartNumberingAfterBreak="0">
    <w:nsid w:val="2B9E19BF"/>
    <w:multiLevelType w:val="hybridMultilevel"/>
    <w:tmpl w:val="EFFE8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8A7ACD"/>
    <w:multiLevelType w:val="hybridMultilevel"/>
    <w:tmpl w:val="96F0DE3C"/>
    <w:lvl w:ilvl="0" w:tplc="1ED43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5B2B2CA">
      <w:start w:val="1"/>
      <w:numFmt w:val="lowerLetter"/>
      <w:lvlText w:val="%2."/>
      <w:lvlJc w:val="left"/>
      <w:pPr>
        <w:ind w:left="1440" w:hanging="360"/>
      </w:pPr>
    </w:lvl>
    <w:lvl w:ilvl="2" w:tplc="6B7852C0">
      <w:start w:val="1"/>
      <w:numFmt w:val="lowerRoman"/>
      <w:lvlText w:val="%3."/>
      <w:lvlJc w:val="right"/>
      <w:pPr>
        <w:ind w:left="2160" w:hanging="180"/>
      </w:pPr>
    </w:lvl>
    <w:lvl w:ilvl="3" w:tplc="1550238E">
      <w:start w:val="1"/>
      <w:numFmt w:val="decimal"/>
      <w:lvlText w:val="%4."/>
      <w:lvlJc w:val="left"/>
      <w:pPr>
        <w:ind w:left="2880" w:hanging="360"/>
      </w:pPr>
    </w:lvl>
    <w:lvl w:ilvl="4" w:tplc="762A9EAE">
      <w:start w:val="1"/>
      <w:numFmt w:val="lowerLetter"/>
      <w:lvlText w:val="%5."/>
      <w:lvlJc w:val="left"/>
      <w:pPr>
        <w:ind w:left="3600" w:hanging="360"/>
      </w:pPr>
    </w:lvl>
    <w:lvl w:ilvl="5" w:tplc="22209C02">
      <w:start w:val="1"/>
      <w:numFmt w:val="lowerRoman"/>
      <w:lvlText w:val="%6."/>
      <w:lvlJc w:val="right"/>
      <w:pPr>
        <w:ind w:left="4320" w:hanging="180"/>
      </w:pPr>
    </w:lvl>
    <w:lvl w:ilvl="6" w:tplc="A6DA894E">
      <w:start w:val="1"/>
      <w:numFmt w:val="decimal"/>
      <w:lvlText w:val="%7."/>
      <w:lvlJc w:val="left"/>
      <w:pPr>
        <w:ind w:left="5040" w:hanging="360"/>
      </w:pPr>
    </w:lvl>
    <w:lvl w:ilvl="7" w:tplc="1E480024">
      <w:start w:val="1"/>
      <w:numFmt w:val="lowerLetter"/>
      <w:lvlText w:val="%8."/>
      <w:lvlJc w:val="left"/>
      <w:pPr>
        <w:ind w:left="5760" w:hanging="360"/>
      </w:pPr>
    </w:lvl>
    <w:lvl w:ilvl="8" w:tplc="9D0C861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124C06"/>
    <w:multiLevelType w:val="multilevel"/>
    <w:tmpl w:val="F544CD0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23676A"/>
    <w:multiLevelType w:val="hybridMultilevel"/>
    <w:tmpl w:val="1006168E"/>
    <w:styleLink w:val="WWNum2"/>
    <w:lvl w:ilvl="0" w:tplc="B1326E76">
      <w:start w:val="1"/>
      <w:numFmt w:val="decimal"/>
      <w:pStyle w:val="WWNum2"/>
      <w:lvlText w:val="%1."/>
      <w:lvlJc w:val="left"/>
      <w:pPr>
        <w:ind w:left="1069" w:hanging="360"/>
      </w:pPr>
    </w:lvl>
    <w:lvl w:ilvl="1" w:tplc="3FCE5684">
      <w:start w:val="1"/>
      <w:numFmt w:val="lowerLetter"/>
      <w:lvlText w:val="%2."/>
      <w:lvlJc w:val="left"/>
      <w:pPr>
        <w:ind w:left="1789" w:hanging="360"/>
      </w:pPr>
    </w:lvl>
    <w:lvl w:ilvl="2" w:tplc="A0D48080">
      <w:start w:val="1"/>
      <w:numFmt w:val="lowerRoman"/>
      <w:lvlText w:val="%3."/>
      <w:lvlJc w:val="right"/>
      <w:pPr>
        <w:ind w:left="2509" w:hanging="180"/>
      </w:pPr>
    </w:lvl>
    <w:lvl w:ilvl="3" w:tplc="1BBA1EB6">
      <w:start w:val="1"/>
      <w:numFmt w:val="decimal"/>
      <w:lvlText w:val="%4."/>
      <w:lvlJc w:val="left"/>
      <w:pPr>
        <w:ind w:left="3229" w:hanging="360"/>
      </w:pPr>
    </w:lvl>
    <w:lvl w:ilvl="4" w:tplc="83886D5A">
      <w:start w:val="1"/>
      <w:numFmt w:val="lowerLetter"/>
      <w:lvlText w:val="%5."/>
      <w:lvlJc w:val="left"/>
      <w:pPr>
        <w:ind w:left="3949" w:hanging="360"/>
      </w:pPr>
    </w:lvl>
    <w:lvl w:ilvl="5" w:tplc="9CBC5BF0">
      <w:start w:val="1"/>
      <w:numFmt w:val="lowerRoman"/>
      <w:lvlText w:val="%6."/>
      <w:lvlJc w:val="right"/>
      <w:pPr>
        <w:ind w:left="4669" w:hanging="180"/>
      </w:pPr>
    </w:lvl>
    <w:lvl w:ilvl="6" w:tplc="7A34805E">
      <w:start w:val="1"/>
      <w:numFmt w:val="decimal"/>
      <w:lvlText w:val="%7."/>
      <w:lvlJc w:val="left"/>
      <w:pPr>
        <w:ind w:left="5389" w:hanging="360"/>
      </w:pPr>
    </w:lvl>
    <w:lvl w:ilvl="7" w:tplc="1F0A35B2">
      <w:start w:val="1"/>
      <w:numFmt w:val="lowerLetter"/>
      <w:lvlText w:val="%8."/>
      <w:lvlJc w:val="left"/>
      <w:pPr>
        <w:ind w:left="6109" w:hanging="360"/>
      </w:pPr>
    </w:lvl>
    <w:lvl w:ilvl="8" w:tplc="53428C1A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A6F41E9"/>
    <w:multiLevelType w:val="hybridMultilevel"/>
    <w:tmpl w:val="833AE398"/>
    <w:lvl w:ilvl="0" w:tplc="0094AD9E">
      <w:start w:val="1"/>
      <w:numFmt w:val="bullet"/>
      <w:lvlText w:val=""/>
      <w:lvlJc w:val="left"/>
      <w:pPr>
        <w:ind w:left="1641" w:hanging="360"/>
      </w:pPr>
      <w:rPr>
        <w:rFonts w:ascii="Symbol" w:hAnsi="Symbol" w:hint="default"/>
      </w:rPr>
    </w:lvl>
    <w:lvl w:ilvl="1" w:tplc="3BDCB806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6832B326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47F2912C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BCC0B1F8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25A935E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198760E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83B2B3F2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C642805E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15" w15:restartNumberingAfterBreak="0">
    <w:nsid w:val="50D5405F"/>
    <w:multiLevelType w:val="hybridMultilevel"/>
    <w:tmpl w:val="8EF0F8A8"/>
    <w:lvl w:ilvl="0" w:tplc="6EEE0E50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D1A80"/>
    <w:multiLevelType w:val="hybridMultilevel"/>
    <w:tmpl w:val="AEBAB068"/>
    <w:lvl w:ilvl="0" w:tplc="6EEE0E50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DE3C39"/>
    <w:multiLevelType w:val="hybridMultilevel"/>
    <w:tmpl w:val="53FC6FB0"/>
    <w:lvl w:ilvl="0" w:tplc="54EA1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4922766">
      <w:start w:val="1"/>
      <w:numFmt w:val="lowerLetter"/>
      <w:lvlText w:val="%2."/>
      <w:lvlJc w:val="left"/>
      <w:pPr>
        <w:ind w:left="1440" w:hanging="360"/>
      </w:pPr>
    </w:lvl>
    <w:lvl w:ilvl="2" w:tplc="EAF094F0">
      <w:start w:val="1"/>
      <w:numFmt w:val="lowerRoman"/>
      <w:lvlText w:val="%3."/>
      <w:lvlJc w:val="right"/>
      <w:pPr>
        <w:ind w:left="2160" w:hanging="180"/>
      </w:pPr>
    </w:lvl>
    <w:lvl w:ilvl="3" w:tplc="2116A47E">
      <w:start w:val="1"/>
      <w:numFmt w:val="decimal"/>
      <w:lvlText w:val="%4."/>
      <w:lvlJc w:val="left"/>
      <w:pPr>
        <w:ind w:left="2880" w:hanging="360"/>
      </w:pPr>
    </w:lvl>
    <w:lvl w:ilvl="4" w:tplc="02BA1820">
      <w:start w:val="1"/>
      <w:numFmt w:val="lowerLetter"/>
      <w:lvlText w:val="%5."/>
      <w:lvlJc w:val="left"/>
      <w:pPr>
        <w:ind w:left="3600" w:hanging="360"/>
      </w:pPr>
    </w:lvl>
    <w:lvl w:ilvl="5" w:tplc="FA648334">
      <w:start w:val="1"/>
      <w:numFmt w:val="lowerRoman"/>
      <w:lvlText w:val="%6."/>
      <w:lvlJc w:val="right"/>
      <w:pPr>
        <w:ind w:left="4320" w:hanging="180"/>
      </w:pPr>
    </w:lvl>
    <w:lvl w:ilvl="6" w:tplc="F752956A">
      <w:start w:val="1"/>
      <w:numFmt w:val="decimal"/>
      <w:lvlText w:val="%7."/>
      <w:lvlJc w:val="left"/>
      <w:pPr>
        <w:ind w:left="5040" w:hanging="360"/>
      </w:pPr>
    </w:lvl>
    <w:lvl w:ilvl="7" w:tplc="71BC9EC4">
      <w:start w:val="1"/>
      <w:numFmt w:val="lowerLetter"/>
      <w:lvlText w:val="%8."/>
      <w:lvlJc w:val="left"/>
      <w:pPr>
        <w:ind w:left="5760" w:hanging="360"/>
      </w:pPr>
    </w:lvl>
    <w:lvl w:ilvl="8" w:tplc="6E24B34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D03B8"/>
    <w:multiLevelType w:val="hybridMultilevel"/>
    <w:tmpl w:val="CAE6552A"/>
    <w:lvl w:ilvl="0" w:tplc="90B61A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8940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41C9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FCD5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B2ECD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F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322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947D4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CECA2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EC7482"/>
    <w:multiLevelType w:val="hybridMultilevel"/>
    <w:tmpl w:val="D1926BFE"/>
    <w:lvl w:ilvl="0" w:tplc="8B26AD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DB4C78AC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BDFE3216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D91EE620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BA973C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75EE97FE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9B22CC9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F9859A8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9FAFAF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C612C3E"/>
    <w:multiLevelType w:val="hybridMultilevel"/>
    <w:tmpl w:val="59E07F00"/>
    <w:lvl w:ilvl="0" w:tplc="6EEE0E50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46078"/>
    <w:multiLevelType w:val="multilevel"/>
    <w:tmpl w:val="CC4E5920"/>
    <w:lvl w:ilvl="0">
      <w:start w:val="1"/>
      <w:numFmt w:val="decimal"/>
      <w:lvlText w:val="%1"/>
      <w:lvlJc w:val="left"/>
      <w:pPr>
        <w:ind w:left="107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9FD3ED9"/>
    <w:multiLevelType w:val="hybridMultilevel"/>
    <w:tmpl w:val="9288F56A"/>
    <w:lvl w:ilvl="0" w:tplc="7294F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28474F4">
      <w:start w:val="1"/>
      <w:numFmt w:val="lowerLetter"/>
      <w:lvlText w:val="%2."/>
      <w:lvlJc w:val="left"/>
      <w:pPr>
        <w:ind w:left="1931" w:hanging="360"/>
      </w:pPr>
    </w:lvl>
    <w:lvl w:ilvl="2" w:tplc="1C8811D4">
      <w:start w:val="1"/>
      <w:numFmt w:val="lowerRoman"/>
      <w:lvlText w:val="%3."/>
      <w:lvlJc w:val="right"/>
      <w:pPr>
        <w:ind w:left="2651" w:hanging="180"/>
      </w:pPr>
    </w:lvl>
    <w:lvl w:ilvl="3" w:tplc="381012AE">
      <w:start w:val="1"/>
      <w:numFmt w:val="decimal"/>
      <w:lvlText w:val="%4."/>
      <w:lvlJc w:val="left"/>
      <w:pPr>
        <w:ind w:left="3371" w:hanging="360"/>
      </w:pPr>
    </w:lvl>
    <w:lvl w:ilvl="4" w:tplc="230AADEC">
      <w:start w:val="1"/>
      <w:numFmt w:val="lowerLetter"/>
      <w:lvlText w:val="%5."/>
      <w:lvlJc w:val="left"/>
      <w:pPr>
        <w:ind w:left="4091" w:hanging="360"/>
      </w:pPr>
    </w:lvl>
    <w:lvl w:ilvl="5" w:tplc="B8B8E9E2">
      <w:start w:val="1"/>
      <w:numFmt w:val="lowerRoman"/>
      <w:lvlText w:val="%6."/>
      <w:lvlJc w:val="right"/>
      <w:pPr>
        <w:ind w:left="4811" w:hanging="180"/>
      </w:pPr>
    </w:lvl>
    <w:lvl w:ilvl="6" w:tplc="3FCC06B8">
      <w:start w:val="1"/>
      <w:numFmt w:val="decimal"/>
      <w:lvlText w:val="%7."/>
      <w:lvlJc w:val="left"/>
      <w:pPr>
        <w:ind w:left="5531" w:hanging="360"/>
      </w:pPr>
    </w:lvl>
    <w:lvl w:ilvl="7" w:tplc="08CA93AE">
      <w:start w:val="1"/>
      <w:numFmt w:val="lowerLetter"/>
      <w:lvlText w:val="%8."/>
      <w:lvlJc w:val="left"/>
      <w:pPr>
        <w:ind w:left="6251" w:hanging="360"/>
      </w:pPr>
    </w:lvl>
    <w:lvl w:ilvl="8" w:tplc="FB847A3A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AF312F9"/>
    <w:multiLevelType w:val="hybridMultilevel"/>
    <w:tmpl w:val="2FAAD3D0"/>
    <w:lvl w:ilvl="0" w:tplc="74E030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A434CC">
      <w:start w:val="1"/>
      <w:numFmt w:val="lowerLetter"/>
      <w:lvlText w:val="%2."/>
      <w:lvlJc w:val="left"/>
      <w:pPr>
        <w:ind w:left="1440" w:hanging="360"/>
      </w:pPr>
    </w:lvl>
    <w:lvl w:ilvl="2" w:tplc="CAA6D9CE">
      <w:start w:val="1"/>
      <w:numFmt w:val="lowerRoman"/>
      <w:lvlText w:val="%3."/>
      <w:lvlJc w:val="right"/>
      <w:pPr>
        <w:ind w:left="2160" w:hanging="180"/>
      </w:pPr>
    </w:lvl>
    <w:lvl w:ilvl="3" w:tplc="6BE492D8">
      <w:start w:val="1"/>
      <w:numFmt w:val="decimal"/>
      <w:lvlText w:val="%4."/>
      <w:lvlJc w:val="left"/>
      <w:pPr>
        <w:ind w:left="2880" w:hanging="360"/>
      </w:pPr>
    </w:lvl>
    <w:lvl w:ilvl="4" w:tplc="EE7CCD4A">
      <w:start w:val="1"/>
      <w:numFmt w:val="lowerLetter"/>
      <w:lvlText w:val="%5."/>
      <w:lvlJc w:val="left"/>
      <w:pPr>
        <w:ind w:left="3600" w:hanging="360"/>
      </w:pPr>
    </w:lvl>
    <w:lvl w:ilvl="5" w:tplc="096E3F52">
      <w:start w:val="1"/>
      <w:numFmt w:val="lowerRoman"/>
      <w:lvlText w:val="%6."/>
      <w:lvlJc w:val="right"/>
      <w:pPr>
        <w:ind w:left="4320" w:hanging="180"/>
      </w:pPr>
    </w:lvl>
    <w:lvl w:ilvl="6" w:tplc="9A1A81C6">
      <w:start w:val="1"/>
      <w:numFmt w:val="decimal"/>
      <w:lvlText w:val="%7."/>
      <w:lvlJc w:val="left"/>
      <w:pPr>
        <w:ind w:left="5040" w:hanging="360"/>
      </w:pPr>
    </w:lvl>
    <w:lvl w:ilvl="7" w:tplc="299ED870">
      <w:start w:val="1"/>
      <w:numFmt w:val="lowerLetter"/>
      <w:lvlText w:val="%8."/>
      <w:lvlJc w:val="left"/>
      <w:pPr>
        <w:ind w:left="5760" w:hanging="360"/>
      </w:pPr>
    </w:lvl>
    <w:lvl w:ilvl="8" w:tplc="D6B0DE2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3"/>
  </w:num>
  <w:num w:numId="4">
    <w:abstractNumId w:val="8"/>
  </w:num>
  <w:num w:numId="5">
    <w:abstractNumId w:val="0"/>
  </w:num>
  <w:num w:numId="6">
    <w:abstractNumId w:val="21"/>
  </w:num>
  <w:num w:numId="7">
    <w:abstractNumId w:val="2"/>
  </w:num>
  <w:num w:numId="8">
    <w:abstractNumId w:val="12"/>
  </w:num>
  <w:num w:numId="9">
    <w:abstractNumId w:val="18"/>
  </w:num>
  <w:num w:numId="10">
    <w:abstractNumId w:val="19"/>
  </w:num>
  <w:num w:numId="11">
    <w:abstractNumId w:val="1"/>
  </w:num>
  <w:num w:numId="12">
    <w:abstractNumId w:val="14"/>
  </w:num>
  <w:num w:numId="13">
    <w:abstractNumId w:val="22"/>
  </w:num>
  <w:num w:numId="14">
    <w:abstractNumId w:val="6"/>
  </w:num>
  <w:num w:numId="15">
    <w:abstractNumId w:val="3"/>
  </w:num>
  <w:num w:numId="16">
    <w:abstractNumId w:val="7"/>
  </w:num>
  <w:num w:numId="17">
    <w:abstractNumId w:val="17"/>
  </w:num>
  <w:num w:numId="18">
    <w:abstractNumId w:val="23"/>
  </w:num>
  <w:num w:numId="19">
    <w:abstractNumId w:val="11"/>
  </w:num>
  <w:num w:numId="20">
    <w:abstractNumId w:val="10"/>
  </w:num>
  <w:num w:numId="21">
    <w:abstractNumId w:val="20"/>
  </w:num>
  <w:num w:numId="22">
    <w:abstractNumId w:val="16"/>
  </w:num>
  <w:num w:numId="23">
    <w:abstractNumId w:val="15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519"/>
    <w:rsid w:val="000F310C"/>
    <w:rsid w:val="0012330E"/>
    <w:rsid w:val="00255A75"/>
    <w:rsid w:val="00281D42"/>
    <w:rsid w:val="00431151"/>
    <w:rsid w:val="004373BE"/>
    <w:rsid w:val="00472065"/>
    <w:rsid w:val="004C476F"/>
    <w:rsid w:val="00554132"/>
    <w:rsid w:val="00805E74"/>
    <w:rsid w:val="00934B31"/>
    <w:rsid w:val="00961B89"/>
    <w:rsid w:val="00A37CB7"/>
    <w:rsid w:val="00BC7252"/>
    <w:rsid w:val="00BE3519"/>
    <w:rsid w:val="00BF3802"/>
    <w:rsid w:val="00C42169"/>
    <w:rsid w:val="00D01785"/>
    <w:rsid w:val="00DA36C4"/>
    <w:rsid w:val="00DE2FFB"/>
    <w:rsid w:val="00E82066"/>
    <w:rsid w:val="00FA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BC9B1"/>
  <w15:docId w15:val="{46254012-4748-4969-99E7-416EA5C4E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472065"/>
    <w:pPr>
      <w:keepNext/>
      <w:keepLines/>
      <w:spacing w:before="240" w:line="480" w:lineRule="auto"/>
      <w:jc w:val="center"/>
      <w:outlineLvl w:val="0"/>
    </w:pPr>
    <w:rPr>
      <w:rFonts w:ascii="Times New Roman" w:eastAsia="Times New Roman" w:hAnsi="Times New Roman" w:cs="Times New Roman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basedOn w:val="a0"/>
    <w:link w:val="10"/>
    <w:uiPriority w:val="9"/>
    <w:rsid w:val="00472065"/>
    <w:rPr>
      <w:rFonts w:ascii="Times New Roman" w:eastAsia="Times New Roman" w:hAnsi="Times New Roman" w:cs="Times New Roman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0">
    <w:name w:val="table of figures"/>
    <w:basedOn w:val="a"/>
    <w:next w:val="a"/>
    <w:uiPriority w:val="99"/>
    <w:unhideWhenUsed/>
  </w:style>
  <w:style w:type="paragraph" w:customStyle="1" w:styleId="Standard">
    <w:name w:val="Standard"/>
    <w:pPr>
      <w:widowControl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f1">
    <w:name w:val="List"/>
    <w:basedOn w:val="Textbody"/>
    <w:rPr>
      <w:rFonts w:cs="Arial"/>
      <w:sz w:val="24"/>
    </w:rPr>
  </w:style>
  <w:style w:type="paragraph" w:styleId="af2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customStyle="1" w:styleId="p19">
    <w:name w:val="p1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1">
    <w:name w:val="p2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">
    <w:name w:val="p2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">
    <w:name w:val="p2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">
    <w:name w:val="p2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">
    <w:name w:val="p2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">
    <w:name w:val="p2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">
    <w:name w:val="p3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">
    <w:name w:val="p3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">
    <w:name w:val="p3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8">
    <w:name w:val="p3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0">
    <w:name w:val="p4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2">
    <w:name w:val="p4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3">
    <w:name w:val="p4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4">
    <w:name w:val="p4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5">
    <w:name w:val="p4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9">
    <w:name w:val="p4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1">
    <w:name w:val="p5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2">
    <w:name w:val="p5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3">
    <w:name w:val="p5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6">
    <w:name w:val="p5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9">
    <w:name w:val="p5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2">
    <w:name w:val="p6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3">
    <w:name w:val="p6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5">
    <w:name w:val="p6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8">
    <w:name w:val="p6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9">
    <w:name w:val="p6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0">
    <w:name w:val="p7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2">
    <w:name w:val="p7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Standard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af4">
    <w:name w:val="List Paragraph"/>
    <w:basedOn w:val="Standard"/>
    <w:uiPriority w:val="34"/>
    <w:qFormat/>
    <w:pPr>
      <w:ind w:left="720"/>
    </w:pPr>
  </w:style>
  <w:style w:type="paragraph" w:customStyle="1" w:styleId="Code">
    <w:name w:val="Code"/>
    <w:basedOn w:val="Standard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0" w:line="240" w:lineRule="auto"/>
    </w:pPr>
    <w:rPr>
      <w:rFonts w:ascii="Courier New" w:eastAsia="Courier New" w:hAnsi="Courier New" w:cs="Courier New"/>
      <w:color w:val="000000"/>
      <w:sz w:val="30"/>
      <w:szCs w:val="30"/>
      <w:lang w:val="en-US"/>
    </w:rPr>
  </w:style>
  <w:style w:type="paragraph" w:customStyle="1" w:styleId="Default">
    <w:name w:val="Default"/>
    <w:pPr>
      <w:widowControl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ft7">
    <w:name w:val="ft7"/>
    <w:basedOn w:val="a0"/>
  </w:style>
  <w:style w:type="character" w:customStyle="1" w:styleId="ft19">
    <w:name w:val="ft19"/>
    <w:basedOn w:val="a0"/>
  </w:style>
  <w:style w:type="character" w:customStyle="1" w:styleId="ft20">
    <w:name w:val="ft20"/>
    <w:basedOn w:val="a0"/>
  </w:style>
  <w:style w:type="character" w:customStyle="1" w:styleId="ft21">
    <w:name w:val="ft21"/>
    <w:basedOn w:val="a0"/>
  </w:style>
  <w:style w:type="character" w:customStyle="1" w:styleId="ft22">
    <w:name w:val="ft22"/>
    <w:basedOn w:val="a0"/>
  </w:style>
  <w:style w:type="character" w:customStyle="1" w:styleId="ft23">
    <w:name w:val="ft23"/>
    <w:basedOn w:val="a0"/>
  </w:style>
  <w:style w:type="character" w:customStyle="1" w:styleId="ft24">
    <w:name w:val="ft24"/>
    <w:basedOn w:val="a0"/>
  </w:style>
  <w:style w:type="character" w:customStyle="1" w:styleId="ft25">
    <w:name w:val="ft25"/>
    <w:basedOn w:val="a0"/>
  </w:style>
  <w:style w:type="character" w:customStyle="1" w:styleId="ft26">
    <w:name w:val="ft26"/>
    <w:basedOn w:val="a0"/>
  </w:style>
  <w:style w:type="character" w:customStyle="1" w:styleId="ft27">
    <w:name w:val="ft27"/>
    <w:basedOn w:val="a0"/>
  </w:style>
  <w:style w:type="character" w:customStyle="1" w:styleId="ft28">
    <w:name w:val="ft28"/>
    <w:basedOn w:val="a0"/>
  </w:style>
  <w:style w:type="character" w:customStyle="1" w:styleId="ft29">
    <w:name w:val="ft29"/>
    <w:basedOn w:val="a0"/>
  </w:style>
  <w:style w:type="character" w:customStyle="1" w:styleId="ft30">
    <w:name w:val="ft30"/>
    <w:basedOn w:val="a0"/>
  </w:style>
  <w:style w:type="character" w:customStyle="1" w:styleId="ft31">
    <w:name w:val="ft31"/>
    <w:basedOn w:val="a0"/>
  </w:style>
  <w:style w:type="character" w:customStyle="1" w:styleId="ft32">
    <w:name w:val="ft32"/>
    <w:basedOn w:val="a0"/>
  </w:style>
  <w:style w:type="character" w:customStyle="1" w:styleId="ft33">
    <w:name w:val="ft33"/>
    <w:basedOn w:val="a0"/>
  </w:style>
  <w:style w:type="character" w:customStyle="1" w:styleId="ft35">
    <w:name w:val="ft35"/>
    <w:basedOn w:val="a0"/>
  </w:style>
  <w:style w:type="character" w:customStyle="1" w:styleId="ft36">
    <w:name w:val="ft36"/>
    <w:basedOn w:val="a0"/>
  </w:style>
  <w:style w:type="character" w:customStyle="1" w:styleId="ft37">
    <w:name w:val="ft37"/>
    <w:basedOn w:val="a0"/>
  </w:style>
  <w:style w:type="character" w:customStyle="1" w:styleId="ft40">
    <w:name w:val="ft40"/>
    <w:basedOn w:val="a0"/>
  </w:style>
  <w:style w:type="character" w:customStyle="1" w:styleId="ft41">
    <w:name w:val="ft41"/>
    <w:basedOn w:val="a0"/>
  </w:style>
  <w:style w:type="character" w:customStyle="1" w:styleId="ft42">
    <w:name w:val="ft42"/>
    <w:basedOn w:val="a0"/>
  </w:style>
  <w:style w:type="character" w:customStyle="1" w:styleId="ft45">
    <w:name w:val="ft45"/>
    <w:basedOn w:val="a0"/>
  </w:style>
  <w:style w:type="character" w:customStyle="1" w:styleId="ft46">
    <w:name w:val="ft46"/>
    <w:basedOn w:val="a0"/>
  </w:style>
  <w:style w:type="character" w:customStyle="1" w:styleId="ft48">
    <w:name w:val="ft48"/>
    <w:basedOn w:val="a0"/>
  </w:style>
  <w:style w:type="character" w:customStyle="1" w:styleId="ft49">
    <w:name w:val="ft49"/>
    <w:basedOn w:val="a0"/>
  </w:style>
  <w:style w:type="character" w:customStyle="1" w:styleId="ft50">
    <w:name w:val="ft50"/>
    <w:basedOn w:val="a0"/>
  </w:style>
  <w:style w:type="character" w:customStyle="1" w:styleId="ft51">
    <w:name w:val="ft51"/>
    <w:basedOn w:val="a0"/>
  </w:style>
  <w:style w:type="character" w:customStyle="1" w:styleId="ft52">
    <w:name w:val="ft52"/>
    <w:basedOn w:val="a0"/>
  </w:style>
  <w:style w:type="character" w:customStyle="1" w:styleId="ft53">
    <w:name w:val="ft53"/>
    <w:basedOn w:val="a0"/>
  </w:style>
  <w:style w:type="character" w:customStyle="1" w:styleId="ft54">
    <w:name w:val="ft54"/>
    <w:basedOn w:val="a0"/>
  </w:style>
  <w:style w:type="character" w:customStyle="1" w:styleId="ft55">
    <w:name w:val="ft55"/>
    <w:basedOn w:val="a0"/>
  </w:style>
  <w:style w:type="character" w:customStyle="1" w:styleId="ft56">
    <w:name w:val="ft56"/>
    <w:basedOn w:val="a0"/>
  </w:style>
  <w:style w:type="character" w:customStyle="1" w:styleId="ft58">
    <w:name w:val="ft58"/>
    <w:basedOn w:val="a0"/>
  </w:style>
  <w:style w:type="character" w:customStyle="1" w:styleId="ft59">
    <w:name w:val="ft59"/>
    <w:basedOn w:val="a0"/>
  </w:style>
  <w:style w:type="character" w:customStyle="1" w:styleId="ft64">
    <w:name w:val="ft64"/>
    <w:basedOn w:val="a0"/>
  </w:style>
  <w:style w:type="character" w:customStyle="1" w:styleId="ft65">
    <w:name w:val="ft65"/>
    <w:basedOn w:val="a0"/>
  </w:style>
  <w:style w:type="character" w:customStyle="1" w:styleId="ft66">
    <w:name w:val="ft66"/>
    <w:basedOn w:val="a0"/>
  </w:style>
  <w:style w:type="character" w:customStyle="1" w:styleId="ft68">
    <w:name w:val="ft68"/>
    <w:basedOn w:val="a0"/>
  </w:style>
  <w:style w:type="character" w:customStyle="1" w:styleId="ft67">
    <w:name w:val="ft67"/>
    <w:basedOn w:val="a0"/>
  </w:style>
  <w:style w:type="character" w:customStyle="1" w:styleId="ft69">
    <w:name w:val="ft69"/>
    <w:basedOn w:val="a0"/>
  </w:style>
  <w:style w:type="character" w:customStyle="1" w:styleId="ft71">
    <w:name w:val="ft71"/>
    <w:basedOn w:val="a0"/>
  </w:style>
  <w:style w:type="character" w:customStyle="1" w:styleId="ft72">
    <w:name w:val="ft72"/>
    <w:basedOn w:val="a0"/>
  </w:style>
  <w:style w:type="character" w:customStyle="1" w:styleId="ft13">
    <w:name w:val="ft13"/>
    <w:basedOn w:val="a0"/>
  </w:style>
  <w:style w:type="character" w:customStyle="1" w:styleId="ft74">
    <w:name w:val="ft74"/>
    <w:basedOn w:val="a0"/>
  </w:style>
  <w:style w:type="character" w:customStyle="1" w:styleId="ft2">
    <w:name w:val="ft2"/>
    <w:basedOn w:val="a0"/>
  </w:style>
  <w:style w:type="character" w:customStyle="1" w:styleId="ft75">
    <w:name w:val="ft75"/>
    <w:basedOn w:val="a0"/>
  </w:style>
  <w:style w:type="character" w:customStyle="1" w:styleId="ft76">
    <w:name w:val="ft76"/>
    <w:basedOn w:val="a0"/>
  </w:style>
  <w:style w:type="character" w:customStyle="1" w:styleId="ft77">
    <w:name w:val="ft77"/>
    <w:basedOn w:val="a0"/>
  </w:style>
  <w:style w:type="character" w:customStyle="1" w:styleId="ft78">
    <w:name w:val="ft78"/>
    <w:basedOn w:val="a0"/>
  </w:style>
  <w:style w:type="character" w:customStyle="1" w:styleId="ft80">
    <w:name w:val="ft80"/>
    <w:basedOn w:val="a0"/>
  </w:style>
  <w:style w:type="character" w:customStyle="1" w:styleId="ft81">
    <w:name w:val="ft81"/>
    <w:basedOn w:val="a0"/>
  </w:style>
  <w:style w:type="character" w:customStyle="1" w:styleId="ft82">
    <w:name w:val="ft82"/>
    <w:basedOn w:val="a0"/>
  </w:style>
  <w:style w:type="character" w:customStyle="1" w:styleId="ft83">
    <w:name w:val="ft83"/>
    <w:basedOn w:val="a0"/>
  </w:style>
  <w:style w:type="character" w:customStyle="1" w:styleId="ft43">
    <w:name w:val="ft43"/>
    <w:basedOn w:val="a0"/>
  </w:style>
  <w:style w:type="character" w:customStyle="1" w:styleId="ft79">
    <w:name w:val="ft79"/>
    <w:basedOn w:val="a0"/>
  </w:style>
  <w:style w:type="character" w:customStyle="1" w:styleId="ft84">
    <w:name w:val="ft84"/>
    <w:basedOn w:val="a0"/>
  </w:style>
  <w:style w:type="character" w:customStyle="1" w:styleId="ft85">
    <w:name w:val="ft85"/>
    <w:basedOn w:val="a0"/>
  </w:style>
  <w:style w:type="character" w:customStyle="1" w:styleId="ft86">
    <w:name w:val="ft86"/>
    <w:basedOn w:val="a0"/>
  </w:style>
  <w:style w:type="character" w:customStyle="1" w:styleId="ft87">
    <w:name w:val="ft87"/>
    <w:basedOn w:val="a0"/>
  </w:style>
  <w:style w:type="character" w:customStyle="1" w:styleId="ft88">
    <w:name w:val="ft88"/>
    <w:basedOn w:val="a0"/>
  </w:style>
  <w:style w:type="character" w:customStyle="1" w:styleId="ft90">
    <w:name w:val="ft90"/>
    <w:basedOn w:val="a0"/>
  </w:style>
  <w:style w:type="character" w:customStyle="1" w:styleId="ft4">
    <w:name w:val="ft4"/>
    <w:basedOn w:val="a0"/>
  </w:style>
  <w:style w:type="character" w:customStyle="1" w:styleId="ft92">
    <w:name w:val="ft92"/>
    <w:basedOn w:val="a0"/>
  </w:style>
  <w:style w:type="character" w:customStyle="1" w:styleId="ft93">
    <w:name w:val="ft93"/>
    <w:basedOn w:val="a0"/>
  </w:style>
  <w:style w:type="character" w:customStyle="1" w:styleId="ft94">
    <w:name w:val="ft94"/>
    <w:basedOn w:val="a0"/>
  </w:style>
  <w:style w:type="character" w:customStyle="1" w:styleId="ft95">
    <w:name w:val="ft95"/>
    <w:basedOn w:val="a0"/>
  </w:style>
  <w:style w:type="character" w:customStyle="1" w:styleId="ft96">
    <w:name w:val="ft96"/>
    <w:basedOn w:val="a0"/>
  </w:style>
  <w:style w:type="character" w:customStyle="1" w:styleId="ft97">
    <w:name w:val="ft97"/>
    <w:basedOn w:val="a0"/>
  </w:style>
  <w:style w:type="character" w:customStyle="1" w:styleId="ft98">
    <w:name w:val="ft98"/>
    <w:basedOn w:val="a0"/>
  </w:style>
  <w:style w:type="character" w:customStyle="1" w:styleId="ft99">
    <w:name w:val="ft99"/>
    <w:basedOn w:val="a0"/>
  </w:style>
  <w:style w:type="character" w:customStyle="1" w:styleId="ft100">
    <w:name w:val="ft100"/>
    <w:basedOn w:val="a0"/>
  </w:style>
  <w:style w:type="character" w:customStyle="1" w:styleId="ft101">
    <w:name w:val="ft101"/>
    <w:basedOn w:val="a0"/>
  </w:style>
  <w:style w:type="character" w:customStyle="1" w:styleId="ft102">
    <w:name w:val="ft102"/>
    <w:basedOn w:val="a0"/>
  </w:style>
  <w:style w:type="character" w:customStyle="1" w:styleId="ft38">
    <w:name w:val="ft38"/>
    <w:basedOn w:val="a0"/>
  </w:style>
  <w:style w:type="character" w:customStyle="1" w:styleId="ft103">
    <w:name w:val="ft103"/>
    <w:basedOn w:val="a0"/>
  </w:style>
  <w:style w:type="character" w:customStyle="1" w:styleId="af5">
    <w:name w:val="Текст выноски Знак"/>
    <w:basedOn w:val="a0"/>
    <w:rPr>
      <w:rFonts w:ascii="Tahoma" w:eastAsia="Tahoma" w:hAnsi="Tahoma" w:cs="Tahoma"/>
      <w:sz w:val="16"/>
      <w:szCs w:val="16"/>
    </w:rPr>
  </w:style>
  <w:style w:type="character" w:styleId="af6">
    <w:name w:val="Placeholder Text"/>
    <w:basedOn w:val="a0"/>
    <w:rPr>
      <w:color w:val="808080"/>
    </w:rPr>
  </w:style>
  <w:style w:type="character" w:customStyle="1" w:styleId="CodeChar">
    <w:name w:val="Code Char"/>
    <w:basedOn w:val="a0"/>
    <w:rPr>
      <w:rFonts w:ascii="Courier New" w:eastAsia="Courier New" w:hAnsi="Courier New" w:cs="Courier New"/>
      <w:color w:val="000000"/>
      <w:sz w:val="30"/>
      <w:szCs w:val="30"/>
      <w:lang w:val="en-US"/>
    </w:rPr>
  </w:style>
  <w:style w:type="character" w:customStyle="1" w:styleId="ListLabel1">
    <w:name w:val="ListLabel 1"/>
    <w:rPr>
      <w:b w:val="0"/>
      <w:bCs w:val="0"/>
    </w:rPr>
  </w:style>
  <w:style w:type="character" w:styleId="af7">
    <w:name w:val="Hyperlink"/>
    <w:basedOn w:val="a0"/>
    <w:uiPriority w:val="99"/>
    <w:rPr>
      <w:color w:val="0563C1"/>
      <w:u w:val="single"/>
    </w:rPr>
  </w:style>
  <w:style w:type="character" w:customStyle="1" w:styleId="UnresolvedMention">
    <w:name w:val="Unresolved Mention"/>
    <w:basedOn w:val="a0"/>
    <w:rPr>
      <w:color w:val="605E5C"/>
      <w:shd w:val="clear" w:color="auto" w:fill="E1DFDD"/>
    </w:rPr>
  </w:style>
  <w:style w:type="paragraph" w:customStyle="1" w:styleId="af8">
    <w:name w:val="Заголовк ГОСТ"/>
    <w:basedOn w:val="10"/>
    <w:next w:val="a"/>
    <w:pPr>
      <w:widowControl/>
      <w:spacing w:line="360" w:lineRule="auto"/>
      <w:ind w:firstLine="851"/>
      <w:jc w:val="both"/>
    </w:pPr>
    <w:rPr>
      <w:b/>
      <w:bCs/>
      <w:color w:val="auto"/>
      <w:szCs w:val="28"/>
    </w:rPr>
  </w:style>
  <w:style w:type="character" w:customStyle="1" w:styleId="Char">
    <w:name w:val="Заголовк ГОСТ Char"/>
    <w:basedOn w:val="a0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13">
    <w:name w:val="Заголовок 1 Знак"/>
    <w:basedOn w:val="a0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af9">
    <w:name w:val="TOC Heading"/>
    <w:basedOn w:val="10"/>
    <w:next w:val="a"/>
    <w:uiPriority w:val="39"/>
    <w:qFormat/>
    <w:pPr>
      <w:widowControl/>
      <w:spacing w:line="254" w:lineRule="auto"/>
    </w:pPr>
    <w:rPr>
      <w:lang w:eastAsia="ru-RU"/>
    </w:rPr>
  </w:style>
  <w:style w:type="paragraph" w:styleId="24">
    <w:name w:val="toc 2"/>
    <w:basedOn w:val="a"/>
    <w:next w:val="a"/>
    <w:pPr>
      <w:widowControl/>
      <w:spacing w:after="100" w:line="254" w:lineRule="auto"/>
      <w:ind w:left="220"/>
    </w:pPr>
    <w:rPr>
      <w:rFonts w:eastAsia="Times New Roman" w:cs="Times New Roman"/>
      <w:lang w:eastAsia="ru-RU"/>
    </w:rPr>
  </w:style>
  <w:style w:type="paragraph" w:styleId="14">
    <w:name w:val="toc 1"/>
    <w:basedOn w:val="a"/>
    <w:next w:val="a"/>
    <w:uiPriority w:val="39"/>
    <w:pPr>
      <w:widowControl/>
      <w:spacing w:after="100" w:line="254" w:lineRule="auto"/>
    </w:pPr>
    <w:rPr>
      <w:rFonts w:eastAsia="Times New Roman" w:cs="Times New Roman"/>
      <w:lang w:eastAsia="ru-RU"/>
    </w:rPr>
  </w:style>
  <w:style w:type="paragraph" w:styleId="32">
    <w:name w:val="toc 3"/>
    <w:basedOn w:val="a"/>
    <w:next w:val="a"/>
    <w:pPr>
      <w:widowControl/>
      <w:spacing w:after="100" w:line="254" w:lineRule="auto"/>
      <w:ind w:left="440"/>
    </w:pPr>
    <w:rPr>
      <w:rFonts w:eastAsia="Times New Roman" w:cs="Times New Roman"/>
      <w:lang w:eastAsia="ru-RU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table" w:styleId="afa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0"/>
    <w:link w:val="afd"/>
    <w:uiPriority w:val="99"/>
  </w:style>
  <w:style w:type="paragraph" w:styleId="aff">
    <w:name w:val="Normal (Web)"/>
    <w:basedOn w:val="a"/>
    <w:uiPriority w:val="99"/>
    <w:semiHidden/>
    <w:unhideWhenUsed/>
    <w:rsid w:val="00255A75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1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anothersnn/uiux_design_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ts.mx/api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BC818-2EE4-4CE7-98DC-6C4223FAA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Иван</cp:lastModifiedBy>
  <cp:revision>14</cp:revision>
  <dcterms:created xsi:type="dcterms:W3CDTF">2023-09-07T10:46:00Z</dcterms:created>
  <dcterms:modified xsi:type="dcterms:W3CDTF">2023-12-29T16:22:00Z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