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8E4" w:rsidRDefault="00F43DF8" w:rsidP="00F43DF8">
      <w:pPr>
        <w:spacing w:before="240"/>
        <w:jc w:val="center"/>
        <w:rPr>
          <w:b/>
          <w:bCs/>
          <w:i/>
          <w:iCs/>
          <w:color w:val="0D0D0D" w:themeColor="text1" w:themeTint="F2"/>
          <w:sz w:val="72"/>
          <w:szCs w:val="72"/>
          <w:lang w:val="fr-FR"/>
        </w:rPr>
      </w:pPr>
      <w:r w:rsidRPr="00F43DF8">
        <w:rPr>
          <w:b/>
          <w:bCs/>
          <w:i/>
          <w:iCs/>
          <w:color w:val="0D0D0D" w:themeColor="text1" w:themeTint="F2"/>
          <w:sz w:val="72"/>
          <w:szCs w:val="72"/>
          <w:lang w:val="fr-FR"/>
        </w:rPr>
        <w:t xml:space="preserve">Business </w:t>
      </w:r>
      <w:r w:rsidRPr="00F43DF8">
        <w:rPr>
          <w:b/>
          <w:bCs/>
          <w:i/>
          <w:iCs/>
          <w:color w:val="0D0D0D" w:themeColor="text1" w:themeTint="F2"/>
          <w:sz w:val="72"/>
          <w:szCs w:val="72"/>
          <w:lang w:val="fr-FR"/>
        </w:rPr>
        <w:t>P</w:t>
      </w:r>
      <w:r w:rsidRPr="00F43DF8">
        <w:rPr>
          <w:b/>
          <w:bCs/>
          <w:i/>
          <w:iCs/>
          <w:color w:val="0D0D0D" w:themeColor="text1" w:themeTint="F2"/>
          <w:sz w:val="72"/>
          <w:szCs w:val="72"/>
          <w:lang w:val="fr-FR"/>
        </w:rPr>
        <w:t>lan</w:t>
      </w:r>
    </w:p>
    <w:p w:rsidR="00F43DF8" w:rsidRDefault="00F43DF8" w:rsidP="00F43DF8">
      <w:pPr>
        <w:spacing w:before="240"/>
        <w:rPr>
          <w:b/>
          <w:bCs/>
          <w:color w:val="0D0D0D" w:themeColor="text1" w:themeTint="F2"/>
          <w:sz w:val="28"/>
          <w:szCs w:val="28"/>
          <w:lang w:val="fr-FR"/>
        </w:rPr>
      </w:pPr>
    </w:p>
    <w:p w:rsidR="00F43DF8" w:rsidRDefault="00F43DF8" w:rsidP="00F43DF8">
      <w:pPr>
        <w:spacing w:before="240"/>
        <w:rPr>
          <w:b/>
          <w:bCs/>
          <w:color w:val="0D0D0D" w:themeColor="text1" w:themeTint="F2"/>
          <w:sz w:val="28"/>
          <w:szCs w:val="28"/>
          <w:lang w:val="fr-FR"/>
        </w:rPr>
      </w:pPr>
      <w:r w:rsidRPr="00F43DF8">
        <w:rPr>
          <w:b/>
          <w:bCs/>
          <w:color w:val="0D0D0D" w:themeColor="text1" w:themeTint="F2"/>
          <w:sz w:val="28"/>
          <w:szCs w:val="28"/>
          <w:lang w:val="fr-FR"/>
        </w:rPr>
        <w:t>Description de projet</w:t>
      </w:r>
      <w:r>
        <w:rPr>
          <w:b/>
          <w:bCs/>
          <w:color w:val="0D0D0D" w:themeColor="text1" w:themeTint="F2"/>
          <w:sz w:val="28"/>
          <w:szCs w:val="28"/>
          <w:lang w:val="fr-FR"/>
        </w:rPr>
        <w:t> :</w:t>
      </w:r>
    </w:p>
    <w:p w:rsidR="00F43DF8" w:rsidRPr="00F43DF8" w:rsidRDefault="00F43DF8" w:rsidP="00F43DF8">
      <w:pPr>
        <w:spacing w:before="240"/>
        <w:rPr>
          <w:b/>
          <w:bCs/>
          <w:color w:val="0D0D0D" w:themeColor="text1" w:themeTint="F2"/>
          <w:sz w:val="36"/>
          <w:szCs w:val="36"/>
          <w:lang w:val="fr-FR"/>
        </w:rPr>
      </w:pPr>
    </w:p>
    <w:p w:rsidR="00F43DF8" w:rsidRPr="00F43DF8" w:rsidRDefault="00F43DF8" w:rsidP="00F43DF8">
      <w:pPr>
        <w:spacing w:before="240"/>
        <w:rPr>
          <w:color w:val="0D0D0D" w:themeColor="text1" w:themeTint="F2"/>
          <w:sz w:val="32"/>
          <w:szCs w:val="32"/>
          <w:lang w:val="fr-FR"/>
        </w:rPr>
      </w:pPr>
      <w:r w:rsidRPr="00F43DF8">
        <w:rPr>
          <w:color w:val="0D0D0D" w:themeColor="text1" w:themeTint="F2"/>
          <w:sz w:val="32"/>
          <w:szCs w:val="32"/>
          <w:lang w:val="fr-FR"/>
        </w:rPr>
        <w:t xml:space="preserve">Le projet est un magasin qui vend du café à emporter de haute qualité et exceptionnelle (mélange café </w:t>
      </w:r>
      <w:r w:rsidRPr="00F43DF8">
        <w:rPr>
          <w:color w:val="0D0D0D" w:themeColor="text1" w:themeTint="F2"/>
          <w:sz w:val="32"/>
          <w:szCs w:val="32"/>
          <w:lang w:val="fr-FR"/>
        </w:rPr>
        <w:t>Dubois</w:t>
      </w:r>
      <w:r w:rsidRPr="00F43DF8">
        <w:rPr>
          <w:color w:val="0D0D0D" w:themeColor="text1" w:themeTint="F2"/>
          <w:sz w:val="32"/>
          <w:szCs w:val="32"/>
          <w:lang w:val="fr-FR"/>
        </w:rPr>
        <w:t xml:space="preserve"> et </w:t>
      </w:r>
      <w:r w:rsidRPr="00F43DF8">
        <w:rPr>
          <w:color w:val="0D0D0D" w:themeColor="text1" w:themeTint="F2"/>
          <w:sz w:val="32"/>
          <w:szCs w:val="32"/>
          <w:lang w:val="fr-FR"/>
        </w:rPr>
        <w:t>arabica)</w:t>
      </w:r>
      <w:r>
        <w:rPr>
          <w:color w:val="0D0D0D" w:themeColor="text1" w:themeTint="F2"/>
          <w:sz w:val="32"/>
          <w:szCs w:val="32"/>
          <w:lang w:val="fr-FR"/>
        </w:rPr>
        <w:t xml:space="preserve"> </w:t>
      </w:r>
      <w:r w:rsidRPr="00F43DF8">
        <w:rPr>
          <w:color w:val="0D0D0D" w:themeColor="text1" w:themeTint="F2"/>
          <w:sz w:val="32"/>
          <w:szCs w:val="32"/>
          <w:lang w:val="fr-FR"/>
        </w:rPr>
        <w:t xml:space="preserve">à bas prix par rapport aux grands </w:t>
      </w:r>
      <w:r w:rsidRPr="00F43DF8">
        <w:rPr>
          <w:color w:val="0D0D0D" w:themeColor="text1" w:themeTint="F2"/>
          <w:sz w:val="32"/>
          <w:szCs w:val="32"/>
          <w:lang w:val="fr-FR"/>
        </w:rPr>
        <w:t>cafés. Il</w:t>
      </w:r>
      <w:r w:rsidRPr="00F43DF8">
        <w:rPr>
          <w:color w:val="0D0D0D" w:themeColor="text1" w:themeTint="F2"/>
          <w:sz w:val="32"/>
          <w:szCs w:val="32"/>
          <w:lang w:val="fr-FR"/>
        </w:rPr>
        <w:t xml:space="preserve"> se caractérise par sa rapidité et ses bonnes performances Là où il se distingue par son timing effectif, il est ouvert de sept heures du matin à dix heures du </w:t>
      </w:r>
      <w:r w:rsidRPr="00F43DF8">
        <w:rPr>
          <w:color w:val="0D0D0D" w:themeColor="text1" w:themeTint="F2"/>
          <w:sz w:val="32"/>
          <w:szCs w:val="32"/>
          <w:lang w:val="fr-FR"/>
        </w:rPr>
        <w:t>soir.</w:t>
      </w:r>
    </w:p>
    <w:p w:rsidR="00F43DF8" w:rsidRDefault="00F43DF8" w:rsidP="00F43DF8">
      <w:pPr>
        <w:spacing w:before="240"/>
        <w:rPr>
          <w:color w:val="0D0D0D" w:themeColor="text1" w:themeTint="F2"/>
          <w:sz w:val="32"/>
          <w:szCs w:val="32"/>
          <w:lang w:val="fr-FR"/>
        </w:rPr>
      </w:pPr>
      <w:r w:rsidRPr="00F43DF8">
        <w:rPr>
          <w:color w:val="0D0D0D" w:themeColor="text1" w:themeTint="F2"/>
          <w:sz w:val="32"/>
          <w:szCs w:val="32"/>
          <w:lang w:val="fr-FR"/>
        </w:rPr>
        <w:t xml:space="preserve">‏Elle dispose d'une équipe de travail composée de deux travailleurs professionnels dans le domaine qui maîtrisent tout ce qui touche au </w:t>
      </w:r>
      <w:r w:rsidRPr="00F43DF8">
        <w:rPr>
          <w:color w:val="0D0D0D" w:themeColor="text1" w:themeTint="F2"/>
          <w:sz w:val="32"/>
          <w:szCs w:val="32"/>
          <w:lang w:val="fr-FR"/>
        </w:rPr>
        <w:t>café Le</w:t>
      </w:r>
      <w:r w:rsidRPr="00F43DF8">
        <w:rPr>
          <w:color w:val="0D0D0D" w:themeColor="text1" w:themeTint="F2"/>
          <w:sz w:val="32"/>
          <w:szCs w:val="32"/>
          <w:lang w:val="fr-FR"/>
        </w:rPr>
        <w:t xml:space="preserve"> magasin est propre et beau, et les travailleurs sont bons pour traiter avec les clients </w:t>
      </w:r>
      <w:r w:rsidRPr="00F43DF8">
        <w:rPr>
          <w:color w:val="0D0D0D" w:themeColor="text1" w:themeTint="F2"/>
          <w:sz w:val="32"/>
          <w:szCs w:val="32"/>
          <w:lang w:val="fr-FR"/>
        </w:rPr>
        <w:t>etc...</w:t>
      </w:r>
      <w:r w:rsidRPr="00F43DF8">
        <w:rPr>
          <w:color w:val="0D0D0D" w:themeColor="text1" w:themeTint="F2"/>
          <w:sz w:val="32"/>
          <w:szCs w:val="32"/>
          <w:lang w:val="fr-FR"/>
        </w:rPr>
        <w:t xml:space="preserve"> Chacun d'eux travaille 8 heures par jour.</w:t>
      </w:r>
    </w:p>
    <w:p w:rsidR="00F43DF8" w:rsidRDefault="00F43DF8" w:rsidP="00F43DF8">
      <w:pPr>
        <w:spacing w:before="240"/>
        <w:rPr>
          <w:color w:val="0D0D0D" w:themeColor="text1" w:themeTint="F2"/>
          <w:sz w:val="32"/>
          <w:szCs w:val="32"/>
          <w:lang w:val="fr-FR"/>
        </w:rPr>
      </w:pPr>
    </w:p>
    <w:p w:rsidR="00F43DF8" w:rsidRDefault="00F43DF8" w:rsidP="00F43DF8">
      <w:pPr>
        <w:spacing w:before="240"/>
        <w:rPr>
          <w:b/>
          <w:bCs/>
          <w:color w:val="0D0D0D" w:themeColor="text1" w:themeTint="F2"/>
          <w:sz w:val="32"/>
          <w:szCs w:val="32"/>
          <w:lang w:val="fr-FR"/>
        </w:rPr>
      </w:pPr>
      <w:r w:rsidRPr="00F43DF8">
        <w:rPr>
          <w:b/>
          <w:bCs/>
          <w:color w:val="0D0D0D" w:themeColor="text1" w:themeTint="F2"/>
          <w:sz w:val="32"/>
          <w:szCs w:val="32"/>
          <w:lang w:val="fr-FR"/>
        </w:rPr>
        <w:t>Etude de lieu</w:t>
      </w:r>
      <w:r>
        <w:rPr>
          <w:b/>
          <w:bCs/>
          <w:color w:val="0D0D0D" w:themeColor="text1" w:themeTint="F2"/>
          <w:sz w:val="32"/>
          <w:szCs w:val="32"/>
          <w:lang w:val="fr-FR"/>
        </w:rPr>
        <w:t> :</w:t>
      </w:r>
    </w:p>
    <w:p w:rsidR="00F43DF8" w:rsidRPr="00F43DF8" w:rsidRDefault="00F43DF8" w:rsidP="00F43DF8">
      <w:pPr>
        <w:spacing w:before="240"/>
        <w:rPr>
          <w:color w:val="0D0D0D" w:themeColor="text1" w:themeTint="F2"/>
          <w:sz w:val="32"/>
          <w:szCs w:val="32"/>
          <w:lang w:val="fr-FR"/>
        </w:rPr>
      </w:pPr>
      <w:r w:rsidRPr="00F43DF8">
        <w:rPr>
          <w:color w:val="0D0D0D" w:themeColor="text1" w:themeTint="F2"/>
          <w:sz w:val="32"/>
          <w:szCs w:val="32"/>
          <w:lang w:val="fr-FR"/>
        </w:rPr>
        <w:t>Le choix du locale à Casablanca base sur les caractéristiques suivantes :</w:t>
      </w:r>
    </w:p>
    <w:p w:rsidR="00F43DF8" w:rsidRPr="00F43DF8" w:rsidRDefault="00F43DF8" w:rsidP="00F43DF8">
      <w:pPr>
        <w:pStyle w:val="ListParagraph"/>
        <w:numPr>
          <w:ilvl w:val="0"/>
          <w:numId w:val="5"/>
        </w:numPr>
        <w:spacing w:before="240"/>
        <w:rPr>
          <w:color w:val="0D0D0D" w:themeColor="text1" w:themeTint="F2"/>
          <w:sz w:val="32"/>
          <w:szCs w:val="32"/>
          <w:lang w:val="fr-FR"/>
        </w:rPr>
      </w:pPr>
      <w:r w:rsidRPr="00F43DF8">
        <w:rPr>
          <w:color w:val="0D0D0D" w:themeColor="text1" w:themeTint="F2"/>
          <w:sz w:val="32"/>
          <w:szCs w:val="32"/>
          <w:lang w:val="fr-FR"/>
        </w:rPr>
        <w:t xml:space="preserve">Quartier populaire à identifier </w:t>
      </w:r>
    </w:p>
    <w:p w:rsidR="00F43DF8" w:rsidRPr="00F43DF8" w:rsidRDefault="00F43DF8" w:rsidP="00F43DF8">
      <w:pPr>
        <w:pStyle w:val="ListParagraph"/>
        <w:numPr>
          <w:ilvl w:val="0"/>
          <w:numId w:val="5"/>
        </w:numPr>
        <w:spacing w:before="240"/>
        <w:rPr>
          <w:color w:val="0D0D0D" w:themeColor="text1" w:themeTint="F2"/>
          <w:sz w:val="32"/>
          <w:szCs w:val="32"/>
          <w:lang w:val="fr-FR"/>
        </w:rPr>
      </w:pPr>
      <w:r w:rsidRPr="00F43DF8">
        <w:rPr>
          <w:color w:val="0D0D0D" w:themeColor="text1" w:themeTint="F2"/>
          <w:sz w:val="32"/>
          <w:szCs w:val="32"/>
          <w:lang w:val="fr-FR"/>
        </w:rPr>
        <w:t xml:space="preserve">Choisir un boulevard commerçant </w:t>
      </w:r>
    </w:p>
    <w:p w:rsidR="00F43DF8" w:rsidRPr="00F43DF8" w:rsidRDefault="00F43DF8" w:rsidP="00F43DF8">
      <w:pPr>
        <w:pStyle w:val="ListParagraph"/>
        <w:numPr>
          <w:ilvl w:val="0"/>
          <w:numId w:val="5"/>
        </w:numPr>
        <w:spacing w:before="240"/>
        <w:rPr>
          <w:color w:val="0D0D0D" w:themeColor="text1" w:themeTint="F2"/>
          <w:sz w:val="32"/>
          <w:szCs w:val="32"/>
          <w:lang w:val="fr-FR"/>
        </w:rPr>
      </w:pPr>
      <w:r w:rsidRPr="00F43DF8">
        <w:rPr>
          <w:color w:val="0D0D0D" w:themeColor="text1" w:themeTint="F2"/>
          <w:sz w:val="32"/>
          <w:szCs w:val="32"/>
          <w:lang w:val="fr-FR"/>
        </w:rPr>
        <w:t xml:space="preserve">Flux de passage élevé </w:t>
      </w:r>
    </w:p>
    <w:p w:rsidR="00F43DF8" w:rsidRPr="00F43DF8" w:rsidRDefault="00F43DF8" w:rsidP="00F43DF8">
      <w:pPr>
        <w:pStyle w:val="ListParagraph"/>
        <w:numPr>
          <w:ilvl w:val="0"/>
          <w:numId w:val="5"/>
        </w:numPr>
        <w:spacing w:before="240"/>
        <w:rPr>
          <w:color w:val="0D0D0D" w:themeColor="text1" w:themeTint="F2"/>
          <w:sz w:val="32"/>
          <w:szCs w:val="32"/>
          <w:lang w:val="fr-FR"/>
        </w:rPr>
      </w:pPr>
      <w:r w:rsidRPr="00F43DF8">
        <w:rPr>
          <w:color w:val="0D0D0D" w:themeColor="text1" w:themeTint="F2"/>
          <w:sz w:val="32"/>
          <w:szCs w:val="32"/>
          <w:lang w:val="fr-FR"/>
        </w:rPr>
        <w:t>Il n'y a pas de projet similaire dans la région</w:t>
      </w:r>
    </w:p>
    <w:p w:rsidR="00F43DF8" w:rsidRDefault="00F43DF8" w:rsidP="00F43DF8">
      <w:pPr>
        <w:spacing w:before="240"/>
        <w:rPr>
          <w:color w:val="0D0D0D" w:themeColor="text1" w:themeTint="F2"/>
          <w:lang w:val="fr-FR"/>
        </w:rPr>
      </w:pPr>
    </w:p>
    <w:p w:rsidR="00F43DF8" w:rsidRPr="00F43DF8" w:rsidRDefault="00F43DF8" w:rsidP="00F43DF8">
      <w:pPr>
        <w:spacing w:before="240"/>
        <w:rPr>
          <w:b/>
          <w:bCs/>
          <w:color w:val="FFFFFF" w:themeColor="background1"/>
          <w:sz w:val="32"/>
          <w:szCs w:val="32"/>
          <w:lang w:val="fr-FR"/>
        </w:rPr>
      </w:pPr>
      <w:r w:rsidRPr="00F43DF8">
        <w:rPr>
          <w:b/>
          <w:bCs/>
          <w:color w:val="FFFFFF" w:themeColor="background1"/>
          <w:sz w:val="32"/>
          <w:szCs w:val="32"/>
          <w:lang w:val="fr-FR"/>
        </w:rPr>
        <w:t>Le marketing mix</w:t>
      </w:r>
    </w:p>
    <w:p w:rsidR="00F43DF8" w:rsidRDefault="00F43DF8" w:rsidP="00F43DF8">
      <w:pPr>
        <w:spacing w:before="240"/>
        <w:rPr>
          <w:b/>
          <w:bCs/>
          <w:color w:val="0D0D0D" w:themeColor="text1" w:themeTint="F2"/>
          <w:sz w:val="32"/>
          <w:szCs w:val="32"/>
          <w:lang w:val="fr-FR"/>
        </w:rPr>
      </w:pPr>
      <w:r w:rsidRPr="00F43DF8">
        <w:rPr>
          <w:b/>
          <w:bCs/>
          <w:color w:val="0D0D0D" w:themeColor="text1" w:themeTint="F2"/>
          <w:sz w:val="32"/>
          <w:szCs w:val="32"/>
          <w:lang w:val="fr-FR"/>
        </w:rPr>
        <w:lastRenderedPageBreak/>
        <w:t>Le marketing mix</w:t>
      </w:r>
      <w:r>
        <w:rPr>
          <w:b/>
          <w:bCs/>
          <w:color w:val="0D0D0D" w:themeColor="text1" w:themeTint="F2"/>
          <w:sz w:val="32"/>
          <w:szCs w:val="32"/>
          <w:lang w:val="fr-FR"/>
        </w:rPr>
        <w:t> :</w:t>
      </w:r>
    </w:p>
    <w:p w:rsidR="00F43DF8" w:rsidRPr="00F43DF8" w:rsidRDefault="00F43DF8" w:rsidP="00F43DF8">
      <w:pPr>
        <w:spacing w:before="240"/>
        <w:rPr>
          <w:color w:val="0D0D0D" w:themeColor="text1" w:themeTint="F2"/>
          <w:sz w:val="32"/>
          <w:szCs w:val="32"/>
          <w:lang w:val="fr-FR"/>
        </w:rPr>
      </w:pPr>
      <w:r w:rsidRPr="00F43DF8">
        <w:rPr>
          <w:b/>
          <w:bCs/>
          <w:color w:val="0D0D0D" w:themeColor="text1" w:themeTint="F2"/>
          <w:sz w:val="32"/>
          <w:szCs w:val="32"/>
          <w:lang w:val="fr-FR"/>
        </w:rPr>
        <w:t>‏</w:t>
      </w:r>
      <w:r w:rsidRPr="00F43DF8">
        <w:rPr>
          <w:color w:val="0D0D0D" w:themeColor="text1" w:themeTint="F2"/>
          <w:sz w:val="32"/>
          <w:szCs w:val="32"/>
          <w:lang w:val="fr-FR"/>
        </w:rPr>
        <w:t xml:space="preserve">En utilisant une belle méthode qui encourage les clients à acheter, qui consiste à imprimer des cartes </w:t>
      </w:r>
      <w:r w:rsidR="00847A7E" w:rsidRPr="00F43DF8">
        <w:rPr>
          <w:color w:val="0D0D0D" w:themeColor="text1" w:themeTint="F2"/>
          <w:sz w:val="32"/>
          <w:szCs w:val="32"/>
          <w:lang w:val="fr-FR"/>
        </w:rPr>
        <w:t>fidélités,</w:t>
      </w:r>
      <w:r w:rsidRPr="00F43DF8">
        <w:rPr>
          <w:color w:val="0D0D0D" w:themeColor="text1" w:themeTint="F2"/>
          <w:sz w:val="32"/>
          <w:szCs w:val="32"/>
          <w:lang w:val="fr-FR"/>
        </w:rPr>
        <w:t xml:space="preserve"> qui est une carte qui contient le nom du magasin et des numéros </w:t>
      </w:r>
      <w:r w:rsidR="00847A7E" w:rsidRPr="00F43DF8">
        <w:rPr>
          <w:color w:val="0D0D0D" w:themeColor="text1" w:themeTint="F2"/>
          <w:sz w:val="32"/>
          <w:szCs w:val="32"/>
          <w:lang w:val="fr-FR"/>
        </w:rPr>
        <w:t>d’un</w:t>
      </w:r>
      <w:r w:rsidRPr="00F43DF8">
        <w:rPr>
          <w:color w:val="0D0D0D" w:themeColor="text1" w:themeTint="F2"/>
          <w:sz w:val="32"/>
          <w:szCs w:val="32"/>
          <w:lang w:val="fr-FR"/>
        </w:rPr>
        <w:t xml:space="preserve"> à cinq, et chaque fois que le client achète du café, un des numéros </w:t>
      </w:r>
      <w:r w:rsidR="00847A7E" w:rsidRPr="00F43DF8">
        <w:rPr>
          <w:color w:val="0D0D0D" w:themeColor="text1" w:themeTint="F2"/>
          <w:sz w:val="32"/>
          <w:szCs w:val="32"/>
          <w:lang w:val="fr-FR"/>
        </w:rPr>
        <w:t>est caché</w:t>
      </w:r>
      <w:r w:rsidRPr="00F43DF8">
        <w:rPr>
          <w:color w:val="0D0D0D" w:themeColor="text1" w:themeTint="F2"/>
          <w:sz w:val="32"/>
          <w:szCs w:val="32"/>
          <w:lang w:val="fr-FR"/>
        </w:rPr>
        <w:t xml:space="preserve"> dessus jusqu'à ce qu'il en atteigne cinq, et le sixième est gratuit, et c'est une méthode encourageante et en même temps rentable pour le client et peu coûteuse pour nous</w:t>
      </w:r>
    </w:p>
    <w:p w:rsidR="00F43DF8" w:rsidRPr="00F43DF8" w:rsidRDefault="00F43DF8" w:rsidP="00F43DF8">
      <w:pPr>
        <w:spacing w:before="240"/>
        <w:rPr>
          <w:color w:val="0D0D0D" w:themeColor="text1" w:themeTint="F2"/>
          <w:sz w:val="32"/>
          <w:szCs w:val="32"/>
          <w:lang w:val="fr-FR"/>
        </w:rPr>
      </w:pPr>
      <w:r w:rsidRPr="00F43DF8">
        <w:rPr>
          <w:color w:val="0D0D0D" w:themeColor="text1" w:themeTint="F2"/>
          <w:sz w:val="32"/>
          <w:szCs w:val="32"/>
          <w:lang w:val="fr-FR"/>
        </w:rPr>
        <w:t xml:space="preserve">Nous utiliserons également la méthode les 7 P : </w:t>
      </w:r>
    </w:p>
    <w:p w:rsidR="00F43DF8" w:rsidRPr="00F43DF8" w:rsidRDefault="00F43DF8" w:rsidP="00F43DF8">
      <w:pPr>
        <w:pStyle w:val="ListParagraph"/>
        <w:numPr>
          <w:ilvl w:val="0"/>
          <w:numId w:val="6"/>
        </w:numPr>
        <w:spacing w:before="240"/>
        <w:rPr>
          <w:color w:val="0D0D0D" w:themeColor="text1" w:themeTint="F2"/>
          <w:sz w:val="32"/>
          <w:szCs w:val="32"/>
          <w:lang w:val="fr-FR"/>
        </w:rPr>
      </w:pPr>
      <w:r w:rsidRPr="00F43DF8">
        <w:rPr>
          <w:color w:val="0D0D0D" w:themeColor="text1" w:themeTint="F2"/>
          <w:sz w:val="32"/>
          <w:szCs w:val="32"/>
          <w:lang w:val="fr-FR"/>
        </w:rPr>
        <w:t xml:space="preserve">Produit </w:t>
      </w:r>
      <w:r w:rsidR="00847A7E" w:rsidRPr="00F43DF8">
        <w:rPr>
          <w:color w:val="0D0D0D" w:themeColor="text1" w:themeTint="F2"/>
          <w:sz w:val="32"/>
          <w:szCs w:val="32"/>
          <w:lang w:val="fr-FR"/>
        </w:rPr>
        <w:t>(café</w:t>
      </w:r>
      <w:r w:rsidRPr="00F43DF8">
        <w:rPr>
          <w:color w:val="0D0D0D" w:themeColor="text1" w:themeTint="F2"/>
          <w:sz w:val="32"/>
          <w:szCs w:val="32"/>
          <w:lang w:val="fr-FR"/>
        </w:rPr>
        <w:t xml:space="preserve"> d’une haute qualité)</w:t>
      </w:r>
    </w:p>
    <w:p w:rsidR="00F43DF8" w:rsidRPr="00F43DF8" w:rsidRDefault="00F43DF8" w:rsidP="00F43DF8">
      <w:pPr>
        <w:pStyle w:val="ListParagraph"/>
        <w:numPr>
          <w:ilvl w:val="0"/>
          <w:numId w:val="6"/>
        </w:numPr>
        <w:spacing w:before="240"/>
        <w:rPr>
          <w:color w:val="0D0D0D" w:themeColor="text1" w:themeTint="F2"/>
          <w:sz w:val="32"/>
          <w:szCs w:val="32"/>
          <w:lang w:val="fr-FR"/>
        </w:rPr>
      </w:pPr>
      <w:r>
        <w:rPr>
          <w:color w:val="0D0D0D" w:themeColor="text1" w:themeTint="F2"/>
          <w:sz w:val="32"/>
          <w:szCs w:val="32"/>
          <w:lang w:val="fr-FR"/>
        </w:rPr>
        <w:t>P</w:t>
      </w:r>
      <w:r w:rsidRPr="00F43DF8">
        <w:rPr>
          <w:color w:val="0D0D0D" w:themeColor="text1" w:themeTint="F2"/>
          <w:sz w:val="32"/>
          <w:szCs w:val="32"/>
          <w:lang w:val="fr-FR"/>
        </w:rPr>
        <w:t>rix (5dh)</w:t>
      </w:r>
    </w:p>
    <w:p w:rsidR="00F43DF8" w:rsidRDefault="00847A7E" w:rsidP="00F43DF8">
      <w:pPr>
        <w:pStyle w:val="ListParagraph"/>
        <w:numPr>
          <w:ilvl w:val="0"/>
          <w:numId w:val="6"/>
        </w:numPr>
        <w:spacing w:before="240"/>
        <w:rPr>
          <w:color w:val="0D0D0D" w:themeColor="text1" w:themeTint="F2"/>
          <w:sz w:val="32"/>
          <w:szCs w:val="32"/>
          <w:lang w:val="fr-FR"/>
        </w:rPr>
      </w:pPr>
      <w:r w:rsidRPr="00F43DF8">
        <w:rPr>
          <w:color w:val="0D0D0D" w:themeColor="text1" w:themeTint="F2"/>
          <w:sz w:val="32"/>
          <w:szCs w:val="32"/>
          <w:lang w:val="fr-FR"/>
        </w:rPr>
        <w:t>Place</w:t>
      </w:r>
      <w:r w:rsidR="00F43DF8" w:rsidRPr="00F43DF8">
        <w:rPr>
          <w:color w:val="0D0D0D" w:themeColor="text1" w:themeTint="F2"/>
          <w:sz w:val="32"/>
          <w:szCs w:val="32"/>
          <w:lang w:val="fr-FR"/>
        </w:rPr>
        <w:t xml:space="preserve"> </w:t>
      </w:r>
    </w:p>
    <w:p w:rsidR="00F43DF8" w:rsidRPr="00F43DF8" w:rsidRDefault="00847A7E" w:rsidP="00F43DF8">
      <w:pPr>
        <w:pStyle w:val="ListParagraph"/>
        <w:numPr>
          <w:ilvl w:val="0"/>
          <w:numId w:val="6"/>
        </w:numPr>
        <w:spacing w:before="240"/>
        <w:rPr>
          <w:color w:val="0D0D0D" w:themeColor="text1" w:themeTint="F2"/>
          <w:sz w:val="32"/>
          <w:szCs w:val="32"/>
          <w:lang w:val="fr-FR"/>
        </w:rPr>
      </w:pPr>
      <w:r w:rsidRPr="00F43DF8">
        <w:rPr>
          <w:color w:val="0D0D0D" w:themeColor="text1" w:themeTint="F2"/>
          <w:sz w:val="32"/>
          <w:szCs w:val="32"/>
          <w:lang w:val="fr-FR"/>
        </w:rPr>
        <w:t>Promotion</w:t>
      </w:r>
      <w:r w:rsidR="00F43DF8" w:rsidRPr="00F43DF8">
        <w:rPr>
          <w:color w:val="0D0D0D" w:themeColor="text1" w:themeTint="F2"/>
          <w:sz w:val="32"/>
          <w:szCs w:val="32"/>
          <w:lang w:val="fr-FR"/>
        </w:rPr>
        <w:t xml:space="preserve"> (1—&gt; 5 = +1 gratuit)</w:t>
      </w:r>
    </w:p>
    <w:p w:rsidR="00F43DF8" w:rsidRPr="00F43DF8" w:rsidRDefault="00847A7E" w:rsidP="00F43DF8">
      <w:pPr>
        <w:pStyle w:val="ListParagraph"/>
        <w:numPr>
          <w:ilvl w:val="0"/>
          <w:numId w:val="6"/>
        </w:numPr>
        <w:spacing w:before="240"/>
        <w:rPr>
          <w:color w:val="0D0D0D" w:themeColor="text1" w:themeTint="F2"/>
          <w:sz w:val="32"/>
          <w:szCs w:val="32"/>
          <w:lang w:val="fr-FR"/>
        </w:rPr>
      </w:pPr>
      <w:r w:rsidRPr="00F43DF8">
        <w:rPr>
          <w:color w:val="0D0D0D" w:themeColor="text1" w:themeTint="F2"/>
          <w:sz w:val="32"/>
          <w:szCs w:val="32"/>
          <w:lang w:val="fr-FR"/>
        </w:rPr>
        <w:t>Preuves</w:t>
      </w:r>
      <w:r w:rsidR="00F43DF8" w:rsidRPr="00F43DF8">
        <w:rPr>
          <w:color w:val="0D0D0D" w:themeColor="text1" w:themeTint="F2"/>
          <w:sz w:val="32"/>
          <w:szCs w:val="32"/>
          <w:lang w:val="fr-FR"/>
        </w:rPr>
        <w:t xml:space="preserve"> </w:t>
      </w:r>
    </w:p>
    <w:p w:rsidR="00F43DF8" w:rsidRPr="00F43DF8" w:rsidRDefault="00847A7E" w:rsidP="00F43DF8">
      <w:pPr>
        <w:pStyle w:val="ListParagraph"/>
        <w:numPr>
          <w:ilvl w:val="0"/>
          <w:numId w:val="6"/>
        </w:numPr>
        <w:spacing w:before="240"/>
        <w:rPr>
          <w:color w:val="0D0D0D" w:themeColor="text1" w:themeTint="F2"/>
          <w:sz w:val="32"/>
          <w:szCs w:val="32"/>
          <w:lang w:val="fr-FR"/>
        </w:rPr>
      </w:pPr>
      <w:r w:rsidRPr="00F43DF8">
        <w:rPr>
          <w:color w:val="0D0D0D" w:themeColor="text1" w:themeTint="F2"/>
          <w:sz w:val="32"/>
          <w:szCs w:val="32"/>
          <w:lang w:val="fr-FR"/>
        </w:rPr>
        <w:t>Processus</w:t>
      </w:r>
      <w:r w:rsidR="00F43DF8" w:rsidRPr="00F43DF8">
        <w:rPr>
          <w:color w:val="0D0D0D" w:themeColor="text1" w:themeTint="F2"/>
          <w:sz w:val="32"/>
          <w:szCs w:val="32"/>
          <w:lang w:val="fr-FR"/>
        </w:rPr>
        <w:t xml:space="preserve"> </w:t>
      </w:r>
    </w:p>
    <w:p w:rsidR="00F43DF8" w:rsidRPr="00847A7E" w:rsidRDefault="00847A7E" w:rsidP="00F43DF8">
      <w:pPr>
        <w:pStyle w:val="ListParagraph"/>
        <w:numPr>
          <w:ilvl w:val="0"/>
          <w:numId w:val="6"/>
        </w:numPr>
        <w:spacing w:before="240"/>
        <w:rPr>
          <w:color w:val="0D0D0D" w:themeColor="text1" w:themeTint="F2"/>
          <w:sz w:val="32"/>
          <w:szCs w:val="32"/>
          <w:lang w:val="fr-FR"/>
        </w:rPr>
      </w:pPr>
      <w:r w:rsidRPr="00F43DF8">
        <w:rPr>
          <w:color w:val="0D0D0D" w:themeColor="text1" w:themeTint="F2"/>
          <w:sz w:val="32"/>
          <w:szCs w:val="32"/>
          <w:lang w:val="fr-FR"/>
        </w:rPr>
        <w:t>Publique</w:t>
      </w:r>
      <w:r w:rsidR="00F43DF8" w:rsidRPr="00F43DF8">
        <w:rPr>
          <w:color w:val="0D0D0D" w:themeColor="text1" w:themeTint="F2"/>
          <w:sz w:val="32"/>
          <w:szCs w:val="32"/>
          <w:lang w:val="fr-FR"/>
        </w:rPr>
        <w:t xml:space="preserve"> cibler (les consommateurs </w:t>
      </w:r>
      <w:r w:rsidRPr="00F43DF8">
        <w:rPr>
          <w:color w:val="0D0D0D" w:themeColor="text1" w:themeTint="F2"/>
          <w:sz w:val="32"/>
          <w:szCs w:val="32"/>
          <w:lang w:val="fr-FR"/>
        </w:rPr>
        <w:t>fidèles)</w:t>
      </w:r>
    </w:p>
    <w:p w:rsidR="00847A7E" w:rsidRPr="00847A7E" w:rsidRDefault="00F43DF8" w:rsidP="00F43DF8">
      <w:pPr>
        <w:spacing w:before="240"/>
        <w:rPr>
          <w:color w:val="0D0D0D" w:themeColor="text1" w:themeTint="F2"/>
          <w:sz w:val="28"/>
          <w:szCs w:val="28"/>
          <w:lang w:val="fr-FR"/>
        </w:rPr>
      </w:pPr>
      <w:r w:rsidRPr="00847A7E">
        <w:rPr>
          <w:color w:val="0D0D0D" w:themeColor="text1" w:themeTint="F2"/>
          <w:sz w:val="28"/>
          <w:szCs w:val="28"/>
          <w:lang w:val="fr-FR"/>
        </w:rPr>
        <w:t xml:space="preserve">Et </w:t>
      </w:r>
      <w:r w:rsidR="00847A7E" w:rsidRPr="00847A7E">
        <w:rPr>
          <w:color w:val="0D0D0D" w:themeColor="text1" w:themeTint="F2"/>
          <w:sz w:val="28"/>
          <w:szCs w:val="28"/>
          <w:lang w:val="fr-FR"/>
        </w:rPr>
        <w:t>peut-être</w:t>
      </w:r>
      <w:r w:rsidRPr="00847A7E">
        <w:rPr>
          <w:color w:val="0D0D0D" w:themeColor="text1" w:themeTint="F2"/>
          <w:sz w:val="28"/>
          <w:szCs w:val="28"/>
          <w:lang w:val="fr-FR"/>
        </w:rPr>
        <w:t xml:space="preserve"> utilise la méthode de l’offre et la demande Selon l'achat de la matière première, le début, comme nous le savons, est difficile, mais avec le temps, l'achat et la vente se déplacent, donc plus la demande est grande, plus l'offre est grande</w:t>
      </w:r>
      <w:r w:rsidR="00847A7E" w:rsidRPr="00847A7E">
        <w:rPr>
          <w:color w:val="0D0D0D" w:themeColor="text1" w:themeTint="F2"/>
          <w:sz w:val="28"/>
          <w:szCs w:val="28"/>
          <w:lang w:val="fr-FR"/>
        </w:rPr>
        <w:t>.</w:t>
      </w:r>
    </w:p>
    <w:p w:rsidR="00847A7E" w:rsidRDefault="00847A7E" w:rsidP="00847A7E">
      <w:pPr>
        <w:spacing w:before="240"/>
        <w:jc w:val="right"/>
        <w:rPr>
          <w:noProof/>
          <w:color w:val="000000" w:themeColor="text1"/>
          <w:sz w:val="32"/>
          <w:szCs w:val="32"/>
          <w:lang w:val="fr-FR"/>
        </w:rPr>
      </w:pPr>
      <w:r w:rsidRPr="00847A7E">
        <w:rPr>
          <w:noProof/>
          <w:color w:val="000000" w:themeColor="text1"/>
          <w:sz w:val="32"/>
          <w:szCs w:val="32"/>
          <w:lang w:val="fr-FR"/>
        </w:rPr>
        <w:t xml:space="preserve"> </w:t>
      </w:r>
      <w:r>
        <w:rPr>
          <w:noProof/>
          <w:color w:val="000000" w:themeColor="text1"/>
          <w:sz w:val="32"/>
          <w:szCs w:val="32"/>
          <w:lang w:val="fr-FR"/>
        </w:rPr>
        <w:drawing>
          <wp:inline distT="0" distB="0" distL="0" distR="0" wp14:anchorId="6E66C433" wp14:editId="7781DBE0">
            <wp:extent cx="1991995" cy="215671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566" cy="2254779"/>
                    </a:xfrm>
                    <a:prstGeom prst="rect">
                      <a:avLst/>
                    </a:prstGeom>
                  </pic:spPr>
                </pic:pic>
              </a:graphicData>
            </a:graphic>
          </wp:inline>
        </w:drawing>
      </w:r>
    </w:p>
    <w:p w:rsidR="00FC7E6B" w:rsidRDefault="00FC7E6B" w:rsidP="00FC7E6B">
      <w:pPr>
        <w:spacing w:before="240"/>
        <w:rPr>
          <w:b/>
          <w:bCs/>
          <w:i/>
          <w:iCs/>
          <w:color w:val="0D0D0D" w:themeColor="text1" w:themeTint="F2"/>
          <w:sz w:val="36"/>
          <w:szCs w:val="36"/>
          <w:lang w:val="fr-FR"/>
        </w:rPr>
      </w:pPr>
      <w:r w:rsidRPr="00FC7E6B">
        <w:rPr>
          <w:b/>
          <w:bCs/>
          <w:i/>
          <w:iCs/>
          <w:color w:val="0D0D0D" w:themeColor="text1" w:themeTint="F2"/>
          <w:sz w:val="36"/>
          <w:szCs w:val="36"/>
          <w:lang w:val="fr-FR"/>
        </w:rPr>
        <w:lastRenderedPageBreak/>
        <w:t>Financièrement :</w:t>
      </w:r>
    </w:p>
    <w:p w:rsidR="00FC7E6B" w:rsidRPr="00FC7E6B" w:rsidRDefault="00FC7E6B" w:rsidP="00FC7E6B">
      <w:pPr>
        <w:spacing w:before="240"/>
        <w:rPr>
          <w:color w:val="0D0D0D" w:themeColor="text1" w:themeTint="F2"/>
          <w:sz w:val="36"/>
          <w:szCs w:val="36"/>
          <w:lang w:val="fr-FR"/>
        </w:rPr>
      </w:pPr>
      <w:r w:rsidRPr="00FC7E6B">
        <w:rPr>
          <w:color w:val="0D0D0D" w:themeColor="text1" w:themeTint="F2"/>
          <w:sz w:val="36"/>
          <w:szCs w:val="36"/>
          <w:highlight w:val="yellow"/>
          <w:lang w:val="fr-FR"/>
        </w:rPr>
        <w:t>Le</w:t>
      </w:r>
      <w:r w:rsidRPr="00FC7E6B">
        <w:rPr>
          <w:color w:val="0D0D0D" w:themeColor="text1" w:themeTint="F2"/>
          <w:sz w:val="36"/>
          <w:szCs w:val="36"/>
          <w:highlight w:val="yellow"/>
          <w:lang w:val="fr-FR"/>
        </w:rPr>
        <w:t xml:space="preserve"> début :</w:t>
      </w:r>
      <w:r w:rsidRPr="00FC7E6B">
        <w:rPr>
          <w:color w:val="0D0D0D" w:themeColor="text1" w:themeTint="F2"/>
          <w:sz w:val="36"/>
          <w:szCs w:val="36"/>
          <w:lang w:val="fr-FR"/>
        </w:rPr>
        <w:t xml:space="preserve"> </w:t>
      </w:r>
    </w:p>
    <w:p w:rsidR="00FC7E6B" w:rsidRPr="00151501" w:rsidRDefault="00FC7E6B" w:rsidP="00FC7E6B">
      <w:pPr>
        <w:spacing w:before="240"/>
        <w:rPr>
          <w:color w:val="FF0000"/>
          <w:sz w:val="36"/>
          <w:szCs w:val="36"/>
          <w:u w:val="single"/>
          <w:lang w:val="fr-FR"/>
        </w:rPr>
      </w:pPr>
      <w:r w:rsidRPr="00151501">
        <w:rPr>
          <w:color w:val="FF0000"/>
          <w:sz w:val="36"/>
          <w:szCs w:val="36"/>
          <w:u w:val="single"/>
          <w:lang w:val="fr-FR"/>
        </w:rPr>
        <w:t>Autofinancement</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 xml:space="preserve">-Le loyer oscille entre 2000-2500dh, avec deux mois d'avance, le total est de 7500dh.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-L’achat d’un nouveau moulin à café</w:t>
      </w:r>
      <w:r w:rsidR="00F7073F">
        <w:rPr>
          <w:color w:val="0D0D0D" w:themeColor="text1" w:themeTint="F2"/>
          <w:sz w:val="36"/>
          <w:szCs w:val="36"/>
          <w:lang w:val="fr-FR"/>
        </w:rPr>
        <w:t xml:space="preserve"> WEGA</w:t>
      </w:r>
      <w:r w:rsidRPr="00FC7E6B">
        <w:rPr>
          <w:color w:val="0D0D0D" w:themeColor="text1" w:themeTint="F2"/>
          <w:sz w:val="36"/>
          <w:szCs w:val="36"/>
          <w:lang w:val="fr-FR"/>
        </w:rPr>
        <w:t xml:space="preserve"> 2000dh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 xml:space="preserve">-Achat d'une nouvelle machine </w:t>
      </w:r>
      <w:r w:rsidR="00F7073F">
        <w:rPr>
          <w:color w:val="0D0D0D" w:themeColor="text1" w:themeTint="F2"/>
          <w:sz w:val="36"/>
          <w:szCs w:val="36"/>
          <w:lang w:val="fr-FR"/>
        </w:rPr>
        <w:t>de press WEGA -</w:t>
      </w:r>
      <w:r w:rsidR="00F7073F" w:rsidRPr="00F7073F">
        <w:rPr>
          <w:color w:val="0D0D0D" w:themeColor="text1" w:themeTint="F2"/>
          <w:sz w:val="36"/>
          <w:szCs w:val="36"/>
          <w:lang w:val="fr-FR"/>
        </w:rPr>
        <w:t>&gt;</w:t>
      </w:r>
      <w:r w:rsidRPr="00FC7E6B">
        <w:rPr>
          <w:color w:val="0D0D0D" w:themeColor="text1" w:themeTint="F2"/>
          <w:sz w:val="36"/>
          <w:szCs w:val="36"/>
          <w:lang w:val="fr-FR"/>
        </w:rPr>
        <w:t xml:space="preserve"> 14 000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 xml:space="preserve">-Acheter un appareil tapage du ticket 5000dh et des logiciels 4000dh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 xml:space="preserve">-Acheter des matières premières chaque semaine :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 xml:space="preserve">-Café 6kg : 540dh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-Lait 6L : 68dh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Pack de produits (chocolat caramel...) : 600dh</w:t>
      </w:r>
    </w:p>
    <w:p w:rsid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 xml:space="preserve">-pack </w:t>
      </w:r>
      <w:r w:rsidRPr="00FC7E6B">
        <w:rPr>
          <w:color w:val="0D0D0D" w:themeColor="text1" w:themeTint="F2"/>
          <w:sz w:val="36"/>
          <w:szCs w:val="36"/>
          <w:lang w:val="fr-FR"/>
        </w:rPr>
        <w:t>du gobelet</w:t>
      </w:r>
      <w:r w:rsidRPr="00FC7E6B">
        <w:rPr>
          <w:color w:val="0D0D0D" w:themeColor="text1" w:themeTint="F2"/>
          <w:sz w:val="36"/>
          <w:szCs w:val="36"/>
          <w:lang w:val="fr-FR"/>
        </w:rPr>
        <w:t xml:space="preserve"> : 100 </w:t>
      </w:r>
      <w:r>
        <w:rPr>
          <w:color w:val="0D0D0D" w:themeColor="text1" w:themeTint="F2"/>
          <w:sz w:val="36"/>
          <w:szCs w:val="36"/>
          <w:lang w:val="fr-FR"/>
        </w:rPr>
        <w:t>gobelet</w:t>
      </w:r>
      <w:r w:rsidRPr="00FC7E6B">
        <w:rPr>
          <w:color w:val="0D0D0D" w:themeColor="text1" w:themeTint="F2"/>
          <w:sz w:val="36"/>
          <w:szCs w:val="36"/>
          <w:lang w:val="fr-FR"/>
        </w:rPr>
        <w:t>—&gt; 60</w:t>
      </w:r>
      <w:r w:rsidRPr="00FC7E6B">
        <w:rPr>
          <w:color w:val="0D0D0D" w:themeColor="text1" w:themeTint="F2"/>
          <w:sz w:val="36"/>
          <w:szCs w:val="36"/>
          <w:lang w:val="fr-FR"/>
        </w:rPr>
        <w:t>dh</w:t>
      </w:r>
      <w:r>
        <w:rPr>
          <w:color w:val="0D0D0D" w:themeColor="text1" w:themeTint="F2"/>
          <w:sz w:val="36"/>
          <w:szCs w:val="36"/>
          <w:lang w:val="fr-FR"/>
        </w:rPr>
        <w:t xml:space="preserve">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w:t>
      </w:r>
      <w:r w:rsidRPr="00FC7E6B">
        <w:rPr>
          <w:color w:val="0D0D0D" w:themeColor="text1" w:themeTint="F2"/>
          <w:sz w:val="36"/>
          <w:szCs w:val="36"/>
          <w:lang w:val="fr-FR"/>
        </w:rPr>
        <w:t xml:space="preserve">Sucre —&gt; pack 300dh </w:t>
      </w:r>
    </w:p>
    <w:p w:rsidR="00FC7E6B" w:rsidRPr="00FC7E6B" w:rsidRDefault="00FC7E6B" w:rsidP="00FC7E6B">
      <w:pPr>
        <w:pStyle w:val="ListParagraph"/>
        <w:numPr>
          <w:ilvl w:val="0"/>
          <w:numId w:val="7"/>
        </w:numPr>
        <w:spacing w:before="240"/>
        <w:rPr>
          <w:color w:val="0D0D0D" w:themeColor="text1" w:themeTint="F2"/>
          <w:sz w:val="36"/>
          <w:szCs w:val="36"/>
          <w:lang w:val="fr-FR"/>
        </w:rPr>
      </w:pPr>
      <w:r w:rsidRPr="00FC7E6B">
        <w:rPr>
          <w:color w:val="0D0D0D" w:themeColor="text1" w:themeTint="F2"/>
          <w:sz w:val="36"/>
          <w:szCs w:val="36"/>
          <w:lang w:val="fr-FR"/>
        </w:rPr>
        <w:t>-les Caméras de surveillance pour assurer la sécurité et la paix environ 3000dh</w:t>
      </w:r>
    </w:p>
    <w:p w:rsidR="00FC7E6B" w:rsidRDefault="00FC7E6B" w:rsidP="00FC7E6B">
      <w:pPr>
        <w:pStyle w:val="ListParagraph"/>
        <w:numPr>
          <w:ilvl w:val="1"/>
          <w:numId w:val="7"/>
        </w:numPr>
        <w:spacing w:before="240"/>
        <w:rPr>
          <w:color w:val="0D0D0D" w:themeColor="text1" w:themeTint="F2"/>
          <w:sz w:val="36"/>
          <w:szCs w:val="36"/>
          <w:lang w:val="fr-FR"/>
        </w:rPr>
      </w:pPr>
      <w:r w:rsidRPr="00FC7E6B">
        <w:rPr>
          <w:color w:val="0D0D0D" w:themeColor="text1" w:themeTint="F2"/>
          <w:sz w:val="36"/>
          <w:szCs w:val="36"/>
          <w:lang w:val="fr-FR"/>
        </w:rPr>
        <w:t>Et 2</w:t>
      </w:r>
      <w:r w:rsidR="00F7073F">
        <w:rPr>
          <w:color w:val="0D0D0D" w:themeColor="text1" w:themeTint="F2"/>
          <w:sz w:val="36"/>
          <w:szCs w:val="36"/>
          <w:lang w:val="fr-FR"/>
        </w:rPr>
        <w:t>2 932</w:t>
      </w:r>
      <w:r w:rsidRPr="00FC7E6B">
        <w:rPr>
          <w:color w:val="0D0D0D" w:themeColor="text1" w:themeTint="F2"/>
          <w:sz w:val="36"/>
          <w:szCs w:val="36"/>
          <w:lang w:val="fr-FR"/>
        </w:rPr>
        <w:t xml:space="preserve"> Réserve pour les pertes probables</w:t>
      </w:r>
    </w:p>
    <w:p w:rsidR="00151501" w:rsidRPr="00FC7E6B" w:rsidRDefault="00151501" w:rsidP="00151501">
      <w:pPr>
        <w:pStyle w:val="ListParagraph"/>
        <w:spacing w:before="240"/>
        <w:ind w:left="1440"/>
        <w:rPr>
          <w:color w:val="0D0D0D" w:themeColor="text1" w:themeTint="F2"/>
          <w:sz w:val="36"/>
          <w:szCs w:val="36"/>
          <w:lang w:val="fr-FR"/>
        </w:rPr>
      </w:pPr>
    </w:p>
    <w:p w:rsidR="00FC7E6B" w:rsidRPr="00FC7E6B" w:rsidRDefault="00FC7E6B" w:rsidP="00FC7E6B">
      <w:pPr>
        <w:spacing w:before="240"/>
        <w:rPr>
          <w:color w:val="0D0D0D" w:themeColor="text1" w:themeTint="F2"/>
          <w:sz w:val="36"/>
          <w:szCs w:val="36"/>
          <w:lang w:val="fr-FR"/>
        </w:rPr>
      </w:pPr>
    </w:p>
    <w:p w:rsidR="00FC7E6B" w:rsidRPr="00FC7E6B" w:rsidRDefault="00FC7E6B" w:rsidP="00151501">
      <w:pPr>
        <w:spacing w:before="240"/>
        <w:jc w:val="center"/>
        <w:rPr>
          <w:color w:val="0D0D0D" w:themeColor="text1" w:themeTint="F2"/>
          <w:sz w:val="36"/>
          <w:szCs w:val="36"/>
          <w:lang w:val="fr-FR"/>
        </w:rPr>
      </w:pPr>
      <w:r w:rsidRPr="00FC7E6B">
        <w:rPr>
          <w:color w:val="0D0D0D" w:themeColor="text1" w:themeTint="F2"/>
          <w:sz w:val="36"/>
          <w:szCs w:val="36"/>
          <w:lang w:val="fr-FR"/>
        </w:rPr>
        <w:t>‏</w:t>
      </w:r>
      <w:r w:rsidR="00151501">
        <w:rPr>
          <w:noProof/>
          <w:color w:val="000000" w:themeColor="text1"/>
          <w:sz w:val="32"/>
          <w:szCs w:val="32"/>
          <w:lang w:val="fr-FR"/>
        </w:rPr>
        <w:drawing>
          <wp:inline distT="0" distB="0" distL="0" distR="0" wp14:anchorId="7F132852" wp14:editId="1CFED1FE">
            <wp:extent cx="1379621" cy="1379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0804" cy="1390804"/>
                    </a:xfrm>
                    <a:prstGeom prst="rect">
                      <a:avLst/>
                    </a:prstGeom>
                  </pic:spPr>
                </pic:pic>
              </a:graphicData>
            </a:graphic>
          </wp:inline>
        </w:drawing>
      </w:r>
      <w:r w:rsidR="00151501">
        <w:rPr>
          <w:noProof/>
          <w:color w:val="000000" w:themeColor="text1"/>
          <w:sz w:val="36"/>
          <w:szCs w:val="36"/>
          <w:lang w:val="fr-FR"/>
        </w:rPr>
        <w:t xml:space="preserve">         </w:t>
      </w:r>
      <w:r w:rsidR="00151501">
        <w:rPr>
          <w:noProof/>
          <w:color w:val="000000" w:themeColor="text1"/>
          <w:sz w:val="36"/>
          <w:szCs w:val="36"/>
          <w:lang w:val="fr-FR"/>
        </w:rPr>
        <w:drawing>
          <wp:inline distT="0" distB="0" distL="0" distR="0">
            <wp:extent cx="1411705" cy="141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507" cy="1435507"/>
                    </a:xfrm>
                    <a:prstGeom prst="rect">
                      <a:avLst/>
                    </a:prstGeom>
                  </pic:spPr>
                </pic:pic>
              </a:graphicData>
            </a:graphic>
          </wp:inline>
        </w:drawing>
      </w:r>
      <w:r w:rsidR="00151501">
        <w:rPr>
          <w:noProof/>
          <w:color w:val="000000" w:themeColor="text1"/>
          <w:sz w:val="36"/>
          <w:szCs w:val="36"/>
          <w:lang w:val="fr-FR"/>
        </w:rPr>
        <w:t xml:space="preserve">            </w:t>
      </w:r>
      <w:r w:rsidR="00151501">
        <w:rPr>
          <w:noProof/>
          <w:color w:val="000000" w:themeColor="text1"/>
          <w:sz w:val="36"/>
          <w:szCs w:val="36"/>
          <w:lang w:val="fr-FR"/>
        </w:rPr>
        <w:drawing>
          <wp:inline distT="0" distB="0" distL="0" distR="0">
            <wp:extent cx="1315052" cy="13682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878" cy="1422135"/>
                    </a:xfrm>
                    <a:prstGeom prst="rect">
                      <a:avLst/>
                    </a:prstGeom>
                  </pic:spPr>
                </pic:pic>
              </a:graphicData>
            </a:graphic>
          </wp:inline>
        </w:drawing>
      </w:r>
    </w:p>
    <w:p w:rsidR="00FC7E6B" w:rsidRPr="00151501" w:rsidRDefault="00FC7E6B" w:rsidP="00FC7E6B">
      <w:pPr>
        <w:spacing w:before="240"/>
        <w:rPr>
          <w:b/>
          <w:bCs/>
          <w:color w:val="0D0D0D" w:themeColor="text1" w:themeTint="F2"/>
          <w:sz w:val="32"/>
          <w:szCs w:val="32"/>
          <w:lang w:val="fr-FR"/>
        </w:rPr>
      </w:pPr>
    </w:p>
    <w:p w:rsidR="00151501" w:rsidRDefault="00151501" w:rsidP="00151501">
      <w:pPr>
        <w:spacing w:before="240"/>
        <w:rPr>
          <w:color w:val="0D0D0D" w:themeColor="text1" w:themeTint="F2"/>
          <w:sz w:val="36"/>
          <w:szCs w:val="36"/>
          <w:lang w:val="fr-FR"/>
        </w:rPr>
      </w:pPr>
      <w:r w:rsidRPr="00151501">
        <w:rPr>
          <w:b/>
          <w:bCs/>
          <w:color w:val="FFC000"/>
          <w:sz w:val="36"/>
          <w:szCs w:val="36"/>
          <w:lang w:val="fr-FR"/>
        </w:rPr>
        <w:t>Argent total au début</w:t>
      </w:r>
      <w:r w:rsidRPr="00151501">
        <w:rPr>
          <w:color w:val="FFC000"/>
          <w:sz w:val="36"/>
          <w:szCs w:val="36"/>
          <w:lang w:val="fr-FR"/>
        </w:rPr>
        <w:t xml:space="preserve"> </w:t>
      </w:r>
      <w:r w:rsidRPr="00FC7E6B">
        <w:rPr>
          <w:color w:val="0D0D0D" w:themeColor="text1" w:themeTint="F2"/>
          <w:sz w:val="36"/>
          <w:szCs w:val="36"/>
          <w:lang w:val="fr-FR"/>
        </w:rPr>
        <w:t>= (7500+2000+14000+4000+5000+540+68+600+60+300+</w:t>
      </w:r>
      <w:r>
        <w:rPr>
          <w:color w:val="0D0D0D" w:themeColor="text1" w:themeTint="F2"/>
          <w:sz w:val="36"/>
          <w:szCs w:val="36"/>
          <w:lang w:val="fr-FR"/>
        </w:rPr>
        <w:t xml:space="preserve"> </w:t>
      </w:r>
      <w:r w:rsidRPr="00FC7E6B">
        <w:rPr>
          <w:color w:val="0D0D0D" w:themeColor="text1" w:themeTint="F2"/>
          <w:sz w:val="36"/>
          <w:szCs w:val="36"/>
          <w:lang w:val="fr-FR"/>
        </w:rPr>
        <w:t>3000</w:t>
      </w:r>
      <w:r>
        <w:rPr>
          <w:color w:val="0D0D0D" w:themeColor="text1" w:themeTint="F2"/>
          <w:sz w:val="36"/>
          <w:szCs w:val="36"/>
          <w:lang w:val="fr-FR"/>
        </w:rPr>
        <w:t xml:space="preserve"> +</w:t>
      </w:r>
    </w:p>
    <w:p w:rsidR="00151501" w:rsidRDefault="00151501" w:rsidP="00151501">
      <w:pPr>
        <w:spacing w:before="240"/>
        <w:rPr>
          <w:color w:val="0D0D0D" w:themeColor="text1" w:themeTint="F2"/>
          <w:sz w:val="36"/>
          <w:szCs w:val="36"/>
          <w:lang w:val="fr-FR"/>
        </w:rPr>
      </w:pPr>
      <w:r w:rsidRPr="00FC7E6B">
        <w:rPr>
          <w:color w:val="0D0D0D" w:themeColor="text1" w:themeTint="F2"/>
          <w:sz w:val="36"/>
          <w:szCs w:val="36"/>
          <w:lang w:val="fr-FR"/>
        </w:rPr>
        <w:t>2</w:t>
      </w:r>
      <w:r w:rsidR="00F7073F">
        <w:rPr>
          <w:color w:val="0D0D0D" w:themeColor="text1" w:themeTint="F2"/>
          <w:sz w:val="36"/>
          <w:szCs w:val="36"/>
          <w:lang w:val="fr-FR"/>
        </w:rPr>
        <w:t>2932</w:t>
      </w:r>
      <w:r w:rsidRPr="00FC7E6B">
        <w:rPr>
          <w:color w:val="0D0D0D" w:themeColor="text1" w:themeTint="F2"/>
          <w:sz w:val="36"/>
          <w:szCs w:val="36"/>
          <w:lang w:val="fr-FR"/>
        </w:rPr>
        <w:t>)</w:t>
      </w:r>
      <w:r w:rsidR="00F7073F">
        <w:rPr>
          <w:color w:val="0D0D0D" w:themeColor="text1" w:themeTint="F2"/>
          <w:sz w:val="36"/>
          <w:szCs w:val="36"/>
          <w:lang w:val="fr-FR"/>
        </w:rPr>
        <w:t xml:space="preserve"> </w:t>
      </w:r>
      <w:r w:rsidRPr="00FC7E6B">
        <w:rPr>
          <w:color w:val="0D0D0D" w:themeColor="text1" w:themeTint="F2"/>
          <w:sz w:val="36"/>
          <w:szCs w:val="36"/>
          <w:lang w:val="fr-FR"/>
        </w:rPr>
        <w:t>=</w:t>
      </w:r>
      <w:r w:rsidR="00F7073F">
        <w:rPr>
          <w:color w:val="0D0D0D" w:themeColor="text1" w:themeTint="F2"/>
          <w:sz w:val="36"/>
          <w:szCs w:val="36"/>
          <w:lang w:val="fr-FR"/>
        </w:rPr>
        <w:t xml:space="preserve"> </w:t>
      </w:r>
      <w:r w:rsidRPr="00FC7E6B">
        <w:rPr>
          <w:color w:val="0D0D0D" w:themeColor="text1" w:themeTint="F2"/>
          <w:sz w:val="36"/>
          <w:szCs w:val="36"/>
          <w:lang w:val="fr-FR"/>
        </w:rPr>
        <w:t>60</w:t>
      </w:r>
      <w:r w:rsidR="00F7073F">
        <w:rPr>
          <w:color w:val="0D0D0D" w:themeColor="text1" w:themeTint="F2"/>
          <w:sz w:val="36"/>
          <w:szCs w:val="36"/>
          <w:lang w:val="fr-FR"/>
        </w:rPr>
        <w:t xml:space="preserve"> </w:t>
      </w:r>
      <w:r w:rsidRPr="00FC7E6B">
        <w:rPr>
          <w:color w:val="0D0D0D" w:themeColor="text1" w:themeTint="F2"/>
          <w:sz w:val="36"/>
          <w:szCs w:val="36"/>
          <w:lang w:val="fr-FR"/>
        </w:rPr>
        <w:t>000</w:t>
      </w:r>
    </w:p>
    <w:p w:rsidR="00151501" w:rsidRDefault="00151501" w:rsidP="00151501">
      <w:pPr>
        <w:spacing w:before="240"/>
        <w:rPr>
          <w:color w:val="0D0D0D" w:themeColor="text1" w:themeTint="F2"/>
          <w:sz w:val="36"/>
          <w:szCs w:val="36"/>
          <w:lang w:val="fr-FR"/>
        </w:rPr>
      </w:pPr>
    </w:p>
    <w:p w:rsidR="00755977" w:rsidRPr="00FC7E6B" w:rsidRDefault="00755977" w:rsidP="00151501">
      <w:pPr>
        <w:spacing w:before="240"/>
        <w:rPr>
          <w:color w:val="0D0D0D" w:themeColor="text1" w:themeTint="F2"/>
          <w:sz w:val="36"/>
          <w:szCs w:val="36"/>
          <w:lang w:val="fr-FR"/>
        </w:rPr>
      </w:pPr>
    </w:p>
    <w:p w:rsidR="00151501" w:rsidRPr="00151501" w:rsidRDefault="00151501" w:rsidP="00151501">
      <w:pPr>
        <w:spacing w:before="240"/>
        <w:rPr>
          <w:b/>
          <w:bCs/>
          <w:color w:val="FF0000"/>
          <w:sz w:val="40"/>
          <w:szCs w:val="40"/>
          <w:u w:val="single"/>
          <w:lang w:val="fr-FR"/>
        </w:rPr>
      </w:pPr>
      <w:r w:rsidRPr="00151501">
        <w:rPr>
          <w:b/>
          <w:bCs/>
          <w:color w:val="FF0000"/>
          <w:sz w:val="40"/>
          <w:szCs w:val="40"/>
          <w:u w:val="single"/>
          <w:lang w:val="fr-FR"/>
        </w:rPr>
        <w:t>Analyse :</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 xml:space="preserve">Grâce à ma propre expérience et à quelques recherches, nous avons appris qu'un gramme produit 50 </w:t>
      </w:r>
      <w:r w:rsidRPr="00151501">
        <w:rPr>
          <w:color w:val="0D0D0D" w:themeColor="text1" w:themeTint="F2"/>
          <w:sz w:val="32"/>
          <w:szCs w:val="32"/>
          <w:lang w:val="fr-FR"/>
        </w:rPr>
        <w:t>cafés. Le</w:t>
      </w:r>
      <w:r w:rsidRPr="00151501">
        <w:rPr>
          <w:color w:val="0D0D0D" w:themeColor="text1" w:themeTint="F2"/>
          <w:sz w:val="32"/>
          <w:szCs w:val="32"/>
          <w:lang w:val="fr-FR"/>
        </w:rPr>
        <w:t xml:space="preserve"> prix au kilogramme est de (90dh), ce qui signifie que le prix d'origine d'une tasse de café est de 1,8dh, et le prix de vente est de 5dh, ce qui signifie que la valeur de profit dans une tasse est de </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 xml:space="preserve">3,2 dh. </w:t>
      </w:r>
    </w:p>
    <w:p w:rsidR="00151501" w:rsidRPr="00151501" w:rsidRDefault="00151501" w:rsidP="00151501">
      <w:pPr>
        <w:spacing w:before="240"/>
        <w:rPr>
          <w:color w:val="0D0D0D" w:themeColor="text1" w:themeTint="F2"/>
          <w:sz w:val="32"/>
          <w:szCs w:val="32"/>
        </w:rPr>
      </w:pPr>
      <w:r w:rsidRPr="00151501">
        <w:rPr>
          <w:color w:val="0D0D0D" w:themeColor="text1" w:themeTint="F2"/>
          <w:sz w:val="32"/>
          <w:szCs w:val="32"/>
        </w:rPr>
        <w:t>1 kg ----&gt; 50 cafés</w:t>
      </w:r>
    </w:p>
    <w:p w:rsidR="00151501" w:rsidRPr="00151501" w:rsidRDefault="00151501" w:rsidP="00151501">
      <w:pPr>
        <w:spacing w:before="240"/>
        <w:rPr>
          <w:color w:val="0D0D0D" w:themeColor="text1" w:themeTint="F2"/>
          <w:sz w:val="32"/>
          <w:szCs w:val="32"/>
        </w:rPr>
      </w:pPr>
      <w:r w:rsidRPr="00151501">
        <w:rPr>
          <w:color w:val="0D0D0D" w:themeColor="text1" w:themeTint="F2"/>
          <w:sz w:val="32"/>
          <w:szCs w:val="32"/>
        </w:rPr>
        <w:t xml:space="preserve">1kg = 90dh </w:t>
      </w:r>
    </w:p>
    <w:p w:rsidR="00151501" w:rsidRPr="00151501" w:rsidRDefault="00151501" w:rsidP="00151501">
      <w:pPr>
        <w:spacing w:before="240"/>
        <w:rPr>
          <w:color w:val="0D0D0D" w:themeColor="text1" w:themeTint="F2"/>
          <w:sz w:val="32"/>
          <w:szCs w:val="32"/>
        </w:rPr>
      </w:pPr>
      <w:r w:rsidRPr="00151501">
        <w:rPr>
          <w:color w:val="0D0D0D" w:themeColor="text1" w:themeTint="F2"/>
          <w:sz w:val="32"/>
          <w:szCs w:val="32"/>
        </w:rPr>
        <w:t>Don:</w:t>
      </w:r>
      <w:r w:rsidRPr="00151501">
        <w:rPr>
          <w:color w:val="0D0D0D" w:themeColor="text1" w:themeTint="F2"/>
          <w:sz w:val="32"/>
          <w:szCs w:val="32"/>
        </w:rPr>
        <w:t xml:space="preserve"> 90dh/50cf = 1,8dh</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 xml:space="preserve">Le prix de vente 1 café </w:t>
      </w:r>
      <w:r w:rsidRPr="00151501">
        <w:rPr>
          <w:rFonts w:ascii="Segoe UI Emoji" w:hAnsi="Segoe UI Emoji" w:cs="Segoe UI Emoji"/>
          <w:color w:val="0D0D0D" w:themeColor="text1" w:themeTint="F2"/>
          <w:sz w:val="32"/>
          <w:szCs w:val="32"/>
          <w:lang w:val="fr-FR"/>
        </w:rPr>
        <w:t>☕</w:t>
      </w:r>
      <w:r w:rsidRPr="00151501">
        <w:rPr>
          <w:color w:val="0D0D0D" w:themeColor="text1" w:themeTint="F2"/>
          <w:sz w:val="32"/>
          <w:szCs w:val="32"/>
          <w:lang w:val="fr-FR"/>
        </w:rPr>
        <w:t xml:space="preserve"> = 5dh</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 xml:space="preserve">50 </w:t>
      </w:r>
      <w:r w:rsidRPr="00151501">
        <w:rPr>
          <w:color w:val="0D0D0D" w:themeColor="text1" w:themeTint="F2"/>
          <w:sz w:val="32"/>
          <w:szCs w:val="32"/>
          <w:lang w:val="fr-FR"/>
        </w:rPr>
        <w:t>cafés</w:t>
      </w:r>
      <w:r w:rsidRPr="00151501">
        <w:rPr>
          <w:color w:val="0D0D0D" w:themeColor="text1" w:themeTint="F2"/>
          <w:sz w:val="32"/>
          <w:szCs w:val="32"/>
          <w:lang w:val="fr-FR"/>
        </w:rPr>
        <w:t xml:space="preserve"> x 5dh = 250dh </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250dh pour 1kg de café(90dh)</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Le bénéfice de 1kg = 250dh -90dh</w:t>
      </w:r>
    </w:p>
    <w:p w:rsidR="00151501" w:rsidRPr="00FC7E6B" w:rsidRDefault="00151501" w:rsidP="00151501">
      <w:pPr>
        <w:spacing w:before="240"/>
        <w:rPr>
          <w:color w:val="0D0D0D" w:themeColor="text1" w:themeTint="F2"/>
          <w:sz w:val="36"/>
          <w:szCs w:val="36"/>
          <w:lang w:val="fr-FR"/>
        </w:rPr>
      </w:pPr>
      <w:r w:rsidRPr="00FC7E6B">
        <w:rPr>
          <w:color w:val="0D0D0D" w:themeColor="text1" w:themeTint="F2"/>
          <w:sz w:val="36"/>
          <w:szCs w:val="36"/>
          <w:lang w:val="fr-FR"/>
        </w:rPr>
        <w:t>=</w:t>
      </w:r>
      <w:r w:rsidRPr="00151501">
        <w:rPr>
          <w:color w:val="0D0D0D" w:themeColor="text1" w:themeTint="F2"/>
          <w:sz w:val="40"/>
          <w:szCs w:val="40"/>
          <w:lang w:val="fr-FR"/>
        </w:rPr>
        <w:t xml:space="preserve"> </w:t>
      </w:r>
      <w:r w:rsidRPr="00151501">
        <w:rPr>
          <w:color w:val="0D0D0D" w:themeColor="text1" w:themeTint="F2"/>
          <w:sz w:val="40"/>
          <w:szCs w:val="40"/>
          <w:highlight w:val="green"/>
          <w:lang w:val="fr-FR"/>
        </w:rPr>
        <w:t>160dh</w:t>
      </w:r>
    </w:p>
    <w:p w:rsidR="00151501" w:rsidRPr="00151501"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lastRenderedPageBreak/>
        <w:t xml:space="preserve">La moyenne probable Vente de 100 </w:t>
      </w:r>
      <w:r w:rsidRPr="00151501">
        <w:rPr>
          <w:color w:val="0D0D0D" w:themeColor="text1" w:themeTint="F2"/>
          <w:sz w:val="32"/>
          <w:szCs w:val="32"/>
          <w:lang w:val="fr-FR"/>
        </w:rPr>
        <w:t>cafés</w:t>
      </w:r>
      <w:r w:rsidRPr="00151501">
        <w:rPr>
          <w:color w:val="0D0D0D" w:themeColor="text1" w:themeTint="F2"/>
          <w:sz w:val="32"/>
          <w:szCs w:val="32"/>
          <w:lang w:val="fr-FR"/>
        </w:rPr>
        <w:t xml:space="preserve"> par jour </w:t>
      </w:r>
      <w:r w:rsidRPr="00151501">
        <w:rPr>
          <w:color w:val="0D0D0D" w:themeColor="text1" w:themeTint="F2"/>
          <w:sz w:val="32"/>
          <w:szCs w:val="32"/>
          <w:lang w:val="fr-FR"/>
        </w:rPr>
        <w:t>signifie</w:t>
      </w:r>
      <w:r w:rsidRPr="00151501">
        <w:rPr>
          <w:color w:val="0D0D0D" w:themeColor="text1" w:themeTint="F2"/>
          <w:sz w:val="32"/>
          <w:szCs w:val="32"/>
          <w:lang w:val="fr-FR"/>
        </w:rPr>
        <w:t xml:space="preserve"> 2kg de café le bénéfice entre 300 et 320dh par jour mensuellement égale 9500dh </w:t>
      </w:r>
    </w:p>
    <w:p w:rsidR="00B04A7A" w:rsidRDefault="00151501" w:rsidP="00151501">
      <w:pPr>
        <w:spacing w:before="240"/>
        <w:rPr>
          <w:color w:val="0D0D0D" w:themeColor="text1" w:themeTint="F2"/>
          <w:sz w:val="32"/>
          <w:szCs w:val="32"/>
          <w:lang w:val="fr-FR"/>
        </w:rPr>
      </w:pPr>
      <w:r w:rsidRPr="00151501">
        <w:rPr>
          <w:color w:val="0D0D0D" w:themeColor="text1" w:themeTint="F2"/>
          <w:sz w:val="32"/>
          <w:szCs w:val="32"/>
          <w:lang w:val="fr-FR"/>
        </w:rPr>
        <w:t xml:space="preserve">- les charges des salariés 2 personnel : 6000dh </w:t>
      </w:r>
      <w:r w:rsidR="00B04A7A" w:rsidRPr="00151501">
        <w:rPr>
          <w:color w:val="0D0D0D" w:themeColor="text1" w:themeTint="F2"/>
          <w:sz w:val="32"/>
          <w:szCs w:val="32"/>
          <w:lang w:val="fr-FR"/>
        </w:rPr>
        <w:t>(3000</w:t>
      </w:r>
      <w:r w:rsidRPr="00151501">
        <w:rPr>
          <w:color w:val="0D0D0D" w:themeColor="text1" w:themeTint="F2"/>
          <w:sz w:val="32"/>
          <w:szCs w:val="32"/>
          <w:lang w:val="fr-FR"/>
        </w:rPr>
        <w:t xml:space="preserve">dh </w:t>
      </w:r>
      <w:r w:rsidR="00B04A7A" w:rsidRPr="00151501">
        <w:rPr>
          <w:color w:val="0D0D0D" w:themeColor="text1" w:themeTint="F2"/>
          <w:sz w:val="32"/>
          <w:szCs w:val="32"/>
          <w:lang w:val="fr-FR"/>
        </w:rPr>
        <w:t>chacun)</w:t>
      </w:r>
      <w:r w:rsidRPr="00151501">
        <w:rPr>
          <w:color w:val="0D0D0D" w:themeColor="text1" w:themeTint="F2"/>
          <w:sz w:val="32"/>
          <w:szCs w:val="32"/>
          <w:lang w:val="fr-FR"/>
        </w:rPr>
        <w:t xml:space="preserve"> - 2500dh loyer et 500dh pour </w:t>
      </w:r>
      <w:r w:rsidR="00B04A7A" w:rsidRPr="00151501">
        <w:rPr>
          <w:color w:val="0D0D0D" w:themeColor="text1" w:themeTint="F2"/>
          <w:sz w:val="32"/>
          <w:szCs w:val="32"/>
          <w:lang w:val="fr-FR"/>
        </w:rPr>
        <w:t>l’eau</w:t>
      </w:r>
      <w:r w:rsidRPr="00151501">
        <w:rPr>
          <w:color w:val="0D0D0D" w:themeColor="text1" w:themeTint="F2"/>
          <w:sz w:val="32"/>
          <w:szCs w:val="32"/>
          <w:lang w:val="fr-FR"/>
        </w:rPr>
        <w:t xml:space="preserve"> et </w:t>
      </w:r>
      <w:r w:rsidRPr="00B04A7A">
        <w:rPr>
          <w:b/>
          <w:bCs/>
          <w:color w:val="0D0D0D" w:themeColor="text1" w:themeTint="F2"/>
          <w:sz w:val="32"/>
          <w:szCs w:val="32"/>
          <w:lang w:val="fr-FR"/>
        </w:rPr>
        <w:t>l’électricité le bénéfice Net probable</w:t>
      </w:r>
      <w:r w:rsidRPr="00151501">
        <w:rPr>
          <w:color w:val="0D0D0D" w:themeColor="text1" w:themeTint="F2"/>
          <w:sz w:val="32"/>
          <w:szCs w:val="32"/>
          <w:lang w:val="fr-FR"/>
        </w:rPr>
        <w:t xml:space="preserve"> au début est : </w:t>
      </w:r>
    </w:p>
    <w:p w:rsidR="00151501" w:rsidRDefault="00151501" w:rsidP="00B04A7A">
      <w:pPr>
        <w:spacing w:before="240"/>
        <w:jc w:val="center"/>
        <w:rPr>
          <w:color w:val="0D0D0D" w:themeColor="text1" w:themeTint="F2"/>
          <w:sz w:val="36"/>
          <w:szCs w:val="36"/>
          <w:lang w:val="fr-FR"/>
        </w:rPr>
      </w:pPr>
      <w:r w:rsidRPr="00B04A7A">
        <w:rPr>
          <w:color w:val="0D0D0D" w:themeColor="text1" w:themeTint="F2"/>
          <w:sz w:val="36"/>
          <w:szCs w:val="36"/>
          <w:lang w:val="fr-FR"/>
        </w:rPr>
        <w:t>9500-6000-2500-500 = 500dh </w:t>
      </w:r>
    </w:p>
    <w:p w:rsidR="00B04A7A" w:rsidRDefault="00B04A7A" w:rsidP="00B04A7A">
      <w:pPr>
        <w:spacing w:before="240"/>
        <w:rPr>
          <w:b/>
          <w:color w:val="000000" w:themeColor="text1"/>
          <w:sz w:val="36"/>
          <w:szCs w:val="36"/>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04A7A" w:rsidRDefault="00B04A7A" w:rsidP="00B04A7A">
      <w:pPr>
        <w:spacing w:before="240"/>
        <w:rPr>
          <w:b/>
          <w:color w:val="000000" w:themeColor="text1"/>
          <w:sz w:val="36"/>
          <w:szCs w:val="36"/>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04A7A">
        <w:rPr>
          <w:b/>
          <w:color w:val="000000" w:themeColor="text1"/>
          <w:sz w:val="36"/>
          <w:szCs w:val="36"/>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Après un an</w:t>
      </w:r>
    </w:p>
    <w:p w:rsidR="00B04A7A" w:rsidRDefault="00B04A7A" w:rsidP="00B04A7A">
      <w:pPr>
        <w:rPr>
          <w:sz w:val="36"/>
          <w:szCs w:val="36"/>
          <w:lang w:val="fr-FR"/>
        </w:rPr>
      </w:pPr>
      <w:r w:rsidRPr="00B04A7A">
        <w:rPr>
          <w:sz w:val="36"/>
          <w:szCs w:val="36"/>
          <w:lang w:val="fr-FR"/>
        </w:rPr>
        <w:t>Après les comptes mensuels, nous avons remarqué une évolution significative du niveau des ventes, puisque le bénéfice journalier est passé entre 500-700dh, soit environ 18000dh par mois, avec une diminution des charges de personnel et de l'électricité et l'</w:t>
      </w:r>
      <w:r w:rsidRPr="00B04A7A">
        <w:rPr>
          <w:sz w:val="36"/>
          <w:szCs w:val="36"/>
          <w:lang w:val="fr-FR"/>
        </w:rPr>
        <w:t>eau</w:t>
      </w:r>
      <w:r w:rsidRPr="00B04A7A">
        <w:rPr>
          <w:sz w:val="36"/>
          <w:szCs w:val="36"/>
          <w:lang w:val="fr-FR"/>
        </w:rPr>
        <w:t xml:space="preserve"> et loyer et les charge de MP. Le bénéfice net est devenu entre 6000dh et 5000dh par mois</w:t>
      </w:r>
      <w:r>
        <w:rPr>
          <w:sz w:val="36"/>
          <w:szCs w:val="36"/>
          <w:lang w:val="fr-FR"/>
        </w:rPr>
        <w:t>.</w:t>
      </w:r>
    </w:p>
    <w:p w:rsidR="00B04A7A" w:rsidRDefault="00B04A7A" w:rsidP="00B04A7A">
      <w:pPr>
        <w:rPr>
          <w:b/>
          <w:bCs/>
          <w:color w:val="2F5496" w:themeColor="accent1" w:themeShade="BF"/>
          <w:sz w:val="36"/>
          <w:szCs w:val="36"/>
          <w:lang w:val="fr-FR"/>
        </w:rPr>
      </w:pPr>
      <w:r w:rsidRPr="00B04A7A">
        <w:rPr>
          <w:b/>
          <w:bCs/>
          <w:color w:val="2F5496" w:themeColor="accent1" w:themeShade="BF"/>
          <w:sz w:val="36"/>
          <w:szCs w:val="36"/>
          <w:lang w:val="fr-FR"/>
        </w:rPr>
        <w:t xml:space="preserve">Les </w:t>
      </w:r>
      <w:r w:rsidRPr="00B04A7A">
        <w:rPr>
          <w:b/>
          <w:bCs/>
          <w:color w:val="2F5496" w:themeColor="accent1" w:themeShade="BF"/>
          <w:sz w:val="36"/>
          <w:szCs w:val="36"/>
          <w:lang w:val="fr-FR"/>
        </w:rPr>
        <w:t>éléments :</w:t>
      </w:r>
    </w:p>
    <w:p w:rsidR="00B04A7A" w:rsidRPr="00B04A7A" w:rsidRDefault="00B04A7A" w:rsidP="00B04A7A">
      <w:pPr>
        <w:rPr>
          <w:sz w:val="36"/>
          <w:szCs w:val="36"/>
          <w:lang w:val="fr-FR"/>
        </w:rPr>
      </w:pPr>
      <w:r w:rsidRPr="00B04A7A">
        <w:rPr>
          <w:sz w:val="36"/>
          <w:szCs w:val="36"/>
          <w:lang w:val="fr-FR"/>
        </w:rPr>
        <w:t>Bénéfice avec les charges mensuel 18000dh</w:t>
      </w:r>
    </w:p>
    <w:p w:rsidR="00B04A7A" w:rsidRPr="00B04A7A" w:rsidRDefault="00B04A7A" w:rsidP="00B04A7A">
      <w:pPr>
        <w:rPr>
          <w:sz w:val="36"/>
          <w:szCs w:val="36"/>
          <w:lang w:val="fr-FR"/>
        </w:rPr>
      </w:pPr>
      <w:r w:rsidRPr="00B04A7A">
        <w:rPr>
          <w:sz w:val="36"/>
          <w:szCs w:val="36"/>
          <w:lang w:val="fr-FR"/>
        </w:rPr>
        <w:t>Les 2 personnels : chacun 3000dh x2 = 6000dh</w:t>
      </w:r>
    </w:p>
    <w:p w:rsidR="00B04A7A" w:rsidRPr="00B04A7A" w:rsidRDefault="00B04A7A" w:rsidP="00B04A7A">
      <w:pPr>
        <w:rPr>
          <w:sz w:val="36"/>
          <w:szCs w:val="36"/>
          <w:lang w:val="fr-FR"/>
        </w:rPr>
      </w:pPr>
      <w:r w:rsidRPr="00B04A7A">
        <w:rPr>
          <w:sz w:val="36"/>
          <w:szCs w:val="36"/>
          <w:lang w:val="fr-FR"/>
        </w:rPr>
        <w:t>L’eau et l’électricité = 1000dh</w:t>
      </w:r>
    </w:p>
    <w:p w:rsidR="00B04A7A" w:rsidRPr="00B04A7A" w:rsidRDefault="00B04A7A" w:rsidP="00B04A7A">
      <w:pPr>
        <w:rPr>
          <w:sz w:val="36"/>
          <w:szCs w:val="36"/>
          <w:lang w:val="fr-FR"/>
        </w:rPr>
      </w:pPr>
      <w:r w:rsidRPr="00B04A7A">
        <w:rPr>
          <w:sz w:val="36"/>
          <w:szCs w:val="36"/>
          <w:lang w:val="fr-FR"/>
        </w:rPr>
        <w:t xml:space="preserve">Loyer = 2500dh </w:t>
      </w:r>
    </w:p>
    <w:p w:rsidR="00B04A7A" w:rsidRPr="00B04A7A" w:rsidRDefault="00B04A7A" w:rsidP="00B04A7A">
      <w:pPr>
        <w:rPr>
          <w:sz w:val="36"/>
          <w:szCs w:val="36"/>
          <w:lang w:val="fr-FR"/>
        </w:rPr>
      </w:pPr>
      <w:r w:rsidRPr="00B04A7A">
        <w:rPr>
          <w:sz w:val="36"/>
          <w:szCs w:val="36"/>
          <w:lang w:val="fr-FR"/>
        </w:rPr>
        <w:t>Les Matières première = 2500dh</w:t>
      </w:r>
    </w:p>
    <w:p w:rsidR="00B04A7A" w:rsidRPr="00B04A7A" w:rsidRDefault="00B04A7A" w:rsidP="00B04A7A">
      <w:pPr>
        <w:rPr>
          <w:sz w:val="36"/>
          <w:szCs w:val="36"/>
          <w:lang w:val="fr-FR"/>
        </w:rPr>
      </w:pPr>
      <w:r w:rsidRPr="00B04A7A">
        <w:rPr>
          <w:sz w:val="36"/>
          <w:szCs w:val="36"/>
          <w:lang w:val="fr-FR"/>
        </w:rPr>
        <w:t xml:space="preserve"> </w:t>
      </w:r>
    </w:p>
    <w:p w:rsidR="00B04A7A" w:rsidRDefault="00B04A7A" w:rsidP="00B04A7A">
      <w:pPr>
        <w:rPr>
          <w:sz w:val="36"/>
          <w:szCs w:val="36"/>
          <w:lang w:val="fr-FR"/>
        </w:rPr>
      </w:pPr>
      <w:r w:rsidRPr="00B04A7A">
        <w:rPr>
          <w:sz w:val="36"/>
          <w:szCs w:val="36"/>
          <w:lang w:val="fr-FR"/>
        </w:rPr>
        <w:lastRenderedPageBreak/>
        <w:t>Les calculs = (18000-6000-1000-2500-2500)</w:t>
      </w:r>
    </w:p>
    <w:p w:rsidR="00B04A7A" w:rsidRPr="00B04A7A" w:rsidRDefault="00B04A7A" w:rsidP="00B04A7A">
      <w:pPr>
        <w:rPr>
          <w:sz w:val="36"/>
          <w:szCs w:val="36"/>
          <w:lang w:val="fr-FR"/>
        </w:rPr>
      </w:pPr>
      <w:r>
        <w:rPr>
          <w:sz w:val="36"/>
          <w:szCs w:val="36"/>
          <w:lang w:val="fr-FR"/>
        </w:rPr>
        <w:t xml:space="preserve">                  </w:t>
      </w:r>
      <w:r w:rsidRPr="00B04A7A">
        <w:rPr>
          <w:sz w:val="36"/>
          <w:szCs w:val="36"/>
          <w:lang w:val="fr-FR"/>
        </w:rPr>
        <w:t xml:space="preserve"> = </w:t>
      </w:r>
      <w:r w:rsidRPr="00B04A7A">
        <w:rPr>
          <w:sz w:val="36"/>
          <w:szCs w:val="36"/>
          <w:highlight w:val="green"/>
          <w:lang w:val="fr-FR"/>
        </w:rPr>
        <w:t>6000dh</w:t>
      </w:r>
      <w:r w:rsidRPr="00B04A7A">
        <w:rPr>
          <w:sz w:val="36"/>
          <w:szCs w:val="36"/>
          <w:lang w:val="fr-FR"/>
        </w:rPr>
        <w:t xml:space="preserve"> </w:t>
      </w:r>
    </w:p>
    <w:p w:rsidR="00B04A7A" w:rsidRDefault="00B04A7A" w:rsidP="00B04A7A">
      <w:pPr>
        <w:rPr>
          <w:sz w:val="36"/>
          <w:szCs w:val="36"/>
          <w:lang w:val="fr-FR"/>
        </w:rPr>
      </w:pPr>
      <w:r w:rsidRPr="00B04A7A">
        <w:rPr>
          <w:b/>
          <w:bCs/>
          <w:sz w:val="36"/>
          <w:szCs w:val="36"/>
          <w:lang w:val="fr-FR"/>
        </w:rPr>
        <w:t>Le bénéfice Net</w:t>
      </w:r>
      <w:r w:rsidRPr="00B04A7A">
        <w:rPr>
          <w:sz w:val="36"/>
          <w:szCs w:val="36"/>
          <w:lang w:val="fr-FR"/>
        </w:rPr>
        <w:t xml:space="preserve"> = 6000dh </w:t>
      </w:r>
      <w:r w:rsidR="00755977">
        <w:rPr>
          <w:sz w:val="36"/>
          <w:szCs w:val="36"/>
          <w:lang w:val="fr-FR"/>
        </w:rPr>
        <w:t>Mensuellement</w:t>
      </w:r>
    </w:p>
    <w:p w:rsidR="00755977" w:rsidRDefault="00755977" w:rsidP="00B04A7A">
      <w:pPr>
        <w:rPr>
          <w:sz w:val="36"/>
          <w:szCs w:val="36"/>
          <w:lang w:val="fr-FR"/>
        </w:rPr>
      </w:pPr>
    </w:p>
    <w:p w:rsidR="00755977" w:rsidRDefault="00755977" w:rsidP="00B04A7A">
      <w:pPr>
        <w:rPr>
          <w:b/>
          <w:bCs/>
          <w:color w:val="262626" w:themeColor="text1" w:themeTint="D9"/>
          <w:sz w:val="36"/>
          <w:szCs w:val="36"/>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55977">
        <w:rPr>
          <w:b/>
          <w:bCs/>
          <w:color w:val="262626" w:themeColor="text1" w:themeTint="D9"/>
          <w:sz w:val="36"/>
          <w:szCs w:val="36"/>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Le bilan de début :</w:t>
      </w:r>
    </w:p>
    <w:p w:rsidR="00755977" w:rsidRPr="00755977" w:rsidRDefault="00755977" w:rsidP="00B04A7A">
      <w:pPr>
        <w:rPr>
          <w:b/>
          <w:bCs/>
          <w:color w:val="262626" w:themeColor="text1" w:themeTint="D9"/>
          <w:sz w:val="36"/>
          <w:szCs w:val="36"/>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000000" w:themeColor="text1"/>
          <w:sz w:val="36"/>
          <w:szCs w:val="36"/>
          <w:lang w:val="fr-FR"/>
        </w:rPr>
        <w:drawing>
          <wp:inline distT="0" distB="0" distL="0" distR="0">
            <wp:extent cx="6003902" cy="29899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11939" cy="2993945"/>
                    </a:xfrm>
                    <a:prstGeom prst="rect">
                      <a:avLst/>
                    </a:prstGeom>
                  </pic:spPr>
                </pic:pic>
              </a:graphicData>
            </a:graphic>
          </wp:inline>
        </w:drawing>
      </w:r>
    </w:p>
    <w:p w:rsidR="00755977" w:rsidRDefault="00755977" w:rsidP="00B04A7A">
      <w:pPr>
        <w:rPr>
          <w:sz w:val="36"/>
          <w:szCs w:val="36"/>
          <w:lang w:val="fr-FR"/>
        </w:rPr>
      </w:pPr>
    </w:p>
    <w:p w:rsidR="00755977" w:rsidRPr="00B04A7A" w:rsidRDefault="00755977" w:rsidP="00B04A7A">
      <w:pPr>
        <w:rPr>
          <w:sz w:val="36"/>
          <w:szCs w:val="36"/>
          <w:lang w:val="fr-FR"/>
        </w:rPr>
      </w:pPr>
    </w:p>
    <w:p w:rsidR="00B04A7A" w:rsidRPr="00B04A7A" w:rsidRDefault="00B04A7A" w:rsidP="00B04A7A">
      <w:pPr>
        <w:spacing w:before="240"/>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47A7E" w:rsidRDefault="00847A7E" w:rsidP="00F43DF8">
      <w:pPr>
        <w:spacing w:before="240"/>
        <w:rPr>
          <w:color w:val="0D0D0D" w:themeColor="text1" w:themeTint="F2"/>
          <w:sz w:val="32"/>
          <w:szCs w:val="32"/>
          <w:lang w:val="fr-FR"/>
        </w:rPr>
      </w:pPr>
    </w:p>
    <w:p w:rsidR="00847A7E" w:rsidRDefault="00847A7E" w:rsidP="00F43DF8">
      <w:pPr>
        <w:spacing w:before="240"/>
        <w:rPr>
          <w:color w:val="0D0D0D" w:themeColor="text1" w:themeTint="F2"/>
          <w:sz w:val="32"/>
          <w:szCs w:val="32"/>
          <w:lang w:val="fr-FR"/>
        </w:rPr>
      </w:pPr>
    </w:p>
    <w:p w:rsidR="00847A7E" w:rsidRDefault="00847A7E" w:rsidP="00F43DF8">
      <w:pPr>
        <w:spacing w:before="240"/>
        <w:rPr>
          <w:color w:val="0D0D0D" w:themeColor="text1" w:themeTint="F2"/>
          <w:sz w:val="32"/>
          <w:szCs w:val="32"/>
          <w:lang w:val="fr-FR"/>
        </w:rPr>
      </w:pPr>
    </w:p>
    <w:p w:rsidR="00847A7E" w:rsidRPr="00F43DF8" w:rsidRDefault="00847A7E" w:rsidP="00F43DF8">
      <w:pPr>
        <w:spacing w:before="240"/>
        <w:rPr>
          <w:color w:val="0D0D0D" w:themeColor="text1" w:themeTint="F2"/>
          <w:sz w:val="32"/>
          <w:szCs w:val="32"/>
          <w:lang w:val="fr-FR"/>
        </w:rPr>
      </w:pPr>
    </w:p>
    <w:p w:rsidR="00F43DF8" w:rsidRPr="00F43DF8" w:rsidRDefault="00F43DF8" w:rsidP="00F43DF8">
      <w:pPr>
        <w:spacing w:before="240"/>
        <w:rPr>
          <w:b/>
          <w:bCs/>
          <w:color w:val="0D0D0D" w:themeColor="text1" w:themeTint="F2"/>
          <w:sz w:val="32"/>
          <w:szCs w:val="32"/>
          <w:lang w:val="fr-FR"/>
        </w:rPr>
      </w:pPr>
    </w:p>
    <w:sectPr w:rsidR="00F43DF8" w:rsidRPr="00F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F46"/>
    <w:multiLevelType w:val="hybridMultilevel"/>
    <w:tmpl w:val="9042BDC8"/>
    <w:lvl w:ilvl="0" w:tplc="0409000D">
      <w:start w:val="1"/>
      <w:numFmt w:val="bullet"/>
      <w:lvlText w:val=""/>
      <w:lvlJc w:val="left"/>
      <w:pPr>
        <w:ind w:left="720" w:hanging="360"/>
      </w:pPr>
      <w:rPr>
        <w:rFonts w:ascii="Wingdings" w:hAnsi="Wingdings" w:hint="default"/>
      </w:rPr>
    </w:lvl>
    <w:lvl w:ilvl="1" w:tplc="4D5ACA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5E86"/>
    <w:multiLevelType w:val="hybridMultilevel"/>
    <w:tmpl w:val="B232D8E0"/>
    <w:lvl w:ilvl="0" w:tplc="045ECB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C93"/>
    <w:multiLevelType w:val="hybridMultilevel"/>
    <w:tmpl w:val="DE0621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8E52EE"/>
    <w:multiLevelType w:val="hybridMultilevel"/>
    <w:tmpl w:val="6D7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67269"/>
    <w:multiLevelType w:val="hybridMultilevel"/>
    <w:tmpl w:val="69FAF81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190A72"/>
    <w:multiLevelType w:val="hybridMultilevel"/>
    <w:tmpl w:val="9036ED52"/>
    <w:lvl w:ilvl="0" w:tplc="045ECBD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B203EB"/>
    <w:multiLevelType w:val="hybridMultilevel"/>
    <w:tmpl w:val="AD32FEF0"/>
    <w:lvl w:ilvl="0" w:tplc="04090001">
      <w:start w:val="1"/>
      <w:numFmt w:val="bullet"/>
      <w:lvlText w:val=""/>
      <w:lvlJc w:val="left"/>
      <w:pPr>
        <w:ind w:left="720" w:hanging="360"/>
      </w:pPr>
      <w:rPr>
        <w:rFonts w:ascii="Symbol" w:hAnsi="Symbol" w:hint="default"/>
      </w:rPr>
    </w:lvl>
    <w:lvl w:ilvl="1" w:tplc="ED64B59E">
      <w:numFmt w:val="bullet"/>
      <w:lvlText w:val="-"/>
      <w:lvlJc w:val="left"/>
      <w:pPr>
        <w:ind w:left="117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115734">
    <w:abstractNumId w:val="3"/>
  </w:num>
  <w:num w:numId="2" w16cid:durableId="2113501855">
    <w:abstractNumId w:val="1"/>
  </w:num>
  <w:num w:numId="3" w16cid:durableId="81684039">
    <w:abstractNumId w:val="2"/>
  </w:num>
  <w:num w:numId="4" w16cid:durableId="1779328391">
    <w:abstractNumId w:val="5"/>
  </w:num>
  <w:num w:numId="5" w16cid:durableId="1723287130">
    <w:abstractNumId w:val="4"/>
  </w:num>
  <w:num w:numId="6" w16cid:durableId="832721497">
    <w:abstractNumId w:val="6"/>
  </w:num>
  <w:num w:numId="7" w16cid:durableId="29426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A3"/>
    <w:rsid w:val="000E00F4"/>
    <w:rsid w:val="00151501"/>
    <w:rsid w:val="004F67A3"/>
    <w:rsid w:val="00755977"/>
    <w:rsid w:val="00847A7E"/>
    <w:rsid w:val="00860AB5"/>
    <w:rsid w:val="00B04A7A"/>
    <w:rsid w:val="00BD78E4"/>
    <w:rsid w:val="00C164EF"/>
    <w:rsid w:val="00F43DF8"/>
    <w:rsid w:val="00F7073F"/>
    <w:rsid w:val="00FC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19B9"/>
  <w15:chartTrackingRefBased/>
  <w15:docId w15:val="{B6422B22-0CBD-426A-B7F5-48B13D88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Anouar</dc:creator>
  <cp:keywords/>
  <dc:description/>
  <cp:lastModifiedBy>Anouar Sabir</cp:lastModifiedBy>
  <cp:revision>3</cp:revision>
  <dcterms:created xsi:type="dcterms:W3CDTF">2023-03-04T01:32:00Z</dcterms:created>
  <dcterms:modified xsi:type="dcterms:W3CDTF">2023-03-04T03:47:00Z</dcterms:modified>
</cp:coreProperties>
</file>