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79"/>
      </w:tblGrid>
      <w:tr w:rsidR="00913E4C" w:rsidRPr="00913E4C" w14:paraId="41A1034A" w14:textId="77777777">
        <w:trPr>
          <w:cantSplit/>
          <w:trHeight w:val="180"/>
        </w:trPr>
        <w:tc>
          <w:tcPr>
            <w:tcW w:w="5000" w:type="pct"/>
            <w:hideMark/>
          </w:tcPr>
          <w:p w14:paraId="342DA776" w14:textId="37CBD2F5" w:rsidR="00913E4C" w:rsidRPr="00913E4C" w:rsidRDefault="00913E4C" w:rsidP="00913E4C">
            <w:pPr>
              <w:jc w:val="center"/>
              <w:rPr>
                <w:rFonts w:eastAsia="MS Mincho" w:cs="Times New Roman"/>
                <w:b/>
                <w:sz w:val="22"/>
              </w:rPr>
            </w:pPr>
            <w:r w:rsidRPr="00913E4C">
              <w:rPr>
                <w:rFonts w:eastAsia="MS Mincho" w:cs="Times New Roman"/>
                <w:b/>
                <w:noProof/>
                <w:sz w:val="22"/>
              </w:rPr>
              <w:drawing>
                <wp:inline distT="0" distB="0" distL="0" distR="0" wp14:anchorId="02FB132A" wp14:editId="751AF145">
                  <wp:extent cx="1066800" cy="1066800"/>
                  <wp:effectExtent l="0" t="0" r="0" b="0"/>
                  <wp:docPr id="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7E2D69" w14:textId="77777777" w:rsidR="00913E4C" w:rsidRPr="00913E4C" w:rsidRDefault="00913E4C" w:rsidP="00913E4C">
            <w:pPr>
              <w:jc w:val="center"/>
              <w:rPr>
                <w:rFonts w:eastAsia="MS Mincho" w:cs="Times New Roman"/>
                <w:b/>
                <w:sz w:val="22"/>
              </w:rPr>
            </w:pPr>
            <w:r w:rsidRPr="00913E4C">
              <w:rPr>
                <w:rFonts w:eastAsia="MS Mincho" w:cs="Times New Roman"/>
                <w:b/>
                <w:sz w:val="22"/>
              </w:rPr>
              <w:t>МИНОБРНАУКИ РОССИИ</w:t>
            </w:r>
          </w:p>
        </w:tc>
      </w:tr>
      <w:tr w:rsidR="00913E4C" w:rsidRPr="00913E4C" w14:paraId="2083AD79" w14:textId="77777777">
        <w:trPr>
          <w:cantSplit/>
          <w:trHeight w:val="1417"/>
        </w:trPr>
        <w:tc>
          <w:tcPr>
            <w:tcW w:w="5000" w:type="pct"/>
            <w:hideMark/>
          </w:tcPr>
          <w:p w14:paraId="5908082C" w14:textId="77777777" w:rsidR="00913E4C" w:rsidRPr="00913E4C" w:rsidRDefault="00913E4C" w:rsidP="00913E4C">
            <w:pPr>
              <w:jc w:val="center"/>
              <w:rPr>
                <w:rFonts w:eastAsia="MS Mincho" w:cs="Times New Roman"/>
                <w:b/>
                <w:i/>
                <w:sz w:val="22"/>
                <w:lang w:val="ru-RU"/>
              </w:rPr>
            </w:pPr>
            <w:r w:rsidRPr="00913E4C">
              <w:rPr>
                <w:rFonts w:eastAsia="MS Mincho" w:cs="Times New Roman"/>
                <w:b/>
                <w:sz w:val="22"/>
                <w:lang w:val="ru-RU"/>
              </w:rPr>
              <w:t>Федеральное государственное бюджетное образовательное учреждение</w:t>
            </w:r>
            <w:r w:rsidRPr="00913E4C">
              <w:rPr>
                <w:rFonts w:eastAsia="MS Mincho" w:cs="Times New Roman"/>
                <w:b/>
                <w:sz w:val="22"/>
                <w:lang w:val="ru-RU"/>
              </w:rPr>
              <w:br/>
              <w:t>высшего образования</w:t>
            </w:r>
            <w:r w:rsidRPr="00913E4C">
              <w:rPr>
                <w:rFonts w:eastAsia="MS Mincho" w:cs="Times New Roman"/>
                <w:b/>
                <w:sz w:val="22"/>
                <w:lang w:val="ru-RU"/>
              </w:rPr>
              <w:br/>
            </w:r>
            <w:r w:rsidRPr="00913E4C">
              <w:rPr>
                <w:rFonts w:eastAsia="MS Mincho" w:cs="Times New Roman"/>
                <w:b/>
                <w:bCs/>
                <w:sz w:val="22"/>
                <w:lang w:val="ru-RU"/>
              </w:rPr>
              <w:t xml:space="preserve">«МИРЭА </w:t>
            </w:r>
            <w:r w:rsidRPr="00913E4C">
              <w:rPr>
                <w:rFonts w:eastAsia="MS Mincho" w:cs="Times New Roman"/>
                <w:b/>
                <w:bCs/>
                <w:sz w:val="22"/>
              </w:rPr>
              <w:sym w:font="Symbol" w:char="F02D"/>
            </w:r>
            <w:r w:rsidRPr="00913E4C">
              <w:rPr>
                <w:rFonts w:eastAsia="MS Mincho" w:cs="Times New Roman"/>
                <w:b/>
                <w:bCs/>
                <w:sz w:val="22"/>
                <w:lang w:val="ru-RU"/>
              </w:rPr>
              <w:t xml:space="preserve"> Российский технологический университет»</w:t>
            </w:r>
          </w:p>
          <w:p w14:paraId="242E551B" w14:textId="77777777" w:rsidR="00913E4C" w:rsidRPr="00913E4C" w:rsidRDefault="00913E4C" w:rsidP="00913E4C">
            <w:pPr>
              <w:jc w:val="center"/>
              <w:rPr>
                <w:rFonts w:eastAsia="MS Mincho" w:cs="Times New Roman"/>
                <w:b/>
                <w:sz w:val="22"/>
              </w:rPr>
            </w:pPr>
            <w:r w:rsidRPr="00913E4C">
              <w:rPr>
                <w:rFonts w:eastAsia="MS Mincho" w:cs="Times New Roman"/>
                <w:b/>
                <w:sz w:val="22"/>
                <w:lang w:val="ru-RU"/>
              </w:rPr>
              <w:t xml:space="preserve"> </w:t>
            </w:r>
            <w:r w:rsidRPr="00913E4C">
              <w:rPr>
                <w:rFonts w:eastAsia="MS Mincho" w:cs="Times New Roman"/>
                <w:b/>
                <w:sz w:val="22"/>
              </w:rPr>
              <w:t xml:space="preserve">РТУ МИРЭА </w:t>
            </w:r>
            <w:r w:rsidRPr="00913E4C">
              <w:rPr>
                <w:rFonts w:ascii="Calibri" w:eastAsia="Calibri" w:hAnsi="Calibri" w:cs="Times New Roman"/>
                <w:noProof/>
                <w:color w:val="auto"/>
                <w:kern w:val="2"/>
                <w:sz w:val="22"/>
                <w:lang w:val="ru-RU"/>
                <w14:ligatures w14:val="standardContextual"/>
              </w:rPr>
              <mc:AlternateContent>
                <mc:Choice Requires="wps">
                  <w:drawing>
                    <wp:inline distT="0" distB="0" distL="0" distR="0" wp14:anchorId="25A6DB0F" wp14:editId="0D2E83BA">
                      <wp:extent cx="5600700" cy="1270"/>
                      <wp:effectExtent l="19050" t="19050" r="19050" b="27305"/>
                      <wp:docPr id="221884979" name="Прямая соединительная линия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510F1CE" id="Прямая соединительная линия 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76A2CB6D" w14:textId="77777777" w:rsidR="00913E4C" w:rsidRPr="00913E4C" w:rsidRDefault="00913E4C" w:rsidP="00913E4C">
      <w:pPr>
        <w:jc w:val="center"/>
        <w:rPr>
          <w:rFonts w:eastAsia="MS Mincho" w:cs="Times New Roman"/>
          <w:b/>
          <w:sz w:val="22"/>
        </w:rPr>
      </w:pPr>
      <w:proofErr w:type="spellStart"/>
      <w:r w:rsidRPr="00913E4C">
        <w:rPr>
          <w:rFonts w:eastAsia="MS Mincho" w:cs="Times New Roman"/>
          <w:b/>
          <w:sz w:val="22"/>
        </w:rPr>
        <w:t>Институт</w:t>
      </w:r>
      <w:proofErr w:type="spellEnd"/>
      <w:r w:rsidRPr="00913E4C">
        <w:rPr>
          <w:rFonts w:eastAsia="MS Mincho" w:cs="Times New Roman"/>
          <w:b/>
          <w:sz w:val="22"/>
        </w:rPr>
        <w:t xml:space="preserve"> </w:t>
      </w:r>
      <w:proofErr w:type="spellStart"/>
      <w:r w:rsidRPr="00913E4C">
        <w:rPr>
          <w:rFonts w:eastAsia="MS Mincho" w:cs="Times New Roman"/>
          <w:b/>
          <w:sz w:val="22"/>
        </w:rPr>
        <w:t>информационных</w:t>
      </w:r>
      <w:proofErr w:type="spellEnd"/>
      <w:r w:rsidRPr="00913E4C">
        <w:rPr>
          <w:rFonts w:eastAsia="MS Mincho" w:cs="Times New Roman"/>
          <w:b/>
          <w:sz w:val="22"/>
        </w:rPr>
        <w:t xml:space="preserve"> </w:t>
      </w:r>
      <w:proofErr w:type="spellStart"/>
      <w:r w:rsidRPr="00913E4C">
        <w:rPr>
          <w:rFonts w:eastAsia="MS Mincho" w:cs="Times New Roman"/>
          <w:b/>
          <w:sz w:val="22"/>
        </w:rPr>
        <w:t>технологий</w:t>
      </w:r>
      <w:proofErr w:type="spellEnd"/>
      <w:r w:rsidRPr="00913E4C">
        <w:rPr>
          <w:rFonts w:eastAsia="MS Mincho" w:cs="Times New Roman"/>
          <w:b/>
          <w:sz w:val="22"/>
        </w:rPr>
        <w:t xml:space="preserve"> (ИИТ)</w:t>
      </w:r>
    </w:p>
    <w:p w14:paraId="5E6317F2" w14:textId="77777777" w:rsidR="00913E4C" w:rsidRPr="00913E4C" w:rsidRDefault="00913E4C" w:rsidP="00913E4C">
      <w:pPr>
        <w:jc w:val="center"/>
        <w:rPr>
          <w:rFonts w:eastAsia="MS Mincho" w:cs="Times New Roman"/>
          <w:b/>
          <w:sz w:val="22"/>
          <w:lang w:val="ru-RU"/>
        </w:rPr>
      </w:pPr>
      <w:r w:rsidRPr="00913E4C">
        <w:rPr>
          <w:rFonts w:eastAsia="MS Mincho" w:cs="Times New Roman"/>
          <w:b/>
          <w:sz w:val="22"/>
          <w:lang w:val="ru-RU"/>
        </w:rPr>
        <w:t>Кафедра игровой индустрии (ИИ)</w:t>
      </w:r>
    </w:p>
    <w:p w14:paraId="1A9A88CA" w14:textId="77777777" w:rsidR="00913E4C" w:rsidRPr="00913E4C" w:rsidRDefault="00913E4C" w:rsidP="00913E4C">
      <w:pPr>
        <w:jc w:val="center"/>
        <w:rPr>
          <w:rFonts w:eastAsia="MS Mincho" w:cs="Times New Roman"/>
          <w:lang w:val="ru-RU"/>
        </w:rPr>
      </w:pPr>
      <w:r w:rsidRPr="00913E4C">
        <w:rPr>
          <w:rFonts w:eastAsia="MS Mincho" w:cs="Times New Roman"/>
          <w:sz w:val="22"/>
          <w:lang w:val="ru-RU"/>
        </w:rPr>
        <w:br/>
      </w:r>
    </w:p>
    <w:p w14:paraId="357E7A1C" w14:textId="77777777" w:rsidR="00913E4C" w:rsidRPr="00913E4C" w:rsidRDefault="00913E4C" w:rsidP="00913E4C">
      <w:pPr>
        <w:spacing w:before="900"/>
        <w:rPr>
          <w:rFonts w:eastAsia="MS Mincho" w:cs="Times New Roman"/>
          <w:lang w:val="ru-RU"/>
        </w:rPr>
      </w:pPr>
    </w:p>
    <w:p w14:paraId="2ED3EB83" w14:textId="0AB515F3" w:rsidR="00913E4C" w:rsidRPr="00913E4C" w:rsidRDefault="00913E4C" w:rsidP="00913E4C">
      <w:pPr>
        <w:jc w:val="center"/>
        <w:rPr>
          <w:rFonts w:eastAsia="MS Mincho" w:cs="Times New Roman"/>
          <w:b/>
          <w:bCs/>
          <w:sz w:val="26"/>
          <w:lang w:val="ru-RU"/>
        </w:rPr>
      </w:pPr>
      <w:r w:rsidRPr="00913E4C">
        <w:rPr>
          <w:rFonts w:eastAsia="MS Mincho" w:cs="Times New Roman"/>
          <w:b/>
          <w:sz w:val="32"/>
          <w:lang w:val="ru-RU"/>
        </w:rPr>
        <w:t>ОТЧЕТ ПО ЗАДАНИЯМ № 1-4</w:t>
      </w:r>
      <w:r w:rsidRPr="00913E4C">
        <w:rPr>
          <w:rFonts w:eastAsia="MS Mincho" w:cs="Times New Roman"/>
          <w:b/>
          <w:sz w:val="32"/>
          <w:lang w:val="ru-RU"/>
        </w:rPr>
        <w:br/>
      </w:r>
      <w:r w:rsidRPr="00913E4C">
        <w:rPr>
          <w:rFonts w:eastAsia="MS Mincho" w:cs="Times New Roman"/>
          <w:sz w:val="26"/>
          <w:lang w:val="ru-RU"/>
        </w:rPr>
        <w:t>по дисциплине:</w:t>
      </w:r>
      <w:r w:rsidRPr="00913E4C">
        <w:rPr>
          <w:rFonts w:eastAsia="MS Mincho" w:cs="Times New Roman"/>
          <w:sz w:val="26"/>
          <w:lang w:val="ru-RU"/>
        </w:rPr>
        <w:br/>
        <w:t>«</w:t>
      </w:r>
      <w:r w:rsidRPr="00913E4C">
        <w:rPr>
          <w:rFonts w:eastAsia="MS Mincho" w:cs="Times New Roman"/>
          <w:b/>
          <w:bCs/>
          <w:sz w:val="26"/>
          <w:lang w:val="ru-RU"/>
        </w:rPr>
        <w:t>Разработка кроссплатформенных приложений дополненной реальности</w:t>
      </w:r>
      <w:r w:rsidRPr="00913E4C">
        <w:rPr>
          <w:rFonts w:eastAsia="MS Mincho" w:cs="Times New Roman"/>
          <w:sz w:val="26"/>
          <w:lang w:val="ru-RU"/>
        </w:rPr>
        <w:t>»</w:t>
      </w:r>
    </w:p>
    <w:p w14:paraId="5E666AC3" w14:textId="77777777" w:rsidR="00913E4C" w:rsidRPr="00913E4C" w:rsidRDefault="00913E4C" w:rsidP="00913E4C">
      <w:pPr>
        <w:jc w:val="center"/>
        <w:rPr>
          <w:rFonts w:eastAsia="MS Mincho" w:cs="Times New Roman"/>
          <w:sz w:val="26"/>
          <w:lang w:val="ru-RU"/>
        </w:rPr>
      </w:pPr>
    </w:p>
    <w:p w14:paraId="08B569AA" w14:textId="77777777" w:rsidR="00913E4C" w:rsidRPr="00913E4C" w:rsidRDefault="00913E4C" w:rsidP="00913E4C">
      <w:pPr>
        <w:jc w:val="center"/>
        <w:rPr>
          <w:rFonts w:eastAsia="MS Mincho" w:cs="Times New Roman"/>
          <w:sz w:val="26"/>
          <w:lang w:val="ru-RU"/>
        </w:rPr>
      </w:pPr>
    </w:p>
    <w:p w14:paraId="32A34426" w14:textId="77777777" w:rsidR="00913E4C" w:rsidRPr="00913E4C" w:rsidRDefault="00913E4C" w:rsidP="00913E4C">
      <w:pPr>
        <w:jc w:val="center"/>
        <w:rPr>
          <w:rFonts w:eastAsia="MS Mincho" w:cs="Times New Roman"/>
          <w:lang w:val="ru-RU"/>
        </w:rPr>
      </w:pPr>
      <w:r w:rsidRPr="00913E4C">
        <w:rPr>
          <w:rFonts w:eastAsia="MS Mincho" w:cs="Times New Roman"/>
          <w:sz w:val="26"/>
          <w:lang w:val="ru-RU"/>
        </w:rPr>
        <w:br/>
      </w:r>
    </w:p>
    <w:tbl>
      <w:tblPr>
        <w:tblStyle w:val="14"/>
        <w:tblW w:w="736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6"/>
        <w:gridCol w:w="881"/>
        <w:gridCol w:w="4819"/>
      </w:tblGrid>
      <w:tr w:rsidR="00913E4C" w:rsidRPr="00913E4C" w14:paraId="55226C4F" w14:textId="77777777">
        <w:tc>
          <w:tcPr>
            <w:tcW w:w="2547" w:type="dxa"/>
            <w:gridSpan w:val="2"/>
          </w:tcPr>
          <w:p w14:paraId="3C7A31C8" w14:textId="77777777" w:rsidR="00913E4C" w:rsidRPr="00913E4C" w:rsidRDefault="00913E4C" w:rsidP="00913E4C">
            <w:pPr>
              <w:spacing w:after="0" w:line="240" w:lineRule="auto"/>
              <w:rPr>
                <w:rFonts w:eastAsia="Calibri"/>
                <w:color w:val="auto"/>
                <w:szCs w:val="24"/>
                <w:lang w:val="ru-RU"/>
              </w:rPr>
            </w:pPr>
            <w:r w:rsidRPr="00913E4C">
              <w:rPr>
                <w:rFonts w:eastAsia="Calibri"/>
                <w:color w:val="auto"/>
                <w:szCs w:val="24"/>
                <w:lang w:val="ru-RU"/>
              </w:rPr>
              <w:t xml:space="preserve">Студент группы </w:t>
            </w:r>
            <w:r w:rsidRPr="00913E4C">
              <w:rPr>
                <w:rFonts w:eastAsia="Calibri"/>
                <w:color w:val="FFFFFF"/>
                <w:szCs w:val="24"/>
                <w:lang w:val="ru-RU"/>
              </w:rPr>
              <w:t>ИНБО-01-17</w:t>
            </w:r>
          </w:p>
          <w:p w14:paraId="36D4A68A" w14:textId="77777777" w:rsidR="00913E4C" w:rsidRPr="00913E4C" w:rsidRDefault="00913E4C" w:rsidP="00913E4C">
            <w:pPr>
              <w:spacing w:after="0" w:line="240" w:lineRule="auto"/>
              <w:rPr>
                <w:rFonts w:eastAsia="Calibri"/>
                <w:color w:val="auto"/>
                <w:szCs w:val="24"/>
                <w:lang w:val="ru-RU"/>
              </w:rPr>
            </w:pPr>
          </w:p>
        </w:tc>
        <w:tc>
          <w:tcPr>
            <w:tcW w:w="4819" w:type="dxa"/>
            <w:hideMark/>
          </w:tcPr>
          <w:p w14:paraId="1705D0A8" w14:textId="77777777" w:rsidR="00913E4C" w:rsidRPr="00913E4C" w:rsidRDefault="00913E4C" w:rsidP="00913E4C">
            <w:pPr>
              <w:spacing w:after="0" w:line="240" w:lineRule="auto"/>
              <w:rPr>
                <w:rFonts w:eastAsia="Calibri"/>
                <w:i/>
                <w:iCs/>
                <w:color w:val="auto"/>
                <w:szCs w:val="24"/>
                <w:lang w:val="ru-RU"/>
              </w:rPr>
            </w:pPr>
            <w:r w:rsidRPr="00913E4C">
              <w:rPr>
                <w:rFonts w:eastAsia="Calibri"/>
                <w:i/>
                <w:iCs/>
                <w:color w:val="auto"/>
                <w:szCs w:val="24"/>
                <w:lang w:val="ru-RU"/>
              </w:rPr>
              <w:t xml:space="preserve">ИКБО-30-24, </w:t>
            </w:r>
            <w:proofErr w:type="spellStart"/>
            <w:r w:rsidRPr="00913E4C">
              <w:rPr>
                <w:rFonts w:eastAsia="Calibri"/>
                <w:i/>
                <w:iCs/>
                <w:color w:val="auto"/>
                <w:szCs w:val="24"/>
                <w:lang w:val="ru-RU"/>
              </w:rPr>
              <w:t>Мамасова</w:t>
            </w:r>
            <w:proofErr w:type="spellEnd"/>
            <w:r w:rsidRPr="00913E4C">
              <w:rPr>
                <w:rFonts w:eastAsia="Calibri"/>
                <w:i/>
                <w:iCs/>
                <w:color w:val="auto"/>
                <w:szCs w:val="24"/>
                <w:lang w:val="ru-RU"/>
              </w:rPr>
              <w:t xml:space="preserve"> Анна Сергеевна</w:t>
            </w:r>
          </w:p>
        </w:tc>
      </w:tr>
      <w:tr w:rsidR="00913E4C" w:rsidRPr="00913E4C" w14:paraId="1CDAF29A" w14:textId="77777777">
        <w:tc>
          <w:tcPr>
            <w:tcW w:w="2547" w:type="dxa"/>
            <w:gridSpan w:val="2"/>
          </w:tcPr>
          <w:p w14:paraId="24A20425" w14:textId="77777777" w:rsidR="00913E4C" w:rsidRPr="00913E4C" w:rsidRDefault="00913E4C" w:rsidP="00913E4C">
            <w:pPr>
              <w:spacing w:after="0" w:line="240" w:lineRule="auto"/>
              <w:rPr>
                <w:color w:val="auto"/>
                <w:szCs w:val="24"/>
                <w:lang w:val="ru-RU"/>
              </w:rPr>
            </w:pPr>
            <w:r w:rsidRPr="00913E4C">
              <w:rPr>
                <w:rFonts w:eastAsia="Calibri"/>
                <w:color w:val="auto"/>
                <w:szCs w:val="24"/>
                <w:lang w:val="ru-RU"/>
              </w:rPr>
              <w:t>Преподаватель</w:t>
            </w:r>
          </w:p>
          <w:p w14:paraId="7685B310" w14:textId="77777777" w:rsidR="00913E4C" w:rsidRPr="00913E4C" w:rsidRDefault="00913E4C" w:rsidP="00913E4C">
            <w:pPr>
              <w:spacing w:after="0" w:line="240" w:lineRule="auto"/>
              <w:rPr>
                <w:rFonts w:eastAsia="Calibri"/>
                <w:color w:val="auto"/>
                <w:szCs w:val="24"/>
                <w:lang w:val="ru-RU"/>
              </w:rPr>
            </w:pPr>
          </w:p>
        </w:tc>
        <w:tc>
          <w:tcPr>
            <w:tcW w:w="4819" w:type="dxa"/>
          </w:tcPr>
          <w:p w14:paraId="419BD86D" w14:textId="3B29225C" w:rsidR="00913E4C" w:rsidRPr="00913E4C" w:rsidRDefault="00913E4C" w:rsidP="00913E4C">
            <w:pPr>
              <w:spacing w:after="0" w:line="240" w:lineRule="auto"/>
              <w:rPr>
                <w:rFonts w:ascii="Calibri" w:eastAsia="Calibri" w:hAnsi="Calibri"/>
                <w:i/>
                <w:iCs/>
                <w:color w:val="auto"/>
                <w:sz w:val="22"/>
                <w:lang w:val="ru-RU"/>
              </w:rPr>
            </w:pPr>
            <w:proofErr w:type="spellStart"/>
            <w:r w:rsidRPr="00913E4C">
              <w:rPr>
                <w:rFonts w:ascii="Calibri" w:eastAsia="Calibri" w:hAnsi="Calibri"/>
                <w:i/>
                <w:iCs/>
                <w:color w:val="auto"/>
                <w:sz w:val="22"/>
                <w:lang w:val="ru-RU"/>
              </w:rPr>
              <w:t>Колодочкин</w:t>
            </w:r>
            <w:proofErr w:type="spellEnd"/>
            <w:r w:rsidRPr="00913E4C">
              <w:rPr>
                <w:rFonts w:ascii="Calibri" w:eastAsia="Calibri" w:hAnsi="Calibri"/>
                <w:i/>
                <w:iCs/>
                <w:color w:val="auto"/>
                <w:sz w:val="22"/>
                <w:lang w:val="ru-RU"/>
              </w:rPr>
              <w:t xml:space="preserve"> Алексей Александрович</w:t>
            </w:r>
          </w:p>
          <w:p w14:paraId="023372CA" w14:textId="77777777" w:rsidR="00913E4C" w:rsidRPr="00913E4C" w:rsidRDefault="00913E4C" w:rsidP="00913E4C">
            <w:pPr>
              <w:spacing w:after="0" w:line="240" w:lineRule="auto"/>
              <w:rPr>
                <w:rFonts w:ascii="Calibri" w:eastAsia="Calibri" w:hAnsi="Calibri"/>
                <w:i/>
                <w:iCs/>
                <w:color w:val="auto"/>
                <w:sz w:val="22"/>
                <w:lang w:val="ru-RU"/>
              </w:rPr>
            </w:pPr>
          </w:p>
          <w:p w14:paraId="0AC75A2C" w14:textId="77777777" w:rsidR="00913E4C" w:rsidRPr="00913E4C" w:rsidRDefault="00913E4C" w:rsidP="00913E4C">
            <w:pPr>
              <w:spacing w:after="0" w:line="240" w:lineRule="auto"/>
              <w:rPr>
                <w:rFonts w:eastAsia="Calibri"/>
                <w:color w:val="auto"/>
                <w:szCs w:val="24"/>
                <w:lang w:val="ru-RU"/>
              </w:rPr>
            </w:pPr>
          </w:p>
        </w:tc>
      </w:tr>
      <w:tr w:rsidR="00913E4C" w:rsidRPr="00913E4C" w14:paraId="217FCEB3" w14:textId="77777777">
        <w:trPr>
          <w:gridAfter w:val="2"/>
          <w:wAfter w:w="5700" w:type="dxa"/>
        </w:trPr>
        <w:tc>
          <w:tcPr>
            <w:tcW w:w="1666" w:type="dxa"/>
          </w:tcPr>
          <w:p w14:paraId="1699B34A" w14:textId="77777777" w:rsidR="00913E4C" w:rsidRPr="00913E4C" w:rsidRDefault="00913E4C" w:rsidP="00913E4C">
            <w:pPr>
              <w:spacing w:after="0" w:line="240" w:lineRule="auto"/>
              <w:rPr>
                <w:rFonts w:eastAsia="Calibri"/>
                <w:color w:val="auto"/>
                <w:szCs w:val="24"/>
                <w:lang w:val="ru-RU"/>
              </w:rPr>
            </w:pPr>
          </w:p>
        </w:tc>
      </w:tr>
    </w:tbl>
    <w:p w14:paraId="60CADC78" w14:textId="77777777" w:rsidR="00913E4C" w:rsidRDefault="00913E4C" w:rsidP="00913E4C">
      <w:pPr>
        <w:jc w:val="center"/>
        <w:rPr>
          <w:rFonts w:eastAsia="MS Mincho" w:cs="Times New Roman"/>
          <w:lang w:val="ru-RU"/>
        </w:rPr>
      </w:pPr>
    </w:p>
    <w:p w14:paraId="727EBB86" w14:textId="77777777" w:rsidR="00913E4C" w:rsidRDefault="00913E4C" w:rsidP="00913E4C">
      <w:pPr>
        <w:jc w:val="center"/>
        <w:rPr>
          <w:rFonts w:eastAsia="MS Mincho" w:cs="Times New Roman"/>
          <w:lang w:val="ru-RU"/>
        </w:rPr>
      </w:pPr>
    </w:p>
    <w:p w14:paraId="5AA0BC80" w14:textId="77777777" w:rsidR="00913E4C" w:rsidRDefault="00913E4C" w:rsidP="00913E4C">
      <w:pPr>
        <w:jc w:val="center"/>
        <w:rPr>
          <w:rFonts w:eastAsia="MS Mincho" w:cs="Times New Roman"/>
          <w:lang w:val="ru-RU"/>
        </w:rPr>
      </w:pPr>
    </w:p>
    <w:p w14:paraId="513C7021" w14:textId="77777777" w:rsidR="00913E4C" w:rsidRDefault="00913E4C" w:rsidP="00913E4C">
      <w:pPr>
        <w:jc w:val="center"/>
        <w:rPr>
          <w:rFonts w:eastAsia="MS Mincho" w:cs="Times New Roman"/>
          <w:lang w:val="ru-RU"/>
        </w:rPr>
      </w:pPr>
    </w:p>
    <w:p w14:paraId="0C45418D" w14:textId="77777777" w:rsidR="00913E4C" w:rsidRDefault="00913E4C" w:rsidP="00913E4C">
      <w:pPr>
        <w:jc w:val="center"/>
        <w:rPr>
          <w:rFonts w:eastAsia="MS Mincho" w:cs="Times New Roman"/>
          <w:lang w:val="ru-RU"/>
        </w:rPr>
      </w:pPr>
    </w:p>
    <w:p w14:paraId="35A12AFE" w14:textId="16A67E3A" w:rsidR="00913E4C" w:rsidRPr="00913E4C" w:rsidRDefault="00913E4C" w:rsidP="00913E4C">
      <w:pPr>
        <w:jc w:val="center"/>
        <w:rPr>
          <w:rFonts w:eastAsia="MS Mincho" w:cs="Times New Roman"/>
        </w:rPr>
      </w:pPr>
      <w:proofErr w:type="spellStart"/>
      <w:r w:rsidRPr="00913E4C">
        <w:rPr>
          <w:rFonts w:eastAsia="MS Mincho" w:cs="Times New Roman"/>
        </w:rPr>
        <w:t>Москва</w:t>
      </w:r>
      <w:proofErr w:type="spellEnd"/>
      <w:r w:rsidRPr="00913E4C">
        <w:rPr>
          <w:rFonts w:eastAsia="MS Mincho" w:cs="Times New Roman"/>
        </w:rPr>
        <w:t xml:space="preserve"> 2026 г.</w:t>
      </w:r>
    </w:p>
    <w:p w14:paraId="59439274" w14:textId="6DC5B485" w:rsidR="00D218A5" w:rsidRDefault="00000000" w:rsidP="00B26E76">
      <w:r>
        <w:br w:type="page"/>
      </w:r>
      <w:r>
        <w:rPr>
          <w:b/>
          <w:sz w:val="28"/>
        </w:rPr>
        <w:lastRenderedPageBreak/>
        <w:t>ЗАДАНИЕ 1</w:t>
      </w:r>
    </w:p>
    <w:p w14:paraId="10565C29" w14:textId="77777777" w:rsidR="00D218A5" w:rsidRPr="00B26E76" w:rsidRDefault="00000000">
      <w:pPr>
        <w:jc w:val="center"/>
        <w:rPr>
          <w:lang w:val="ru-RU"/>
        </w:rPr>
      </w:pPr>
      <w:r w:rsidRPr="00B26E76">
        <w:rPr>
          <w:b/>
          <w:lang w:val="ru-RU"/>
        </w:rPr>
        <w:t xml:space="preserve">Тема: Реализация базового </w:t>
      </w:r>
      <w:proofErr w:type="spellStart"/>
      <w:r>
        <w:rPr>
          <w:b/>
        </w:rPr>
        <w:t>WebAR</w:t>
      </w:r>
      <w:proofErr w:type="spellEnd"/>
      <w:r w:rsidRPr="00B26E76">
        <w:rPr>
          <w:b/>
          <w:lang w:val="ru-RU"/>
        </w:rPr>
        <w:t>-сценария с использованием &lt;</w:t>
      </w:r>
      <w:r>
        <w:rPr>
          <w:b/>
        </w:rPr>
        <w:t>model</w:t>
      </w:r>
      <w:r w:rsidRPr="00B26E76">
        <w:rPr>
          <w:b/>
          <w:lang w:val="ru-RU"/>
        </w:rPr>
        <w:t>-</w:t>
      </w:r>
      <w:r>
        <w:rPr>
          <w:b/>
        </w:rPr>
        <w:t>viewer</w:t>
      </w:r>
      <w:r w:rsidRPr="00B26E76">
        <w:rPr>
          <w:b/>
          <w:lang w:val="ru-RU"/>
        </w:rPr>
        <w:t>&gt;</w:t>
      </w:r>
    </w:p>
    <w:p w14:paraId="5C1A5993" w14:textId="77777777" w:rsidR="00D218A5" w:rsidRDefault="00000000">
      <w:pPr>
        <w:spacing w:before="240"/>
      </w:pPr>
      <w:proofErr w:type="spellStart"/>
      <w:r>
        <w:rPr>
          <w:b/>
        </w:rPr>
        <w:t>Требования</w:t>
      </w:r>
      <w:proofErr w:type="spellEnd"/>
      <w:r>
        <w:rPr>
          <w:b/>
        </w:rPr>
        <w:t>:</w:t>
      </w:r>
    </w:p>
    <w:p w14:paraId="79EB3D95" w14:textId="77777777" w:rsidR="00D218A5" w:rsidRDefault="00000000">
      <w:pPr>
        <w:pStyle w:val="a0"/>
      </w:pPr>
      <w:r>
        <w:t>Создать HTML-страницу.</w:t>
      </w:r>
    </w:p>
    <w:p w14:paraId="50A66D85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>Разместить 3</w:t>
      </w:r>
      <w:r>
        <w:t>D</w:t>
      </w:r>
      <w:r w:rsidRPr="00B26E76">
        <w:rPr>
          <w:lang w:val="ru-RU"/>
        </w:rPr>
        <w:t xml:space="preserve">-модель в </w:t>
      </w:r>
      <w:r>
        <w:t>AR</w:t>
      </w:r>
      <w:r w:rsidRPr="00B26E76">
        <w:rPr>
          <w:lang w:val="ru-RU"/>
        </w:rPr>
        <w:t xml:space="preserve"> с помощью тега &lt;</w:t>
      </w:r>
      <w:r>
        <w:t>model</w:t>
      </w:r>
      <w:r w:rsidRPr="00B26E76">
        <w:rPr>
          <w:lang w:val="ru-RU"/>
        </w:rPr>
        <w:t>-</w:t>
      </w:r>
      <w:r>
        <w:t>viewer</w:t>
      </w:r>
      <w:r w:rsidRPr="00B26E76">
        <w:rPr>
          <w:lang w:val="ru-RU"/>
        </w:rPr>
        <w:t>&gt;.</w:t>
      </w:r>
    </w:p>
    <w:p w14:paraId="1BC472D7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 xml:space="preserve">Указать режимы </w:t>
      </w:r>
      <w:r>
        <w:t>AR</w:t>
      </w:r>
      <w:r w:rsidRPr="00B26E76">
        <w:rPr>
          <w:lang w:val="ru-RU"/>
        </w:rPr>
        <w:t xml:space="preserve"> (</w:t>
      </w:r>
      <w:proofErr w:type="spellStart"/>
      <w:r>
        <w:t>ar</w:t>
      </w:r>
      <w:proofErr w:type="spellEnd"/>
      <w:r w:rsidRPr="00B26E76">
        <w:rPr>
          <w:lang w:val="ru-RU"/>
        </w:rPr>
        <w:t xml:space="preserve">, </w:t>
      </w:r>
      <w:proofErr w:type="spellStart"/>
      <w:r>
        <w:t>ar</w:t>
      </w:r>
      <w:proofErr w:type="spellEnd"/>
      <w:r w:rsidRPr="00B26E76">
        <w:rPr>
          <w:lang w:val="ru-RU"/>
        </w:rPr>
        <w:t>-</w:t>
      </w:r>
      <w:r>
        <w:t>modes</w:t>
      </w:r>
      <w:r w:rsidRPr="00B26E76">
        <w:rPr>
          <w:lang w:val="ru-RU"/>
        </w:rPr>
        <w:t>).</w:t>
      </w:r>
    </w:p>
    <w:p w14:paraId="5A766EAE" w14:textId="77777777" w:rsidR="00D218A5" w:rsidRDefault="00000000">
      <w:pPr>
        <w:pStyle w:val="a0"/>
      </w:pPr>
      <w:proofErr w:type="spellStart"/>
      <w:r>
        <w:t>Настроить</w:t>
      </w:r>
      <w:proofErr w:type="spellEnd"/>
      <w:r>
        <w:t xml:space="preserve"> </w:t>
      </w:r>
      <w:proofErr w:type="spellStart"/>
      <w:r>
        <w:t>поддержку</w:t>
      </w:r>
      <w:proofErr w:type="spellEnd"/>
      <w:r>
        <w:t xml:space="preserve"> Quick Look (iOS) и Scene Viewer (Android).</w:t>
      </w:r>
    </w:p>
    <w:p w14:paraId="0C80FB7B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 xml:space="preserve">Подготовить модель в форматах </w:t>
      </w:r>
      <w:proofErr w:type="spellStart"/>
      <w:r>
        <w:t>glTF</w:t>
      </w:r>
      <w:proofErr w:type="spellEnd"/>
      <w:r w:rsidRPr="00B26E76">
        <w:rPr>
          <w:lang w:val="ru-RU"/>
        </w:rPr>
        <w:t>/</w:t>
      </w:r>
      <w:r>
        <w:t>GLB</w:t>
      </w:r>
      <w:r w:rsidRPr="00B26E76">
        <w:rPr>
          <w:lang w:val="ru-RU"/>
        </w:rPr>
        <w:t xml:space="preserve"> и </w:t>
      </w:r>
      <w:r>
        <w:t>USDZ</w:t>
      </w:r>
      <w:r w:rsidRPr="00B26E76">
        <w:rPr>
          <w:lang w:val="ru-RU"/>
        </w:rPr>
        <w:t>.</w:t>
      </w:r>
    </w:p>
    <w:p w14:paraId="4B3C513C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 xml:space="preserve">Настроить </w:t>
      </w:r>
      <w:r>
        <w:t>HDRI</w:t>
      </w:r>
      <w:r w:rsidRPr="00B26E76">
        <w:rPr>
          <w:lang w:val="ru-RU"/>
        </w:rPr>
        <w:t xml:space="preserve"> карты для корректного освещения модели.</w:t>
      </w:r>
    </w:p>
    <w:p w14:paraId="6405436F" w14:textId="77777777" w:rsidR="00D218A5" w:rsidRPr="00B26E76" w:rsidRDefault="00000000">
      <w:pPr>
        <w:spacing w:before="240"/>
        <w:rPr>
          <w:lang w:val="ru-RU"/>
        </w:rPr>
      </w:pPr>
      <w:r w:rsidRPr="00B26E76">
        <w:rPr>
          <w:b/>
          <w:lang w:val="ru-RU"/>
        </w:rPr>
        <w:t>Описание выполнения работы:</w:t>
      </w:r>
    </w:p>
    <w:p w14:paraId="38F8F4F5" w14:textId="77777777" w:rsidR="00D218A5" w:rsidRPr="00B26E76" w:rsidRDefault="00000000">
      <w:pPr>
        <w:rPr>
          <w:lang w:val="ru-RU"/>
        </w:rPr>
      </w:pPr>
      <w:r w:rsidRPr="00B26E76">
        <w:rPr>
          <w:b/>
          <w:lang w:val="ru-RU"/>
        </w:rPr>
        <w:t>Подготовка 3</w:t>
      </w:r>
      <w:r>
        <w:rPr>
          <w:b/>
        </w:rPr>
        <w:t>D</w:t>
      </w:r>
      <w:r w:rsidRPr="00B26E76">
        <w:rPr>
          <w:b/>
          <w:lang w:val="ru-RU"/>
        </w:rPr>
        <w:t xml:space="preserve">-модели. </w:t>
      </w:r>
      <w:r w:rsidRPr="00B26E76">
        <w:rPr>
          <w:lang w:val="ru-RU"/>
        </w:rPr>
        <w:t>Для ресторанной тематики была выбрана 3</w:t>
      </w:r>
      <w:r>
        <w:t>D</w:t>
      </w:r>
      <w:r w:rsidRPr="00B26E76">
        <w:rPr>
          <w:lang w:val="ru-RU"/>
        </w:rPr>
        <w:t>-модель горячего блюда (</w:t>
      </w:r>
      <w:r>
        <w:t>dish</w:t>
      </w:r>
      <w:r w:rsidRPr="00B26E76">
        <w:rPr>
          <w:lang w:val="ru-RU"/>
        </w:rPr>
        <w:t>.</w:t>
      </w:r>
      <w:proofErr w:type="spellStart"/>
      <w:r>
        <w:t>glb</w:t>
      </w:r>
      <w:proofErr w:type="spellEnd"/>
      <w:r w:rsidRPr="00B26E76">
        <w:rPr>
          <w:lang w:val="ru-RU"/>
        </w:rPr>
        <w:t xml:space="preserve">) в формате </w:t>
      </w:r>
      <w:proofErr w:type="spellStart"/>
      <w:r>
        <w:t>glTF</w:t>
      </w:r>
      <w:proofErr w:type="spellEnd"/>
      <w:r w:rsidRPr="00B26E76">
        <w:rPr>
          <w:lang w:val="ru-RU"/>
        </w:rPr>
        <w:t xml:space="preserve">. Чтобы модель открывалась и на </w:t>
      </w:r>
      <w:r>
        <w:t>iPhone</w:t>
      </w:r>
      <w:r w:rsidRPr="00B26E76">
        <w:rPr>
          <w:lang w:val="ru-RU"/>
        </w:rPr>
        <w:t xml:space="preserve">, ее также сконвертировали в </w:t>
      </w:r>
      <w:proofErr w:type="gramStart"/>
      <w:r w:rsidRPr="00B26E76">
        <w:rPr>
          <w:lang w:val="ru-RU"/>
        </w:rPr>
        <w:t>формат .</w:t>
      </w:r>
      <w:proofErr w:type="spellStart"/>
      <w:r>
        <w:t>usdz</w:t>
      </w:r>
      <w:proofErr w:type="spellEnd"/>
      <w:proofErr w:type="gramEnd"/>
      <w:r w:rsidRPr="00B26E76">
        <w:rPr>
          <w:lang w:val="ru-RU"/>
        </w:rPr>
        <w:t xml:space="preserve"> (</w:t>
      </w:r>
      <w:proofErr w:type="gramStart"/>
      <w:r>
        <w:t>dish</w:t>
      </w:r>
      <w:r w:rsidRPr="00B26E76">
        <w:rPr>
          <w:lang w:val="ru-RU"/>
        </w:rPr>
        <w:t>.</w:t>
      </w:r>
      <w:proofErr w:type="spellStart"/>
      <w:r>
        <w:t>usdz</w:t>
      </w:r>
      <w:proofErr w:type="spellEnd"/>
      <w:proofErr w:type="gramEnd"/>
      <w:r w:rsidRPr="00B26E76">
        <w:rPr>
          <w:lang w:val="ru-RU"/>
        </w:rPr>
        <w:t>).</w:t>
      </w:r>
    </w:p>
    <w:p w14:paraId="41DA299B" w14:textId="77777777" w:rsidR="00D218A5" w:rsidRDefault="00000000">
      <w:r w:rsidRPr="00B26E76">
        <w:rPr>
          <w:b/>
          <w:lang w:val="ru-RU"/>
        </w:rPr>
        <w:t xml:space="preserve">Разработка </w:t>
      </w:r>
      <w:r>
        <w:rPr>
          <w:b/>
        </w:rPr>
        <w:t>HTML</w:t>
      </w:r>
      <w:r w:rsidRPr="00B26E76">
        <w:rPr>
          <w:b/>
          <w:lang w:val="ru-RU"/>
        </w:rPr>
        <w:t>-разметки и интеграция &lt;</w:t>
      </w:r>
      <w:r>
        <w:rPr>
          <w:b/>
        </w:rPr>
        <w:t>model</w:t>
      </w:r>
      <w:r w:rsidRPr="00B26E76">
        <w:rPr>
          <w:b/>
          <w:lang w:val="ru-RU"/>
        </w:rPr>
        <w:t>-</w:t>
      </w:r>
      <w:r>
        <w:rPr>
          <w:b/>
        </w:rPr>
        <w:t>viewer</w:t>
      </w:r>
      <w:r w:rsidRPr="00B26E76">
        <w:rPr>
          <w:b/>
          <w:lang w:val="ru-RU"/>
        </w:rPr>
        <w:t xml:space="preserve">&gt;. </w:t>
      </w:r>
      <w:r w:rsidRPr="00B26E76">
        <w:rPr>
          <w:lang w:val="ru-RU"/>
        </w:rPr>
        <w:t xml:space="preserve">Создан файл </w:t>
      </w:r>
      <w:r>
        <w:t>index</w:t>
      </w:r>
      <w:r w:rsidRPr="00B26E76">
        <w:rPr>
          <w:lang w:val="ru-RU"/>
        </w:rPr>
        <w:t>.</w:t>
      </w:r>
      <w:r>
        <w:t>html</w:t>
      </w:r>
      <w:r w:rsidRPr="00B26E76">
        <w:rPr>
          <w:lang w:val="ru-RU"/>
        </w:rPr>
        <w:t xml:space="preserve">, куда через </w:t>
      </w:r>
      <w:r>
        <w:t>CDN</w:t>
      </w:r>
      <w:r w:rsidRPr="00B26E76">
        <w:rPr>
          <w:lang w:val="ru-RU"/>
        </w:rPr>
        <w:t xml:space="preserve"> подключена библиотека @</w:t>
      </w:r>
      <w:r>
        <w:t>google</w:t>
      </w:r>
      <w:r w:rsidRPr="00B26E76">
        <w:rPr>
          <w:lang w:val="ru-RU"/>
        </w:rPr>
        <w:t>/</w:t>
      </w:r>
      <w:r>
        <w:t>model</w:t>
      </w:r>
      <w:r w:rsidRPr="00B26E76">
        <w:rPr>
          <w:lang w:val="ru-RU"/>
        </w:rPr>
        <w:t>-</w:t>
      </w:r>
      <w:r>
        <w:t>viewer</w:t>
      </w:r>
      <w:r w:rsidRPr="00B26E76">
        <w:rPr>
          <w:lang w:val="ru-RU"/>
        </w:rPr>
        <w:t xml:space="preserve">. </w:t>
      </w:r>
      <w:r>
        <w:t>В коде настроены параметры:</w:t>
      </w:r>
    </w:p>
    <w:p w14:paraId="697AE78A" w14:textId="77777777" w:rsidR="00D218A5" w:rsidRDefault="00000000">
      <w:pPr>
        <w:pStyle w:val="a0"/>
      </w:pPr>
      <w:r>
        <w:rPr>
          <w:b/>
        </w:rPr>
        <w:t xml:space="preserve">src и ios-src: </w:t>
      </w:r>
      <w:r>
        <w:t>подключены файлы блюда dish.glb и dish.usdz.</w:t>
      </w:r>
    </w:p>
    <w:p w14:paraId="2B1176DF" w14:textId="77777777" w:rsidR="00D218A5" w:rsidRDefault="00000000">
      <w:pPr>
        <w:pStyle w:val="a0"/>
      </w:pPr>
      <w:r>
        <w:rPr>
          <w:b/>
        </w:rPr>
        <w:t xml:space="preserve">ar и ar-modes="webxr scene-viewer quick-look": </w:t>
      </w:r>
      <w:r>
        <w:t>включены режимы запуска AR для Android и iOS.</w:t>
      </w:r>
    </w:p>
    <w:p w14:paraId="580A0567" w14:textId="77777777" w:rsidR="00D218A5" w:rsidRPr="00B26E76" w:rsidRDefault="00000000">
      <w:pPr>
        <w:pStyle w:val="a0"/>
        <w:rPr>
          <w:lang w:val="ru-RU"/>
        </w:rPr>
      </w:pPr>
      <w:r>
        <w:rPr>
          <w:b/>
        </w:rPr>
        <w:t>camera</w:t>
      </w:r>
      <w:r w:rsidRPr="00B26E76">
        <w:rPr>
          <w:b/>
          <w:lang w:val="ru-RU"/>
        </w:rPr>
        <w:t>-</w:t>
      </w:r>
      <w:r>
        <w:rPr>
          <w:b/>
        </w:rPr>
        <w:t>controls</w:t>
      </w:r>
      <w:r w:rsidRPr="00B26E76">
        <w:rPr>
          <w:b/>
          <w:lang w:val="ru-RU"/>
        </w:rPr>
        <w:t xml:space="preserve">: </w:t>
      </w:r>
      <w:r w:rsidRPr="00B26E76">
        <w:rPr>
          <w:lang w:val="ru-RU"/>
        </w:rPr>
        <w:t>добавлено вращение и масштабирование модели жестами на экране.</w:t>
      </w:r>
    </w:p>
    <w:p w14:paraId="137E29B2" w14:textId="77777777" w:rsidR="00D218A5" w:rsidRPr="00B26E76" w:rsidRDefault="00000000">
      <w:pPr>
        <w:pStyle w:val="a0"/>
        <w:rPr>
          <w:lang w:val="ru-RU"/>
        </w:rPr>
      </w:pPr>
      <w:r>
        <w:rPr>
          <w:b/>
        </w:rPr>
        <w:t>environment</w:t>
      </w:r>
      <w:r w:rsidRPr="00B26E76">
        <w:rPr>
          <w:b/>
          <w:lang w:val="ru-RU"/>
        </w:rPr>
        <w:t>-</w:t>
      </w:r>
      <w:r>
        <w:rPr>
          <w:b/>
        </w:rPr>
        <w:t>image</w:t>
      </w:r>
      <w:r w:rsidRPr="00B26E76">
        <w:rPr>
          <w:b/>
          <w:lang w:val="ru-RU"/>
        </w:rPr>
        <w:t xml:space="preserve">: </w:t>
      </w:r>
      <w:r w:rsidRPr="00B26E76">
        <w:rPr>
          <w:lang w:val="ru-RU"/>
        </w:rPr>
        <w:t xml:space="preserve">подключена </w:t>
      </w:r>
      <w:r>
        <w:t>HDRI</w:t>
      </w:r>
      <w:r w:rsidRPr="00B26E76">
        <w:rPr>
          <w:lang w:val="ru-RU"/>
        </w:rPr>
        <w:t>-карта (</w:t>
      </w:r>
      <w:r>
        <w:t>aircraft</w:t>
      </w:r>
      <w:r w:rsidRPr="00B26E76">
        <w:rPr>
          <w:lang w:val="ru-RU"/>
        </w:rPr>
        <w:t>_</w:t>
      </w:r>
      <w:r>
        <w:t>workshop</w:t>
      </w:r>
      <w:r w:rsidRPr="00B26E76">
        <w:rPr>
          <w:lang w:val="ru-RU"/>
        </w:rPr>
        <w:t>_01_1</w:t>
      </w:r>
      <w:r>
        <w:t>k</w:t>
      </w:r>
      <w:r w:rsidRPr="00B26E76">
        <w:rPr>
          <w:lang w:val="ru-RU"/>
        </w:rPr>
        <w:t>.</w:t>
      </w:r>
      <w:proofErr w:type="spellStart"/>
      <w:r>
        <w:t>hdr</w:t>
      </w:r>
      <w:proofErr w:type="spellEnd"/>
      <w:r w:rsidRPr="00B26E76">
        <w:rPr>
          <w:lang w:val="ru-RU"/>
        </w:rPr>
        <w:t>) для реалистичных бликов и освещения блюда.</w:t>
      </w:r>
    </w:p>
    <w:p w14:paraId="6A124D01" w14:textId="77777777" w:rsidR="00D218A5" w:rsidRPr="00B26E76" w:rsidRDefault="00000000">
      <w:pPr>
        <w:pStyle w:val="a0"/>
        <w:rPr>
          <w:lang w:val="ru-RU"/>
        </w:rPr>
      </w:pPr>
      <w:r>
        <w:rPr>
          <w:b/>
        </w:rPr>
        <w:t>shadow</w:t>
      </w:r>
      <w:r w:rsidRPr="00B26E76">
        <w:rPr>
          <w:b/>
          <w:lang w:val="ru-RU"/>
        </w:rPr>
        <w:t>-</w:t>
      </w:r>
      <w:r>
        <w:rPr>
          <w:b/>
        </w:rPr>
        <w:t>intensity</w:t>
      </w:r>
      <w:r w:rsidRPr="00B26E76">
        <w:rPr>
          <w:b/>
          <w:lang w:val="ru-RU"/>
        </w:rPr>
        <w:t xml:space="preserve">="1": </w:t>
      </w:r>
      <w:r w:rsidRPr="00B26E76">
        <w:rPr>
          <w:lang w:val="ru-RU"/>
        </w:rPr>
        <w:t>включена мягкая тень под тарелкой на столе.</w:t>
      </w:r>
    </w:p>
    <w:p w14:paraId="5B211A2B" w14:textId="77777777" w:rsidR="00D218A5" w:rsidRPr="00B26E76" w:rsidRDefault="00000000">
      <w:pPr>
        <w:pStyle w:val="a0"/>
        <w:rPr>
          <w:lang w:val="ru-RU"/>
        </w:rPr>
      </w:pPr>
      <w:r>
        <w:rPr>
          <w:b/>
        </w:rPr>
        <w:t>slot</w:t>
      </w:r>
      <w:r w:rsidRPr="00B26E76">
        <w:rPr>
          <w:b/>
          <w:lang w:val="ru-RU"/>
        </w:rPr>
        <w:t>="</w:t>
      </w:r>
      <w:proofErr w:type="spellStart"/>
      <w:r>
        <w:rPr>
          <w:b/>
        </w:rPr>
        <w:t>ar</w:t>
      </w:r>
      <w:proofErr w:type="spellEnd"/>
      <w:r w:rsidRPr="00B26E76">
        <w:rPr>
          <w:b/>
          <w:lang w:val="ru-RU"/>
        </w:rPr>
        <w:t>-</w:t>
      </w:r>
      <w:r>
        <w:rPr>
          <w:b/>
        </w:rPr>
        <w:t>button</w:t>
      </w:r>
      <w:r w:rsidRPr="00B26E76">
        <w:rPr>
          <w:b/>
          <w:lang w:val="ru-RU"/>
        </w:rPr>
        <w:t xml:space="preserve">": </w:t>
      </w:r>
      <w:r w:rsidRPr="00B26E76">
        <w:rPr>
          <w:lang w:val="ru-RU"/>
        </w:rPr>
        <w:t>добавлена кнопка для перехода в дополненную реальность.</w:t>
      </w:r>
    </w:p>
    <w:p w14:paraId="1FF5D8A9" w14:textId="77777777" w:rsidR="00D218A5" w:rsidRDefault="00000000">
      <w:pPr>
        <w:spacing w:before="240"/>
      </w:pPr>
      <w:proofErr w:type="spellStart"/>
      <w:r>
        <w:rPr>
          <w:b/>
        </w:rPr>
        <w:t>Листинг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кода</w:t>
      </w:r>
      <w:proofErr w:type="spellEnd"/>
      <w:r>
        <w:rPr>
          <w:b/>
        </w:rPr>
        <w:t xml:space="preserve"> index.html: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D218A5" w14:paraId="618892D5" w14:textId="77777777">
        <w:trPr>
          <w:jc w:val="center"/>
        </w:trPr>
        <w:tc>
          <w:tcPr>
            <w:tcW w:w="9360" w:type="dxa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8FAFC"/>
          </w:tcPr>
          <w:p w14:paraId="35859A98" w14:textId="77777777" w:rsidR="00D218A5" w:rsidRDefault="00000000">
            <w:pPr>
              <w:spacing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&lt;html lang="ru"&gt;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&lt;head&gt;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&lt;meta charset="UTF-8"&gt;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&lt;meta name="viewport" content="width=device-width, initial-scale=1.0"&gt;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&lt;title&gt;WebAR Задание 1 - Меню ресторана&lt;/title&gt;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&lt;!-- Подключаем библиотеку model-viewer от Google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&lt;script type="module" src="https://ajax.googleapis.com/ajax/libs/model-viewer/3.4.0/model-viewer.min.js"&gt;&lt;/script&gt;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&lt;style&gt;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body { margin: 0; padding: 0; width: 100vw; height: 100vh; }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model-viewer { width: 100%; height: 100%; }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&lt;/style&gt;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&lt;/head&gt;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&lt;body&gt;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&lt;!-- Компонент для отображения 3D и AR блюда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&lt;model-viewer src="dish.glb"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ios-src="dish.usdz"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ar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ar-modes="webxr scene-viewer quick-look"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camera-controls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environment-image="aircraft_workshop_01_1k.hdr"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lastRenderedPageBreak/>
              <w:t xml:space="preserve">                  shadow-intensity="1"&gt;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&lt;!-- Кнопка запуска AR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&lt;button slot="ar-button" style="position: absolute; bottom: 30px; left: 50%; transform: translateX(-50%); padding: 12px 24px; font-size: 16px; border-radius: 8px; background: #ea580c; color: white; border: none; cursor: pointer; box-shadow: 0 4px 12px rgba(0,0,0,0.3); font-weight: bold;"&gt;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Посмотреть блюдо на столе (AR)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&lt;/button&gt;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&lt;/model-viewer&gt;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&lt;/body&gt;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&lt;/html&gt;</w:t>
            </w:r>
          </w:p>
        </w:tc>
      </w:tr>
    </w:tbl>
    <w:p w14:paraId="4F75D882" w14:textId="77777777" w:rsidR="00D218A5" w:rsidRDefault="00D218A5"/>
    <w:p w14:paraId="76FFD8FA" w14:textId="77777777" w:rsidR="00D218A5" w:rsidRPr="00B26E76" w:rsidRDefault="00000000">
      <w:pPr>
        <w:spacing w:before="240"/>
        <w:rPr>
          <w:lang w:val="ru-RU"/>
        </w:rPr>
      </w:pPr>
      <w:r w:rsidRPr="00B26E76">
        <w:rPr>
          <w:b/>
          <w:lang w:val="ru-RU"/>
        </w:rPr>
        <w:t>Развертывание и тестирование:</w:t>
      </w:r>
    </w:p>
    <w:p w14:paraId="5033E249" w14:textId="77777777" w:rsidR="00D218A5" w:rsidRPr="00B26E76" w:rsidRDefault="00000000">
      <w:pPr>
        <w:rPr>
          <w:lang w:val="ru-RU"/>
        </w:rPr>
      </w:pPr>
      <w:r w:rsidRPr="00B26E76">
        <w:rPr>
          <w:lang w:val="ru-RU"/>
        </w:rPr>
        <w:t xml:space="preserve">Для доступа к камере и </w:t>
      </w:r>
      <w:r>
        <w:t>AR</w:t>
      </w:r>
      <w:r w:rsidRPr="00B26E76">
        <w:rPr>
          <w:lang w:val="ru-RU"/>
        </w:rPr>
        <w:t xml:space="preserve"> проект запускается через локальный </w:t>
      </w:r>
      <w:r>
        <w:t>HTTPS</w:t>
      </w:r>
      <w:r w:rsidRPr="00B26E76">
        <w:rPr>
          <w:lang w:val="ru-RU"/>
        </w:rPr>
        <w:t xml:space="preserve"> сервер (</w:t>
      </w:r>
      <w:r>
        <w:t>server</w:t>
      </w:r>
      <w:r w:rsidRPr="00B26E76">
        <w:rPr>
          <w:lang w:val="ru-RU"/>
        </w:rPr>
        <w:t>.</w:t>
      </w:r>
      <w:proofErr w:type="spellStart"/>
      <w:r>
        <w:t>py</w:t>
      </w:r>
      <w:proofErr w:type="spellEnd"/>
      <w:r w:rsidRPr="00B26E76">
        <w:rPr>
          <w:lang w:val="ru-RU"/>
        </w:rPr>
        <w:t>). При открытии страницы на телефоне можно крутить 3</w:t>
      </w:r>
      <w:r>
        <w:t>D</w:t>
      </w:r>
      <w:r w:rsidRPr="00B26E76">
        <w:rPr>
          <w:lang w:val="ru-RU"/>
        </w:rPr>
        <w:t xml:space="preserve">-модель блюда, а при нажатии на кнопку </w:t>
      </w:r>
      <w:r>
        <w:t>AR</w:t>
      </w:r>
      <w:r w:rsidRPr="00B26E76">
        <w:rPr>
          <w:lang w:val="ru-RU"/>
        </w:rPr>
        <w:t xml:space="preserve"> блюдо проецируется прямо на поверхность реального стола в масштабе 1:1.</w:t>
      </w:r>
    </w:p>
    <w:p w14:paraId="0178BE24" w14:textId="14E2B07A" w:rsidR="00D218A5" w:rsidRPr="00B26E76" w:rsidRDefault="00B26E76">
      <w:pPr>
        <w:rPr>
          <w:lang w:val="ru-RU"/>
        </w:rPr>
      </w:pPr>
      <w:r>
        <w:rPr>
          <w:noProof/>
        </w:rPr>
        <w:drawing>
          <wp:inline distT="0" distB="0" distL="0" distR="0" wp14:anchorId="5799081E" wp14:editId="3AA631A1">
            <wp:extent cx="6336665" cy="3797300"/>
            <wp:effectExtent l="0" t="0" r="6985" b="0"/>
            <wp:docPr id="50698374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83744" name="Рисунок 50698374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36665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2813" w14:textId="77777777" w:rsidR="00D218A5" w:rsidRPr="00B26E76" w:rsidRDefault="00000000">
      <w:pPr>
        <w:rPr>
          <w:lang w:val="ru-RU"/>
        </w:rPr>
      </w:pPr>
      <w:r w:rsidRPr="00B26E76">
        <w:rPr>
          <w:lang w:val="ru-RU"/>
        </w:rPr>
        <w:br w:type="page"/>
      </w:r>
    </w:p>
    <w:p w14:paraId="2FC50ED6" w14:textId="77777777" w:rsidR="00D218A5" w:rsidRPr="00B26E76" w:rsidRDefault="00000000">
      <w:pPr>
        <w:spacing w:before="240"/>
        <w:jc w:val="center"/>
        <w:rPr>
          <w:lang w:val="ru-RU"/>
        </w:rPr>
      </w:pPr>
      <w:r w:rsidRPr="00B26E76">
        <w:rPr>
          <w:b/>
          <w:sz w:val="28"/>
          <w:lang w:val="ru-RU"/>
        </w:rPr>
        <w:lastRenderedPageBreak/>
        <w:t>ЗАДАНИЕ 2</w:t>
      </w:r>
    </w:p>
    <w:p w14:paraId="35D6F3FC" w14:textId="77777777" w:rsidR="00D218A5" w:rsidRDefault="00000000">
      <w:pPr>
        <w:jc w:val="center"/>
      </w:pPr>
      <w:r w:rsidRPr="00B26E76">
        <w:rPr>
          <w:b/>
          <w:lang w:val="ru-RU"/>
        </w:rPr>
        <w:t xml:space="preserve">Тема: Внедрение трекинга изображений с помощью </w:t>
      </w:r>
      <w:proofErr w:type="spellStart"/>
      <w:r>
        <w:rPr>
          <w:b/>
        </w:rPr>
        <w:t>MindAR</w:t>
      </w:r>
      <w:proofErr w:type="spellEnd"/>
      <w:r>
        <w:rPr>
          <w:b/>
        </w:rPr>
        <w:t xml:space="preserve"> (A-Frame)</w:t>
      </w:r>
    </w:p>
    <w:p w14:paraId="125ACA47" w14:textId="77777777" w:rsidR="00D218A5" w:rsidRDefault="00000000">
      <w:pPr>
        <w:spacing w:before="240"/>
      </w:pPr>
      <w:r>
        <w:rPr>
          <w:b/>
        </w:rPr>
        <w:t>Требования:</w:t>
      </w:r>
    </w:p>
    <w:p w14:paraId="400EB8BF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 xml:space="preserve">Создать </w:t>
      </w:r>
      <w:r>
        <w:t>HTML</w:t>
      </w:r>
      <w:r w:rsidRPr="00B26E76">
        <w:rPr>
          <w:lang w:val="ru-RU"/>
        </w:rPr>
        <w:t xml:space="preserve">-страницу с использованием библиотек </w:t>
      </w:r>
      <w:r>
        <w:t>A</w:t>
      </w:r>
      <w:r w:rsidRPr="00B26E76">
        <w:rPr>
          <w:lang w:val="ru-RU"/>
        </w:rPr>
        <w:t>-</w:t>
      </w:r>
      <w:r>
        <w:t>Frame</w:t>
      </w:r>
      <w:r w:rsidRPr="00B26E76">
        <w:rPr>
          <w:lang w:val="ru-RU"/>
        </w:rPr>
        <w:t xml:space="preserve"> и </w:t>
      </w:r>
      <w:proofErr w:type="spellStart"/>
      <w:r>
        <w:t>MindAR</w:t>
      </w:r>
      <w:proofErr w:type="spellEnd"/>
      <w:r w:rsidRPr="00B26E76">
        <w:rPr>
          <w:lang w:val="ru-RU"/>
        </w:rPr>
        <w:t>.</w:t>
      </w:r>
    </w:p>
    <w:p w14:paraId="0FD23EA6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 xml:space="preserve">Подготовить изображение-маркер и скомпилировать его в формат </w:t>
      </w:r>
      <w:proofErr w:type="gramStart"/>
      <w:r>
        <w:t>targets</w:t>
      </w:r>
      <w:r w:rsidRPr="00B26E76">
        <w:rPr>
          <w:lang w:val="ru-RU"/>
        </w:rPr>
        <w:t>.</w:t>
      </w:r>
      <w:r>
        <w:t>mind</w:t>
      </w:r>
      <w:proofErr w:type="gramEnd"/>
      <w:r w:rsidRPr="00B26E76">
        <w:rPr>
          <w:lang w:val="ru-RU"/>
        </w:rPr>
        <w:t xml:space="preserve"> с помощью утилиты </w:t>
      </w:r>
      <w:proofErr w:type="spellStart"/>
      <w:r>
        <w:t>MindAR</w:t>
      </w:r>
      <w:proofErr w:type="spellEnd"/>
      <w:r w:rsidRPr="00B26E76">
        <w:rPr>
          <w:lang w:val="ru-RU"/>
        </w:rPr>
        <w:t>.</w:t>
      </w:r>
    </w:p>
    <w:p w14:paraId="0FBA0FD1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 xml:space="preserve">Интегрировать на страницу компонент </w:t>
      </w:r>
      <w:r>
        <w:t>image</w:t>
      </w:r>
      <w:r w:rsidRPr="00B26E76">
        <w:rPr>
          <w:lang w:val="ru-RU"/>
        </w:rPr>
        <w:t>-</w:t>
      </w:r>
      <w:r>
        <w:t>tracker</w:t>
      </w:r>
      <w:r w:rsidRPr="00B26E76">
        <w:rPr>
          <w:lang w:val="ru-RU"/>
        </w:rPr>
        <w:t xml:space="preserve"> для распознавания маркера.</w:t>
      </w:r>
    </w:p>
    <w:p w14:paraId="6FFD9087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>Разместить 3</w:t>
      </w:r>
      <w:r>
        <w:t>D</w:t>
      </w:r>
      <w:r w:rsidRPr="00B26E76">
        <w:rPr>
          <w:lang w:val="ru-RU"/>
        </w:rPr>
        <w:t xml:space="preserve">-модель (в формате </w:t>
      </w:r>
      <w:proofErr w:type="spellStart"/>
      <w:r>
        <w:t>glTF</w:t>
      </w:r>
      <w:proofErr w:type="spellEnd"/>
      <w:r w:rsidRPr="00B26E76">
        <w:rPr>
          <w:lang w:val="ru-RU"/>
        </w:rPr>
        <w:t>) так, чтобы она появлялась при наведении камеры на выбранное изображение.</w:t>
      </w:r>
    </w:p>
    <w:p w14:paraId="6D9E6F72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>Настроить базовые параметры освещения сцены для корректного отображения модели.</w:t>
      </w:r>
    </w:p>
    <w:p w14:paraId="72265189" w14:textId="77777777" w:rsidR="00D218A5" w:rsidRPr="00B26E76" w:rsidRDefault="00000000">
      <w:pPr>
        <w:spacing w:before="240"/>
        <w:rPr>
          <w:lang w:val="ru-RU"/>
        </w:rPr>
      </w:pPr>
      <w:r w:rsidRPr="00B26E76">
        <w:rPr>
          <w:b/>
          <w:lang w:val="ru-RU"/>
        </w:rPr>
        <w:t>Описание выполнения работы:</w:t>
      </w:r>
    </w:p>
    <w:p w14:paraId="4312EEFA" w14:textId="77777777" w:rsidR="00D218A5" w:rsidRPr="00B26E76" w:rsidRDefault="00000000">
      <w:pPr>
        <w:rPr>
          <w:lang w:val="ru-RU"/>
        </w:rPr>
      </w:pPr>
      <w:r w:rsidRPr="00B26E76">
        <w:rPr>
          <w:b/>
          <w:lang w:val="ru-RU"/>
        </w:rPr>
        <w:t>Подготовка 3</w:t>
      </w:r>
      <w:r>
        <w:rPr>
          <w:b/>
        </w:rPr>
        <w:t>D</w:t>
      </w:r>
      <w:r w:rsidRPr="00B26E76">
        <w:rPr>
          <w:b/>
          <w:lang w:val="ru-RU"/>
        </w:rPr>
        <w:t xml:space="preserve">-модели и маркера. </w:t>
      </w:r>
      <w:r w:rsidRPr="00B26E76">
        <w:rPr>
          <w:lang w:val="ru-RU"/>
        </w:rPr>
        <w:t>В качестве маркера взято изображение меню ресторана (</w:t>
      </w:r>
      <w:r>
        <w:t>card</w:t>
      </w:r>
      <w:r w:rsidRPr="00B26E76">
        <w:rPr>
          <w:lang w:val="ru-RU"/>
        </w:rPr>
        <w:t>.</w:t>
      </w:r>
      <w:proofErr w:type="spellStart"/>
      <w:r>
        <w:t>png</w:t>
      </w:r>
      <w:proofErr w:type="spellEnd"/>
      <w:r w:rsidRPr="00B26E76">
        <w:rPr>
          <w:lang w:val="ru-RU"/>
        </w:rPr>
        <w:t xml:space="preserve">) с контрастными деталями. С помощью онлайн компилятора </w:t>
      </w:r>
      <w:proofErr w:type="spellStart"/>
      <w:r>
        <w:t>MindAR</w:t>
      </w:r>
      <w:proofErr w:type="spellEnd"/>
      <w:r w:rsidRPr="00B26E76">
        <w:rPr>
          <w:lang w:val="ru-RU"/>
        </w:rPr>
        <w:t xml:space="preserve"> оно было скомпилировано в файл </w:t>
      </w:r>
      <w:proofErr w:type="gramStart"/>
      <w:r>
        <w:t>targets</w:t>
      </w:r>
      <w:r w:rsidRPr="00B26E76">
        <w:rPr>
          <w:lang w:val="ru-RU"/>
        </w:rPr>
        <w:t>.</w:t>
      </w:r>
      <w:r>
        <w:t>mind</w:t>
      </w:r>
      <w:proofErr w:type="gramEnd"/>
      <w:r w:rsidRPr="00B26E76">
        <w:rPr>
          <w:lang w:val="ru-RU"/>
        </w:rPr>
        <w:t>. Для отображения взята модель блюда (</w:t>
      </w:r>
      <w:r>
        <w:t>model</w:t>
      </w:r>
      <w:r w:rsidRPr="00B26E76">
        <w:rPr>
          <w:lang w:val="ru-RU"/>
        </w:rPr>
        <w:t>.</w:t>
      </w:r>
      <w:proofErr w:type="spellStart"/>
      <w:r>
        <w:t>glb</w:t>
      </w:r>
      <w:proofErr w:type="spellEnd"/>
      <w:r w:rsidRPr="00B26E76">
        <w:rPr>
          <w:lang w:val="ru-RU"/>
        </w:rPr>
        <w:t>).</w:t>
      </w:r>
    </w:p>
    <w:p w14:paraId="4866D08D" w14:textId="77777777" w:rsidR="00D218A5" w:rsidRPr="00B26E76" w:rsidRDefault="00000000">
      <w:pPr>
        <w:rPr>
          <w:lang w:val="ru-RU"/>
        </w:rPr>
      </w:pPr>
      <w:r w:rsidRPr="00B26E76">
        <w:rPr>
          <w:b/>
          <w:lang w:val="ru-RU"/>
        </w:rPr>
        <w:t xml:space="preserve">Разработка </w:t>
      </w:r>
      <w:r>
        <w:rPr>
          <w:b/>
        </w:rPr>
        <w:t>HTML</w:t>
      </w:r>
      <w:r w:rsidRPr="00B26E76">
        <w:rPr>
          <w:b/>
          <w:lang w:val="ru-RU"/>
        </w:rPr>
        <w:t xml:space="preserve">-сцены и настройка трекинга. </w:t>
      </w:r>
      <w:r w:rsidRPr="00B26E76">
        <w:rPr>
          <w:lang w:val="ru-RU"/>
        </w:rPr>
        <w:t xml:space="preserve">Создан файл </w:t>
      </w:r>
      <w:r>
        <w:t>index</w:t>
      </w:r>
      <w:r w:rsidRPr="00B26E76">
        <w:rPr>
          <w:lang w:val="ru-RU"/>
        </w:rPr>
        <w:t>.</w:t>
      </w:r>
      <w:r>
        <w:t>html</w:t>
      </w:r>
      <w:r w:rsidRPr="00B26E76">
        <w:rPr>
          <w:lang w:val="ru-RU"/>
        </w:rPr>
        <w:t xml:space="preserve"> с подключением библиотек </w:t>
      </w:r>
      <w:r>
        <w:t>A</w:t>
      </w:r>
      <w:r w:rsidRPr="00B26E76">
        <w:rPr>
          <w:lang w:val="ru-RU"/>
        </w:rPr>
        <w:t>-</w:t>
      </w:r>
      <w:r>
        <w:t>Frame</w:t>
      </w:r>
      <w:r w:rsidRPr="00B26E76">
        <w:rPr>
          <w:lang w:val="ru-RU"/>
        </w:rPr>
        <w:t xml:space="preserve"> 1.4.2 и </w:t>
      </w:r>
      <w:proofErr w:type="spellStart"/>
      <w:r>
        <w:t>MindAR</w:t>
      </w:r>
      <w:proofErr w:type="spellEnd"/>
      <w:r w:rsidRPr="00B26E76">
        <w:rPr>
          <w:lang w:val="ru-RU"/>
        </w:rPr>
        <w:t xml:space="preserve"> 1.2.5. В теге &lt;</w:t>
      </w:r>
      <w:r>
        <w:t>a</w:t>
      </w:r>
      <w:r w:rsidRPr="00B26E76">
        <w:rPr>
          <w:lang w:val="ru-RU"/>
        </w:rPr>
        <w:t>-</w:t>
      </w:r>
      <w:r>
        <w:t>scene</w:t>
      </w:r>
      <w:r w:rsidRPr="00B26E76">
        <w:rPr>
          <w:lang w:val="ru-RU"/>
        </w:rPr>
        <w:t xml:space="preserve">&gt; указан файл </w:t>
      </w:r>
      <w:proofErr w:type="gramStart"/>
      <w:r>
        <w:t>targets</w:t>
      </w:r>
      <w:r w:rsidRPr="00B26E76">
        <w:rPr>
          <w:lang w:val="ru-RU"/>
        </w:rPr>
        <w:t>.</w:t>
      </w:r>
      <w:r>
        <w:t>mind</w:t>
      </w:r>
      <w:proofErr w:type="gramEnd"/>
      <w:r w:rsidRPr="00B26E76">
        <w:rPr>
          <w:lang w:val="ru-RU"/>
        </w:rPr>
        <w:t>, а внутри сущности маркера размещена модель блюда с подсветкой.</w:t>
      </w:r>
    </w:p>
    <w:p w14:paraId="2B5B81FF" w14:textId="77777777" w:rsidR="00D218A5" w:rsidRPr="00B26E76" w:rsidRDefault="00D218A5">
      <w:pPr>
        <w:jc w:val="center"/>
        <w:rPr>
          <w:lang w:val="ru-RU"/>
        </w:rPr>
      </w:pPr>
    </w:p>
    <w:p w14:paraId="7096E621" w14:textId="77777777" w:rsidR="00D218A5" w:rsidRDefault="00000000" w:rsidP="00B26E76">
      <w:pPr>
        <w:jc w:val="center"/>
      </w:pPr>
      <w:r>
        <w:rPr>
          <w:noProof/>
        </w:rPr>
        <w:drawing>
          <wp:inline distT="0" distB="0" distL="0" distR="0" wp14:anchorId="71918883" wp14:editId="772EF350">
            <wp:extent cx="2560320" cy="14131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rk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41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77FAA" w14:textId="77777777" w:rsidR="00D218A5" w:rsidRPr="00B26E76" w:rsidRDefault="00000000">
      <w:pPr>
        <w:jc w:val="center"/>
        <w:rPr>
          <w:lang w:val="ru-RU"/>
        </w:rPr>
      </w:pPr>
      <w:r w:rsidRPr="00B26E76">
        <w:rPr>
          <w:i/>
          <w:sz w:val="19"/>
          <w:lang w:val="ru-RU"/>
        </w:rPr>
        <w:t>Рисунок 1 — Маркер меню ресторана</w:t>
      </w:r>
    </w:p>
    <w:p w14:paraId="02B98A62" w14:textId="77777777" w:rsidR="00D218A5" w:rsidRPr="00B26E76" w:rsidRDefault="00000000">
      <w:pPr>
        <w:spacing w:before="240"/>
        <w:rPr>
          <w:lang w:val="ru-RU"/>
        </w:rPr>
      </w:pPr>
      <w:r w:rsidRPr="00B26E76">
        <w:rPr>
          <w:b/>
          <w:lang w:val="ru-RU"/>
        </w:rPr>
        <w:t xml:space="preserve">Листинг кода </w:t>
      </w:r>
      <w:r>
        <w:rPr>
          <w:b/>
        </w:rPr>
        <w:t>index</w:t>
      </w:r>
      <w:r w:rsidRPr="00B26E76">
        <w:rPr>
          <w:b/>
          <w:lang w:val="ru-RU"/>
        </w:rPr>
        <w:t>.</w:t>
      </w:r>
      <w:r>
        <w:rPr>
          <w:b/>
        </w:rPr>
        <w:t>html</w:t>
      </w:r>
      <w:r w:rsidRPr="00B26E76">
        <w:rPr>
          <w:b/>
          <w:lang w:val="ru-RU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D218A5" w14:paraId="17C5D325" w14:textId="77777777">
        <w:trPr>
          <w:jc w:val="center"/>
        </w:trPr>
        <w:tc>
          <w:tcPr>
            <w:tcW w:w="9360" w:type="dxa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8FAFC"/>
          </w:tcPr>
          <w:p w14:paraId="22FE7B1D" w14:textId="77777777" w:rsidR="00D218A5" w:rsidRDefault="00000000">
            <w:pPr>
              <w:spacing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&lt;html lang="ru"&gt;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&lt;head&gt;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&lt;meta charset="UTF-8"&gt;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&lt;meta name="viewport" content="width=device-width, initial-scale=1.0, user-scalable=no"&gt;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&lt;title&gt;WebAR Задание 2 - AR Меню ресторана&lt;/title&gt;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&lt;!-- Подключение A-Frame и MindAR Image Tracking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&lt;script src="https://aframe.io/releases/1.4.2/aframe.min.js"&gt;&lt;/script&gt;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&lt;script src="https://cdn.jsdelivr.net/npm/mind-ar@1.2.5/dist/mindar-image-aframe.prod.js"&gt;&lt;/script&gt;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&lt;/head&gt;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&lt;body&gt;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&lt;div id="statusBadge" class="badge"&gt;🔍 Наведите камеру на маркер меню&lt;/div&gt;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&lt;!-- AR-сцена MindAR с быстрым откликом трекинга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&lt;a-scene mindar-image="imageTargetSrc: ./targets.mind;"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color-space="sRGB"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lastRenderedPageBreak/>
              <w:t xml:space="preserve">             renderer="colorManagement: true, physicallyCorrectLights: false"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vr-mode-ui="enabled: false"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device-orientation-permission-ui="enabled: false"&gt;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&lt;a-assets&gt;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&lt;a-asset-item id="dishModel" src="./model.glb"&gt;&lt;/a-asset-item&gt;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&lt;/a-assets&gt;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&lt;a-camera position="0 0 0" look-controls="enabled: false"&gt;&lt;/a-camera&gt;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&lt;!-- Трекер маркера меню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&lt;a-entity id="menuTarget" mindar-image-target="targetIndex: 0"&gt;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&lt;a-light type="ambient" color="#ffffff" intensity="1.2"&gt;&lt;/a-light&gt;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&lt;a-light type="directional" position="1 2 2" intensity="1.5"&gt;&lt;/a-light&gt;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&lt;!-- Полупрозрачная рамка маркера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&lt;a-plane position="0 0 0.005" width="1" height="0.552" material="color: #ea580c; opacity: 0.15; transparent: true;"&gt;&lt;/a-plane&gt;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&lt;!-- 3D-модель горячего блюда с вращением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&lt;a-entity position="0 0 0.08" rotation="75 0 0" scale="0.85 0.85 0.85"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    animation="property: rotation; to: 75 360 0; loop: true; dur: 12000; easing: linear"&gt;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&lt;a-gltf-model src="#dishModel"&gt;&lt;/a-gltf-model&gt;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&lt;/a-entity&gt;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&lt;/a-entity&gt;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&lt;/a-scene&gt;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&lt;/body&gt;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&lt;/html&gt;</w:t>
            </w:r>
          </w:p>
        </w:tc>
      </w:tr>
    </w:tbl>
    <w:p w14:paraId="1B41E120" w14:textId="77777777" w:rsidR="00D218A5" w:rsidRDefault="00D218A5"/>
    <w:p w14:paraId="49664252" w14:textId="77777777" w:rsidR="00D218A5" w:rsidRPr="00B26E76" w:rsidRDefault="00000000">
      <w:pPr>
        <w:spacing w:before="240"/>
        <w:rPr>
          <w:lang w:val="ru-RU"/>
        </w:rPr>
      </w:pPr>
      <w:r w:rsidRPr="00B26E76">
        <w:rPr>
          <w:b/>
          <w:lang w:val="ru-RU"/>
        </w:rPr>
        <w:t>Деплой и тестирование работы:</w:t>
      </w:r>
    </w:p>
    <w:p w14:paraId="730B1861" w14:textId="77777777" w:rsidR="00D218A5" w:rsidRPr="00B26E76" w:rsidRDefault="00000000">
      <w:pPr>
        <w:rPr>
          <w:lang w:val="ru-RU"/>
        </w:rPr>
      </w:pPr>
      <w:r w:rsidRPr="00B26E76">
        <w:rPr>
          <w:lang w:val="ru-RU"/>
        </w:rPr>
        <w:t>При наведении камеры телефона на изображение меню алгоритм быстро находит маркер и стабильно показывает 3</w:t>
      </w:r>
      <w:r>
        <w:t>D</w:t>
      </w:r>
      <w:r w:rsidRPr="00B26E76">
        <w:rPr>
          <w:lang w:val="ru-RU"/>
        </w:rPr>
        <w:t>-блюдо прямо над картинкой.</w:t>
      </w:r>
    </w:p>
    <w:p w14:paraId="51F86275" w14:textId="15F03292" w:rsidR="00D218A5" w:rsidRPr="00B26E76" w:rsidRDefault="00B26E76" w:rsidP="00B26E76">
      <w:pPr>
        <w:jc w:val="center"/>
        <w:rPr>
          <w:noProof/>
          <w:lang w:val="ru-RU"/>
        </w:rPr>
      </w:pPr>
      <w:r>
        <w:rPr>
          <w:noProof/>
        </w:rPr>
        <w:drawing>
          <wp:inline distT="0" distB="0" distL="0" distR="0" wp14:anchorId="02B3FC4E" wp14:editId="54975771">
            <wp:extent cx="1988820" cy="3737833"/>
            <wp:effectExtent l="0" t="0" r="0" b="0"/>
            <wp:docPr id="47985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85671" name=""/>
                    <pic:cNvPicPr/>
                  </pic:nvPicPr>
                  <pic:blipFill rotWithShape="1">
                    <a:blip r:embed="rId9"/>
                    <a:srcRect t="12120" b="3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5408" cy="3750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61359" w14:textId="77777777" w:rsidR="00D218A5" w:rsidRPr="00B26E76" w:rsidRDefault="00000000">
      <w:pPr>
        <w:spacing w:before="240"/>
        <w:jc w:val="center"/>
        <w:rPr>
          <w:lang w:val="ru-RU"/>
        </w:rPr>
      </w:pPr>
      <w:r w:rsidRPr="00B26E76">
        <w:rPr>
          <w:b/>
          <w:sz w:val="28"/>
          <w:lang w:val="ru-RU"/>
        </w:rPr>
        <w:lastRenderedPageBreak/>
        <w:t>ЗАДАНИЕ 3</w:t>
      </w:r>
    </w:p>
    <w:p w14:paraId="558105F0" w14:textId="77777777" w:rsidR="00D218A5" w:rsidRPr="00B26E76" w:rsidRDefault="00000000">
      <w:pPr>
        <w:jc w:val="center"/>
        <w:rPr>
          <w:lang w:val="ru-RU"/>
        </w:rPr>
      </w:pPr>
      <w:r w:rsidRPr="00B26E76">
        <w:rPr>
          <w:b/>
          <w:lang w:val="ru-RU"/>
        </w:rPr>
        <w:t xml:space="preserve">Тема: </w:t>
      </w:r>
      <w:r>
        <w:rPr>
          <w:b/>
        </w:rPr>
        <w:t>AR</w:t>
      </w:r>
      <w:r w:rsidRPr="00B26E76">
        <w:rPr>
          <w:b/>
          <w:lang w:val="ru-RU"/>
        </w:rPr>
        <w:t xml:space="preserve">-маска или эффект с использованием </w:t>
      </w:r>
      <w:proofErr w:type="spellStart"/>
      <w:r>
        <w:rPr>
          <w:b/>
        </w:rPr>
        <w:t>MindAR</w:t>
      </w:r>
      <w:proofErr w:type="spellEnd"/>
      <w:r w:rsidRPr="00B26E76">
        <w:rPr>
          <w:b/>
          <w:lang w:val="ru-RU"/>
        </w:rPr>
        <w:t xml:space="preserve"> </w:t>
      </w:r>
      <w:r>
        <w:rPr>
          <w:b/>
        </w:rPr>
        <w:t>Face</w:t>
      </w:r>
      <w:r w:rsidRPr="00B26E76">
        <w:rPr>
          <w:b/>
          <w:lang w:val="ru-RU"/>
        </w:rPr>
        <w:t xml:space="preserve"> </w:t>
      </w:r>
      <w:r>
        <w:rPr>
          <w:b/>
        </w:rPr>
        <w:t>Tracking</w:t>
      </w:r>
    </w:p>
    <w:p w14:paraId="51CDA267" w14:textId="77777777" w:rsidR="00D218A5" w:rsidRDefault="00000000">
      <w:pPr>
        <w:spacing w:before="240"/>
      </w:pPr>
      <w:proofErr w:type="spellStart"/>
      <w:r>
        <w:rPr>
          <w:b/>
        </w:rPr>
        <w:t>Требования</w:t>
      </w:r>
      <w:proofErr w:type="spellEnd"/>
      <w:r>
        <w:rPr>
          <w:b/>
        </w:rPr>
        <w:t>:</w:t>
      </w:r>
    </w:p>
    <w:p w14:paraId="58DC1791" w14:textId="77777777" w:rsidR="00D218A5" w:rsidRDefault="00000000">
      <w:pPr>
        <w:pStyle w:val="a0"/>
      </w:pPr>
      <w:r>
        <w:t>Создание WebAR-сцены.</w:t>
      </w:r>
    </w:p>
    <w:p w14:paraId="0E8100D4" w14:textId="77777777" w:rsidR="00D218A5" w:rsidRDefault="00000000">
      <w:pPr>
        <w:pStyle w:val="a0"/>
      </w:pPr>
      <w:r>
        <w:t>Использование MindAR Face Tracking.</w:t>
      </w:r>
    </w:p>
    <w:p w14:paraId="06096EC1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>Накладывание 3</w:t>
      </w:r>
      <w:r>
        <w:t>D</w:t>
      </w:r>
      <w:r w:rsidRPr="00B26E76">
        <w:rPr>
          <w:lang w:val="ru-RU"/>
        </w:rPr>
        <w:t>-маски или фильтра (очки, шляпа, анимированная рамка) при обнаружении лица.</w:t>
      </w:r>
    </w:p>
    <w:p w14:paraId="32EA9C42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>Настройка масштаба, позиции, привязки к ключевым точкам лица.</w:t>
      </w:r>
    </w:p>
    <w:p w14:paraId="6D796804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>Обеспечение стабильности трекинга при движении головы.</w:t>
      </w:r>
    </w:p>
    <w:p w14:paraId="65984BB3" w14:textId="77777777" w:rsidR="00D218A5" w:rsidRPr="00B26E76" w:rsidRDefault="00000000">
      <w:pPr>
        <w:spacing w:before="240"/>
        <w:rPr>
          <w:lang w:val="ru-RU"/>
        </w:rPr>
      </w:pPr>
      <w:r w:rsidRPr="00B26E76">
        <w:rPr>
          <w:b/>
          <w:lang w:val="ru-RU"/>
        </w:rPr>
        <w:t>Описание выполнения работы:</w:t>
      </w:r>
    </w:p>
    <w:p w14:paraId="1E9D01BF" w14:textId="77777777" w:rsidR="00D218A5" w:rsidRPr="00B26E76" w:rsidRDefault="00000000">
      <w:pPr>
        <w:rPr>
          <w:lang w:val="ru-RU"/>
        </w:rPr>
      </w:pPr>
      <w:r w:rsidRPr="00B26E76">
        <w:rPr>
          <w:b/>
          <w:lang w:val="ru-RU"/>
        </w:rPr>
        <w:t>Подготовка 3</w:t>
      </w:r>
      <w:r>
        <w:rPr>
          <w:b/>
        </w:rPr>
        <w:t>D</w:t>
      </w:r>
      <w:r w:rsidRPr="00B26E76">
        <w:rPr>
          <w:b/>
          <w:lang w:val="ru-RU"/>
        </w:rPr>
        <w:t xml:space="preserve">-модели. </w:t>
      </w:r>
      <w:r w:rsidRPr="00B26E76">
        <w:rPr>
          <w:lang w:val="ru-RU"/>
        </w:rPr>
        <w:t>Для ресторанной тематики была подготовлена 3</w:t>
      </w:r>
      <w:r>
        <w:t>D</w:t>
      </w:r>
      <w:r w:rsidRPr="00B26E76">
        <w:rPr>
          <w:lang w:val="ru-RU"/>
        </w:rPr>
        <w:t>-модель белого колпака шеф-повара (</w:t>
      </w:r>
      <w:r>
        <w:t>chef</w:t>
      </w:r>
      <w:r w:rsidRPr="00B26E76">
        <w:rPr>
          <w:lang w:val="ru-RU"/>
        </w:rPr>
        <w:t>_</w:t>
      </w:r>
      <w:r>
        <w:t>hat</w:t>
      </w:r>
      <w:r w:rsidRPr="00B26E76">
        <w:rPr>
          <w:lang w:val="ru-RU"/>
        </w:rPr>
        <w:t>.</w:t>
      </w:r>
      <w:proofErr w:type="spellStart"/>
      <w:r>
        <w:t>glb</w:t>
      </w:r>
      <w:proofErr w:type="spellEnd"/>
      <w:r w:rsidRPr="00B26E76">
        <w:rPr>
          <w:lang w:val="ru-RU"/>
        </w:rPr>
        <w:t xml:space="preserve">) в формате </w:t>
      </w:r>
      <w:proofErr w:type="spellStart"/>
      <w:r>
        <w:t>glTF</w:t>
      </w:r>
      <w:proofErr w:type="spellEnd"/>
      <w:r w:rsidRPr="00B26E76">
        <w:rPr>
          <w:lang w:val="ru-RU"/>
        </w:rPr>
        <w:t>.</w:t>
      </w:r>
    </w:p>
    <w:p w14:paraId="0858CF90" w14:textId="77777777" w:rsidR="00D218A5" w:rsidRDefault="00000000">
      <w:r w:rsidRPr="00B26E76">
        <w:rPr>
          <w:b/>
          <w:lang w:val="ru-RU"/>
        </w:rPr>
        <w:t xml:space="preserve">Разработка </w:t>
      </w:r>
      <w:r>
        <w:rPr>
          <w:b/>
        </w:rPr>
        <w:t>HTML</w:t>
      </w:r>
      <w:r w:rsidRPr="00B26E76">
        <w:rPr>
          <w:b/>
          <w:lang w:val="ru-RU"/>
        </w:rPr>
        <w:t xml:space="preserve">-сцены и привязка к лицу. </w:t>
      </w:r>
      <w:r w:rsidRPr="00B26E76">
        <w:rPr>
          <w:lang w:val="ru-RU"/>
        </w:rPr>
        <w:t xml:space="preserve">Создана страница с подключением </w:t>
      </w:r>
      <w:proofErr w:type="spellStart"/>
      <w:r>
        <w:t>mindar</w:t>
      </w:r>
      <w:proofErr w:type="spellEnd"/>
      <w:r w:rsidRPr="00B26E76">
        <w:rPr>
          <w:lang w:val="ru-RU"/>
        </w:rPr>
        <w:t>-</w:t>
      </w:r>
      <w:r>
        <w:t>face</w:t>
      </w:r>
      <w:r w:rsidRPr="00B26E76">
        <w:rPr>
          <w:lang w:val="ru-RU"/>
        </w:rPr>
        <w:t>-</w:t>
      </w:r>
      <w:proofErr w:type="spellStart"/>
      <w:r>
        <w:t>aframe</w:t>
      </w:r>
      <w:proofErr w:type="spellEnd"/>
      <w:r w:rsidRPr="00B26E76">
        <w:rPr>
          <w:lang w:val="ru-RU"/>
        </w:rPr>
        <w:t>.</w:t>
      </w:r>
      <w:r>
        <w:t>prod</w:t>
      </w:r>
      <w:r w:rsidRPr="00B26E76">
        <w:rPr>
          <w:lang w:val="ru-RU"/>
        </w:rPr>
        <w:t>.</w:t>
      </w:r>
      <w:proofErr w:type="spellStart"/>
      <w:r>
        <w:t>js</w:t>
      </w:r>
      <w:proofErr w:type="spellEnd"/>
      <w:r w:rsidRPr="00B26E76">
        <w:rPr>
          <w:lang w:val="ru-RU"/>
        </w:rPr>
        <w:t>. В теге &lt;</w:t>
      </w:r>
      <w:r>
        <w:t>a</w:t>
      </w:r>
      <w:r w:rsidRPr="00B26E76">
        <w:rPr>
          <w:lang w:val="ru-RU"/>
        </w:rPr>
        <w:t>-</w:t>
      </w:r>
      <w:r>
        <w:t>scene</w:t>
      </w:r>
      <w:r w:rsidRPr="00B26E76">
        <w:rPr>
          <w:lang w:val="ru-RU"/>
        </w:rPr>
        <w:t xml:space="preserve">&gt; включен модуль </w:t>
      </w:r>
      <w:proofErr w:type="spellStart"/>
      <w:r>
        <w:t>mindar</w:t>
      </w:r>
      <w:proofErr w:type="spellEnd"/>
      <w:r w:rsidRPr="00B26E76">
        <w:rPr>
          <w:lang w:val="ru-RU"/>
        </w:rPr>
        <w:t>-</w:t>
      </w:r>
      <w:r>
        <w:t>face</w:t>
      </w:r>
      <w:r w:rsidRPr="00B26E76">
        <w:rPr>
          <w:lang w:val="ru-RU"/>
        </w:rPr>
        <w:t xml:space="preserve"> на базе нейросети </w:t>
      </w:r>
      <w:proofErr w:type="spellStart"/>
      <w:r>
        <w:t>MediaPipe</w:t>
      </w:r>
      <w:proofErr w:type="spellEnd"/>
      <w:r w:rsidRPr="00B26E76">
        <w:rPr>
          <w:lang w:val="ru-RU"/>
        </w:rPr>
        <w:t xml:space="preserve"> </w:t>
      </w:r>
      <w:proofErr w:type="spellStart"/>
      <w:r>
        <w:t>FaceMesh</w:t>
      </w:r>
      <w:proofErr w:type="spellEnd"/>
      <w:r w:rsidRPr="00B26E76">
        <w:rPr>
          <w:lang w:val="ru-RU"/>
        </w:rPr>
        <w:t xml:space="preserve">. </w:t>
      </w:r>
      <w:proofErr w:type="gramStart"/>
      <w:r w:rsidRPr="00B26E76">
        <w:rPr>
          <w:lang w:val="ru-RU"/>
        </w:rPr>
        <w:t>В сущности</w:t>
      </w:r>
      <w:proofErr w:type="gramEnd"/>
      <w:r w:rsidRPr="00B26E76">
        <w:rPr>
          <w:lang w:val="ru-RU"/>
        </w:rPr>
        <w:t xml:space="preserve"> &lt;</w:t>
      </w:r>
      <w:r>
        <w:t>a</w:t>
      </w:r>
      <w:r w:rsidRPr="00B26E76">
        <w:rPr>
          <w:lang w:val="ru-RU"/>
        </w:rPr>
        <w:t>-</w:t>
      </w:r>
      <w:r>
        <w:t>entity</w:t>
      </w:r>
      <w:r w:rsidRPr="00B26E76">
        <w:rPr>
          <w:lang w:val="ru-RU"/>
        </w:rPr>
        <w:t xml:space="preserve"> </w:t>
      </w:r>
      <w:proofErr w:type="spellStart"/>
      <w:r>
        <w:t>mindar</w:t>
      </w:r>
      <w:proofErr w:type="spellEnd"/>
      <w:r w:rsidRPr="00B26E76">
        <w:rPr>
          <w:lang w:val="ru-RU"/>
        </w:rPr>
        <w:t>-</w:t>
      </w:r>
      <w:r>
        <w:t>face</w:t>
      </w:r>
      <w:r w:rsidRPr="00B26E76">
        <w:rPr>
          <w:lang w:val="ru-RU"/>
        </w:rPr>
        <w:t>-</w:t>
      </w:r>
      <w:r>
        <w:t>target</w:t>
      </w:r>
      <w:r w:rsidRPr="00B26E76">
        <w:rPr>
          <w:lang w:val="ru-RU"/>
        </w:rPr>
        <w:t>="</w:t>
      </w:r>
      <w:proofErr w:type="spellStart"/>
      <w:r>
        <w:t>anchorIndex</w:t>
      </w:r>
      <w:proofErr w:type="spellEnd"/>
      <w:r w:rsidRPr="00B26E76">
        <w:rPr>
          <w:lang w:val="ru-RU"/>
        </w:rPr>
        <w:t xml:space="preserve">: 10"&gt; настроена привязка колпака к верхней части лба (точка 10). </w:t>
      </w:r>
      <w:r>
        <w:t xml:space="preserve">Подобраны </w:t>
      </w:r>
      <w:proofErr w:type="spellStart"/>
      <w:r>
        <w:t>масштаб</w:t>
      </w:r>
      <w:proofErr w:type="spellEnd"/>
      <w:r>
        <w:t xml:space="preserve"> и </w:t>
      </w:r>
      <w:proofErr w:type="spellStart"/>
      <w:r>
        <w:t>положение</w:t>
      </w:r>
      <w:proofErr w:type="spellEnd"/>
      <w:r>
        <w:t>.</w:t>
      </w:r>
    </w:p>
    <w:p w14:paraId="521F6C40" w14:textId="77777777" w:rsidR="00D218A5" w:rsidRDefault="00000000">
      <w:pPr>
        <w:spacing w:before="240"/>
      </w:pPr>
      <w:r>
        <w:rPr>
          <w:b/>
        </w:rPr>
        <w:t>Листинг кода index.html: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D218A5" w14:paraId="0B8CD8B1" w14:textId="77777777">
        <w:trPr>
          <w:jc w:val="center"/>
        </w:trPr>
        <w:tc>
          <w:tcPr>
            <w:tcW w:w="9360" w:type="dxa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8FAFC"/>
          </w:tcPr>
          <w:p w14:paraId="1A88C225" w14:textId="77777777" w:rsidR="00D218A5" w:rsidRDefault="00000000">
            <w:pPr>
              <w:spacing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&lt;html lang="ru"&gt;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&lt;head&gt;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&lt;meta charset="UTF-8"&gt;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&lt;meta name="viewport" content="width=device-width, initial-scale=1.0"&gt;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&lt;title&gt;WebAR Задание 3 - Колпак шеф-повара&lt;/title&gt;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&lt;!-- Подключаем A-Frame и MindAR Face Tracking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&lt;script src="https://aframe.io/releases/1.4.2/aframe.min.js"&gt;&lt;/script&gt;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&lt;script src="https://cdn.jsdelivr.net/npm/mind-ar@1.2.5/dist/mindar-face-aframe.prod.js"&gt;&lt;/script&gt;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&lt;style&gt;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body { margin: 0; overflow: hidden; }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&lt;/style&gt;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&lt;/head&gt;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&lt;body&gt;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&lt;!-- Инициализация AR-сцены с Face Tracking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&lt;a-scene mindar-face vr-mode-ui="enabled: false" device-orientation-permission-ui="enabled: false"&gt;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&lt;a-assets&gt;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&lt;a-asset-item id="hatModel" src="./chef_hat.glb"&gt;&lt;/a-asset-item&gt;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&lt;/a-assets&gt;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&lt;a-camera active="false" position="0 0 0"&gt;&lt;/a-camera&gt;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&lt;!-- Освещение сцены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&lt;a-light type="ambient" color="#FFFFFF" intensity="0.9"&gt;&lt;/a-light&gt;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&lt;a-light type="directional" position="0 2 1" intensity="1.2"&gt;&lt;/a-light&gt;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&lt;!-- Точка 10 — верх лба / макушка головы для головных уборов --&gt;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&lt;a-entity mindar-face-target="anchorIndex: 10"&gt;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&lt;a-gltf-model 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src="#hatModel" 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rotation="0 0 0" 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position="0 0.15 -0.05" 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lastRenderedPageBreak/>
              <w:t xml:space="preserve">                scale="0.35 0.35 0.35"&gt;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&lt;/a-gltf-model&gt;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&lt;/a-entity&gt;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&lt;/a-scene&gt;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&lt;/body&gt;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&lt;/html&gt;</w:t>
            </w:r>
          </w:p>
        </w:tc>
      </w:tr>
    </w:tbl>
    <w:p w14:paraId="3561AA36" w14:textId="77777777" w:rsidR="00D218A5" w:rsidRDefault="00D218A5"/>
    <w:p w14:paraId="7ECB9E06" w14:textId="77777777" w:rsidR="00D218A5" w:rsidRPr="00B26E76" w:rsidRDefault="00000000">
      <w:pPr>
        <w:spacing w:before="240"/>
        <w:rPr>
          <w:lang w:val="ru-RU"/>
        </w:rPr>
      </w:pPr>
      <w:r w:rsidRPr="00B26E76">
        <w:rPr>
          <w:b/>
          <w:lang w:val="ru-RU"/>
        </w:rPr>
        <w:t>Развертывание и тестирование:</w:t>
      </w:r>
    </w:p>
    <w:p w14:paraId="647A4629" w14:textId="77777777" w:rsidR="00D218A5" w:rsidRDefault="00000000">
      <w:r w:rsidRPr="00B26E76">
        <w:rPr>
          <w:lang w:val="ru-RU"/>
        </w:rPr>
        <w:t xml:space="preserve">При включении фронтальной камеры нейросеть </w:t>
      </w:r>
      <w:proofErr w:type="spellStart"/>
      <w:r>
        <w:t>MediaPipe</w:t>
      </w:r>
      <w:proofErr w:type="spellEnd"/>
      <w:r w:rsidRPr="00B26E76">
        <w:rPr>
          <w:lang w:val="ru-RU"/>
        </w:rPr>
        <w:t xml:space="preserve"> находит лицо пользователя и «надевает» поварской колпак шефа. </w:t>
      </w:r>
      <w:r>
        <w:t>Модель аккуратно следует за движениями и поворотами головы.</w:t>
      </w:r>
    </w:p>
    <w:p w14:paraId="534548AF" w14:textId="431B99A9" w:rsidR="00D218A5" w:rsidRDefault="00B26E76" w:rsidP="00B26E76">
      <w:pPr>
        <w:jc w:val="center"/>
      </w:pPr>
      <w:r>
        <w:rPr>
          <w:noProof/>
        </w:rPr>
        <w:drawing>
          <wp:inline distT="0" distB="0" distL="0" distR="0" wp14:anchorId="726B1D34" wp14:editId="51139201">
            <wp:extent cx="4526280" cy="4138922"/>
            <wp:effectExtent l="0" t="0" r="7620" b="0"/>
            <wp:docPr id="91966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6285" name="Рисунок 9196628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2575" cy="414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24515" w14:textId="77777777" w:rsidR="00D218A5" w:rsidRDefault="00000000">
      <w:r>
        <w:br w:type="page"/>
      </w:r>
    </w:p>
    <w:p w14:paraId="0620F280" w14:textId="77777777" w:rsidR="00D218A5" w:rsidRDefault="00000000">
      <w:pPr>
        <w:spacing w:before="240"/>
        <w:jc w:val="center"/>
      </w:pPr>
      <w:r>
        <w:rPr>
          <w:b/>
          <w:sz w:val="28"/>
        </w:rPr>
        <w:lastRenderedPageBreak/>
        <w:t>ЗАДАНИЕ 4</w:t>
      </w:r>
    </w:p>
    <w:p w14:paraId="3903D0FF" w14:textId="77777777" w:rsidR="00D218A5" w:rsidRPr="00B26E76" w:rsidRDefault="00000000">
      <w:pPr>
        <w:jc w:val="center"/>
        <w:rPr>
          <w:lang w:val="ru-RU"/>
        </w:rPr>
      </w:pPr>
      <w:r w:rsidRPr="00B26E76">
        <w:rPr>
          <w:b/>
          <w:lang w:val="ru-RU"/>
        </w:rPr>
        <w:t xml:space="preserve">Тема: Создание </w:t>
      </w:r>
      <w:r>
        <w:rPr>
          <w:b/>
        </w:rPr>
        <w:t>AR</w:t>
      </w:r>
      <w:r w:rsidRPr="00B26E76">
        <w:rPr>
          <w:b/>
          <w:lang w:val="ru-RU"/>
        </w:rPr>
        <w:t xml:space="preserve">-сцены на </w:t>
      </w:r>
      <w:r>
        <w:rPr>
          <w:b/>
        </w:rPr>
        <w:t>Three</w:t>
      </w:r>
      <w:r w:rsidRPr="00B26E76">
        <w:rPr>
          <w:b/>
          <w:lang w:val="ru-RU"/>
        </w:rPr>
        <w:t>.</w:t>
      </w:r>
      <w:proofErr w:type="spellStart"/>
      <w:r>
        <w:rPr>
          <w:b/>
        </w:rPr>
        <w:t>js</w:t>
      </w:r>
      <w:proofErr w:type="spellEnd"/>
      <w:r w:rsidRPr="00B26E76">
        <w:rPr>
          <w:b/>
          <w:lang w:val="ru-RU"/>
        </w:rPr>
        <w:t xml:space="preserve"> с размещением объекта через </w:t>
      </w:r>
      <w:r>
        <w:rPr>
          <w:b/>
        </w:rPr>
        <w:t>hit</w:t>
      </w:r>
      <w:r w:rsidRPr="00B26E76">
        <w:rPr>
          <w:b/>
          <w:lang w:val="ru-RU"/>
        </w:rPr>
        <w:t>-</w:t>
      </w:r>
      <w:r>
        <w:rPr>
          <w:b/>
        </w:rPr>
        <w:t>test</w:t>
      </w:r>
    </w:p>
    <w:p w14:paraId="62759ED3" w14:textId="77777777" w:rsidR="00D218A5" w:rsidRDefault="00000000">
      <w:pPr>
        <w:spacing w:before="240"/>
      </w:pPr>
      <w:proofErr w:type="spellStart"/>
      <w:r>
        <w:rPr>
          <w:b/>
        </w:rPr>
        <w:t>Требования</w:t>
      </w:r>
      <w:proofErr w:type="spellEnd"/>
      <w:r>
        <w:rPr>
          <w:b/>
        </w:rPr>
        <w:t>:</w:t>
      </w:r>
    </w:p>
    <w:p w14:paraId="555AFCD6" w14:textId="77777777" w:rsidR="00D218A5" w:rsidRDefault="00000000">
      <w:pPr>
        <w:pStyle w:val="a0"/>
      </w:pPr>
      <w:r>
        <w:t>Используется Three.js и WebXR API с immersive-ar сессией.</w:t>
      </w:r>
    </w:p>
    <w:p w14:paraId="1EA28512" w14:textId="77777777" w:rsidR="00D218A5" w:rsidRDefault="00000000">
      <w:pPr>
        <w:pStyle w:val="a0"/>
      </w:pPr>
      <w:r>
        <w:t>Инициализация AR-сессии (navigator.xr.requestSession) настроена корректно.</w:t>
      </w:r>
    </w:p>
    <w:p w14:paraId="5BD7C985" w14:textId="77777777" w:rsidR="00D218A5" w:rsidRDefault="00000000">
      <w:pPr>
        <w:pStyle w:val="a0"/>
      </w:pPr>
      <w:r>
        <w:t>Реализован hit-test через XRHitTestSource и getHitTestResults.</w:t>
      </w:r>
    </w:p>
    <w:p w14:paraId="005AE630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 xml:space="preserve">Добавлен визуальный маркер (кольцо или </w:t>
      </w:r>
      <w:proofErr w:type="spellStart"/>
      <w:r w:rsidRPr="00B26E76">
        <w:rPr>
          <w:lang w:val="ru-RU"/>
        </w:rPr>
        <w:t>ретикал</w:t>
      </w:r>
      <w:proofErr w:type="spellEnd"/>
      <w:r w:rsidRPr="00B26E76">
        <w:rPr>
          <w:lang w:val="ru-RU"/>
        </w:rPr>
        <w:t xml:space="preserve">), привязанный к результатам </w:t>
      </w:r>
      <w:r>
        <w:t>hit</w:t>
      </w:r>
      <w:r w:rsidRPr="00B26E76">
        <w:rPr>
          <w:lang w:val="ru-RU"/>
        </w:rPr>
        <w:t>-</w:t>
      </w:r>
      <w:r>
        <w:t>test</w:t>
      </w:r>
      <w:r w:rsidRPr="00B26E76">
        <w:rPr>
          <w:lang w:val="ru-RU"/>
        </w:rPr>
        <w:t>.</w:t>
      </w:r>
    </w:p>
    <w:p w14:paraId="3A3D5E02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>При тапе/клике объект размещается в точке соприкосновения и фиксируется.</w:t>
      </w:r>
    </w:p>
    <w:p w14:paraId="5F4C50C3" w14:textId="77777777" w:rsidR="00D218A5" w:rsidRPr="00B26E76" w:rsidRDefault="00000000">
      <w:pPr>
        <w:pStyle w:val="a0"/>
        <w:rPr>
          <w:lang w:val="ru-RU"/>
        </w:rPr>
      </w:pPr>
      <w:r w:rsidRPr="00B26E76">
        <w:rPr>
          <w:lang w:val="ru-RU"/>
        </w:rPr>
        <w:t>После размещения объект остаётся на месте и не «едет» с камерой.</w:t>
      </w:r>
    </w:p>
    <w:p w14:paraId="0DC32F7F" w14:textId="77777777" w:rsidR="00D218A5" w:rsidRPr="00B26E76" w:rsidRDefault="00000000">
      <w:pPr>
        <w:spacing w:before="240"/>
        <w:rPr>
          <w:lang w:val="ru-RU"/>
        </w:rPr>
      </w:pPr>
      <w:r w:rsidRPr="00B26E76">
        <w:rPr>
          <w:b/>
          <w:lang w:val="ru-RU"/>
        </w:rPr>
        <w:t>Описание выполнения работы:</w:t>
      </w:r>
    </w:p>
    <w:p w14:paraId="1401C8C5" w14:textId="77777777" w:rsidR="00D218A5" w:rsidRPr="00B26E76" w:rsidRDefault="00000000">
      <w:pPr>
        <w:rPr>
          <w:lang w:val="ru-RU"/>
        </w:rPr>
      </w:pPr>
      <w:r w:rsidRPr="00B26E76">
        <w:rPr>
          <w:b/>
          <w:lang w:val="ru-RU"/>
        </w:rPr>
        <w:t xml:space="preserve">Инициализация </w:t>
      </w:r>
      <w:r>
        <w:rPr>
          <w:b/>
        </w:rPr>
        <w:t>Three</w:t>
      </w:r>
      <w:r w:rsidRPr="00B26E76">
        <w:rPr>
          <w:b/>
          <w:lang w:val="ru-RU"/>
        </w:rPr>
        <w:t>.</w:t>
      </w:r>
      <w:proofErr w:type="spellStart"/>
      <w:r>
        <w:rPr>
          <w:b/>
        </w:rPr>
        <w:t>js</w:t>
      </w:r>
      <w:proofErr w:type="spellEnd"/>
      <w:r w:rsidRPr="00B26E76">
        <w:rPr>
          <w:b/>
          <w:lang w:val="ru-RU"/>
        </w:rPr>
        <w:t xml:space="preserve"> и </w:t>
      </w:r>
      <w:proofErr w:type="spellStart"/>
      <w:r>
        <w:rPr>
          <w:b/>
        </w:rPr>
        <w:t>WebXR</w:t>
      </w:r>
      <w:proofErr w:type="spellEnd"/>
      <w:r w:rsidRPr="00B26E76">
        <w:rPr>
          <w:b/>
          <w:lang w:val="ru-RU"/>
        </w:rPr>
        <w:t xml:space="preserve">. </w:t>
      </w:r>
      <w:r w:rsidRPr="00B26E76">
        <w:rPr>
          <w:lang w:val="ru-RU"/>
        </w:rPr>
        <w:t xml:space="preserve">Создано </w:t>
      </w:r>
      <w:proofErr w:type="spellStart"/>
      <w:r>
        <w:t>WebAR</w:t>
      </w:r>
      <w:proofErr w:type="spellEnd"/>
      <w:r w:rsidRPr="00B26E76">
        <w:rPr>
          <w:lang w:val="ru-RU"/>
        </w:rPr>
        <w:t xml:space="preserve">-приложение на библиотеке </w:t>
      </w:r>
      <w:r>
        <w:t>Three</w:t>
      </w:r>
      <w:r w:rsidRPr="00B26E76">
        <w:rPr>
          <w:lang w:val="ru-RU"/>
        </w:rPr>
        <w:t>.</w:t>
      </w:r>
      <w:proofErr w:type="spellStart"/>
      <w:r>
        <w:t>js</w:t>
      </w:r>
      <w:proofErr w:type="spellEnd"/>
      <w:r w:rsidRPr="00B26E76">
        <w:rPr>
          <w:lang w:val="ru-RU"/>
        </w:rPr>
        <w:t xml:space="preserve"> с использованием браузерного </w:t>
      </w:r>
      <w:proofErr w:type="spellStart"/>
      <w:r>
        <w:t>WebXR</w:t>
      </w:r>
      <w:proofErr w:type="spellEnd"/>
      <w:r w:rsidRPr="00B26E76">
        <w:rPr>
          <w:lang w:val="ru-RU"/>
        </w:rPr>
        <w:t xml:space="preserve"> </w:t>
      </w:r>
      <w:r>
        <w:t>API</w:t>
      </w:r>
      <w:r w:rsidRPr="00B26E76">
        <w:rPr>
          <w:lang w:val="ru-RU"/>
        </w:rPr>
        <w:t xml:space="preserve">. Использован модуль </w:t>
      </w:r>
      <w:proofErr w:type="spellStart"/>
      <w:r>
        <w:t>ARButton</w:t>
      </w:r>
      <w:proofErr w:type="spellEnd"/>
      <w:r w:rsidRPr="00B26E76">
        <w:rPr>
          <w:lang w:val="ru-RU"/>
        </w:rPr>
        <w:t xml:space="preserve"> с параметром </w:t>
      </w:r>
      <w:proofErr w:type="spellStart"/>
      <w:r>
        <w:t>requiredFeatures</w:t>
      </w:r>
      <w:proofErr w:type="spellEnd"/>
      <w:r w:rsidRPr="00B26E76">
        <w:rPr>
          <w:lang w:val="ru-RU"/>
        </w:rPr>
        <w:t>: ['</w:t>
      </w:r>
      <w:r>
        <w:t>hit</w:t>
      </w:r>
      <w:r w:rsidRPr="00B26E76">
        <w:rPr>
          <w:lang w:val="ru-RU"/>
        </w:rPr>
        <w:t>-</w:t>
      </w:r>
      <w:r>
        <w:t>test</w:t>
      </w:r>
      <w:r w:rsidRPr="00B26E76">
        <w:rPr>
          <w:lang w:val="ru-RU"/>
        </w:rPr>
        <w:t xml:space="preserve">'] для сессии типа </w:t>
      </w:r>
      <w:r>
        <w:t>immersive</w:t>
      </w:r>
      <w:r w:rsidRPr="00B26E76">
        <w:rPr>
          <w:lang w:val="ru-RU"/>
        </w:rPr>
        <w:t>-</w:t>
      </w:r>
      <w:proofErr w:type="spellStart"/>
      <w:r>
        <w:t>ar</w:t>
      </w:r>
      <w:proofErr w:type="spellEnd"/>
      <w:r w:rsidRPr="00B26E76">
        <w:rPr>
          <w:lang w:val="ru-RU"/>
        </w:rPr>
        <w:t>.</w:t>
      </w:r>
    </w:p>
    <w:p w14:paraId="237FF8CC" w14:textId="77777777" w:rsidR="00D218A5" w:rsidRPr="00B26E76" w:rsidRDefault="00000000">
      <w:pPr>
        <w:rPr>
          <w:lang w:val="ru-RU"/>
        </w:rPr>
      </w:pPr>
      <w:r w:rsidRPr="00B26E76">
        <w:rPr>
          <w:b/>
          <w:lang w:val="ru-RU"/>
        </w:rPr>
        <w:t xml:space="preserve">Реализация </w:t>
      </w:r>
      <w:r>
        <w:rPr>
          <w:b/>
        </w:rPr>
        <w:t>Hit</w:t>
      </w:r>
      <w:r w:rsidRPr="00B26E76">
        <w:rPr>
          <w:b/>
          <w:lang w:val="ru-RU"/>
        </w:rPr>
        <w:t>-</w:t>
      </w:r>
      <w:r>
        <w:rPr>
          <w:b/>
        </w:rPr>
        <w:t>Test</w:t>
      </w:r>
      <w:r w:rsidRPr="00B26E76">
        <w:rPr>
          <w:b/>
          <w:lang w:val="ru-RU"/>
        </w:rPr>
        <w:t xml:space="preserve"> и кольца-прицела. </w:t>
      </w:r>
      <w:r>
        <w:t xml:space="preserve">Через session.requestHitTestSource создан луч hit-test. </w:t>
      </w:r>
      <w:r w:rsidRPr="00B26E76">
        <w:rPr>
          <w:lang w:val="ru-RU"/>
        </w:rPr>
        <w:t>В цикле рендеринга результаты пересечения луча с полом передаются в кольцо-прицел (</w:t>
      </w:r>
      <w:r>
        <w:t>reticle</w:t>
      </w:r>
      <w:r w:rsidRPr="00B26E76">
        <w:rPr>
          <w:lang w:val="ru-RU"/>
        </w:rPr>
        <w:t>). При касании экрана (событие '</w:t>
      </w:r>
      <w:r>
        <w:t>select</w:t>
      </w:r>
      <w:r w:rsidRPr="00B26E76">
        <w:rPr>
          <w:lang w:val="ru-RU"/>
        </w:rPr>
        <w:t>') создается модель круглого ресторанного столика, которая привязывается к координатам пола (</w:t>
      </w:r>
      <w:r>
        <w:t>local</w:t>
      </w:r>
      <w:r w:rsidRPr="00B26E76">
        <w:rPr>
          <w:lang w:val="ru-RU"/>
        </w:rPr>
        <w:t>-</w:t>
      </w:r>
      <w:r>
        <w:t>floor</w:t>
      </w:r>
      <w:r w:rsidRPr="00B26E76">
        <w:rPr>
          <w:lang w:val="ru-RU"/>
        </w:rPr>
        <w:t>) и остается на месте при перемещении камеры.</w:t>
      </w:r>
    </w:p>
    <w:p w14:paraId="7F786BAB" w14:textId="77777777" w:rsidR="00D218A5" w:rsidRDefault="00000000">
      <w:pPr>
        <w:spacing w:before="240"/>
      </w:pPr>
      <w:proofErr w:type="spellStart"/>
      <w:r>
        <w:rPr>
          <w:b/>
        </w:rPr>
        <w:t>Листинг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кода</w:t>
      </w:r>
      <w:proofErr w:type="spellEnd"/>
      <w:r>
        <w:rPr>
          <w:b/>
        </w:rPr>
        <w:t xml:space="preserve"> index.html: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D218A5" w14:paraId="050D893F" w14:textId="77777777">
        <w:trPr>
          <w:jc w:val="center"/>
        </w:trPr>
        <w:tc>
          <w:tcPr>
            <w:tcW w:w="9360" w:type="dxa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8FAFC"/>
          </w:tcPr>
          <w:p w14:paraId="49C77CDA" w14:textId="77777777" w:rsidR="00D218A5" w:rsidRDefault="00000000">
            <w:pPr>
              <w:spacing w:after="0" w:line="240" w:lineRule="auto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&lt;html lang="ru"&gt;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&lt;head&gt;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&lt;meta charset="UTF-8"&gt;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&lt;meta name="viewport" content="width=device-width, initial-scale=1.0, user-scalable=no"&gt;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&lt;title&gt;WebAR Задание 4 - Размещение столика&lt;/title&gt;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&lt;style&gt;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body { margin: 0; overflow: hidden; background: #000; font-family: sans-serif; }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#info { position: absolute; top: 20px; width: 100%; text-align: center; color: white; font-size: 15px; z-index: 10; pointer-events: none; }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&lt;/style&gt;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&lt;/head&gt;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&lt;body&gt;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&lt;div id="info"&gt;Наведите камеру на пол и коснитесь экрана, чтобы поставить столик&lt;/div&gt;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&lt;script type="module"&gt;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import * as THREE from 'https://unpkg.com/three@0.160.0/build/three.module.js';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import { ARButton } from 'https://unpkg.com/three@0.160.0/examples/jsm/webxr/ARButton.js';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let camera, scene, renderer, controller, reticle;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let hitTestSource = null, hitTestSourceRequested = false;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init();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function init() {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scene = new THREE.Scene();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camera = new THREE.PerspectiveCamera(70, window.innerWidth / window.innerHeight, 0.01, 20);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// Освещение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const hemiLight = new THREE.HemisphereLight(0xffffff, 0xbbbbff, 2.5);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lastRenderedPageBreak/>
              <w:t xml:space="preserve">            scene.add(hemiLight);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const dirLight = new THREE.DirectionalLight(0xffeedd, 2.0);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dirLight.position.set(1, 2, 1);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scene.add(dirLight);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// Рендерер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renderer = new THREE.WebGLRenderer({ antialias: true, alpha: true });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renderer.setSize(window.innerWidth, window.innerHeight);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renderer.xr.enabled = true;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document.body.appendChild(renderer.domElement);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document.body.appendChild(ARButton.createButton(renderer, { requiredFeatures: ['hit-test'] }));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// Столик ресторана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const table = new THREE.Group();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const topMesh = new THREE.Mesh(new THREE.CylinderGeometry(0.25, 0.25, 0.02, 32), new THREE.MeshStandardMaterial({ color: 0x8b5a2b, roughness: 0.3 }));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topMesh.position.y = 0.45;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table.add(topMesh);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const legMesh = new THREE.Mesh(new THREE.CylinderGeometry(0.025, 0.025, 0.44, 16), new THREE.MeshStandardMaterial({ color: 0x222222, metalness: 0.8 }));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legMesh.position.y = 0.22;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table.add(legMesh);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const baseMesh = new THREE.Mesh(new THREE.CylinderGeometry(0.18, 0.18, 0.015, 32), new THREE.MeshStandardMaterial({ color: 0x222222, metalness: 0.8 }));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baseMesh.position.y = 0.01;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table.add(baseMesh);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function onSelect() {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if (reticle.visible) {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  const newTable = table.clone();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  reticle.matrix.decompose(newTable.position, newTable.quaternion, newTable.scale);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  scene.add(newTable);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}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}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controller = renderer.xr.getController(0);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controller.addEventListener('select', onSelect);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scene.add(controller);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// Прицел Hit-Test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reticle = new THREE.Mesh(new THREE.RingGeometry(0.15, 0.2, 32).rotateX(-Math.PI / 2), new THREE.MeshBasicMaterial({ color: 0xea580c }));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reticle.matrixAutoUpdate = false;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reticle.visible = false;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scene.add(reticle);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renderer.setAnimationLoop(animate);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function animate(timestamp, frame) {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if (frame) {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const refSpace = renderer.xr.getReferenceSpace();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const session = renderer.xr.getSession();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if (!hitTestSourceRequested) {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  session.requestReferenceSpace('viewer').then(space =&gt; {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      session.requestHitTestSource({ space }).then(source =&gt; hitTestSource = source);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  });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  hitTestSourceRequested = true;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}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if (hitTestSource) {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  const results = frame.getHitTestResults(hitTestSource);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  if (results.length &gt; 0) {</w:t>
            </w:r>
            <w:r>
              <w:rPr>
                <w:rFonts w:ascii="Consolas" w:hAnsi="Consolas"/>
                <w:color w:val="1E293B"/>
                <w:sz w:val="17"/>
              </w:rPr>
              <w:br/>
            </w:r>
            <w:r>
              <w:rPr>
                <w:rFonts w:ascii="Consolas" w:hAnsi="Consolas"/>
                <w:color w:val="1E293B"/>
                <w:sz w:val="17"/>
              </w:rPr>
              <w:lastRenderedPageBreak/>
              <w:t xml:space="preserve">                        reticle.visible = true;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      reticle.matrix.fromArray(results[0].getPose(refSpace).transform.matrix);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  } else {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      reticle.visible = false;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    }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    }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}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    renderer.render(scene, camera);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color w:val="1E293B"/>
                <w:sz w:val="17"/>
              </w:rPr>
              <w:br/>
              <w:t xml:space="preserve">    &lt;/script&gt;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&lt;/body&gt;</w:t>
            </w:r>
            <w:r>
              <w:rPr>
                <w:rFonts w:ascii="Consolas" w:hAnsi="Consolas"/>
                <w:color w:val="1E293B"/>
                <w:sz w:val="17"/>
              </w:rPr>
              <w:br/>
              <w:t>&lt;/html&gt;</w:t>
            </w:r>
          </w:p>
        </w:tc>
      </w:tr>
    </w:tbl>
    <w:p w14:paraId="7356E563" w14:textId="77777777" w:rsidR="00D218A5" w:rsidRDefault="00D218A5"/>
    <w:p w14:paraId="67AB0D4F" w14:textId="77777777" w:rsidR="00D218A5" w:rsidRDefault="00000000">
      <w:pPr>
        <w:spacing w:before="240"/>
      </w:pPr>
      <w:r>
        <w:rPr>
          <w:b/>
        </w:rPr>
        <w:t>Развертывание и тестирование:</w:t>
      </w:r>
    </w:p>
    <w:p w14:paraId="282A83C4" w14:textId="77777777" w:rsidR="00D218A5" w:rsidRPr="00B26E76" w:rsidRDefault="00000000">
      <w:pPr>
        <w:rPr>
          <w:lang w:val="ru-RU"/>
        </w:rPr>
      </w:pPr>
      <w:r w:rsidRPr="00B26E76">
        <w:rPr>
          <w:lang w:val="ru-RU"/>
        </w:rPr>
        <w:t xml:space="preserve">Страница проверена на телефоне с поддержкой </w:t>
      </w:r>
      <w:proofErr w:type="spellStart"/>
      <w:r>
        <w:t>WebXR</w:t>
      </w:r>
      <w:proofErr w:type="spellEnd"/>
      <w:r w:rsidRPr="00B26E76">
        <w:rPr>
          <w:lang w:val="ru-RU"/>
        </w:rPr>
        <w:t xml:space="preserve"> (</w:t>
      </w:r>
      <w:r>
        <w:t>Google</w:t>
      </w:r>
      <w:r w:rsidRPr="00B26E76">
        <w:rPr>
          <w:lang w:val="ru-RU"/>
        </w:rPr>
        <w:t xml:space="preserve"> </w:t>
      </w:r>
      <w:r>
        <w:t>Chrome</w:t>
      </w:r>
      <w:r w:rsidRPr="00B26E76">
        <w:rPr>
          <w:lang w:val="ru-RU"/>
        </w:rPr>
        <w:t xml:space="preserve"> на </w:t>
      </w:r>
      <w:r>
        <w:t>Android</w:t>
      </w:r>
      <w:r w:rsidRPr="00B26E76">
        <w:rPr>
          <w:lang w:val="ru-RU"/>
        </w:rPr>
        <w:t xml:space="preserve"> с </w:t>
      </w:r>
      <w:proofErr w:type="spellStart"/>
      <w:r>
        <w:t>ARCore</w:t>
      </w:r>
      <w:proofErr w:type="spellEnd"/>
      <w:r w:rsidRPr="00B26E76">
        <w:rPr>
          <w:lang w:val="ru-RU"/>
        </w:rPr>
        <w:t>). При сканировании пола кольцо четко скользит по поверхности, а при клике столик ставится на пол и остается неподвижным при ходьбе вокруг него.</w:t>
      </w:r>
    </w:p>
    <w:p w14:paraId="3888C244" w14:textId="77777777" w:rsidR="00D218A5" w:rsidRPr="00B26E76" w:rsidRDefault="00D218A5">
      <w:pPr>
        <w:rPr>
          <w:lang w:val="ru-RU"/>
        </w:rPr>
      </w:pPr>
    </w:p>
    <w:sectPr w:rsidR="00D218A5" w:rsidRPr="00B26E76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7053659">
    <w:abstractNumId w:val="8"/>
  </w:num>
  <w:num w:numId="2" w16cid:durableId="170682026">
    <w:abstractNumId w:val="6"/>
  </w:num>
  <w:num w:numId="3" w16cid:durableId="245505902">
    <w:abstractNumId w:val="5"/>
  </w:num>
  <w:num w:numId="4" w16cid:durableId="65029968">
    <w:abstractNumId w:val="4"/>
  </w:num>
  <w:num w:numId="5" w16cid:durableId="1649238690">
    <w:abstractNumId w:val="7"/>
  </w:num>
  <w:num w:numId="6" w16cid:durableId="974220867">
    <w:abstractNumId w:val="3"/>
  </w:num>
  <w:num w:numId="7" w16cid:durableId="2096516703">
    <w:abstractNumId w:val="2"/>
  </w:num>
  <w:num w:numId="8" w16cid:durableId="1707829198">
    <w:abstractNumId w:val="1"/>
  </w:num>
  <w:num w:numId="9" w16cid:durableId="699739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13E4C"/>
    <w:rsid w:val="00AA1D8D"/>
    <w:rsid w:val="00B26E76"/>
    <w:rsid w:val="00B47730"/>
    <w:rsid w:val="00CB0664"/>
    <w:rsid w:val="00D218A5"/>
    <w:rsid w:val="00DB2B0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8CD901"/>
  <w14:defaultImageDpi w14:val="300"/>
  <w15:docId w15:val="{0110F10F-EA0A-4031-8C0C-EE6EC5D04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14">
    <w:name w:val="Сетка таблицы1"/>
    <w:basedOn w:val="a3"/>
    <w:uiPriority w:val="59"/>
    <w:rsid w:val="00B26E76"/>
    <w:pPr>
      <w:spacing w:after="0" w:line="240" w:lineRule="auto"/>
    </w:pPr>
    <w:rPr>
      <w:rFonts w:ascii="Cambria" w:eastAsia="MS Mincho" w:hAnsi="Cambria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10</Pages>
  <Words>2224</Words>
  <Characters>12682</Characters>
  <Application>Microsoft Office Word</Application>
  <DocSecurity>0</DocSecurity>
  <Lines>105</Lines>
  <Paragraphs>29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Анна Мамасова</cp:lastModifiedBy>
  <cp:revision>2</cp:revision>
  <dcterms:created xsi:type="dcterms:W3CDTF">2013-12-23T23:15:00Z</dcterms:created>
  <dcterms:modified xsi:type="dcterms:W3CDTF">2026-09-26T00:46:00Z</dcterms:modified>
  <cp:category/>
</cp:coreProperties>
</file>