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Psicometria</w:t>
      </w:r>
      <w:r>
        <w:t xml:space="preserve"> </w:t>
      </w:r>
      <w:r>
        <w:t xml:space="preserve">moderna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JASP</w:t>
      </w:r>
    </w:p>
    <w:p>
      <w:pPr>
        <w:pStyle w:val="Author"/>
      </w:pPr>
      <w:hyperlink r:id="rId20">
        <w:r>
          <w:rPr>
            <w:rStyle w:val="Hyperlink"/>
          </w:rPr>
          <w:t xml:space="preserve">Luis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Anunciação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(PUC-Rio),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PhD</w:t>
        </w:r>
      </w:hyperlink>
    </w:p>
    <w:bookmarkStart w:id="21" w:name="prefáci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Prefácio</w:t>
      </w:r>
    </w:p>
    <w:p>
      <w:pPr>
        <w:pStyle w:val="FirstParagraph"/>
      </w:pPr>
      <w:r>
        <w:t xml:space="preserve">[Em desenvolvimento]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%20luisfca@puc-rio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%20luisfca@puc-rio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Psicometria moderna com R e JASP</dc:title>
  <dc:creator>Luis Anunciação (PUC-Rio), PhD</dc:creator>
  <dc:description>This book was written to psychology students (at undergraduate and graduate level) to provide concise and straight-to-the-point material on psychometrics.</dc:description>
  <cp:keywords/>
  <dcterms:created xsi:type="dcterms:W3CDTF">2021-03-15T13:16:29Z</dcterms:created>
  <dcterms:modified xsi:type="dcterms:W3CDTF">2021-03-15T13:16:29Z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book.bib</vt:lpwstr>
  </property>
  <property fmtid="{D5CDD505-2E9C-101B-9397-08002B2CF9AE}" pid="5" name="bookdown">
    <vt:lpwstr/>
  </property>
  <property fmtid="{D5CDD505-2E9C-101B-9397-08002B2CF9AE}" pid="6" name="csl">
    <vt:lpwstr>apa.csl</vt:lpwstr>
  </property>
  <property fmtid="{D5CDD505-2E9C-101B-9397-08002B2CF9AE}" pid="7" name="documentclass">
    <vt:lpwstr>book</vt:lpwstr>
  </property>
  <property fmtid="{D5CDD505-2E9C-101B-9397-08002B2CF9AE}" pid="8" name="link-citations">
    <vt:lpwstr>yes</vt:lpwstr>
  </property>
  <property fmtid="{D5CDD505-2E9C-101B-9397-08002B2CF9AE}" pid="9" name="output">
    <vt:lpwstr>pdf_document</vt:lpwstr>
  </property>
  <property fmtid="{D5CDD505-2E9C-101B-9397-08002B2CF9AE}" pid="10" name="site">
    <vt:lpwstr>bookdown::bookdown_site</vt:lpwstr>
  </property>
</Properties>
</file>