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Архитектура вычислительных систем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Лабораторная работа №5</w:t>
        <w:br w:type="textWrapping"/>
        <w:t xml:space="preserve">Новиченко Андрея 2МО РБД-1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JK-триггер</w:t>
      </w:r>
    </w:p>
    <w:tbl>
      <w:tblPr>
        <w:tblStyle w:val="Table1"/>
        <w:tblW w:w="9638.0" w:type="dxa"/>
        <w:jc w:val="left"/>
        <w:tblLayout w:type="fixed"/>
        <w:tblLook w:val="0000"/>
      </w:tblPr>
      <w:tblGrid>
        <w:gridCol w:w="3212"/>
        <w:gridCol w:w="3213"/>
        <w:gridCol w:w="3213"/>
        <w:tblGridChange w:id="0">
          <w:tblGrid>
            <w:gridCol w:w="3212"/>
            <w:gridCol w:w="3213"/>
            <w:gridCol w:w="32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n+1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-309</wp:posOffset>
            </wp:positionH>
            <wp:positionV relativeFrom="paragraph">
              <wp:posOffset>0</wp:posOffset>
            </wp:positionV>
            <wp:extent cx="6120130" cy="276352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3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3670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D-триггер</w:t>
      </w:r>
    </w:p>
    <w:tbl>
      <w:tblPr>
        <w:tblStyle w:val="Table2"/>
        <w:tblW w:w="9638.0" w:type="dxa"/>
        <w:jc w:val="left"/>
        <w:tblLayout w:type="fixed"/>
        <w:tblLook w:val="0000"/>
      </w:tblPr>
      <w:tblGrid>
        <w:gridCol w:w="3212"/>
        <w:gridCol w:w="3213"/>
        <w:gridCol w:w="3213"/>
        <w:tblGridChange w:id="0">
          <w:tblGrid>
            <w:gridCol w:w="3212"/>
            <w:gridCol w:w="3213"/>
            <w:gridCol w:w="32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230985</wp:posOffset>
            </wp:positionH>
            <wp:positionV relativeFrom="paragraph">
              <wp:posOffset>5730</wp:posOffset>
            </wp:positionV>
            <wp:extent cx="5657850" cy="3562350"/>
            <wp:effectExtent b="0" l="0" r="0" t="0"/>
            <wp:wrapSquare wrapText="bothSides" distB="0" distT="0" distL="0" distR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62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3670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T-триггер</w:t>
      </w:r>
    </w:p>
    <w:tbl>
      <w:tblPr>
        <w:tblStyle w:val="Table3"/>
        <w:tblW w:w="9638.0" w:type="dxa"/>
        <w:jc w:val="left"/>
        <w:tblLayout w:type="fixed"/>
        <w:tblLook w:val="0000"/>
      </w:tblPr>
      <w:tblGrid>
        <w:gridCol w:w="3212"/>
        <w:gridCol w:w="3213"/>
        <w:gridCol w:w="3213"/>
        <w:tblGridChange w:id="0">
          <w:tblGrid>
            <w:gridCol w:w="3212"/>
            <w:gridCol w:w="3213"/>
            <w:gridCol w:w="32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Q(t)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Q(t + 1)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2476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3670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