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5817" w:rsidRDefault="00535817" w:rsidP="00535817">
      <w:pPr>
        <w:rPr>
          <w:rFonts w:ascii="Times New Roman" w:hAnsi="Times New Roman" w:cs="Times New Roman"/>
          <w:color w:val="262626"/>
          <w:sz w:val="26"/>
          <w:szCs w:val="26"/>
          <w:shd w:val="clear" w:color="auto" w:fill="FFFFFF"/>
        </w:rPr>
      </w:pPr>
      <w:bookmarkStart w:id="0" w:name="_GoBack"/>
      <w:bookmarkEnd w:id="0"/>
      <w:r w:rsidRPr="00535817">
        <w:rPr>
          <w:rFonts w:ascii="Times New Roman" w:hAnsi="Times New Roman" w:cs="Times New Roman"/>
          <w:color w:val="262626"/>
          <w:sz w:val="26"/>
          <w:szCs w:val="26"/>
          <w:shd w:val="clear" w:color="auto" w:fill="FFFFFF"/>
        </w:rPr>
        <w:t>Không phải tự nhiên mà Đà Nẵng còn được gọi với cái tên </w:t>
      </w:r>
      <w:r w:rsidRPr="00535817">
        <w:rPr>
          <w:rStyle w:val="Strong"/>
          <w:rFonts w:ascii="Times New Roman" w:hAnsi="Times New Roman" w:cs="Times New Roman"/>
          <w:color w:val="262626"/>
          <w:sz w:val="26"/>
          <w:szCs w:val="26"/>
          <w:bdr w:val="none" w:sz="0" w:space="0" w:color="auto" w:frame="1"/>
          <w:shd w:val="clear" w:color="auto" w:fill="FFFFFF"/>
        </w:rPr>
        <w:t>Đà Nẵng thành phố đáng sống</w:t>
      </w:r>
      <w:r w:rsidRPr="00535817">
        <w:rPr>
          <w:rFonts w:ascii="Times New Roman" w:hAnsi="Times New Roman" w:cs="Times New Roman"/>
          <w:color w:val="262626"/>
          <w:sz w:val="26"/>
          <w:szCs w:val="26"/>
          <w:shd w:val="clear" w:color="auto" w:fill="FFFFFF"/>
        </w:rPr>
        <w:t>. Bởi lẽ Đà Nẵng luôn ẩn chứa những điều thú vị thu hút du khách gần xa. Để rồi mỗi lần họ đặt chân đến lại lưu luyến chẳng muốn rời. Yêu tất cả cuộc sống con người nơi đây, yêu cái bình dị xen lẫn vào nét hiện đại giữa khung cảnh thiên nhiên tươi đẹp. Để rồi phải thốt lên rằng thành phố đáng sống chính là đà Nẵng chứ chẳng phải nơi nào khác.</w:t>
      </w:r>
    </w:p>
    <w:p w:rsidR="00535817" w:rsidRPr="00535817" w:rsidRDefault="00535817" w:rsidP="00535817">
      <w:pPr>
        <w:rPr>
          <w:rFonts w:ascii="Times New Roman" w:hAnsi="Times New Roman" w:cs="Times New Roman"/>
          <w:sz w:val="26"/>
          <w:szCs w:val="26"/>
        </w:rPr>
      </w:pPr>
      <w:r>
        <w:rPr>
          <w:rFonts w:ascii="Times New Roman" w:hAnsi="Times New Roman" w:cs="Times New Roman"/>
          <w:color w:val="262626"/>
          <w:sz w:val="26"/>
          <w:szCs w:val="26"/>
          <w:shd w:val="clear" w:color="auto" w:fill="FFFFFF"/>
        </w:rPr>
        <w:t>Hãy cùng chúng tôi khám phá một số điều làm cho Đà Nẵng được coi là thành phố đáng sống nhất Việt Nam trong video này nhé.</w:t>
      </w:r>
    </w:p>
    <w:sectPr w:rsidR="00535817" w:rsidRPr="005358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modern"/>
    <w:pitch w:val="fixed"/>
    <w:sig w:usb0="00000001" w:usb1="080E0000" w:usb2="0000001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1478"/>
    <w:rsid w:val="00062732"/>
    <w:rsid w:val="0009574E"/>
    <w:rsid w:val="003E3034"/>
    <w:rsid w:val="004417A4"/>
    <w:rsid w:val="00535817"/>
    <w:rsid w:val="00665AED"/>
    <w:rsid w:val="00B914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9769FD-3EBC-43BC-BF05-1CB73FDD9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B91478"/>
    <w:rPr>
      <w:i/>
      <w:iCs/>
    </w:rPr>
  </w:style>
  <w:style w:type="character" w:styleId="Strong">
    <w:name w:val="Strong"/>
    <w:basedOn w:val="DefaultParagraphFont"/>
    <w:uiPriority w:val="22"/>
    <w:qFormat/>
    <w:rsid w:val="00B9147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82</Words>
  <Characters>469</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2021-12-20T01:25:00Z</dcterms:created>
  <dcterms:modified xsi:type="dcterms:W3CDTF">2021-12-22T11:24:00Z</dcterms:modified>
</cp:coreProperties>
</file>