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40D8" w14:textId="77777777" w:rsidR="00164AFE" w:rsidRDefault="00EA3B6B">
      <w:pPr>
        <w:pStyle w:val="Heading1"/>
        <w:tabs>
          <w:tab w:val="left" w:pos="1458"/>
          <w:tab w:val="left" w:pos="1827"/>
        </w:tabs>
        <w:rPr>
          <w:sz w:val="24"/>
        </w:rPr>
      </w:pPr>
      <w:r>
        <w:rPr>
          <w:sz w:val="24"/>
        </w:rPr>
        <w:t>Education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3780F1" wp14:editId="5E5A6854">
                <wp:simplePos x="0" y="0"/>
                <wp:positionH relativeFrom="column">
                  <wp:posOffset>-17144</wp:posOffset>
                </wp:positionH>
                <wp:positionV relativeFrom="paragraph">
                  <wp:posOffset>171630</wp:posOffset>
                </wp:positionV>
                <wp:extent cx="5969000" cy="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A5851" id="Straight Connector 3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3.5pt" to="468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DK0AEAAAUEAAAOAAAAZHJzL2Uyb0RvYy54bWysU01vEzEQvSPxHyzfyW5SUdF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D6142FE" wp14:editId="2753FA5E">
                <wp:simplePos x="0" y="0"/>
                <wp:positionH relativeFrom="column">
                  <wp:posOffset>2162755</wp:posOffset>
                </wp:positionH>
                <wp:positionV relativeFrom="paragraph">
                  <wp:posOffset>-1095457</wp:posOffset>
                </wp:positionV>
                <wp:extent cx="1522095" cy="276446"/>
                <wp:effectExtent l="0" t="0" r="190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24775" w14:textId="77777777" w:rsidR="00F26DFC" w:rsidRPr="00E53DB0" w:rsidRDefault="00151EA8" w:rsidP="00F26DFC">
                            <w:pPr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142F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70.3pt;margin-top:-86.25pt;width:119.8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" fillcolor="white [3201]" stroked="f" strokeweight=".5pt">
                <v:textbox>
                  <w:txbxContent>
                    <w:p w14:paraId="47124775" w14:textId="77777777" w:rsidR="00F26DFC" w:rsidRPr="00E53DB0" w:rsidRDefault="00144F0D" w:rsidP="00F26DFC">
                      <w:pPr>
                        <w:ind w:left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07683" w14:textId="77777777" w:rsidR="00164AFE" w:rsidRDefault="00EA3B6B">
      <w:pPr>
        <w:ind w:left="540" w:hanging="360"/>
        <w:rPr>
          <w:sz w:val="22"/>
          <w:szCs w:val="22"/>
        </w:rPr>
      </w:pPr>
      <w:r>
        <w:rPr>
          <w:sz w:val="22"/>
          <w:szCs w:val="22"/>
        </w:rPr>
        <w:t xml:space="preserve">Ph.D., Marketing, </w:t>
      </w:r>
      <w:r w:rsidR="00FA7C6B">
        <w:rPr>
          <w:sz w:val="22"/>
          <w:szCs w:val="22"/>
        </w:rPr>
        <w:t>2022</w:t>
      </w:r>
    </w:p>
    <w:p w14:paraId="4D7F4379" w14:textId="77777777" w:rsidR="00164AFE" w:rsidRDefault="00EA3B6B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Florida State University, Department of Marketing, College of Business </w:t>
      </w:r>
    </w:p>
    <w:p w14:paraId="264C6887" w14:textId="77777777" w:rsidR="00164AFE" w:rsidRDefault="00164AFE">
      <w:pPr>
        <w:ind w:left="540" w:hanging="360"/>
        <w:rPr>
          <w:sz w:val="22"/>
          <w:szCs w:val="22"/>
        </w:rPr>
      </w:pPr>
    </w:p>
    <w:p w14:paraId="5C52C846" w14:textId="77777777" w:rsidR="00164AFE" w:rsidRDefault="00EA3B6B">
      <w:pPr>
        <w:ind w:left="540" w:hanging="360"/>
        <w:rPr>
          <w:sz w:val="22"/>
          <w:szCs w:val="22"/>
        </w:rPr>
      </w:pPr>
      <w:r>
        <w:rPr>
          <w:sz w:val="22"/>
          <w:szCs w:val="22"/>
        </w:rPr>
        <w:t>B.S., Marketing and Finance, 2015 Cum Laude</w:t>
      </w:r>
    </w:p>
    <w:p w14:paraId="6EDA1F56" w14:textId="77777777" w:rsidR="00164AFE" w:rsidRDefault="00EA3B6B">
      <w:pPr>
        <w:ind w:left="540"/>
        <w:rPr>
          <w:sz w:val="22"/>
          <w:szCs w:val="22"/>
        </w:rPr>
      </w:pPr>
      <w:r>
        <w:rPr>
          <w:sz w:val="22"/>
          <w:szCs w:val="22"/>
        </w:rPr>
        <w:t>Florida State University, College of Business</w:t>
      </w:r>
    </w:p>
    <w:p w14:paraId="40F11463" w14:textId="77777777" w:rsidR="00164AFE" w:rsidRDefault="00164AFE">
      <w:pPr>
        <w:rPr>
          <w:sz w:val="22"/>
          <w:szCs w:val="22"/>
        </w:rPr>
      </w:pPr>
    </w:p>
    <w:p w14:paraId="7BA7F466" w14:textId="77777777" w:rsidR="00AD7E44" w:rsidRDefault="00AD7E44" w:rsidP="00AD7E44">
      <w:pPr>
        <w:pStyle w:val="Heading1"/>
        <w:rPr>
          <w:sz w:val="24"/>
        </w:rPr>
      </w:pPr>
      <w:r>
        <w:rPr>
          <w:sz w:val="24"/>
        </w:rPr>
        <w:t>Research Interest</w:t>
      </w:r>
      <w: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BB8B7CC" wp14:editId="586FEA2B">
                <wp:simplePos x="0" y="0"/>
                <wp:positionH relativeFrom="column">
                  <wp:posOffset>-23504</wp:posOffset>
                </wp:positionH>
                <wp:positionV relativeFrom="paragraph">
                  <wp:posOffset>171450</wp:posOffset>
                </wp:positionV>
                <wp:extent cx="596900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05E9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3.5pt" to="468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7557F678" w14:textId="77777777" w:rsidR="00AD7E44" w:rsidRPr="00AD7E44" w:rsidRDefault="00AD7E44" w:rsidP="00AD7E44">
      <w:pPr>
        <w:rPr>
          <w:color w:val="000000"/>
          <w:sz w:val="22"/>
          <w:szCs w:val="22"/>
        </w:rPr>
      </w:pPr>
      <w:r w:rsidRPr="00AD7E44">
        <w:rPr>
          <w:color w:val="000000"/>
          <w:sz w:val="22"/>
          <w:szCs w:val="22"/>
        </w:rPr>
        <w:t>The influence of social dynamics (i.e., social networks, organizational climates, etc.) on marketing outcomes like employee performance and turnover.</w:t>
      </w:r>
    </w:p>
    <w:p w14:paraId="4A975EE4" w14:textId="77777777" w:rsidR="00AD7E44" w:rsidRDefault="00AD7E44" w:rsidP="00AD7E44">
      <w:pPr>
        <w:ind w:left="0"/>
        <w:rPr>
          <w:sz w:val="22"/>
          <w:szCs w:val="22"/>
        </w:rPr>
      </w:pPr>
    </w:p>
    <w:p w14:paraId="2C203010" w14:textId="77777777" w:rsidR="00AD7E44" w:rsidRDefault="00AD7E44" w:rsidP="00AD7E4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b/>
          <w:smallCaps/>
          <w:color w:val="000000"/>
        </w:rPr>
        <w:t>Selected Research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8776463" wp14:editId="775311F6">
                <wp:simplePos x="0" y="0"/>
                <wp:positionH relativeFrom="column">
                  <wp:posOffset>-17144</wp:posOffset>
                </wp:positionH>
                <wp:positionV relativeFrom="paragraph">
                  <wp:posOffset>171630</wp:posOffset>
                </wp:positionV>
                <wp:extent cx="5969000" cy="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6E9D7" id="Straight Connector 2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3.5pt" to="468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0FE9C0E5" w14:textId="5FA15698" w:rsidR="008628A1" w:rsidRDefault="008628A1" w:rsidP="008628A1">
      <w:p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0C7884">
        <w:rPr>
          <w:color w:val="000000"/>
          <w:sz w:val="22"/>
          <w:szCs w:val="22"/>
        </w:rPr>
        <w:t>Salesperson Performance Operationalization with Secondary Data</w:t>
      </w:r>
      <w:r>
        <w:rPr>
          <w:color w:val="000000"/>
          <w:sz w:val="22"/>
          <w:szCs w:val="22"/>
        </w:rPr>
        <w:t>,” with Willy Bolander, Nawar Chaker, and Daniel Bradbur</w:t>
      </w:r>
      <w:r w:rsidRPr="00260A6D">
        <w:rPr>
          <w:color w:val="000000"/>
          <w:sz w:val="22"/>
          <w:szCs w:val="22"/>
        </w:rPr>
        <w:t xml:space="preserve">y, </w:t>
      </w:r>
      <w:r w:rsidR="004048CE">
        <w:rPr>
          <w:color w:val="000000"/>
          <w:sz w:val="22"/>
          <w:szCs w:val="22"/>
        </w:rPr>
        <w:t>accept</w:t>
      </w:r>
      <w:r w:rsidR="00C6645A">
        <w:rPr>
          <w:color w:val="000000"/>
          <w:sz w:val="22"/>
          <w:szCs w:val="22"/>
        </w:rPr>
        <w:t>ed</w:t>
      </w:r>
      <w:r w:rsidRPr="00260A6D">
        <w:rPr>
          <w:color w:val="000000"/>
          <w:sz w:val="22"/>
          <w:szCs w:val="22"/>
        </w:rPr>
        <w:t xml:space="preserve"> at the</w:t>
      </w:r>
      <w:r>
        <w:rPr>
          <w:i/>
          <w:color w:val="000000"/>
          <w:sz w:val="22"/>
          <w:szCs w:val="22"/>
        </w:rPr>
        <w:t xml:space="preserve"> Journal of the Academy of Marketing Science.</w:t>
      </w:r>
    </w:p>
    <w:p w14:paraId="6A8856C1" w14:textId="77777777" w:rsidR="008628A1" w:rsidRDefault="008628A1" w:rsidP="008628A1">
      <w:pPr>
        <w:rPr>
          <w:i/>
          <w:color w:val="000000"/>
          <w:sz w:val="22"/>
          <w:szCs w:val="22"/>
        </w:rPr>
      </w:pPr>
    </w:p>
    <w:p w14:paraId="50A8323C" w14:textId="7F453864" w:rsidR="00763613" w:rsidRDefault="00763613" w:rsidP="0076361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“Intraorganizational Networks Re-Examined,” with Willy Bolander, Chris Plouffe, Bruno Lussier, and Maria Rouziou, preparing to submit to the </w:t>
      </w:r>
      <w:r>
        <w:rPr>
          <w:i/>
          <w:iCs/>
          <w:color w:val="000000"/>
          <w:sz w:val="22"/>
          <w:szCs w:val="22"/>
        </w:rPr>
        <w:t>Journal of Marketing</w:t>
      </w:r>
      <w:r>
        <w:rPr>
          <w:color w:val="000000"/>
          <w:sz w:val="22"/>
          <w:szCs w:val="22"/>
        </w:rPr>
        <w:t>.</w:t>
      </w:r>
    </w:p>
    <w:p w14:paraId="1D9157E8" w14:textId="77777777" w:rsidR="00763613" w:rsidRPr="00763613" w:rsidRDefault="00763613" w:rsidP="00763613">
      <w:pPr>
        <w:rPr>
          <w:color w:val="000000"/>
          <w:sz w:val="22"/>
          <w:szCs w:val="22"/>
        </w:rPr>
      </w:pPr>
    </w:p>
    <w:p w14:paraId="71784CC4" w14:textId="795F0CD0" w:rsidR="00DD36FF" w:rsidRDefault="003470E3" w:rsidP="0076361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A256B6">
        <w:rPr>
          <w:color w:val="000000"/>
          <w:sz w:val="22"/>
          <w:szCs w:val="22"/>
        </w:rPr>
        <w:t xml:space="preserve">It’s Complicated: </w:t>
      </w:r>
      <w:r>
        <w:rPr>
          <w:color w:val="000000"/>
          <w:sz w:val="22"/>
          <w:szCs w:val="22"/>
        </w:rPr>
        <w:t>A Closer Look at Marketing Relationships,” with Willy Bolander</w:t>
      </w:r>
      <w:r w:rsidR="00763613">
        <w:rPr>
          <w:color w:val="000000"/>
          <w:sz w:val="22"/>
          <w:szCs w:val="22"/>
        </w:rPr>
        <w:t>, Charles Hofacker,</w:t>
      </w:r>
      <w:r>
        <w:rPr>
          <w:color w:val="000000"/>
          <w:sz w:val="22"/>
          <w:szCs w:val="22"/>
        </w:rPr>
        <w:t xml:space="preserve"> and Yaacov Petscher, </w:t>
      </w:r>
      <w:r w:rsidR="00C6645A">
        <w:rPr>
          <w:color w:val="000000"/>
          <w:sz w:val="22"/>
          <w:szCs w:val="22"/>
        </w:rPr>
        <w:t>preparing for</w:t>
      </w:r>
      <w:r w:rsidR="00CA1490">
        <w:rPr>
          <w:color w:val="000000"/>
          <w:sz w:val="22"/>
          <w:szCs w:val="22"/>
        </w:rPr>
        <w:t xml:space="preserve"> submission at</w:t>
      </w:r>
      <w:r w:rsidRPr="00260A6D">
        <w:rPr>
          <w:color w:val="000000"/>
          <w:sz w:val="22"/>
          <w:szCs w:val="22"/>
        </w:rPr>
        <w:t xml:space="preserve"> the</w:t>
      </w:r>
      <w:r w:rsidRPr="00AD7E44">
        <w:rPr>
          <w:color w:val="000000"/>
          <w:sz w:val="22"/>
          <w:szCs w:val="22"/>
        </w:rPr>
        <w:t xml:space="preserve"> </w:t>
      </w:r>
      <w:r w:rsidR="00763613">
        <w:rPr>
          <w:i/>
          <w:iCs/>
          <w:color w:val="000000"/>
          <w:sz w:val="22"/>
          <w:szCs w:val="22"/>
        </w:rPr>
        <w:t>Journal of the Academy of Marketing Science</w:t>
      </w:r>
      <w:r w:rsidRPr="00AD7E44">
        <w:rPr>
          <w:color w:val="000000"/>
          <w:sz w:val="22"/>
          <w:szCs w:val="22"/>
        </w:rPr>
        <w:t>.</w:t>
      </w:r>
    </w:p>
    <w:p w14:paraId="6AF91443" w14:textId="77777777" w:rsidR="00260A6D" w:rsidRPr="00AD7E44" w:rsidRDefault="00260A6D" w:rsidP="00260A6D">
      <w:pPr>
        <w:rPr>
          <w:color w:val="000000"/>
          <w:sz w:val="22"/>
          <w:szCs w:val="22"/>
        </w:rPr>
      </w:pPr>
    </w:p>
    <w:p w14:paraId="3200339E" w14:textId="20A454B7" w:rsidR="00763613" w:rsidRDefault="00260A6D" w:rsidP="004048CE">
      <w:pPr>
        <w:rPr>
          <w:i/>
          <w:color w:val="000000"/>
          <w:sz w:val="22"/>
          <w:szCs w:val="22"/>
        </w:rPr>
      </w:pPr>
      <w:r w:rsidRPr="00AD7E44">
        <w:rPr>
          <w:color w:val="000000"/>
          <w:sz w:val="22"/>
          <w:szCs w:val="22"/>
        </w:rPr>
        <w:t>“</w:t>
      </w:r>
      <w:r w:rsidR="007C330D">
        <w:rPr>
          <w:color w:val="000000"/>
          <w:sz w:val="22"/>
          <w:szCs w:val="22"/>
        </w:rPr>
        <w:t>Competing Toward</w:t>
      </w:r>
      <w:r w:rsidRPr="00AD7E44">
        <w:rPr>
          <w:color w:val="000000"/>
          <w:sz w:val="22"/>
          <w:szCs w:val="22"/>
        </w:rPr>
        <w:t xml:space="preserve"> Cohesion,” with Manoshi Samaraweera</w:t>
      </w:r>
      <w:r w:rsidR="00BF4ABA">
        <w:rPr>
          <w:color w:val="000000"/>
          <w:sz w:val="22"/>
          <w:szCs w:val="22"/>
        </w:rPr>
        <w:t>, Wyatt Schrock,</w:t>
      </w:r>
      <w:r w:rsidRPr="00AD7E44">
        <w:rPr>
          <w:color w:val="000000"/>
          <w:sz w:val="22"/>
          <w:szCs w:val="22"/>
        </w:rPr>
        <w:t xml:space="preserve"> and Willy Bolander</w:t>
      </w:r>
      <w:r>
        <w:rPr>
          <w:color w:val="000000"/>
          <w:sz w:val="22"/>
          <w:szCs w:val="22"/>
        </w:rPr>
        <w:t xml:space="preserve">, </w:t>
      </w:r>
      <w:r w:rsidR="00CA1490">
        <w:rPr>
          <w:color w:val="000000"/>
          <w:sz w:val="22"/>
          <w:szCs w:val="22"/>
        </w:rPr>
        <w:t xml:space="preserve">preparing for submission to the </w:t>
      </w:r>
      <w:r w:rsidR="004048CE">
        <w:rPr>
          <w:i/>
          <w:color w:val="000000"/>
          <w:sz w:val="22"/>
          <w:szCs w:val="22"/>
        </w:rPr>
        <w:t>Journal of Marketing</w:t>
      </w:r>
    </w:p>
    <w:p w14:paraId="5B52BC28" w14:textId="100935E8" w:rsidR="00E240D0" w:rsidRDefault="00E240D0" w:rsidP="004048CE">
      <w:pPr>
        <w:rPr>
          <w:i/>
          <w:color w:val="000000"/>
          <w:sz w:val="22"/>
          <w:szCs w:val="22"/>
        </w:rPr>
      </w:pPr>
    </w:p>
    <w:p w14:paraId="4C65C3EC" w14:textId="2D724E43" w:rsidR="00E240D0" w:rsidRDefault="00E240D0" w:rsidP="004048CE">
      <w:pPr>
        <w:rPr>
          <w:i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“Automated Influence Tactics,” Bryan Hochstein, Nawar Chaker, Deva Ra</w:t>
      </w:r>
      <w:r w:rsidR="00430626">
        <w:rPr>
          <w:iCs/>
          <w:color w:val="000000"/>
          <w:sz w:val="22"/>
          <w:szCs w:val="22"/>
        </w:rPr>
        <w:t xml:space="preserve">ngarajan, and Willy Bolander, preparing for submission to the </w:t>
      </w:r>
      <w:r w:rsidR="00430626">
        <w:rPr>
          <w:i/>
          <w:color w:val="000000"/>
          <w:sz w:val="22"/>
          <w:szCs w:val="22"/>
        </w:rPr>
        <w:t>Journal of Marketing</w:t>
      </w:r>
    </w:p>
    <w:p w14:paraId="15313922" w14:textId="1C698A32" w:rsidR="00430626" w:rsidRDefault="00430626" w:rsidP="004048CE">
      <w:pPr>
        <w:rPr>
          <w:i/>
          <w:color w:val="000000"/>
          <w:sz w:val="22"/>
          <w:szCs w:val="22"/>
        </w:rPr>
      </w:pPr>
    </w:p>
    <w:p w14:paraId="17E76686" w14:textId="78B5C8B0" w:rsidR="00430626" w:rsidRPr="00430626" w:rsidRDefault="00430626" w:rsidP="004048CE">
      <w:pPr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“Management in a Social World,”</w:t>
      </w:r>
      <w:r w:rsidRPr="00430626">
        <w:rPr>
          <w:iCs/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</w:rPr>
        <w:t xml:space="preserve">Bryan Hochstein, Nawar Chaker, Deva Rangarajan, and Willy Bolander, preparing for submission to the </w:t>
      </w:r>
      <w:r>
        <w:rPr>
          <w:i/>
          <w:color w:val="000000"/>
          <w:sz w:val="22"/>
          <w:szCs w:val="22"/>
        </w:rPr>
        <w:t>Journal of</w:t>
      </w:r>
      <w:r>
        <w:rPr>
          <w:i/>
          <w:color w:val="000000"/>
          <w:sz w:val="22"/>
          <w:szCs w:val="22"/>
        </w:rPr>
        <w:t xml:space="preserve"> the Academy of</w:t>
      </w:r>
      <w:r>
        <w:rPr>
          <w:i/>
          <w:color w:val="000000"/>
          <w:sz w:val="22"/>
          <w:szCs w:val="22"/>
        </w:rPr>
        <w:t xml:space="preserve"> Marketing</w:t>
      </w:r>
    </w:p>
    <w:p w14:paraId="493EFBA0" w14:textId="77777777" w:rsidR="004048CE" w:rsidRDefault="004048CE" w:rsidP="004048CE">
      <w:pPr>
        <w:rPr>
          <w:color w:val="000000"/>
          <w:sz w:val="22"/>
          <w:szCs w:val="22"/>
        </w:rPr>
      </w:pPr>
    </w:p>
    <w:p w14:paraId="28ED7ECA" w14:textId="77777777" w:rsidR="00AD7E44" w:rsidRDefault="00AD7E44" w:rsidP="00AD7E44">
      <w:pPr>
        <w:pStyle w:val="Heading1"/>
        <w:rPr>
          <w:sz w:val="24"/>
        </w:rPr>
      </w:pPr>
      <w:r>
        <w:rPr>
          <w:sz w:val="24"/>
        </w:rPr>
        <w:t>Conference Presentations</w:t>
      </w:r>
      <w: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E50F11" wp14:editId="167FCD07">
                <wp:simplePos x="0" y="0"/>
                <wp:positionH relativeFrom="column">
                  <wp:posOffset>-23504</wp:posOffset>
                </wp:positionH>
                <wp:positionV relativeFrom="paragraph">
                  <wp:posOffset>171450</wp:posOffset>
                </wp:positionV>
                <wp:extent cx="5969000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B840D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3.5pt" to="468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5k0AEAAAUEAAAOAAAAZHJzL2Uyb0RvYy54bWysU01vEzEQvSPxHyzfyW6iUtF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2F169E5B" w14:textId="21B90E4F" w:rsidR="009561B9" w:rsidRDefault="009561B9" w:rsidP="00AD7E4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“It’s Complicated: A Closer Look at Marketing Relationships,” with Willy Bolander, Charles Hofacker</w:t>
      </w:r>
      <w:r w:rsidR="00E970A9">
        <w:rPr>
          <w:color w:val="000000"/>
          <w:sz w:val="22"/>
          <w:szCs w:val="22"/>
        </w:rPr>
        <w:t xml:space="preserve">, and Yaacov Petscher, </w:t>
      </w:r>
      <w:r w:rsidR="00AD189F">
        <w:rPr>
          <w:color w:val="000000"/>
          <w:sz w:val="22"/>
          <w:szCs w:val="22"/>
        </w:rPr>
        <w:t>prese</w:t>
      </w:r>
      <w:r w:rsidR="00E970A9">
        <w:rPr>
          <w:color w:val="000000"/>
          <w:sz w:val="22"/>
          <w:szCs w:val="22"/>
        </w:rPr>
        <w:t>nting at the 2020 Southeast Marketing Symposium, The University of Mississippi</w:t>
      </w:r>
      <w:r w:rsidR="00AD189F">
        <w:rPr>
          <w:color w:val="000000"/>
          <w:sz w:val="22"/>
          <w:szCs w:val="22"/>
        </w:rPr>
        <w:t xml:space="preserve"> (Cancelled – Coronavirus)</w:t>
      </w:r>
      <w:r w:rsidR="00E970A9">
        <w:rPr>
          <w:color w:val="000000"/>
          <w:sz w:val="22"/>
          <w:szCs w:val="22"/>
        </w:rPr>
        <w:t>.</w:t>
      </w:r>
    </w:p>
    <w:p w14:paraId="5366C411" w14:textId="287CA914" w:rsidR="00430626" w:rsidRDefault="00430626" w:rsidP="00AD7E44">
      <w:pPr>
        <w:rPr>
          <w:color w:val="000000"/>
          <w:sz w:val="22"/>
          <w:szCs w:val="22"/>
        </w:rPr>
      </w:pPr>
    </w:p>
    <w:p w14:paraId="516F2321" w14:textId="56CB6BF5" w:rsidR="00430626" w:rsidRDefault="00430626" w:rsidP="0043062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“It’s Complicated: A Closer Look at Marketing Relationships,” with Willy Bolander, Charles Hofacker, and Yaacov Petscher, </w:t>
      </w:r>
      <w:r>
        <w:rPr>
          <w:color w:val="000000"/>
          <w:sz w:val="22"/>
          <w:szCs w:val="22"/>
        </w:rPr>
        <w:t>poster session</w:t>
      </w:r>
      <w:r>
        <w:rPr>
          <w:color w:val="000000"/>
          <w:sz w:val="22"/>
          <w:szCs w:val="22"/>
        </w:rPr>
        <w:t xml:space="preserve"> at the 20</w:t>
      </w:r>
      <w:r>
        <w:rPr>
          <w:color w:val="000000"/>
          <w:sz w:val="22"/>
          <w:szCs w:val="22"/>
        </w:rPr>
        <w:t>19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Florida </w:t>
      </w:r>
      <w:r>
        <w:rPr>
          <w:color w:val="000000"/>
          <w:sz w:val="22"/>
          <w:szCs w:val="22"/>
        </w:rPr>
        <w:t xml:space="preserve">Marketing </w:t>
      </w:r>
      <w:r>
        <w:rPr>
          <w:color w:val="000000"/>
          <w:sz w:val="22"/>
          <w:szCs w:val="22"/>
        </w:rPr>
        <w:t xml:space="preserve">Camp, </w:t>
      </w:r>
      <w:r>
        <w:rPr>
          <w:color w:val="000000"/>
          <w:sz w:val="22"/>
          <w:szCs w:val="22"/>
        </w:rPr>
        <w:t xml:space="preserve">University </w:t>
      </w:r>
      <w:r>
        <w:rPr>
          <w:color w:val="000000"/>
          <w:sz w:val="22"/>
          <w:szCs w:val="22"/>
        </w:rPr>
        <w:t>of Central Florida.</w:t>
      </w:r>
    </w:p>
    <w:p w14:paraId="3F6AEC05" w14:textId="03ED5A28" w:rsidR="00E970A9" w:rsidRDefault="00E970A9" w:rsidP="00AD7E44">
      <w:pPr>
        <w:rPr>
          <w:color w:val="000000"/>
          <w:sz w:val="22"/>
          <w:szCs w:val="22"/>
        </w:rPr>
      </w:pPr>
    </w:p>
    <w:p w14:paraId="43A857F2" w14:textId="2D2CCDBF" w:rsidR="00E970A9" w:rsidRDefault="00E970A9" w:rsidP="00AD7E4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“Salesperson Performance Operationalization with Secondary Data,” with Willy Bolander, Nawar Chaker, and Daniel Bradbur</w:t>
      </w:r>
      <w:r w:rsidRPr="00260A6D">
        <w:rPr>
          <w:color w:val="000000"/>
          <w:sz w:val="22"/>
          <w:szCs w:val="22"/>
        </w:rPr>
        <w:t>y,</w:t>
      </w:r>
      <w:r>
        <w:rPr>
          <w:color w:val="000000"/>
          <w:sz w:val="22"/>
          <w:szCs w:val="22"/>
        </w:rPr>
        <w:t xml:space="preserve"> present</w:t>
      </w:r>
      <w:r w:rsidR="00AD189F">
        <w:rPr>
          <w:color w:val="000000"/>
          <w:sz w:val="22"/>
          <w:szCs w:val="22"/>
        </w:rPr>
        <w:t>ed</w:t>
      </w:r>
      <w:r>
        <w:rPr>
          <w:color w:val="000000"/>
          <w:sz w:val="22"/>
          <w:szCs w:val="22"/>
        </w:rPr>
        <w:t xml:space="preserve"> at the 2020 Winter AMA in San Diego.</w:t>
      </w:r>
    </w:p>
    <w:p w14:paraId="6F9E6339" w14:textId="77777777" w:rsidR="009561B9" w:rsidRDefault="009561B9" w:rsidP="00AD7E44">
      <w:pPr>
        <w:rPr>
          <w:color w:val="000000"/>
          <w:sz w:val="22"/>
          <w:szCs w:val="22"/>
        </w:rPr>
      </w:pPr>
    </w:p>
    <w:p w14:paraId="3A25D39D" w14:textId="6C213A55" w:rsidR="00AD7E44" w:rsidRPr="00AD7E44" w:rsidRDefault="00AD7E44" w:rsidP="00AD7E44">
      <w:pPr>
        <w:rPr>
          <w:color w:val="000000"/>
          <w:sz w:val="22"/>
          <w:szCs w:val="22"/>
        </w:rPr>
      </w:pPr>
      <w:r w:rsidRPr="00AD7E44">
        <w:rPr>
          <w:color w:val="000000"/>
          <w:sz w:val="22"/>
          <w:szCs w:val="22"/>
        </w:rPr>
        <w:t>“</w:t>
      </w:r>
      <w:r w:rsidR="007C330D">
        <w:rPr>
          <w:color w:val="000000"/>
          <w:sz w:val="22"/>
          <w:szCs w:val="22"/>
        </w:rPr>
        <w:t>Competing Toward Cohesion</w:t>
      </w:r>
      <w:r w:rsidRPr="00AD7E44">
        <w:rPr>
          <w:color w:val="000000"/>
          <w:sz w:val="22"/>
          <w:szCs w:val="22"/>
        </w:rPr>
        <w:t>,” with Manoshi Samaraweera and Willy Bolander, present</w:t>
      </w:r>
      <w:r w:rsidR="00BC2253">
        <w:rPr>
          <w:color w:val="000000"/>
          <w:sz w:val="22"/>
          <w:szCs w:val="22"/>
        </w:rPr>
        <w:t>ed</w:t>
      </w:r>
      <w:r w:rsidRPr="00AD7E44">
        <w:rPr>
          <w:color w:val="000000"/>
          <w:sz w:val="22"/>
          <w:szCs w:val="22"/>
        </w:rPr>
        <w:t xml:space="preserve"> at the 2019 Southeast Marketing Symposium, </w:t>
      </w:r>
      <w:r w:rsidR="00E970A9">
        <w:rPr>
          <w:color w:val="000000"/>
          <w:sz w:val="22"/>
          <w:szCs w:val="22"/>
        </w:rPr>
        <w:t>The University of Memphis</w:t>
      </w:r>
      <w:r w:rsidRPr="00AD7E44">
        <w:rPr>
          <w:color w:val="000000"/>
          <w:sz w:val="22"/>
          <w:szCs w:val="22"/>
        </w:rPr>
        <w:t>.</w:t>
      </w:r>
    </w:p>
    <w:p w14:paraId="58340BC5" w14:textId="77777777" w:rsidR="00AD7E44" w:rsidRDefault="00AD7E44" w:rsidP="00AD7E44">
      <w:pPr>
        <w:ind w:left="0"/>
        <w:rPr>
          <w:sz w:val="22"/>
          <w:szCs w:val="22"/>
        </w:rPr>
      </w:pPr>
    </w:p>
    <w:p w14:paraId="01753570" w14:textId="77777777" w:rsidR="00430626" w:rsidRDefault="00430626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</w:p>
    <w:p w14:paraId="5FB46752" w14:textId="54F977C9" w:rsidR="00164AFE" w:rsidRDefault="00EA3B6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Honorary Appointments and Awards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hidden="0" allowOverlap="1" wp14:anchorId="3FE954D1" wp14:editId="7567B681">
                <wp:simplePos x="0" y="0"/>
                <wp:positionH relativeFrom="column">
                  <wp:posOffset>-17144</wp:posOffset>
                </wp:positionH>
                <wp:positionV relativeFrom="paragraph">
                  <wp:posOffset>171630</wp:posOffset>
                </wp:positionV>
                <wp:extent cx="596900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D0445" id="Straight Connector 2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3.5pt" to="468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C516CAC" w14:textId="7CF7082B" w:rsidR="00B63553" w:rsidRPr="00B63553" w:rsidRDefault="00B63553" w:rsidP="008628A1">
      <w:pPr>
        <w:ind w:left="450" w:hanging="270"/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 xml:space="preserve">USCA Research Proposal Grant (2020), </w:t>
      </w:r>
      <w:r>
        <w:rPr>
          <w:bCs/>
          <w:iCs/>
          <w:sz w:val="22"/>
          <w:szCs w:val="22"/>
        </w:rPr>
        <w:t>University Sales Center Alliance</w:t>
      </w:r>
    </w:p>
    <w:p w14:paraId="5707460E" w14:textId="7B31B09D" w:rsidR="000B054C" w:rsidRPr="000B054C" w:rsidRDefault="000B054C" w:rsidP="008628A1">
      <w:pPr>
        <w:ind w:left="450" w:hanging="270"/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 xml:space="preserve">AMA Sales SIG Global Database (2019), </w:t>
      </w:r>
      <w:r>
        <w:rPr>
          <w:bCs/>
          <w:iCs/>
          <w:sz w:val="22"/>
          <w:szCs w:val="22"/>
        </w:rPr>
        <w:t>AMA Sales SIG</w:t>
      </w:r>
    </w:p>
    <w:p w14:paraId="43107BE9" w14:textId="6DD67304" w:rsidR="008628A1" w:rsidRPr="008628A1" w:rsidRDefault="008628A1" w:rsidP="008628A1">
      <w:pPr>
        <w:ind w:left="450" w:hanging="270"/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>SEF Grant Award for “Turnover Pandemic” (2019)</w:t>
      </w:r>
      <w:r>
        <w:rPr>
          <w:b/>
          <w:iCs/>
          <w:sz w:val="22"/>
          <w:szCs w:val="22"/>
        </w:rPr>
        <w:t xml:space="preserve">, </w:t>
      </w:r>
      <w:r>
        <w:rPr>
          <w:bCs/>
          <w:iCs/>
          <w:sz w:val="22"/>
          <w:szCs w:val="22"/>
        </w:rPr>
        <w:t>Sales Education Foundation</w:t>
      </w:r>
    </w:p>
    <w:p w14:paraId="14271578" w14:textId="5EFA4AB2" w:rsidR="008628A1" w:rsidRDefault="00EA3B6B" w:rsidP="008628A1">
      <w:pPr>
        <w:ind w:left="450" w:hanging="270"/>
        <w:rPr>
          <w:sz w:val="22"/>
          <w:szCs w:val="22"/>
        </w:rPr>
      </w:pPr>
      <w:r>
        <w:rPr>
          <w:b/>
          <w:i/>
          <w:sz w:val="22"/>
          <w:szCs w:val="22"/>
        </w:rPr>
        <w:t>Harold and Muriel Berkman Scholarship (2018)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Academy of Marketing Science</w:t>
      </w:r>
    </w:p>
    <w:p w14:paraId="5E78AD84" w14:textId="77777777" w:rsidR="00164AFE" w:rsidRDefault="00164AFE">
      <w:pPr>
        <w:ind w:left="0"/>
        <w:rPr>
          <w:sz w:val="22"/>
          <w:szCs w:val="22"/>
        </w:rPr>
      </w:pPr>
    </w:p>
    <w:p w14:paraId="56A59BC2" w14:textId="77777777" w:rsidR="00164AFE" w:rsidRDefault="00EA3B6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b/>
          <w:smallCaps/>
          <w:color w:val="000000"/>
        </w:rPr>
        <w:t>Teaching – Florida State University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6D1783D" wp14:editId="4CFE7BEC">
                <wp:simplePos x="0" y="0"/>
                <wp:positionH relativeFrom="column">
                  <wp:posOffset>-17144</wp:posOffset>
                </wp:positionH>
                <wp:positionV relativeFrom="paragraph">
                  <wp:posOffset>178454</wp:posOffset>
                </wp:positionV>
                <wp:extent cx="5969000" cy="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9F91" id="Straight Connector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4.05pt" to="468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4f0AEAAAUEAAAOAAAAZHJzL2Uyb0RvYy54bWysU01vEzEQvSPxHyzfyW5SUdF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4A609190" w14:textId="30C8AD55" w:rsidR="000D6C84" w:rsidRPr="000D6C84" w:rsidRDefault="000D6C84">
      <w:pPr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>Instructor</w:t>
      </w:r>
      <w:r>
        <w:rPr>
          <w:bCs/>
          <w:iCs/>
          <w:sz w:val="22"/>
          <w:szCs w:val="22"/>
        </w:rPr>
        <w:t>, Professional Selling; (Spring 2021, 48 students)</w:t>
      </w:r>
    </w:p>
    <w:p w14:paraId="6C323E33" w14:textId="0ECF8651" w:rsidR="000D6C84" w:rsidRPr="000D6C84" w:rsidRDefault="000D6C84">
      <w:pPr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>Instructor</w:t>
      </w:r>
      <w:r>
        <w:rPr>
          <w:bCs/>
          <w:iCs/>
          <w:sz w:val="22"/>
          <w:szCs w:val="22"/>
        </w:rPr>
        <w:t>, Basic Marketing Concepts; (Summer 2019, 52 students; Course Evaluation – 4.76/5)</w:t>
      </w:r>
    </w:p>
    <w:p w14:paraId="2A555684" w14:textId="47BE5791" w:rsidR="00164AFE" w:rsidRDefault="00EA3B6B">
      <w:pPr>
        <w:rPr>
          <w:sz w:val="22"/>
          <w:szCs w:val="22"/>
        </w:rPr>
      </w:pPr>
      <w:r>
        <w:rPr>
          <w:b/>
          <w:i/>
          <w:sz w:val="22"/>
          <w:szCs w:val="22"/>
        </w:rPr>
        <w:t>Course Manager</w:t>
      </w:r>
      <w:r w:rsidR="00171F92">
        <w:rPr>
          <w:sz w:val="22"/>
          <w:szCs w:val="22"/>
        </w:rPr>
        <w:t>,</w:t>
      </w:r>
      <w:r>
        <w:rPr>
          <w:sz w:val="22"/>
          <w:szCs w:val="22"/>
        </w:rPr>
        <w:t xml:space="preserve"> Basic Marketing Concepts; (Summer 2018, </w:t>
      </w:r>
      <w:r w:rsidR="008628A1">
        <w:rPr>
          <w:sz w:val="22"/>
          <w:szCs w:val="22"/>
        </w:rPr>
        <w:t>Fall 2019-Present, 7</w:t>
      </w:r>
      <w:r>
        <w:rPr>
          <w:sz w:val="22"/>
          <w:szCs w:val="22"/>
        </w:rPr>
        <w:t xml:space="preserve">50 students) </w:t>
      </w:r>
    </w:p>
    <w:p w14:paraId="26E4D527" w14:textId="04F0A7CD" w:rsidR="00164AFE" w:rsidRDefault="00EA3B6B" w:rsidP="00AD7E44">
      <w:pPr>
        <w:rPr>
          <w:sz w:val="22"/>
          <w:szCs w:val="22"/>
        </w:rPr>
      </w:pPr>
      <w:r>
        <w:rPr>
          <w:b/>
          <w:i/>
          <w:sz w:val="22"/>
          <w:szCs w:val="22"/>
        </w:rPr>
        <w:t>Teaching Assistant</w:t>
      </w:r>
      <w:r w:rsidR="00171F92">
        <w:rPr>
          <w:b/>
          <w:i/>
          <w:sz w:val="22"/>
          <w:szCs w:val="22"/>
        </w:rPr>
        <w:t>,</w:t>
      </w:r>
      <w:r w:rsidR="00AD7E44"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Basic Marketing Concepts</w:t>
      </w:r>
    </w:p>
    <w:p w14:paraId="33D212C9" w14:textId="0FEF2746" w:rsidR="00164AFE" w:rsidRDefault="00EA3B6B">
      <w:pPr>
        <w:ind w:left="360" w:firstLine="180"/>
        <w:rPr>
          <w:sz w:val="22"/>
          <w:szCs w:val="22"/>
        </w:rPr>
      </w:pPr>
      <w:r>
        <w:rPr>
          <w:sz w:val="22"/>
          <w:szCs w:val="22"/>
        </w:rPr>
        <w:t>Online Course</w:t>
      </w:r>
      <w:r w:rsidR="00171F92">
        <w:rPr>
          <w:sz w:val="22"/>
          <w:szCs w:val="22"/>
        </w:rPr>
        <w:t>,</w:t>
      </w:r>
      <w:r>
        <w:rPr>
          <w:sz w:val="22"/>
          <w:szCs w:val="22"/>
        </w:rPr>
        <w:t xml:space="preserve"> Dr. Michael Brady (Fall 2017-present, approximately 750 students/semester)</w:t>
      </w:r>
    </w:p>
    <w:p w14:paraId="1D2765CA" w14:textId="7C64A1A4" w:rsidR="00164AFE" w:rsidRDefault="000D6C84" w:rsidP="00AD7E44">
      <w:pPr>
        <w:ind w:left="540"/>
        <w:rPr>
          <w:color w:val="000000"/>
          <w:sz w:val="22"/>
          <w:szCs w:val="22"/>
        </w:rPr>
      </w:pPr>
      <w:r>
        <w:rPr>
          <w:sz w:val="22"/>
          <w:szCs w:val="22"/>
        </w:rPr>
        <w:t>Live</w:t>
      </w:r>
      <w:r w:rsidR="00EA3B6B">
        <w:rPr>
          <w:sz w:val="22"/>
          <w:szCs w:val="22"/>
        </w:rPr>
        <w:t xml:space="preserve"> Course</w:t>
      </w:r>
      <w:r w:rsidR="00171F92">
        <w:rPr>
          <w:sz w:val="22"/>
          <w:szCs w:val="22"/>
        </w:rPr>
        <w:t>,</w:t>
      </w:r>
      <w:r w:rsidR="00AD7E44">
        <w:rPr>
          <w:sz w:val="22"/>
          <w:szCs w:val="22"/>
        </w:rPr>
        <w:t xml:space="preserve"> </w:t>
      </w:r>
      <w:r w:rsidR="00EA3B6B">
        <w:rPr>
          <w:color w:val="000000"/>
          <w:sz w:val="22"/>
          <w:szCs w:val="22"/>
        </w:rPr>
        <w:t>Dr. Lucas Hopkins (Fall 2017-Spring 2018, approximately 300 students)</w:t>
      </w:r>
    </w:p>
    <w:p w14:paraId="0B78B5C7" w14:textId="01C64BBB" w:rsidR="000A123F" w:rsidRDefault="000A123F" w:rsidP="000A123F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</w:p>
    <w:p w14:paraId="2F53FE68" w14:textId="77777777" w:rsidR="00566B1A" w:rsidRDefault="00566B1A" w:rsidP="000A123F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</w:p>
    <w:p w14:paraId="30E23A08" w14:textId="77777777" w:rsidR="000A123F" w:rsidRDefault="00FA7C6B" w:rsidP="000A123F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b/>
          <w:smallCaps/>
          <w:color w:val="000000"/>
        </w:rPr>
        <w:t>Service</w:t>
      </w:r>
      <w:r w:rsidR="000A123F">
        <w:rPr>
          <w:b/>
          <w:smallCaps/>
          <w:color w:val="000000"/>
        </w:rPr>
        <w:t xml:space="preserve"> – Florida State University</w:t>
      </w:r>
      <w:r w:rsidR="000A12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9E4FCAD" wp14:editId="40BE60EC">
                <wp:simplePos x="0" y="0"/>
                <wp:positionH relativeFrom="column">
                  <wp:posOffset>-17144</wp:posOffset>
                </wp:positionH>
                <wp:positionV relativeFrom="paragraph">
                  <wp:posOffset>178454</wp:posOffset>
                </wp:positionV>
                <wp:extent cx="59690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4C304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4.05pt" to="468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3541F3EE" w14:textId="76E81F1B" w:rsidR="004048CE" w:rsidRPr="004048CE" w:rsidRDefault="004048CE" w:rsidP="000A123F">
      <w:pPr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 xml:space="preserve">Online Subject Pool Manager, </w:t>
      </w:r>
      <w:r>
        <w:rPr>
          <w:bCs/>
          <w:iCs/>
          <w:sz w:val="22"/>
          <w:szCs w:val="22"/>
        </w:rPr>
        <w:t>Florida State University Subject Pool (Fall 2019-present)</w:t>
      </w:r>
    </w:p>
    <w:p w14:paraId="71D91B39" w14:textId="1D81F9AB" w:rsidR="000A123F" w:rsidRDefault="00FA7C6B" w:rsidP="000A123F">
      <w:pPr>
        <w:rPr>
          <w:sz w:val="22"/>
          <w:szCs w:val="22"/>
        </w:rPr>
      </w:pPr>
      <w:r>
        <w:rPr>
          <w:b/>
          <w:i/>
          <w:sz w:val="22"/>
          <w:szCs w:val="22"/>
        </w:rPr>
        <w:t>Research Lab Assistant</w:t>
      </w:r>
      <w:r w:rsidR="000A123F">
        <w:rPr>
          <w:sz w:val="22"/>
          <w:szCs w:val="22"/>
        </w:rPr>
        <w:t xml:space="preserve">; </w:t>
      </w:r>
      <w:r>
        <w:rPr>
          <w:sz w:val="22"/>
          <w:szCs w:val="22"/>
        </w:rPr>
        <w:t>Florida State University Behavioral Lab (Fall 2018-</w:t>
      </w:r>
      <w:r w:rsidR="00992923">
        <w:rPr>
          <w:sz w:val="22"/>
          <w:szCs w:val="22"/>
        </w:rPr>
        <w:t>present</w:t>
      </w:r>
      <w:r w:rsidR="000A123F">
        <w:rPr>
          <w:sz w:val="22"/>
          <w:szCs w:val="22"/>
        </w:rPr>
        <w:t>)</w:t>
      </w:r>
    </w:p>
    <w:p w14:paraId="63CE2F06" w14:textId="64CB9F44" w:rsidR="00E970A9" w:rsidRPr="00E970A9" w:rsidRDefault="00E970A9" w:rsidP="000A123F">
      <w:pPr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>Conference Assistant</w:t>
      </w:r>
      <w:r>
        <w:rPr>
          <w:bCs/>
          <w:iCs/>
          <w:sz w:val="22"/>
          <w:szCs w:val="22"/>
        </w:rPr>
        <w:t>, Transformative Consumer Research Conference, Florida State University (2019)</w:t>
      </w:r>
    </w:p>
    <w:p w14:paraId="30F63D23" w14:textId="77777777" w:rsidR="00164AFE" w:rsidRDefault="00164AFE" w:rsidP="000A123F">
      <w:pPr>
        <w:ind w:left="0"/>
        <w:rPr>
          <w:sz w:val="22"/>
          <w:szCs w:val="22"/>
        </w:rPr>
      </w:pPr>
    </w:p>
    <w:p w14:paraId="7194430D" w14:textId="77777777" w:rsidR="00164AFE" w:rsidRDefault="00EA3B6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b/>
          <w:smallCaps/>
          <w:color w:val="000000"/>
        </w:rPr>
        <w:t>Academic and Professional Associations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2992309" wp14:editId="27E2004A">
                <wp:simplePos x="0" y="0"/>
                <wp:positionH relativeFrom="column">
                  <wp:posOffset>-17144</wp:posOffset>
                </wp:positionH>
                <wp:positionV relativeFrom="paragraph">
                  <wp:posOffset>178435</wp:posOffset>
                </wp:positionV>
                <wp:extent cx="596900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F6089" id="Straight Connector 2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4.05pt" to="468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5FDD33AB" w14:textId="77777777" w:rsidR="00164AFE" w:rsidRDefault="00EA3B6B">
      <w:pPr>
        <w:rPr>
          <w:sz w:val="22"/>
          <w:szCs w:val="22"/>
        </w:rPr>
      </w:pPr>
      <w:r>
        <w:rPr>
          <w:sz w:val="22"/>
          <w:szCs w:val="22"/>
        </w:rPr>
        <w:t>American Marketing Association (</w:t>
      </w:r>
      <w:r w:rsidR="00AD7E44">
        <w:rPr>
          <w:sz w:val="22"/>
          <w:szCs w:val="22"/>
        </w:rPr>
        <w:t xml:space="preserve">Doc SIG and </w:t>
      </w:r>
      <w:r>
        <w:rPr>
          <w:sz w:val="22"/>
          <w:szCs w:val="22"/>
        </w:rPr>
        <w:t>Sales SIG)</w:t>
      </w:r>
    </w:p>
    <w:p w14:paraId="33A86C8B" w14:textId="77777777" w:rsidR="00C353EB" w:rsidRDefault="00C353EB" w:rsidP="00C353E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</w:p>
    <w:p w14:paraId="6D405B34" w14:textId="5094EFCB" w:rsidR="00C353EB" w:rsidRDefault="00C353EB" w:rsidP="00C353E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5F37D95" wp14:editId="3925740D">
                <wp:simplePos x="0" y="0"/>
                <wp:positionH relativeFrom="column">
                  <wp:posOffset>-17144</wp:posOffset>
                </wp:positionH>
                <wp:positionV relativeFrom="paragraph">
                  <wp:posOffset>178435</wp:posOffset>
                </wp:positionV>
                <wp:extent cx="59690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0584E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4.05pt" to="468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mallCaps/>
          <w:color w:val="000000"/>
        </w:rPr>
        <w:t>Projects</w:t>
      </w:r>
    </w:p>
    <w:p w14:paraId="58F7C6E9" w14:textId="7A538CFC" w:rsidR="00C353EB" w:rsidRDefault="00C353EB" w:rsidP="00C353EB">
      <w:pPr>
        <w:rPr>
          <w:sz w:val="22"/>
          <w:szCs w:val="22"/>
        </w:rPr>
      </w:pPr>
      <w:r w:rsidRPr="00171F92">
        <w:rPr>
          <w:b/>
          <w:bCs/>
          <w:sz w:val="22"/>
          <w:szCs w:val="22"/>
        </w:rPr>
        <w:t>Quantile Regression Web Application</w:t>
      </w:r>
      <w:r w:rsidR="00171F92">
        <w:rPr>
          <w:sz w:val="22"/>
          <w:szCs w:val="22"/>
        </w:rPr>
        <w:t xml:space="preserve">, Online web application created in R to assist researchers with running quantile regression analyses without the need to code. To access the application, please click the following link: </w:t>
      </w:r>
      <w:hyperlink r:id="rId6" w:history="1">
        <w:r w:rsidR="00171F92">
          <w:rPr>
            <w:rStyle w:val="Hyperlink"/>
            <w:sz w:val="22"/>
            <w:szCs w:val="22"/>
          </w:rPr>
          <w:t>http://strobelight.shinyapps.io/strobelight/</w:t>
        </w:r>
      </w:hyperlink>
    </w:p>
    <w:p w14:paraId="72549DCC" w14:textId="33369DDC" w:rsidR="00171F92" w:rsidRDefault="00171F92" w:rsidP="00C353EB">
      <w:pPr>
        <w:rPr>
          <w:sz w:val="22"/>
          <w:szCs w:val="22"/>
        </w:rPr>
      </w:pPr>
    </w:p>
    <w:p w14:paraId="256C83B2" w14:textId="3A73F94E" w:rsidR="008A17A3" w:rsidRPr="008A17A3" w:rsidRDefault="00171F92" w:rsidP="008A17A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Personal Website</w:t>
      </w:r>
      <w:r>
        <w:rPr>
          <w:sz w:val="22"/>
          <w:szCs w:val="22"/>
        </w:rPr>
        <w:t xml:space="preserve">, My personal website was created and </w:t>
      </w:r>
      <w:r w:rsidR="00F3704B">
        <w:rPr>
          <w:sz w:val="22"/>
          <w:szCs w:val="22"/>
        </w:rPr>
        <w:t>currently</w:t>
      </w:r>
      <w:r>
        <w:rPr>
          <w:sz w:val="22"/>
          <w:szCs w:val="22"/>
        </w:rPr>
        <w:t xml:space="preserve"> maintained using R: </w:t>
      </w:r>
      <w:hyperlink r:id="rId7" w:history="1">
        <w:r w:rsidRPr="00171F92">
          <w:rPr>
            <w:rStyle w:val="Hyperlink"/>
            <w:sz w:val="22"/>
            <w:szCs w:val="22"/>
          </w:rPr>
          <w:t>alecnpappas.com</w:t>
        </w:r>
      </w:hyperlink>
    </w:p>
    <w:p w14:paraId="44142154" w14:textId="77777777" w:rsidR="00164AFE" w:rsidRDefault="00164AFE">
      <w:pPr>
        <w:ind w:left="0"/>
        <w:rPr>
          <w:sz w:val="22"/>
          <w:szCs w:val="22"/>
        </w:rPr>
      </w:pPr>
    </w:p>
    <w:p w14:paraId="534F772B" w14:textId="77777777" w:rsidR="00164AFE" w:rsidRDefault="00EA3B6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mallCaps/>
          <w:color w:val="000000"/>
        </w:rPr>
      </w:pPr>
      <w:r>
        <w:rPr>
          <w:b/>
          <w:smallCaps/>
          <w:color w:val="000000"/>
        </w:rPr>
        <w:t>Industry Employment History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431DF91" wp14:editId="285A787F">
                <wp:simplePos x="0" y="0"/>
                <wp:positionH relativeFrom="column">
                  <wp:posOffset>-17144</wp:posOffset>
                </wp:positionH>
                <wp:positionV relativeFrom="paragraph">
                  <wp:posOffset>178454</wp:posOffset>
                </wp:positionV>
                <wp:extent cx="5969000" cy="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2F1E4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4.05pt" to="468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Jp0AEAAAUEAAAOAAAAZHJzL2Uyb0RvYy54bWysU02P0zAQvSPxHyzfadJKrGj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2EDAC800" w14:textId="6865F739" w:rsidR="00164AFE" w:rsidRDefault="00EA3B6B" w:rsidP="00A237A1">
      <w:bookmarkStart w:id="0" w:name="_gjdgxs" w:colFirst="0" w:colLast="0"/>
      <w:bookmarkEnd w:id="0"/>
      <w:r>
        <w:rPr>
          <w:sz w:val="22"/>
          <w:szCs w:val="22"/>
        </w:rPr>
        <w:t>My previous industry experience was acquired as a Mortgage Closer at Wells Fargo for the Philadelphia metropolitan area and as an Account Manager for a technology firm managing international websites for Global 2000 companies.</w:t>
      </w:r>
    </w:p>
    <w:sectPr w:rsidR="00164A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61311" w14:textId="77777777" w:rsidR="00151EA8" w:rsidRDefault="00151EA8">
      <w:r>
        <w:separator/>
      </w:r>
    </w:p>
  </w:endnote>
  <w:endnote w:type="continuationSeparator" w:id="0">
    <w:p w14:paraId="14555DFA" w14:textId="77777777" w:rsidR="00151EA8" w:rsidRDefault="0015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7851C" w14:textId="77777777" w:rsidR="00164AFE" w:rsidRDefault="00EA3B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123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65856" w14:textId="77777777" w:rsidR="00164AFE" w:rsidRDefault="00164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5701C" w14:textId="77777777" w:rsidR="00151EA8" w:rsidRDefault="00151EA8">
      <w:r>
        <w:separator/>
      </w:r>
    </w:p>
  </w:footnote>
  <w:footnote w:type="continuationSeparator" w:id="0">
    <w:p w14:paraId="3F8642FF" w14:textId="77777777" w:rsidR="00151EA8" w:rsidRDefault="00151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8034F" w14:textId="77777777" w:rsidR="00164AFE" w:rsidRDefault="000A123F">
    <w:pPr>
      <w:jc w:val="right"/>
      <w:rPr>
        <w:b/>
        <w:sz w:val="48"/>
        <w:szCs w:val="48"/>
      </w:rPr>
    </w:pPr>
    <w:r>
      <w:rPr>
        <w:b/>
        <w:sz w:val="40"/>
        <w:szCs w:val="40"/>
      </w:rPr>
      <w:t>Alec N. Pappas</w:t>
    </w:r>
  </w:p>
  <w:p w14:paraId="54F3CB6F" w14:textId="77777777" w:rsidR="00164AFE" w:rsidRDefault="00EA3B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F73B78" wp14:editId="37B153CB">
              <wp:simplePos x="0" y="0"/>
              <wp:positionH relativeFrom="column">
                <wp:posOffset>-17144</wp:posOffset>
              </wp:positionH>
              <wp:positionV relativeFrom="paragraph">
                <wp:posOffset>135663</wp:posOffset>
              </wp:positionV>
              <wp:extent cx="5969000" cy="0"/>
              <wp:effectExtent l="0" t="19050" r="3175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B8E5F1" id="Straight Connector 2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7pt" to="468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" strokecolor="black [3213]" strokeweight="3pt">
              <v:stroke joinstyle="miter"/>
            </v:line>
          </w:pict>
        </mc:Fallback>
      </mc:AlternateContent>
    </w:r>
  </w:p>
  <w:p w14:paraId="27D04F8C" w14:textId="77777777" w:rsidR="00164AFE" w:rsidRDefault="00164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A364C" w14:textId="77777777" w:rsidR="00164AFE" w:rsidRDefault="00EA3B6B">
    <w:pPr>
      <w:rPr>
        <w:sz w:val="44"/>
        <w:szCs w:val="44"/>
      </w:rPr>
    </w:pPr>
    <w:r>
      <w:rPr>
        <w:sz w:val="36"/>
        <w:szCs w:val="36"/>
      </w:rPr>
      <w:t xml:space="preserve"> </w:t>
    </w:r>
    <w:r>
      <w:rPr>
        <w:noProof/>
      </w:rPr>
      <w:drawing>
        <wp:anchor distT="0" distB="0" distL="0" distR="0" simplePos="0" relativeHeight="251654656" behindDoc="1" locked="0" layoutInCell="1" hidden="0" allowOverlap="1" wp14:anchorId="28E86D7C" wp14:editId="77BD069C">
          <wp:simplePos x="0" y="0"/>
          <wp:positionH relativeFrom="column">
            <wp:posOffset>-461174</wp:posOffset>
          </wp:positionH>
          <wp:positionV relativeFrom="paragraph">
            <wp:posOffset>43732</wp:posOffset>
          </wp:positionV>
          <wp:extent cx="885575" cy="885575"/>
          <wp:effectExtent l="0" t="0" r="0" b="0"/>
          <wp:wrapNone/>
          <wp:docPr id="3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575" cy="88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11F333" w14:textId="77777777" w:rsidR="00164AFE" w:rsidRDefault="00EA3B6B">
    <w:pPr>
      <w:jc w:val="right"/>
      <w:rPr>
        <w:b/>
        <w:sz w:val="48"/>
        <w:szCs w:val="48"/>
      </w:rPr>
    </w:pPr>
    <w:r>
      <w:rPr>
        <w:b/>
        <w:sz w:val="40"/>
        <w:szCs w:val="40"/>
      </w:rPr>
      <w:t>Alec N. Pappas</w:t>
    </w:r>
  </w:p>
  <w:p w14:paraId="2BABD374" w14:textId="77777777" w:rsidR="00164AFE" w:rsidRPr="00AD7E44" w:rsidRDefault="00EA3B6B">
    <w:pPr>
      <w:jc w:val="right"/>
      <w:rPr>
        <w:sz w:val="22"/>
        <w:szCs w:val="22"/>
      </w:rPr>
    </w:pPr>
    <w:r w:rsidRPr="00AD7E44">
      <w:rPr>
        <w:sz w:val="22"/>
        <w:szCs w:val="22"/>
      </w:rPr>
      <w:t>Department of Marketing • College of Business • Florida State University</w:t>
    </w:r>
  </w:p>
  <w:p w14:paraId="79DBE081" w14:textId="567D01AC" w:rsidR="00164AFE" w:rsidRPr="00AD7E44" w:rsidRDefault="00EA3B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jc w:val="right"/>
      <w:rPr>
        <w:color w:val="000000"/>
        <w:sz w:val="22"/>
        <w:szCs w:val="22"/>
      </w:rPr>
    </w:pPr>
    <w:r w:rsidRPr="00AD7E44">
      <w:rPr>
        <w:color w:val="000000"/>
        <w:sz w:val="22"/>
        <w:szCs w:val="22"/>
      </w:rPr>
      <w:t xml:space="preserve">Tallahassee, FL 32306 • (561) 319-0383 • </w:t>
    </w:r>
    <w:hyperlink r:id="rId2" w:history="1">
      <w:r w:rsidR="00653DF9" w:rsidRPr="00EF1282">
        <w:rPr>
          <w:rStyle w:val="Hyperlink"/>
          <w:sz w:val="22"/>
          <w:szCs w:val="22"/>
        </w:rPr>
        <w:t>apappas@fsu.edu</w:t>
      </w:r>
    </w:hyperlink>
    <w:r w:rsidR="00653DF9">
      <w:rPr>
        <w:sz w:val="22"/>
        <w:szCs w:val="22"/>
      </w:rPr>
      <w:t xml:space="preserve"> </w:t>
    </w:r>
    <w:r w:rsidR="00653DF9" w:rsidRPr="00AD7E44">
      <w:rPr>
        <w:color w:val="000000"/>
        <w:sz w:val="22"/>
        <w:szCs w:val="22"/>
      </w:rPr>
      <w:t xml:space="preserve">• </w:t>
    </w:r>
    <w:hyperlink r:id="rId3" w:history="1">
      <w:r w:rsidR="00653DF9" w:rsidRPr="00653DF9">
        <w:rPr>
          <w:rStyle w:val="Hyperlink"/>
          <w:sz w:val="22"/>
          <w:szCs w:val="22"/>
        </w:rPr>
        <w:t>alecnpappas.com</w:t>
      </w:r>
    </w:hyperlink>
  </w:p>
  <w:p w14:paraId="0340AD21" w14:textId="77777777" w:rsidR="00164AFE" w:rsidRDefault="00EA3B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hidden="0" allowOverlap="1" wp14:anchorId="29B38356" wp14:editId="66C24D09">
              <wp:simplePos x="0" y="0"/>
              <wp:positionH relativeFrom="column">
                <wp:posOffset>-17144</wp:posOffset>
              </wp:positionH>
              <wp:positionV relativeFrom="paragraph">
                <wp:posOffset>135663</wp:posOffset>
              </wp:positionV>
              <wp:extent cx="5969000" cy="0"/>
              <wp:effectExtent l="19050" t="19050" r="22225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35D1E3" id="Straight Connector 3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7pt" to="468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" strokecolor="black [3213]" strokeweight="3pt">
              <v:stroke joinstyle="miter"/>
            </v:line>
          </w:pict>
        </mc:Fallback>
      </mc:AlternateContent>
    </w:r>
  </w:p>
  <w:p w14:paraId="633E6CA1" w14:textId="77777777" w:rsidR="00164AFE" w:rsidRDefault="00164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180"/>
      <w:rPr>
        <w:color w:val="000000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AFE"/>
    <w:rsid w:val="000A123F"/>
    <w:rsid w:val="000B054C"/>
    <w:rsid w:val="000C7884"/>
    <w:rsid w:val="000D6C84"/>
    <w:rsid w:val="00144F0D"/>
    <w:rsid w:val="00151EA8"/>
    <w:rsid w:val="00160B6D"/>
    <w:rsid w:val="00164AFE"/>
    <w:rsid w:val="00171F92"/>
    <w:rsid w:val="00201DD3"/>
    <w:rsid w:val="00205798"/>
    <w:rsid w:val="00230405"/>
    <w:rsid w:val="00260A6D"/>
    <w:rsid w:val="00270BEF"/>
    <w:rsid w:val="003470E3"/>
    <w:rsid w:val="004048CE"/>
    <w:rsid w:val="00430626"/>
    <w:rsid w:val="00444103"/>
    <w:rsid w:val="00562689"/>
    <w:rsid w:val="00566B1A"/>
    <w:rsid w:val="005B2C39"/>
    <w:rsid w:val="005C28C6"/>
    <w:rsid w:val="00653DF9"/>
    <w:rsid w:val="006765B3"/>
    <w:rsid w:val="00763613"/>
    <w:rsid w:val="007C330D"/>
    <w:rsid w:val="008628A1"/>
    <w:rsid w:val="008A17A3"/>
    <w:rsid w:val="009561B9"/>
    <w:rsid w:val="00992923"/>
    <w:rsid w:val="009A3981"/>
    <w:rsid w:val="00A237A1"/>
    <w:rsid w:val="00A256B6"/>
    <w:rsid w:val="00AA408E"/>
    <w:rsid w:val="00AD189F"/>
    <w:rsid w:val="00AD7E44"/>
    <w:rsid w:val="00B35D60"/>
    <w:rsid w:val="00B63553"/>
    <w:rsid w:val="00BC2253"/>
    <w:rsid w:val="00BD6594"/>
    <w:rsid w:val="00BF4ABA"/>
    <w:rsid w:val="00C317C4"/>
    <w:rsid w:val="00C353EB"/>
    <w:rsid w:val="00C6645A"/>
    <w:rsid w:val="00CA1490"/>
    <w:rsid w:val="00D2444E"/>
    <w:rsid w:val="00D904BE"/>
    <w:rsid w:val="00DD36FF"/>
    <w:rsid w:val="00E240D0"/>
    <w:rsid w:val="00E970A9"/>
    <w:rsid w:val="00EA3B6B"/>
    <w:rsid w:val="00EF6AED"/>
    <w:rsid w:val="00F3704B"/>
    <w:rsid w:val="00F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A73E"/>
  <w15:docId w15:val="{55C2D73D-94DC-48B2-9B7B-62A2CFDA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left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45"/>
    <w:rPr>
      <w:color w:val="000000" w:themeColor="text1"/>
    </w:rPr>
  </w:style>
  <w:style w:type="paragraph" w:styleId="Heading1">
    <w:name w:val="heading 1"/>
    <w:aliases w:val="Primary"/>
    <w:basedOn w:val="Normal"/>
    <w:next w:val="Normal"/>
    <w:link w:val="Heading1Char"/>
    <w:uiPriority w:val="9"/>
    <w:qFormat/>
    <w:rsid w:val="003D1F71"/>
    <w:pPr>
      <w:ind w:left="0"/>
      <w:outlineLvl w:val="0"/>
    </w:pPr>
    <w:rPr>
      <w:b/>
      <w:smallCaps/>
      <w:noProof/>
      <w:sz w:val="28"/>
    </w:rPr>
  </w:style>
  <w:style w:type="paragraph" w:styleId="Heading2">
    <w:name w:val="heading 2"/>
    <w:aliases w:val="Secondary"/>
    <w:basedOn w:val="Normal"/>
    <w:next w:val="Normal"/>
    <w:link w:val="Heading2Char"/>
    <w:uiPriority w:val="9"/>
    <w:unhideWhenUsed/>
    <w:qFormat/>
    <w:rsid w:val="003D1F71"/>
    <w:pPr>
      <w:ind w:left="0"/>
      <w:outlineLvl w:val="1"/>
    </w:pPr>
    <w:rPr>
      <w:b/>
      <w:i/>
      <w:color w:val="auto"/>
      <w:lang w:val="en"/>
    </w:rPr>
  </w:style>
  <w:style w:type="paragraph" w:styleId="Heading3">
    <w:name w:val="heading 3"/>
    <w:aliases w:val="Tertiary"/>
    <w:basedOn w:val="Normal"/>
    <w:next w:val="Normal"/>
    <w:link w:val="Heading3Char"/>
    <w:uiPriority w:val="9"/>
    <w:unhideWhenUsed/>
    <w:qFormat/>
    <w:rsid w:val="00936D13"/>
    <w:pPr>
      <w:outlineLvl w:val="2"/>
    </w:pPr>
    <w:rPr>
      <w:i/>
      <w:color w:val="auto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Web"/>
    <w:next w:val="Normal"/>
    <w:link w:val="TitleChar"/>
    <w:uiPriority w:val="10"/>
    <w:qFormat/>
    <w:rsid w:val="00936D13"/>
    <w:pPr>
      <w:spacing w:after="240"/>
      <w:jc w:val="center"/>
    </w:pPr>
    <w:rPr>
      <w:b/>
      <w:bCs/>
      <w:sz w:val="36"/>
    </w:rPr>
  </w:style>
  <w:style w:type="paragraph" w:customStyle="1" w:styleId="Hypotheses">
    <w:name w:val="Hypotheses"/>
    <w:basedOn w:val="Normal"/>
    <w:link w:val="HypothesesChar"/>
    <w:qFormat/>
    <w:rsid w:val="00936D13"/>
    <w:pPr>
      <w:ind w:left="1080" w:hanging="360"/>
    </w:pPr>
  </w:style>
  <w:style w:type="character" w:customStyle="1" w:styleId="HypothesesChar">
    <w:name w:val="Hypotheses Char"/>
    <w:basedOn w:val="DefaultParagraphFont"/>
    <w:link w:val="Hypotheses"/>
    <w:rsid w:val="00936D13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aliases w:val="Primary Char"/>
    <w:basedOn w:val="DefaultParagraphFont"/>
    <w:link w:val="Heading1"/>
    <w:uiPriority w:val="9"/>
    <w:rsid w:val="003D1F71"/>
    <w:rPr>
      <w:rFonts w:ascii="Times New Roman" w:eastAsia="Times New Roman" w:hAnsi="Times New Roman" w:cs="Times New Roman"/>
      <w:b/>
      <w:smallCaps/>
      <w:noProof/>
      <w:color w:val="000000" w:themeColor="text1"/>
      <w:sz w:val="28"/>
      <w:szCs w:val="24"/>
    </w:rPr>
  </w:style>
  <w:style w:type="character" w:customStyle="1" w:styleId="Heading2Char">
    <w:name w:val="Heading 2 Char"/>
    <w:aliases w:val="Secondary Char"/>
    <w:basedOn w:val="DefaultParagraphFont"/>
    <w:link w:val="Heading2"/>
    <w:uiPriority w:val="9"/>
    <w:rsid w:val="003D1F71"/>
    <w:rPr>
      <w:rFonts w:ascii="Times New Roman" w:hAnsi="Times New Roman" w:cs="Times New Roman"/>
      <w:b/>
      <w:i/>
      <w:sz w:val="24"/>
      <w:szCs w:val="24"/>
      <w:lang w:val="en"/>
    </w:rPr>
  </w:style>
  <w:style w:type="character" w:customStyle="1" w:styleId="Heading3Char">
    <w:name w:val="Heading 3 Char"/>
    <w:aliases w:val="Tertiary Char"/>
    <w:basedOn w:val="DefaultParagraphFont"/>
    <w:link w:val="Heading3"/>
    <w:uiPriority w:val="9"/>
    <w:rsid w:val="00936D13"/>
    <w:rPr>
      <w:rFonts w:ascii="Times New Roman" w:hAnsi="Times New Roman" w:cs="Times New Roman"/>
      <w:i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36D13"/>
    <w:rPr>
      <w:rFonts w:ascii="Times New Roman" w:eastAsia="Times New Roman" w:hAnsi="Times New Roman" w:cs="Times New Roman"/>
      <w:b/>
      <w:bCs/>
      <w:color w:val="000000" w:themeColor="text1"/>
      <w:sz w:val="36"/>
      <w:szCs w:val="24"/>
    </w:rPr>
  </w:style>
  <w:style w:type="paragraph" w:styleId="NormalWeb">
    <w:name w:val="Normal (Web)"/>
    <w:basedOn w:val="Normal"/>
    <w:uiPriority w:val="99"/>
    <w:semiHidden/>
    <w:unhideWhenUsed/>
    <w:rsid w:val="00936D13"/>
  </w:style>
  <w:style w:type="paragraph" w:styleId="ListParagraph">
    <w:name w:val="List Paragraph"/>
    <w:basedOn w:val="Normal"/>
    <w:uiPriority w:val="34"/>
    <w:qFormat/>
    <w:rsid w:val="00936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EC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5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EC"/>
    <w:rPr>
      <w:rFonts w:ascii="Times New Roman" w:hAnsi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EC"/>
    <w:rPr>
      <w:rFonts w:ascii="Times New Roman" w:hAnsi="Times New Roman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1EC"/>
    <w:rPr>
      <w:color w:val="0563C1" w:themeColor="hyperlink"/>
      <w:u w:val="single"/>
    </w:rPr>
  </w:style>
  <w:style w:type="paragraph" w:customStyle="1" w:styleId="SmallCapsforCV">
    <w:name w:val="Small Caps for CV"/>
    <w:basedOn w:val="Heading1"/>
    <w:link w:val="SmallCapsforCVChar"/>
    <w:qFormat/>
    <w:rsid w:val="0020588F"/>
  </w:style>
  <w:style w:type="character" w:customStyle="1" w:styleId="SmallCapsforCVChar">
    <w:name w:val="Small Caps for CV Char"/>
    <w:basedOn w:val="Heading1Char"/>
    <w:link w:val="SmallCapsforCV"/>
    <w:rsid w:val="0020588F"/>
    <w:rPr>
      <w:rFonts w:ascii="Times New Roman" w:eastAsia="Times New Roman" w:hAnsi="Times New Roman" w:cs="Times New Roman"/>
      <w:b/>
      <w:smallCaps/>
      <w:noProof/>
      <w:color w:val="000000" w:themeColor="text1"/>
      <w:sz w:val="24"/>
      <w:szCs w:val="24"/>
      <w:lang w:val="en"/>
    </w:rPr>
  </w:style>
  <w:style w:type="table" w:styleId="TableGrid">
    <w:name w:val="Table Grid"/>
    <w:basedOn w:val="TableNormal"/>
    <w:uiPriority w:val="39"/>
    <w:rsid w:val="00113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797F"/>
    <w:rPr>
      <w:color w:val="808080"/>
      <w:shd w:val="clear" w:color="auto" w:fill="E6E6E6"/>
    </w:rPr>
  </w:style>
  <w:style w:type="character" w:customStyle="1" w:styleId="normaltextrun">
    <w:name w:val="normaltextrun"/>
    <w:basedOn w:val="DefaultParagraphFont"/>
    <w:rsid w:val="00F47D4E"/>
  </w:style>
  <w:style w:type="character" w:customStyle="1" w:styleId="eop">
    <w:name w:val="eop"/>
    <w:basedOn w:val="DefaultParagraphFont"/>
    <w:rsid w:val="00F47D4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057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lecnpappa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robelight.shinyapps.io/strobelight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lecnpappas.com/" TargetMode="External"/><Relationship Id="rId2" Type="http://schemas.openxmlformats.org/officeDocument/2006/relationships/hyperlink" Target="mailto:apappas@fs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Alec Pappas</dc:creator>
  <cp:lastModifiedBy>Alec Pappas</cp:lastModifiedBy>
  <cp:revision>16</cp:revision>
  <dcterms:created xsi:type="dcterms:W3CDTF">2020-02-10T19:27:00Z</dcterms:created>
  <dcterms:modified xsi:type="dcterms:W3CDTF">2020-10-16T16:48:00Z</dcterms:modified>
</cp:coreProperties>
</file>