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E37EB" w:rsidRDefault="00377080" w:rsidP="009E37EB">
      <w:pPr>
        <w:ind w:right="119"/>
        <w:jc w:val="center"/>
        <w:outlineLvl w:val="0"/>
        <w:rPr>
          <w:b/>
          <w:bCs/>
          <w:sz w:val="22"/>
          <w:szCs w:val="22"/>
        </w:rPr>
      </w:pPr>
      <w:bookmarkStart w:id="0" w:name="_GoBack"/>
      <w:r w:rsidRPr="00377080">
        <w:rPr>
          <w:b/>
          <w:bCs/>
          <w:sz w:val="22"/>
          <w:szCs w:val="22"/>
        </w:rPr>
        <w:t>hello</w:t>
      </w:r>
      <w:r w:rsidR="009E37EB">
        <w:rPr>
          <w:b/>
          <w:bCs/>
          <w:sz w:val="22"/>
          <w:szCs w:val="22"/>
        </w:rPr>
        <w:t xml:space="preserve">                     </w:t>
      </w:r>
      <w:bookmarkEnd w:id="0"/>
      <w:r w:rsidR="009E37EB">
        <w:rPr>
          <w:b/>
          <w:bCs/>
          <w:sz w:val="22"/>
          <w:szCs w:val="22"/>
        </w:rPr>
        <w:t>CỘNG HÒA XÃ HỘI CHỦ NGHĨA VIỆT NAM</w:t>
      </w:r>
    </w:p>
    <w:p w:rsidR="009E37EB" w:rsidRDefault="009E37EB" w:rsidP="009E37EB">
      <w:pPr>
        <w:ind w:right="119"/>
        <w:outlineLvl w:val="0"/>
        <w:rPr>
          <w:b/>
          <w:bCs/>
          <w:sz w:val="22"/>
          <w:szCs w:val="22"/>
        </w:rPr>
      </w:pPr>
      <w:r>
        <w:rPr>
          <w:b/>
          <w:bCs/>
          <w:sz w:val="22"/>
          <w:szCs w:val="22"/>
        </w:rPr>
        <w:t xml:space="preserve">                Lạc Hồng Palace                                              Độc lập - Tự do - Hạnh phúc</w:t>
      </w:r>
    </w:p>
    <w:p w:rsidR="009E37EB" w:rsidRDefault="009E37EB" w:rsidP="009E37EB">
      <w:pPr>
        <w:spacing w:after="120"/>
        <w:ind w:left="119" w:right="119"/>
        <w:jc w:val="center"/>
        <w:rPr>
          <w:bCs/>
          <w:i/>
          <w:sz w:val="22"/>
          <w:szCs w:val="22"/>
        </w:rPr>
      </w:pPr>
      <w:r>
        <w:rPr>
          <w:bCs/>
          <w:i/>
          <w:sz w:val="22"/>
          <w:szCs w:val="22"/>
        </w:rPr>
        <w:t xml:space="preserve">                                                      ------&amp;------</w:t>
      </w:r>
    </w:p>
    <w:p w:rsidR="009E37EB" w:rsidRDefault="009E37EB" w:rsidP="009E37EB">
      <w:pPr>
        <w:ind w:left="119" w:right="119"/>
        <w:jc w:val="center"/>
        <w:outlineLvl w:val="0"/>
        <w:rPr>
          <w:b/>
          <w:bCs/>
        </w:rPr>
      </w:pPr>
      <w:r>
        <w:rPr>
          <w:b/>
          <w:bCs/>
        </w:rPr>
        <w:t>HỢP ĐỒNG</w:t>
      </w:r>
    </w:p>
    <w:p w:rsidR="009E37EB" w:rsidRDefault="009E37EB" w:rsidP="009E37EB">
      <w:pPr>
        <w:ind w:left="119" w:right="119"/>
        <w:jc w:val="center"/>
        <w:outlineLvl w:val="0"/>
        <w:rPr>
          <w:b/>
          <w:bCs/>
        </w:rPr>
      </w:pPr>
      <w:r>
        <w:rPr>
          <w:b/>
          <w:bCs/>
        </w:rPr>
        <w:t>PHỤC VỤ TIỆC CƯỚI</w:t>
      </w:r>
    </w:p>
    <w:p w:rsidR="009E37EB" w:rsidRDefault="009E37EB" w:rsidP="009E37EB">
      <w:pPr>
        <w:ind w:right="119"/>
        <w:jc w:val="center"/>
        <w:outlineLvl w:val="0"/>
        <w:rPr>
          <w:b/>
          <w:i/>
          <w:iCs/>
          <w:sz w:val="22"/>
          <w:szCs w:val="22"/>
        </w:rPr>
      </w:pPr>
      <w:r>
        <w:rPr>
          <w:b/>
          <w:bCs/>
          <w:i/>
          <w:sz w:val="22"/>
          <w:szCs w:val="22"/>
        </w:rPr>
        <w:t>(</w:t>
      </w:r>
      <w:r>
        <w:rPr>
          <w:b/>
          <w:i/>
          <w:iCs/>
          <w:sz w:val="22"/>
          <w:szCs w:val="22"/>
        </w:rPr>
        <w:t>Số: 2909022018/HĐPV )</w:t>
      </w:r>
    </w:p>
    <w:p w:rsidR="009E37EB" w:rsidRDefault="009E37EB" w:rsidP="009E37EB">
      <w:pPr>
        <w:ind w:right="119"/>
        <w:jc w:val="center"/>
        <w:outlineLvl w:val="0"/>
        <w:rPr>
          <w:b/>
          <w:i/>
          <w:iCs/>
          <w:sz w:val="22"/>
          <w:szCs w:val="22"/>
        </w:rPr>
      </w:pPr>
    </w:p>
    <w:p w:rsidR="009E37EB" w:rsidRDefault="009E37EB" w:rsidP="009E37EB">
      <w:pPr>
        <w:jc w:val="both"/>
        <w:rPr>
          <w:i/>
          <w:sz w:val="22"/>
          <w:szCs w:val="22"/>
        </w:rPr>
      </w:pPr>
      <w:r>
        <w:rPr>
          <w:sz w:val="22"/>
          <w:szCs w:val="22"/>
        </w:rPr>
        <w:t xml:space="preserve">       </w:t>
      </w:r>
      <w:r w:rsidR="001B1FAA">
        <w:rPr>
          <w:i/>
          <w:sz w:val="22"/>
          <w:szCs w:val="22"/>
        </w:rPr>
        <w:t>Hôm nay, ngày  20  tháng  09</w:t>
      </w:r>
      <w:r>
        <w:rPr>
          <w:i/>
          <w:sz w:val="22"/>
          <w:szCs w:val="22"/>
        </w:rPr>
        <w:t xml:space="preserve">  năm 2018  tại văn phòng Công ty TNHH K.N.V –Trung tâm Lạc Hồng Palace, Số 20 đường Lê Hồng Phong, Ngô Quyền, Hải Phòng, chúng tôi gồm có:</w:t>
      </w:r>
    </w:p>
    <w:p w:rsidR="009E37EB" w:rsidRDefault="009E37EB" w:rsidP="009E37EB">
      <w:pPr>
        <w:jc w:val="both"/>
        <w:rPr>
          <w:i/>
          <w:sz w:val="22"/>
          <w:szCs w:val="22"/>
        </w:rPr>
      </w:pPr>
    </w:p>
    <w:p w:rsidR="009E37EB" w:rsidRDefault="009E37EB" w:rsidP="009E37EB">
      <w:pPr>
        <w:ind w:right="119"/>
        <w:jc w:val="both"/>
        <w:outlineLvl w:val="0"/>
        <w:rPr>
          <w:b/>
          <w:bCs/>
          <w:sz w:val="22"/>
          <w:szCs w:val="22"/>
        </w:rPr>
      </w:pPr>
      <w:r>
        <w:rPr>
          <w:b/>
          <w:bCs/>
          <w:sz w:val="22"/>
          <w:szCs w:val="22"/>
          <w:u w:val="single"/>
        </w:rPr>
        <w:t>BÊN A :</w:t>
      </w:r>
      <w:r>
        <w:rPr>
          <w:b/>
          <w:bCs/>
          <w:sz w:val="22"/>
          <w:szCs w:val="22"/>
        </w:rPr>
        <w:t xml:space="preserve"> BÊN ĐẶT TIỆC</w:t>
      </w:r>
    </w:p>
    <w:p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Người đại diện</w:t>
      </w:r>
      <w:r>
        <w:rPr>
          <w:b/>
          <w:bCs/>
          <w:sz w:val="22"/>
          <w:szCs w:val="22"/>
        </w:rPr>
        <w:tab/>
      </w:r>
      <w:r>
        <w:rPr>
          <w:b/>
          <w:bCs/>
          <w:sz w:val="22"/>
          <w:szCs w:val="22"/>
        </w:rPr>
        <w:tab/>
      </w:r>
      <w:r w:rsidR="00D624E9">
        <w:rPr>
          <w:b/>
          <w:bCs/>
          <w:sz w:val="22"/>
          <w:szCs w:val="22"/>
        </w:rPr>
        <w:t>: Đoàn</w:t>
      </w:r>
      <w:r>
        <w:rPr>
          <w:b/>
          <w:bCs/>
          <w:sz w:val="22"/>
          <w:szCs w:val="22"/>
        </w:rPr>
        <w:t xml:space="preserve"> Thị Bích Hạnh</w:t>
      </w:r>
    </w:p>
    <w:p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Địa chỉ</w:t>
      </w:r>
      <w:r>
        <w:rPr>
          <w:b/>
          <w:bCs/>
          <w:sz w:val="22"/>
          <w:szCs w:val="22"/>
        </w:rPr>
        <w:tab/>
      </w:r>
      <w:r>
        <w:rPr>
          <w:b/>
          <w:bCs/>
          <w:sz w:val="22"/>
          <w:szCs w:val="22"/>
        </w:rPr>
        <w:tab/>
        <w:t xml:space="preserve">   </w:t>
      </w:r>
      <w:r>
        <w:rPr>
          <w:b/>
          <w:bCs/>
          <w:sz w:val="22"/>
          <w:szCs w:val="22"/>
        </w:rPr>
        <w:tab/>
        <w:t xml:space="preserve">: Số 8 ngõ 80 Lê Lai, </w:t>
      </w:r>
      <w:r w:rsidR="00D624E9">
        <w:rPr>
          <w:b/>
          <w:bCs/>
          <w:sz w:val="22"/>
          <w:szCs w:val="22"/>
        </w:rPr>
        <w:t xml:space="preserve">Lạc Viên, </w:t>
      </w:r>
      <w:r>
        <w:rPr>
          <w:b/>
          <w:bCs/>
          <w:sz w:val="22"/>
          <w:szCs w:val="22"/>
        </w:rPr>
        <w:t>Ngô Quyền, Hải Phòng</w:t>
      </w:r>
    </w:p>
    <w:p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 xml:space="preserve">Điện thoại           </w:t>
      </w:r>
      <w:r>
        <w:rPr>
          <w:b/>
          <w:bCs/>
          <w:sz w:val="22"/>
          <w:szCs w:val="22"/>
        </w:rPr>
        <w:tab/>
        <w:t>: 0914 439 976</w:t>
      </w:r>
    </w:p>
    <w:p w:rsidR="009E37EB" w:rsidRDefault="009E37EB" w:rsidP="009E37EB">
      <w:pPr>
        <w:ind w:left="720" w:right="119" w:hanging="720"/>
        <w:jc w:val="both"/>
        <w:rPr>
          <w:b/>
          <w:bCs/>
          <w:sz w:val="22"/>
          <w:szCs w:val="22"/>
        </w:rPr>
      </w:pPr>
      <w:r>
        <w:rPr>
          <w:b/>
          <w:bCs/>
          <w:sz w:val="22"/>
          <w:szCs w:val="22"/>
        </w:rPr>
        <w:t>C</w:t>
      </w:r>
      <w:r w:rsidR="00D624E9">
        <w:rPr>
          <w:b/>
          <w:bCs/>
          <w:sz w:val="22"/>
          <w:szCs w:val="22"/>
        </w:rPr>
        <w:t xml:space="preserve">MND                 </w:t>
      </w:r>
      <w:r w:rsidR="00D624E9">
        <w:rPr>
          <w:b/>
          <w:bCs/>
          <w:sz w:val="22"/>
          <w:szCs w:val="22"/>
        </w:rPr>
        <w:tab/>
        <w:t>: 030837674</w:t>
      </w:r>
      <w:r w:rsidR="00D624E9">
        <w:rPr>
          <w:bCs/>
          <w:sz w:val="22"/>
          <w:szCs w:val="22"/>
        </w:rPr>
        <w:t xml:space="preserve">   Cấp ngày 23/07/2008</w:t>
      </w:r>
      <w:r>
        <w:rPr>
          <w:bCs/>
          <w:sz w:val="22"/>
          <w:szCs w:val="22"/>
        </w:rPr>
        <w:t xml:space="preserve"> </w:t>
      </w:r>
      <w:r>
        <w:rPr>
          <w:bCs/>
          <w:sz w:val="22"/>
          <w:szCs w:val="22"/>
        </w:rPr>
        <w:tab/>
        <w:t>Nơi cấp : Công an Hải Phòng</w:t>
      </w:r>
    </w:p>
    <w:p w:rsidR="009E37EB" w:rsidRDefault="009E37EB" w:rsidP="009E37EB">
      <w:pPr>
        <w:ind w:right="119"/>
        <w:jc w:val="both"/>
        <w:outlineLvl w:val="0"/>
        <w:rPr>
          <w:b/>
          <w:bCs/>
          <w:sz w:val="22"/>
          <w:szCs w:val="22"/>
          <w:u w:val="single"/>
        </w:rPr>
      </w:pPr>
    </w:p>
    <w:p w:rsidR="009E37EB" w:rsidRDefault="009E37EB" w:rsidP="009E37EB">
      <w:pPr>
        <w:ind w:right="119"/>
        <w:jc w:val="both"/>
        <w:outlineLvl w:val="0"/>
        <w:rPr>
          <w:b/>
          <w:bCs/>
          <w:sz w:val="22"/>
          <w:szCs w:val="22"/>
        </w:rPr>
      </w:pPr>
      <w:r>
        <w:rPr>
          <w:b/>
          <w:bCs/>
          <w:sz w:val="22"/>
          <w:szCs w:val="22"/>
          <w:u w:val="single"/>
        </w:rPr>
        <w:t>BÊN B:</w:t>
      </w:r>
      <w:r>
        <w:rPr>
          <w:b/>
          <w:bCs/>
          <w:sz w:val="22"/>
          <w:szCs w:val="22"/>
        </w:rPr>
        <w:t xml:space="preserve"> CÔNG TY TNHH K.N.V – LẠC HỒNG PALACE</w:t>
      </w:r>
    </w:p>
    <w:p w:rsidR="009E37EB" w:rsidRDefault="009E37EB" w:rsidP="009E37EB">
      <w:pPr>
        <w:ind w:right="119"/>
        <w:jc w:val="both"/>
        <w:rPr>
          <w:b/>
          <w:bCs/>
          <w:sz w:val="22"/>
          <w:szCs w:val="22"/>
        </w:rPr>
      </w:pPr>
      <w:r>
        <w:rPr>
          <w:b/>
          <w:bCs/>
          <w:sz w:val="22"/>
          <w:szCs w:val="22"/>
        </w:rPr>
        <w:t>Địa chỉ</w:t>
      </w:r>
      <w:r>
        <w:rPr>
          <w:b/>
          <w:bCs/>
          <w:sz w:val="22"/>
          <w:szCs w:val="22"/>
        </w:rPr>
        <w:tab/>
      </w:r>
      <w:r>
        <w:rPr>
          <w:b/>
          <w:bCs/>
          <w:sz w:val="22"/>
          <w:szCs w:val="22"/>
        </w:rPr>
        <w:tab/>
        <w:t xml:space="preserve">    </w:t>
      </w:r>
      <w:r>
        <w:rPr>
          <w:b/>
          <w:bCs/>
          <w:sz w:val="22"/>
          <w:szCs w:val="22"/>
        </w:rPr>
        <w:tab/>
        <w:t>:</w:t>
      </w:r>
      <w:r>
        <w:rPr>
          <w:bCs/>
          <w:sz w:val="22"/>
          <w:szCs w:val="22"/>
        </w:rPr>
        <w:t xml:space="preserve"> </w:t>
      </w:r>
      <w:r>
        <w:rPr>
          <w:b/>
          <w:sz w:val="22"/>
          <w:szCs w:val="22"/>
        </w:rPr>
        <w:t>Số 20 đường Lê Hồng Phong, Ngô Quyền, Hải Phòng.</w:t>
      </w:r>
    </w:p>
    <w:p w:rsidR="009E37EB" w:rsidRDefault="009E37EB" w:rsidP="009E37EB">
      <w:pPr>
        <w:ind w:right="119"/>
        <w:jc w:val="both"/>
        <w:rPr>
          <w:b/>
          <w:bCs/>
          <w:sz w:val="22"/>
          <w:szCs w:val="22"/>
        </w:rPr>
      </w:pPr>
      <w:r>
        <w:rPr>
          <w:b/>
          <w:bCs/>
          <w:sz w:val="22"/>
          <w:szCs w:val="22"/>
        </w:rPr>
        <w:t>Người đại diện</w:t>
      </w:r>
      <w:r>
        <w:rPr>
          <w:b/>
          <w:bCs/>
          <w:sz w:val="22"/>
          <w:szCs w:val="22"/>
        </w:rPr>
        <w:tab/>
        <w:t xml:space="preserve">    </w:t>
      </w:r>
      <w:r>
        <w:rPr>
          <w:b/>
          <w:bCs/>
          <w:sz w:val="22"/>
          <w:szCs w:val="22"/>
        </w:rPr>
        <w:tab/>
        <w:t>: Ông Ngô Văn Kiều - Giám đốc công ty</w:t>
      </w:r>
    </w:p>
    <w:p w:rsidR="009E37EB" w:rsidRDefault="009E37EB" w:rsidP="009E37EB">
      <w:pPr>
        <w:ind w:left="270" w:right="119" w:hanging="270"/>
        <w:jc w:val="both"/>
        <w:rPr>
          <w:b/>
          <w:bCs/>
          <w:sz w:val="22"/>
          <w:szCs w:val="22"/>
        </w:rPr>
      </w:pPr>
      <w:r>
        <w:rPr>
          <w:b/>
          <w:bCs/>
          <w:sz w:val="22"/>
          <w:szCs w:val="22"/>
        </w:rPr>
        <w:t>Điện thoại</w:t>
      </w:r>
      <w:r>
        <w:rPr>
          <w:b/>
          <w:bCs/>
          <w:sz w:val="22"/>
          <w:szCs w:val="22"/>
        </w:rPr>
        <w:tab/>
        <w:t xml:space="preserve">    </w:t>
      </w:r>
      <w:r>
        <w:rPr>
          <w:b/>
          <w:bCs/>
          <w:sz w:val="22"/>
          <w:szCs w:val="22"/>
        </w:rPr>
        <w:tab/>
        <w:t xml:space="preserve">: 0939.263.666           </w:t>
      </w:r>
    </w:p>
    <w:p w:rsidR="009E37EB" w:rsidRDefault="009E37EB" w:rsidP="009E37EB">
      <w:pPr>
        <w:tabs>
          <w:tab w:val="center" w:pos="1980"/>
          <w:tab w:val="left" w:pos="3240"/>
          <w:tab w:val="left" w:pos="3420"/>
        </w:tabs>
        <w:jc w:val="both"/>
        <w:rPr>
          <w:b/>
          <w:sz w:val="22"/>
          <w:szCs w:val="22"/>
        </w:rPr>
      </w:pPr>
    </w:p>
    <w:p w:rsidR="009E37EB" w:rsidRDefault="009E37EB" w:rsidP="009E37EB">
      <w:pPr>
        <w:ind w:right="119"/>
        <w:jc w:val="both"/>
        <w:rPr>
          <w:bCs/>
          <w:sz w:val="22"/>
          <w:szCs w:val="22"/>
        </w:rPr>
      </w:pPr>
      <w:r>
        <w:rPr>
          <w:bCs/>
          <w:sz w:val="22"/>
          <w:szCs w:val="22"/>
        </w:rPr>
        <w:t>Sau khi thoả thuận, hai bên đã thống nhất ký kết hợp đồng với những điều khoản sau:</w:t>
      </w:r>
    </w:p>
    <w:p w:rsidR="009E37EB" w:rsidRDefault="009E37EB" w:rsidP="009E37EB">
      <w:pPr>
        <w:ind w:right="119"/>
        <w:jc w:val="both"/>
        <w:rPr>
          <w:bCs/>
          <w:sz w:val="22"/>
          <w:szCs w:val="22"/>
        </w:rPr>
      </w:pPr>
    </w:p>
    <w:p w:rsidR="009E37EB" w:rsidRDefault="009E37EB" w:rsidP="009E37EB">
      <w:pPr>
        <w:ind w:right="119"/>
        <w:jc w:val="both"/>
        <w:outlineLvl w:val="0"/>
        <w:rPr>
          <w:bCs/>
          <w:sz w:val="22"/>
          <w:szCs w:val="22"/>
        </w:rPr>
      </w:pPr>
      <w:r>
        <w:rPr>
          <w:b/>
          <w:bCs/>
          <w:sz w:val="22"/>
          <w:szCs w:val="22"/>
          <w:u w:val="single"/>
        </w:rPr>
        <w:t>ĐIỀU 1:</w:t>
      </w:r>
      <w:r>
        <w:rPr>
          <w:b/>
          <w:bCs/>
          <w:sz w:val="22"/>
          <w:szCs w:val="22"/>
        </w:rPr>
        <w:t xml:space="preserve"> NỘI DUNG DỊCH VỤ</w:t>
      </w:r>
    </w:p>
    <w:p w:rsidR="009E37EB" w:rsidRDefault="009E37EB" w:rsidP="009E37EB">
      <w:pPr>
        <w:tabs>
          <w:tab w:val="left" w:pos="7853"/>
        </w:tabs>
        <w:ind w:right="119"/>
        <w:jc w:val="both"/>
        <w:rPr>
          <w:b/>
          <w:bCs/>
          <w:sz w:val="22"/>
          <w:szCs w:val="22"/>
        </w:rPr>
      </w:pPr>
      <w:r>
        <w:rPr>
          <w:b/>
          <w:bCs/>
          <w:sz w:val="22"/>
          <w:szCs w:val="22"/>
        </w:rPr>
        <w:t xml:space="preserve">1.1. Họ tên chú rể: </w:t>
      </w:r>
      <w:r>
        <w:rPr>
          <w:bCs/>
          <w:sz w:val="22"/>
          <w:szCs w:val="22"/>
        </w:rPr>
        <w:t xml:space="preserve"> Tuấn Anh    </w:t>
      </w:r>
      <w:r>
        <w:rPr>
          <w:b/>
          <w:bCs/>
          <w:sz w:val="22"/>
          <w:szCs w:val="22"/>
        </w:rPr>
        <w:t xml:space="preserve">Cô Dâu: </w:t>
      </w:r>
      <w:r>
        <w:rPr>
          <w:bCs/>
          <w:sz w:val="22"/>
          <w:szCs w:val="22"/>
        </w:rPr>
        <w:t xml:space="preserve">Bích Hồng </w:t>
      </w:r>
    </w:p>
    <w:p w:rsidR="009E37EB" w:rsidRDefault="009E37EB" w:rsidP="009E37EB">
      <w:pPr>
        <w:tabs>
          <w:tab w:val="left" w:pos="7853"/>
        </w:tabs>
        <w:ind w:right="119"/>
        <w:jc w:val="both"/>
        <w:rPr>
          <w:b/>
          <w:bCs/>
          <w:sz w:val="22"/>
          <w:szCs w:val="22"/>
        </w:rPr>
      </w:pPr>
      <w:r>
        <w:rPr>
          <w:b/>
          <w:bCs/>
          <w:sz w:val="22"/>
          <w:szCs w:val="22"/>
        </w:rPr>
        <w:t>1.2. Bên B nhận tổ chức tiệc cho bên A với những chi tiết như sau:</w:t>
      </w:r>
    </w:p>
    <w:p w:rsidR="009E37EB" w:rsidRDefault="009E37EB" w:rsidP="009E37EB">
      <w:pPr>
        <w:pStyle w:val="ListParagraph"/>
        <w:numPr>
          <w:ilvl w:val="0"/>
          <w:numId w:val="1"/>
        </w:numPr>
        <w:ind w:right="119"/>
        <w:jc w:val="both"/>
        <w:rPr>
          <w:sz w:val="22"/>
          <w:szCs w:val="22"/>
        </w:rPr>
      </w:pPr>
      <w:r>
        <w:rPr>
          <w:b/>
          <w:bCs/>
          <w:sz w:val="22"/>
          <w:szCs w:val="22"/>
        </w:rPr>
        <w:t>Ngày t</w:t>
      </w:r>
      <w:r>
        <w:rPr>
          <w:b/>
          <w:sz w:val="22"/>
          <w:szCs w:val="22"/>
        </w:rPr>
        <w:t>ổ chức</w:t>
      </w:r>
      <w:r>
        <w:rPr>
          <w:b/>
          <w:i/>
          <w:sz w:val="22"/>
          <w:szCs w:val="22"/>
        </w:rPr>
        <w:t xml:space="preserve">       </w:t>
      </w:r>
      <w:r>
        <w:rPr>
          <w:b/>
          <w:i/>
          <w:sz w:val="22"/>
          <w:szCs w:val="22"/>
        </w:rPr>
        <w:tab/>
      </w:r>
      <w:r>
        <w:rPr>
          <w:sz w:val="22"/>
          <w:szCs w:val="22"/>
        </w:rPr>
        <w:t>: 29/09/2018 ( Dương lịch )</w:t>
      </w:r>
    </w:p>
    <w:p w:rsidR="009E37EB" w:rsidRDefault="009E37EB" w:rsidP="009E37EB">
      <w:pPr>
        <w:pStyle w:val="ListParagraph"/>
        <w:numPr>
          <w:ilvl w:val="0"/>
          <w:numId w:val="1"/>
        </w:numPr>
        <w:ind w:right="119"/>
        <w:jc w:val="both"/>
        <w:rPr>
          <w:sz w:val="22"/>
          <w:szCs w:val="22"/>
        </w:rPr>
      </w:pPr>
      <w:r>
        <w:rPr>
          <w:b/>
          <w:sz w:val="22"/>
          <w:szCs w:val="22"/>
        </w:rPr>
        <w:t>Thời gian tổ chức</w:t>
      </w:r>
      <w:r>
        <w:rPr>
          <w:sz w:val="22"/>
          <w:szCs w:val="22"/>
        </w:rPr>
        <w:t xml:space="preserve">        : 17h00</w:t>
      </w:r>
    </w:p>
    <w:p w:rsidR="009E37EB" w:rsidRDefault="009E37EB" w:rsidP="009E37EB">
      <w:pPr>
        <w:pStyle w:val="ListParagraph"/>
        <w:numPr>
          <w:ilvl w:val="0"/>
          <w:numId w:val="1"/>
        </w:numPr>
        <w:ind w:right="119"/>
        <w:jc w:val="both"/>
        <w:rPr>
          <w:b/>
          <w:sz w:val="22"/>
          <w:szCs w:val="22"/>
        </w:rPr>
      </w:pPr>
      <w:r>
        <w:rPr>
          <w:b/>
          <w:sz w:val="22"/>
          <w:szCs w:val="22"/>
        </w:rPr>
        <w:t>Địa điểm</w:t>
      </w:r>
      <w:r>
        <w:rPr>
          <w:sz w:val="22"/>
          <w:szCs w:val="22"/>
        </w:rPr>
        <w:t xml:space="preserve"> </w:t>
      </w:r>
      <w:r>
        <w:rPr>
          <w:sz w:val="22"/>
          <w:szCs w:val="22"/>
        </w:rPr>
        <w:tab/>
        <w:t xml:space="preserve">            : Tầng 5 </w:t>
      </w:r>
      <w:r>
        <w:rPr>
          <w:b/>
          <w:sz w:val="22"/>
          <w:szCs w:val="22"/>
        </w:rPr>
        <w:t>LẠC HỒNG PALACE – PARKSON, HẢI PHÒNG.</w:t>
      </w:r>
    </w:p>
    <w:p w:rsidR="009E37EB" w:rsidRDefault="009E37EB" w:rsidP="009E37EB">
      <w:pPr>
        <w:pStyle w:val="ListParagraph"/>
        <w:numPr>
          <w:ilvl w:val="0"/>
          <w:numId w:val="1"/>
        </w:numPr>
        <w:ind w:right="119"/>
        <w:jc w:val="both"/>
        <w:rPr>
          <w:sz w:val="22"/>
          <w:szCs w:val="22"/>
        </w:rPr>
      </w:pPr>
      <w:r>
        <w:rPr>
          <w:b/>
          <w:sz w:val="22"/>
          <w:szCs w:val="22"/>
        </w:rPr>
        <w:t>Số lượng khách</w:t>
      </w:r>
      <w:r w:rsidR="00831808">
        <w:rPr>
          <w:sz w:val="22"/>
          <w:szCs w:val="22"/>
        </w:rPr>
        <w:t xml:space="preserve">           : 1300 khách ( 10 khách / bàn = 13</w:t>
      </w:r>
      <w:r>
        <w:rPr>
          <w:sz w:val="22"/>
          <w:szCs w:val="22"/>
        </w:rPr>
        <w:t>0 bàn )</w:t>
      </w:r>
    </w:p>
    <w:p w:rsidR="00E30F4F" w:rsidRDefault="00E30F4F" w:rsidP="009E37EB">
      <w:pPr>
        <w:pStyle w:val="ListParagraph"/>
        <w:numPr>
          <w:ilvl w:val="0"/>
          <w:numId w:val="1"/>
        </w:numPr>
        <w:ind w:right="119"/>
        <w:jc w:val="both"/>
        <w:rPr>
          <w:sz w:val="22"/>
          <w:szCs w:val="22"/>
        </w:rPr>
      </w:pPr>
      <w:r>
        <w:rPr>
          <w:b/>
          <w:sz w:val="22"/>
          <w:szCs w:val="22"/>
        </w:rPr>
        <w:t xml:space="preserve">(Trong đó Nhà trai </w:t>
      </w:r>
      <w:r w:rsidRPr="00E30F4F">
        <w:rPr>
          <w:sz w:val="22"/>
          <w:szCs w:val="22"/>
        </w:rPr>
        <w:t>:</w:t>
      </w:r>
      <w:r>
        <w:rPr>
          <w:sz w:val="22"/>
          <w:szCs w:val="22"/>
        </w:rPr>
        <w:t xml:space="preserve"> 450 khách</w:t>
      </w:r>
    </w:p>
    <w:p w:rsidR="00E30F4F" w:rsidRDefault="00E30F4F" w:rsidP="009E37EB">
      <w:pPr>
        <w:pStyle w:val="ListParagraph"/>
        <w:numPr>
          <w:ilvl w:val="0"/>
          <w:numId w:val="1"/>
        </w:numPr>
        <w:ind w:right="119"/>
        <w:jc w:val="both"/>
        <w:rPr>
          <w:sz w:val="22"/>
          <w:szCs w:val="22"/>
        </w:rPr>
      </w:pPr>
      <w:r>
        <w:rPr>
          <w:b/>
          <w:sz w:val="22"/>
          <w:szCs w:val="22"/>
        </w:rPr>
        <w:t xml:space="preserve">                  Nhà gái </w:t>
      </w:r>
      <w:r w:rsidRPr="00E30F4F">
        <w:rPr>
          <w:sz w:val="22"/>
          <w:szCs w:val="22"/>
        </w:rPr>
        <w:t>:</w:t>
      </w:r>
      <w:r>
        <w:rPr>
          <w:sz w:val="22"/>
          <w:szCs w:val="22"/>
        </w:rPr>
        <w:t xml:space="preserve"> 700 khách)</w:t>
      </w:r>
    </w:p>
    <w:p w:rsidR="009E37EB" w:rsidRDefault="009E37EB" w:rsidP="009E37EB">
      <w:pPr>
        <w:pStyle w:val="ListParagraph"/>
        <w:numPr>
          <w:ilvl w:val="0"/>
          <w:numId w:val="1"/>
        </w:numPr>
        <w:ind w:right="119"/>
        <w:jc w:val="both"/>
        <w:rPr>
          <w:sz w:val="22"/>
          <w:szCs w:val="22"/>
        </w:rPr>
      </w:pPr>
      <w:r>
        <w:rPr>
          <w:b/>
          <w:sz w:val="22"/>
          <w:szCs w:val="22"/>
        </w:rPr>
        <w:t>Số lượng khách dự phòng</w:t>
      </w:r>
      <w:r>
        <w:rPr>
          <w:b/>
          <w:i/>
          <w:sz w:val="22"/>
          <w:szCs w:val="22"/>
        </w:rPr>
        <w:t xml:space="preserve">: </w:t>
      </w:r>
      <w:r w:rsidR="00E30F4F">
        <w:rPr>
          <w:sz w:val="22"/>
          <w:szCs w:val="22"/>
        </w:rPr>
        <w:t>15</w:t>
      </w:r>
      <w:r>
        <w:rPr>
          <w:sz w:val="22"/>
          <w:szCs w:val="22"/>
        </w:rPr>
        <w:t>0</w:t>
      </w:r>
      <w:r>
        <w:rPr>
          <w:b/>
          <w:i/>
          <w:sz w:val="22"/>
          <w:szCs w:val="22"/>
        </w:rPr>
        <w:t xml:space="preserve"> </w:t>
      </w:r>
      <w:r w:rsidR="00E30F4F">
        <w:rPr>
          <w:sz w:val="22"/>
          <w:szCs w:val="22"/>
        </w:rPr>
        <w:t>khách  (10 khách/ bàn = 15</w:t>
      </w:r>
      <w:r>
        <w:rPr>
          <w:sz w:val="22"/>
          <w:szCs w:val="22"/>
        </w:rPr>
        <w:t xml:space="preserve"> bàn )</w:t>
      </w:r>
    </w:p>
    <w:p w:rsidR="00E30F4F" w:rsidRDefault="00E30F4F" w:rsidP="009E37EB">
      <w:pPr>
        <w:pStyle w:val="ListParagraph"/>
        <w:numPr>
          <w:ilvl w:val="0"/>
          <w:numId w:val="1"/>
        </w:numPr>
        <w:ind w:right="119"/>
        <w:jc w:val="both"/>
        <w:rPr>
          <w:sz w:val="22"/>
          <w:szCs w:val="22"/>
        </w:rPr>
      </w:pPr>
      <w:r>
        <w:rPr>
          <w:b/>
          <w:sz w:val="22"/>
          <w:szCs w:val="22"/>
        </w:rPr>
        <w:t>(Trong đó Nhà trai :</w:t>
      </w:r>
      <w:r>
        <w:rPr>
          <w:sz w:val="22"/>
          <w:szCs w:val="22"/>
        </w:rPr>
        <w:t xml:space="preserve"> 70 khách</w:t>
      </w:r>
    </w:p>
    <w:p w:rsidR="00E30F4F" w:rsidRDefault="00E30F4F" w:rsidP="009E37EB">
      <w:pPr>
        <w:pStyle w:val="ListParagraph"/>
        <w:numPr>
          <w:ilvl w:val="0"/>
          <w:numId w:val="1"/>
        </w:numPr>
        <w:ind w:right="119"/>
        <w:jc w:val="both"/>
        <w:rPr>
          <w:sz w:val="22"/>
          <w:szCs w:val="22"/>
        </w:rPr>
      </w:pPr>
      <w:r>
        <w:rPr>
          <w:b/>
          <w:sz w:val="22"/>
          <w:szCs w:val="22"/>
        </w:rPr>
        <w:t xml:space="preserve">                   Nhà gái :</w:t>
      </w:r>
      <w:r>
        <w:rPr>
          <w:sz w:val="22"/>
          <w:szCs w:val="22"/>
        </w:rPr>
        <w:t xml:space="preserve"> 80 khách)</w:t>
      </w:r>
    </w:p>
    <w:p w:rsidR="009E37EB" w:rsidRDefault="009E37EB" w:rsidP="009E37EB">
      <w:pPr>
        <w:pStyle w:val="ListParagraph"/>
        <w:numPr>
          <w:ilvl w:val="0"/>
          <w:numId w:val="1"/>
        </w:numPr>
        <w:ind w:right="119"/>
        <w:jc w:val="both"/>
        <w:rPr>
          <w:b/>
          <w:bCs/>
          <w:i/>
          <w:iCs/>
          <w:sz w:val="22"/>
          <w:szCs w:val="22"/>
        </w:rPr>
      </w:pPr>
      <w:r>
        <w:rPr>
          <w:b/>
          <w:bCs/>
          <w:iCs/>
          <w:sz w:val="22"/>
          <w:szCs w:val="22"/>
        </w:rPr>
        <w:t>Đơn giá</w:t>
      </w:r>
      <w:r>
        <w:rPr>
          <w:b/>
          <w:bCs/>
          <w:i/>
          <w:iCs/>
          <w:sz w:val="22"/>
          <w:szCs w:val="22"/>
        </w:rPr>
        <w:t xml:space="preserve"> :</w:t>
      </w:r>
      <w:r w:rsidR="00E30F4F">
        <w:rPr>
          <w:bCs/>
          <w:i/>
          <w:iCs/>
          <w:sz w:val="22"/>
          <w:szCs w:val="22"/>
        </w:rPr>
        <w:t xml:space="preserve"> </w:t>
      </w:r>
      <w:r w:rsidR="00E30F4F" w:rsidRPr="002C60D5">
        <w:rPr>
          <w:b/>
          <w:bCs/>
          <w:i/>
          <w:iCs/>
          <w:sz w:val="22"/>
          <w:szCs w:val="22"/>
        </w:rPr>
        <w:t>492</w:t>
      </w:r>
      <w:r w:rsidRPr="002C60D5">
        <w:rPr>
          <w:b/>
          <w:bCs/>
          <w:i/>
          <w:iCs/>
          <w:sz w:val="22"/>
          <w:szCs w:val="22"/>
        </w:rPr>
        <w:t>.000</w:t>
      </w:r>
      <w:r>
        <w:rPr>
          <w:b/>
          <w:bCs/>
          <w:i/>
          <w:iCs/>
          <w:sz w:val="22"/>
          <w:szCs w:val="22"/>
        </w:rPr>
        <w:t xml:space="preserve"> đồng/ suất (Chưa bao gồm 10% VAT &amp; đồ uống )</w:t>
      </w:r>
    </w:p>
    <w:p w:rsidR="009E37EB" w:rsidRDefault="009E37EB" w:rsidP="009E37EB">
      <w:pPr>
        <w:pStyle w:val="ListParagraph"/>
        <w:numPr>
          <w:ilvl w:val="0"/>
          <w:numId w:val="1"/>
        </w:numPr>
        <w:ind w:right="119"/>
        <w:jc w:val="both"/>
        <w:rPr>
          <w:sz w:val="22"/>
          <w:szCs w:val="22"/>
        </w:rPr>
      </w:pPr>
      <w:r>
        <w:rPr>
          <w:b/>
          <w:bCs/>
          <w:iCs/>
          <w:sz w:val="22"/>
          <w:szCs w:val="22"/>
        </w:rPr>
        <w:t>Thực đơn và đồ uống</w:t>
      </w:r>
      <w:r>
        <w:rPr>
          <w:b/>
          <w:bCs/>
          <w:i/>
          <w:iCs/>
          <w:sz w:val="22"/>
          <w:szCs w:val="22"/>
        </w:rPr>
        <w:t xml:space="preserve"> ( Có phụ lục kèm theo hợp đồng này )</w:t>
      </w:r>
    </w:p>
    <w:p w:rsidR="009E37EB" w:rsidRDefault="009E37EB" w:rsidP="009E37EB">
      <w:pPr>
        <w:tabs>
          <w:tab w:val="num" w:pos="1080"/>
        </w:tabs>
        <w:ind w:right="119"/>
        <w:jc w:val="both"/>
        <w:outlineLvl w:val="0"/>
        <w:rPr>
          <w:b/>
          <w:i/>
          <w:sz w:val="22"/>
          <w:szCs w:val="22"/>
          <w:u w:val="single"/>
        </w:rPr>
      </w:pPr>
      <w:r>
        <w:rPr>
          <w:b/>
          <w:i/>
          <w:sz w:val="22"/>
          <w:szCs w:val="22"/>
          <w:u w:val="single"/>
        </w:rPr>
        <w:t>Khuyến mại cơ bản:</w:t>
      </w:r>
    </w:p>
    <w:p w:rsidR="009E37EB" w:rsidRDefault="009E37EB" w:rsidP="009E37EB">
      <w:pPr>
        <w:pStyle w:val="ListParagraph"/>
        <w:numPr>
          <w:ilvl w:val="0"/>
          <w:numId w:val="2"/>
        </w:numPr>
        <w:tabs>
          <w:tab w:val="num" w:pos="1080"/>
        </w:tabs>
        <w:ind w:right="119"/>
        <w:jc w:val="both"/>
        <w:outlineLvl w:val="0"/>
        <w:rPr>
          <w:sz w:val="22"/>
          <w:szCs w:val="22"/>
        </w:rPr>
      </w:pPr>
      <w:r>
        <w:rPr>
          <w:sz w:val="22"/>
          <w:szCs w:val="22"/>
        </w:rPr>
        <w:t xml:space="preserve">Tiệc trà + bánh kẹo đón khách tại sảnh. </w:t>
      </w:r>
    </w:p>
    <w:p w:rsidR="009E37EB" w:rsidRDefault="009E37EB" w:rsidP="009E37EB">
      <w:pPr>
        <w:pStyle w:val="ListParagraph"/>
        <w:numPr>
          <w:ilvl w:val="0"/>
          <w:numId w:val="2"/>
        </w:numPr>
        <w:tabs>
          <w:tab w:val="left" w:pos="3705"/>
        </w:tabs>
        <w:ind w:right="119"/>
        <w:jc w:val="both"/>
        <w:rPr>
          <w:sz w:val="22"/>
          <w:szCs w:val="22"/>
        </w:rPr>
      </w:pPr>
      <w:r>
        <w:rPr>
          <w:sz w:val="22"/>
          <w:szCs w:val="22"/>
        </w:rPr>
        <w:t xml:space="preserve">Tháp ly Tầng + 01 chai sâmpanh + Tháp nến tình yêu + Đá khói </w:t>
      </w:r>
    </w:p>
    <w:p w:rsidR="009E37EB" w:rsidRDefault="009E37EB" w:rsidP="009E37EB">
      <w:pPr>
        <w:pStyle w:val="ListParagraph"/>
        <w:numPr>
          <w:ilvl w:val="0"/>
          <w:numId w:val="2"/>
        </w:numPr>
        <w:ind w:right="119"/>
        <w:jc w:val="both"/>
        <w:rPr>
          <w:sz w:val="22"/>
          <w:szCs w:val="22"/>
        </w:rPr>
      </w:pPr>
      <w:r>
        <w:rPr>
          <w:sz w:val="22"/>
          <w:szCs w:val="22"/>
        </w:rPr>
        <w:t xml:space="preserve">Lễ tân đón khách tại sảnh. </w:t>
      </w:r>
    </w:p>
    <w:p w:rsidR="009E37EB" w:rsidRDefault="009E37EB" w:rsidP="009E37EB">
      <w:pPr>
        <w:pStyle w:val="ListParagraph"/>
        <w:numPr>
          <w:ilvl w:val="0"/>
          <w:numId w:val="2"/>
        </w:numPr>
        <w:ind w:right="119"/>
        <w:jc w:val="both"/>
        <w:rPr>
          <w:sz w:val="22"/>
          <w:szCs w:val="22"/>
        </w:rPr>
      </w:pPr>
      <w:r>
        <w:rPr>
          <w:sz w:val="22"/>
          <w:szCs w:val="22"/>
        </w:rPr>
        <w:t>Trang trí phông cưới.</w:t>
      </w:r>
    </w:p>
    <w:p w:rsidR="009E37EB" w:rsidRDefault="009E37EB" w:rsidP="009E37EB">
      <w:pPr>
        <w:pStyle w:val="ListParagraph"/>
        <w:numPr>
          <w:ilvl w:val="0"/>
          <w:numId w:val="2"/>
        </w:numPr>
        <w:ind w:right="119"/>
        <w:jc w:val="both"/>
        <w:rPr>
          <w:sz w:val="22"/>
          <w:szCs w:val="22"/>
        </w:rPr>
      </w:pPr>
      <w:r>
        <w:rPr>
          <w:sz w:val="22"/>
          <w:szCs w:val="22"/>
        </w:rPr>
        <w:t>Hoa trang trí bàn tiệc</w:t>
      </w:r>
    </w:p>
    <w:p w:rsidR="009E37EB" w:rsidRDefault="009E37EB" w:rsidP="009E37EB">
      <w:pPr>
        <w:pStyle w:val="ListParagraph"/>
        <w:numPr>
          <w:ilvl w:val="0"/>
          <w:numId w:val="2"/>
        </w:numPr>
        <w:ind w:right="119"/>
        <w:jc w:val="both"/>
        <w:rPr>
          <w:sz w:val="22"/>
          <w:szCs w:val="22"/>
        </w:rPr>
      </w:pPr>
      <w:r>
        <w:rPr>
          <w:sz w:val="22"/>
          <w:szCs w:val="22"/>
        </w:rPr>
        <w:t>Tặng 04 quả pháo điện</w:t>
      </w:r>
    </w:p>
    <w:p w:rsidR="009E37EB" w:rsidRDefault="009E37EB" w:rsidP="009E37EB">
      <w:pPr>
        <w:pStyle w:val="ListParagraph"/>
        <w:numPr>
          <w:ilvl w:val="0"/>
          <w:numId w:val="2"/>
        </w:numPr>
        <w:ind w:right="119"/>
        <w:jc w:val="both"/>
        <w:rPr>
          <w:sz w:val="22"/>
          <w:szCs w:val="22"/>
        </w:rPr>
      </w:pPr>
      <w:r>
        <w:rPr>
          <w:sz w:val="22"/>
          <w:szCs w:val="22"/>
        </w:rPr>
        <w:t>Trông giữ xe.</w:t>
      </w:r>
    </w:p>
    <w:p w:rsidR="009E37EB" w:rsidRDefault="009E37EB" w:rsidP="009E37EB">
      <w:pPr>
        <w:pStyle w:val="ListParagraph"/>
        <w:numPr>
          <w:ilvl w:val="0"/>
          <w:numId w:val="2"/>
        </w:numPr>
        <w:ind w:right="119"/>
        <w:jc w:val="both"/>
        <w:rPr>
          <w:sz w:val="22"/>
          <w:szCs w:val="22"/>
        </w:rPr>
      </w:pPr>
      <w:r>
        <w:rPr>
          <w:sz w:val="22"/>
          <w:szCs w:val="22"/>
        </w:rPr>
        <w:t>01 MC; 02 ca sỹ ,đội lễ tân khánh tiết; nhóm múa; ban nhạc 05 người; âm thanh,  ánh sáng .</w:t>
      </w:r>
    </w:p>
    <w:p w:rsidR="009E37EB" w:rsidRDefault="009E37EB" w:rsidP="009E37EB">
      <w:pPr>
        <w:pStyle w:val="ListParagraph"/>
        <w:numPr>
          <w:ilvl w:val="0"/>
          <w:numId w:val="2"/>
        </w:numPr>
        <w:ind w:right="119"/>
        <w:jc w:val="both"/>
        <w:rPr>
          <w:sz w:val="22"/>
          <w:szCs w:val="22"/>
        </w:rPr>
      </w:pPr>
      <w:r w:rsidRPr="00E30F4F">
        <w:rPr>
          <w:sz w:val="22"/>
          <w:szCs w:val="22"/>
        </w:rPr>
        <w:t>Tặng : 01 chai Vang Pháp, 05 chai bia Sài Gòn, 03 l</w:t>
      </w:r>
      <w:r w:rsidR="00E30F4F">
        <w:rPr>
          <w:sz w:val="22"/>
          <w:szCs w:val="22"/>
        </w:rPr>
        <w:t>on nước ngọt, 02 chai nước lọc.(trên mỗi bàn tiệc)</w:t>
      </w:r>
    </w:p>
    <w:p w:rsidR="00E30F4F" w:rsidRPr="00E30F4F" w:rsidRDefault="00E30F4F" w:rsidP="009E37EB">
      <w:pPr>
        <w:pStyle w:val="ListParagraph"/>
        <w:numPr>
          <w:ilvl w:val="0"/>
          <w:numId w:val="2"/>
        </w:numPr>
        <w:ind w:right="119"/>
        <w:jc w:val="both"/>
        <w:rPr>
          <w:sz w:val="22"/>
          <w:szCs w:val="22"/>
        </w:rPr>
      </w:pPr>
      <w:r>
        <w:rPr>
          <w:sz w:val="22"/>
          <w:szCs w:val="22"/>
        </w:rPr>
        <w:t>Không tính phí rượu mạnh khách mang bên ngoài vào.</w:t>
      </w:r>
    </w:p>
    <w:p w:rsidR="009E37EB" w:rsidRDefault="009E37EB" w:rsidP="009E37EB">
      <w:pPr>
        <w:ind w:right="119"/>
        <w:jc w:val="both"/>
        <w:rPr>
          <w:sz w:val="22"/>
          <w:szCs w:val="22"/>
        </w:rPr>
      </w:pPr>
      <w:r>
        <w:rPr>
          <w:sz w:val="22"/>
          <w:szCs w:val="22"/>
        </w:rPr>
        <w:t xml:space="preserve">(Các nội dung khuyến mại không qui đổi thành tiền, nếu bên A không sử dụng một trong các nội dung khuyến mại trên hoặc không sử dụng toàn bộ nội dung khuyến mại trong tiệc cưới thì bên A chấp nhận không có những khuyến mại trên). </w:t>
      </w:r>
    </w:p>
    <w:p w:rsidR="009E37EB" w:rsidRDefault="009E37EB" w:rsidP="009E37EB">
      <w:pPr>
        <w:ind w:right="119"/>
        <w:jc w:val="both"/>
        <w:rPr>
          <w:b/>
          <w:sz w:val="22"/>
          <w:szCs w:val="22"/>
          <w:u w:val="single"/>
        </w:rPr>
      </w:pPr>
    </w:p>
    <w:p w:rsidR="009E37EB" w:rsidRDefault="009E37EB" w:rsidP="009E37EB">
      <w:pPr>
        <w:ind w:right="119"/>
        <w:jc w:val="both"/>
        <w:rPr>
          <w:sz w:val="22"/>
          <w:szCs w:val="22"/>
        </w:rPr>
      </w:pPr>
      <w:r>
        <w:rPr>
          <w:b/>
          <w:sz w:val="22"/>
          <w:szCs w:val="22"/>
          <w:u w:val="single"/>
        </w:rPr>
        <w:t>ĐIỀU 2:</w:t>
      </w:r>
      <w:r>
        <w:rPr>
          <w:b/>
          <w:sz w:val="22"/>
          <w:szCs w:val="22"/>
        </w:rPr>
        <w:t xml:space="preserve"> GIÁ TRỊ HỢP ĐỒNG</w:t>
      </w:r>
    </w:p>
    <w:p w:rsidR="009E37EB" w:rsidRDefault="009E37EB" w:rsidP="009E37EB">
      <w:pPr>
        <w:ind w:left="360" w:right="119"/>
        <w:jc w:val="both"/>
        <w:outlineLvl w:val="0"/>
        <w:rPr>
          <w:sz w:val="22"/>
          <w:szCs w:val="22"/>
        </w:rPr>
      </w:pPr>
      <w:r>
        <w:rPr>
          <w:sz w:val="22"/>
          <w:szCs w:val="22"/>
        </w:rPr>
        <w:t xml:space="preserve">- Tổng giá trị hợp đồng tạm tính theo suất ăn là: </w:t>
      </w:r>
    </w:p>
    <w:p w:rsidR="009E37EB" w:rsidRDefault="00E30F4F" w:rsidP="009E37EB">
      <w:pPr>
        <w:ind w:left="360" w:right="119"/>
        <w:jc w:val="center"/>
        <w:outlineLvl w:val="0"/>
        <w:rPr>
          <w:sz w:val="22"/>
          <w:szCs w:val="22"/>
        </w:rPr>
      </w:pPr>
      <w:r>
        <w:rPr>
          <w:sz w:val="22"/>
          <w:szCs w:val="22"/>
        </w:rPr>
        <w:t>13</w:t>
      </w:r>
      <w:r w:rsidR="009E37EB">
        <w:rPr>
          <w:sz w:val="22"/>
          <w:szCs w:val="22"/>
        </w:rPr>
        <w:t xml:space="preserve">00 khách </w:t>
      </w:r>
      <w:r w:rsidR="009E37EB">
        <w:rPr>
          <w:b/>
          <w:sz w:val="22"/>
          <w:szCs w:val="22"/>
        </w:rPr>
        <w:t>x</w:t>
      </w:r>
      <w:r>
        <w:rPr>
          <w:sz w:val="22"/>
          <w:szCs w:val="22"/>
        </w:rPr>
        <w:t xml:space="preserve"> 492.000 đồng/ suất = 639.600</w:t>
      </w:r>
      <w:r w:rsidR="009E37EB">
        <w:rPr>
          <w:sz w:val="22"/>
          <w:szCs w:val="22"/>
        </w:rPr>
        <w:t>.000 đồng.</w:t>
      </w:r>
    </w:p>
    <w:p w:rsidR="009E37EB" w:rsidRDefault="009E37EB" w:rsidP="009E37EB">
      <w:pPr>
        <w:ind w:right="119"/>
        <w:jc w:val="center"/>
        <w:outlineLvl w:val="0"/>
        <w:rPr>
          <w:b/>
          <w:i/>
          <w:sz w:val="22"/>
          <w:szCs w:val="22"/>
        </w:rPr>
      </w:pPr>
      <w:r>
        <w:rPr>
          <w:b/>
          <w:i/>
          <w:sz w:val="22"/>
          <w:szCs w:val="22"/>
        </w:rPr>
        <w:lastRenderedPageBreak/>
        <w:t xml:space="preserve">( Bằng chữ: </w:t>
      </w:r>
      <w:r w:rsidR="00E30F4F">
        <w:rPr>
          <w:b/>
          <w:i/>
          <w:sz w:val="22"/>
          <w:szCs w:val="22"/>
        </w:rPr>
        <w:t xml:space="preserve">Sáu trăm ba mươi chín triệu, sáu trăm nghìn </w:t>
      </w:r>
      <w:r>
        <w:rPr>
          <w:b/>
          <w:i/>
          <w:sz w:val="22"/>
          <w:szCs w:val="22"/>
        </w:rPr>
        <w:t>đồng chẵn. )</w:t>
      </w:r>
    </w:p>
    <w:p w:rsidR="009E37EB" w:rsidRDefault="009E37EB" w:rsidP="009E37EB">
      <w:pPr>
        <w:ind w:left="360" w:right="119"/>
        <w:jc w:val="both"/>
        <w:outlineLvl w:val="0"/>
        <w:rPr>
          <w:i/>
          <w:sz w:val="22"/>
          <w:szCs w:val="22"/>
        </w:rPr>
      </w:pPr>
      <w:r>
        <w:rPr>
          <w:sz w:val="22"/>
          <w:szCs w:val="22"/>
        </w:rPr>
        <w:t>- Tổng giá trị thanh toán sẽ căn cứ vào bản quyết toán giữa hai bên khi kết thúc tiệc.</w:t>
      </w:r>
    </w:p>
    <w:p w:rsidR="009E37EB" w:rsidRDefault="009E37EB" w:rsidP="009E37EB">
      <w:pPr>
        <w:spacing w:before="120" w:after="120"/>
        <w:ind w:right="119"/>
        <w:jc w:val="both"/>
        <w:outlineLvl w:val="0"/>
        <w:rPr>
          <w:b/>
          <w:sz w:val="22"/>
          <w:szCs w:val="22"/>
        </w:rPr>
      </w:pPr>
    </w:p>
    <w:p w:rsidR="009E37EB" w:rsidRDefault="009E37EB" w:rsidP="009E37EB">
      <w:pPr>
        <w:spacing w:before="120" w:after="120"/>
        <w:ind w:right="119"/>
        <w:jc w:val="both"/>
        <w:outlineLvl w:val="0"/>
        <w:rPr>
          <w:b/>
          <w:sz w:val="22"/>
          <w:szCs w:val="22"/>
        </w:rPr>
      </w:pPr>
      <w:r>
        <w:rPr>
          <w:b/>
          <w:sz w:val="22"/>
          <w:szCs w:val="22"/>
          <w:u w:val="single"/>
        </w:rPr>
        <w:t>ĐIỀU 3:</w:t>
      </w:r>
      <w:r>
        <w:rPr>
          <w:b/>
          <w:sz w:val="22"/>
          <w:szCs w:val="22"/>
        </w:rPr>
        <w:t xml:space="preserve"> ĐIỀU KHOẢN THANH TOÁN</w:t>
      </w:r>
    </w:p>
    <w:p w:rsidR="009E37EB" w:rsidRDefault="009E37EB" w:rsidP="009E37EB">
      <w:pPr>
        <w:spacing w:before="120" w:after="120"/>
        <w:ind w:right="119"/>
        <w:jc w:val="both"/>
        <w:rPr>
          <w:sz w:val="22"/>
          <w:szCs w:val="22"/>
        </w:rPr>
      </w:pPr>
      <w:r>
        <w:rPr>
          <w:bCs/>
          <w:sz w:val="22"/>
          <w:szCs w:val="22"/>
        </w:rPr>
        <w:t>3.1.Bên A đã đ</w:t>
      </w:r>
      <w:r>
        <w:rPr>
          <w:sz w:val="22"/>
          <w:szCs w:val="22"/>
        </w:rPr>
        <w:t>ặt cọc cho bên B số</w:t>
      </w:r>
      <w:r w:rsidR="006B72EE">
        <w:rPr>
          <w:sz w:val="22"/>
          <w:szCs w:val="22"/>
        </w:rPr>
        <w:t xml:space="preserve"> tiền là: 10</w:t>
      </w:r>
      <w:r>
        <w:rPr>
          <w:sz w:val="22"/>
          <w:szCs w:val="22"/>
        </w:rPr>
        <w:t>.000.0</w:t>
      </w:r>
      <w:r w:rsidR="007B7DD0">
        <w:rPr>
          <w:sz w:val="22"/>
          <w:szCs w:val="22"/>
        </w:rPr>
        <w:t>00VNĐ và sổ hộ khẩu số 280264600</w:t>
      </w:r>
    </w:p>
    <w:p w:rsidR="009E37EB" w:rsidRDefault="006B72EE" w:rsidP="009E37EB">
      <w:pPr>
        <w:spacing w:before="120" w:after="120"/>
        <w:ind w:right="119"/>
        <w:jc w:val="center"/>
        <w:rPr>
          <w:i/>
          <w:sz w:val="22"/>
          <w:szCs w:val="22"/>
        </w:rPr>
      </w:pPr>
      <w:r>
        <w:rPr>
          <w:b/>
          <w:i/>
          <w:sz w:val="22"/>
          <w:szCs w:val="22"/>
        </w:rPr>
        <w:t xml:space="preserve">( Bằng chữ: Mười </w:t>
      </w:r>
      <w:r w:rsidR="009E37EB">
        <w:rPr>
          <w:b/>
          <w:i/>
          <w:sz w:val="22"/>
          <w:szCs w:val="22"/>
        </w:rPr>
        <w:t xml:space="preserve"> triệu đồng chẵn</w:t>
      </w:r>
      <w:r w:rsidR="009E37EB">
        <w:rPr>
          <w:sz w:val="22"/>
          <w:szCs w:val="22"/>
        </w:rPr>
        <w:t>. ).</w:t>
      </w:r>
    </w:p>
    <w:p w:rsidR="009E37EB" w:rsidRDefault="009E37EB" w:rsidP="009E37EB">
      <w:pPr>
        <w:spacing w:before="120" w:after="120"/>
        <w:ind w:right="119"/>
        <w:jc w:val="both"/>
        <w:rPr>
          <w:sz w:val="22"/>
          <w:szCs w:val="22"/>
        </w:rPr>
      </w:pPr>
      <w:r>
        <w:rPr>
          <w:bCs/>
          <w:sz w:val="22"/>
          <w:szCs w:val="22"/>
        </w:rPr>
        <w:t>3.2.Bên A có trách nhi</w:t>
      </w:r>
      <w:r>
        <w:rPr>
          <w:sz w:val="22"/>
          <w:szCs w:val="22"/>
        </w:rPr>
        <w:t>ệm thanh toán cho bên B số tiền còn lại của hợp đồng và các chi phí phát sinh trong buổi tiệc sau khi kết thúc tiệc trong vòng 03 ngày.</w:t>
      </w:r>
    </w:p>
    <w:p w:rsidR="009E37EB" w:rsidRDefault="009E37EB" w:rsidP="009E37EB">
      <w:pPr>
        <w:spacing w:before="120" w:after="120"/>
        <w:ind w:right="119"/>
        <w:jc w:val="both"/>
        <w:rPr>
          <w:sz w:val="22"/>
          <w:szCs w:val="22"/>
        </w:rPr>
      </w:pPr>
      <w:r>
        <w:rPr>
          <w:sz w:val="22"/>
          <w:szCs w:val="22"/>
        </w:rPr>
        <w:t>3.3.Địa điểm thanh toán tại phòng k</w:t>
      </w:r>
      <w:r w:rsidR="006B72EE">
        <w:rPr>
          <w:sz w:val="22"/>
          <w:szCs w:val="22"/>
        </w:rPr>
        <w:t>ế toán Công ty TNHH K.N.V Tầng 4</w:t>
      </w:r>
      <w:r>
        <w:rPr>
          <w:sz w:val="22"/>
          <w:szCs w:val="22"/>
        </w:rPr>
        <w:t>, TTTM Parkson, Hải Phòng.</w:t>
      </w:r>
    </w:p>
    <w:p w:rsidR="009E37EB" w:rsidRDefault="009E37EB" w:rsidP="009E37EB">
      <w:pPr>
        <w:spacing w:before="120" w:after="120"/>
        <w:ind w:right="119"/>
        <w:jc w:val="both"/>
        <w:rPr>
          <w:sz w:val="22"/>
          <w:szCs w:val="22"/>
        </w:rPr>
      </w:pPr>
      <w:r>
        <w:rPr>
          <w:sz w:val="22"/>
          <w:szCs w:val="22"/>
        </w:rPr>
        <w:t>3.4.Khi đi thanh toán quý khách mang theo hợp đồng và biên bản bàn giao tiệc để đối chiếu và chuyển giao lại cho phòng kế toán. Khách cầm về bảng quyết toán tiệc cưới.</w:t>
      </w:r>
    </w:p>
    <w:p w:rsidR="009E37EB" w:rsidRDefault="009E37EB" w:rsidP="009E37EB">
      <w:pPr>
        <w:tabs>
          <w:tab w:val="left" w:pos="900"/>
          <w:tab w:val="left" w:pos="1080"/>
          <w:tab w:val="left" w:pos="3240"/>
          <w:tab w:val="left" w:pos="3840"/>
        </w:tabs>
        <w:spacing w:before="120"/>
        <w:ind w:right="119"/>
        <w:jc w:val="both"/>
        <w:outlineLvl w:val="0"/>
        <w:rPr>
          <w:b/>
          <w:sz w:val="22"/>
          <w:szCs w:val="22"/>
        </w:rPr>
      </w:pPr>
    </w:p>
    <w:p w:rsidR="009E37EB" w:rsidRDefault="009E37EB" w:rsidP="009E37EB">
      <w:pPr>
        <w:tabs>
          <w:tab w:val="left" w:pos="900"/>
          <w:tab w:val="left" w:pos="1080"/>
          <w:tab w:val="left" w:pos="3240"/>
          <w:tab w:val="left" w:pos="3840"/>
        </w:tabs>
        <w:spacing w:before="120"/>
        <w:ind w:right="119"/>
        <w:jc w:val="both"/>
        <w:outlineLvl w:val="0"/>
        <w:rPr>
          <w:b/>
          <w:sz w:val="22"/>
          <w:szCs w:val="22"/>
        </w:rPr>
      </w:pPr>
      <w:r>
        <w:rPr>
          <w:b/>
          <w:sz w:val="22"/>
          <w:szCs w:val="22"/>
          <w:u w:val="single"/>
        </w:rPr>
        <w:t>ĐIỀU 4:</w:t>
      </w:r>
      <w:r>
        <w:rPr>
          <w:b/>
          <w:sz w:val="22"/>
          <w:szCs w:val="22"/>
        </w:rPr>
        <w:t xml:space="preserve"> TRÁCH NHIỆM CÁC BÊN </w:t>
      </w:r>
    </w:p>
    <w:p w:rsidR="009E37EB" w:rsidRDefault="009E37EB" w:rsidP="009E37EB">
      <w:pPr>
        <w:tabs>
          <w:tab w:val="left" w:pos="3240"/>
        </w:tabs>
        <w:spacing w:before="120" w:after="120"/>
        <w:ind w:right="119"/>
        <w:jc w:val="both"/>
        <w:outlineLvl w:val="0"/>
        <w:rPr>
          <w:b/>
          <w:sz w:val="22"/>
          <w:szCs w:val="22"/>
        </w:rPr>
      </w:pPr>
      <w:r>
        <w:rPr>
          <w:b/>
          <w:sz w:val="22"/>
          <w:szCs w:val="22"/>
        </w:rPr>
        <w:t>4.1. Hai bên thống nhất:</w:t>
      </w:r>
      <w:r>
        <w:rPr>
          <w:b/>
          <w:sz w:val="22"/>
          <w:szCs w:val="22"/>
        </w:rPr>
        <w:tab/>
      </w:r>
    </w:p>
    <w:p w:rsidR="009E37EB" w:rsidRDefault="009E37EB" w:rsidP="009E37EB">
      <w:pPr>
        <w:jc w:val="both"/>
        <w:rPr>
          <w:sz w:val="22"/>
          <w:szCs w:val="22"/>
        </w:rPr>
      </w:pPr>
      <w:r>
        <w:rPr>
          <w:sz w:val="22"/>
          <w:szCs w:val="22"/>
        </w:rPr>
        <w:t xml:space="preserve"> - Nếu số lượng khách tăng phải phù hợp sức chứa cũng như điều kiện phục vụ của hội trường cưới do hai bên thoả thuận. </w:t>
      </w:r>
    </w:p>
    <w:p w:rsidR="009E37EB" w:rsidRDefault="009E37EB" w:rsidP="009E37EB">
      <w:pPr>
        <w:jc w:val="both"/>
        <w:rPr>
          <w:sz w:val="22"/>
          <w:szCs w:val="22"/>
        </w:rPr>
      </w:pPr>
      <w:r>
        <w:rPr>
          <w:sz w:val="22"/>
          <w:szCs w:val="22"/>
        </w:rPr>
        <w:t>- Về mâm dự phòng:</w:t>
      </w:r>
    </w:p>
    <w:p w:rsidR="009E37EB" w:rsidRDefault="009E37EB" w:rsidP="009E37EB">
      <w:pPr>
        <w:jc w:val="both"/>
        <w:rPr>
          <w:sz w:val="22"/>
          <w:szCs w:val="22"/>
        </w:rPr>
      </w:pPr>
      <w:r>
        <w:rPr>
          <w:sz w:val="22"/>
          <w:szCs w:val="22"/>
        </w:rPr>
        <w:t>+ 10 mâm chính được dự phòng 01 mâm ( Mâm 10 khách ).</w:t>
      </w:r>
    </w:p>
    <w:p w:rsidR="009E37EB" w:rsidRDefault="009E37EB" w:rsidP="009E37EB">
      <w:pPr>
        <w:jc w:val="both"/>
        <w:rPr>
          <w:sz w:val="22"/>
          <w:szCs w:val="22"/>
        </w:rPr>
      </w:pPr>
      <w:r>
        <w:rPr>
          <w:sz w:val="22"/>
          <w:szCs w:val="22"/>
        </w:rPr>
        <w:t>+ Số mâm phát sinh ngoài dự phòng ghi trong hợp đồng bên A phải thanh toán thêm 10% chi phí và không kính tặng.</w:t>
      </w:r>
    </w:p>
    <w:p w:rsidR="009E37EB" w:rsidRDefault="009E37EB" w:rsidP="009E37EB">
      <w:pPr>
        <w:jc w:val="both"/>
        <w:rPr>
          <w:sz w:val="22"/>
          <w:szCs w:val="22"/>
        </w:rPr>
      </w:pPr>
      <w:r>
        <w:rPr>
          <w:sz w:val="22"/>
          <w:szCs w:val="22"/>
        </w:rPr>
        <w:t>-  Nếu tiệc cưới của bên A  phải sử dụng 02 hội trường thì lượng khách tối thiểu phải là 1550 khách, nếu dưới 1550 khách thì</w:t>
      </w:r>
      <w:r w:rsidR="002D7609">
        <w:rPr>
          <w:sz w:val="22"/>
          <w:szCs w:val="22"/>
        </w:rPr>
        <w:t xml:space="preserve"> phải thanh toán phí hội trường</w:t>
      </w:r>
      <w:r>
        <w:rPr>
          <w:sz w:val="22"/>
          <w:szCs w:val="22"/>
        </w:rPr>
        <w:t xml:space="preserve"> cho mỗi mâm  giảm  dưới 1550 khách là 1.000.000 đồng (Ngay khi ký hợp đồng Bên A phải đặt cọc cho hội trường thứ 2 là 55.000.000 đồng).</w:t>
      </w:r>
    </w:p>
    <w:p w:rsidR="002D7609" w:rsidRDefault="002D7609" w:rsidP="009E37EB">
      <w:pPr>
        <w:jc w:val="both"/>
        <w:rPr>
          <w:sz w:val="22"/>
          <w:szCs w:val="22"/>
        </w:rPr>
      </w:pPr>
      <w:r>
        <w:rPr>
          <w:sz w:val="22"/>
          <w:szCs w:val="22"/>
        </w:rPr>
        <w:t>*Trong trường hợp bên B không đáp ứng được hội trường đủ sức chứa mà bên A yêu cầu thì bên B phải sắp xếp hội trường dự phòng cho bên A mà không tính thêm phí hội trường.</w:t>
      </w:r>
      <w:r w:rsidR="00576545">
        <w:rPr>
          <w:sz w:val="22"/>
          <w:szCs w:val="22"/>
        </w:rPr>
        <w:t>v</w:t>
      </w:r>
    </w:p>
    <w:p w:rsidR="009E37EB" w:rsidRDefault="009E37EB" w:rsidP="009E37EB">
      <w:pPr>
        <w:tabs>
          <w:tab w:val="left" w:pos="900"/>
          <w:tab w:val="left" w:pos="1080"/>
          <w:tab w:val="left" w:pos="3240"/>
          <w:tab w:val="left" w:pos="3840"/>
        </w:tabs>
        <w:spacing w:before="120"/>
        <w:ind w:right="119"/>
        <w:jc w:val="both"/>
        <w:outlineLvl w:val="0"/>
        <w:rPr>
          <w:b/>
          <w:sz w:val="22"/>
          <w:szCs w:val="22"/>
        </w:rPr>
      </w:pPr>
      <w:r>
        <w:rPr>
          <w:b/>
          <w:sz w:val="22"/>
          <w:szCs w:val="22"/>
        </w:rPr>
        <w:t>4.2. Trách nhiệm bên A:</w:t>
      </w:r>
    </w:p>
    <w:p w:rsidR="009E37EB" w:rsidRDefault="009E37EB" w:rsidP="009E37EB">
      <w:pPr>
        <w:spacing w:before="120" w:after="120"/>
        <w:jc w:val="both"/>
        <w:rPr>
          <w:sz w:val="22"/>
          <w:szCs w:val="22"/>
        </w:rPr>
      </w:pPr>
      <w:r>
        <w:rPr>
          <w:sz w:val="22"/>
          <w:szCs w:val="22"/>
        </w:rPr>
        <w:t>4.2.1.</w:t>
      </w:r>
      <w:r>
        <w:rPr>
          <w:sz w:val="22"/>
          <w:szCs w:val="22"/>
        </w:rPr>
        <w:tab/>
        <w:t xml:space="preserve">Đảm bảo thực hiện đầy đủ các điều khoản ghi trong hợp đồng này.  </w:t>
      </w:r>
    </w:p>
    <w:p w:rsidR="009E37EB" w:rsidRDefault="009E37EB" w:rsidP="009E37EB">
      <w:pPr>
        <w:spacing w:before="120" w:after="120"/>
        <w:jc w:val="both"/>
        <w:rPr>
          <w:sz w:val="22"/>
          <w:szCs w:val="22"/>
        </w:rPr>
      </w:pPr>
      <w:r>
        <w:rPr>
          <w:sz w:val="22"/>
          <w:szCs w:val="22"/>
        </w:rPr>
        <w:t>4.2.2.</w:t>
      </w:r>
      <w:r>
        <w:rPr>
          <w:sz w:val="22"/>
          <w:szCs w:val="22"/>
        </w:rPr>
        <w:tab/>
        <w:t>Không được mang các loại vũ khí, đạn dược, chất nổ, chất gây mê, ma tuý, chất độc, chất lây nhiễm, các loại pháo nổ, pháo trang kim vào khu vực tổ chức tiệc cưới.</w:t>
      </w:r>
    </w:p>
    <w:p w:rsidR="009E37EB" w:rsidRDefault="009E37EB" w:rsidP="009E37EB">
      <w:pPr>
        <w:spacing w:before="120" w:after="120"/>
        <w:jc w:val="both"/>
        <w:rPr>
          <w:sz w:val="22"/>
          <w:szCs w:val="22"/>
        </w:rPr>
      </w:pPr>
      <w:r>
        <w:rPr>
          <w:spacing w:val="-4"/>
          <w:sz w:val="22"/>
          <w:szCs w:val="22"/>
          <w:lang w:val="fr-FR"/>
        </w:rPr>
        <w:t>4.2.3.Bên A có trách nhi</w:t>
      </w:r>
      <w:r>
        <w:rPr>
          <w:sz w:val="22"/>
          <w:szCs w:val="22"/>
        </w:rPr>
        <w:t>ệm thanh toán các chi phí phát sinh cho bên B như: Khách hàng làm đổ vỡ bát , đĩa, cốc… hoặc các trang thiết bị của Trung tâm tiệc cưới theo giá  quy định</w:t>
      </w:r>
    </w:p>
    <w:p w:rsidR="009E37EB" w:rsidRDefault="009E37EB" w:rsidP="009E37EB">
      <w:pPr>
        <w:spacing w:before="120" w:after="120"/>
        <w:ind w:right="119"/>
        <w:jc w:val="both"/>
        <w:rPr>
          <w:sz w:val="22"/>
          <w:szCs w:val="22"/>
        </w:rPr>
      </w:pPr>
      <w:r>
        <w:rPr>
          <w:sz w:val="22"/>
          <w:szCs w:val="22"/>
        </w:rPr>
        <w:t>4.2.4.Tự quản lý hộp đựng tiền mừng để tránh xảy ra việc mất mát hoặc thất lạc, đồng thời cử đại diện đến trước 60 phút nhận bàn giao và quản lý đồ uống, giám sát việc ra đồ ăn.</w:t>
      </w:r>
    </w:p>
    <w:p w:rsidR="009E37EB" w:rsidRDefault="009E37EB" w:rsidP="009E37EB">
      <w:pPr>
        <w:spacing w:before="120" w:after="120"/>
        <w:ind w:right="119"/>
        <w:jc w:val="both"/>
        <w:rPr>
          <w:sz w:val="22"/>
          <w:szCs w:val="22"/>
        </w:rPr>
      </w:pPr>
      <w:r>
        <w:rPr>
          <w:sz w:val="22"/>
          <w:szCs w:val="22"/>
        </w:rPr>
        <w:t>4.2.5.Bên A có trách nhiệm chốt số lượng khách với bên B trước ngày tổ chức tiệc 03 ngày:</w:t>
      </w:r>
    </w:p>
    <w:p w:rsidR="009E37EB" w:rsidRDefault="009E37EB" w:rsidP="009E37EB">
      <w:pPr>
        <w:jc w:val="both"/>
        <w:rPr>
          <w:sz w:val="22"/>
          <w:szCs w:val="22"/>
        </w:rPr>
      </w:pPr>
      <w:r>
        <w:rPr>
          <w:sz w:val="22"/>
          <w:szCs w:val="22"/>
        </w:rPr>
        <w:t>- Thông báo cho bên B về kế hoạch chuyển đến và chuyển đi các thiết bị, vật liệu của bên A mang đến phục vụ tiệc.</w:t>
      </w:r>
    </w:p>
    <w:p w:rsidR="009E37EB" w:rsidRDefault="009E37EB" w:rsidP="009E37EB">
      <w:pPr>
        <w:jc w:val="both"/>
        <w:rPr>
          <w:sz w:val="22"/>
          <w:szCs w:val="22"/>
        </w:rPr>
      </w:pPr>
      <w:r>
        <w:rPr>
          <w:sz w:val="22"/>
          <w:szCs w:val="22"/>
        </w:rPr>
        <w:t>- Nếu bên A huỷ hợp đồng đã ký thì số tiền mà bên A đã chuyển cho bên B ( Bao gồm  cả tiền đặt cọc) thuộc bên B.</w:t>
      </w:r>
    </w:p>
    <w:p w:rsidR="009E37EB" w:rsidRDefault="009E37EB" w:rsidP="009E37EB">
      <w:pPr>
        <w:jc w:val="both"/>
        <w:rPr>
          <w:sz w:val="22"/>
          <w:szCs w:val="22"/>
        </w:rPr>
      </w:pPr>
      <w:r>
        <w:rPr>
          <w:sz w:val="22"/>
          <w:szCs w:val="22"/>
        </w:rPr>
        <w:t>- Nếu bên A tự mang đồ uống vào phục vụ tiệc phải được sự đồng ý của bên B và phải báo trước cho bên B về chủng loại và số lượng hàng uống mang vào đồng thời phải thanh toán phí phục vụ đồ uống theo qui định của bên B ( Bên B không chịu trách nhiệm về những sự cố xảy ra do đồ uống của bên A mang vào ).</w:t>
      </w:r>
    </w:p>
    <w:p w:rsidR="009E37EB" w:rsidRDefault="009E37EB" w:rsidP="009E37EB">
      <w:pPr>
        <w:spacing w:before="120" w:after="120"/>
        <w:ind w:right="119"/>
        <w:jc w:val="both"/>
        <w:outlineLvl w:val="0"/>
        <w:rPr>
          <w:b/>
          <w:sz w:val="22"/>
          <w:szCs w:val="22"/>
        </w:rPr>
      </w:pPr>
      <w:r>
        <w:rPr>
          <w:b/>
          <w:sz w:val="22"/>
          <w:szCs w:val="22"/>
        </w:rPr>
        <w:t xml:space="preserve">4.3. Trách nhiệm bên B: </w:t>
      </w:r>
    </w:p>
    <w:p w:rsidR="009E37EB" w:rsidRDefault="009E37EB" w:rsidP="009E37EB">
      <w:pPr>
        <w:spacing w:before="120" w:after="120"/>
        <w:ind w:right="119"/>
        <w:jc w:val="both"/>
        <w:rPr>
          <w:b/>
          <w:sz w:val="22"/>
          <w:szCs w:val="22"/>
        </w:rPr>
      </w:pPr>
      <w:r>
        <w:rPr>
          <w:sz w:val="22"/>
          <w:szCs w:val="22"/>
        </w:rPr>
        <w:t>4.3.1.Thực hiện đúng và đầy đủ các điều khoản ghi trong hợp đồng.</w:t>
      </w:r>
    </w:p>
    <w:p w:rsidR="009E37EB" w:rsidRDefault="009E37EB" w:rsidP="009E37EB">
      <w:pPr>
        <w:spacing w:before="120" w:after="120"/>
        <w:ind w:right="119"/>
        <w:jc w:val="both"/>
        <w:rPr>
          <w:sz w:val="22"/>
          <w:szCs w:val="22"/>
        </w:rPr>
      </w:pPr>
      <w:r>
        <w:rPr>
          <w:sz w:val="22"/>
          <w:szCs w:val="22"/>
        </w:rPr>
        <w:t>4.3.2.Cung cấp đầy đủ các trang thết bị và nhân lực cũng như những điều kiện có liên quan để tiến hành phục vụ  tiệc cưới của Bên A đạt kết quả tốt.</w:t>
      </w:r>
    </w:p>
    <w:p w:rsidR="009E37EB" w:rsidRDefault="009E37EB" w:rsidP="009E37EB">
      <w:pPr>
        <w:spacing w:before="120" w:after="120"/>
        <w:ind w:right="119"/>
        <w:jc w:val="both"/>
        <w:rPr>
          <w:sz w:val="22"/>
          <w:szCs w:val="22"/>
        </w:rPr>
      </w:pPr>
      <w:r>
        <w:rPr>
          <w:sz w:val="22"/>
          <w:szCs w:val="22"/>
        </w:rPr>
        <w:lastRenderedPageBreak/>
        <w:t>4.3.3.Đảm bảo thái độ phục vụ của nhân viên tận tình, hoà nhã</w:t>
      </w:r>
    </w:p>
    <w:p w:rsidR="009E37EB" w:rsidRDefault="009E37EB" w:rsidP="009E37EB">
      <w:pPr>
        <w:spacing w:before="120" w:after="120"/>
        <w:ind w:right="119"/>
        <w:jc w:val="both"/>
        <w:rPr>
          <w:b/>
          <w:sz w:val="22"/>
          <w:szCs w:val="22"/>
        </w:rPr>
      </w:pPr>
      <w:r>
        <w:rPr>
          <w:b/>
          <w:sz w:val="22"/>
          <w:szCs w:val="22"/>
        </w:rPr>
        <w:t>4.4. Xác nhận đặt dịch vụ - sửa đổi – hủy dịch vụ:</w:t>
      </w:r>
    </w:p>
    <w:p w:rsidR="009E37EB" w:rsidRDefault="009E37EB" w:rsidP="009E37EB">
      <w:pPr>
        <w:spacing w:before="120" w:after="120"/>
        <w:ind w:right="119"/>
        <w:jc w:val="both"/>
        <w:rPr>
          <w:sz w:val="22"/>
          <w:szCs w:val="22"/>
        </w:rPr>
      </w:pPr>
      <w:r>
        <w:rPr>
          <w:sz w:val="22"/>
          <w:szCs w:val="22"/>
        </w:rPr>
        <w:t>- Mọi trường hợp xác nhận, sửa đổi hay hủy dịch vụ đều phải thể hiện bằng văn bản và được xác nhận của 2 bên.</w:t>
      </w:r>
    </w:p>
    <w:p w:rsidR="009E37EB" w:rsidRDefault="009E37EB" w:rsidP="009E37EB">
      <w:pPr>
        <w:spacing w:before="120" w:after="120"/>
        <w:ind w:right="119"/>
        <w:jc w:val="both"/>
        <w:rPr>
          <w:sz w:val="22"/>
          <w:szCs w:val="22"/>
        </w:rPr>
      </w:pPr>
      <w:r>
        <w:rPr>
          <w:sz w:val="22"/>
          <w:szCs w:val="22"/>
        </w:rPr>
        <w:t>- Trường hợp thay đổi ngày khách đến được cọi như hủy dịch vụ và được thay đổi bằng một phụ lục hợp đồng khác.</w:t>
      </w:r>
    </w:p>
    <w:p w:rsidR="009E37EB" w:rsidRDefault="009E37EB" w:rsidP="009E37EB">
      <w:pPr>
        <w:spacing w:before="120" w:after="120"/>
        <w:ind w:right="119"/>
        <w:jc w:val="both"/>
        <w:rPr>
          <w:sz w:val="22"/>
          <w:szCs w:val="22"/>
        </w:rPr>
      </w:pPr>
      <w:r>
        <w:rPr>
          <w:sz w:val="22"/>
          <w:szCs w:val="22"/>
        </w:rPr>
        <w:t>- Việc hủy dịch vụ sẽ được tính phí tùy theo thời gian bên A thông báo cho bên B trước khi sử dụng dịch vụ, cụ thể như sau:</w:t>
      </w:r>
    </w:p>
    <w:tbl>
      <w:tblPr>
        <w:tblStyle w:val="TableGrid"/>
        <w:tblW w:w="0" w:type="auto"/>
        <w:tblLook w:val="04A0" w:firstRow="1" w:lastRow="0" w:firstColumn="1" w:lastColumn="0" w:noHBand="0" w:noVBand="1"/>
      </w:tblPr>
      <w:tblGrid>
        <w:gridCol w:w="1846"/>
        <w:gridCol w:w="2565"/>
        <w:gridCol w:w="2438"/>
        <w:gridCol w:w="2439"/>
      </w:tblGrid>
      <w:tr w:rsidR="009E37EB" w:rsidTr="009328C3">
        <w:tc>
          <w:tcPr>
            <w:tcW w:w="1951" w:type="dxa"/>
            <w:tcBorders>
              <w:top w:val="single" w:sz="4" w:space="0" w:color="auto"/>
              <w:left w:val="single" w:sz="4" w:space="0" w:color="auto"/>
              <w:bottom w:val="single" w:sz="4" w:space="0" w:color="auto"/>
              <w:right w:val="single" w:sz="4" w:space="0" w:color="auto"/>
            </w:tcBorders>
            <w:hideMark/>
          </w:tcPr>
          <w:p w:rsidR="009E37EB" w:rsidRDefault="009E37EB" w:rsidP="009328C3">
            <w:pPr>
              <w:spacing w:before="120" w:after="120"/>
              <w:ind w:right="119"/>
              <w:jc w:val="center"/>
              <w:rPr>
                <w:sz w:val="22"/>
                <w:szCs w:val="22"/>
              </w:rPr>
            </w:pPr>
            <w:r>
              <w:rPr>
                <w:sz w:val="22"/>
                <w:szCs w:val="22"/>
              </w:rPr>
              <w:t>Thời gian báo hủy</w:t>
            </w:r>
          </w:p>
        </w:tc>
        <w:tc>
          <w:tcPr>
            <w:tcW w:w="2729" w:type="dxa"/>
            <w:tcBorders>
              <w:top w:val="single" w:sz="4" w:space="0" w:color="auto"/>
              <w:left w:val="single" w:sz="4" w:space="0" w:color="auto"/>
              <w:bottom w:val="single" w:sz="4" w:space="0" w:color="auto"/>
              <w:right w:val="single" w:sz="4" w:space="0" w:color="auto"/>
            </w:tcBorders>
            <w:hideMark/>
          </w:tcPr>
          <w:p w:rsidR="009E37EB" w:rsidRDefault="009E37EB" w:rsidP="009328C3">
            <w:pPr>
              <w:spacing w:before="120" w:after="120"/>
              <w:ind w:right="119"/>
              <w:jc w:val="center"/>
              <w:rPr>
                <w:sz w:val="22"/>
                <w:szCs w:val="22"/>
              </w:rPr>
            </w:pPr>
            <w:r>
              <w:rPr>
                <w:sz w:val="22"/>
                <w:szCs w:val="22"/>
              </w:rPr>
              <w:t>Trước 05 ngày</w:t>
            </w:r>
          </w:p>
        </w:tc>
        <w:tc>
          <w:tcPr>
            <w:tcW w:w="2587" w:type="dxa"/>
            <w:tcBorders>
              <w:top w:val="single" w:sz="4" w:space="0" w:color="auto"/>
              <w:left w:val="single" w:sz="4" w:space="0" w:color="auto"/>
              <w:bottom w:val="single" w:sz="4" w:space="0" w:color="auto"/>
              <w:right w:val="single" w:sz="4" w:space="0" w:color="auto"/>
            </w:tcBorders>
            <w:hideMark/>
          </w:tcPr>
          <w:p w:rsidR="009E37EB" w:rsidRDefault="009E37EB" w:rsidP="009328C3">
            <w:pPr>
              <w:spacing w:before="120" w:after="120"/>
              <w:ind w:right="119"/>
              <w:jc w:val="center"/>
              <w:rPr>
                <w:sz w:val="22"/>
                <w:szCs w:val="22"/>
              </w:rPr>
            </w:pPr>
            <w:r>
              <w:rPr>
                <w:sz w:val="22"/>
                <w:szCs w:val="22"/>
              </w:rPr>
              <w:t>Trước 02 – 03 ngày</w:t>
            </w:r>
          </w:p>
        </w:tc>
        <w:tc>
          <w:tcPr>
            <w:tcW w:w="2588" w:type="dxa"/>
            <w:tcBorders>
              <w:top w:val="single" w:sz="4" w:space="0" w:color="auto"/>
              <w:left w:val="single" w:sz="4" w:space="0" w:color="auto"/>
              <w:bottom w:val="single" w:sz="4" w:space="0" w:color="auto"/>
              <w:right w:val="single" w:sz="4" w:space="0" w:color="auto"/>
            </w:tcBorders>
            <w:hideMark/>
          </w:tcPr>
          <w:p w:rsidR="009E37EB" w:rsidRDefault="009E37EB" w:rsidP="009328C3">
            <w:pPr>
              <w:spacing w:before="120" w:after="120"/>
              <w:ind w:right="119"/>
              <w:jc w:val="center"/>
              <w:rPr>
                <w:sz w:val="22"/>
                <w:szCs w:val="22"/>
              </w:rPr>
            </w:pPr>
            <w:r>
              <w:rPr>
                <w:sz w:val="22"/>
                <w:szCs w:val="22"/>
              </w:rPr>
              <w:t>Trước 01 ngày</w:t>
            </w:r>
          </w:p>
        </w:tc>
      </w:tr>
      <w:tr w:rsidR="009E37EB" w:rsidTr="009328C3">
        <w:tc>
          <w:tcPr>
            <w:tcW w:w="1951" w:type="dxa"/>
            <w:tcBorders>
              <w:top w:val="single" w:sz="4" w:space="0" w:color="auto"/>
              <w:left w:val="single" w:sz="4" w:space="0" w:color="auto"/>
              <w:bottom w:val="single" w:sz="4" w:space="0" w:color="auto"/>
              <w:right w:val="single" w:sz="4" w:space="0" w:color="auto"/>
            </w:tcBorders>
            <w:hideMark/>
          </w:tcPr>
          <w:p w:rsidR="009E37EB" w:rsidRDefault="009E37EB" w:rsidP="009328C3">
            <w:pPr>
              <w:spacing w:before="120" w:after="120"/>
              <w:ind w:right="119"/>
              <w:jc w:val="center"/>
              <w:rPr>
                <w:sz w:val="22"/>
                <w:szCs w:val="22"/>
              </w:rPr>
            </w:pPr>
            <w:r>
              <w:rPr>
                <w:sz w:val="22"/>
                <w:szCs w:val="22"/>
              </w:rPr>
              <w:t>Tính phí</w:t>
            </w:r>
          </w:p>
        </w:tc>
        <w:tc>
          <w:tcPr>
            <w:tcW w:w="2729" w:type="dxa"/>
            <w:tcBorders>
              <w:top w:val="single" w:sz="4" w:space="0" w:color="auto"/>
              <w:left w:val="single" w:sz="4" w:space="0" w:color="auto"/>
              <w:bottom w:val="single" w:sz="4" w:space="0" w:color="auto"/>
              <w:right w:val="single" w:sz="4" w:space="0" w:color="auto"/>
            </w:tcBorders>
            <w:hideMark/>
          </w:tcPr>
          <w:p w:rsidR="009E37EB" w:rsidRDefault="009E37EB" w:rsidP="009328C3">
            <w:pPr>
              <w:spacing w:before="120" w:after="120"/>
              <w:ind w:right="119"/>
              <w:jc w:val="both"/>
              <w:rPr>
                <w:spacing w:val="-10"/>
                <w:sz w:val="22"/>
                <w:szCs w:val="22"/>
              </w:rPr>
            </w:pPr>
            <w:r>
              <w:rPr>
                <w:spacing w:val="-10"/>
                <w:sz w:val="22"/>
                <w:szCs w:val="22"/>
              </w:rPr>
              <w:t>Khách hàng mất tiền đặt cọc.</w:t>
            </w:r>
          </w:p>
        </w:tc>
        <w:tc>
          <w:tcPr>
            <w:tcW w:w="2587" w:type="dxa"/>
            <w:tcBorders>
              <w:top w:val="single" w:sz="4" w:space="0" w:color="auto"/>
              <w:left w:val="single" w:sz="4" w:space="0" w:color="auto"/>
              <w:bottom w:val="single" w:sz="4" w:space="0" w:color="auto"/>
              <w:right w:val="single" w:sz="4" w:space="0" w:color="auto"/>
            </w:tcBorders>
            <w:hideMark/>
          </w:tcPr>
          <w:p w:rsidR="009E37EB" w:rsidRDefault="009E37EB" w:rsidP="009328C3">
            <w:pPr>
              <w:spacing w:before="120" w:after="120"/>
              <w:ind w:right="119"/>
              <w:jc w:val="both"/>
              <w:rPr>
                <w:sz w:val="22"/>
                <w:szCs w:val="22"/>
              </w:rPr>
            </w:pPr>
            <w:r>
              <w:rPr>
                <w:sz w:val="22"/>
                <w:szCs w:val="22"/>
              </w:rPr>
              <w:t>Khách hàng mất 50% tổng giá trị hợp đồng.</w:t>
            </w:r>
          </w:p>
        </w:tc>
        <w:tc>
          <w:tcPr>
            <w:tcW w:w="2588" w:type="dxa"/>
            <w:tcBorders>
              <w:top w:val="single" w:sz="4" w:space="0" w:color="auto"/>
              <w:left w:val="single" w:sz="4" w:space="0" w:color="auto"/>
              <w:bottom w:val="single" w:sz="4" w:space="0" w:color="auto"/>
              <w:right w:val="single" w:sz="4" w:space="0" w:color="auto"/>
            </w:tcBorders>
            <w:hideMark/>
          </w:tcPr>
          <w:p w:rsidR="009E37EB" w:rsidRDefault="009E37EB" w:rsidP="009328C3">
            <w:pPr>
              <w:spacing w:before="120" w:after="120"/>
              <w:ind w:right="119"/>
              <w:jc w:val="both"/>
              <w:rPr>
                <w:sz w:val="22"/>
                <w:szCs w:val="22"/>
              </w:rPr>
            </w:pPr>
            <w:r>
              <w:rPr>
                <w:sz w:val="22"/>
                <w:szCs w:val="22"/>
              </w:rPr>
              <w:t>Khách hàng mất 100% tổng giá trị hợp đồng.</w:t>
            </w:r>
          </w:p>
        </w:tc>
      </w:tr>
    </w:tbl>
    <w:p w:rsidR="009E37EB" w:rsidRDefault="009E37EB" w:rsidP="009E37EB">
      <w:pPr>
        <w:ind w:right="119"/>
        <w:jc w:val="both"/>
        <w:outlineLvl w:val="0"/>
        <w:rPr>
          <w:b/>
          <w:sz w:val="22"/>
          <w:szCs w:val="22"/>
          <w:u w:val="single"/>
        </w:rPr>
      </w:pPr>
    </w:p>
    <w:p w:rsidR="009E37EB" w:rsidRDefault="009E37EB" w:rsidP="009E37EB">
      <w:pPr>
        <w:ind w:right="119"/>
        <w:jc w:val="both"/>
        <w:outlineLvl w:val="0"/>
        <w:rPr>
          <w:b/>
          <w:sz w:val="22"/>
          <w:szCs w:val="22"/>
        </w:rPr>
      </w:pPr>
      <w:r>
        <w:rPr>
          <w:b/>
          <w:sz w:val="22"/>
          <w:szCs w:val="22"/>
          <w:u w:val="single"/>
        </w:rPr>
        <w:t>ĐIỀU 5:</w:t>
      </w:r>
      <w:r>
        <w:rPr>
          <w:b/>
          <w:sz w:val="22"/>
          <w:szCs w:val="22"/>
        </w:rPr>
        <w:t xml:space="preserve"> CAM KẾT CHUNG</w:t>
      </w:r>
    </w:p>
    <w:p w:rsidR="009E37EB" w:rsidRDefault="009E37EB" w:rsidP="009E37EB">
      <w:pPr>
        <w:spacing w:before="120" w:after="120"/>
        <w:ind w:right="119"/>
        <w:jc w:val="both"/>
        <w:rPr>
          <w:sz w:val="22"/>
          <w:szCs w:val="22"/>
        </w:rPr>
      </w:pPr>
      <w:r>
        <w:rPr>
          <w:sz w:val="22"/>
          <w:szCs w:val="22"/>
        </w:rPr>
        <w:t>5.1.Hai bên cam kết thực hiện các điều khoản đã ghi trong hợp đồng.</w:t>
      </w:r>
    </w:p>
    <w:p w:rsidR="009E37EB" w:rsidRDefault="009E37EB" w:rsidP="009E37EB">
      <w:pPr>
        <w:spacing w:before="120" w:after="120"/>
        <w:ind w:right="119"/>
        <w:jc w:val="both"/>
        <w:rPr>
          <w:sz w:val="22"/>
          <w:szCs w:val="22"/>
        </w:rPr>
      </w:pPr>
      <w:r>
        <w:rPr>
          <w:sz w:val="22"/>
          <w:szCs w:val="22"/>
        </w:rPr>
        <w:t xml:space="preserve">5.2.Trong quá trình thực hiện hợp đồng, nếu có bất kỳ sự thay đổi nào thì hai bên phải có sự thống nhất bằng văn bản mới có gía trị thực hiện. </w:t>
      </w:r>
    </w:p>
    <w:p w:rsidR="009E37EB" w:rsidRDefault="009E37EB" w:rsidP="009E37EB">
      <w:pPr>
        <w:spacing w:before="120" w:after="120"/>
        <w:ind w:right="119"/>
        <w:jc w:val="both"/>
        <w:rPr>
          <w:sz w:val="22"/>
          <w:szCs w:val="22"/>
        </w:rPr>
      </w:pPr>
      <w:r>
        <w:rPr>
          <w:sz w:val="22"/>
          <w:szCs w:val="22"/>
        </w:rPr>
        <w:t xml:space="preserve">      Trong trường hợp một trong hai bên không thống nhất được cách giải quyết thì sẽ đưa ra toà án dân sự Thành Phố Hải Phòng để giải quyết. Phán quyết của toà án là phán quyết cuối cùng buộc hai bên thực hiện. Bên thua kiện sẽ phải thanh toán các khoản phí theo luật định.</w:t>
      </w:r>
    </w:p>
    <w:p w:rsidR="009E37EB" w:rsidRDefault="009E37EB" w:rsidP="009E37EB">
      <w:pPr>
        <w:spacing w:before="120" w:after="120"/>
        <w:ind w:right="119"/>
        <w:jc w:val="both"/>
        <w:rPr>
          <w:sz w:val="22"/>
          <w:szCs w:val="22"/>
        </w:rPr>
      </w:pPr>
      <w:r>
        <w:rPr>
          <w:sz w:val="22"/>
          <w:szCs w:val="22"/>
        </w:rPr>
        <w:t>5.3.Hợp đồng này có hiệu lực thực hiện từ ngày ký, được lập thành 02 (hai) bản, mỗi bản gồm 03 (ba) trang có giá trị pháp lý như nhau, mỗi bên giữ 01 bản (Không tẩy xóa) làm căn cứ thực hiện .</w:t>
      </w:r>
    </w:p>
    <w:tbl>
      <w:tblPr>
        <w:tblW w:w="0" w:type="auto"/>
        <w:tblInd w:w="108" w:type="dxa"/>
        <w:tblLook w:val="04A0" w:firstRow="1" w:lastRow="0" w:firstColumn="1" w:lastColumn="0" w:noHBand="0" w:noVBand="1"/>
      </w:tblPr>
      <w:tblGrid>
        <w:gridCol w:w="4359"/>
        <w:gridCol w:w="4821"/>
      </w:tblGrid>
      <w:tr w:rsidR="009E37EB" w:rsidTr="009328C3">
        <w:trPr>
          <w:trHeight w:val="80"/>
        </w:trPr>
        <w:tc>
          <w:tcPr>
            <w:tcW w:w="4690" w:type="dxa"/>
            <w:hideMark/>
          </w:tcPr>
          <w:p w:rsidR="009E37EB" w:rsidRDefault="009E37EB" w:rsidP="009328C3">
            <w:pPr>
              <w:spacing w:before="100" w:beforeAutospacing="1" w:after="100" w:afterAutospacing="1" w:line="276" w:lineRule="auto"/>
              <w:ind w:left="120" w:right="120"/>
            </w:pPr>
            <w:r>
              <w:rPr>
                <w:sz w:val="22"/>
                <w:szCs w:val="22"/>
              </w:rPr>
              <w:t xml:space="preserve">    </w:t>
            </w:r>
            <w:r>
              <w:rPr>
                <w:b/>
                <w:bCs/>
                <w:sz w:val="22"/>
                <w:szCs w:val="22"/>
              </w:rPr>
              <w:t xml:space="preserve">         ĐẠI DIỆN BÊN A</w:t>
            </w:r>
          </w:p>
        </w:tc>
        <w:tc>
          <w:tcPr>
            <w:tcW w:w="5210" w:type="dxa"/>
          </w:tcPr>
          <w:p w:rsidR="009E37EB" w:rsidRDefault="009E37EB" w:rsidP="009328C3">
            <w:pPr>
              <w:spacing w:before="100" w:beforeAutospacing="1" w:after="100" w:afterAutospacing="1" w:line="276" w:lineRule="auto"/>
              <w:ind w:right="120"/>
              <w:rPr>
                <w:b/>
                <w:bCs/>
              </w:rPr>
            </w:pPr>
            <w:r>
              <w:rPr>
                <w:b/>
                <w:bCs/>
                <w:sz w:val="22"/>
                <w:szCs w:val="22"/>
              </w:rPr>
              <w:t xml:space="preserve">                  ĐẠI DIỆN BÊN B</w:t>
            </w:r>
          </w:p>
          <w:p w:rsidR="009E37EB" w:rsidRDefault="009E37EB" w:rsidP="009328C3">
            <w:pPr>
              <w:spacing w:before="100" w:beforeAutospacing="1" w:after="100" w:afterAutospacing="1" w:line="276" w:lineRule="auto"/>
              <w:ind w:right="120"/>
              <w:rPr>
                <w:b/>
                <w:bCs/>
              </w:rPr>
            </w:pPr>
          </w:p>
          <w:p w:rsidR="009E37EB" w:rsidRDefault="009E37EB" w:rsidP="009328C3">
            <w:pPr>
              <w:spacing w:before="100" w:beforeAutospacing="1" w:after="100" w:afterAutospacing="1" w:line="276" w:lineRule="auto"/>
              <w:ind w:right="120"/>
              <w:rPr>
                <w:b/>
                <w:bCs/>
              </w:rPr>
            </w:pPr>
          </w:p>
          <w:p w:rsidR="009E37EB" w:rsidRDefault="009E37EB" w:rsidP="009328C3">
            <w:pPr>
              <w:spacing w:before="100" w:beforeAutospacing="1" w:after="100" w:afterAutospacing="1" w:line="276" w:lineRule="auto"/>
              <w:ind w:right="120"/>
              <w:rPr>
                <w:b/>
                <w:bCs/>
              </w:rPr>
            </w:pPr>
          </w:p>
        </w:tc>
      </w:tr>
    </w:tbl>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jc w:val="center"/>
        <w:outlineLvl w:val="0"/>
        <w:rPr>
          <w:b/>
          <w:sz w:val="22"/>
          <w:szCs w:val="22"/>
        </w:rPr>
      </w:pPr>
    </w:p>
    <w:p w:rsidR="009E37EB" w:rsidRDefault="009E37EB" w:rsidP="009E37EB">
      <w:pPr>
        <w:spacing w:after="200" w:line="276" w:lineRule="auto"/>
        <w:rPr>
          <w:b/>
          <w:sz w:val="22"/>
          <w:szCs w:val="22"/>
        </w:rPr>
      </w:pPr>
      <w:r>
        <w:rPr>
          <w:b/>
          <w:sz w:val="22"/>
          <w:szCs w:val="22"/>
        </w:rPr>
        <w:br w:type="page"/>
      </w:r>
    </w:p>
    <w:p w:rsidR="009E37EB" w:rsidRDefault="009E37EB" w:rsidP="009E37EB">
      <w:pPr>
        <w:jc w:val="center"/>
        <w:outlineLvl w:val="0"/>
        <w:rPr>
          <w:b/>
          <w:sz w:val="22"/>
          <w:szCs w:val="22"/>
        </w:rPr>
      </w:pPr>
      <w:r>
        <w:rPr>
          <w:b/>
          <w:sz w:val="22"/>
          <w:szCs w:val="22"/>
        </w:rPr>
        <w:lastRenderedPageBreak/>
        <w:t>CỘNG HÒA XÃ HỘI CHỦ NGHĨA VIỆT NAM</w:t>
      </w:r>
    </w:p>
    <w:p w:rsidR="009E37EB" w:rsidRDefault="009E37EB" w:rsidP="009E37EB">
      <w:pPr>
        <w:jc w:val="center"/>
        <w:outlineLvl w:val="0"/>
        <w:rPr>
          <w:b/>
          <w:sz w:val="22"/>
          <w:szCs w:val="22"/>
        </w:rPr>
      </w:pPr>
      <w:r>
        <w:rPr>
          <w:b/>
          <w:sz w:val="22"/>
          <w:szCs w:val="22"/>
        </w:rPr>
        <w:t>Độc lập - Tự do - Hạnh phúc</w:t>
      </w:r>
    </w:p>
    <w:p w:rsidR="009E37EB" w:rsidRDefault="009E37EB" w:rsidP="009E37EB">
      <w:pPr>
        <w:jc w:val="center"/>
        <w:rPr>
          <w:sz w:val="22"/>
          <w:szCs w:val="22"/>
        </w:rPr>
      </w:pPr>
      <w:r>
        <w:rPr>
          <w:sz w:val="22"/>
          <w:szCs w:val="22"/>
        </w:rPr>
        <w:t>**************</w:t>
      </w:r>
    </w:p>
    <w:p w:rsidR="009E37EB" w:rsidRDefault="009E37EB" w:rsidP="009E37EB">
      <w:pPr>
        <w:jc w:val="center"/>
        <w:outlineLvl w:val="0"/>
        <w:rPr>
          <w:b/>
          <w:sz w:val="28"/>
          <w:szCs w:val="28"/>
        </w:rPr>
      </w:pPr>
      <w:r>
        <w:rPr>
          <w:b/>
          <w:sz w:val="28"/>
          <w:szCs w:val="28"/>
        </w:rPr>
        <w:t>Phụ lục hợp đồng</w:t>
      </w:r>
    </w:p>
    <w:p w:rsidR="009E37EB" w:rsidRDefault="009E37EB" w:rsidP="009E37EB">
      <w:pPr>
        <w:jc w:val="center"/>
        <w:rPr>
          <w:b/>
          <w:sz w:val="28"/>
          <w:szCs w:val="28"/>
        </w:rPr>
      </w:pPr>
      <w:r>
        <w:rPr>
          <w:b/>
          <w:sz w:val="28"/>
          <w:szCs w:val="28"/>
        </w:rPr>
        <w:t>Số: 2909022018 / PLHĐ</w:t>
      </w:r>
    </w:p>
    <w:p w:rsidR="009E37EB" w:rsidRDefault="009E37EB" w:rsidP="009E37EB">
      <w:pPr>
        <w:jc w:val="both"/>
        <w:rPr>
          <w:i/>
          <w:sz w:val="22"/>
          <w:szCs w:val="22"/>
        </w:rPr>
      </w:pPr>
      <w:r>
        <w:rPr>
          <w:sz w:val="22"/>
          <w:szCs w:val="22"/>
        </w:rPr>
        <w:t xml:space="preserve">             </w:t>
      </w:r>
      <w:r w:rsidR="006B72EE">
        <w:rPr>
          <w:i/>
          <w:sz w:val="22"/>
          <w:szCs w:val="22"/>
        </w:rPr>
        <w:t>Hôm nay, ngày 20 tháng 09</w:t>
      </w:r>
      <w:r>
        <w:rPr>
          <w:i/>
          <w:sz w:val="22"/>
          <w:szCs w:val="22"/>
        </w:rPr>
        <w:t xml:space="preserve"> năm 2018 tại văn phòng Công ty TNHH K.N.V – Trung tâm Lạc Hồng Palace, Số 20 đường Lê Hồng Phong, Ngô Quyền, Hải Phòng, chúng tôi gồm có:</w:t>
      </w:r>
    </w:p>
    <w:p w:rsidR="009E37EB" w:rsidRDefault="009E37EB" w:rsidP="009E37EB">
      <w:pPr>
        <w:jc w:val="both"/>
        <w:rPr>
          <w:i/>
          <w:sz w:val="22"/>
          <w:szCs w:val="22"/>
        </w:rPr>
      </w:pPr>
    </w:p>
    <w:p w:rsidR="009E37EB" w:rsidRDefault="009E37EB" w:rsidP="009E37EB">
      <w:pPr>
        <w:ind w:right="119"/>
        <w:jc w:val="both"/>
        <w:outlineLvl w:val="0"/>
        <w:rPr>
          <w:b/>
          <w:bCs/>
          <w:sz w:val="22"/>
          <w:szCs w:val="22"/>
        </w:rPr>
      </w:pPr>
      <w:r>
        <w:rPr>
          <w:b/>
          <w:bCs/>
          <w:sz w:val="22"/>
          <w:szCs w:val="22"/>
          <w:u w:val="single"/>
        </w:rPr>
        <w:t>BÊN A :</w:t>
      </w:r>
      <w:r>
        <w:rPr>
          <w:b/>
          <w:bCs/>
          <w:sz w:val="22"/>
          <w:szCs w:val="22"/>
        </w:rPr>
        <w:t xml:space="preserve"> BÊN ĐẶT TIỆC</w:t>
      </w:r>
    </w:p>
    <w:p w:rsidR="009E37EB" w:rsidRDefault="006B72EE"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Người đại diện</w:t>
      </w:r>
      <w:r>
        <w:rPr>
          <w:b/>
          <w:bCs/>
          <w:sz w:val="22"/>
          <w:szCs w:val="22"/>
        </w:rPr>
        <w:tab/>
      </w:r>
      <w:r>
        <w:rPr>
          <w:b/>
          <w:bCs/>
          <w:sz w:val="22"/>
          <w:szCs w:val="22"/>
        </w:rPr>
        <w:tab/>
        <w:t>: Đoàn</w:t>
      </w:r>
      <w:r w:rsidR="009E37EB">
        <w:rPr>
          <w:b/>
          <w:bCs/>
          <w:sz w:val="22"/>
          <w:szCs w:val="22"/>
        </w:rPr>
        <w:t xml:space="preserve"> Thị Bích Hạnh </w:t>
      </w:r>
    </w:p>
    <w:p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Địa chỉ</w:t>
      </w:r>
      <w:r>
        <w:rPr>
          <w:b/>
          <w:bCs/>
          <w:sz w:val="22"/>
          <w:szCs w:val="22"/>
        </w:rPr>
        <w:tab/>
      </w:r>
      <w:r>
        <w:rPr>
          <w:b/>
          <w:bCs/>
          <w:sz w:val="22"/>
          <w:szCs w:val="22"/>
        </w:rPr>
        <w:tab/>
        <w:t xml:space="preserve">   </w:t>
      </w:r>
      <w:r>
        <w:rPr>
          <w:b/>
          <w:bCs/>
          <w:sz w:val="22"/>
          <w:szCs w:val="22"/>
        </w:rPr>
        <w:tab/>
        <w:t>: Số 8 ngõ 80 Lê Lai, Ngô Quyền, Hải Phòng</w:t>
      </w:r>
    </w:p>
    <w:p w:rsidR="009E37EB" w:rsidRDefault="009E37EB" w:rsidP="009E37EB">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 xml:space="preserve">Điện thoại           </w:t>
      </w:r>
      <w:r>
        <w:rPr>
          <w:b/>
          <w:bCs/>
          <w:sz w:val="22"/>
          <w:szCs w:val="22"/>
        </w:rPr>
        <w:tab/>
        <w:t>: 0914 439 976</w:t>
      </w:r>
    </w:p>
    <w:p w:rsidR="009E37EB" w:rsidRDefault="009E37EB" w:rsidP="009E37EB">
      <w:pPr>
        <w:ind w:right="119"/>
        <w:jc w:val="both"/>
        <w:outlineLvl w:val="0"/>
        <w:rPr>
          <w:bCs/>
          <w:sz w:val="22"/>
          <w:szCs w:val="22"/>
        </w:rPr>
      </w:pPr>
      <w:r>
        <w:rPr>
          <w:b/>
          <w:bCs/>
          <w:sz w:val="22"/>
          <w:szCs w:val="22"/>
        </w:rPr>
        <w:t xml:space="preserve">CMND                 </w:t>
      </w:r>
      <w:r>
        <w:rPr>
          <w:b/>
          <w:bCs/>
          <w:sz w:val="22"/>
          <w:szCs w:val="22"/>
        </w:rPr>
        <w:tab/>
        <w:t xml:space="preserve">: </w:t>
      </w:r>
      <w:r w:rsidR="006B72EE">
        <w:rPr>
          <w:b/>
          <w:bCs/>
          <w:sz w:val="22"/>
          <w:szCs w:val="22"/>
        </w:rPr>
        <w:t>030837674</w:t>
      </w:r>
      <w:r>
        <w:rPr>
          <w:b/>
          <w:bCs/>
          <w:sz w:val="22"/>
          <w:szCs w:val="22"/>
        </w:rPr>
        <w:t xml:space="preserve"> </w:t>
      </w:r>
      <w:r w:rsidR="006B72EE">
        <w:rPr>
          <w:bCs/>
          <w:sz w:val="22"/>
          <w:szCs w:val="22"/>
        </w:rPr>
        <w:t xml:space="preserve">  Cấp ngày 23/07/2008</w:t>
      </w:r>
      <w:r>
        <w:rPr>
          <w:bCs/>
          <w:sz w:val="22"/>
          <w:szCs w:val="22"/>
        </w:rPr>
        <w:t xml:space="preserve"> </w:t>
      </w:r>
      <w:r>
        <w:rPr>
          <w:bCs/>
          <w:sz w:val="22"/>
          <w:szCs w:val="22"/>
        </w:rPr>
        <w:tab/>
        <w:t>Nơi cấp : Công an Hải Phòng</w:t>
      </w:r>
    </w:p>
    <w:p w:rsidR="009E37EB" w:rsidRDefault="009E37EB" w:rsidP="009E37EB">
      <w:pPr>
        <w:ind w:right="119"/>
        <w:jc w:val="both"/>
        <w:outlineLvl w:val="0"/>
        <w:rPr>
          <w:b/>
          <w:bCs/>
          <w:sz w:val="22"/>
          <w:szCs w:val="22"/>
        </w:rPr>
      </w:pPr>
    </w:p>
    <w:p w:rsidR="009E37EB" w:rsidRDefault="009E37EB" w:rsidP="009E37EB">
      <w:pPr>
        <w:ind w:right="119"/>
        <w:jc w:val="both"/>
        <w:outlineLvl w:val="0"/>
        <w:rPr>
          <w:b/>
          <w:bCs/>
          <w:sz w:val="22"/>
          <w:szCs w:val="22"/>
        </w:rPr>
      </w:pPr>
      <w:r>
        <w:rPr>
          <w:b/>
          <w:bCs/>
          <w:sz w:val="22"/>
          <w:szCs w:val="22"/>
          <w:u w:val="single"/>
        </w:rPr>
        <w:t>BÊN B:</w:t>
      </w:r>
      <w:r>
        <w:rPr>
          <w:b/>
          <w:bCs/>
          <w:sz w:val="22"/>
          <w:szCs w:val="22"/>
        </w:rPr>
        <w:t xml:space="preserve"> CÔNG TY TNHH K.N.V – Lạc Hồng Palace</w:t>
      </w:r>
    </w:p>
    <w:p w:rsidR="009E37EB" w:rsidRDefault="009E37EB" w:rsidP="009E37EB">
      <w:pPr>
        <w:ind w:right="119"/>
        <w:rPr>
          <w:b/>
          <w:bCs/>
          <w:sz w:val="22"/>
          <w:szCs w:val="22"/>
        </w:rPr>
      </w:pPr>
      <w:r>
        <w:rPr>
          <w:b/>
          <w:bCs/>
          <w:sz w:val="22"/>
          <w:szCs w:val="22"/>
        </w:rPr>
        <w:t>Địa chỉ</w:t>
      </w:r>
      <w:r>
        <w:rPr>
          <w:b/>
          <w:bCs/>
          <w:sz w:val="22"/>
          <w:szCs w:val="22"/>
        </w:rPr>
        <w:tab/>
      </w:r>
      <w:r>
        <w:rPr>
          <w:b/>
          <w:bCs/>
          <w:sz w:val="22"/>
          <w:szCs w:val="22"/>
        </w:rPr>
        <w:tab/>
        <w:t xml:space="preserve">           : </w:t>
      </w:r>
      <w:r>
        <w:rPr>
          <w:b/>
          <w:sz w:val="22"/>
          <w:szCs w:val="22"/>
        </w:rPr>
        <w:t>Số 20 đường Lê Hồng Phong, Ngô Quyền, Hải Phòng.</w:t>
      </w:r>
    </w:p>
    <w:p w:rsidR="009E37EB" w:rsidRDefault="009E37EB" w:rsidP="009E37EB">
      <w:pPr>
        <w:ind w:right="119"/>
        <w:rPr>
          <w:b/>
          <w:bCs/>
          <w:sz w:val="22"/>
          <w:szCs w:val="22"/>
        </w:rPr>
      </w:pPr>
      <w:r>
        <w:rPr>
          <w:b/>
          <w:bCs/>
          <w:sz w:val="22"/>
          <w:szCs w:val="22"/>
        </w:rPr>
        <w:t>Người đại diện</w:t>
      </w:r>
      <w:r>
        <w:rPr>
          <w:b/>
          <w:bCs/>
          <w:sz w:val="22"/>
          <w:szCs w:val="22"/>
        </w:rPr>
        <w:tab/>
        <w:t xml:space="preserve">           : Ông Ngô Văn Kiều – Giám đốc công ty</w:t>
      </w:r>
    </w:p>
    <w:p w:rsidR="009E37EB" w:rsidRDefault="009E37EB" w:rsidP="009E37EB">
      <w:pPr>
        <w:ind w:right="119"/>
        <w:rPr>
          <w:b/>
          <w:bCs/>
          <w:sz w:val="22"/>
          <w:szCs w:val="22"/>
        </w:rPr>
      </w:pPr>
      <w:r>
        <w:rPr>
          <w:b/>
          <w:bCs/>
          <w:sz w:val="22"/>
          <w:szCs w:val="22"/>
        </w:rPr>
        <w:t>Điện thoại</w:t>
      </w:r>
      <w:r>
        <w:rPr>
          <w:b/>
          <w:bCs/>
          <w:sz w:val="22"/>
          <w:szCs w:val="22"/>
        </w:rPr>
        <w:tab/>
        <w:t xml:space="preserve">           : 0939.263.666             </w:t>
      </w:r>
    </w:p>
    <w:p w:rsidR="009E37EB" w:rsidRDefault="009E37EB" w:rsidP="009E37EB">
      <w:pPr>
        <w:ind w:right="119"/>
        <w:jc w:val="both"/>
        <w:rPr>
          <w:b/>
          <w:bCs/>
          <w:sz w:val="22"/>
          <w:szCs w:val="22"/>
        </w:rPr>
      </w:pPr>
      <w:r>
        <w:rPr>
          <w:b/>
          <w:bCs/>
          <w:sz w:val="22"/>
          <w:szCs w:val="22"/>
        </w:rPr>
        <w:t xml:space="preserve">         </w:t>
      </w:r>
    </w:p>
    <w:p w:rsidR="009E37EB" w:rsidRPr="009E37EB" w:rsidRDefault="009E37EB" w:rsidP="009E37EB">
      <w:pPr>
        <w:tabs>
          <w:tab w:val="left" w:pos="0"/>
          <w:tab w:val="left" w:pos="1440"/>
          <w:tab w:val="left" w:pos="2160"/>
          <w:tab w:val="left" w:pos="2880"/>
          <w:tab w:val="left" w:pos="3600"/>
          <w:tab w:val="left" w:pos="4320"/>
          <w:tab w:val="left" w:pos="5040"/>
          <w:tab w:val="left" w:pos="5580"/>
        </w:tabs>
        <w:ind w:right="119"/>
        <w:jc w:val="both"/>
        <w:rPr>
          <w:b/>
          <w:sz w:val="22"/>
          <w:szCs w:val="22"/>
        </w:rPr>
      </w:pPr>
      <w:r>
        <w:rPr>
          <w:sz w:val="22"/>
          <w:szCs w:val="22"/>
        </w:rPr>
        <w:t>Căn cứ vào H</w:t>
      </w:r>
      <w:r w:rsidR="0058707C">
        <w:rPr>
          <w:sz w:val="22"/>
          <w:szCs w:val="22"/>
        </w:rPr>
        <w:t>ợp đồng số 2909022018 ký ngày 20/09</w:t>
      </w:r>
      <w:r>
        <w:rPr>
          <w:sz w:val="22"/>
          <w:szCs w:val="22"/>
        </w:rPr>
        <w:t xml:space="preserve">/2018  giữa </w:t>
      </w:r>
      <w:r>
        <w:rPr>
          <w:b/>
          <w:bCs/>
          <w:sz w:val="22"/>
          <w:szCs w:val="22"/>
        </w:rPr>
        <w:t xml:space="preserve">CÔNG TY TNHH K.N.V </w:t>
      </w:r>
      <w:r w:rsidRPr="009E37EB">
        <w:rPr>
          <w:b/>
          <w:bCs/>
          <w:sz w:val="22"/>
          <w:szCs w:val="22"/>
        </w:rPr>
        <w:t>và</w:t>
      </w:r>
      <w:r w:rsidR="00D26441">
        <w:rPr>
          <w:b/>
          <w:sz w:val="22"/>
          <w:szCs w:val="22"/>
        </w:rPr>
        <w:t xml:space="preserve"> Đoàn </w:t>
      </w:r>
      <w:r w:rsidRPr="009E37EB">
        <w:rPr>
          <w:b/>
          <w:sz w:val="22"/>
          <w:szCs w:val="22"/>
        </w:rPr>
        <w:t>Thị Bích Hạnh</w:t>
      </w:r>
    </w:p>
    <w:p w:rsidR="009E37EB" w:rsidRDefault="009E37EB" w:rsidP="009E37EB">
      <w:pPr>
        <w:tabs>
          <w:tab w:val="left" w:pos="0"/>
          <w:tab w:val="left" w:pos="1440"/>
          <w:tab w:val="left" w:pos="2160"/>
          <w:tab w:val="left" w:pos="2880"/>
          <w:tab w:val="left" w:pos="3600"/>
          <w:tab w:val="left" w:pos="4320"/>
          <w:tab w:val="left" w:pos="5040"/>
          <w:tab w:val="left" w:pos="5580"/>
        </w:tabs>
        <w:ind w:right="119"/>
        <w:jc w:val="both"/>
        <w:rPr>
          <w:sz w:val="22"/>
          <w:szCs w:val="22"/>
        </w:rPr>
      </w:pPr>
      <w:r>
        <w:rPr>
          <w:b/>
          <w:bCs/>
          <w:sz w:val="22"/>
          <w:szCs w:val="22"/>
        </w:rPr>
        <w:t>Sau khi thảo luận, hai bên đã thống nhất ký phụ lục hợp đồng trên với các điều khoản sau:</w:t>
      </w:r>
    </w:p>
    <w:p w:rsidR="009E37EB" w:rsidRDefault="00D26441" w:rsidP="009E37EB">
      <w:pPr>
        <w:pStyle w:val="ListParagraph"/>
        <w:numPr>
          <w:ilvl w:val="0"/>
          <w:numId w:val="3"/>
        </w:numPr>
        <w:tabs>
          <w:tab w:val="center" w:pos="1980"/>
          <w:tab w:val="left" w:pos="3240"/>
          <w:tab w:val="left" w:pos="3420"/>
        </w:tabs>
        <w:jc w:val="both"/>
        <w:rPr>
          <w:b/>
          <w:sz w:val="22"/>
          <w:szCs w:val="22"/>
        </w:rPr>
      </w:pPr>
      <w:r>
        <w:rPr>
          <w:b/>
          <w:sz w:val="22"/>
          <w:szCs w:val="22"/>
        </w:rPr>
        <w:t>Thực đơn: Giá 492</w:t>
      </w:r>
      <w:r w:rsidR="009E37EB">
        <w:rPr>
          <w:b/>
          <w:sz w:val="22"/>
          <w:szCs w:val="22"/>
        </w:rPr>
        <w:t xml:space="preserve">.000/ suất ( Chưa bao gồm 10% VAT &amp; đồ uống  ) </w:t>
      </w:r>
    </w:p>
    <w:p w:rsidR="009E37EB" w:rsidRDefault="009E37EB" w:rsidP="009E37EB">
      <w:pPr>
        <w:pStyle w:val="ListParagraph"/>
        <w:numPr>
          <w:ilvl w:val="0"/>
          <w:numId w:val="3"/>
        </w:numPr>
        <w:tabs>
          <w:tab w:val="center" w:pos="1980"/>
          <w:tab w:val="left" w:pos="3240"/>
          <w:tab w:val="left" w:pos="3420"/>
        </w:tabs>
        <w:jc w:val="both"/>
        <w:rPr>
          <w:b/>
          <w:sz w:val="22"/>
          <w:szCs w:val="22"/>
        </w:rPr>
      </w:pPr>
      <w:r>
        <w:rPr>
          <w:b/>
          <w:sz w:val="22"/>
          <w:szCs w:val="22"/>
        </w:rPr>
        <w:t>Số lượng kh</w:t>
      </w:r>
      <w:r w:rsidR="00D26441">
        <w:rPr>
          <w:b/>
          <w:sz w:val="22"/>
          <w:szCs w:val="22"/>
        </w:rPr>
        <w:t>ách: 1300 khách;  Dự phòng: 15</w:t>
      </w:r>
      <w:r>
        <w:rPr>
          <w:b/>
          <w:sz w:val="22"/>
          <w:szCs w:val="22"/>
        </w:rPr>
        <w:t xml:space="preserve">0 khách  </w:t>
      </w:r>
    </w:p>
    <w:p w:rsidR="009E37EB" w:rsidRDefault="009E37EB" w:rsidP="009E37EB">
      <w:pPr>
        <w:tabs>
          <w:tab w:val="center" w:pos="1980"/>
          <w:tab w:val="left" w:pos="3240"/>
          <w:tab w:val="left" w:pos="3420"/>
        </w:tabs>
        <w:ind w:left="360"/>
        <w:jc w:val="both"/>
        <w:rPr>
          <w:b/>
          <w:sz w:val="22"/>
          <w:szCs w:val="22"/>
        </w:rPr>
      </w:pPr>
      <w:r>
        <w:rPr>
          <w:b/>
          <w:sz w:val="22"/>
          <w:szCs w:val="22"/>
        </w:rPr>
        <w:t xml:space="preserve">Thực đơn bao gồm: </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68"/>
        <w:gridCol w:w="3834"/>
        <w:gridCol w:w="752"/>
        <w:gridCol w:w="3834"/>
      </w:tblGrid>
      <w:tr w:rsidR="007A4E08" w:rsidTr="007A4E08">
        <w:trPr>
          <w:trHeight w:val="312"/>
        </w:trPr>
        <w:tc>
          <w:tcPr>
            <w:tcW w:w="467" w:type="pct"/>
            <w:tcBorders>
              <w:top w:val="double" w:sz="4" w:space="0" w:color="auto"/>
              <w:left w:val="doub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1</w:t>
            </w:r>
          </w:p>
        </w:tc>
        <w:tc>
          <w:tcPr>
            <w:tcW w:w="2064" w:type="pct"/>
            <w:tcBorders>
              <w:top w:val="double" w:sz="4" w:space="0" w:color="auto"/>
              <w:left w:val="sing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pacing w:val="-4"/>
                <w:sz w:val="22"/>
                <w:szCs w:val="22"/>
              </w:rPr>
              <w:t>Súp cua bể</w:t>
            </w:r>
          </w:p>
        </w:tc>
        <w:tc>
          <w:tcPr>
            <w:tcW w:w="405" w:type="pct"/>
            <w:tcBorders>
              <w:top w:val="double" w:sz="4" w:space="0" w:color="auto"/>
              <w:left w:val="sing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6</w:t>
            </w:r>
          </w:p>
        </w:tc>
        <w:tc>
          <w:tcPr>
            <w:tcW w:w="2064" w:type="pct"/>
            <w:tcBorders>
              <w:top w:val="double" w:sz="4" w:space="0" w:color="auto"/>
              <w:left w:val="single" w:sz="4" w:space="0" w:color="auto"/>
              <w:bottom w:val="single" w:sz="4" w:space="0" w:color="auto"/>
              <w:right w:val="double" w:sz="4" w:space="0" w:color="auto"/>
            </w:tcBorders>
            <w:hideMark/>
          </w:tcPr>
          <w:p w:rsidR="007A4E08" w:rsidRDefault="007A4E08" w:rsidP="00A93939">
            <w:pPr>
              <w:spacing w:line="276" w:lineRule="auto"/>
              <w:jc w:val="center"/>
              <w:rPr>
                <w:sz w:val="22"/>
                <w:szCs w:val="22"/>
              </w:rPr>
            </w:pPr>
            <w:r>
              <w:rPr>
                <w:sz w:val="22"/>
                <w:szCs w:val="22"/>
              </w:rPr>
              <w:t>Lơ xanh xào nấm tôm nõn</w:t>
            </w:r>
          </w:p>
        </w:tc>
      </w:tr>
      <w:tr w:rsidR="007A4E08" w:rsidTr="007A4E08">
        <w:trPr>
          <w:trHeight w:val="350"/>
        </w:trPr>
        <w:tc>
          <w:tcPr>
            <w:tcW w:w="467" w:type="pct"/>
            <w:tcBorders>
              <w:top w:val="single" w:sz="4" w:space="0" w:color="auto"/>
              <w:left w:val="doub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2</w:t>
            </w:r>
          </w:p>
        </w:tc>
        <w:tc>
          <w:tcPr>
            <w:tcW w:w="2064" w:type="pct"/>
            <w:tcBorders>
              <w:top w:val="single" w:sz="4" w:space="0" w:color="auto"/>
              <w:left w:val="sing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Nộm cổ hũ dừa xá xíu</w:t>
            </w:r>
          </w:p>
        </w:tc>
        <w:tc>
          <w:tcPr>
            <w:tcW w:w="405" w:type="pct"/>
            <w:tcBorders>
              <w:top w:val="single" w:sz="4" w:space="0" w:color="auto"/>
              <w:left w:val="sing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7</w:t>
            </w:r>
          </w:p>
        </w:tc>
        <w:tc>
          <w:tcPr>
            <w:tcW w:w="2064" w:type="pct"/>
            <w:tcBorders>
              <w:top w:val="single" w:sz="4" w:space="0" w:color="auto"/>
              <w:left w:val="single" w:sz="4" w:space="0" w:color="auto"/>
              <w:bottom w:val="single" w:sz="4" w:space="0" w:color="auto"/>
              <w:right w:val="double" w:sz="4" w:space="0" w:color="auto"/>
            </w:tcBorders>
            <w:hideMark/>
          </w:tcPr>
          <w:p w:rsidR="007A4E08" w:rsidRDefault="00576545" w:rsidP="00A93939">
            <w:pPr>
              <w:spacing w:line="276" w:lineRule="auto"/>
              <w:jc w:val="center"/>
              <w:rPr>
                <w:sz w:val="22"/>
                <w:szCs w:val="22"/>
              </w:rPr>
            </w:pPr>
            <w:r>
              <w:rPr>
                <w:sz w:val="22"/>
                <w:szCs w:val="22"/>
              </w:rPr>
              <w:t>Baba hầm thuốc bắc &amp;</w:t>
            </w:r>
            <w:r w:rsidR="007A4E08">
              <w:rPr>
                <w:sz w:val="22"/>
                <w:szCs w:val="22"/>
              </w:rPr>
              <w:t>bún</w:t>
            </w:r>
          </w:p>
        </w:tc>
      </w:tr>
      <w:tr w:rsidR="007A4E08" w:rsidTr="007A4E08">
        <w:trPr>
          <w:trHeight w:val="332"/>
        </w:trPr>
        <w:tc>
          <w:tcPr>
            <w:tcW w:w="467" w:type="pct"/>
            <w:tcBorders>
              <w:top w:val="single" w:sz="4" w:space="0" w:color="auto"/>
              <w:left w:val="doub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3</w:t>
            </w:r>
          </w:p>
        </w:tc>
        <w:tc>
          <w:tcPr>
            <w:tcW w:w="2064" w:type="pct"/>
            <w:tcBorders>
              <w:top w:val="single" w:sz="4" w:space="0" w:color="auto"/>
              <w:left w:val="single" w:sz="4" w:space="0" w:color="auto"/>
              <w:bottom w:val="single" w:sz="4" w:space="0" w:color="auto"/>
              <w:right w:val="single" w:sz="4" w:space="0" w:color="auto"/>
            </w:tcBorders>
            <w:hideMark/>
          </w:tcPr>
          <w:p w:rsidR="007A4E08" w:rsidRDefault="007A4E08" w:rsidP="007A4E08">
            <w:pPr>
              <w:spacing w:line="276" w:lineRule="auto"/>
              <w:jc w:val="center"/>
              <w:rPr>
                <w:sz w:val="22"/>
                <w:szCs w:val="22"/>
              </w:rPr>
            </w:pPr>
            <w:r>
              <w:rPr>
                <w:sz w:val="22"/>
                <w:szCs w:val="22"/>
              </w:rPr>
              <w:t>Tôm sú sốt chanh leo</w:t>
            </w:r>
          </w:p>
        </w:tc>
        <w:tc>
          <w:tcPr>
            <w:tcW w:w="405" w:type="pct"/>
            <w:tcBorders>
              <w:top w:val="single" w:sz="4" w:space="0" w:color="auto"/>
              <w:left w:val="sing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8</w:t>
            </w:r>
          </w:p>
        </w:tc>
        <w:tc>
          <w:tcPr>
            <w:tcW w:w="2064" w:type="pct"/>
            <w:tcBorders>
              <w:top w:val="single" w:sz="4" w:space="0" w:color="auto"/>
              <w:left w:val="single" w:sz="4" w:space="0" w:color="auto"/>
              <w:bottom w:val="single" w:sz="4" w:space="0" w:color="auto"/>
              <w:right w:val="double" w:sz="4" w:space="0" w:color="auto"/>
            </w:tcBorders>
            <w:hideMark/>
          </w:tcPr>
          <w:p w:rsidR="007A4E08" w:rsidRDefault="007A4E08" w:rsidP="00A93939">
            <w:pPr>
              <w:spacing w:line="276" w:lineRule="auto"/>
              <w:jc w:val="center"/>
              <w:rPr>
                <w:sz w:val="22"/>
                <w:szCs w:val="22"/>
              </w:rPr>
            </w:pPr>
            <w:r>
              <w:rPr>
                <w:sz w:val="22"/>
                <w:szCs w:val="22"/>
              </w:rPr>
              <w:t>Bánh dày Lạc Hồng</w:t>
            </w:r>
          </w:p>
        </w:tc>
      </w:tr>
      <w:tr w:rsidR="007A4E08" w:rsidTr="007A4E08">
        <w:trPr>
          <w:trHeight w:val="394"/>
        </w:trPr>
        <w:tc>
          <w:tcPr>
            <w:tcW w:w="467" w:type="pct"/>
            <w:tcBorders>
              <w:top w:val="single" w:sz="4" w:space="0" w:color="auto"/>
              <w:left w:val="doub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4</w:t>
            </w:r>
          </w:p>
        </w:tc>
        <w:tc>
          <w:tcPr>
            <w:tcW w:w="2064" w:type="pct"/>
            <w:tcBorders>
              <w:top w:val="single" w:sz="4" w:space="0" w:color="auto"/>
              <w:left w:val="single" w:sz="4" w:space="0" w:color="auto"/>
              <w:bottom w:val="single" w:sz="4" w:space="0" w:color="auto"/>
              <w:right w:val="single" w:sz="4" w:space="0" w:color="auto"/>
            </w:tcBorders>
            <w:hideMark/>
          </w:tcPr>
          <w:p w:rsidR="007A4E08" w:rsidRDefault="007A4E08" w:rsidP="007A4E08">
            <w:pPr>
              <w:spacing w:line="276" w:lineRule="auto"/>
              <w:jc w:val="center"/>
              <w:rPr>
                <w:sz w:val="22"/>
                <w:szCs w:val="22"/>
              </w:rPr>
            </w:pPr>
            <w:r>
              <w:rPr>
                <w:sz w:val="22"/>
                <w:szCs w:val="22"/>
              </w:rPr>
              <w:t>Cá Hồi sốt Mayyoinaise khoai tây bào</w:t>
            </w:r>
          </w:p>
        </w:tc>
        <w:tc>
          <w:tcPr>
            <w:tcW w:w="405" w:type="pct"/>
            <w:tcBorders>
              <w:top w:val="single" w:sz="4" w:space="0" w:color="auto"/>
              <w:left w:val="sing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9</w:t>
            </w:r>
          </w:p>
        </w:tc>
        <w:tc>
          <w:tcPr>
            <w:tcW w:w="2064" w:type="pct"/>
            <w:tcBorders>
              <w:top w:val="single" w:sz="4" w:space="0" w:color="auto"/>
              <w:left w:val="single" w:sz="4" w:space="0" w:color="auto"/>
              <w:bottom w:val="single" w:sz="4" w:space="0" w:color="auto"/>
              <w:right w:val="double" w:sz="4" w:space="0" w:color="auto"/>
            </w:tcBorders>
            <w:hideMark/>
          </w:tcPr>
          <w:p w:rsidR="007A4E08" w:rsidRDefault="007A4E08" w:rsidP="00A93939">
            <w:pPr>
              <w:spacing w:line="276" w:lineRule="auto"/>
              <w:jc w:val="center"/>
              <w:rPr>
                <w:sz w:val="22"/>
                <w:szCs w:val="22"/>
              </w:rPr>
            </w:pPr>
            <w:r>
              <w:rPr>
                <w:sz w:val="22"/>
                <w:szCs w:val="22"/>
              </w:rPr>
              <w:t>Bưởi hồng da xanh</w:t>
            </w:r>
          </w:p>
        </w:tc>
      </w:tr>
      <w:tr w:rsidR="007A4E08" w:rsidTr="007A4E08">
        <w:trPr>
          <w:trHeight w:val="332"/>
        </w:trPr>
        <w:tc>
          <w:tcPr>
            <w:tcW w:w="467" w:type="pct"/>
            <w:tcBorders>
              <w:top w:val="single" w:sz="4" w:space="0" w:color="auto"/>
              <w:left w:val="doub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5</w:t>
            </w:r>
          </w:p>
        </w:tc>
        <w:tc>
          <w:tcPr>
            <w:tcW w:w="2064" w:type="pct"/>
            <w:tcBorders>
              <w:top w:val="single" w:sz="4" w:space="0" w:color="auto"/>
              <w:left w:val="sing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r>
              <w:rPr>
                <w:sz w:val="22"/>
                <w:szCs w:val="22"/>
              </w:rPr>
              <w:t>Bò Úc sốt vang kiểu Pháp &amp; bánh mỳ</w:t>
            </w:r>
          </w:p>
        </w:tc>
        <w:tc>
          <w:tcPr>
            <w:tcW w:w="405" w:type="pct"/>
            <w:tcBorders>
              <w:top w:val="single" w:sz="4" w:space="0" w:color="auto"/>
              <w:left w:val="single" w:sz="4" w:space="0" w:color="auto"/>
              <w:bottom w:val="single" w:sz="4" w:space="0" w:color="auto"/>
              <w:right w:val="single" w:sz="4" w:space="0" w:color="auto"/>
            </w:tcBorders>
            <w:hideMark/>
          </w:tcPr>
          <w:p w:rsidR="007A4E08" w:rsidRDefault="007A4E08" w:rsidP="009328C3">
            <w:pPr>
              <w:spacing w:line="276" w:lineRule="auto"/>
              <w:jc w:val="center"/>
              <w:rPr>
                <w:sz w:val="22"/>
                <w:szCs w:val="22"/>
              </w:rPr>
            </w:pPr>
          </w:p>
        </w:tc>
        <w:tc>
          <w:tcPr>
            <w:tcW w:w="2064" w:type="pct"/>
            <w:tcBorders>
              <w:top w:val="single" w:sz="4" w:space="0" w:color="auto"/>
              <w:left w:val="single" w:sz="4" w:space="0" w:color="auto"/>
              <w:bottom w:val="single" w:sz="4" w:space="0" w:color="auto"/>
              <w:right w:val="double" w:sz="4" w:space="0" w:color="auto"/>
            </w:tcBorders>
            <w:hideMark/>
          </w:tcPr>
          <w:p w:rsidR="007A4E08" w:rsidRDefault="007A4E08" w:rsidP="007A4E08">
            <w:pPr>
              <w:spacing w:line="276" w:lineRule="auto"/>
              <w:rPr>
                <w:sz w:val="22"/>
                <w:szCs w:val="22"/>
              </w:rPr>
            </w:pPr>
          </w:p>
        </w:tc>
      </w:tr>
      <w:tr w:rsidR="009E37EB" w:rsidTr="007A4E08">
        <w:trPr>
          <w:trHeight w:val="332"/>
        </w:trPr>
        <w:tc>
          <w:tcPr>
            <w:tcW w:w="467" w:type="pct"/>
            <w:tcBorders>
              <w:top w:val="single" w:sz="4" w:space="0" w:color="auto"/>
              <w:left w:val="double" w:sz="4" w:space="0" w:color="auto"/>
              <w:bottom w:val="double" w:sz="4" w:space="0" w:color="auto"/>
              <w:right w:val="single" w:sz="4" w:space="0" w:color="auto"/>
            </w:tcBorders>
          </w:tcPr>
          <w:p w:rsidR="009E37EB" w:rsidRDefault="009E37EB" w:rsidP="009328C3">
            <w:pPr>
              <w:spacing w:line="276" w:lineRule="auto"/>
              <w:jc w:val="center"/>
              <w:rPr>
                <w:sz w:val="22"/>
                <w:szCs w:val="22"/>
              </w:rPr>
            </w:pPr>
          </w:p>
        </w:tc>
        <w:tc>
          <w:tcPr>
            <w:tcW w:w="2064" w:type="pct"/>
            <w:tcBorders>
              <w:top w:val="single" w:sz="4" w:space="0" w:color="auto"/>
              <w:left w:val="single" w:sz="4" w:space="0" w:color="auto"/>
              <w:bottom w:val="double" w:sz="4" w:space="0" w:color="auto"/>
              <w:right w:val="single" w:sz="4" w:space="0" w:color="auto"/>
            </w:tcBorders>
          </w:tcPr>
          <w:p w:rsidR="009E37EB" w:rsidRDefault="009E37EB" w:rsidP="009328C3">
            <w:pPr>
              <w:spacing w:line="276" w:lineRule="auto"/>
              <w:rPr>
                <w:sz w:val="22"/>
                <w:szCs w:val="22"/>
              </w:rPr>
            </w:pPr>
          </w:p>
        </w:tc>
        <w:tc>
          <w:tcPr>
            <w:tcW w:w="405" w:type="pct"/>
            <w:tcBorders>
              <w:top w:val="single" w:sz="4" w:space="0" w:color="auto"/>
              <w:left w:val="single" w:sz="4" w:space="0" w:color="auto"/>
              <w:bottom w:val="double" w:sz="4" w:space="0" w:color="auto"/>
              <w:right w:val="single" w:sz="4" w:space="0" w:color="auto"/>
            </w:tcBorders>
          </w:tcPr>
          <w:p w:rsidR="009E37EB" w:rsidRDefault="009E37EB" w:rsidP="009328C3">
            <w:pPr>
              <w:spacing w:line="276" w:lineRule="auto"/>
              <w:jc w:val="center"/>
              <w:rPr>
                <w:sz w:val="22"/>
                <w:szCs w:val="22"/>
              </w:rPr>
            </w:pPr>
          </w:p>
        </w:tc>
        <w:tc>
          <w:tcPr>
            <w:tcW w:w="2064" w:type="pct"/>
            <w:tcBorders>
              <w:top w:val="single" w:sz="4" w:space="0" w:color="auto"/>
              <w:left w:val="single" w:sz="4" w:space="0" w:color="auto"/>
              <w:bottom w:val="double" w:sz="4" w:space="0" w:color="auto"/>
              <w:right w:val="double" w:sz="4" w:space="0" w:color="auto"/>
            </w:tcBorders>
          </w:tcPr>
          <w:p w:rsidR="009E37EB" w:rsidRDefault="009E37EB" w:rsidP="009328C3">
            <w:pPr>
              <w:spacing w:line="276" w:lineRule="auto"/>
              <w:rPr>
                <w:sz w:val="22"/>
                <w:szCs w:val="22"/>
              </w:rPr>
            </w:pPr>
          </w:p>
        </w:tc>
      </w:tr>
    </w:tbl>
    <w:p w:rsidR="009E37EB" w:rsidRDefault="009E37EB" w:rsidP="009E37EB">
      <w:pPr>
        <w:numPr>
          <w:ilvl w:val="0"/>
          <w:numId w:val="4"/>
        </w:numPr>
        <w:tabs>
          <w:tab w:val="center" w:pos="1980"/>
          <w:tab w:val="left" w:pos="3240"/>
          <w:tab w:val="left" w:pos="3420"/>
        </w:tabs>
        <w:jc w:val="both"/>
        <w:rPr>
          <w:b/>
          <w:sz w:val="22"/>
          <w:szCs w:val="22"/>
        </w:rPr>
      </w:pPr>
      <w:r>
        <w:rPr>
          <w:b/>
          <w:sz w:val="22"/>
          <w:szCs w:val="22"/>
        </w:rPr>
        <w:t>Đơn giá đồ uống phát sinh:</w:t>
      </w:r>
    </w:p>
    <w:p w:rsidR="009E37EB" w:rsidRDefault="009E37EB" w:rsidP="009E37EB">
      <w:pPr>
        <w:pStyle w:val="ListParagraph"/>
        <w:numPr>
          <w:ilvl w:val="0"/>
          <w:numId w:val="5"/>
        </w:numPr>
        <w:tabs>
          <w:tab w:val="center" w:pos="1980"/>
          <w:tab w:val="left" w:pos="3240"/>
          <w:tab w:val="left" w:pos="3420"/>
        </w:tabs>
        <w:jc w:val="both"/>
        <w:rPr>
          <w:b/>
          <w:sz w:val="22"/>
          <w:szCs w:val="22"/>
        </w:rPr>
      </w:pPr>
      <w:r>
        <w:rPr>
          <w:b/>
          <w:sz w:val="22"/>
          <w:szCs w:val="22"/>
        </w:rPr>
        <w:t xml:space="preserve">Bia Sài Gòn: 18.000 VNĐ/ chai </w:t>
      </w:r>
    </w:p>
    <w:p w:rsidR="009E37EB" w:rsidRDefault="009E37EB" w:rsidP="009E37EB">
      <w:pPr>
        <w:pStyle w:val="ListParagraph"/>
        <w:numPr>
          <w:ilvl w:val="0"/>
          <w:numId w:val="5"/>
        </w:numPr>
        <w:tabs>
          <w:tab w:val="center" w:pos="1980"/>
          <w:tab w:val="left" w:pos="3240"/>
          <w:tab w:val="left" w:pos="3420"/>
        </w:tabs>
        <w:jc w:val="both"/>
        <w:rPr>
          <w:b/>
          <w:sz w:val="22"/>
          <w:szCs w:val="22"/>
        </w:rPr>
      </w:pPr>
      <w:r>
        <w:rPr>
          <w:b/>
          <w:sz w:val="22"/>
          <w:szCs w:val="22"/>
        </w:rPr>
        <w:t xml:space="preserve">Nước ngọt  : 12.000 VNĐ/lon </w:t>
      </w:r>
    </w:p>
    <w:p w:rsidR="009E37EB" w:rsidRDefault="009E37EB" w:rsidP="009E37EB">
      <w:pPr>
        <w:numPr>
          <w:ilvl w:val="0"/>
          <w:numId w:val="5"/>
        </w:numPr>
        <w:tabs>
          <w:tab w:val="center" w:pos="1980"/>
          <w:tab w:val="left" w:pos="3240"/>
          <w:tab w:val="left" w:pos="3420"/>
        </w:tabs>
        <w:jc w:val="both"/>
        <w:rPr>
          <w:b/>
          <w:sz w:val="22"/>
          <w:szCs w:val="22"/>
        </w:rPr>
      </w:pPr>
      <w:r>
        <w:rPr>
          <w:b/>
          <w:sz w:val="22"/>
          <w:szCs w:val="22"/>
        </w:rPr>
        <w:t xml:space="preserve">Vang           : 550.000 VNĐ/chai </w:t>
      </w:r>
    </w:p>
    <w:p w:rsidR="009E37EB" w:rsidRDefault="009E37EB" w:rsidP="009E37EB">
      <w:pPr>
        <w:numPr>
          <w:ilvl w:val="0"/>
          <w:numId w:val="5"/>
        </w:numPr>
        <w:tabs>
          <w:tab w:val="center" w:pos="1980"/>
          <w:tab w:val="left" w:pos="3240"/>
          <w:tab w:val="left" w:pos="3420"/>
        </w:tabs>
        <w:jc w:val="both"/>
        <w:rPr>
          <w:b/>
          <w:sz w:val="22"/>
          <w:szCs w:val="22"/>
        </w:rPr>
      </w:pPr>
      <w:r>
        <w:rPr>
          <w:b/>
          <w:sz w:val="22"/>
          <w:szCs w:val="22"/>
        </w:rPr>
        <w:t xml:space="preserve">Dasani          : 12.000 VNĐ/ chai </w:t>
      </w:r>
    </w:p>
    <w:p w:rsidR="009E37EB" w:rsidRDefault="009E37EB" w:rsidP="009E37EB">
      <w:pPr>
        <w:numPr>
          <w:ilvl w:val="0"/>
          <w:numId w:val="5"/>
        </w:numPr>
        <w:tabs>
          <w:tab w:val="center" w:pos="1980"/>
          <w:tab w:val="left" w:pos="3240"/>
          <w:tab w:val="left" w:pos="3420"/>
        </w:tabs>
        <w:jc w:val="both"/>
        <w:rPr>
          <w:b/>
          <w:sz w:val="22"/>
          <w:szCs w:val="22"/>
        </w:rPr>
      </w:pPr>
      <w:r>
        <w:rPr>
          <w:b/>
          <w:sz w:val="22"/>
          <w:szCs w:val="22"/>
        </w:rPr>
        <w:t>Rượu Ballantine : 350.000 vnđ/chai</w:t>
      </w:r>
    </w:p>
    <w:p w:rsidR="009E37EB" w:rsidRDefault="009E37EB" w:rsidP="009E37EB">
      <w:pPr>
        <w:tabs>
          <w:tab w:val="center" w:pos="1980"/>
          <w:tab w:val="left" w:pos="3240"/>
          <w:tab w:val="left" w:pos="3420"/>
        </w:tabs>
        <w:jc w:val="both"/>
        <w:rPr>
          <w:sz w:val="22"/>
          <w:szCs w:val="22"/>
        </w:rPr>
      </w:pPr>
      <w:r>
        <w:rPr>
          <w:sz w:val="22"/>
          <w:szCs w:val="22"/>
        </w:rPr>
        <w:t>Hai bên thống nhất thực hiện theo nội dung của bản phụ lục trên,</w:t>
      </w:r>
      <w:r w:rsidR="00576545">
        <w:rPr>
          <w:sz w:val="22"/>
          <w:szCs w:val="22"/>
        </w:rPr>
        <w:t xml:space="preserve"> dựa trên hợp đồng đã ký ngày 20/09</w:t>
      </w:r>
      <w:r w:rsidR="00D65E68">
        <w:rPr>
          <w:sz w:val="22"/>
          <w:szCs w:val="22"/>
        </w:rPr>
        <w:t xml:space="preserve"> </w:t>
      </w:r>
      <w:r>
        <w:rPr>
          <w:sz w:val="22"/>
          <w:szCs w:val="22"/>
        </w:rPr>
        <w:t>/2018</w:t>
      </w:r>
    </w:p>
    <w:p w:rsidR="009E37EB" w:rsidRDefault="009E37EB" w:rsidP="009E37EB">
      <w:pPr>
        <w:tabs>
          <w:tab w:val="center" w:pos="1980"/>
          <w:tab w:val="left" w:pos="3240"/>
          <w:tab w:val="left" w:pos="3420"/>
        </w:tabs>
        <w:ind w:firstLine="540"/>
        <w:jc w:val="both"/>
        <w:rPr>
          <w:b/>
          <w:sz w:val="22"/>
          <w:szCs w:val="22"/>
        </w:rPr>
      </w:pPr>
      <w:r>
        <w:rPr>
          <w:sz w:val="22"/>
          <w:szCs w:val="22"/>
        </w:rPr>
        <w:t>Bản phụ lục hợp đồng trên có hiệu lực từ ngày ký và được lập thành 02 bản, có giá trị pháp lý như nhau, mỗi bên giữ 01 bản.</w:t>
      </w:r>
    </w:p>
    <w:p w:rsidR="009E37EB" w:rsidRDefault="009E37EB" w:rsidP="009E37EB">
      <w:pPr>
        <w:tabs>
          <w:tab w:val="center" w:pos="1980"/>
          <w:tab w:val="left" w:pos="3240"/>
          <w:tab w:val="left" w:pos="3420"/>
        </w:tabs>
        <w:jc w:val="both"/>
        <w:rPr>
          <w:b/>
          <w:sz w:val="22"/>
          <w:szCs w:val="22"/>
        </w:rPr>
      </w:pPr>
      <w:r>
        <w:rPr>
          <w:b/>
          <w:sz w:val="22"/>
          <w:szCs w:val="22"/>
        </w:rPr>
        <w:tab/>
        <w:t xml:space="preserve"> </w:t>
      </w:r>
    </w:p>
    <w:p w:rsidR="009E37EB" w:rsidRDefault="009E37EB" w:rsidP="009E37EB">
      <w:pPr>
        <w:tabs>
          <w:tab w:val="center" w:pos="1980"/>
          <w:tab w:val="left" w:pos="3240"/>
          <w:tab w:val="left" w:pos="3420"/>
        </w:tabs>
        <w:jc w:val="both"/>
        <w:rPr>
          <w:i/>
          <w:sz w:val="22"/>
          <w:szCs w:val="22"/>
        </w:rPr>
      </w:pPr>
      <w:r>
        <w:rPr>
          <w:b/>
          <w:sz w:val="22"/>
          <w:szCs w:val="22"/>
        </w:rPr>
        <w:t xml:space="preserve">               ĐẠI DIỆN BÊN A                                                       ĐẠI DIỆN BÊN B</w:t>
      </w:r>
    </w:p>
    <w:p w:rsidR="009E37EB" w:rsidRDefault="009E37EB" w:rsidP="009E37EB"/>
    <w:p w:rsidR="009E37EB" w:rsidRDefault="009E37EB" w:rsidP="009E37EB"/>
    <w:p w:rsidR="009E37EB" w:rsidRDefault="009E37EB" w:rsidP="009E37EB"/>
    <w:p w:rsidR="009E37EB" w:rsidRDefault="009E37EB" w:rsidP="009E37EB"/>
    <w:p w:rsidR="009E37EB" w:rsidRDefault="009E37EB" w:rsidP="009E37EB"/>
    <w:p w:rsidR="009E37EB" w:rsidRDefault="009E37EB" w:rsidP="009E37EB"/>
    <w:p w:rsidR="009E37EB" w:rsidRDefault="009E37EB" w:rsidP="009E37EB"/>
    <w:p w:rsidR="009E37EB" w:rsidRDefault="009E37EB" w:rsidP="009E37EB"/>
    <w:p w:rsidR="008829EC" w:rsidRDefault="008829EC"/>
    <w:p w:rsidR="004B7121" w:rsidRDefault="004B7121"/>
    <w:p w:rsidR="004B7121" w:rsidRDefault="004B7121" w:rsidP="004B7121">
      <w:pPr>
        <w:jc w:val="center"/>
        <w:outlineLvl w:val="0"/>
        <w:rPr>
          <w:b/>
          <w:sz w:val="22"/>
          <w:szCs w:val="22"/>
        </w:rPr>
      </w:pPr>
      <w:r>
        <w:rPr>
          <w:b/>
          <w:sz w:val="22"/>
          <w:szCs w:val="22"/>
        </w:rPr>
        <w:lastRenderedPageBreak/>
        <w:t>CỘNG HÒA XÃ HỘI CHỦ NGHĨA VIỆT NAM</w:t>
      </w:r>
    </w:p>
    <w:p w:rsidR="004B7121" w:rsidRDefault="004B7121" w:rsidP="004B7121">
      <w:pPr>
        <w:jc w:val="center"/>
        <w:outlineLvl w:val="0"/>
        <w:rPr>
          <w:b/>
          <w:sz w:val="22"/>
          <w:szCs w:val="22"/>
        </w:rPr>
      </w:pPr>
      <w:r>
        <w:rPr>
          <w:b/>
          <w:sz w:val="22"/>
          <w:szCs w:val="22"/>
        </w:rPr>
        <w:t>Độc lập - Tự do - Hạnh phúc</w:t>
      </w:r>
    </w:p>
    <w:p w:rsidR="004B7121" w:rsidRDefault="004B7121" w:rsidP="004B7121">
      <w:pPr>
        <w:jc w:val="center"/>
        <w:rPr>
          <w:sz w:val="22"/>
          <w:szCs w:val="22"/>
        </w:rPr>
      </w:pPr>
      <w:r>
        <w:rPr>
          <w:sz w:val="22"/>
          <w:szCs w:val="22"/>
        </w:rPr>
        <w:t>**************</w:t>
      </w:r>
    </w:p>
    <w:p w:rsidR="004B7121" w:rsidRDefault="004B7121" w:rsidP="004B7121">
      <w:pPr>
        <w:jc w:val="center"/>
        <w:outlineLvl w:val="0"/>
        <w:rPr>
          <w:b/>
          <w:sz w:val="28"/>
          <w:szCs w:val="28"/>
        </w:rPr>
      </w:pPr>
      <w:r>
        <w:rPr>
          <w:b/>
          <w:sz w:val="28"/>
          <w:szCs w:val="28"/>
        </w:rPr>
        <w:t>Phụ lục hợp đồng số 02</w:t>
      </w:r>
    </w:p>
    <w:p w:rsidR="004B7121" w:rsidRDefault="004B7121" w:rsidP="004B7121">
      <w:pPr>
        <w:jc w:val="center"/>
        <w:rPr>
          <w:b/>
          <w:sz w:val="28"/>
          <w:szCs w:val="28"/>
        </w:rPr>
      </w:pPr>
      <w:r>
        <w:rPr>
          <w:b/>
          <w:sz w:val="28"/>
          <w:szCs w:val="28"/>
        </w:rPr>
        <w:t>Số: 2909022018 / PLHĐ</w:t>
      </w:r>
    </w:p>
    <w:p w:rsidR="004B7121" w:rsidRDefault="004B7121" w:rsidP="004B7121">
      <w:pPr>
        <w:jc w:val="both"/>
        <w:rPr>
          <w:i/>
          <w:sz w:val="22"/>
          <w:szCs w:val="22"/>
        </w:rPr>
      </w:pPr>
      <w:r>
        <w:rPr>
          <w:sz w:val="22"/>
          <w:szCs w:val="22"/>
        </w:rPr>
        <w:t xml:space="preserve">             </w:t>
      </w:r>
      <w:r>
        <w:rPr>
          <w:i/>
          <w:sz w:val="22"/>
          <w:szCs w:val="22"/>
        </w:rPr>
        <w:t>Hôm nay, ngày 27 tháng 09 năm 2018 tại văn phòng Công ty TNHH K.N.V – Trung tâm Lạc Hồng Palace, Số 20 đường Lê Hồng Phong, Ngô Quyền, Hải Phòng, chúng tôi gồm có:</w:t>
      </w:r>
    </w:p>
    <w:p w:rsidR="004B7121" w:rsidRDefault="004B7121" w:rsidP="004B7121">
      <w:pPr>
        <w:jc w:val="both"/>
        <w:rPr>
          <w:i/>
          <w:sz w:val="22"/>
          <w:szCs w:val="22"/>
        </w:rPr>
      </w:pPr>
    </w:p>
    <w:p w:rsidR="004B7121" w:rsidRDefault="004B7121" w:rsidP="004B7121">
      <w:pPr>
        <w:ind w:right="119"/>
        <w:jc w:val="both"/>
        <w:outlineLvl w:val="0"/>
        <w:rPr>
          <w:b/>
          <w:bCs/>
          <w:sz w:val="22"/>
          <w:szCs w:val="22"/>
        </w:rPr>
      </w:pPr>
      <w:r>
        <w:rPr>
          <w:b/>
          <w:bCs/>
          <w:sz w:val="22"/>
          <w:szCs w:val="22"/>
          <w:u w:val="single"/>
        </w:rPr>
        <w:t>BÊN A :</w:t>
      </w:r>
      <w:r>
        <w:rPr>
          <w:b/>
          <w:bCs/>
          <w:sz w:val="22"/>
          <w:szCs w:val="22"/>
        </w:rPr>
        <w:t xml:space="preserve"> BÊN ĐẶT TIỆC</w:t>
      </w:r>
    </w:p>
    <w:p w:rsidR="004B7121" w:rsidRDefault="004B7121" w:rsidP="004B7121">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Người đại diện</w:t>
      </w:r>
      <w:r>
        <w:rPr>
          <w:b/>
          <w:bCs/>
          <w:sz w:val="22"/>
          <w:szCs w:val="22"/>
        </w:rPr>
        <w:tab/>
      </w:r>
      <w:r>
        <w:rPr>
          <w:b/>
          <w:bCs/>
          <w:sz w:val="22"/>
          <w:szCs w:val="22"/>
        </w:rPr>
        <w:tab/>
        <w:t xml:space="preserve">: Đoàn Thị Bích Hạnh </w:t>
      </w:r>
    </w:p>
    <w:p w:rsidR="004B7121" w:rsidRDefault="004B7121" w:rsidP="004B7121">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Địa chỉ</w:t>
      </w:r>
      <w:r>
        <w:rPr>
          <w:b/>
          <w:bCs/>
          <w:sz w:val="22"/>
          <w:szCs w:val="22"/>
        </w:rPr>
        <w:tab/>
      </w:r>
      <w:r>
        <w:rPr>
          <w:b/>
          <w:bCs/>
          <w:sz w:val="22"/>
          <w:szCs w:val="22"/>
        </w:rPr>
        <w:tab/>
        <w:t xml:space="preserve">   </w:t>
      </w:r>
      <w:r>
        <w:rPr>
          <w:b/>
          <w:bCs/>
          <w:sz w:val="22"/>
          <w:szCs w:val="22"/>
        </w:rPr>
        <w:tab/>
        <w:t>: Số 8 ngõ 80 Lê Lai, Ngô Quyền, Hải Phòng</w:t>
      </w:r>
    </w:p>
    <w:p w:rsidR="004B7121" w:rsidRDefault="004B7121" w:rsidP="004B7121">
      <w:pPr>
        <w:tabs>
          <w:tab w:val="left" w:pos="720"/>
          <w:tab w:val="left" w:pos="1440"/>
          <w:tab w:val="left" w:pos="2160"/>
          <w:tab w:val="left" w:pos="2880"/>
          <w:tab w:val="left" w:pos="3600"/>
          <w:tab w:val="left" w:pos="4320"/>
          <w:tab w:val="left" w:pos="5040"/>
          <w:tab w:val="left" w:pos="5580"/>
        </w:tabs>
        <w:ind w:left="720" w:right="119" w:hanging="720"/>
        <w:jc w:val="both"/>
        <w:rPr>
          <w:b/>
          <w:bCs/>
          <w:sz w:val="22"/>
          <w:szCs w:val="22"/>
        </w:rPr>
      </w:pPr>
      <w:r>
        <w:rPr>
          <w:b/>
          <w:bCs/>
          <w:sz w:val="22"/>
          <w:szCs w:val="22"/>
        </w:rPr>
        <w:t xml:space="preserve">Điện thoại           </w:t>
      </w:r>
      <w:r>
        <w:rPr>
          <w:b/>
          <w:bCs/>
          <w:sz w:val="22"/>
          <w:szCs w:val="22"/>
        </w:rPr>
        <w:tab/>
        <w:t>: 0914 439 976</w:t>
      </w:r>
    </w:p>
    <w:p w:rsidR="004B7121" w:rsidRDefault="004B7121" w:rsidP="004B7121">
      <w:pPr>
        <w:ind w:right="119"/>
        <w:jc w:val="both"/>
        <w:outlineLvl w:val="0"/>
        <w:rPr>
          <w:bCs/>
          <w:sz w:val="22"/>
          <w:szCs w:val="22"/>
        </w:rPr>
      </w:pPr>
      <w:r>
        <w:rPr>
          <w:b/>
          <w:bCs/>
          <w:sz w:val="22"/>
          <w:szCs w:val="22"/>
        </w:rPr>
        <w:t xml:space="preserve">CMND                 </w:t>
      </w:r>
      <w:r>
        <w:rPr>
          <w:b/>
          <w:bCs/>
          <w:sz w:val="22"/>
          <w:szCs w:val="22"/>
        </w:rPr>
        <w:tab/>
        <w:t xml:space="preserve">: 030837674 </w:t>
      </w:r>
      <w:r>
        <w:rPr>
          <w:bCs/>
          <w:sz w:val="22"/>
          <w:szCs w:val="22"/>
        </w:rPr>
        <w:t xml:space="preserve">  Cấp ngày 23/07/2008 </w:t>
      </w:r>
      <w:r>
        <w:rPr>
          <w:bCs/>
          <w:sz w:val="22"/>
          <w:szCs w:val="22"/>
        </w:rPr>
        <w:tab/>
        <w:t>Nơi cấp : Công an Hải Phòng</w:t>
      </w:r>
    </w:p>
    <w:p w:rsidR="004B7121" w:rsidRDefault="004B7121" w:rsidP="004B7121">
      <w:pPr>
        <w:ind w:right="119"/>
        <w:jc w:val="both"/>
        <w:outlineLvl w:val="0"/>
        <w:rPr>
          <w:b/>
          <w:bCs/>
          <w:sz w:val="22"/>
          <w:szCs w:val="22"/>
        </w:rPr>
      </w:pPr>
    </w:p>
    <w:p w:rsidR="004B7121" w:rsidRDefault="004B7121" w:rsidP="004B7121">
      <w:pPr>
        <w:ind w:right="119"/>
        <w:jc w:val="both"/>
        <w:outlineLvl w:val="0"/>
        <w:rPr>
          <w:b/>
          <w:bCs/>
          <w:sz w:val="22"/>
          <w:szCs w:val="22"/>
        </w:rPr>
      </w:pPr>
      <w:r>
        <w:rPr>
          <w:b/>
          <w:bCs/>
          <w:sz w:val="22"/>
          <w:szCs w:val="22"/>
          <w:u w:val="single"/>
        </w:rPr>
        <w:t>BÊN B:</w:t>
      </w:r>
      <w:r>
        <w:rPr>
          <w:b/>
          <w:bCs/>
          <w:sz w:val="22"/>
          <w:szCs w:val="22"/>
        </w:rPr>
        <w:t xml:space="preserve"> CÔNG TY TNHH K.N.V – Lạc Hồng Palace</w:t>
      </w:r>
    </w:p>
    <w:p w:rsidR="004B7121" w:rsidRDefault="004B7121" w:rsidP="004B7121">
      <w:pPr>
        <w:ind w:right="119"/>
        <w:rPr>
          <w:b/>
          <w:bCs/>
          <w:sz w:val="22"/>
          <w:szCs w:val="22"/>
        </w:rPr>
      </w:pPr>
      <w:r>
        <w:rPr>
          <w:b/>
          <w:bCs/>
          <w:sz w:val="22"/>
          <w:szCs w:val="22"/>
        </w:rPr>
        <w:t>Địa chỉ</w:t>
      </w:r>
      <w:r>
        <w:rPr>
          <w:b/>
          <w:bCs/>
          <w:sz w:val="22"/>
          <w:szCs w:val="22"/>
        </w:rPr>
        <w:tab/>
      </w:r>
      <w:r>
        <w:rPr>
          <w:b/>
          <w:bCs/>
          <w:sz w:val="22"/>
          <w:szCs w:val="22"/>
        </w:rPr>
        <w:tab/>
        <w:t xml:space="preserve">           : </w:t>
      </w:r>
      <w:r>
        <w:rPr>
          <w:b/>
          <w:sz w:val="22"/>
          <w:szCs w:val="22"/>
        </w:rPr>
        <w:t>Số 20 đường Lê Hồng Phong, Ngô Quyền, Hải Phòng.</w:t>
      </w:r>
    </w:p>
    <w:p w:rsidR="004B7121" w:rsidRDefault="004B7121" w:rsidP="004B7121">
      <w:pPr>
        <w:ind w:right="119"/>
        <w:rPr>
          <w:b/>
          <w:bCs/>
          <w:sz w:val="22"/>
          <w:szCs w:val="22"/>
        </w:rPr>
      </w:pPr>
      <w:r>
        <w:rPr>
          <w:b/>
          <w:bCs/>
          <w:sz w:val="22"/>
          <w:szCs w:val="22"/>
        </w:rPr>
        <w:t>Người đại diện</w:t>
      </w:r>
      <w:r>
        <w:rPr>
          <w:b/>
          <w:bCs/>
          <w:sz w:val="22"/>
          <w:szCs w:val="22"/>
        </w:rPr>
        <w:tab/>
        <w:t xml:space="preserve">           : Ông Ngô Văn Kiều – Giám đốc công ty</w:t>
      </w:r>
    </w:p>
    <w:p w:rsidR="004B7121" w:rsidRDefault="004B7121" w:rsidP="004B7121">
      <w:pPr>
        <w:ind w:right="119"/>
        <w:rPr>
          <w:b/>
          <w:bCs/>
          <w:sz w:val="22"/>
          <w:szCs w:val="22"/>
        </w:rPr>
      </w:pPr>
      <w:r>
        <w:rPr>
          <w:b/>
          <w:bCs/>
          <w:sz w:val="22"/>
          <w:szCs w:val="22"/>
        </w:rPr>
        <w:t>Điện thoại</w:t>
      </w:r>
      <w:r>
        <w:rPr>
          <w:b/>
          <w:bCs/>
          <w:sz w:val="22"/>
          <w:szCs w:val="22"/>
        </w:rPr>
        <w:tab/>
        <w:t xml:space="preserve">           : 0939.263.666             </w:t>
      </w:r>
    </w:p>
    <w:p w:rsidR="004B7121" w:rsidRDefault="004B7121" w:rsidP="004B7121">
      <w:pPr>
        <w:ind w:right="119"/>
        <w:jc w:val="both"/>
        <w:rPr>
          <w:b/>
          <w:bCs/>
          <w:sz w:val="22"/>
          <w:szCs w:val="22"/>
        </w:rPr>
      </w:pPr>
      <w:r>
        <w:rPr>
          <w:b/>
          <w:bCs/>
          <w:sz w:val="22"/>
          <w:szCs w:val="22"/>
        </w:rPr>
        <w:t xml:space="preserve">         </w:t>
      </w:r>
    </w:p>
    <w:p w:rsidR="004B7121" w:rsidRPr="009E37EB" w:rsidRDefault="004B7121" w:rsidP="004B7121">
      <w:pPr>
        <w:tabs>
          <w:tab w:val="left" w:pos="0"/>
          <w:tab w:val="left" w:pos="1440"/>
          <w:tab w:val="left" w:pos="2160"/>
          <w:tab w:val="left" w:pos="2880"/>
          <w:tab w:val="left" w:pos="3600"/>
          <w:tab w:val="left" w:pos="4320"/>
          <w:tab w:val="left" w:pos="5040"/>
          <w:tab w:val="left" w:pos="5580"/>
        </w:tabs>
        <w:ind w:right="119"/>
        <w:jc w:val="both"/>
        <w:rPr>
          <w:b/>
          <w:sz w:val="22"/>
          <w:szCs w:val="22"/>
        </w:rPr>
      </w:pPr>
      <w:r>
        <w:rPr>
          <w:sz w:val="22"/>
          <w:szCs w:val="22"/>
        </w:rPr>
        <w:t xml:space="preserve">Căn cứ vào Hợp đồng số 2909022018 ký ngày 20/09/2018  giữa </w:t>
      </w:r>
      <w:r>
        <w:rPr>
          <w:b/>
          <w:bCs/>
          <w:sz w:val="22"/>
          <w:szCs w:val="22"/>
        </w:rPr>
        <w:t xml:space="preserve">CÔNG TY TNHH K.N.V </w:t>
      </w:r>
      <w:r w:rsidRPr="009E37EB">
        <w:rPr>
          <w:b/>
          <w:bCs/>
          <w:sz w:val="22"/>
          <w:szCs w:val="22"/>
        </w:rPr>
        <w:t>và</w:t>
      </w:r>
      <w:r>
        <w:rPr>
          <w:b/>
          <w:sz w:val="22"/>
          <w:szCs w:val="22"/>
        </w:rPr>
        <w:t xml:space="preserve"> Đoàn </w:t>
      </w:r>
      <w:r w:rsidRPr="009E37EB">
        <w:rPr>
          <w:b/>
          <w:sz w:val="22"/>
          <w:szCs w:val="22"/>
        </w:rPr>
        <w:t>Thị Bích Hạnh</w:t>
      </w:r>
    </w:p>
    <w:p w:rsidR="004B7121" w:rsidRDefault="004B7121" w:rsidP="004B7121">
      <w:pPr>
        <w:tabs>
          <w:tab w:val="left" w:pos="0"/>
          <w:tab w:val="left" w:pos="1440"/>
          <w:tab w:val="left" w:pos="2160"/>
          <w:tab w:val="left" w:pos="2880"/>
          <w:tab w:val="left" w:pos="3600"/>
          <w:tab w:val="left" w:pos="4320"/>
          <w:tab w:val="left" w:pos="5040"/>
          <w:tab w:val="left" w:pos="5580"/>
        </w:tabs>
        <w:ind w:right="119"/>
        <w:jc w:val="both"/>
        <w:rPr>
          <w:sz w:val="22"/>
          <w:szCs w:val="22"/>
        </w:rPr>
      </w:pPr>
      <w:r>
        <w:rPr>
          <w:b/>
          <w:bCs/>
          <w:sz w:val="22"/>
          <w:szCs w:val="22"/>
        </w:rPr>
        <w:t>Sau khi thảo luận, hai bên đã thống nhất ký phụ lục hợp đồng số 02  trên với các điều khoản sau:</w:t>
      </w:r>
    </w:p>
    <w:p w:rsidR="004B7121" w:rsidRDefault="004B7121" w:rsidP="004B7121">
      <w:pPr>
        <w:pStyle w:val="ListParagraph"/>
        <w:numPr>
          <w:ilvl w:val="0"/>
          <w:numId w:val="3"/>
        </w:numPr>
        <w:tabs>
          <w:tab w:val="center" w:pos="1980"/>
          <w:tab w:val="left" w:pos="3240"/>
          <w:tab w:val="left" w:pos="3420"/>
        </w:tabs>
        <w:jc w:val="both"/>
        <w:rPr>
          <w:b/>
          <w:sz w:val="22"/>
          <w:szCs w:val="22"/>
        </w:rPr>
      </w:pPr>
      <w:r>
        <w:rPr>
          <w:b/>
          <w:sz w:val="22"/>
          <w:szCs w:val="22"/>
        </w:rPr>
        <w:t xml:space="preserve">Thực đơn: Giá 492.000/ suất ( Chưa bao gồm 10% VAT &amp; đồ uống  ) </w:t>
      </w:r>
    </w:p>
    <w:p w:rsidR="002B41DB" w:rsidRDefault="004B7121" w:rsidP="004B7121">
      <w:pPr>
        <w:pStyle w:val="ListParagraph"/>
        <w:numPr>
          <w:ilvl w:val="0"/>
          <w:numId w:val="3"/>
        </w:numPr>
        <w:tabs>
          <w:tab w:val="center" w:pos="1980"/>
          <w:tab w:val="left" w:pos="3240"/>
          <w:tab w:val="left" w:pos="3420"/>
        </w:tabs>
        <w:jc w:val="both"/>
        <w:rPr>
          <w:b/>
          <w:sz w:val="22"/>
          <w:szCs w:val="22"/>
        </w:rPr>
      </w:pPr>
      <w:r>
        <w:rPr>
          <w:b/>
          <w:sz w:val="22"/>
          <w:szCs w:val="22"/>
        </w:rPr>
        <w:t>Số lượng khách: 1100 khách</w:t>
      </w:r>
    </w:p>
    <w:p w:rsidR="002B41DB" w:rsidRDefault="002B41DB" w:rsidP="002B41DB">
      <w:pPr>
        <w:pStyle w:val="ListParagraph"/>
        <w:tabs>
          <w:tab w:val="center" w:pos="1980"/>
          <w:tab w:val="left" w:pos="3240"/>
          <w:tab w:val="left" w:pos="3420"/>
        </w:tabs>
        <w:jc w:val="both"/>
        <w:rPr>
          <w:b/>
          <w:sz w:val="22"/>
          <w:szCs w:val="22"/>
        </w:rPr>
      </w:pPr>
      <w:r>
        <w:rPr>
          <w:b/>
          <w:sz w:val="22"/>
          <w:szCs w:val="22"/>
        </w:rPr>
        <w:t xml:space="preserve">Trong đó : Nhà trai 450 khách ( 10 người / bàn  ) = 45 bàn </w:t>
      </w:r>
    </w:p>
    <w:p w:rsidR="002B41DB" w:rsidRDefault="002B41DB" w:rsidP="002B41DB">
      <w:pPr>
        <w:pStyle w:val="ListParagraph"/>
        <w:tabs>
          <w:tab w:val="center" w:pos="1980"/>
          <w:tab w:val="left" w:pos="3240"/>
          <w:tab w:val="left" w:pos="3420"/>
        </w:tabs>
        <w:jc w:val="both"/>
        <w:rPr>
          <w:b/>
          <w:sz w:val="22"/>
          <w:szCs w:val="22"/>
        </w:rPr>
      </w:pPr>
      <w:r>
        <w:rPr>
          <w:b/>
          <w:sz w:val="22"/>
          <w:szCs w:val="22"/>
        </w:rPr>
        <w:t xml:space="preserve">                 : Nhà gái 650 khách ( 10 người / bàn  )  = 65 bàn </w:t>
      </w:r>
    </w:p>
    <w:p w:rsidR="004B7121" w:rsidRDefault="004B7121" w:rsidP="002B41DB">
      <w:pPr>
        <w:pStyle w:val="ListParagraph"/>
        <w:numPr>
          <w:ilvl w:val="0"/>
          <w:numId w:val="3"/>
        </w:numPr>
        <w:tabs>
          <w:tab w:val="center" w:pos="1980"/>
          <w:tab w:val="left" w:pos="3240"/>
          <w:tab w:val="left" w:pos="3420"/>
        </w:tabs>
        <w:jc w:val="both"/>
        <w:rPr>
          <w:b/>
          <w:sz w:val="22"/>
          <w:szCs w:val="22"/>
        </w:rPr>
      </w:pPr>
      <w:r>
        <w:rPr>
          <w:b/>
          <w:sz w:val="22"/>
          <w:szCs w:val="22"/>
        </w:rPr>
        <w:t xml:space="preserve">Dự phòng: 150 khách  </w:t>
      </w:r>
    </w:p>
    <w:p w:rsidR="004B7121" w:rsidRDefault="004B7121" w:rsidP="004B7121">
      <w:pPr>
        <w:tabs>
          <w:tab w:val="center" w:pos="1980"/>
          <w:tab w:val="left" w:pos="3240"/>
          <w:tab w:val="left" w:pos="3420"/>
        </w:tabs>
        <w:ind w:left="360"/>
        <w:jc w:val="both"/>
        <w:rPr>
          <w:b/>
          <w:sz w:val="22"/>
          <w:szCs w:val="22"/>
        </w:rPr>
      </w:pPr>
      <w:r>
        <w:rPr>
          <w:b/>
          <w:sz w:val="22"/>
          <w:szCs w:val="22"/>
        </w:rPr>
        <w:t xml:space="preserve">Thực đơn bao gồm: </w:t>
      </w:r>
    </w:p>
    <w:tbl>
      <w:tblPr>
        <w:tblW w:w="5000" w:type="pct"/>
        <w:tblBorders>
          <w:top w:val="double" w:sz="4" w:space="0" w:color="auto"/>
          <w:left w:val="double" w:sz="4" w:space="0" w:color="auto"/>
          <w:bottom w:val="double" w:sz="4" w:space="0" w:color="auto"/>
          <w:right w:val="double" w:sz="4" w:space="0" w:color="auto"/>
          <w:insideH w:val="single" w:sz="4" w:space="0" w:color="auto"/>
          <w:insideV w:val="single" w:sz="4" w:space="0" w:color="auto"/>
        </w:tblBorders>
        <w:tblLook w:val="01E0" w:firstRow="1" w:lastRow="1" w:firstColumn="1" w:lastColumn="1" w:noHBand="0" w:noVBand="0"/>
      </w:tblPr>
      <w:tblGrid>
        <w:gridCol w:w="868"/>
        <w:gridCol w:w="3834"/>
        <w:gridCol w:w="752"/>
        <w:gridCol w:w="3834"/>
      </w:tblGrid>
      <w:tr w:rsidR="004B7121" w:rsidTr="009B01DC">
        <w:trPr>
          <w:trHeight w:val="312"/>
        </w:trPr>
        <w:tc>
          <w:tcPr>
            <w:tcW w:w="467" w:type="pct"/>
            <w:tcBorders>
              <w:top w:val="double" w:sz="4" w:space="0" w:color="auto"/>
              <w:left w:val="doub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1</w:t>
            </w:r>
          </w:p>
        </w:tc>
        <w:tc>
          <w:tcPr>
            <w:tcW w:w="2064" w:type="pct"/>
            <w:tcBorders>
              <w:top w:val="doub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pacing w:val="-4"/>
                <w:sz w:val="22"/>
                <w:szCs w:val="22"/>
              </w:rPr>
              <w:t>Súp cua bể</w:t>
            </w:r>
          </w:p>
        </w:tc>
        <w:tc>
          <w:tcPr>
            <w:tcW w:w="405" w:type="pct"/>
            <w:tcBorders>
              <w:top w:val="doub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6</w:t>
            </w:r>
          </w:p>
        </w:tc>
        <w:tc>
          <w:tcPr>
            <w:tcW w:w="2064" w:type="pct"/>
            <w:tcBorders>
              <w:top w:val="double" w:sz="4" w:space="0" w:color="auto"/>
              <w:left w:val="single" w:sz="4" w:space="0" w:color="auto"/>
              <w:bottom w:val="single" w:sz="4" w:space="0" w:color="auto"/>
              <w:right w:val="double" w:sz="4" w:space="0" w:color="auto"/>
            </w:tcBorders>
            <w:hideMark/>
          </w:tcPr>
          <w:p w:rsidR="004B7121" w:rsidRDefault="004B7121" w:rsidP="009B01DC">
            <w:pPr>
              <w:spacing w:line="276" w:lineRule="auto"/>
              <w:jc w:val="center"/>
              <w:rPr>
                <w:sz w:val="22"/>
                <w:szCs w:val="22"/>
              </w:rPr>
            </w:pPr>
            <w:r>
              <w:rPr>
                <w:sz w:val="22"/>
                <w:szCs w:val="22"/>
              </w:rPr>
              <w:t>Lơ xanh xào nấm tôm nõn</w:t>
            </w:r>
          </w:p>
        </w:tc>
      </w:tr>
      <w:tr w:rsidR="004B7121" w:rsidTr="009B01DC">
        <w:trPr>
          <w:trHeight w:val="350"/>
        </w:trPr>
        <w:tc>
          <w:tcPr>
            <w:tcW w:w="467" w:type="pct"/>
            <w:tcBorders>
              <w:top w:val="single" w:sz="4" w:space="0" w:color="auto"/>
              <w:left w:val="doub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2</w:t>
            </w:r>
          </w:p>
        </w:tc>
        <w:tc>
          <w:tcPr>
            <w:tcW w:w="2064" w:type="pct"/>
            <w:tcBorders>
              <w:top w:val="sing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Nộm cổ hũ dừa xá xíu</w:t>
            </w:r>
          </w:p>
        </w:tc>
        <w:tc>
          <w:tcPr>
            <w:tcW w:w="405" w:type="pct"/>
            <w:tcBorders>
              <w:top w:val="sing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7</w:t>
            </w:r>
          </w:p>
        </w:tc>
        <w:tc>
          <w:tcPr>
            <w:tcW w:w="2064" w:type="pct"/>
            <w:tcBorders>
              <w:top w:val="single" w:sz="4" w:space="0" w:color="auto"/>
              <w:left w:val="single" w:sz="4" w:space="0" w:color="auto"/>
              <w:bottom w:val="single" w:sz="4" w:space="0" w:color="auto"/>
              <w:right w:val="double" w:sz="4" w:space="0" w:color="auto"/>
            </w:tcBorders>
            <w:hideMark/>
          </w:tcPr>
          <w:p w:rsidR="004B7121" w:rsidRDefault="004B7121" w:rsidP="009B01DC">
            <w:pPr>
              <w:spacing w:line="276" w:lineRule="auto"/>
              <w:jc w:val="center"/>
              <w:rPr>
                <w:sz w:val="22"/>
                <w:szCs w:val="22"/>
              </w:rPr>
            </w:pPr>
            <w:r>
              <w:rPr>
                <w:sz w:val="22"/>
                <w:szCs w:val="22"/>
              </w:rPr>
              <w:t>Baba hầm thuốc bắc &amp;bún</w:t>
            </w:r>
          </w:p>
        </w:tc>
      </w:tr>
      <w:tr w:rsidR="004B7121" w:rsidTr="009B01DC">
        <w:trPr>
          <w:trHeight w:val="332"/>
        </w:trPr>
        <w:tc>
          <w:tcPr>
            <w:tcW w:w="467" w:type="pct"/>
            <w:tcBorders>
              <w:top w:val="single" w:sz="4" w:space="0" w:color="auto"/>
              <w:left w:val="doub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3</w:t>
            </w:r>
          </w:p>
        </w:tc>
        <w:tc>
          <w:tcPr>
            <w:tcW w:w="2064" w:type="pct"/>
            <w:tcBorders>
              <w:top w:val="sing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Tôm sú sốt chanh leo</w:t>
            </w:r>
          </w:p>
        </w:tc>
        <w:tc>
          <w:tcPr>
            <w:tcW w:w="405" w:type="pct"/>
            <w:tcBorders>
              <w:top w:val="sing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8</w:t>
            </w:r>
          </w:p>
        </w:tc>
        <w:tc>
          <w:tcPr>
            <w:tcW w:w="2064" w:type="pct"/>
            <w:tcBorders>
              <w:top w:val="single" w:sz="4" w:space="0" w:color="auto"/>
              <w:left w:val="single" w:sz="4" w:space="0" w:color="auto"/>
              <w:bottom w:val="single" w:sz="4" w:space="0" w:color="auto"/>
              <w:right w:val="double" w:sz="4" w:space="0" w:color="auto"/>
            </w:tcBorders>
            <w:hideMark/>
          </w:tcPr>
          <w:p w:rsidR="004B7121" w:rsidRDefault="004B7121" w:rsidP="009B01DC">
            <w:pPr>
              <w:spacing w:line="276" w:lineRule="auto"/>
              <w:jc w:val="center"/>
              <w:rPr>
                <w:sz w:val="22"/>
                <w:szCs w:val="22"/>
              </w:rPr>
            </w:pPr>
            <w:r>
              <w:rPr>
                <w:sz w:val="22"/>
                <w:szCs w:val="22"/>
              </w:rPr>
              <w:t>Bánh dày Lạc Hồng</w:t>
            </w:r>
          </w:p>
        </w:tc>
      </w:tr>
      <w:tr w:rsidR="004B7121" w:rsidTr="009B01DC">
        <w:trPr>
          <w:trHeight w:val="394"/>
        </w:trPr>
        <w:tc>
          <w:tcPr>
            <w:tcW w:w="467" w:type="pct"/>
            <w:tcBorders>
              <w:top w:val="single" w:sz="4" w:space="0" w:color="auto"/>
              <w:left w:val="doub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4</w:t>
            </w:r>
          </w:p>
        </w:tc>
        <w:tc>
          <w:tcPr>
            <w:tcW w:w="2064" w:type="pct"/>
            <w:tcBorders>
              <w:top w:val="sing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Cá Hồi sốt Mayyoinaise khoai tây bào</w:t>
            </w:r>
          </w:p>
        </w:tc>
        <w:tc>
          <w:tcPr>
            <w:tcW w:w="405" w:type="pct"/>
            <w:tcBorders>
              <w:top w:val="sing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9</w:t>
            </w:r>
          </w:p>
        </w:tc>
        <w:tc>
          <w:tcPr>
            <w:tcW w:w="2064" w:type="pct"/>
            <w:tcBorders>
              <w:top w:val="single" w:sz="4" w:space="0" w:color="auto"/>
              <w:left w:val="single" w:sz="4" w:space="0" w:color="auto"/>
              <w:bottom w:val="single" w:sz="4" w:space="0" w:color="auto"/>
              <w:right w:val="double" w:sz="4" w:space="0" w:color="auto"/>
            </w:tcBorders>
            <w:hideMark/>
          </w:tcPr>
          <w:p w:rsidR="004B7121" w:rsidRDefault="004B7121" w:rsidP="009B01DC">
            <w:pPr>
              <w:spacing w:line="276" w:lineRule="auto"/>
              <w:jc w:val="center"/>
              <w:rPr>
                <w:sz w:val="22"/>
                <w:szCs w:val="22"/>
              </w:rPr>
            </w:pPr>
            <w:r>
              <w:rPr>
                <w:sz w:val="22"/>
                <w:szCs w:val="22"/>
              </w:rPr>
              <w:t>Bưởi hồng da xanh</w:t>
            </w:r>
          </w:p>
        </w:tc>
      </w:tr>
      <w:tr w:rsidR="004B7121" w:rsidTr="009B01DC">
        <w:trPr>
          <w:trHeight w:val="332"/>
        </w:trPr>
        <w:tc>
          <w:tcPr>
            <w:tcW w:w="467" w:type="pct"/>
            <w:tcBorders>
              <w:top w:val="single" w:sz="4" w:space="0" w:color="auto"/>
              <w:left w:val="doub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5</w:t>
            </w:r>
          </w:p>
        </w:tc>
        <w:tc>
          <w:tcPr>
            <w:tcW w:w="2064" w:type="pct"/>
            <w:tcBorders>
              <w:top w:val="sing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r>
              <w:rPr>
                <w:sz w:val="22"/>
                <w:szCs w:val="22"/>
              </w:rPr>
              <w:t>Bò Úc sốt vang kiểu Pháp &amp; bánh mỳ</w:t>
            </w:r>
          </w:p>
        </w:tc>
        <w:tc>
          <w:tcPr>
            <w:tcW w:w="405" w:type="pct"/>
            <w:tcBorders>
              <w:top w:val="single" w:sz="4" w:space="0" w:color="auto"/>
              <w:left w:val="single" w:sz="4" w:space="0" w:color="auto"/>
              <w:bottom w:val="single" w:sz="4" w:space="0" w:color="auto"/>
              <w:right w:val="single" w:sz="4" w:space="0" w:color="auto"/>
            </w:tcBorders>
            <w:hideMark/>
          </w:tcPr>
          <w:p w:rsidR="004B7121" w:rsidRDefault="004B7121" w:rsidP="009B01DC">
            <w:pPr>
              <w:spacing w:line="276" w:lineRule="auto"/>
              <w:jc w:val="center"/>
              <w:rPr>
                <w:sz w:val="22"/>
                <w:szCs w:val="22"/>
              </w:rPr>
            </w:pPr>
          </w:p>
        </w:tc>
        <w:tc>
          <w:tcPr>
            <w:tcW w:w="2064" w:type="pct"/>
            <w:tcBorders>
              <w:top w:val="single" w:sz="4" w:space="0" w:color="auto"/>
              <w:left w:val="single" w:sz="4" w:space="0" w:color="auto"/>
              <w:bottom w:val="single" w:sz="4" w:space="0" w:color="auto"/>
              <w:right w:val="double" w:sz="4" w:space="0" w:color="auto"/>
            </w:tcBorders>
            <w:hideMark/>
          </w:tcPr>
          <w:p w:rsidR="004B7121" w:rsidRDefault="004B7121" w:rsidP="009B01DC">
            <w:pPr>
              <w:spacing w:line="276" w:lineRule="auto"/>
              <w:rPr>
                <w:sz w:val="22"/>
                <w:szCs w:val="22"/>
              </w:rPr>
            </w:pPr>
          </w:p>
        </w:tc>
      </w:tr>
      <w:tr w:rsidR="004B7121" w:rsidTr="009B01DC">
        <w:trPr>
          <w:trHeight w:val="332"/>
        </w:trPr>
        <w:tc>
          <w:tcPr>
            <w:tcW w:w="467" w:type="pct"/>
            <w:tcBorders>
              <w:top w:val="single" w:sz="4" w:space="0" w:color="auto"/>
              <w:left w:val="double" w:sz="4" w:space="0" w:color="auto"/>
              <w:bottom w:val="double" w:sz="4" w:space="0" w:color="auto"/>
              <w:right w:val="single" w:sz="4" w:space="0" w:color="auto"/>
            </w:tcBorders>
          </w:tcPr>
          <w:p w:rsidR="004B7121" w:rsidRDefault="004B7121" w:rsidP="009B01DC">
            <w:pPr>
              <w:spacing w:line="276" w:lineRule="auto"/>
              <w:jc w:val="center"/>
              <w:rPr>
                <w:sz w:val="22"/>
                <w:szCs w:val="22"/>
              </w:rPr>
            </w:pPr>
          </w:p>
        </w:tc>
        <w:tc>
          <w:tcPr>
            <w:tcW w:w="2064" w:type="pct"/>
            <w:tcBorders>
              <w:top w:val="single" w:sz="4" w:space="0" w:color="auto"/>
              <w:left w:val="single" w:sz="4" w:space="0" w:color="auto"/>
              <w:bottom w:val="double" w:sz="4" w:space="0" w:color="auto"/>
              <w:right w:val="single" w:sz="4" w:space="0" w:color="auto"/>
            </w:tcBorders>
          </w:tcPr>
          <w:p w:rsidR="004B7121" w:rsidRDefault="004B7121" w:rsidP="009B01DC">
            <w:pPr>
              <w:spacing w:line="276" w:lineRule="auto"/>
              <w:rPr>
                <w:sz w:val="22"/>
                <w:szCs w:val="22"/>
              </w:rPr>
            </w:pPr>
          </w:p>
        </w:tc>
        <w:tc>
          <w:tcPr>
            <w:tcW w:w="405" w:type="pct"/>
            <w:tcBorders>
              <w:top w:val="single" w:sz="4" w:space="0" w:color="auto"/>
              <w:left w:val="single" w:sz="4" w:space="0" w:color="auto"/>
              <w:bottom w:val="double" w:sz="4" w:space="0" w:color="auto"/>
              <w:right w:val="single" w:sz="4" w:space="0" w:color="auto"/>
            </w:tcBorders>
          </w:tcPr>
          <w:p w:rsidR="004B7121" w:rsidRDefault="004B7121" w:rsidP="009B01DC">
            <w:pPr>
              <w:spacing w:line="276" w:lineRule="auto"/>
              <w:jc w:val="center"/>
              <w:rPr>
                <w:sz w:val="22"/>
                <w:szCs w:val="22"/>
              </w:rPr>
            </w:pPr>
          </w:p>
        </w:tc>
        <w:tc>
          <w:tcPr>
            <w:tcW w:w="2064" w:type="pct"/>
            <w:tcBorders>
              <w:top w:val="single" w:sz="4" w:space="0" w:color="auto"/>
              <w:left w:val="single" w:sz="4" w:space="0" w:color="auto"/>
              <w:bottom w:val="double" w:sz="4" w:space="0" w:color="auto"/>
              <w:right w:val="double" w:sz="4" w:space="0" w:color="auto"/>
            </w:tcBorders>
          </w:tcPr>
          <w:p w:rsidR="004B7121" w:rsidRDefault="004B7121" w:rsidP="009B01DC">
            <w:pPr>
              <w:spacing w:line="276" w:lineRule="auto"/>
              <w:rPr>
                <w:sz w:val="22"/>
                <w:szCs w:val="22"/>
              </w:rPr>
            </w:pPr>
          </w:p>
        </w:tc>
      </w:tr>
    </w:tbl>
    <w:p w:rsidR="004B7121" w:rsidRDefault="004B7121" w:rsidP="004B7121">
      <w:pPr>
        <w:numPr>
          <w:ilvl w:val="0"/>
          <w:numId w:val="4"/>
        </w:numPr>
        <w:tabs>
          <w:tab w:val="center" w:pos="1980"/>
          <w:tab w:val="left" w:pos="3240"/>
          <w:tab w:val="left" w:pos="3420"/>
        </w:tabs>
        <w:jc w:val="both"/>
        <w:rPr>
          <w:b/>
          <w:sz w:val="22"/>
          <w:szCs w:val="22"/>
        </w:rPr>
      </w:pPr>
      <w:r>
        <w:rPr>
          <w:b/>
          <w:sz w:val="22"/>
          <w:szCs w:val="22"/>
        </w:rPr>
        <w:t>Đơn giá đồ uống phát sinh:</w:t>
      </w:r>
    </w:p>
    <w:p w:rsidR="004B7121" w:rsidRDefault="004B7121" w:rsidP="004B7121">
      <w:pPr>
        <w:pStyle w:val="ListParagraph"/>
        <w:numPr>
          <w:ilvl w:val="0"/>
          <w:numId w:val="5"/>
        </w:numPr>
        <w:tabs>
          <w:tab w:val="center" w:pos="1980"/>
          <w:tab w:val="left" w:pos="3240"/>
          <w:tab w:val="left" w:pos="3420"/>
        </w:tabs>
        <w:jc w:val="both"/>
        <w:rPr>
          <w:b/>
          <w:sz w:val="22"/>
          <w:szCs w:val="22"/>
        </w:rPr>
      </w:pPr>
      <w:r>
        <w:rPr>
          <w:b/>
          <w:sz w:val="22"/>
          <w:szCs w:val="22"/>
        </w:rPr>
        <w:t xml:space="preserve">Bia Sài Gòn: 18.000 VNĐ/ chai </w:t>
      </w:r>
    </w:p>
    <w:p w:rsidR="004B7121" w:rsidRDefault="004B7121" w:rsidP="004B7121">
      <w:pPr>
        <w:pStyle w:val="ListParagraph"/>
        <w:numPr>
          <w:ilvl w:val="0"/>
          <w:numId w:val="5"/>
        </w:numPr>
        <w:tabs>
          <w:tab w:val="center" w:pos="1980"/>
          <w:tab w:val="left" w:pos="3240"/>
          <w:tab w:val="left" w:pos="3420"/>
        </w:tabs>
        <w:jc w:val="both"/>
        <w:rPr>
          <w:b/>
          <w:sz w:val="22"/>
          <w:szCs w:val="22"/>
        </w:rPr>
      </w:pPr>
      <w:r>
        <w:rPr>
          <w:b/>
          <w:sz w:val="22"/>
          <w:szCs w:val="22"/>
        </w:rPr>
        <w:t xml:space="preserve">Nước ngọt  : 12.000 VNĐ/lon </w:t>
      </w:r>
    </w:p>
    <w:p w:rsidR="004B7121" w:rsidRDefault="004B7121" w:rsidP="004B7121">
      <w:pPr>
        <w:numPr>
          <w:ilvl w:val="0"/>
          <w:numId w:val="5"/>
        </w:numPr>
        <w:tabs>
          <w:tab w:val="center" w:pos="1980"/>
          <w:tab w:val="left" w:pos="3240"/>
          <w:tab w:val="left" w:pos="3420"/>
        </w:tabs>
        <w:jc w:val="both"/>
        <w:rPr>
          <w:b/>
          <w:sz w:val="22"/>
          <w:szCs w:val="22"/>
        </w:rPr>
      </w:pPr>
      <w:r>
        <w:rPr>
          <w:b/>
          <w:sz w:val="22"/>
          <w:szCs w:val="22"/>
        </w:rPr>
        <w:t xml:space="preserve">Vang           : 550.000 VNĐ/chai </w:t>
      </w:r>
    </w:p>
    <w:p w:rsidR="004B7121" w:rsidRDefault="004B7121" w:rsidP="004B7121">
      <w:pPr>
        <w:numPr>
          <w:ilvl w:val="0"/>
          <w:numId w:val="5"/>
        </w:numPr>
        <w:tabs>
          <w:tab w:val="center" w:pos="1980"/>
          <w:tab w:val="left" w:pos="3240"/>
          <w:tab w:val="left" w:pos="3420"/>
        </w:tabs>
        <w:jc w:val="both"/>
        <w:rPr>
          <w:b/>
          <w:sz w:val="22"/>
          <w:szCs w:val="22"/>
        </w:rPr>
      </w:pPr>
      <w:r>
        <w:rPr>
          <w:b/>
          <w:sz w:val="22"/>
          <w:szCs w:val="22"/>
        </w:rPr>
        <w:t xml:space="preserve">Dasani          : 12.000 VNĐ/ chai </w:t>
      </w:r>
    </w:p>
    <w:p w:rsidR="004B7121" w:rsidRDefault="004B7121" w:rsidP="004B7121">
      <w:pPr>
        <w:numPr>
          <w:ilvl w:val="0"/>
          <w:numId w:val="5"/>
        </w:numPr>
        <w:tabs>
          <w:tab w:val="center" w:pos="1980"/>
          <w:tab w:val="left" w:pos="3240"/>
          <w:tab w:val="left" w:pos="3420"/>
        </w:tabs>
        <w:jc w:val="both"/>
        <w:rPr>
          <w:b/>
          <w:sz w:val="22"/>
          <w:szCs w:val="22"/>
        </w:rPr>
      </w:pPr>
      <w:r>
        <w:rPr>
          <w:b/>
          <w:sz w:val="22"/>
          <w:szCs w:val="22"/>
        </w:rPr>
        <w:t>Rượu Ballantine : 350.000 vnđ/chai</w:t>
      </w:r>
    </w:p>
    <w:p w:rsidR="004B7121" w:rsidRDefault="004B7121" w:rsidP="004B7121">
      <w:pPr>
        <w:tabs>
          <w:tab w:val="center" w:pos="1980"/>
          <w:tab w:val="left" w:pos="3240"/>
          <w:tab w:val="left" w:pos="3420"/>
        </w:tabs>
        <w:jc w:val="both"/>
        <w:rPr>
          <w:sz w:val="22"/>
          <w:szCs w:val="22"/>
        </w:rPr>
      </w:pPr>
      <w:r>
        <w:rPr>
          <w:sz w:val="22"/>
          <w:szCs w:val="22"/>
        </w:rPr>
        <w:t>Hai bên thống nhất thực hiện theo nội dung của bản phụ lục trên, dựa trên hợp đồng đã ký ngày 20/09 /2018</w:t>
      </w:r>
    </w:p>
    <w:p w:rsidR="004B7121" w:rsidRDefault="004B7121" w:rsidP="004B7121">
      <w:pPr>
        <w:tabs>
          <w:tab w:val="center" w:pos="1980"/>
          <w:tab w:val="left" w:pos="3240"/>
          <w:tab w:val="left" w:pos="3420"/>
        </w:tabs>
        <w:ind w:firstLine="540"/>
        <w:jc w:val="both"/>
        <w:rPr>
          <w:b/>
          <w:sz w:val="22"/>
          <w:szCs w:val="22"/>
        </w:rPr>
      </w:pPr>
      <w:r>
        <w:rPr>
          <w:sz w:val="22"/>
          <w:szCs w:val="22"/>
        </w:rPr>
        <w:t>Bản phụ lục hợp đồng trên có hiệu lực từ ngày ký và được lập thành 02 bản, có giá trị pháp lý như nhau, mỗi bên giữ 01 bản.</w:t>
      </w:r>
    </w:p>
    <w:p w:rsidR="004B7121" w:rsidRDefault="004B7121" w:rsidP="004B7121">
      <w:pPr>
        <w:tabs>
          <w:tab w:val="center" w:pos="1980"/>
          <w:tab w:val="left" w:pos="3240"/>
          <w:tab w:val="left" w:pos="3420"/>
        </w:tabs>
        <w:jc w:val="both"/>
        <w:rPr>
          <w:b/>
          <w:sz w:val="22"/>
          <w:szCs w:val="22"/>
        </w:rPr>
      </w:pPr>
      <w:r>
        <w:rPr>
          <w:b/>
          <w:sz w:val="22"/>
          <w:szCs w:val="22"/>
        </w:rPr>
        <w:tab/>
        <w:t xml:space="preserve"> </w:t>
      </w:r>
    </w:p>
    <w:p w:rsidR="004B7121" w:rsidRDefault="004B7121" w:rsidP="004B7121">
      <w:pPr>
        <w:tabs>
          <w:tab w:val="center" w:pos="1980"/>
          <w:tab w:val="left" w:pos="3240"/>
          <w:tab w:val="left" w:pos="3420"/>
        </w:tabs>
        <w:jc w:val="both"/>
        <w:rPr>
          <w:i/>
          <w:sz w:val="22"/>
          <w:szCs w:val="22"/>
        </w:rPr>
      </w:pPr>
      <w:r>
        <w:rPr>
          <w:b/>
          <w:sz w:val="22"/>
          <w:szCs w:val="22"/>
        </w:rPr>
        <w:t xml:space="preserve">               ĐẠI DIỆN BÊN A                                                       ĐẠI DIỆN BÊN B</w:t>
      </w:r>
    </w:p>
    <w:p w:rsidR="004B7121" w:rsidRDefault="004B7121" w:rsidP="004B7121"/>
    <w:p w:rsidR="004B7121" w:rsidRDefault="004B7121" w:rsidP="004B7121"/>
    <w:p w:rsidR="004B7121" w:rsidRDefault="004B7121"/>
    <w:sectPr w:rsidR="004B7121" w:rsidSect="00A75929">
      <w:pgSz w:w="11907" w:h="16840" w:code="9"/>
      <w:pgMar w:top="1134" w:right="1134" w:bottom="1134" w:left="170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nTime">
    <w:altName w:val="Times New Roman"/>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0C717EA"/>
    <w:multiLevelType w:val="hybridMultilevel"/>
    <w:tmpl w:val="DB246E52"/>
    <w:lvl w:ilvl="0" w:tplc="04090001">
      <w:start w:val="3"/>
      <w:numFmt w:val="bullet"/>
      <w:lvlText w:val=""/>
      <w:lvlJc w:val="left"/>
      <w:pPr>
        <w:tabs>
          <w:tab w:val="num" w:pos="720"/>
        </w:tabs>
        <w:ind w:left="720" w:hanging="360"/>
      </w:pPr>
      <w:rPr>
        <w:rFonts w:ascii="Symbol" w:eastAsia="Times New Roman" w:hAnsi="Symbol"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start w:val="1"/>
      <w:numFmt w:val="bullet"/>
      <w:lvlText w:val=""/>
      <w:lvlJc w:val="left"/>
      <w:pPr>
        <w:tabs>
          <w:tab w:val="num" w:pos="2880"/>
        </w:tabs>
        <w:ind w:left="2880" w:hanging="360"/>
      </w:pPr>
      <w:rPr>
        <w:rFonts w:ascii="Symbol" w:hAnsi="Symbol"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hint="default"/>
      </w:rPr>
    </w:lvl>
    <w:lvl w:ilvl="6" w:tplc="04090001">
      <w:start w:val="1"/>
      <w:numFmt w:val="bullet"/>
      <w:lvlText w:val=""/>
      <w:lvlJc w:val="left"/>
      <w:pPr>
        <w:tabs>
          <w:tab w:val="num" w:pos="5040"/>
        </w:tabs>
        <w:ind w:left="5040" w:hanging="360"/>
      </w:pPr>
      <w:rPr>
        <w:rFonts w:ascii="Symbol" w:hAnsi="Symbol"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29961EA1"/>
    <w:multiLevelType w:val="hybridMultilevel"/>
    <w:tmpl w:val="DAC6572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 w15:restartNumberingAfterBreak="0">
    <w:nsid w:val="3E7F5741"/>
    <w:multiLevelType w:val="hybridMultilevel"/>
    <w:tmpl w:val="59F69822"/>
    <w:lvl w:ilvl="0" w:tplc="824E8BCC">
      <w:start w:val="1"/>
      <w:numFmt w:val="bullet"/>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3" w15:restartNumberingAfterBreak="0">
    <w:nsid w:val="6DE83B58"/>
    <w:multiLevelType w:val="hybridMultilevel"/>
    <w:tmpl w:val="9DDC9E6E"/>
    <w:lvl w:ilvl="0" w:tplc="824E8BCC">
      <w:start w:val="1"/>
      <w:numFmt w:val="bullet"/>
      <w:lvlText w:val="-"/>
      <w:lvlJc w:val="left"/>
      <w:pPr>
        <w:ind w:left="720" w:hanging="360"/>
      </w:pPr>
      <w:rPr>
        <w:rFonts w:ascii=".VnTime" w:eastAsia="Times New Roman" w:hAnsi=".VnTime"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 w15:restartNumberingAfterBreak="0">
    <w:nsid w:val="6EBB455A"/>
    <w:multiLevelType w:val="hybridMultilevel"/>
    <w:tmpl w:val="9684AE40"/>
    <w:lvl w:ilvl="0" w:tplc="824E8BCC">
      <w:start w:val="1"/>
      <w:numFmt w:val="bullet"/>
      <w:lvlText w:val="-"/>
      <w:lvlJc w:val="left"/>
      <w:pPr>
        <w:ind w:left="720" w:hanging="360"/>
      </w:pPr>
      <w:rPr>
        <w:rFonts w:ascii=".VnTime" w:eastAsia="Times New Roman" w:hAnsi=".VnTime" w:cs="Times New Roman" w:hint="default"/>
      </w:rPr>
    </w:lvl>
    <w:lvl w:ilvl="1" w:tplc="4AD66236">
      <w:numFmt w:val="bullet"/>
      <w:lvlText w:val=""/>
      <w:lvlJc w:val="left"/>
      <w:pPr>
        <w:ind w:left="1440" w:hanging="360"/>
      </w:pPr>
      <w:rPr>
        <w:rFonts w:ascii="Symbol" w:eastAsia="Times New Roman" w:hAnsi="Symbol" w:cs="Times New Roman"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1"/>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defaultTabStop w:val="720"/>
  <w:drawingGridHorizontalSpacing w:val="12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9E37EB"/>
    <w:rsid w:val="00006EC4"/>
    <w:rsid w:val="00092406"/>
    <w:rsid w:val="000C79E1"/>
    <w:rsid w:val="001B1FAA"/>
    <w:rsid w:val="002B41DB"/>
    <w:rsid w:val="002C60D5"/>
    <w:rsid w:val="002D7609"/>
    <w:rsid w:val="00377080"/>
    <w:rsid w:val="003B445A"/>
    <w:rsid w:val="004B7121"/>
    <w:rsid w:val="00576545"/>
    <w:rsid w:val="0058707C"/>
    <w:rsid w:val="006B72EE"/>
    <w:rsid w:val="007A4E08"/>
    <w:rsid w:val="007B7DD0"/>
    <w:rsid w:val="00825FA4"/>
    <w:rsid w:val="00831808"/>
    <w:rsid w:val="008829EC"/>
    <w:rsid w:val="008B5C7D"/>
    <w:rsid w:val="00932185"/>
    <w:rsid w:val="009E37EB"/>
    <w:rsid w:val="00A15D82"/>
    <w:rsid w:val="00A75929"/>
    <w:rsid w:val="00D26441"/>
    <w:rsid w:val="00D624E9"/>
    <w:rsid w:val="00D65E68"/>
    <w:rsid w:val="00E30F4F"/>
    <w:rsid w:val="00F55A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325286"/>
  <w15:docId w15:val="{5D78ABDE-5B0C-408A-B60A-A93964E837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E37EB"/>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E37EB"/>
    <w:pPr>
      <w:ind w:left="720"/>
      <w:contextualSpacing/>
    </w:pPr>
  </w:style>
  <w:style w:type="table" w:styleId="TableGrid">
    <w:name w:val="Table Grid"/>
    <w:basedOn w:val="TableNormal"/>
    <w:uiPriority w:val="59"/>
    <w:rsid w:val="009E37E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2D7609"/>
    <w:rPr>
      <w:rFonts w:ascii="Tahoma" w:hAnsi="Tahoma" w:cs="Tahoma"/>
      <w:sz w:val="16"/>
      <w:szCs w:val="16"/>
    </w:rPr>
  </w:style>
  <w:style w:type="character" w:customStyle="1" w:styleId="BalloonTextChar">
    <w:name w:val="Balloon Text Char"/>
    <w:basedOn w:val="DefaultParagraphFont"/>
    <w:link w:val="BalloonText"/>
    <w:uiPriority w:val="99"/>
    <w:semiHidden/>
    <w:rsid w:val="002D7609"/>
    <w:rPr>
      <w:rFonts w:ascii="Tahoma" w:eastAsia="Times New Roman"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CA147E6-6076-4C48-B06C-4C42A057CDA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135</TotalTime>
  <Pages>5</Pages>
  <Words>1623</Words>
  <Characters>9252</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10854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Administrator</cp:lastModifiedBy>
  <cp:revision>52</cp:revision>
  <cp:lastPrinted>2018-09-27T02:37:00Z</cp:lastPrinted>
  <dcterms:created xsi:type="dcterms:W3CDTF">2018-08-09T07:41:00Z</dcterms:created>
  <dcterms:modified xsi:type="dcterms:W3CDTF">2018-11-19T04:55:00Z</dcterms:modified>
</cp:coreProperties>
</file>