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B4463" w14:textId="77777777" w:rsidR="00B2479A" w:rsidRDefault="00B2479A" w:rsidP="00067EF1">
      <w:pPr>
        <w:tabs>
          <w:tab w:val="center" w:pos="6096"/>
        </w:tabs>
        <w:jc w:val="center"/>
        <w:rPr>
          <w:b/>
          <w:bCs/>
          <w:iCs/>
          <w:color w:val="000000"/>
          <w:sz w:val="32"/>
          <w:szCs w:val="32"/>
          <w:lang w:val="sv-SE"/>
        </w:rPr>
      </w:pPr>
      <w:r w:rsidRPr="006575CB">
        <w:rPr>
          <w:b/>
          <w:bCs/>
          <w:iCs/>
          <w:color w:val="000000"/>
          <w:sz w:val="32"/>
          <w:szCs w:val="32"/>
          <w:lang w:val="sv-SE"/>
        </w:rPr>
        <w:t xml:space="preserve">Chương trình Hội </w:t>
      </w:r>
      <w:r>
        <w:rPr>
          <w:b/>
          <w:bCs/>
          <w:iCs/>
          <w:color w:val="000000"/>
          <w:sz w:val="32"/>
          <w:szCs w:val="32"/>
          <w:lang w:val="sv-SE"/>
        </w:rPr>
        <w:t>nghị</w:t>
      </w:r>
      <w:r w:rsidRPr="006575CB">
        <w:rPr>
          <w:b/>
          <w:bCs/>
          <w:iCs/>
          <w:color w:val="000000"/>
          <w:sz w:val="32"/>
          <w:szCs w:val="32"/>
          <w:lang w:val="sv-SE"/>
        </w:rPr>
        <w:t xml:space="preserve"> </w:t>
      </w:r>
    </w:p>
    <w:p w14:paraId="4933B9A1" w14:textId="31BCB276" w:rsidR="00096B82" w:rsidRDefault="00096B82" w:rsidP="00067EF1">
      <w:pPr>
        <w:tabs>
          <w:tab w:val="center" w:pos="6096"/>
        </w:tabs>
        <w:jc w:val="center"/>
        <w:rPr>
          <w:b/>
          <w:bCs/>
          <w:spacing w:val="3"/>
          <w:shd w:val="clear" w:color="auto" w:fill="FFFFFF"/>
        </w:rPr>
      </w:pPr>
      <w:r>
        <w:rPr>
          <w:b/>
          <w:bCs/>
          <w:spacing w:val="3"/>
          <w:shd w:val="clear" w:color="auto" w:fill="FFFFFF"/>
        </w:rPr>
        <w:t>“</w:t>
      </w:r>
      <w:r w:rsidRPr="00096B82">
        <w:rPr>
          <w:b/>
          <w:bCs/>
          <w:spacing w:val="3"/>
          <w:shd w:val="clear" w:color="auto" w:fill="FFFFFF"/>
          <w:lang w:val="vi-VN"/>
        </w:rPr>
        <w:t xml:space="preserve">phối hợp </w:t>
      </w:r>
      <w:r w:rsidRPr="00096B82">
        <w:rPr>
          <w:b/>
          <w:bCs/>
          <w:spacing w:val="3"/>
          <w:shd w:val="clear" w:color="auto" w:fill="FFFFFF"/>
        </w:rPr>
        <w:t>t</w:t>
      </w:r>
      <w:r w:rsidRPr="00096B82">
        <w:rPr>
          <w:b/>
          <w:bCs/>
          <w:spacing w:val="3"/>
          <w:shd w:val="clear" w:color="auto" w:fill="FFFFFF"/>
          <w:lang w:val="vi-VN"/>
        </w:rPr>
        <w:t>riển khai thúc đẩy</w:t>
      </w:r>
      <w:r w:rsidR="00B23F81">
        <w:rPr>
          <w:b/>
          <w:bCs/>
          <w:spacing w:val="3"/>
          <w:shd w:val="clear" w:color="auto" w:fill="FFFFFF"/>
        </w:rPr>
        <w:t xml:space="preserve"> phổ cập</w:t>
      </w:r>
      <w:r w:rsidRPr="00096B82">
        <w:rPr>
          <w:b/>
          <w:bCs/>
          <w:spacing w:val="3"/>
          <w:shd w:val="clear" w:color="auto" w:fill="FFFFFF"/>
        </w:rPr>
        <w:t xml:space="preserve"> </w:t>
      </w:r>
      <w:r w:rsidRPr="00096B82">
        <w:rPr>
          <w:b/>
          <w:bCs/>
          <w:spacing w:val="3"/>
          <w:shd w:val="clear" w:color="auto" w:fill="FFFFFF"/>
          <w:lang w:val="vi-VN"/>
        </w:rPr>
        <w:t>chữ ký số trên địa bàn</w:t>
      </w:r>
      <w:r w:rsidRPr="00096B82">
        <w:rPr>
          <w:b/>
          <w:bCs/>
          <w:spacing w:val="3"/>
          <w:shd w:val="clear" w:color="auto" w:fill="FFFFFF"/>
        </w:rPr>
        <w:t xml:space="preserve"> </w:t>
      </w:r>
      <w:r w:rsidR="00B13D0B">
        <w:rPr>
          <w:b/>
          <w:bCs/>
          <w:spacing w:val="3"/>
          <w:shd w:val="clear" w:color="auto" w:fill="FFFFFF"/>
        </w:rPr>
        <w:t>Hải Dương</w:t>
      </w:r>
      <w:r>
        <w:rPr>
          <w:b/>
          <w:bCs/>
          <w:spacing w:val="3"/>
          <w:shd w:val="clear" w:color="auto" w:fill="FFFFFF"/>
        </w:rPr>
        <w:t>”</w:t>
      </w:r>
    </w:p>
    <w:p w14:paraId="7D3E9F9E" w14:textId="2ED1D9EA" w:rsidR="00AD3E0E" w:rsidRDefault="00AD3E0E" w:rsidP="00067EF1">
      <w:pPr>
        <w:tabs>
          <w:tab w:val="center" w:pos="6096"/>
        </w:tabs>
        <w:jc w:val="center"/>
        <w:rPr>
          <w:b/>
          <w:bCs/>
          <w:spacing w:val="3"/>
          <w:shd w:val="clear" w:color="auto" w:fill="FFFFFF"/>
        </w:rPr>
      </w:pPr>
      <w:r>
        <w:rPr>
          <w:b/>
          <w:bCs/>
          <w:spacing w:val="3"/>
          <w:shd w:val="clear" w:color="auto" w:fill="FFFFFF"/>
        </w:rPr>
        <w:t>Ngày</w:t>
      </w:r>
      <w:r w:rsidR="00B13D0B">
        <w:rPr>
          <w:b/>
          <w:bCs/>
          <w:spacing w:val="3"/>
          <w:shd w:val="clear" w:color="auto" w:fill="FFFFFF"/>
        </w:rPr>
        <w:t xml:space="preserve">    </w:t>
      </w:r>
      <w:r>
        <w:rPr>
          <w:b/>
          <w:bCs/>
          <w:spacing w:val="3"/>
          <w:shd w:val="clear" w:color="auto" w:fill="FFFFFF"/>
        </w:rPr>
        <w:t xml:space="preserve"> /</w:t>
      </w:r>
      <w:r w:rsidR="00B13D0B">
        <w:rPr>
          <w:b/>
          <w:bCs/>
          <w:spacing w:val="3"/>
          <w:shd w:val="clear" w:color="auto" w:fill="FFFFFF"/>
        </w:rPr>
        <w:t>7</w:t>
      </w:r>
      <w:r>
        <w:rPr>
          <w:b/>
          <w:bCs/>
          <w:spacing w:val="3"/>
          <w:shd w:val="clear" w:color="auto" w:fill="FFFFFF"/>
        </w:rPr>
        <w:t>/2023</w:t>
      </w:r>
    </w:p>
    <w:p w14:paraId="3637FB3C" w14:textId="77777777" w:rsidR="00AD3E0E" w:rsidRDefault="00AD3E0E" w:rsidP="0010771B">
      <w:pPr>
        <w:pStyle w:val="NormalWeb"/>
        <w:ind w:right="-110"/>
        <w:jc w:val="center"/>
        <w:rPr>
          <w:b/>
          <w:sz w:val="28"/>
          <w:szCs w:val="28"/>
          <w:lang w:val="it-IT"/>
        </w:rPr>
      </w:pPr>
    </w:p>
    <w:p w14:paraId="4CC00A19" w14:textId="5AA9914C" w:rsidR="00B2479A" w:rsidRPr="0010771B" w:rsidRDefault="00067EF1" w:rsidP="0010771B">
      <w:pPr>
        <w:pStyle w:val="NormalWeb"/>
        <w:ind w:right="-110"/>
        <w:jc w:val="center"/>
        <w:rPr>
          <w:b/>
          <w:sz w:val="28"/>
          <w:szCs w:val="28"/>
          <w:lang w:val="it-IT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0F116" wp14:editId="043DB981">
                <wp:simplePos x="0" y="0"/>
                <wp:positionH relativeFrom="column">
                  <wp:posOffset>1891665</wp:posOffset>
                </wp:positionH>
                <wp:positionV relativeFrom="paragraph">
                  <wp:posOffset>55880</wp:posOffset>
                </wp:positionV>
                <wp:extent cx="20002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42E169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4.4pt" to="306.4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" strokecolor="#4579b8 [3044]"/>
            </w:pict>
          </mc:Fallback>
        </mc:AlternateContent>
      </w:r>
    </w:p>
    <w:tbl>
      <w:tblPr>
        <w:tblW w:w="5553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4841"/>
        <w:gridCol w:w="3315"/>
      </w:tblGrid>
      <w:tr w:rsidR="00B2479A" w:rsidRPr="00E26531" w14:paraId="11A020C6" w14:textId="77777777" w:rsidTr="0048351D">
        <w:trPr>
          <w:trHeight w:val="683"/>
        </w:trPr>
        <w:tc>
          <w:tcPr>
            <w:tcW w:w="948" w:type="pct"/>
            <w:shd w:val="clear" w:color="auto" w:fill="92CDDC" w:themeFill="accent5" w:themeFillTint="99"/>
          </w:tcPr>
          <w:p w14:paraId="7E50464F" w14:textId="5E7E4EA4" w:rsidR="00B2479A" w:rsidRPr="00E26531" w:rsidRDefault="00B835FE" w:rsidP="00107BDD">
            <w:pPr>
              <w:tabs>
                <w:tab w:val="center" w:pos="6096"/>
              </w:tabs>
              <w:spacing w:before="120" w:after="120"/>
              <w:jc w:val="center"/>
              <w:rPr>
                <w:b/>
                <w:bCs/>
                <w:iCs/>
                <w:color w:val="000000"/>
                <w:sz w:val="27"/>
                <w:szCs w:val="27"/>
                <w:lang w:val="sv-SE"/>
              </w:rPr>
            </w:pPr>
            <w:r w:rsidRPr="00E26531">
              <w:rPr>
                <w:b/>
                <w:bCs/>
                <w:iCs/>
                <w:color w:val="000000"/>
                <w:sz w:val="27"/>
                <w:szCs w:val="27"/>
                <w:lang w:val="sv-SE"/>
              </w:rPr>
              <w:t>Thời gian</w:t>
            </w:r>
          </w:p>
        </w:tc>
        <w:tc>
          <w:tcPr>
            <w:tcW w:w="2405" w:type="pct"/>
            <w:shd w:val="clear" w:color="auto" w:fill="92CDDC" w:themeFill="accent5" w:themeFillTint="99"/>
          </w:tcPr>
          <w:p w14:paraId="68A62DBF" w14:textId="77777777" w:rsidR="00B2479A" w:rsidRPr="00E26531" w:rsidRDefault="00B2479A" w:rsidP="00107BDD">
            <w:pPr>
              <w:tabs>
                <w:tab w:val="center" w:pos="6096"/>
              </w:tabs>
              <w:spacing w:before="120" w:after="120"/>
              <w:jc w:val="center"/>
              <w:rPr>
                <w:b/>
                <w:bCs/>
                <w:iCs/>
                <w:color w:val="000000"/>
                <w:sz w:val="27"/>
                <w:szCs w:val="27"/>
                <w:lang w:val="sv-SE"/>
              </w:rPr>
            </w:pPr>
            <w:r w:rsidRPr="00E26531">
              <w:rPr>
                <w:b/>
                <w:bCs/>
                <w:iCs/>
                <w:color w:val="000000"/>
                <w:sz w:val="27"/>
                <w:szCs w:val="27"/>
                <w:lang w:val="sv-SE"/>
              </w:rPr>
              <w:t>Nội dung</w:t>
            </w:r>
          </w:p>
        </w:tc>
        <w:tc>
          <w:tcPr>
            <w:tcW w:w="1647" w:type="pct"/>
            <w:shd w:val="clear" w:color="auto" w:fill="92CDDC" w:themeFill="accent5" w:themeFillTint="99"/>
          </w:tcPr>
          <w:p w14:paraId="4A35EBB3" w14:textId="77777777" w:rsidR="00B2479A" w:rsidRPr="00E26531" w:rsidRDefault="00B2479A" w:rsidP="00107BDD">
            <w:pPr>
              <w:tabs>
                <w:tab w:val="center" w:pos="6096"/>
              </w:tabs>
              <w:spacing w:before="120" w:after="120"/>
              <w:jc w:val="center"/>
              <w:rPr>
                <w:b/>
                <w:bCs/>
                <w:iCs/>
                <w:color w:val="000000"/>
                <w:sz w:val="27"/>
                <w:szCs w:val="27"/>
                <w:lang w:val="sv-SE"/>
              </w:rPr>
            </w:pPr>
            <w:r w:rsidRPr="00E26531">
              <w:rPr>
                <w:b/>
                <w:bCs/>
                <w:iCs/>
                <w:color w:val="000000"/>
                <w:sz w:val="27"/>
                <w:szCs w:val="27"/>
                <w:lang w:val="sv-SE"/>
              </w:rPr>
              <w:t>Người tham luận</w:t>
            </w:r>
          </w:p>
        </w:tc>
      </w:tr>
      <w:tr w:rsidR="00B2479A" w:rsidRPr="008E16AF" w14:paraId="5CCF08E3" w14:textId="77777777" w:rsidTr="0048351D">
        <w:trPr>
          <w:trHeight w:val="683"/>
        </w:trPr>
        <w:tc>
          <w:tcPr>
            <w:tcW w:w="948" w:type="pct"/>
            <w:shd w:val="clear" w:color="auto" w:fill="auto"/>
          </w:tcPr>
          <w:p w14:paraId="4716113D" w14:textId="5B3FC5CD" w:rsidR="00B2479A" w:rsidRPr="00E26531" w:rsidRDefault="00960A56" w:rsidP="00E26531">
            <w:pPr>
              <w:tabs>
                <w:tab w:val="center" w:pos="6096"/>
              </w:tabs>
              <w:spacing w:before="120" w:after="120"/>
              <w:jc w:val="center"/>
              <w:rPr>
                <w:bCs/>
                <w:iCs/>
                <w:color w:val="000000"/>
                <w:sz w:val="27"/>
                <w:szCs w:val="27"/>
                <w:lang w:val="sv-SE"/>
              </w:rPr>
            </w:pPr>
            <w:r>
              <w:rPr>
                <w:bCs/>
                <w:iCs/>
                <w:color w:val="000000"/>
                <w:sz w:val="27"/>
                <w:szCs w:val="27"/>
                <w:lang w:val="sv-SE"/>
              </w:rPr>
              <w:t>13</w:t>
            </w:r>
            <w:r w:rsidR="00B835FE" w:rsidRPr="00E26531">
              <w:rPr>
                <w:bCs/>
                <w:iCs/>
                <w:color w:val="000000"/>
                <w:sz w:val="27"/>
                <w:szCs w:val="27"/>
                <w:lang w:val="sv-SE"/>
              </w:rPr>
              <w:t>h</w:t>
            </w:r>
            <w:r w:rsidR="0048351D">
              <w:rPr>
                <w:bCs/>
                <w:iCs/>
                <w:color w:val="000000"/>
                <w:sz w:val="27"/>
                <w:szCs w:val="27"/>
                <w:lang w:val="sv-SE"/>
              </w:rPr>
              <w:t>30</w:t>
            </w:r>
            <w:r w:rsidR="00BB77C5" w:rsidRPr="00E26531">
              <w:rPr>
                <w:bCs/>
                <w:iCs/>
                <w:color w:val="000000"/>
                <w:sz w:val="27"/>
                <w:szCs w:val="27"/>
                <w:lang w:val="sv-SE"/>
              </w:rPr>
              <w:t xml:space="preserve"> </w:t>
            </w:r>
            <w:r w:rsidR="00B835FE" w:rsidRPr="00E26531">
              <w:rPr>
                <w:bCs/>
                <w:iCs/>
                <w:color w:val="000000"/>
                <w:sz w:val="27"/>
                <w:szCs w:val="27"/>
                <w:lang w:val="sv-SE"/>
              </w:rPr>
              <w:t>-</w:t>
            </w:r>
            <w:r w:rsidR="00BB77C5" w:rsidRPr="00E26531">
              <w:rPr>
                <w:bCs/>
                <w:iCs/>
                <w:color w:val="000000"/>
                <w:sz w:val="27"/>
                <w:szCs w:val="27"/>
                <w:lang w:val="sv-SE"/>
              </w:rPr>
              <w:t xml:space="preserve"> </w:t>
            </w:r>
            <w:r>
              <w:rPr>
                <w:bCs/>
                <w:iCs/>
                <w:color w:val="000000"/>
                <w:sz w:val="27"/>
                <w:szCs w:val="27"/>
                <w:lang w:val="sv-SE"/>
              </w:rPr>
              <w:t>14</w:t>
            </w:r>
            <w:r w:rsidR="00B835FE" w:rsidRPr="00E26531">
              <w:rPr>
                <w:bCs/>
                <w:iCs/>
                <w:color w:val="000000"/>
                <w:sz w:val="27"/>
                <w:szCs w:val="27"/>
                <w:lang w:val="sv-SE"/>
              </w:rPr>
              <w:t>h</w:t>
            </w:r>
            <w:r w:rsidR="0048351D">
              <w:rPr>
                <w:bCs/>
                <w:iCs/>
                <w:color w:val="000000"/>
                <w:sz w:val="27"/>
                <w:szCs w:val="27"/>
                <w:lang w:val="sv-SE"/>
              </w:rPr>
              <w:t>00</w:t>
            </w:r>
          </w:p>
        </w:tc>
        <w:tc>
          <w:tcPr>
            <w:tcW w:w="2405" w:type="pct"/>
            <w:shd w:val="clear" w:color="auto" w:fill="auto"/>
          </w:tcPr>
          <w:p w14:paraId="34A02BAD" w14:textId="77777777" w:rsidR="00B2479A" w:rsidRPr="00E26531" w:rsidRDefault="00B2479A" w:rsidP="00107BDD">
            <w:pPr>
              <w:tabs>
                <w:tab w:val="center" w:pos="6096"/>
              </w:tabs>
              <w:spacing w:before="120" w:after="120"/>
              <w:rPr>
                <w:bCs/>
                <w:iCs/>
                <w:color w:val="000000"/>
                <w:sz w:val="27"/>
                <w:szCs w:val="27"/>
                <w:lang w:val="sv-SE"/>
              </w:rPr>
            </w:pPr>
            <w:r w:rsidRPr="00E26531">
              <w:rPr>
                <w:bCs/>
                <w:iCs/>
                <w:color w:val="000000"/>
                <w:sz w:val="27"/>
                <w:szCs w:val="27"/>
                <w:lang w:val="sv-SE"/>
              </w:rPr>
              <w:t>Đón tiếp, đăng ký đại biểu</w:t>
            </w:r>
          </w:p>
        </w:tc>
        <w:tc>
          <w:tcPr>
            <w:tcW w:w="1647" w:type="pct"/>
            <w:shd w:val="clear" w:color="auto" w:fill="auto"/>
          </w:tcPr>
          <w:p w14:paraId="7FB84F81" w14:textId="2F171D0E" w:rsidR="00B2479A" w:rsidRPr="00E26531" w:rsidRDefault="008C4883" w:rsidP="008E16AF">
            <w:pPr>
              <w:tabs>
                <w:tab w:val="center" w:pos="6096"/>
              </w:tabs>
              <w:spacing w:before="120" w:after="120"/>
              <w:jc w:val="center"/>
              <w:rPr>
                <w:bCs/>
                <w:iCs/>
                <w:color w:val="000000"/>
                <w:sz w:val="27"/>
                <w:szCs w:val="27"/>
                <w:lang w:val="sv-SE"/>
              </w:rPr>
            </w:pPr>
            <w:r>
              <w:rPr>
                <w:bCs/>
                <w:iCs/>
                <w:color w:val="000000"/>
                <w:sz w:val="27"/>
                <w:szCs w:val="27"/>
                <w:lang w:val="sv-SE"/>
              </w:rPr>
              <w:t xml:space="preserve">Sở TTTT </w:t>
            </w:r>
          </w:p>
        </w:tc>
      </w:tr>
      <w:tr w:rsidR="0048351D" w:rsidRPr="0014101C" w14:paraId="22472242" w14:textId="77777777" w:rsidTr="0048351D">
        <w:trPr>
          <w:trHeight w:val="703"/>
        </w:trPr>
        <w:tc>
          <w:tcPr>
            <w:tcW w:w="948" w:type="pct"/>
            <w:shd w:val="clear" w:color="auto" w:fill="auto"/>
          </w:tcPr>
          <w:p w14:paraId="2C4D0B4B" w14:textId="175B427F" w:rsidR="0048351D" w:rsidRPr="00EA7753" w:rsidRDefault="00960A56" w:rsidP="004116B5">
            <w:pPr>
              <w:tabs>
                <w:tab w:val="center" w:pos="6096"/>
              </w:tabs>
              <w:spacing w:before="120" w:after="120"/>
              <w:jc w:val="center"/>
              <w:rPr>
                <w:bCs/>
                <w:iCs/>
                <w:color w:val="000000"/>
                <w:sz w:val="27"/>
                <w:szCs w:val="27"/>
                <w:lang w:val="sv-SE"/>
              </w:rPr>
            </w:pPr>
            <w:r>
              <w:rPr>
                <w:bCs/>
                <w:iCs/>
                <w:color w:val="000000"/>
                <w:sz w:val="27"/>
                <w:szCs w:val="27"/>
                <w:lang w:val="sv-SE"/>
              </w:rPr>
              <w:t>14</w:t>
            </w:r>
            <w:r w:rsidR="0048351D">
              <w:rPr>
                <w:bCs/>
                <w:iCs/>
                <w:color w:val="000000"/>
                <w:sz w:val="27"/>
                <w:szCs w:val="27"/>
                <w:lang w:val="sv-SE"/>
              </w:rPr>
              <w:t xml:space="preserve">h00 - </w:t>
            </w:r>
            <w:r>
              <w:rPr>
                <w:bCs/>
                <w:iCs/>
                <w:color w:val="000000"/>
                <w:sz w:val="27"/>
                <w:szCs w:val="27"/>
                <w:lang w:val="sv-SE"/>
              </w:rPr>
              <w:t>14</w:t>
            </w:r>
            <w:r w:rsidR="0048351D">
              <w:rPr>
                <w:bCs/>
                <w:iCs/>
                <w:color w:val="000000"/>
                <w:sz w:val="27"/>
                <w:szCs w:val="27"/>
                <w:lang w:val="sv-SE"/>
              </w:rPr>
              <w:t>h</w:t>
            </w:r>
            <w:r w:rsidR="004116B5">
              <w:rPr>
                <w:bCs/>
                <w:iCs/>
                <w:color w:val="000000"/>
                <w:sz w:val="27"/>
                <w:szCs w:val="27"/>
                <w:lang w:val="sv-SE"/>
              </w:rPr>
              <w:t>0</w:t>
            </w:r>
            <w:r w:rsidR="00096B82">
              <w:rPr>
                <w:bCs/>
                <w:iCs/>
                <w:color w:val="000000"/>
                <w:sz w:val="27"/>
                <w:szCs w:val="27"/>
                <w:lang w:val="sv-SE"/>
              </w:rPr>
              <w:t>5</w:t>
            </w:r>
          </w:p>
        </w:tc>
        <w:tc>
          <w:tcPr>
            <w:tcW w:w="2405" w:type="pct"/>
            <w:shd w:val="clear" w:color="auto" w:fill="auto"/>
          </w:tcPr>
          <w:p w14:paraId="22B6F51E" w14:textId="0FF2BFAE" w:rsidR="0048351D" w:rsidRPr="00EA7753" w:rsidRDefault="0048351D" w:rsidP="004B50EB">
            <w:pPr>
              <w:tabs>
                <w:tab w:val="center" w:pos="6096"/>
              </w:tabs>
              <w:spacing w:before="120" w:after="120"/>
              <w:jc w:val="both"/>
              <w:rPr>
                <w:bCs/>
                <w:iCs/>
                <w:color w:val="000000"/>
                <w:sz w:val="27"/>
                <w:szCs w:val="27"/>
                <w:lang w:val="sv-SE"/>
              </w:rPr>
            </w:pPr>
            <w:r w:rsidRPr="0048351D">
              <w:rPr>
                <w:bCs/>
                <w:iCs/>
                <w:color w:val="000000"/>
                <w:sz w:val="27"/>
                <w:szCs w:val="27"/>
                <w:lang w:val="sv-SE"/>
              </w:rPr>
              <w:t>Phát biểu</w:t>
            </w:r>
            <w:r w:rsidR="00096B82">
              <w:rPr>
                <w:bCs/>
                <w:iCs/>
                <w:color w:val="000000"/>
                <w:sz w:val="27"/>
                <w:szCs w:val="27"/>
                <w:lang w:val="sv-SE"/>
              </w:rPr>
              <w:t xml:space="preserve"> </w:t>
            </w:r>
            <w:r w:rsidR="00096B82">
              <w:rPr>
                <w:bCs/>
                <w:iCs/>
                <w:sz w:val="27"/>
                <w:szCs w:val="27"/>
                <w:lang w:val="sv-SE"/>
              </w:rPr>
              <w:t xml:space="preserve">của Lãnh đạo Sở </w:t>
            </w:r>
            <w:r w:rsidR="00096B82">
              <w:rPr>
                <w:bCs/>
                <w:iCs/>
                <w:color w:val="000000"/>
                <w:sz w:val="27"/>
                <w:szCs w:val="27"/>
                <w:lang w:val="sv-SE"/>
              </w:rPr>
              <w:t xml:space="preserve">TTTT </w:t>
            </w:r>
            <w:r w:rsidR="009B5AFD">
              <w:rPr>
                <w:bCs/>
                <w:iCs/>
                <w:color w:val="000000"/>
                <w:sz w:val="27"/>
                <w:szCs w:val="27"/>
                <w:lang w:val="sv-SE"/>
              </w:rPr>
              <w:t>Hải Dương</w:t>
            </w:r>
          </w:p>
        </w:tc>
        <w:tc>
          <w:tcPr>
            <w:tcW w:w="1647" w:type="pct"/>
            <w:shd w:val="clear" w:color="auto" w:fill="auto"/>
          </w:tcPr>
          <w:p w14:paraId="5FE65491" w14:textId="56D7CE42" w:rsidR="0048351D" w:rsidRPr="00EA7753" w:rsidRDefault="00692D7E" w:rsidP="0048351D">
            <w:pPr>
              <w:tabs>
                <w:tab w:val="center" w:pos="6096"/>
              </w:tabs>
              <w:spacing w:before="120" w:after="120"/>
              <w:jc w:val="center"/>
              <w:rPr>
                <w:bCs/>
                <w:iCs/>
                <w:color w:val="000000"/>
                <w:sz w:val="27"/>
                <w:szCs w:val="27"/>
                <w:lang w:val="sv-SE"/>
              </w:rPr>
            </w:pPr>
            <w:r>
              <w:rPr>
                <w:bCs/>
                <w:iCs/>
                <w:color w:val="000000"/>
                <w:sz w:val="27"/>
                <w:szCs w:val="27"/>
                <w:lang w:val="sv-SE"/>
              </w:rPr>
              <w:t xml:space="preserve">Ông </w:t>
            </w:r>
            <w:r w:rsidR="00B13D0B">
              <w:rPr>
                <w:bCs/>
                <w:iCs/>
                <w:color w:val="000000"/>
                <w:sz w:val="27"/>
                <w:szCs w:val="27"/>
                <w:lang w:val="sv-SE"/>
              </w:rPr>
              <w:t>......</w:t>
            </w:r>
            <w:r>
              <w:rPr>
                <w:bCs/>
                <w:iCs/>
                <w:color w:val="000000"/>
                <w:sz w:val="27"/>
                <w:szCs w:val="27"/>
                <w:lang w:val="sv-SE"/>
              </w:rPr>
              <w:t xml:space="preserve">Giám đốc </w:t>
            </w:r>
          </w:p>
        </w:tc>
      </w:tr>
      <w:tr w:rsidR="00B2479A" w:rsidRPr="0014101C" w14:paraId="23BA9D0B" w14:textId="77777777" w:rsidTr="0048351D">
        <w:trPr>
          <w:trHeight w:val="703"/>
        </w:trPr>
        <w:tc>
          <w:tcPr>
            <w:tcW w:w="948" w:type="pct"/>
            <w:shd w:val="clear" w:color="auto" w:fill="auto"/>
          </w:tcPr>
          <w:p w14:paraId="0D94E494" w14:textId="4F38B08D" w:rsidR="00B2479A" w:rsidRPr="00EA7753" w:rsidRDefault="00960A56" w:rsidP="004116B5">
            <w:pPr>
              <w:tabs>
                <w:tab w:val="center" w:pos="6096"/>
              </w:tabs>
              <w:spacing w:before="120" w:after="120"/>
              <w:jc w:val="center"/>
              <w:rPr>
                <w:bCs/>
                <w:iCs/>
                <w:color w:val="000000"/>
                <w:sz w:val="27"/>
                <w:szCs w:val="27"/>
                <w:lang w:val="sv-SE"/>
              </w:rPr>
            </w:pPr>
            <w:r>
              <w:rPr>
                <w:bCs/>
                <w:iCs/>
                <w:color w:val="000000"/>
                <w:sz w:val="27"/>
                <w:szCs w:val="27"/>
                <w:lang w:val="sv-SE"/>
              </w:rPr>
              <w:t>14</w:t>
            </w:r>
            <w:r w:rsidR="00B835FE" w:rsidRPr="00EA7753">
              <w:rPr>
                <w:bCs/>
                <w:iCs/>
                <w:color w:val="000000"/>
                <w:sz w:val="27"/>
                <w:szCs w:val="27"/>
                <w:lang w:val="sv-SE"/>
              </w:rPr>
              <w:t>h</w:t>
            </w:r>
            <w:r w:rsidR="004116B5">
              <w:rPr>
                <w:bCs/>
                <w:iCs/>
                <w:color w:val="000000"/>
                <w:sz w:val="27"/>
                <w:szCs w:val="27"/>
                <w:lang w:val="sv-SE"/>
              </w:rPr>
              <w:t>0</w:t>
            </w:r>
            <w:r w:rsidR="00096B82">
              <w:rPr>
                <w:bCs/>
                <w:iCs/>
                <w:color w:val="000000"/>
                <w:sz w:val="27"/>
                <w:szCs w:val="27"/>
                <w:lang w:val="sv-SE"/>
              </w:rPr>
              <w:t>5</w:t>
            </w:r>
            <w:r w:rsidR="00BB77C5" w:rsidRPr="00EA7753">
              <w:rPr>
                <w:bCs/>
                <w:iCs/>
                <w:color w:val="000000"/>
                <w:sz w:val="27"/>
                <w:szCs w:val="27"/>
                <w:lang w:val="sv-SE"/>
              </w:rPr>
              <w:t xml:space="preserve"> </w:t>
            </w:r>
            <w:r w:rsidR="00B835FE" w:rsidRPr="00EA7753">
              <w:rPr>
                <w:bCs/>
                <w:iCs/>
                <w:color w:val="000000"/>
                <w:sz w:val="27"/>
                <w:szCs w:val="27"/>
                <w:lang w:val="sv-SE"/>
              </w:rPr>
              <w:t>-</w:t>
            </w:r>
            <w:r w:rsidR="00BB77C5" w:rsidRPr="00EA7753">
              <w:rPr>
                <w:bCs/>
                <w:iCs/>
                <w:color w:val="000000"/>
                <w:sz w:val="27"/>
                <w:szCs w:val="27"/>
                <w:lang w:val="sv-SE"/>
              </w:rPr>
              <w:t xml:space="preserve"> </w:t>
            </w:r>
            <w:r>
              <w:rPr>
                <w:bCs/>
                <w:iCs/>
                <w:color w:val="000000"/>
                <w:sz w:val="27"/>
                <w:szCs w:val="27"/>
                <w:lang w:val="sv-SE"/>
              </w:rPr>
              <w:t>14</w:t>
            </w:r>
            <w:r w:rsidR="00B835FE" w:rsidRPr="00EA7753">
              <w:rPr>
                <w:bCs/>
                <w:iCs/>
                <w:color w:val="000000"/>
                <w:sz w:val="27"/>
                <w:szCs w:val="27"/>
                <w:lang w:val="sv-SE"/>
              </w:rPr>
              <w:t>h</w:t>
            </w:r>
            <w:r w:rsidR="00096B82">
              <w:rPr>
                <w:bCs/>
                <w:iCs/>
                <w:color w:val="000000"/>
                <w:sz w:val="27"/>
                <w:szCs w:val="27"/>
                <w:lang w:val="sv-SE"/>
              </w:rPr>
              <w:t>1</w:t>
            </w:r>
            <w:r w:rsidR="004116B5">
              <w:rPr>
                <w:bCs/>
                <w:iCs/>
                <w:color w:val="000000"/>
                <w:sz w:val="27"/>
                <w:szCs w:val="27"/>
                <w:lang w:val="sv-SE"/>
              </w:rPr>
              <w:t>0</w:t>
            </w:r>
          </w:p>
        </w:tc>
        <w:tc>
          <w:tcPr>
            <w:tcW w:w="2405" w:type="pct"/>
            <w:shd w:val="clear" w:color="auto" w:fill="auto"/>
          </w:tcPr>
          <w:p w14:paraId="2411BBC3" w14:textId="2E1E5CE5" w:rsidR="00B2479A" w:rsidRPr="00EA7753" w:rsidRDefault="0048351D" w:rsidP="004B50EB">
            <w:pPr>
              <w:tabs>
                <w:tab w:val="center" w:pos="6096"/>
              </w:tabs>
              <w:spacing w:before="120" w:after="120"/>
              <w:jc w:val="both"/>
              <w:rPr>
                <w:bCs/>
                <w:iCs/>
                <w:color w:val="000000"/>
                <w:sz w:val="27"/>
                <w:szCs w:val="27"/>
                <w:lang w:val="sv-SE"/>
              </w:rPr>
            </w:pPr>
            <w:r>
              <w:rPr>
                <w:bCs/>
                <w:iCs/>
                <w:color w:val="000000"/>
                <w:sz w:val="27"/>
                <w:szCs w:val="27"/>
                <w:lang w:val="sv-SE"/>
              </w:rPr>
              <w:t xml:space="preserve">Phát biểu </w:t>
            </w:r>
            <w:r w:rsidR="00096B82">
              <w:rPr>
                <w:bCs/>
                <w:iCs/>
                <w:color w:val="000000"/>
                <w:sz w:val="27"/>
                <w:szCs w:val="27"/>
                <w:lang w:val="sv-SE"/>
              </w:rPr>
              <w:t xml:space="preserve">của Lãnh đạo Trung tâm </w:t>
            </w:r>
            <w:r w:rsidR="00096B82" w:rsidRPr="0048351D">
              <w:rPr>
                <w:bCs/>
                <w:iCs/>
                <w:color w:val="000000"/>
                <w:sz w:val="27"/>
                <w:szCs w:val="27"/>
                <w:lang w:val="sv-SE"/>
              </w:rPr>
              <w:t>Chứng thực điện tử qu</w:t>
            </w:r>
            <w:r w:rsidR="00B24ABC">
              <w:rPr>
                <w:bCs/>
                <w:iCs/>
                <w:color w:val="000000"/>
                <w:sz w:val="27"/>
                <w:szCs w:val="27"/>
                <w:lang w:val="sv-SE"/>
              </w:rPr>
              <w:t>ố</w:t>
            </w:r>
            <w:r w:rsidR="00096B82" w:rsidRPr="0048351D">
              <w:rPr>
                <w:bCs/>
                <w:iCs/>
                <w:color w:val="000000"/>
                <w:sz w:val="27"/>
                <w:szCs w:val="27"/>
                <w:lang w:val="sv-SE"/>
              </w:rPr>
              <w:t>c gia</w:t>
            </w:r>
          </w:p>
        </w:tc>
        <w:tc>
          <w:tcPr>
            <w:tcW w:w="1647" w:type="pct"/>
            <w:shd w:val="clear" w:color="auto" w:fill="auto"/>
          </w:tcPr>
          <w:p w14:paraId="575CF1F1" w14:textId="55B00B63" w:rsidR="00B2479A" w:rsidRPr="00EA7753" w:rsidRDefault="00096B82" w:rsidP="00B24ABC">
            <w:pPr>
              <w:tabs>
                <w:tab w:val="center" w:pos="6096"/>
              </w:tabs>
              <w:spacing w:before="120" w:after="120"/>
              <w:jc w:val="center"/>
              <w:rPr>
                <w:bCs/>
                <w:iCs/>
                <w:color w:val="000000"/>
                <w:sz w:val="27"/>
                <w:szCs w:val="27"/>
                <w:lang w:val="sv-SE"/>
              </w:rPr>
            </w:pPr>
            <w:r>
              <w:rPr>
                <w:bCs/>
                <w:iCs/>
                <w:color w:val="000000"/>
                <w:sz w:val="27"/>
                <w:szCs w:val="27"/>
                <w:lang w:val="sv-SE"/>
              </w:rPr>
              <w:t xml:space="preserve">Ông </w:t>
            </w:r>
            <w:r w:rsidR="00B13D0B">
              <w:rPr>
                <w:bCs/>
                <w:iCs/>
                <w:color w:val="000000"/>
                <w:sz w:val="27"/>
                <w:szCs w:val="27"/>
                <w:lang w:val="sv-SE"/>
              </w:rPr>
              <w:t>........</w:t>
            </w:r>
            <w:r w:rsidR="00692D7E">
              <w:rPr>
                <w:bCs/>
                <w:iCs/>
                <w:color w:val="000000"/>
                <w:sz w:val="27"/>
                <w:szCs w:val="27"/>
                <w:lang w:val="sv-SE"/>
              </w:rPr>
              <w:t xml:space="preserve"> </w:t>
            </w:r>
            <w:r w:rsidR="00B24ABC">
              <w:rPr>
                <w:bCs/>
                <w:iCs/>
                <w:color w:val="000000"/>
                <w:sz w:val="27"/>
                <w:szCs w:val="27"/>
                <w:lang w:val="sv-SE"/>
              </w:rPr>
              <w:br/>
            </w:r>
            <w:r>
              <w:rPr>
                <w:bCs/>
                <w:iCs/>
                <w:color w:val="000000"/>
                <w:sz w:val="27"/>
                <w:szCs w:val="27"/>
                <w:lang w:val="sv-SE"/>
              </w:rPr>
              <w:t xml:space="preserve">Phó </w:t>
            </w:r>
            <w:r w:rsidR="00692D7E">
              <w:rPr>
                <w:bCs/>
                <w:iCs/>
                <w:color w:val="000000"/>
                <w:sz w:val="27"/>
                <w:szCs w:val="27"/>
                <w:lang w:val="sv-SE"/>
              </w:rPr>
              <w:t xml:space="preserve">Giám đốc </w:t>
            </w:r>
          </w:p>
        </w:tc>
      </w:tr>
      <w:tr w:rsidR="00067EF1" w:rsidRPr="0014101C" w14:paraId="55A5F1CD" w14:textId="77777777" w:rsidTr="00223180">
        <w:trPr>
          <w:trHeight w:val="1076"/>
        </w:trPr>
        <w:tc>
          <w:tcPr>
            <w:tcW w:w="948" w:type="pct"/>
            <w:shd w:val="clear" w:color="auto" w:fill="auto"/>
          </w:tcPr>
          <w:p w14:paraId="49277774" w14:textId="523EDA26" w:rsidR="00067EF1" w:rsidRPr="00203358" w:rsidRDefault="00960A56" w:rsidP="000855F3">
            <w:pPr>
              <w:tabs>
                <w:tab w:val="center" w:pos="6096"/>
              </w:tabs>
              <w:spacing w:before="120" w:after="120"/>
              <w:jc w:val="center"/>
              <w:rPr>
                <w:bCs/>
                <w:iCs/>
                <w:color w:val="000000"/>
                <w:sz w:val="27"/>
                <w:szCs w:val="27"/>
                <w:lang w:val="sv-SE"/>
              </w:rPr>
            </w:pPr>
            <w:r>
              <w:rPr>
                <w:bCs/>
                <w:iCs/>
                <w:color w:val="000000"/>
                <w:sz w:val="27"/>
                <w:szCs w:val="27"/>
                <w:lang w:val="sv-SE"/>
              </w:rPr>
              <w:t>14</w:t>
            </w:r>
            <w:r w:rsidR="00B835FE" w:rsidRPr="00203358">
              <w:rPr>
                <w:bCs/>
                <w:iCs/>
                <w:color w:val="000000"/>
                <w:sz w:val="27"/>
                <w:szCs w:val="27"/>
                <w:lang w:val="sv-SE"/>
              </w:rPr>
              <w:t>h</w:t>
            </w:r>
            <w:r w:rsidR="00096B82">
              <w:rPr>
                <w:bCs/>
                <w:iCs/>
                <w:color w:val="000000"/>
                <w:sz w:val="27"/>
                <w:szCs w:val="27"/>
                <w:lang w:val="sv-SE"/>
              </w:rPr>
              <w:t>10</w:t>
            </w:r>
            <w:r w:rsidR="00BB77C5" w:rsidRPr="00203358">
              <w:rPr>
                <w:bCs/>
                <w:iCs/>
                <w:color w:val="000000"/>
                <w:sz w:val="27"/>
                <w:szCs w:val="27"/>
                <w:lang w:val="sv-SE"/>
              </w:rPr>
              <w:t xml:space="preserve"> </w:t>
            </w:r>
            <w:r w:rsidR="00B835FE" w:rsidRPr="00203358">
              <w:rPr>
                <w:bCs/>
                <w:iCs/>
                <w:color w:val="000000"/>
                <w:sz w:val="27"/>
                <w:szCs w:val="27"/>
                <w:lang w:val="sv-SE"/>
              </w:rPr>
              <w:t>-</w:t>
            </w:r>
            <w:r w:rsidR="00BB77C5" w:rsidRPr="00203358">
              <w:rPr>
                <w:bCs/>
                <w:iCs/>
                <w:color w:val="000000"/>
                <w:sz w:val="27"/>
                <w:szCs w:val="27"/>
                <w:lang w:val="sv-SE"/>
              </w:rPr>
              <w:t xml:space="preserve"> </w:t>
            </w:r>
            <w:r>
              <w:rPr>
                <w:bCs/>
                <w:iCs/>
                <w:color w:val="000000"/>
                <w:sz w:val="27"/>
                <w:szCs w:val="27"/>
                <w:lang w:val="sv-SE"/>
              </w:rPr>
              <w:t>14</w:t>
            </w:r>
            <w:r w:rsidR="00B835FE" w:rsidRPr="00203358">
              <w:rPr>
                <w:bCs/>
                <w:iCs/>
                <w:color w:val="000000"/>
                <w:sz w:val="27"/>
                <w:szCs w:val="27"/>
                <w:lang w:val="sv-SE"/>
              </w:rPr>
              <w:t>h</w:t>
            </w:r>
            <w:r w:rsidR="00096B82">
              <w:rPr>
                <w:bCs/>
                <w:iCs/>
                <w:color w:val="000000"/>
                <w:sz w:val="27"/>
                <w:szCs w:val="27"/>
                <w:lang w:val="sv-SE"/>
              </w:rPr>
              <w:t>3</w:t>
            </w:r>
            <w:r w:rsidR="000855F3">
              <w:rPr>
                <w:bCs/>
                <w:iCs/>
                <w:color w:val="000000"/>
                <w:sz w:val="27"/>
                <w:szCs w:val="27"/>
                <w:lang w:val="sv-SE"/>
              </w:rPr>
              <w:t>0</w:t>
            </w:r>
          </w:p>
        </w:tc>
        <w:tc>
          <w:tcPr>
            <w:tcW w:w="2405" w:type="pct"/>
            <w:shd w:val="clear" w:color="auto" w:fill="auto"/>
          </w:tcPr>
          <w:p w14:paraId="0A1E696C" w14:textId="68399EC2" w:rsidR="00067EF1" w:rsidRPr="00203358" w:rsidRDefault="00096B82" w:rsidP="00203358">
            <w:pPr>
              <w:tabs>
                <w:tab w:val="center" w:pos="6096"/>
              </w:tabs>
              <w:spacing w:before="120" w:after="120" w:line="288" w:lineRule="auto"/>
              <w:jc w:val="both"/>
              <w:rPr>
                <w:bCs/>
                <w:iCs/>
                <w:color w:val="000000"/>
                <w:sz w:val="27"/>
                <w:szCs w:val="27"/>
                <w:lang w:val="sv-SE"/>
              </w:rPr>
            </w:pPr>
            <w:r>
              <w:rPr>
                <w:bCs/>
                <w:iCs/>
                <w:color w:val="000000"/>
                <w:sz w:val="27"/>
                <w:szCs w:val="27"/>
                <w:lang w:val="sv-SE"/>
              </w:rPr>
              <w:t>V</w:t>
            </w:r>
            <w:r w:rsidR="00223180" w:rsidRPr="00223180">
              <w:rPr>
                <w:bCs/>
                <w:iCs/>
                <w:color w:val="000000"/>
                <w:sz w:val="27"/>
                <w:szCs w:val="27"/>
                <w:lang w:val="sv-SE"/>
              </w:rPr>
              <w:t>ai trò, lợi ích của chữ ký số trong</w:t>
            </w:r>
            <w:r>
              <w:rPr>
                <w:bCs/>
                <w:iCs/>
                <w:color w:val="000000"/>
                <w:sz w:val="27"/>
                <w:szCs w:val="27"/>
                <w:lang w:val="sv-SE"/>
              </w:rPr>
              <w:t xml:space="preserve"> xã hội số và nền kinh tế số, giới thiệu một số ứng dụng sử dụng chữ ký số như: Hóa đơn điện tử, Hợp đồng điện từ, ...</w:t>
            </w:r>
          </w:p>
        </w:tc>
        <w:tc>
          <w:tcPr>
            <w:tcW w:w="1647" w:type="pct"/>
            <w:shd w:val="clear" w:color="auto" w:fill="auto"/>
            <w:vAlign w:val="center"/>
          </w:tcPr>
          <w:p w14:paraId="7A1368BC" w14:textId="3A782E9B" w:rsidR="00067EF1" w:rsidRPr="00203358" w:rsidRDefault="00B23F81" w:rsidP="00223180">
            <w:pPr>
              <w:tabs>
                <w:tab w:val="center" w:pos="6096"/>
              </w:tabs>
              <w:jc w:val="center"/>
              <w:rPr>
                <w:bCs/>
                <w:iCs/>
                <w:color w:val="000000"/>
                <w:sz w:val="27"/>
                <w:szCs w:val="27"/>
                <w:lang w:val="sv-SE"/>
              </w:rPr>
            </w:pPr>
            <w:r>
              <w:rPr>
                <w:bCs/>
                <w:iCs/>
                <w:sz w:val="27"/>
                <w:szCs w:val="27"/>
                <w:lang w:val="sv-SE"/>
              </w:rPr>
              <w:t xml:space="preserve">Ông Nguyễn Khơ Din, </w:t>
            </w:r>
            <w:r w:rsidRPr="00D67A37">
              <w:rPr>
                <w:color w:val="000000" w:themeColor="text1"/>
                <w:spacing w:val="-12"/>
              </w:rPr>
              <w:t>Phó Chủ nhiệm, Tổng thư ký</w:t>
            </w:r>
            <w:r w:rsidR="00096B82" w:rsidRPr="00096B82">
              <w:rPr>
                <w:bCs/>
                <w:iCs/>
                <w:sz w:val="27"/>
                <w:szCs w:val="27"/>
                <w:lang w:val="sv-SE"/>
              </w:rPr>
              <w:t xml:space="preserve"> Câu lạc bộ Chữ ký số và Giao dịch điện tử Việt Nam</w:t>
            </w:r>
          </w:p>
        </w:tc>
      </w:tr>
      <w:tr w:rsidR="006167EE" w:rsidRPr="0014101C" w14:paraId="36DE721E" w14:textId="77777777" w:rsidTr="0048351D">
        <w:trPr>
          <w:trHeight w:val="1095"/>
        </w:trPr>
        <w:tc>
          <w:tcPr>
            <w:tcW w:w="948" w:type="pct"/>
            <w:tcBorders>
              <w:bottom w:val="single" w:sz="4" w:space="0" w:color="auto"/>
            </w:tcBorders>
            <w:shd w:val="clear" w:color="auto" w:fill="auto"/>
          </w:tcPr>
          <w:p w14:paraId="5A3A28E7" w14:textId="7E6FD566" w:rsidR="006167EE" w:rsidRPr="00E26531" w:rsidRDefault="006167EE" w:rsidP="000855F3">
            <w:pPr>
              <w:tabs>
                <w:tab w:val="center" w:pos="6096"/>
              </w:tabs>
              <w:spacing w:before="120" w:after="120"/>
              <w:jc w:val="center"/>
              <w:rPr>
                <w:bCs/>
                <w:iCs/>
                <w:color w:val="000000"/>
                <w:sz w:val="27"/>
                <w:szCs w:val="27"/>
                <w:lang w:val="sv-SE"/>
              </w:rPr>
            </w:pPr>
            <w:r>
              <w:rPr>
                <w:bCs/>
                <w:iCs/>
                <w:color w:val="000000"/>
                <w:sz w:val="27"/>
                <w:szCs w:val="27"/>
                <w:lang w:val="sv-SE"/>
              </w:rPr>
              <w:t>14</w:t>
            </w:r>
            <w:r w:rsidRPr="00E26531">
              <w:rPr>
                <w:bCs/>
                <w:iCs/>
                <w:color w:val="000000"/>
                <w:sz w:val="27"/>
                <w:szCs w:val="27"/>
                <w:lang w:val="sv-SE"/>
              </w:rPr>
              <w:t>h</w:t>
            </w:r>
            <w:r w:rsidR="00096B82">
              <w:rPr>
                <w:bCs/>
                <w:iCs/>
                <w:color w:val="000000"/>
                <w:sz w:val="27"/>
                <w:szCs w:val="27"/>
                <w:lang w:val="sv-SE"/>
              </w:rPr>
              <w:t>3</w:t>
            </w:r>
            <w:r w:rsidR="000855F3">
              <w:rPr>
                <w:bCs/>
                <w:iCs/>
                <w:color w:val="000000"/>
                <w:sz w:val="27"/>
                <w:szCs w:val="27"/>
                <w:lang w:val="sv-SE"/>
              </w:rPr>
              <w:t>0</w:t>
            </w:r>
            <w:r w:rsidRPr="00E26531">
              <w:rPr>
                <w:bCs/>
                <w:iCs/>
                <w:color w:val="000000"/>
                <w:sz w:val="27"/>
                <w:szCs w:val="27"/>
                <w:lang w:val="sv-SE"/>
              </w:rPr>
              <w:t xml:space="preserve"> - </w:t>
            </w:r>
            <w:r w:rsidR="004116B5">
              <w:rPr>
                <w:bCs/>
                <w:iCs/>
                <w:color w:val="000000"/>
                <w:sz w:val="27"/>
                <w:szCs w:val="27"/>
                <w:lang w:val="sv-SE"/>
              </w:rPr>
              <w:t>1</w:t>
            </w:r>
            <w:r w:rsidR="00096B82">
              <w:rPr>
                <w:bCs/>
                <w:iCs/>
                <w:color w:val="000000"/>
                <w:sz w:val="27"/>
                <w:szCs w:val="27"/>
                <w:lang w:val="sv-SE"/>
              </w:rPr>
              <w:t>4</w:t>
            </w:r>
            <w:r w:rsidRPr="00E26531">
              <w:rPr>
                <w:bCs/>
                <w:iCs/>
                <w:color w:val="000000"/>
                <w:sz w:val="27"/>
                <w:szCs w:val="27"/>
                <w:lang w:val="sv-SE"/>
              </w:rPr>
              <w:t>h</w:t>
            </w:r>
            <w:r w:rsidR="00096B82">
              <w:rPr>
                <w:bCs/>
                <w:iCs/>
                <w:color w:val="000000"/>
                <w:sz w:val="27"/>
                <w:szCs w:val="27"/>
                <w:lang w:val="sv-SE"/>
              </w:rPr>
              <w:t>5</w:t>
            </w:r>
            <w:r w:rsidR="000855F3">
              <w:rPr>
                <w:bCs/>
                <w:iCs/>
                <w:color w:val="000000"/>
                <w:sz w:val="27"/>
                <w:szCs w:val="27"/>
                <w:lang w:val="sv-SE"/>
              </w:rPr>
              <w:t>0</w:t>
            </w:r>
          </w:p>
        </w:tc>
        <w:tc>
          <w:tcPr>
            <w:tcW w:w="2405" w:type="pct"/>
            <w:tcBorders>
              <w:bottom w:val="single" w:sz="4" w:space="0" w:color="auto"/>
            </w:tcBorders>
            <w:shd w:val="clear" w:color="auto" w:fill="auto"/>
          </w:tcPr>
          <w:p w14:paraId="0440012F" w14:textId="2646992E" w:rsidR="006167EE" w:rsidRPr="001223CF" w:rsidRDefault="006167EE" w:rsidP="008C4883">
            <w:pPr>
              <w:tabs>
                <w:tab w:val="center" w:pos="6096"/>
              </w:tabs>
              <w:spacing w:before="120" w:after="120" w:line="288" w:lineRule="auto"/>
              <w:jc w:val="both"/>
              <w:rPr>
                <w:bCs/>
                <w:iCs/>
                <w:color w:val="000000"/>
                <w:sz w:val="27"/>
                <w:szCs w:val="27"/>
                <w:lang w:val="sv-SE"/>
              </w:rPr>
            </w:pPr>
            <w:r w:rsidRPr="00B24ABC">
              <w:rPr>
                <w:bCs/>
                <w:iCs/>
                <w:color w:val="000000"/>
                <w:sz w:val="27"/>
                <w:szCs w:val="27"/>
                <w:lang w:val="sv-SE"/>
              </w:rPr>
              <w:t xml:space="preserve">Ứng dụng chữ ký số trong hoạt động của sở, ban, ngành của </w:t>
            </w:r>
            <w:r w:rsidR="008C4883" w:rsidRPr="00B24ABC">
              <w:rPr>
                <w:bCs/>
                <w:iCs/>
                <w:color w:val="000000"/>
                <w:sz w:val="27"/>
                <w:szCs w:val="27"/>
                <w:lang w:val="sv-SE"/>
              </w:rPr>
              <w:t>Thành phố</w:t>
            </w:r>
            <w:r w:rsidR="0081591B" w:rsidRPr="00B24ABC">
              <w:rPr>
                <w:bCs/>
                <w:iCs/>
                <w:color w:val="000000"/>
                <w:sz w:val="27"/>
                <w:szCs w:val="27"/>
                <w:lang w:val="sv-SE"/>
              </w:rPr>
              <w:t xml:space="preserve"> và Kế hoạch cung cấp chữ ký số công cộng cho người dân .</w:t>
            </w:r>
          </w:p>
        </w:tc>
        <w:tc>
          <w:tcPr>
            <w:tcW w:w="1647" w:type="pct"/>
            <w:tcBorders>
              <w:bottom w:val="single" w:sz="4" w:space="0" w:color="auto"/>
            </w:tcBorders>
            <w:shd w:val="clear" w:color="auto" w:fill="auto"/>
          </w:tcPr>
          <w:p w14:paraId="267A24B1" w14:textId="435A881C" w:rsidR="006167EE" w:rsidRPr="00E26531" w:rsidRDefault="00B13D0B" w:rsidP="006167EE">
            <w:pPr>
              <w:tabs>
                <w:tab w:val="center" w:pos="6096"/>
              </w:tabs>
              <w:spacing w:before="120" w:after="120"/>
              <w:jc w:val="center"/>
              <w:rPr>
                <w:bCs/>
                <w:iCs/>
                <w:color w:val="000000"/>
                <w:sz w:val="27"/>
                <w:szCs w:val="27"/>
                <w:lang w:val="sv-SE"/>
              </w:rPr>
            </w:pPr>
            <w:r>
              <w:rPr>
                <w:bCs/>
                <w:iCs/>
                <w:color w:val="000000"/>
                <w:sz w:val="27"/>
                <w:szCs w:val="27"/>
                <w:lang w:val="sv-SE"/>
              </w:rPr>
              <w:t>.........</w:t>
            </w:r>
            <w:r w:rsidR="0048609A" w:rsidRPr="00B24ABC">
              <w:rPr>
                <w:bCs/>
                <w:iCs/>
                <w:color w:val="000000"/>
                <w:sz w:val="27"/>
                <w:szCs w:val="27"/>
                <w:lang w:val="sv-SE"/>
              </w:rPr>
              <w:t xml:space="preserve"> Phó Giám đốc </w:t>
            </w:r>
          </w:p>
        </w:tc>
      </w:tr>
      <w:tr w:rsidR="00B24ABC" w:rsidRPr="0014101C" w14:paraId="54D0CDA2" w14:textId="77777777" w:rsidTr="0048351D">
        <w:trPr>
          <w:trHeight w:val="1095"/>
        </w:trPr>
        <w:tc>
          <w:tcPr>
            <w:tcW w:w="948" w:type="pct"/>
            <w:tcBorders>
              <w:bottom w:val="single" w:sz="4" w:space="0" w:color="auto"/>
            </w:tcBorders>
            <w:shd w:val="clear" w:color="auto" w:fill="auto"/>
          </w:tcPr>
          <w:p w14:paraId="2D9E6FAB" w14:textId="6078DEC4" w:rsidR="00B24ABC" w:rsidRDefault="00B24ABC" w:rsidP="00B24ABC">
            <w:pPr>
              <w:tabs>
                <w:tab w:val="center" w:pos="6096"/>
              </w:tabs>
              <w:spacing w:before="120" w:after="120"/>
              <w:jc w:val="center"/>
              <w:rPr>
                <w:bCs/>
                <w:iCs/>
                <w:color w:val="000000"/>
                <w:sz w:val="27"/>
                <w:szCs w:val="27"/>
                <w:lang w:val="sv-SE"/>
              </w:rPr>
            </w:pPr>
            <w:r>
              <w:rPr>
                <w:bCs/>
                <w:iCs/>
                <w:color w:val="000000"/>
                <w:sz w:val="27"/>
                <w:szCs w:val="27"/>
                <w:lang w:val="sv-SE"/>
              </w:rPr>
              <w:t>14h50 - 15h10</w:t>
            </w:r>
          </w:p>
        </w:tc>
        <w:tc>
          <w:tcPr>
            <w:tcW w:w="2405" w:type="pct"/>
            <w:tcBorders>
              <w:bottom w:val="single" w:sz="4" w:space="0" w:color="auto"/>
            </w:tcBorders>
            <w:shd w:val="clear" w:color="auto" w:fill="auto"/>
          </w:tcPr>
          <w:p w14:paraId="322EB330" w14:textId="6AC5AD5F" w:rsidR="00B24ABC" w:rsidRPr="00B24ABC" w:rsidRDefault="00B24ABC" w:rsidP="00B24ABC">
            <w:pPr>
              <w:tabs>
                <w:tab w:val="center" w:pos="6096"/>
              </w:tabs>
              <w:spacing w:before="120" w:after="120" w:line="288" w:lineRule="auto"/>
              <w:jc w:val="both"/>
              <w:rPr>
                <w:bCs/>
                <w:iCs/>
                <w:color w:val="000000"/>
                <w:sz w:val="27"/>
                <w:szCs w:val="27"/>
                <w:lang w:val="sv-SE"/>
              </w:rPr>
            </w:pPr>
            <w:r w:rsidRPr="00B24ABC">
              <w:rPr>
                <w:bCs/>
                <w:iCs/>
                <w:color w:val="000000"/>
                <w:sz w:val="27"/>
                <w:szCs w:val="27"/>
                <w:lang w:val="sv-SE"/>
              </w:rPr>
              <w:t xml:space="preserve">Triển khai ký số trong giải quyết TTHC </w:t>
            </w:r>
          </w:p>
        </w:tc>
        <w:tc>
          <w:tcPr>
            <w:tcW w:w="1647" w:type="pct"/>
            <w:tcBorders>
              <w:bottom w:val="single" w:sz="4" w:space="0" w:color="auto"/>
            </w:tcBorders>
            <w:shd w:val="clear" w:color="auto" w:fill="auto"/>
          </w:tcPr>
          <w:p w14:paraId="449CF787" w14:textId="0A4053B1" w:rsidR="00B24ABC" w:rsidRPr="00B24ABC" w:rsidRDefault="00E42028" w:rsidP="00B24ABC">
            <w:pPr>
              <w:tabs>
                <w:tab w:val="center" w:pos="6096"/>
              </w:tabs>
              <w:spacing w:before="120" w:after="120"/>
              <w:jc w:val="center"/>
              <w:rPr>
                <w:bCs/>
                <w:iCs/>
                <w:color w:val="000000"/>
                <w:sz w:val="27"/>
                <w:szCs w:val="27"/>
                <w:lang w:val="sv-SE"/>
              </w:rPr>
            </w:pPr>
            <w:r>
              <w:rPr>
                <w:bCs/>
                <w:iCs/>
                <w:color w:val="000000"/>
                <w:sz w:val="27"/>
                <w:szCs w:val="27"/>
                <w:lang w:val="sv-SE"/>
              </w:rPr>
              <w:t xml:space="preserve">Ông– </w:t>
            </w:r>
          </w:p>
        </w:tc>
      </w:tr>
      <w:tr w:rsidR="00096B82" w:rsidRPr="0014101C" w14:paraId="6D9E9128" w14:textId="77777777" w:rsidTr="0048351D">
        <w:trPr>
          <w:trHeight w:val="1095"/>
        </w:trPr>
        <w:tc>
          <w:tcPr>
            <w:tcW w:w="948" w:type="pct"/>
            <w:tcBorders>
              <w:bottom w:val="single" w:sz="4" w:space="0" w:color="auto"/>
            </w:tcBorders>
            <w:shd w:val="clear" w:color="auto" w:fill="auto"/>
          </w:tcPr>
          <w:p w14:paraId="2D5DD015" w14:textId="30B39B85" w:rsidR="00096B82" w:rsidRDefault="00096B82" w:rsidP="000855F3">
            <w:pPr>
              <w:tabs>
                <w:tab w:val="center" w:pos="6096"/>
              </w:tabs>
              <w:spacing w:before="120" w:after="120"/>
              <w:jc w:val="center"/>
              <w:rPr>
                <w:bCs/>
                <w:iCs/>
                <w:color w:val="000000"/>
                <w:sz w:val="27"/>
                <w:szCs w:val="27"/>
                <w:lang w:val="sv-SE"/>
              </w:rPr>
            </w:pPr>
            <w:r>
              <w:rPr>
                <w:bCs/>
                <w:iCs/>
                <w:color w:val="000000"/>
                <w:sz w:val="27"/>
                <w:szCs w:val="27"/>
                <w:lang w:val="sv-SE"/>
              </w:rPr>
              <w:t>1</w:t>
            </w:r>
            <w:r w:rsidR="00B24ABC">
              <w:rPr>
                <w:bCs/>
                <w:iCs/>
                <w:color w:val="000000"/>
                <w:sz w:val="27"/>
                <w:szCs w:val="27"/>
                <w:lang w:val="sv-SE"/>
              </w:rPr>
              <w:t>5</w:t>
            </w:r>
            <w:r w:rsidRPr="00E26531">
              <w:rPr>
                <w:bCs/>
                <w:iCs/>
                <w:color w:val="000000"/>
                <w:sz w:val="27"/>
                <w:szCs w:val="27"/>
                <w:lang w:val="sv-SE"/>
              </w:rPr>
              <w:t>h</w:t>
            </w:r>
            <w:r w:rsidR="00B24ABC">
              <w:rPr>
                <w:bCs/>
                <w:iCs/>
                <w:color w:val="000000"/>
                <w:sz w:val="27"/>
                <w:szCs w:val="27"/>
                <w:lang w:val="sv-SE"/>
              </w:rPr>
              <w:t>1</w:t>
            </w:r>
            <w:r>
              <w:rPr>
                <w:bCs/>
                <w:iCs/>
                <w:color w:val="000000"/>
                <w:sz w:val="27"/>
                <w:szCs w:val="27"/>
                <w:lang w:val="sv-SE"/>
              </w:rPr>
              <w:t>0 – 15h30</w:t>
            </w:r>
          </w:p>
        </w:tc>
        <w:tc>
          <w:tcPr>
            <w:tcW w:w="2405" w:type="pct"/>
            <w:tcBorders>
              <w:bottom w:val="single" w:sz="4" w:space="0" w:color="auto"/>
            </w:tcBorders>
            <w:shd w:val="clear" w:color="auto" w:fill="auto"/>
          </w:tcPr>
          <w:p w14:paraId="03047612" w14:textId="0C988662" w:rsidR="00AD3E0E" w:rsidRPr="00B24ABC" w:rsidRDefault="00096B82" w:rsidP="00AD3E0E">
            <w:pPr>
              <w:tabs>
                <w:tab w:val="center" w:pos="6096"/>
              </w:tabs>
              <w:spacing w:before="120" w:after="120" w:line="288" w:lineRule="auto"/>
              <w:jc w:val="both"/>
              <w:rPr>
                <w:bCs/>
                <w:iCs/>
                <w:color w:val="000000"/>
                <w:sz w:val="27"/>
                <w:szCs w:val="27"/>
                <w:lang w:val="sv-SE"/>
              </w:rPr>
            </w:pPr>
            <w:r w:rsidRPr="00B24ABC">
              <w:rPr>
                <w:bCs/>
                <w:iCs/>
                <w:color w:val="000000"/>
                <w:sz w:val="27"/>
                <w:szCs w:val="27"/>
                <w:lang w:val="sv-SE"/>
              </w:rPr>
              <w:t xml:space="preserve">Phát biểu của các CA về khả năng tham gia Kế hoạch </w:t>
            </w:r>
          </w:p>
        </w:tc>
        <w:tc>
          <w:tcPr>
            <w:tcW w:w="1647" w:type="pct"/>
            <w:tcBorders>
              <w:bottom w:val="single" w:sz="4" w:space="0" w:color="auto"/>
            </w:tcBorders>
            <w:shd w:val="clear" w:color="auto" w:fill="auto"/>
          </w:tcPr>
          <w:p w14:paraId="5D324C1B" w14:textId="167927F2" w:rsidR="00096B82" w:rsidRPr="00B24ABC" w:rsidRDefault="00096B82" w:rsidP="006167EE">
            <w:pPr>
              <w:tabs>
                <w:tab w:val="center" w:pos="6096"/>
              </w:tabs>
              <w:spacing w:before="120" w:after="120"/>
              <w:jc w:val="center"/>
              <w:rPr>
                <w:bCs/>
                <w:iCs/>
                <w:color w:val="000000"/>
                <w:sz w:val="27"/>
                <w:szCs w:val="27"/>
                <w:lang w:val="sv-SE"/>
              </w:rPr>
            </w:pPr>
            <w:r w:rsidRPr="00B24ABC">
              <w:rPr>
                <w:bCs/>
                <w:iCs/>
                <w:color w:val="000000"/>
                <w:sz w:val="27"/>
                <w:szCs w:val="27"/>
                <w:lang w:val="sv-SE"/>
              </w:rPr>
              <w:t>Đại diện các CA</w:t>
            </w:r>
            <w:r w:rsidR="00B23F81">
              <w:rPr>
                <w:bCs/>
                <w:iCs/>
                <w:color w:val="000000"/>
                <w:sz w:val="27"/>
                <w:szCs w:val="27"/>
                <w:lang w:val="sv-SE"/>
              </w:rPr>
              <w:t xml:space="preserve"> (mời lần lượt các CA dự họp)</w:t>
            </w:r>
          </w:p>
        </w:tc>
      </w:tr>
      <w:tr w:rsidR="00B24ABC" w:rsidRPr="0014101C" w14:paraId="297FE892" w14:textId="77777777" w:rsidTr="0048351D">
        <w:trPr>
          <w:trHeight w:val="1095"/>
        </w:trPr>
        <w:tc>
          <w:tcPr>
            <w:tcW w:w="948" w:type="pct"/>
            <w:tcBorders>
              <w:bottom w:val="single" w:sz="4" w:space="0" w:color="auto"/>
            </w:tcBorders>
            <w:shd w:val="clear" w:color="auto" w:fill="auto"/>
          </w:tcPr>
          <w:p w14:paraId="0B60E0C1" w14:textId="2FE9B3C6" w:rsidR="00B24ABC" w:rsidRDefault="00B24ABC" w:rsidP="00B24ABC">
            <w:pPr>
              <w:tabs>
                <w:tab w:val="center" w:pos="6096"/>
              </w:tabs>
              <w:spacing w:before="120" w:after="120"/>
              <w:jc w:val="center"/>
              <w:rPr>
                <w:bCs/>
                <w:iCs/>
                <w:color w:val="000000"/>
                <w:sz w:val="27"/>
                <w:szCs w:val="27"/>
                <w:lang w:val="sv-SE"/>
              </w:rPr>
            </w:pPr>
            <w:r w:rsidRPr="00960A56">
              <w:rPr>
                <w:bCs/>
                <w:iCs/>
                <w:color w:val="000000"/>
                <w:sz w:val="27"/>
                <w:szCs w:val="27"/>
                <w:lang w:val="sv-SE"/>
              </w:rPr>
              <w:t>1</w:t>
            </w:r>
            <w:r>
              <w:rPr>
                <w:bCs/>
                <w:iCs/>
                <w:color w:val="000000"/>
                <w:sz w:val="27"/>
                <w:szCs w:val="27"/>
                <w:lang w:val="sv-SE"/>
              </w:rPr>
              <w:t>5</w:t>
            </w:r>
            <w:r w:rsidRPr="00960A56">
              <w:rPr>
                <w:bCs/>
                <w:iCs/>
                <w:color w:val="000000"/>
                <w:sz w:val="27"/>
                <w:szCs w:val="27"/>
                <w:lang w:val="sv-SE"/>
              </w:rPr>
              <w:t>h</w:t>
            </w:r>
            <w:r>
              <w:rPr>
                <w:bCs/>
                <w:iCs/>
                <w:color w:val="000000"/>
                <w:sz w:val="27"/>
                <w:szCs w:val="27"/>
                <w:lang w:val="sv-SE"/>
              </w:rPr>
              <w:t>30</w:t>
            </w:r>
            <w:r w:rsidRPr="00960A56">
              <w:rPr>
                <w:bCs/>
                <w:iCs/>
                <w:color w:val="000000"/>
                <w:sz w:val="27"/>
                <w:szCs w:val="27"/>
                <w:lang w:val="sv-SE"/>
              </w:rPr>
              <w:t xml:space="preserve"> - </w:t>
            </w:r>
            <w:r>
              <w:rPr>
                <w:bCs/>
                <w:iCs/>
                <w:color w:val="000000"/>
                <w:sz w:val="27"/>
                <w:szCs w:val="27"/>
                <w:lang w:val="sv-SE"/>
              </w:rPr>
              <w:t>15</w:t>
            </w:r>
            <w:r w:rsidRPr="00960A56">
              <w:rPr>
                <w:bCs/>
                <w:iCs/>
                <w:color w:val="000000"/>
                <w:sz w:val="27"/>
                <w:szCs w:val="27"/>
                <w:lang w:val="sv-SE"/>
              </w:rPr>
              <w:t>h</w:t>
            </w:r>
            <w:r>
              <w:rPr>
                <w:bCs/>
                <w:iCs/>
                <w:color w:val="000000"/>
                <w:sz w:val="27"/>
                <w:szCs w:val="27"/>
                <w:lang w:val="sv-SE"/>
              </w:rPr>
              <w:t>4</w:t>
            </w:r>
            <w:r w:rsidRPr="00960A56">
              <w:rPr>
                <w:bCs/>
                <w:iCs/>
                <w:color w:val="000000"/>
                <w:sz w:val="27"/>
                <w:szCs w:val="27"/>
                <w:lang w:val="sv-SE"/>
              </w:rPr>
              <w:t>0</w:t>
            </w:r>
          </w:p>
        </w:tc>
        <w:tc>
          <w:tcPr>
            <w:tcW w:w="2405" w:type="pct"/>
            <w:tcBorders>
              <w:bottom w:val="single" w:sz="4" w:space="0" w:color="auto"/>
            </w:tcBorders>
            <w:shd w:val="clear" w:color="auto" w:fill="auto"/>
          </w:tcPr>
          <w:p w14:paraId="1E9B135F" w14:textId="7CEADBC8" w:rsidR="00B24ABC" w:rsidRPr="00B24ABC" w:rsidRDefault="00B24ABC" w:rsidP="00B24ABC">
            <w:pPr>
              <w:tabs>
                <w:tab w:val="center" w:pos="6096"/>
              </w:tabs>
              <w:spacing w:before="120" w:after="120" w:line="288" w:lineRule="auto"/>
              <w:jc w:val="both"/>
              <w:rPr>
                <w:bCs/>
                <w:iCs/>
                <w:color w:val="000000"/>
                <w:sz w:val="27"/>
                <w:szCs w:val="27"/>
                <w:lang w:val="sv-SE"/>
              </w:rPr>
            </w:pPr>
            <w:r w:rsidRPr="00B24ABC">
              <w:rPr>
                <w:bCs/>
                <w:iCs/>
                <w:color w:val="000000"/>
                <w:sz w:val="27"/>
                <w:szCs w:val="27"/>
                <w:lang w:val="sv-SE"/>
              </w:rPr>
              <w:t>Lễ ký MOU về việc phối hợp triển khai thúc đẩy</w:t>
            </w:r>
            <w:r w:rsidR="00B23F81">
              <w:rPr>
                <w:bCs/>
                <w:iCs/>
                <w:color w:val="000000"/>
                <w:sz w:val="27"/>
                <w:szCs w:val="27"/>
                <w:lang w:val="sv-SE"/>
              </w:rPr>
              <w:t xml:space="preserve"> phổ cập</w:t>
            </w:r>
            <w:r w:rsidRPr="00B24ABC">
              <w:rPr>
                <w:bCs/>
                <w:iCs/>
                <w:color w:val="000000"/>
                <w:sz w:val="27"/>
                <w:szCs w:val="27"/>
                <w:lang w:val="sv-SE"/>
              </w:rPr>
              <w:t xml:space="preserve"> chữ ký số trên địa bàn </w:t>
            </w:r>
            <w:r w:rsidR="009B5AFD">
              <w:rPr>
                <w:bCs/>
                <w:iCs/>
                <w:color w:val="000000"/>
                <w:sz w:val="27"/>
                <w:szCs w:val="27"/>
                <w:lang w:val="sv-SE"/>
              </w:rPr>
              <w:t>Hải Dương</w:t>
            </w:r>
          </w:p>
        </w:tc>
        <w:tc>
          <w:tcPr>
            <w:tcW w:w="1647" w:type="pct"/>
            <w:tcBorders>
              <w:bottom w:val="single" w:sz="4" w:space="0" w:color="auto"/>
            </w:tcBorders>
            <w:shd w:val="clear" w:color="auto" w:fill="auto"/>
          </w:tcPr>
          <w:p w14:paraId="3E42F363" w14:textId="60D770E2" w:rsidR="00B24ABC" w:rsidRPr="00B24ABC" w:rsidRDefault="00B24ABC" w:rsidP="00B24ABC">
            <w:pPr>
              <w:tabs>
                <w:tab w:val="center" w:pos="6096"/>
              </w:tabs>
              <w:spacing w:before="120" w:after="120"/>
              <w:jc w:val="center"/>
              <w:rPr>
                <w:bCs/>
                <w:iCs/>
                <w:color w:val="000000"/>
                <w:sz w:val="27"/>
                <w:szCs w:val="27"/>
                <w:lang w:val="sv-SE"/>
              </w:rPr>
            </w:pPr>
            <w:r w:rsidRPr="00B24ABC">
              <w:rPr>
                <w:bCs/>
                <w:iCs/>
                <w:color w:val="000000"/>
                <w:sz w:val="27"/>
                <w:szCs w:val="27"/>
                <w:lang w:val="sv-SE"/>
              </w:rPr>
              <w:t>Sở TTTT, CLB CKS&amp;GDĐT, các CA công cộng</w:t>
            </w:r>
          </w:p>
        </w:tc>
      </w:tr>
      <w:tr w:rsidR="00960A56" w:rsidRPr="00E26531" w14:paraId="6C9881F9" w14:textId="77777777" w:rsidTr="004A5B39">
        <w:trPr>
          <w:trHeight w:val="703"/>
        </w:trPr>
        <w:tc>
          <w:tcPr>
            <w:tcW w:w="948" w:type="pct"/>
            <w:shd w:val="clear" w:color="auto" w:fill="92CDDC" w:themeFill="accent5" w:themeFillTint="99"/>
          </w:tcPr>
          <w:p w14:paraId="4E25705A" w14:textId="5617D632" w:rsidR="00960A56" w:rsidRDefault="00960A56" w:rsidP="00960A56">
            <w:pPr>
              <w:tabs>
                <w:tab w:val="center" w:pos="6096"/>
              </w:tabs>
              <w:spacing w:before="120" w:after="120"/>
              <w:jc w:val="center"/>
              <w:rPr>
                <w:bCs/>
                <w:iCs/>
                <w:color w:val="000000"/>
                <w:sz w:val="27"/>
                <w:szCs w:val="27"/>
                <w:lang w:val="sv-SE"/>
              </w:rPr>
            </w:pPr>
            <w:r>
              <w:rPr>
                <w:bCs/>
                <w:iCs/>
                <w:color w:val="000000"/>
                <w:sz w:val="27"/>
                <w:szCs w:val="27"/>
                <w:lang w:val="sv-SE"/>
              </w:rPr>
              <w:t>1</w:t>
            </w:r>
            <w:r w:rsidR="00B24ABC">
              <w:rPr>
                <w:bCs/>
                <w:iCs/>
                <w:color w:val="000000"/>
                <w:sz w:val="27"/>
                <w:szCs w:val="27"/>
                <w:lang w:val="sv-SE"/>
              </w:rPr>
              <w:t>5</w:t>
            </w:r>
            <w:r>
              <w:rPr>
                <w:bCs/>
                <w:iCs/>
                <w:color w:val="000000"/>
                <w:sz w:val="27"/>
                <w:szCs w:val="27"/>
                <w:lang w:val="sv-SE"/>
              </w:rPr>
              <w:t>h</w:t>
            </w:r>
            <w:r w:rsidR="00B24ABC">
              <w:rPr>
                <w:bCs/>
                <w:iCs/>
                <w:color w:val="000000"/>
                <w:sz w:val="27"/>
                <w:szCs w:val="27"/>
                <w:lang w:val="sv-SE"/>
              </w:rPr>
              <w:t>45</w:t>
            </w:r>
          </w:p>
        </w:tc>
        <w:tc>
          <w:tcPr>
            <w:tcW w:w="2405" w:type="pct"/>
            <w:shd w:val="clear" w:color="auto" w:fill="92CDDC" w:themeFill="accent5" w:themeFillTint="99"/>
          </w:tcPr>
          <w:p w14:paraId="0D540A49" w14:textId="4E5B194A" w:rsidR="00960A56" w:rsidRDefault="00960A56" w:rsidP="00960A56">
            <w:pPr>
              <w:tabs>
                <w:tab w:val="center" w:pos="6096"/>
              </w:tabs>
              <w:spacing w:before="120" w:after="120"/>
              <w:rPr>
                <w:bCs/>
                <w:iCs/>
                <w:color w:val="000000"/>
                <w:sz w:val="27"/>
                <w:szCs w:val="27"/>
                <w:lang w:val="sv-SE"/>
              </w:rPr>
            </w:pPr>
            <w:r>
              <w:rPr>
                <w:bCs/>
                <w:iCs/>
                <w:color w:val="000000"/>
                <w:sz w:val="27"/>
                <w:szCs w:val="27"/>
                <w:lang w:val="sv-SE"/>
              </w:rPr>
              <w:t>Bế mạc</w:t>
            </w:r>
          </w:p>
        </w:tc>
        <w:tc>
          <w:tcPr>
            <w:tcW w:w="1647" w:type="pct"/>
            <w:shd w:val="clear" w:color="auto" w:fill="92CDDC" w:themeFill="accent5" w:themeFillTint="99"/>
          </w:tcPr>
          <w:p w14:paraId="6C1B40F9" w14:textId="77777777" w:rsidR="00960A56" w:rsidRDefault="00960A56" w:rsidP="00960A56">
            <w:pPr>
              <w:tabs>
                <w:tab w:val="center" w:pos="6096"/>
              </w:tabs>
              <w:spacing w:before="120" w:after="120"/>
              <w:jc w:val="center"/>
              <w:rPr>
                <w:bCs/>
                <w:iCs/>
                <w:color w:val="000000"/>
                <w:sz w:val="27"/>
                <w:szCs w:val="27"/>
                <w:lang w:val="sv-SE"/>
              </w:rPr>
            </w:pPr>
          </w:p>
        </w:tc>
      </w:tr>
    </w:tbl>
    <w:p w14:paraId="480AFB21" w14:textId="7A5B68F1" w:rsidR="00CE69DC" w:rsidRDefault="00CE69DC"/>
    <w:sectPr w:rsidR="00CE69DC" w:rsidSect="0081591B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AFE"/>
    <w:rsid w:val="00067EF1"/>
    <w:rsid w:val="000855F3"/>
    <w:rsid w:val="000948C3"/>
    <w:rsid w:val="00096B82"/>
    <w:rsid w:val="000B4827"/>
    <w:rsid w:val="0010771B"/>
    <w:rsid w:val="001223CF"/>
    <w:rsid w:val="0014101C"/>
    <w:rsid w:val="00203358"/>
    <w:rsid w:val="00222913"/>
    <w:rsid w:val="00223180"/>
    <w:rsid w:val="00257B42"/>
    <w:rsid w:val="00275F7C"/>
    <w:rsid w:val="00291AEB"/>
    <w:rsid w:val="00362C6C"/>
    <w:rsid w:val="003745C8"/>
    <w:rsid w:val="00381657"/>
    <w:rsid w:val="003B0D13"/>
    <w:rsid w:val="003B1109"/>
    <w:rsid w:val="004116B5"/>
    <w:rsid w:val="00454DDF"/>
    <w:rsid w:val="0048351D"/>
    <w:rsid w:val="0048609A"/>
    <w:rsid w:val="00492B90"/>
    <w:rsid w:val="004A5B39"/>
    <w:rsid w:val="004B50EB"/>
    <w:rsid w:val="004F1AFE"/>
    <w:rsid w:val="004F4650"/>
    <w:rsid w:val="00506501"/>
    <w:rsid w:val="00525997"/>
    <w:rsid w:val="005D154B"/>
    <w:rsid w:val="00604569"/>
    <w:rsid w:val="00614E29"/>
    <w:rsid w:val="006167EE"/>
    <w:rsid w:val="00636E2E"/>
    <w:rsid w:val="00692D7E"/>
    <w:rsid w:val="006B6FF6"/>
    <w:rsid w:val="006C0B76"/>
    <w:rsid w:val="006D4E12"/>
    <w:rsid w:val="006D70CD"/>
    <w:rsid w:val="0070261D"/>
    <w:rsid w:val="00750C6F"/>
    <w:rsid w:val="00750E52"/>
    <w:rsid w:val="0081591B"/>
    <w:rsid w:val="0085592E"/>
    <w:rsid w:val="0087075C"/>
    <w:rsid w:val="008C4883"/>
    <w:rsid w:val="008E01DA"/>
    <w:rsid w:val="008E16AF"/>
    <w:rsid w:val="00913D1B"/>
    <w:rsid w:val="0092063A"/>
    <w:rsid w:val="00946F2E"/>
    <w:rsid w:val="00960A56"/>
    <w:rsid w:val="00991746"/>
    <w:rsid w:val="009B096D"/>
    <w:rsid w:val="009B5AFD"/>
    <w:rsid w:val="009F0AD8"/>
    <w:rsid w:val="00A3764B"/>
    <w:rsid w:val="00A74139"/>
    <w:rsid w:val="00A93980"/>
    <w:rsid w:val="00AC728E"/>
    <w:rsid w:val="00AD3E0E"/>
    <w:rsid w:val="00AF1ABD"/>
    <w:rsid w:val="00B13D0B"/>
    <w:rsid w:val="00B23F81"/>
    <w:rsid w:val="00B2479A"/>
    <w:rsid w:val="00B24ABC"/>
    <w:rsid w:val="00B835FE"/>
    <w:rsid w:val="00B83D65"/>
    <w:rsid w:val="00BA19E2"/>
    <w:rsid w:val="00BB77C5"/>
    <w:rsid w:val="00C74BCB"/>
    <w:rsid w:val="00CE69DC"/>
    <w:rsid w:val="00D0525B"/>
    <w:rsid w:val="00D109A1"/>
    <w:rsid w:val="00D1620B"/>
    <w:rsid w:val="00D63446"/>
    <w:rsid w:val="00DF3A62"/>
    <w:rsid w:val="00E0017D"/>
    <w:rsid w:val="00E22C73"/>
    <w:rsid w:val="00E26531"/>
    <w:rsid w:val="00E40E0C"/>
    <w:rsid w:val="00E42028"/>
    <w:rsid w:val="00E545A9"/>
    <w:rsid w:val="00EA176D"/>
    <w:rsid w:val="00EA7753"/>
    <w:rsid w:val="00F41EE2"/>
    <w:rsid w:val="00F6218E"/>
    <w:rsid w:val="00F7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0762"/>
  <w15:docId w15:val="{97C03B4A-005B-4DAF-9AB5-AA9DF8EE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AFE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2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20B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67EF1"/>
    <w:rPr>
      <w:sz w:val="24"/>
      <w:szCs w:val="24"/>
    </w:rPr>
  </w:style>
  <w:style w:type="character" w:customStyle="1" w:styleId="fontstyle01">
    <w:name w:val="fontstyle01"/>
    <w:basedOn w:val="DefaultParagraphFont"/>
    <w:rsid w:val="00096B8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44D1D-F181-4DE4-8B1C-22B095C37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nguyen yen</cp:lastModifiedBy>
  <cp:revision>4</cp:revision>
  <cp:lastPrinted>2020-10-20T09:32:00Z</cp:lastPrinted>
  <dcterms:created xsi:type="dcterms:W3CDTF">2023-06-01T08:28:00Z</dcterms:created>
  <dcterms:modified xsi:type="dcterms:W3CDTF">2023-07-21T06:52:00Z</dcterms:modified>
</cp:coreProperties>
</file>