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64" w:type="dxa"/>
        <w:tblInd w:w="-176"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4A0" w:firstRow="1" w:lastRow="0" w:firstColumn="1" w:lastColumn="0" w:noHBand="0" w:noVBand="1"/>
      </w:tblPr>
      <w:tblGrid>
        <w:gridCol w:w="9464"/>
      </w:tblGrid>
      <w:tr w:rsidR="00702208" w:rsidRPr="00702208" w14:paraId="393DA0B2" w14:textId="77777777" w:rsidTr="000E0A98">
        <w:trPr>
          <w:trHeight w:val="13926"/>
        </w:trPr>
        <w:tc>
          <w:tcPr>
            <w:tcW w:w="9464" w:type="dxa"/>
            <w:shd w:val="clear" w:color="auto" w:fill="auto"/>
          </w:tcPr>
          <w:p w14:paraId="5CF94874" w14:textId="59011DEB" w:rsidR="00F35181" w:rsidRPr="00702208" w:rsidRDefault="00B40517" w:rsidP="00B40517">
            <w:pPr>
              <w:spacing w:before="0" w:after="120" w:line="288" w:lineRule="auto"/>
              <w:ind w:firstLine="0"/>
              <w:jc w:val="center"/>
              <w:rPr>
                <w:rFonts w:eastAsia="Times New Roman"/>
                <w:b/>
                <w:szCs w:val="28"/>
              </w:rPr>
            </w:pPr>
            <w:bookmarkStart w:id="0" w:name="_Hlk213000119"/>
            <w:r>
              <w:rPr>
                <w:rFonts w:eastAsia="Times New Roman"/>
                <w:bCs/>
                <w:color w:val="FF0000"/>
                <w:szCs w:val="28"/>
              </w:rPr>
              <w:t>ỦY BAN NHÂN TỈNH HẢI DƯƠNG</w:t>
            </w:r>
            <w:r>
              <w:rPr>
                <w:rFonts w:eastAsia="Times New Roman"/>
                <w:bCs/>
                <w:color w:val="FF0000"/>
                <w:szCs w:val="28"/>
              </w:rPr>
              <w:br/>
            </w:r>
            <w:r w:rsidR="00F45DF4" w:rsidRPr="00702208">
              <w:rPr>
                <w:rFonts w:eastAsia="Times New Roman"/>
                <w:b/>
                <w:noProof/>
                <w:szCs w:val="28"/>
              </w:rPr>
              <mc:AlternateContent>
                <mc:Choice Requires="wps">
                  <w:drawing>
                    <wp:anchor distT="0" distB="0" distL="114300" distR="114300" simplePos="0" relativeHeight="251657216" behindDoc="0" locked="0" layoutInCell="1" allowOverlap="1" wp14:anchorId="0F6EAB27" wp14:editId="61B62B1B">
                      <wp:simplePos x="0" y="0"/>
                      <wp:positionH relativeFrom="column">
                        <wp:posOffset>2192019</wp:posOffset>
                      </wp:positionH>
                      <wp:positionV relativeFrom="paragraph">
                        <wp:posOffset>563880</wp:posOffset>
                      </wp:positionV>
                      <wp:extent cx="1495425" cy="0"/>
                      <wp:effectExtent l="0" t="0" r="0" b="0"/>
                      <wp:wrapNone/>
                      <wp:docPr id="1503533280" name="Straight Connector 1"/>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6934A8" id="Straight Connector 1"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172.6pt,44.4pt" to="290.35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" strokecolor="black [3200]" strokeweight=".5pt">
                      <v:stroke joinstyle="miter"/>
                    </v:line>
                  </w:pict>
                </mc:Fallback>
              </mc:AlternateContent>
            </w:r>
            <w:r w:rsidR="0015575F" w:rsidRPr="00702208">
              <w:rPr>
                <w:rFonts w:eastAsia="Times New Roman"/>
                <w:b/>
                <w:szCs w:val="28"/>
              </w:rPr>
              <w:t>TRUNG TÂM CÔNG NGHỆ THÔNG TIN VÀ TRUYỀN THÔNG</w:t>
            </w:r>
          </w:p>
          <w:p w14:paraId="625D7D3B" w14:textId="77777777" w:rsidR="001B51C0" w:rsidRPr="00702208" w:rsidRDefault="001B51C0" w:rsidP="00B40517">
            <w:pPr>
              <w:spacing w:before="0" w:after="120" w:line="288" w:lineRule="auto"/>
              <w:ind w:firstLine="426"/>
              <w:jc w:val="center"/>
              <w:rPr>
                <w:rFonts w:eastAsia="Times New Roman" w:cs="Times New Roman"/>
                <w:b/>
                <w:szCs w:val="28"/>
              </w:rPr>
            </w:pPr>
          </w:p>
          <w:p w14:paraId="379A1A46" w14:textId="77777777" w:rsidR="001B51C0" w:rsidRPr="00702208" w:rsidRDefault="001B51C0" w:rsidP="00B40517">
            <w:pPr>
              <w:spacing w:before="0" w:after="120" w:line="288" w:lineRule="auto"/>
              <w:ind w:firstLine="426"/>
              <w:jc w:val="both"/>
              <w:rPr>
                <w:rFonts w:eastAsia="Times New Roman" w:cs="Times New Roman"/>
                <w:szCs w:val="24"/>
              </w:rPr>
            </w:pPr>
          </w:p>
          <w:p w14:paraId="2DEEC11A" w14:textId="77777777" w:rsidR="001B51C0" w:rsidRPr="00702208" w:rsidRDefault="001B51C0" w:rsidP="00B40517">
            <w:pPr>
              <w:spacing w:before="0" w:after="120" w:line="288" w:lineRule="auto"/>
              <w:ind w:firstLine="426"/>
              <w:jc w:val="both"/>
              <w:rPr>
                <w:rFonts w:eastAsia="Times New Roman" w:cs="Times New Roman"/>
                <w:szCs w:val="24"/>
              </w:rPr>
            </w:pPr>
          </w:p>
          <w:p w14:paraId="3B72DBD6" w14:textId="77777777" w:rsidR="001B51C0" w:rsidRPr="00702208" w:rsidRDefault="001B51C0" w:rsidP="00B40517">
            <w:pPr>
              <w:spacing w:before="0" w:after="120" w:line="288" w:lineRule="auto"/>
              <w:ind w:firstLine="426"/>
              <w:jc w:val="both"/>
              <w:rPr>
                <w:rFonts w:eastAsia="Times New Roman" w:cs="Times New Roman"/>
                <w:szCs w:val="24"/>
              </w:rPr>
            </w:pPr>
          </w:p>
          <w:p w14:paraId="40686EF8" w14:textId="77777777" w:rsidR="001B51C0" w:rsidRPr="00702208" w:rsidRDefault="001B51C0" w:rsidP="00B40517">
            <w:pPr>
              <w:spacing w:before="0" w:after="120" w:line="288" w:lineRule="auto"/>
              <w:ind w:firstLine="426"/>
              <w:jc w:val="both"/>
              <w:rPr>
                <w:rFonts w:eastAsia="Times New Roman" w:cs="Times New Roman"/>
                <w:szCs w:val="24"/>
              </w:rPr>
            </w:pPr>
          </w:p>
          <w:p w14:paraId="0175EBDA" w14:textId="77777777" w:rsidR="001B51C0" w:rsidRPr="00702208" w:rsidRDefault="001B51C0" w:rsidP="00B40517">
            <w:pPr>
              <w:spacing w:before="0" w:after="120" w:line="288" w:lineRule="auto"/>
              <w:ind w:firstLine="426"/>
              <w:jc w:val="both"/>
              <w:rPr>
                <w:rFonts w:eastAsia="Times New Roman" w:cs="Times New Roman"/>
                <w:szCs w:val="24"/>
              </w:rPr>
            </w:pPr>
          </w:p>
          <w:p w14:paraId="23E5AFD0" w14:textId="77777777" w:rsidR="001B51C0" w:rsidRPr="00702208" w:rsidRDefault="001B51C0" w:rsidP="00B40517">
            <w:pPr>
              <w:spacing w:before="0" w:after="120" w:line="288" w:lineRule="auto"/>
              <w:ind w:firstLine="426"/>
              <w:jc w:val="both"/>
              <w:rPr>
                <w:rFonts w:eastAsia="Times New Roman" w:cs="Times New Roman"/>
                <w:szCs w:val="24"/>
              </w:rPr>
            </w:pPr>
          </w:p>
          <w:p w14:paraId="3D967915" w14:textId="77777777" w:rsidR="001B51C0" w:rsidRPr="00702208" w:rsidRDefault="001B51C0" w:rsidP="00B40517">
            <w:pPr>
              <w:spacing w:before="0" w:after="120" w:line="288" w:lineRule="auto"/>
              <w:ind w:firstLine="426"/>
              <w:jc w:val="both"/>
              <w:rPr>
                <w:rFonts w:eastAsia="Times New Roman" w:cs="Times New Roman"/>
                <w:szCs w:val="24"/>
              </w:rPr>
            </w:pPr>
          </w:p>
          <w:p w14:paraId="50AFFAA6" w14:textId="77777777" w:rsidR="00464352" w:rsidRPr="00702208" w:rsidRDefault="001B51C0" w:rsidP="00B40517">
            <w:pPr>
              <w:spacing w:before="0" w:after="120" w:line="288" w:lineRule="auto"/>
              <w:ind w:firstLine="0"/>
              <w:jc w:val="center"/>
              <w:rPr>
                <w:rFonts w:eastAsia="Times New Roman" w:cs="Times New Roman"/>
                <w:b/>
                <w:sz w:val="40"/>
                <w:szCs w:val="36"/>
              </w:rPr>
            </w:pPr>
            <w:r w:rsidRPr="00702208">
              <w:rPr>
                <w:rFonts w:eastAsia="Times New Roman" w:cs="Times New Roman"/>
                <w:b/>
                <w:sz w:val="40"/>
                <w:szCs w:val="36"/>
              </w:rPr>
              <w:t xml:space="preserve">HỒ SƠ </w:t>
            </w:r>
            <w:r w:rsidR="00464352" w:rsidRPr="00702208">
              <w:rPr>
                <w:rFonts w:eastAsia="Times New Roman" w:cs="Times New Roman"/>
                <w:b/>
                <w:sz w:val="40"/>
                <w:szCs w:val="36"/>
              </w:rPr>
              <w:t>ĐỀ XUẤT CẤP ĐỘ 3</w:t>
            </w:r>
          </w:p>
          <w:p w14:paraId="0A2F9690" w14:textId="5B7FEDC7" w:rsidR="001519AB" w:rsidRPr="00702208" w:rsidRDefault="001519AB" w:rsidP="00B40517">
            <w:pPr>
              <w:spacing w:before="0" w:after="120" w:line="288" w:lineRule="auto"/>
              <w:ind w:firstLine="0"/>
              <w:jc w:val="center"/>
              <w:rPr>
                <w:rFonts w:eastAsia="Times New Roman" w:cs="Times New Roman"/>
                <w:b/>
                <w:sz w:val="32"/>
                <w:szCs w:val="28"/>
              </w:rPr>
            </w:pPr>
            <w:r w:rsidRPr="00702208">
              <w:rPr>
                <w:rFonts w:eastAsia="Times New Roman" w:cs="Times New Roman"/>
                <w:b/>
                <w:sz w:val="32"/>
                <w:szCs w:val="28"/>
              </w:rPr>
              <w:t xml:space="preserve">TRUNG TÂM </w:t>
            </w:r>
            <w:r w:rsidR="00F45DF4" w:rsidRPr="00702208">
              <w:rPr>
                <w:rFonts w:eastAsia="Times New Roman" w:cs="Times New Roman"/>
                <w:b/>
                <w:sz w:val="32"/>
                <w:szCs w:val="28"/>
              </w:rPr>
              <w:t xml:space="preserve">TÍCH HỢP </w:t>
            </w:r>
            <w:r w:rsidRPr="00702208">
              <w:rPr>
                <w:rFonts w:eastAsia="Times New Roman" w:cs="Times New Roman"/>
                <w:b/>
                <w:sz w:val="32"/>
                <w:szCs w:val="28"/>
              </w:rPr>
              <w:t xml:space="preserve">DỮ LIỆU </w:t>
            </w:r>
            <w:r w:rsidR="00F45DF4" w:rsidRPr="00702208">
              <w:rPr>
                <w:rFonts w:eastAsia="Times New Roman" w:cs="Times New Roman"/>
                <w:b/>
                <w:sz w:val="32"/>
                <w:szCs w:val="28"/>
              </w:rPr>
              <w:t>TỈNH HẢI DƯƠNG</w:t>
            </w:r>
          </w:p>
          <w:p w14:paraId="5EAFC723" w14:textId="77777777" w:rsidR="001B51C0" w:rsidRPr="00702208" w:rsidRDefault="001B51C0" w:rsidP="00B40517">
            <w:pPr>
              <w:spacing w:before="0" w:after="120" w:line="288" w:lineRule="auto"/>
              <w:ind w:firstLine="0"/>
              <w:jc w:val="center"/>
              <w:rPr>
                <w:rFonts w:eastAsia="Times New Roman" w:cs="Times New Roman"/>
                <w:b/>
                <w:sz w:val="40"/>
                <w:szCs w:val="36"/>
              </w:rPr>
            </w:pPr>
            <w:r w:rsidRPr="00702208">
              <w:rPr>
                <w:rFonts w:eastAsia="Times New Roman" w:cs="Times New Roman"/>
                <w:b/>
                <w:sz w:val="44"/>
                <w:szCs w:val="36"/>
              </w:rPr>
              <w:br/>
            </w:r>
          </w:p>
          <w:p w14:paraId="187765BB" w14:textId="77777777" w:rsidR="001B51C0" w:rsidRPr="00702208" w:rsidRDefault="001B51C0" w:rsidP="00B40517">
            <w:pPr>
              <w:spacing w:before="0" w:after="120" w:line="288" w:lineRule="auto"/>
              <w:ind w:firstLine="426"/>
              <w:jc w:val="center"/>
              <w:rPr>
                <w:rFonts w:eastAsia="Times New Roman" w:cs="Times New Roman"/>
                <w:b/>
                <w:sz w:val="32"/>
                <w:szCs w:val="32"/>
              </w:rPr>
            </w:pPr>
          </w:p>
          <w:p w14:paraId="37866C82" w14:textId="77777777" w:rsidR="001B51C0" w:rsidRPr="00702208" w:rsidRDefault="001B51C0" w:rsidP="00B40517">
            <w:pPr>
              <w:spacing w:before="0" w:after="120" w:line="288" w:lineRule="auto"/>
              <w:ind w:firstLine="426"/>
              <w:jc w:val="center"/>
              <w:rPr>
                <w:rFonts w:eastAsia="Times New Roman" w:cs="Times New Roman"/>
                <w:i/>
                <w:sz w:val="26"/>
                <w:szCs w:val="28"/>
              </w:rPr>
            </w:pPr>
          </w:p>
          <w:p w14:paraId="3AFD8C32" w14:textId="77777777" w:rsidR="001B51C0" w:rsidRPr="00702208" w:rsidRDefault="001B51C0" w:rsidP="00B40517">
            <w:pPr>
              <w:spacing w:before="0" w:after="120" w:line="288" w:lineRule="auto"/>
              <w:ind w:firstLine="426"/>
              <w:jc w:val="both"/>
              <w:rPr>
                <w:rFonts w:eastAsia="Times New Roman" w:cs="Times New Roman"/>
                <w:szCs w:val="28"/>
              </w:rPr>
            </w:pPr>
          </w:p>
          <w:p w14:paraId="2BF83341" w14:textId="77777777" w:rsidR="001B51C0" w:rsidRPr="00702208" w:rsidRDefault="001B51C0" w:rsidP="00B40517">
            <w:pPr>
              <w:spacing w:before="0" w:after="120" w:line="288" w:lineRule="auto"/>
              <w:ind w:firstLine="426"/>
              <w:jc w:val="both"/>
              <w:rPr>
                <w:rFonts w:eastAsia="Times New Roman" w:cs="Times New Roman"/>
                <w:szCs w:val="28"/>
              </w:rPr>
            </w:pPr>
          </w:p>
          <w:p w14:paraId="6BD31D53" w14:textId="77777777" w:rsidR="00F35181" w:rsidRPr="00702208" w:rsidRDefault="00F35181" w:rsidP="00B40517">
            <w:pPr>
              <w:spacing w:before="0" w:after="120" w:line="288" w:lineRule="auto"/>
              <w:ind w:firstLine="0"/>
              <w:jc w:val="both"/>
              <w:rPr>
                <w:rFonts w:eastAsia="Times New Roman" w:cs="Times New Roman"/>
                <w:szCs w:val="28"/>
              </w:rPr>
            </w:pPr>
          </w:p>
          <w:p w14:paraId="1D18FBC1" w14:textId="77777777" w:rsidR="00F35181" w:rsidRPr="00702208" w:rsidRDefault="00F35181" w:rsidP="00B40517">
            <w:pPr>
              <w:spacing w:before="0" w:after="120" w:line="288" w:lineRule="auto"/>
              <w:ind w:firstLine="426"/>
              <w:jc w:val="both"/>
              <w:rPr>
                <w:rFonts w:eastAsia="Times New Roman" w:cs="Times New Roman"/>
                <w:szCs w:val="28"/>
              </w:rPr>
            </w:pPr>
          </w:p>
          <w:p w14:paraId="627EE5AA" w14:textId="6BBF93C3" w:rsidR="001B51C0" w:rsidRPr="00702208" w:rsidRDefault="00F57B98" w:rsidP="00B40517">
            <w:pPr>
              <w:spacing w:before="0" w:after="120" w:line="288" w:lineRule="auto"/>
              <w:ind w:firstLine="426"/>
              <w:jc w:val="center"/>
              <w:rPr>
                <w:rFonts w:eastAsia="Times New Roman" w:cs="Times New Roman"/>
                <w:b/>
                <w:szCs w:val="28"/>
              </w:rPr>
            </w:pPr>
            <w:r w:rsidRPr="00702208">
              <w:rPr>
                <w:rFonts w:eastAsia="Times New Roman" w:cs="Times New Roman"/>
                <w:b/>
                <w:szCs w:val="28"/>
              </w:rPr>
              <w:t xml:space="preserve">Hải Dương </w:t>
            </w:r>
            <w:r w:rsidR="00F45DF4" w:rsidRPr="00702208">
              <w:rPr>
                <w:rFonts w:eastAsia="Times New Roman" w:cs="Times New Roman"/>
                <w:b/>
                <w:szCs w:val="28"/>
              </w:rPr>
              <w:t>-</w:t>
            </w:r>
            <w:r w:rsidR="005C0DDE" w:rsidRPr="00702208">
              <w:rPr>
                <w:rFonts w:eastAsia="Times New Roman" w:cs="Times New Roman"/>
                <w:b/>
                <w:szCs w:val="28"/>
              </w:rPr>
              <w:t xml:space="preserve"> 20</w:t>
            </w:r>
            <w:r w:rsidRPr="00702208">
              <w:rPr>
                <w:rFonts w:eastAsia="Times New Roman" w:cs="Times New Roman"/>
                <w:b/>
                <w:szCs w:val="28"/>
              </w:rPr>
              <w:t>23</w:t>
            </w:r>
          </w:p>
        </w:tc>
      </w:tr>
    </w:tbl>
    <w:p w14:paraId="0C4AA2C3" w14:textId="77777777" w:rsidR="001B51C0" w:rsidRPr="00702208" w:rsidRDefault="001B51C0" w:rsidP="00B40517">
      <w:pPr>
        <w:spacing w:before="0" w:after="120" w:line="288" w:lineRule="auto"/>
        <w:ind w:firstLine="0"/>
        <w:jc w:val="center"/>
        <w:rPr>
          <w:rFonts w:eastAsia="Times New Roman" w:cs="Times New Roman"/>
          <w:b/>
          <w:bCs/>
          <w:kern w:val="28"/>
          <w:sz w:val="30"/>
          <w:szCs w:val="32"/>
        </w:rPr>
      </w:pPr>
      <w:r w:rsidRPr="00702208">
        <w:rPr>
          <w:rFonts w:eastAsia="Times New Roman" w:cs="Times New Roman"/>
          <w:b/>
          <w:bCs/>
          <w:kern w:val="28"/>
          <w:sz w:val="30"/>
          <w:szCs w:val="32"/>
        </w:rPr>
        <w:lastRenderedPageBreak/>
        <w:t>MỤC LỤC</w:t>
      </w:r>
    </w:p>
    <w:sdt>
      <w:sdtPr>
        <w:rPr>
          <w:rFonts w:ascii="Times New Roman" w:eastAsiaTheme="minorHAnsi" w:hAnsi="Times New Roman" w:cstheme="minorBidi"/>
          <w:b w:val="0"/>
          <w:bCs w:val="0"/>
          <w:color w:val="auto"/>
          <w:szCs w:val="22"/>
          <w:lang w:eastAsia="en-US"/>
        </w:rPr>
        <w:id w:val="977958093"/>
        <w:docPartObj>
          <w:docPartGallery w:val="Table of Contents"/>
          <w:docPartUnique/>
        </w:docPartObj>
      </w:sdtPr>
      <w:sdtEndPr>
        <w:rPr>
          <w:noProof/>
        </w:rPr>
      </w:sdtEndPr>
      <w:sdtContent>
        <w:p w14:paraId="2652BB01" w14:textId="77777777" w:rsidR="002712CF" w:rsidRPr="00702208" w:rsidRDefault="002712CF" w:rsidP="00B40517">
          <w:pPr>
            <w:pStyle w:val="TOCHeading"/>
            <w:spacing w:before="0" w:after="120" w:line="288" w:lineRule="auto"/>
            <w:rPr>
              <w:color w:val="auto"/>
            </w:rPr>
          </w:pPr>
        </w:p>
        <w:p w14:paraId="2A99B34A" w14:textId="15BC82CC" w:rsidR="007831C5" w:rsidRPr="00702208" w:rsidRDefault="002712CF" w:rsidP="00B40517">
          <w:pPr>
            <w:pStyle w:val="TOC1"/>
            <w:spacing w:before="0" w:line="288" w:lineRule="auto"/>
            <w:rPr>
              <w:rFonts w:asciiTheme="minorHAnsi" w:eastAsiaTheme="minorEastAsia" w:hAnsiTheme="minorHAnsi" w:cstheme="minorBidi"/>
              <w:b/>
              <w:noProof/>
              <w:kern w:val="2"/>
              <w:sz w:val="22"/>
              <w:szCs w:val="22"/>
              <w:lang w:val="vi-VN" w:eastAsia="vi-VN"/>
              <w14:ligatures w14:val="standardContextual"/>
            </w:rPr>
          </w:pPr>
          <w:r w:rsidRPr="00702208">
            <w:rPr>
              <w:b/>
              <w:bCs/>
              <w:noProof/>
            </w:rPr>
            <w:fldChar w:fldCharType="begin"/>
          </w:r>
          <w:r w:rsidRPr="00702208">
            <w:rPr>
              <w:b/>
              <w:bCs/>
              <w:noProof/>
            </w:rPr>
            <w:instrText xml:space="preserve"> TOC \o "1-3" \h \z \u </w:instrText>
          </w:r>
          <w:r w:rsidRPr="00702208">
            <w:rPr>
              <w:b/>
              <w:bCs/>
              <w:noProof/>
            </w:rPr>
            <w:fldChar w:fldCharType="separate"/>
          </w:r>
          <w:hyperlink w:anchor="_Toc136804115" w:history="1">
            <w:r w:rsidR="007831C5" w:rsidRPr="00702208">
              <w:rPr>
                <w:rStyle w:val="Hyperlink"/>
                <w:b/>
                <w:noProof/>
                <w:color w:val="auto"/>
                <w:lang w:val="vi-VN"/>
              </w:rPr>
              <w:t>THUẬT NGỮ, TỪ VIẾT TẮT</w:t>
            </w:r>
            <w:r w:rsidR="007831C5" w:rsidRPr="00702208">
              <w:rPr>
                <w:b/>
                <w:noProof/>
                <w:webHidden/>
              </w:rPr>
              <w:tab/>
            </w:r>
            <w:r w:rsidR="007831C5" w:rsidRPr="00702208">
              <w:rPr>
                <w:b/>
                <w:noProof/>
                <w:webHidden/>
              </w:rPr>
              <w:fldChar w:fldCharType="begin"/>
            </w:r>
            <w:r w:rsidR="007831C5" w:rsidRPr="00702208">
              <w:rPr>
                <w:b/>
                <w:noProof/>
                <w:webHidden/>
              </w:rPr>
              <w:instrText xml:space="preserve"> PAGEREF _Toc136804115 \h </w:instrText>
            </w:r>
            <w:r w:rsidR="007831C5" w:rsidRPr="00702208">
              <w:rPr>
                <w:b/>
                <w:noProof/>
                <w:webHidden/>
              </w:rPr>
            </w:r>
            <w:r w:rsidR="007831C5" w:rsidRPr="00702208">
              <w:rPr>
                <w:b/>
                <w:noProof/>
                <w:webHidden/>
              </w:rPr>
              <w:fldChar w:fldCharType="separate"/>
            </w:r>
            <w:r w:rsidR="005920A1" w:rsidRPr="00702208">
              <w:rPr>
                <w:b/>
                <w:noProof/>
                <w:webHidden/>
              </w:rPr>
              <w:t>1</w:t>
            </w:r>
            <w:r w:rsidR="007831C5" w:rsidRPr="00702208">
              <w:rPr>
                <w:b/>
                <w:noProof/>
                <w:webHidden/>
              </w:rPr>
              <w:fldChar w:fldCharType="end"/>
            </w:r>
          </w:hyperlink>
        </w:p>
        <w:p w14:paraId="657FE211" w14:textId="2E53BC50" w:rsidR="007831C5" w:rsidRPr="00702208" w:rsidRDefault="00E37BA5" w:rsidP="00B40517">
          <w:pPr>
            <w:pStyle w:val="TOC1"/>
            <w:spacing w:before="0" w:line="288" w:lineRule="auto"/>
            <w:rPr>
              <w:rFonts w:asciiTheme="minorHAnsi" w:eastAsiaTheme="minorEastAsia" w:hAnsiTheme="minorHAnsi" w:cstheme="minorBidi"/>
              <w:b/>
              <w:noProof/>
              <w:kern w:val="2"/>
              <w:sz w:val="22"/>
              <w:szCs w:val="22"/>
              <w:lang w:val="vi-VN" w:eastAsia="vi-VN"/>
              <w14:ligatures w14:val="standardContextual"/>
            </w:rPr>
          </w:pPr>
          <w:hyperlink w:anchor="_Toc136804116" w:history="1">
            <w:r w:rsidR="007831C5" w:rsidRPr="00702208">
              <w:rPr>
                <w:rStyle w:val="Hyperlink"/>
                <w:b/>
                <w:bCs/>
                <w:noProof/>
                <w:color w:val="auto"/>
                <w:kern w:val="28"/>
              </w:rPr>
              <w:t>PHẦN I.  THÔNG TIN TỔNG QUAN VỀ HỆ THỐNG THÔNG TIN</w:t>
            </w:r>
            <w:r w:rsidR="007831C5" w:rsidRPr="00702208">
              <w:rPr>
                <w:b/>
                <w:noProof/>
                <w:webHidden/>
              </w:rPr>
              <w:tab/>
            </w:r>
            <w:r w:rsidR="007831C5" w:rsidRPr="00702208">
              <w:rPr>
                <w:b/>
                <w:noProof/>
                <w:webHidden/>
              </w:rPr>
              <w:fldChar w:fldCharType="begin"/>
            </w:r>
            <w:r w:rsidR="007831C5" w:rsidRPr="00702208">
              <w:rPr>
                <w:b/>
                <w:noProof/>
                <w:webHidden/>
              </w:rPr>
              <w:instrText xml:space="preserve"> PAGEREF _Toc136804116 \h </w:instrText>
            </w:r>
            <w:r w:rsidR="007831C5" w:rsidRPr="00702208">
              <w:rPr>
                <w:b/>
                <w:noProof/>
                <w:webHidden/>
              </w:rPr>
            </w:r>
            <w:r w:rsidR="007831C5" w:rsidRPr="00702208">
              <w:rPr>
                <w:b/>
                <w:noProof/>
                <w:webHidden/>
              </w:rPr>
              <w:fldChar w:fldCharType="separate"/>
            </w:r>
            <w:r w:rsidR="005920A1" w:rsidRPr="00702208">
              <w:rPr>
                <w:b/>
                <w:noProof/>
                <w:webHidden/>
              </w:rPr>
              <w:t>2</w:t>
            </w:r>
            <w:r w:rsidR="007831C5" w:rsidRPr="00702208">
              <w:rPr>
                <w:b/>
                <w:noProof/>
                <w:webHidden/>
              </w:rPr>
              <w:fldChar w:fldCharType="end"/>
            </w:r>
          </w:hyperlink>
        </w:p>
        <w:p w14:paraId="76108B40" w14:textId="1742D8E9" w:rsidR="007831C5" w:rsidRPr="00702208" w:rsidRDefault="00E37BA5" w:rsidP="00B40517">
          <w:pPr>
            <w:pStyle w:val="TOC1"/>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17" w:history="1">
            <w:r w:rsidR="007831C5" w:rsidRPr="00702208">
              <w:rPr>
                <w:rStyle w:val="Hyperlink"/>
                <w:noProof/>
                <w:color w:val="auto"/>
              </w:rPr>
              <w:t>1.  Thông tin Chủ quản hệ thống thông tin</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_Toc136804117 \h </w:instrText>
            </w:r>
            <w:r w:rsidR="007831C5" w:rsidRPr="00702208">
              <w:rPr>
                <w:noProof/>
                <w:webHidden/>
              </w:rPr>
            </w:r>
            <w:r w:rsidR="007831C5" w:rsidRPr="00702208">
              <w:rPr>
                <w:noProof/>
                <w:webHidden/>
              </w:rPr>
              <w:fldChar w:fldCharType="separate"/>
            </w:r>
            <w:r w:rsidR="005920A1" w:rsidRPr="00702208">
              <w:rPr>
                <w:noProof/>
                <w:webHidden/>
              </w:rPr>
              <w:t>2</w:t>
            </w:r>
            <w:r w:rsidR="007831C5" w:rsidRPr="00702208">
              <w:rPr>
                <w:noProof/>
                <w:webHidden/>
              </w:rPr>
              <w:fldChar w:fldCharType="end"/>
            </w:r>
          </w:hyperlink>
        </w:p>
        <w:p w14:paraId="73BB17B9" w14:textId="170BC9AF" w:rsidR="007831C5" w:rsidRPr="00702208" w:rsidRDefault="00E37BA5" w:rsidP="00B40517">
          <w:pPr>
            <w:pStyle w:val="TOC1"/>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18" w:history="1">
            <w:r w:rsidR="007831C5" w:rsidRPr="00702208">
              <w:rPr>
                <w:rStyle w:val="Hyperlink"/>
                <w:noProof/>
                <w:color w:val="auto"/>
              </w:rPr>
              <w:t>2.  Thông tin Đơn vị vận hành</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_Toc136804118 \h </w:instrText>
            </w:r>
            <w:r w:rsidR="007831C5" w:rsidRPr="00702208">
              <w:rPr>
                <w:noProof/>
                <w:webHidden/>
              </w:rPr>
            </w:r>
            <w:r w:rsidR="007831C5" w:rsidRPr="00702208">
              <w:rPr>
                <w:noProof/>
                <w:webHidden/>
              </w:rPr>
              <w:fldChar w:fldCharType="separate"/>
            </w:r>
            <w:r w:rsidR="005920A1" w:rsidRPr="00702208">
              <w:rPr>
                <w:noProof/>
                <w:webHidden/>
              </w:rPr>
              <w:t>2</w:t>
            </w:r>
            <w:r w:rsidR="007831C5" w:rsidRPr="00702208">
              <w:rPr>
                <w:noProof/>
                <w:webHidden/>
              </w:rPr>
              <w:fldChar w:fldCharType="end"/>
            </w:r>
          </w:hyperlink>
        </w:p>
        <w:p w14:paraId="6B8A0F9D" w14:textId="7A982541" w:rsidR="007831C5" w:rsidRPr="00702208" w:rsidRDefault="00E37BA5" w:rsidP="00B40517">
          <w:pPr>
            <w:pStyle w:val="TOC1"/>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19" w:history="1">
            <w:r w:rsidR="007831C5" w:rsidRPr="00702208">
              <w:rPr>
                <w:rStyle w:val="Hyperlink"/>
                <w:noProof/>
                <w:color w:val="auto"/>
              </w:rPr>
              <w:t>3.  Mô tả phạm vi, quy mô của hệ thống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_Toc136804119 \h </w:instrText>
            </w:r>
            <w:r w:rsidR="007831C5" w:rsidRPr="00702208">
              <w:rPr>
                <w:noProof/>
                <w:webHidden/>
              </w:rPr>
            </w:r>
            <w:r w:rsidR="007831C5" w:rsidRPr="00702208">
              <w:rPr>
                <w:noProof/>
                <w:webHidden/>
              </w:rPr>
              <w:fldChar w:fldCharType="separate"/>
            </w:r>
            <w:r w:rsidR="005920A1" w:rsidRPr="00702208">
              <w:rPr>
                <w:noProof/>
                <w:webHidden/>
              </w:rPr>
              <w:t>2</w:t>
            </w:r>
            <w:r w:rsidR="007831C5" w:rsidRPr="00702208">
              <w:rPr>
                <w:noProof/>
                <w:webHidden/>
              </w:rPr>
              <w:fldChar w:fldCharType="end"/>
            </w:r>
          </w:hyperlink>
        </w:p>
        <w:p w14:paraId="2A85DA2B" w14:textId="45C5EF13" w:rsidR="007831C5" w:rsidRPr="00702208" w:rsidRDefault="00E37BA5" w:rsidP="00B40517">
          <w:pPr>
            <w:pStyle w:val="TOC2"/>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20" w:history="1">
            <w:r w:rsidR="007831C5" w:rsidRPr="00702208">
              <w:rPr>
                <w:rStyle w:val="Hyperlink"/>
                <w:bCs/>
                <w:iCs/>
                <w:noProof/>
                <w:color w:val="auto"/>
              </w:rPr>
              <w:t>4. 1.  Mô hình logic tổng thể</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_Toc136804120 \h </w:instrText>
            </w:r>
            <w:r w:rsidR="007831C5" w:rsidRPr="00702208">
              <w:rPr>
                <w:noProof/>
                <w:webHidden/>
              </w:rPr>
            </w:r>
            <w:r w:rsidR="007831C5" w:rsidRPr="00702208">
              <w:rPr>
                <w:noProof/>
                <w:webHidden/>
              </w:rPr>
              <w:fldChar w:fldCharType="separate"/>
            </w:r>
            <w:r w:rsidR="005920A1" w:rsidRPr="00702208">
              <w:rPr>
                <w:noProof/>
                <w:webHidden/>
              </w:rPr>
              <w:t>4</w:t>
            </w:r>
            <w:r w:rsidR="007831C5" w:rsidRPr="00702208">
              <w:rPr>
                <w:noProof/>
                <w:webHidden/>
              </w:rPr>
              <w:fldChar w:fldCharType="end"/>
            </w:r>
          </w:hyperlink>
        </w:p>
        <w:p w14:paraId="6C0F7F42" w14:textId="5A1E0209" w:rsidR="007831C5" w:rsidRPr="00702208" w:rsidRDefault="00E37BA5" w:rsidP="00B40517">
          <w:pPr>
            <w:pStyle w:val="TOC2"/>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21" w:history="1">
            <w:r w:rsidR="007831C5" w:rsidRPr="00702208">
              <w:rPr>
                <w:rStyle w:val="Hyperlink"/>
                <w:bCs/>
                <w:iCs/>
                <w:noProof/>
                <w:color w:val="auto"/>
              </w:rPr>
              <w:t>4. 2.  Mô hình kết nối vật lý</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_Toc136804121 \h </w:instrText>
            </w:r>
            <w:r w:rsidR="007831C5" w:rsidRPr="00702208">
              <w:rPr>
                <w:noProof/>
                <w:webHidden/>
              </w:rPr>
            </w:r>
            <w:r w:rsidR="007831C5" w:rsidRPr="00702208">
              <w:rPr>
                <w:noProof/>
                <w:webHidden/>
              </w:rPr>
              <w:fldChar w:fldCharType="separate"/>
            </w:r>
            <w:r w:rsidR="005920A1" w:rsidRPr="00702208">
              <w:rPr>
                <w:noProof/>
                <w:webHidden/>
              </w:rPr>
              <w:t>5</w:t>
            </w:r>
            <w:r w:rsidR="007831C5" w:rsidRPr="00702208">
              <w:rPr>
                <w:noProof/>
                <w:webHidden/>
              </w:rPr>
              <w:fldChar w:fldCharType="end"/>
            </w:r>
          </w:hyperlink>
        </w:p>
        <w:p w14:paraId="2991E670" w14:textId="09B578C6" w:rsidR="007831C5" w:rsidRPr="00702208" w:rsidRDefault="00E37BA5" w:rsidP="00B40517">
          <w:pPr>
            <w:pStyle w:val="TOC2"/>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22" w:history="1">
            <w:r w:rsidR="007831C5" w:rsidRPr="00702208">
              <w:rPr>
                <w:rStyle w:val="Hyperlink"/>
                <w:bCs/>
                <w:iCs/>
                <w:noProof/>
                <w:color w:val="auto"/>
              </w:rPr>
              <w:t>4. 3.  Danh mục thiết bị sử dụng trong hệ thống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_Toc136804122 \h </w:instrText>
            </w:r>
            <w:r w:rsidR="007831C5" w:rsidRPr="00702208">
              <w:rPr>
                <w:noProof/>
                <w:webHidden/>
              </w:rPr>
            </w:r>
            <w:r w:rsidR="007831C5" w:rsidRPr="00702208">
              <w:rPr>
                <w:noProof/>
                <w:webHidden/>
              </w:rPr>
              <w:fldChar w:fldCharType="separate"/>
            </w:r>
            <w:r w:rsidR="005920A1" w:rsidRPr="00702208">
              <w:rPr>
                <w:noProof/>
                <w:webHidden/>
              </w:rPr>
              <w:t>5</w:t>
            </w:r>
            <w:r w:rsidR="007831C5" w:rsidRPr="00702208">
              <w:rPr>
                <w:noProof/>
                <w:webHidden/>
              </w:rPr>
              <w:fldChar w:fldCharType="end"/>
            </w:r>
          </w:hyperlink>
        </w:p>
        <w:p w14:paraId="5D421A0C" w14:textId="5E0682E8" w:rsidR="007831C5" w:rsidRPr="00702208" w:rsidRDefault="00E37BA5" w:rsidP="00B40517">
          <w:pPr>
            <w:pStyle w:val="TOC2"/>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23" w:history="1">
            <w:r w:rsidR="007831C5" w:rsidRPr="00702208">
              <w:rPr>
                <w:rStyle w:val="Hyperlink"/>
                <w:bCs/>
                <w:iCs/>
                <w:noProof/>
                <w:color w:val="auto"/>
              </w:rPr>
              <w:t>4. 4.  Danh mục các ứng dụng/dịch vụ cung cấp bởi hệ thống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_Toc136804123 \h </w:instrText>
            </w:r>
            <w:r w:rsidR="007831C5" w:rsidRPr="00702208">
              <w:rPr>
                <w:noProof/>
                <w:webHidden/>
              </w:rPr>
            </w:r>
            <w:r w:rsidR="007831C5" w:rsidRPr="00702208">
              <w:rPr>
                <w:noProof/>
                <w:webHidden/>
              </w:rPr>
              <w:fldChar w:fldCharType="separate"/>
            </w:r>
            <w:r w:rsidR="005920A1" w:rsidRPr="00702208">
              <w:rPr>
                <w:noProof/>
                <w:webHidden/>
              </w:rPr>
              <w:t>10</w:t>
            </w:r>
            <w:r w:rsidR="007831C5" w:rsidRPr="00702208">
              <w:rPr>
                <w:noProof/>
                <w:webHidden/>
              </w:rPr>
              <w:fldChar w:fldCharType="end"/>
            </w:r>
          </w:hyperlink>
        </w:p>
        <w:p w14:paraId="4BEE2383" w14:textId="6825A60A" w:rsidR="007831C5" w:rsidRPr="00702208" w:rsidRDefault="00E37BA5" w:rsidP="00B40517">
          <w:pPr>
            <w:pStyle w:val="TOC2"/>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24" w:history="1">
            <w:r w:rsidR="007831C5" w:rsidRPr="00702208">
              <w:rPr>
                <w:rStyle w:val="Hyperlink"/>
                <w:bCs/>
                <w:iCs/>
                <w:noProof/>
                <w:color w:val="auto"/>
              </w:rPr>
              <w:t>4. 5.  Quy hoạch địa chỉ IP các vùng mạng trong hệ thống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_Toc136804124 \h </w:instrText>
            </w:r>
            <w:r w:rsidR="007831C5" w:rsidRPr="00702208">
              <w:rPr>
                <w:noProof/>
                <w:webHidden/>
              </w:rPr>
            </w:r>
            <w:r w:rsidR="007831C5" w:rsidRPr="00702208">
              <w:rPr>
                <w:noProof/>
                <w:webHidden/>
              </w:rPr>
              <w:fldChar w:fldCharType="separate"/>
            </w:r>
            <w:r w:rsidR="005920A1" w:rsidRPr="00702208">
              <w:rPr>
                <w:noProof/>
                <w:webHidden/>
              </w:rPr>
              <w:t>12</w:t>
            </w:r>
            <w:r w:rsidR="007831C5" w:rsidRPr="00702208">
              <w:rPr>
                <w:noProof/>
                <w:webHidden/>
              </w:rPr>
              <w:fldChar w:fldCharType="end"/>
            </w:r>
          </w:hyperlink>
        </w:p>
        <w:p w14:paraId="09D53AAD" w14:textId="74E9A7FA" w:rsidR="007831C5" w:rsidRPr="00702208" w:rsidRDefault="00E37BA5" w:rsidP="00B40517">
          <w:pPr>
            <w:pStyle w:val="TOC1"/>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25" w:history="1">
            <w:r w:rsidR="007831C5" w:rsidRPr="00702208">
              <w:rPr>
                <w:rStyle w:val="Hyperlink"/>
                <w:b/>
                <w:bCs/>
                <w:noProof/>
                <w:color w:val="auto"/>
                <w:kern w:val="28"/>
              </w:rPr>
              <w:t>PHẦN II.  THUYẾT MINH CẤP ĐỘ ĐỀ XUẤT</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_Toc136804125 \h </w:instrText>
            </w:r>
            <w:r w:rsidR="007831C5" w:rsidRPr="00702208">
              <w:rPr>
                <w:noProof/>
                <w:webHidden/>
              </w:rPr>
            </w:r>
            <w:r w:rsidR="007831C5" w:rsidRPr="00702208">
              <w:rPr>
                <w:noProof/>
                <w:webHidden/>
              </w:rPr>
              <w:fldChar w:fldCharType="separate"/>
            </w:r>
            <w:r w:rsidR="005920A1" w:rsidRPr="00702208">
              <w:rPr>
                <w:noProof/>
                <w:webHidden/>
              </w:rPr>
              <w:t>13</w:t>
            </w:r>
            <w:r w:rsidR="007831C5" w:rsidRPr="00702208">
              <w:rPr>
                <w:noProof/>
                <w:webHidden/>
              </w:rPr>
              <w:fldChar w:fldCharType="end"/>
            </w:r>
          </w:hyperlink>
        </w:p>
        <w:p w14:paraId="5438A968" w14:textId="6421B6C1" w:rsidR="007831C5" w:rsidRPr="00702208" w:rsidRDefault="00E37BA5" w:rsidP="00B40517">
          <w:pPr>
            <w:pStyle w:val="TOC1"/>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26" w:history="1">
            <w:r w:rsidR="007831C5" w:rsidRPr="00702208">
              <w:rPr>
                <w:rStyle w:val="Hyperlink"/>
                <w:noProof/>
                <w:color w:val="auto"/>
              </w:rPr>
              <w:t>1.  Danh mục hệ thống thông tin và cấp độ đề xuất</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_Toc136804126 \h </w:instrText>
            </w:r>
            <w:r w:rsidR="007831C5" w:rsidRPr="00702208">
              <w:rPr>
                <w:noProof/>
                <w:webHidden/>
              </w:rPr>
            </w:r>
            <w:r w:rsidR="007831C5" w:rsidRPr="00702208">
              <w:rPr>
                <w:noProof/>
                <w:webHidden/>
              </w:rPr>
              <w:fldChar w:fldCharType="separate"/>
            </w:r>
            <w:r w:rsidR="005920A1" w:rsidRPr="00702208">
              <w:rPr>
                <w:noProof/>
                <w:webHidden/>
              </w:rPr>
              <w:t>13</w:t>
            </w:r>
            <w:r w:rsidR="007831C5" w:rsidRPr="00702208">
              <w:rPr>
                <w:noProof/>
                <w:webHidden/>
              </w:rPr>
              <w:fldChar w:fldCharType="end"/>
            </w:r>
          </w:hyperlink>
        </w:p>
        <w:p w14:paraId="1CC7DB37" w14:textId="47A4A901" w:rsidR="007831C5" w:rsidRPr="00702208" w:rsidRDefault="00E37BA5" w:rsidP="00B40517">
          <w:pPr>
            <w:pStyle w:val="TOC1"/>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27" w:history="1">
            <w:r w:rsidR="007831C5" w:rsidRPr="00702208">
              <w:rPr>
                <w:rStyle w:val="Hyperlink"/>
                <w:noProof/>
                <w:color w:val="auto"/>
              </w:rPr>
              <w:t>2.  Thuyết minh đề xuất cấp độ đối với hệ thống thông tin</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_Toc136804127 \h </w:instrText>
            </w:r>
            <w:r w:rsidR="007831C5" w:rsidRPr="00702208">
              <w:rPr>
                <w:noProof/>
                <w:webHidden/>
              </w:rPr>
            </w:r>
            <w:r w:rsidR="007831C5" w:rsidRPr="00702208">
              <w:rPr>
                <w:noProof/>
                <w:webHidden/>
              </w:rPr>
              <w:fldChar w:fldCharType="separate"/>
            </w:r>
            <w:r w:rsidR="005920A1" w:rsidRPr="00702208">
              <w:rPr>
                <w:noProof/>
                <w:webHidden/>
              </w:rPr>
              <w:t>13</w:t>
            </w:r>
            <w:r w:rsidR="007831C5" w:rsidRPr="00702208">
              <w:rPr>
                <w:noProof/>
                <w:webHidden/>
              </w:rPr>
              <w:fldChar w:fldCharType="end"/>
            </w:r>
          </w:hyperlink>
        </w:p>
        <w:p w14:paraId="3A319E0E" w14:textId="2E9EBF32"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28" w:history="1">
            <w:r w:rsidR="007831C5" w:rsidRPr="00702208">
              <w:rPr>
                <w:rStyle w:val="Hyperlink"/>
                <w:noProof/>
                <w:color w:val="auto"/>
              </w:rPr>
              <w:t>2. 1.  Hệ thống cổng thông tin điển tử</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_Toc136804128 \h </w:instrText>
            </w:r>
            <w:r w:rsidR="007831C5" w:rsidRPr="00702208">
              <w:rPr>
                <w:noProof/>
                <w:webHidden/>
              </w:rPr>
            </w:r>
            <w:r w:rsidR="007831C5" w:rsidRPr="00702208">
              <w:rPr>
                <w:noProof/>
                <w:webHidden/>
              </w:rPr>
              <w:fldChar w:fldCharType="separate"/>
            </w:r>
            <w:r w:rsidR="005920A1" w:rsidRPr="00702208">
              <w:rPr>
                <w:noProof/>
                <w:webHidden/>
              </w:rPr>
              <w:t>13</w:t>
            </w:r>
            <w:r w:rsidR="007831C5" w:rsidRPr="00702208">
              <w:rPr>
                <w:noProof/>
                <w:webHidden/>
              </w:rPr>
              <w:fldChar w:fldCharType="end"/>
            </w:r>
          </w:hyperlink>
        </w:p>
        <w:p w14:paraId="1C894718" w14:textId="07CD4B1B"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29" w:history="1">
            <w:r w:rsidR="007831C5" w:rsidRPr="00702208">
              <w:rPr>
                <w:rStyle w:val="Hyperlink"/>
                <w:noProof/>
                <w:color w:val="auto"/>
              </w:rPr>
              <w:t>2. 2.  Hệ thống LGSP</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_Toc136804129 \h </w:instrText>
            </w:r>
            <w:r w:rsidR="007831C5" w:rsidRPr="00702208">
              <w:rPr>
                <w:noProof/>
                <w:webHidden/>
              </w:rPr>
            </w:r>
            <w:r w:rsidR="007831C5" w:rsidRPr="00702208">
              <w:rPr>
                <w:noProof/>
                <w:webHidden/>
              </w:rPr>
              <w:fldChar w:fldCharType="separate"/>
            </w:r>
            <w:r w:rsidR="005920A1" w:rsidRPr="00702208">
              <w:rPr>
                <w:noProof/>
                <w:webHidden/>
              </w:rPr>
              <w:t>14</w:t>
            </w:r>
            <w:r w:rsidR="007831C5" w:rsidRPr="00702208">
              <w:rPr>
                <w:noProof/>
                <w:webHidden/>
              </w:rPr>
              <w:fldChar w:fldCharType="end"/>
            </w:r>
          </w:hyperlink>
        </w:p>
        <w:p w14:paraId="59792C8C" w14:textId="38ED376A"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30" w:history="1">
            <w:r w:rsidR="007831C5" w:rsidRPr="00702208">
              <w:rPr>
                <w:rStyle w:val="Hyperlink"/>
                <w:noProof/>
                <w:color w:val="auto"/>
              </w:rPr>
              <w:t>Hệ thống liên thông các hệ thống thông tin và ứng dụng quản lý, cung cấp dịch vụ công trực tuyến tỉnh Hải Dương.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_Toc136804130 \h </w:instrText>
            </w:r>
            <w:r w:rsidR="007831C5" w:rsidRPr="00702208">
              <w:rPr>
                <w:noProof/>
                <w:webHidden/>
              </w:rPr>
            </w:r>
            <w:r w:rsidR="007831C5" w:rsidRPr="00702208">
              <w:rPr>
                <w:noProof/>
                <w:webHidden/>
              </w:rPr>
              <w:fldChar w:fldCharType="separate"/>
            </w:r>
            <w:r w:rsidR="005920A1" w:rsidRPr="00702208">
              <w:rPr>
                <w:noProof/>
                <w:webHidden/>
              </w:rPr>
              <w:t>14</w:t>
            </w:r>
            <w:r w:rsidR="007831C5" w:rsidRPr="00702208">
              <w:rPr>
                <w:noProof/>
                <w:webHidden/>
              </w:rPr>
              <w:fldChar w:fldCharType="end"/>
            </w:r>
          </w:hyperlink>
        </w:p>
        <w:p w14:paraId="18AEE5FB" w14:textId="6E45E8DF"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31" w:history="1">
            <w:r w:rsidR="007831C5" w:rsidRPr="00702208">
              <w:rPr>
                <w:rStyle w:val="Hyperlink"/>
                <w:noProof/>
                <w:color w:val="auto"/>
              </w:rPr>
              <w:t>2. 3.  Hệ thống giao ban trực tuyến</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_Toc136804131 \h </w:instrText>
            </w:r>
            <w:r w:rsidR="007831C5" w:rsidRPr="00702208">
              <w:rPr>
                <w:noProof/>
                <w:webHidden/>
              </w:rPr>
            </w:r>
            <w:r w:rsidR="007831C5" w:rsidRPr="00702208">
              <w:rPr>
                <w:noProof/>
                <w:webHidden/>
              </w:rPr>
              <w:fldChar w:fldCharType="separate"/>
            </w:r>
            <w:r w:rsidR="005920A1" w:rsidRPr="00702208">
              <w:rPr>
                <w:noProof/>
                <w:webHidden/>
              </w:rPr>
              <w:t>14</w:t>
            </w:r>
            <w:r w:rsidR="007831C5" w:rsidRPr="00702208">
              <w:rPr>
                <w:noProof/>
                <w:webHidden/>
              </w:rPr>
              <w:fldChar w:fldCharType="end"/>
            </w:r>
          </w:hyperlink>
        </w:p>
        <w:p w14:paraId="08B98FF9" w14:textId="1A24B311" w:rsidR="007831C5" w:rsidRPr="00702208" w:rsidRDefault="00E37BA5" w:rsidP="00B40517">
          <w:pPr>
            <w:pStyle w:val="TOC1"/>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32" w:history="1">
            <w:r w:rsidR="007831C5" w:rsidRPr="00702208">
              <w:rPr>
                <w:rStyle w:val="Hyperlink"/>
                <w:b/>
                <w:bCs/>
                <w:noProof/>
                <w:color w:val="auto"/>
                <w:kern w:val="28"/>
              </w:rPr>
              <w:t>PHẦN III.  THUYẾT MINH PHƯƠNG ÁN BẢO ĐẢM AN TOÀN HỆ THỐNG THÔNG TIN</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_Toc136804132 \h </w:instrText>
            </w:r>
            <w:r w:rsidR="007831C5" w:rsidRPr="00702208">
              <w:rPr>
                <w:noProof/>
                <w:webHidden/>
              </w:rPr>
            </w:r>
            <w:r w:rsidR="007831C5" w:rsidRPr="00702208">
              <w:rPr>
                <w:noProof/>
                <w:webHidden/>
              </w:rPr>
              <w:fldChar w:fldCharType="separate"/>
            </w:r>
            <w:r w:rsidR="005920A1" w:rsidRPr="00702208">
              <w:rPr>
                <w:noProof/>
                <w:webHidden/>
              </w:rPr>
              <w:t>15</w:t>
            </w:r>
            <w:r w:rsidR="007831C5" w:rsidRPr="00702208">
              <w:rPr>
                <w:noProof/>
                <w:webHidden/>
              </w:rPr>
              <w:fldChar w:fldCharType="end"/>
            </w:r>
          </w:hyperlink>
        </w:p>
        <w:p w14:paraId="51D5095D" w14:textId="331CB508" w:rsidR="007831C5" w:rsidRPr="00702208" w:rsidRDefault="00E37BA5" w:rsidP="00B40517">
          <w:pPr>
            <w:pStyle w:val="TOC1"/>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33" w:history="1">
            <w:r w:rsidR="007831C5" w:rsidRPr="00702208">
              <w:rPr>
                <w:rStyle w:val="Hyperlink"/>
                <w:b/>
                <w:noProof/>
                <w:color w:val="auto"/>
              </w:rPr>
              <w:t>PHỤ LỤC I.  THUYẾT MINH PHƯƠNG ÁN ĐÁP ỨNG YÊU CẦU QUẢN LÝ BẢO ĐẢM AN TOÀN THÔNG TIN</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_Toc136804133 \h </w:instrText>
            </w:r>
            <w:r w:rsidR="007831C5" w:rsidRPr="00702208">
              <w:rPr>
                <w:noProof/>
                <w:webHidden/>
              </w:rPr>
            </w:r>
            <w:r w:rsidR="007831C5" w:rsidRPr="00702208">
              <w:rPr>
                <w:noProof/>
                <w:webHidden/>
              </w:rPr>
              <w:fldChar w:fldCharType="separate"/>
            </w:r>
            <w:r w:rsidR="005920A1" w:rsidRPr="00702208">
              <w:rPr>
                <w:noProof/>
                <w:webHidden/>
              </w:rPr>
              <w:t>18</w:t>
            </w:r>
            <w:r w:rsidR="007831C5" w:rsidRPr="00702208">
              <w:rPr>
                <w:noProof/>
                <w:webHidden/>
              </w:rPr>
              <w:fldChar w:fldCharType="end"/>
            </w:r>
          </w:hyperlink>
        </w:p>
        <w:p w14:paraId="74D520AE" w14:textId="70122A06" w:rsidR="007831C5" w:rsidRPr="00702208" w:rsidRDefault="00E37BA5" w:rsidP="00B40517">
          <w:pPr>
            <w:pStyle w:val="TOC2"/>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34" w:history="1">
            <w:r w:rsidR="007831C5" w:rsidRPr="00702208">
              <w:rPr>
                <w:rStyle w:val="Hyperlink"/>
                <w:noProof/>
                <w:color w:val="auto"/>
              </w:rPr>
              <w:t>1.  Thiết lập chính sách an toàn thông tin</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_Toc136804134 \h </w:instrText>
            </w:r>
            <w:r w:rsidR="007831C5" w:rsidRPr="00702208">
              <w:rPr>
                <w:noProof/>
                <w:webHidden/>
              </w:rPr>
            </w:r>
            <w:r w:rsidR="007831C5" w:rsidRPr="00702208">
              <w:rPr>
                <w:noProof/>
                <w:webHidden/>
              </w:rPr>
              <w:fldChar w:fldCharType="separate"/>
            </w:r>
            <w:r w:rsidR="005920A1" w:rsidRPr="00702208">
              <w:rPr>
                <w:noProof/>
                <w:webHidden/>
              </w:rPr>
              <w:t>18</w:t>
            </w:r>
            <w:r w:rsidR="007831C5" w:rsidRPr="00702208">
              <w:rPr>
                <w:noProof/>
                <w:webHidden/>
              </w:rPr>
              <w:fldChar w:fldCharType="end"/>
            </w:r>
          </w:hyperlink>
        </w:p>
        <w:p w14:paraId="2F53A2A1" w14:textId="11E07A24"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35" w:history="1">
            <w:r w:rsidR="007831C5" w:rsidRPr="00702208">
              <w:rPr>
                <w:rStyle w:val="Hyperlink"/>
                <w:noProof/>
                <w:color w:val="auto"/>
              </w:rPr>
              <w:t>1. 1.  Chính sách an toàn thông tin</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_Toc136804135 \h </w:instrText>
            </w:r>
            <w:r w:rsidR="007831C5" w:rsidRPr="00702208">
              <w:rPr>
                <w:noProof/>
                <w:webHidden/>
              </w:rPr>
            </w:r>
            <w:r w:rsidR="007831C5" w:rsidRPr="00702208">
              <w:rPr>
                <w:noProof/>
                <w:webHidden/>
              </w:rPr>
              <w:fldChar w:fldCharType="separate"/>
            </w:r>
            <w:r w:rsidR="005920A1" w:rsidRPr="00702208">
              <w:rPr>
                <w:noProof/>
                <w:webHidden/>
              </w:rPr>
              <w:t>18</w:t>
            </w:r>
            <w:r w:rsidR="007831C5" w:rsidRPr="00702208">
              <w:rPr>
                <w:noProof/>
                <w:webHidden/>
              </w:rPr>
              <w:fldChar w:fldCharType="end"/>
            </w:r>
          </w:hyperlink>
        </w:p>
        <w:p w14:paraId="3692D839" w14:textId="5D769EF6"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36" w:history="1">
            <w:r w:rsidR="007831C5" w:rsidRPr="00702208">
              <w:rPr>
                <w:rStyle w:val="Hyperlink"/>
                <w:noProof/>
                <w:color w:val="auto"/>
              </w:rPr>
              <w:t>1. 2.  Xây dựng và công bố</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_Toc136804136 \h </w:instrText>
            </w:r>
            <w:r w:rsidR="007831C5" w:rsidRPr="00702208">
              <w:rPr>
                <w:noProof/>
                <w:webHidden/>
              </w:rPr>
            </w:r>
            <w:r w:rsidR="007831C5" w:rsidRPr="00702208">
              <w:rPr>
                <w:noProof/>
                <w:webHidden/>
              </w:rPr>
              <w:fldChar w:fldCharType="separate"/>
            </w:r>
            <w:r w:rsidR="005920A1" w:rsidRPr="00702208">
              <w:rPr>
                <w:noProof/>
                <w:webHidden/>
              </w:rPr>
              <w:t>24</w:t>
            </w:r>
            <w:r w:rsidR="007831C5" w:rsidRPr="00702208">
              <w:rPr>
                <w:noProof/>
                <w:webHidden/>
              </w:rPr>
              <w:fldChar w:fldCharType="end"/>
            </w:r>
          </w:hyperlink>
        </w:p>
        <w:p w14:paraId="3A7DE577" w14:textId="4C0F5C6B"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37" w:history="1">
            <w:r w:rsidR="007831C5" w:rsidRPr="00702208">
              <w:rPr>
                <w:rStyle w:val="Hyperlink"/>
                <w:noProof/>
                <w:color w:val="auto"/>
              </w:rPr>
              <w:t>1. 3.  Rà soát, sửa đổi</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_Toc136804137 \h </w:instrText>
            </w:r>
            <w:r w:rsidR="007831C5" w:rsidRPr="00702208">
              <w:rPr>
                <w:noProof/>
                <w:webHidden/>
              </w:rPr>
            </w:r>
            <w:r w:rsidR="007831C5" w:rsidRPr="00702208">
              <w:rPr>
                <w:noProof/>
                <w:webHidden/>
              </w:rPr>
              <w:fldChar w:fldCharType="separate"/>
            </w:r>
            <w:r w:rsidR="005920A1" w:rsidRPr="00702208">
              <w:rPr>
                <w:noProof/>
                <w:webHidden/>
              </w:rPr>
              <w:t>25</w:t>
            </w:r>
            <w:r w:rsidR="007831C5" w:rsidRPr="00702208">
              <w:rPr>
                <w:noProof/>
                <w:webHidden/>
              </w:rPr>
              <w:fldChar w:fldCharType="end"/>
            </w:r>
          </w:hyperlink>
        </w:p>
        <w:p w14:paraId="0AD8C925" w14:textId="64C2CA57" w:rsidR="007831C5" w:rsidRPr="00702208" w:rsidRDefault="00E37BA5" w:rsidP="00B40517">
          <w:pPr>
            <w:pStyle w:val="TOC2"/>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38" w:history="1">
            <w:r w:rsidR="007831C5" w:rsidRPr="00702208">
              <w:rPr>
                <w:rStyle w:val="Hyperlink"/>
                <w:noProof/>
                <w:color w:val="auto"/>
              </w:rPr>
              <w:t>2.  Tổ chức bảo đảm an toàn thông tin</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_Toc136804138 \h </w:instrText>
            </w:r>
            <w:r w:rsidR="007831C5" w:rsidRPr="00702208">
              <w:rPr>
                <w:noProof/>
                <w:webHidden/>
              </w:rPr>
            </w:r>
            <w:r w:rsidR="007831C5" w:rsidRPr="00702208">
              <w:rPr>
                <w:noProof/>
                <w:webHidden/>
              </w:rPr>
              <w:fldChar w:fldCharType="separate"/>
            </w:r>
            <w:r w:rsidR="005920A1" w:rsidRPr="00702208">
              <w:rPr>
                <w:noProof/>
                <w:webHidden/>
              </w:rPr>
              <w:t>25</w:t>
            </w:r>
            <w:r w:rsidR="007831C5" w:rsidRPr="00702208">
              <w:rPr>
                <w:noProof/>
                <w:webHidden/>
              </w:rPr>
              <w:fldChar w:fldCharType="end"/>
            </w:r>
          </w:hyperlink>
        </w:p>
        <w:p w14:paraId="39A94BC9" w14:textId="0C1D1F0E"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39" w:history="1">
            <w:r w:rsidR="007831C5" w:rsidRPr="00702208">
              <w:rPr>
                <w:rStyle w:val="Hyperlink"/>
                <w:noProof/>
                <w:color w:val="auto"/>
              </w:rPr>
              <w:t>2. 1.  Đơn vị chuyên trách về an toàn thông tin</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_Toc136804139 \h </w:instrText>
            </w:r>
            <w:r w:rsidR="007831C5" w:rsidRPr="00702208">
              <w:rPr>
                <w:noProof/>
                <w:webHidden/>
              </w:rPr>
            </w:r>
            <w:r w:rsidR="007831C5" w:rsidRPr="00702208">
              <w:rPr>
                <w:noProof/>
                <w:webHidden/>
              </w:rPr>
              <w:fldChar w:fldCharType="separate"/>
            </w:r>
            <w:r w:rsidR="005920A1" w:rsidRPr="00702208">
              <w:rPr>
                <w:noProof/>
                <w:webHidden/>
              </w:rPr>
              <w:t>25</w:t>
            </w:r>
            <w:r w:rsidR="007831C5" w:rsidRPr="00702208">
              <w:rPr>
                <w:noProof/>
                <w:webHidden/>
              </w:rPr>
              <w:fldChar w:fldCharType="end"/>
            </w:r>
          </w:hyperlink>
        </w:p>
        <w:p w14:paraId="2ECD3277" w14:textId="49B1720E"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40" w:history="1">
            <w:r w:rsidR="007831C5" w:rsidRPr="00702208">
              <w:rPr>
                <w:rStyle w:val="Hyperlink"/>
                <w:noProof/>
                <w:color w:val="auto"/>
              </w:rPr>
              <w:t>2. 2.  Phối hợp với những cơ quan/tổ chức có thẩm quyền</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_Toc136804140 \h </w:instrText>
            </w:r>
            <w:r w:rsidR="007831C5" w:rsidRPr="00702208">
              <w:rPr>
                <w:noProof/>
                <w:webHidden/>
              </w:rPr>
            </w:r>
            <w:r w:rsidR="007831C5" w:rsidRPr="00702208">
              <w:rPr>
                <w:noProof/>
                <w:webHidden/>
              </w:rPr>
              <w:fldChar w:fldCharType="separate"/>
            </w:r>
            <w:r w:rsidR="005920A1" w:rsidRPr="00702208">
              <w:rPr>
                <w:noProof/>
                <w:webHidden/>
              </w:rPr>
              <w:t>26</w:t>
            </w:r>
            <w:r w:rsidR="007831C5" w:rsidRPr="00702208">
              <w:rPr>
                <w:noProof/>
                <w:webHidden/>
              </w:rPr>
              <w:fldChar w:fldCharType="end"/>
            </w:r>
          </w:hyperlink>
        </w:p>
        <w:p w14:paraId="1115CDE9" w14:textId="6541C08B" w:rsidR="007831C5" w:rsidRPr="00702208" w:rsidRDefault="00E37BA5" w:rsidP="00B40517">
          <w:pPr>
            <w:pStyle w:val="TOC2"/>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41" w:history="1">
            <w:r w:rsidR="007831C5" w:rsidRPr="00702208">
              <w:rPr>
                <w:rStyle w:val="Hyperlink"/>
                <w:noProof/>
                <w:color w:val="auto"/>
              </w:rPr>
              <w:t>3.  Bảo đảm nguồn nhân lực</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_Toc136804141 \h </w:instrText>
            </w:r>
            <w:r w:rsidR="007831C5" w:rsidRPr="00702208">
              <w:rPr>
                <w:noProof/>
                <w:webHidden/>
              </w:rPr>
            </w:r>
            <w:r w:rsidR="007831C5" w:rsidRPr="00702208">
              <w:rPr>
                <w:noProof/>
                <w:webHidden/>
              </w:rPr>
              <w:fldChar w:fldCharType="separate"/>
            </w:r>
            <w:r w:rsidR="005920A1" w:rsidRPr="00702208">
              <w:rPr>
                <w:noProof/>
                <w:webHidden/>
              </w:rPr>
              <w:t>29</w:t>
            </w:r>
            <w:r w:rsidR="007831C5" w:rsidRPr="00702208">
              <w:rPr>
                <w:noProof/>
                <w:webHidden/>
              </w:rPr>
              <w:fldChar w:fldCharType="end"/>
            </w:r>
          </w:hyperlink>
        </w:p>
        <w:p w14:paraId="0C890C7C" w14:textId="5B17563F"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42" w:history="1">
            <w:r w:rsidR="007831C5" w:rsidRPr="00702208">
              <w:rPr>
                <w:rStyle w:val="Hyperlink"/>
                <w:noProof/>
                <w:color w:val="auto"/>
              </w:rPr>
              <w:t>3. 1.  Tuyển dụng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_Toc136804142 \h </w:instrText>
            </w:r>
            <w:r w:rsidR="007831C5" w:rsidRPr="00702208">
              <w:rPr>
                <w:noProof/>
                <w:webHidden/>
              </w:rPr>
            </w:r>
            <w:r w:rsidR="007831C5" w:rsidRPr="00702208">
              <w:rPr>
                <w:noProof/>
                <w:webHidden/>
              </w:rPr>
              <w:fldChar w:fldCharType="separate"/>
            </w:r>
            <w:r w:rsidR="005920A1" w:rsidRPr="00702208">
              <w:rPr>
                <w:noProof/>
                <w:webHidden/>
              </w:rPr>
              <w:t>29</w:t>
            </w:r>
            <w:r w:rsidR="007831C5" w:rsidRPr="00702208">
              <w:rPr>
                <w:noProof/>
                <w:webHidden/>
              </w:rPr>
              <w:fldChar w:fldCharType="end"/>
            </w:r>
          </w:hyperlink>
        </w:p>
        <w:p w14:paraId="00B0A44D" w14:textId="0DC0A518"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43" w:history="1">
            <w:r w:rsidR="007831C5" w:rsidRPr="00702208">
              <w:rPr>
                <w:rStyle w:val="Hyperlink"/>
                <w:noProof/>
                <w:color w:val="auto"/>
              </w:rPr>
              <w:t>3. 2.  Trong quá trình làm việc</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_Toc136804143 \h </w:instrText>
            </w:r>
            <w:r w:rsidR="007831C5" w:rsidRPr="00702208">
              <w:rPr>
                <w:noProof/>
                <w:webHidden/>
              </w:rPr>
            </w:r>
            <w:r w:rsidR="007831C5" w:rsidRPr="00702208">
              <w:rPr>
                <w:noProof/>
                <w:webHidden/>
              </w:rPr>
              <w:fldChar w:fldCharType="separate"/>
            </w:r>
            <w:r w:rsidR="005920A1" w:rsidRPr="00702208">
              <w:rPr>
                <w:noProof/>
                <w:webHidden/>
              </w:rPr>
              <w:t>29</w:t>
            </w:r>
            <w:r w:rsidR="007831C5" w:rsidRPr="00702208">
              <w:rPr>
                <w:noProof/>
                <w:webHidden/>
              </w:rPr>
              <w:fldChar w:fldCharType="end"/>
            </w:r>
          </w:hyperlink>
        </w:p>
        <w:p w14:paraId="139BDABE" w14:textId="768FBAF2"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44" w:history="1">
            <w:r w:rsidR="007831C5" w:rsidRPr="00702208">
              <w:rPr>
                <w:rStyle w:val="Hyperlink"/>
                <w:noProof/>
                <w:color w:val="auto"/>
              </w:rPr>
              <w:t>3. 3.  Chấm dứt hoặc thay đổi công việc</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_Toc136804144 \h </w:instrText>
            </w:r>
            <w:r w:rsidR="007831C5" w:rsidRPr="00702208">
              <w:rPr>
                <w:noProof/>
                <w:webHidden/>
              </w:rPr>
            </w:r>
            <w:r w:rsidR="007831C5" w:rsidRPr="00702208">
              <w:rPr>
                <w:noProof/>
                <w:webHidden/>
              </w:rPr>
              <w:fldChar w:fldCharType="separate"/>
            </w:r>
            <w:r w:rsidR="005920A1" w:rsidRPr="00702208">
              <w:rPr>
                <w:noProof/>
                <w:webHidden/>
              </w:rPr>
              <w:t>32</w:t>
            </w:r>
            <w:r w:rsidR="007831C5" w:rsidRPr="00702208">
              <w:rPr>
                <w:noProof/>
                <w:webHidden/>
              </w:rPr>
              <w:fldChar w:fldCharType="end"/>
            </w:r>
          </w:hyperlink>
        </w:p>
        <w:p w14:paraId="5D236A6A" w14:textId="3FAB4C36" w:rsidR="007831C5" w:rsidRPr="00702208" w:rsidRDefault="00E37BA5" w:rsidP="00B40517">
          <w:pPr>
            <w:pStyle w:val="TOC2"/>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45" w:history="1">
            <w:r w:rsidR="007831C5" w:rsidRPr="00702208">
              <w:rPr>
                <w:rStyle w:val="Hyperlink"/>
                <w:noProof/>
                <w:color w:val="auto"/>
              </w:rPr>
              <w:t>4.  Quản lý thiết kế, xây dựng hệ thống thông tin</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_Toc136804145 \h </w:instrText>
            </w:r>
            <w:r w:rsidR="007831C5" w:rsidRPr="00702208">
              <w:rPr>
                <w:noProof/>
                <w:webHidden/>
              </w:rPr>
            </w:r>
            <w:r w:rsidR="007831C5" w:rsidRPr="00702208">
              <w:rPr>
                <w:noProof/>
                <w:webHidden/>
              </w:rPr>
              <w:fldChar w:fldCharType="separate"/>
            </w:r>
            <w:r w:rsidR="005920A1" w:rsidRPr="00702208">
              <w:rPr>
                <w:noProof/>
                <w:webHidden/>
              </w:rPr>
              <w:t>33</w:t>
            </w:r>
            <w:r w:rsidR="007831C5" w:rsidRPr="00702208">
              <w:rPr>
                <w:noProof/>
                <w:webHidden/>
              </w:rPr>
              <w:fldChar w:fldCharType="end"/>
            </w:r>
          </w:hyperlink>
        </w:p>
        <w:p w14:paraId="32B63D1D" w14:textId="522C61A8"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46" w:history="1">
            <w:r w:rsidR="007831C5" w:rsidRPr="00702208">
              <w:rPr>
                <w:rStyle w:val="Hyperlink"/>
                <w:noProof/>
                <w:color w:val="auto"/>
              </w:rPr>
              <w:t>4. 1.  Thiết kế an toàn hệ thống thông tin</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_Toc136804146 \h </w:instrText>
            </w:r>
            <w:r w:rsidR="007831C5" w:rsidRPr="00702208">
              <w:rPr>
                <w:noProof/>
                <w:webHidden/>
              </w:rPr>
            </w:r>
            <w:r w:rsidR="007831C5" w:rsidRPr="00702208">
              <w:rPr>
                <w:noProof/>
                <w:webHidden/>
              </w:rPr>
              <w:fldChar w:fldCharType="separate"/>
            </w:r>
            <w:r w:rsidR="005920A1" w:rsidRPr="00702208">
              <w:rPr>
                <w:noProof/>
                <w:webHidden/>
              </w:rPr>
              <w:t>33</w:t>
            </w:r>
            <w:r w:rsidR="007831C5" w:rsidRPr="00702208">
              <w:rPr>
                <w:noProof/>
                <w:webHidden/>
              </w:rPr>
              <w:fldChar w:fldCharType="end"/>
            </w:r>
          </w:hyperlink>
        </w:p>
        <w:p w14:paraId="1453402E" w14:textId="4B181388"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47" w:history="1">
            <w:r w:rsidR="007831C5" w:rsidRPr="00702208">
              <w:rPr>
                <w:rStyle w:val="Hyperlink"/>
                <w:noProof/>
                <w:color w:val="auto"/>
              </w:rPr>
              <w:t>4. 2.  Phát triển phần mềm thuê khoán</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_Toc136804147 \h </w:instrText>
            </w:r>
            <w:r w:rsidR="007831C5" w:rsidRPr="00702208">
              <w:rPr>
                <w:noProof/>
                <w:webHidden/>
              </w:rPr>
            </w:r>
            <w:r w:rsidR="007831C5" w:rsidRPr="00702208">
              <w:rPr>
                <w:noProof/>
                <w:webHidden/>
              </w:rPr>
              <w:fldChar w:fldCharType="separate"/>
            </w:r>
            <w:r w:rsidR="005920A1" w:rsidRPr="00702208">
              <w:rPr>
                <w:noProof/>
                <w:webHidden/>
              </w:rPr>
              <w:t>36</w:t>
            </w:r>
            <w:r w:rsidR="007831C5" w:rsidRPr="00702208">
              <w:rPr>
                <w:noProof/>
                <w:webHidden/>
              </w:rPr>
              <w:fldChar w:fldCharType="end"/>
            </w:r>
          </w:hyperlink>
        </w:p>
        <w:p w14:paraId="58D1D27E" w14:textId="060E0E2F"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48" w:history="1">
            <w:r w:rsidR="007831C5" w:rsidRPr="00702208">
              <w:rPr>
                <w:rStyle w:val="Hyperlink"/>
                <w:noProof/>
                <w:color w:val="auto"/>
              </w:rPr>
              <w:t>4. 3.  Thử nghiệm và nghiệm thu hệ thống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_Toc136804148 \h </w:instrText>
            </w:r>
            <w:r w:rsidR="007831C5" w:rsidRPr="00702208">
              <w:rPr>
                <w:noProof/>
                <w:webHidden/>
              </w:rPr>
            </w:r>
            <w:r w:rsidR="007831C5" w:rsidRPr="00702208">
              <w:rPr>
                <w:noProof/>
                <w:webHidden/>
              </w:rPr>
              <w:fldChar w:fldCharType="separate"/>
            </w:r>
            <w:r w:rsidR="005920A1" w:rsidRPr="00702208">
              <w:rPr>
                <w:noProof/>
                <w:webHidden/>
              </w:rPr>
              <w:t>37</w:t>
            </w:r>
            <w:r w:rsidR="007831C5" w:rsidRPr="00702208">
              <w:rPr>
                <w:noProof/>
                <w:webHidden/>
              </w:rPr>
              <w:fldChar w:fldCharType="end"/>
            </w:r>
          </w:hyperlink>
        </w:p>
        <w:p w14:paraId="048504F1" w14:textId="72BE692F" w:rsidR="007831C5" w:rsidRPr="00702208" w:rsidRDefault="00E37BA5" w:rsidP="00B40517">
          <w:pPr>
            <w:pStyle w:val="TOC2"/>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49" w:history="1">
            <w:r w:rsidR="007831C5" w:rsidRPr="00702208">
              <w:rPr>
                <w:rStyle w:val="Hyperlink"/>
                <w:noProof/>
                <w:color w:val="auto"/>
              </w:rPr>
              <w:t>5.  Quản lý vận hành hệ thống thông tin</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_Toc136804149 \h </w:instrText>
            </w:r>
            <w:r w:rsidR="007831C5" w:rsidRPr="00702208">
              <w:rPr>
                <w:noProof/>
                <w:webHidden/>
              </w:rPr>
            </w:r>
            <w:r w:rsidR="007831C5" w:rsidRPr="00702208">
              <w:rPr>
                <w:noProof/>
                <w:webHidden/>
              </w:rPr>
              <w:fldChar w:fldCharType="separate"/>
            </w:r>
            <w:r w:rsidR="005920A1" w:rsidRPr="00702208">
              <w:rPr>
                <w:noProof/>
                <w:webHidden/>
              </w:rPr>
              <w:t>38</w:t>
            </w:r>
            <w:r w:rsidR="007831C5" w:rsidRPr="00702208">
              <w:rPr>
                <w:noProof/>
                <w:webHidden/>
              </w:rPr>
              <w:fldChar w:fldCharType="end"/>
            </w:r>
          </w:hyperlink>
        </w:p>
        <w:p w14:paraId="7E1B4ADE" w14:textId="196BCD7D"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50" w:history="1">
            <w:r w:rsidR="007831C5" w:rsidRPr="00702208">
              <w:rPr>
                <w:rStyle w:val="Hyperlink"/>
                <w:noProof/>
                <w:color w:val="auto"/>
              </w:rPr>
              <w:t>5. 1.  Quản lý an toàn mạng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_Toc136804150 \h </w:instrText>
            </w:r>
            <w:r w:rsidR="007831C5" w:rsidRPr="00702208">
              <w:rPr>
                <w:noProof/>
                <w:webHidden/>
              </w:rPr>
            </w:r>
            <w:r w:rsidR="007831C5" w:rsidRPr="00702208">
              <w:rPr>
                <w:noProof/>
                <w:webHidden/>
              </w:rPr>
              <w:fldChar w:fldCharType="separate"/>
            </w:r>
            <w:r w:rsidR="005920A1" w:rsidRPr="00702208">
              <w:rPr>
                <w:noProof/>
                <w:webHidden/>
              </w:rPr>
              <w:t>38</w:t>
            </w:r>
            <w:r w:rsidR="007831C5" w:rsidRPr="00702208">
              <w:rPr>
                <w:noProof/>
                <w:webHidden/>
              </w:rPr>
              <w:fldChar w:fldCharType="end"/>
            </w:r>
          </w:hyperlink>
        </w:p>
        <w:p w14:paraId="78142520" w14:textId="7F6901DC"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51" w:history="1">
            <w:r w:rsidR="007831C5" w:rsidRPr="00702208">
              <w:rPr>
                <w:rStyle w:val="Hyperlink"/>
                <w:noProof/>
                <w:color w:val="auto"/>
              </w:rPr>
              <w:t>5. 2.  Quản lý an toàn máy chủ và ứng dụng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_Toc136804151 \h </w:instrText>
            </w:r>
            <w:r w:rsidR="007831C5" w:rsidRPr="00702208">
              <w:rPr>
                <w:noProof/>
                <w:webHidden/>
              </w:rPr>
            </w:r>
            <w:r w:rsidR="007831C5" w:rsidRPr="00702208">
              <w:rPr>
                <w:noProof/>
                <w:webHidden/>
              </w:rPr>
              <w:fldChar w:fldCharType="separate"/>
            </w:r>
            <w:r w:rsidR="005920A1" w:rsidRPr="00702208">
              <w:rPr>
                <w:noProof/>
                <w:webHidden/>
              </w:rPr>
              <w:t>44</w:t>
            </w:r>
            <w:r w:rsidR="007831C5" w:rsidRPr="00702208">
              <w:rPr>
                <w:noProof/>
                <w:webHidden/>
              </w:rPr>
              <w:fldChar w:fldCharType="end"/>
            </w:r>
          </w:hyperlink>
        </w:p>
        <w:p w14:paraId="37E12DD8" w14:textId="699355C3"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52" w:history="1">
            <w:r w:rsidR="007831C5" w:rsidRPr="00702208">
              <w:rPr>
                <w:rStyle w:val="Hyperlink"/>
                <w:noProof/>
                <w:color w:val="auto"/>
              </w:rPr>
              <w:t>5. 3.  Quản lý an toàn dữ liệu</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_Toc136804152 \h </w:instrText>
            </w:r>
            <w:r w:rsidR="007831C5" w:rsidRPr="00702208">
              <w:rPr>
                <w:noProof/>
                <w:webHidden/>
              </w:rPr>
            </w:r>
            <w:r w:rsidR="007831C5" w:rsidRPr="00702208">
              <w:rPr>
                <w:noProof/>
                <w:webHidden/>
              </w:rPr>
              <w:fldChar w:fldCharType="separate"/>
            </w:r>
            <w:r w:rsidR="005920A1" w:rsidRPr="00702208">
              <w:rPr>
                <w:noProof/>
                <w:webHidden/>
              </w:rPr>
              <w:t>47</w:t>
            </w:r>
            <w:r w:rsidR="007831C5" w:rsidRPr="00702208">
              <w:rPr>
                <w:noProof/>
                <w:webHidden/>
              </w:rPr>
              <w:fldChar w:fldCharType="end"/>
            </w:r>
          </w:hyperlink>
        </w:p>
        <w:p w14:paraId="54A87CA0" w14:textId="49CF6ECE"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53" w:history="1">
            <w:r w:rsidR="007831C5" w:rsidRPr="00702208">
              <w:rPr>
                <w:rStyle w:val="Hyperlink"/>
                <w:noProof/>
                <w:color w:val="auto"/>
              </w:rPr>
              <w:t>5. 4.  Quản lý an toàn thiết bị đầu cuối</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_Toc136804153 \h </w:instrText>
            </w:r>
            <w:r w:rsidR="007831C5" w:rsidRPr="00702208">
              <w:rPr>
                <w:noProof/>
                <w:webHidden/>
              </w:rPr>
            </w:r>
            <w:r w:rsidR="007831C5" w:rsidRPr="00702208">
              <w:rPr>
                <w:noProof/>
                <w:webHidden/>
              </w:rPr>
              <w:fldChar w:fldCharType="separate"/>
            </w:r>
            <w:r w:rsidR="005920A1" w:rsidRPr="00702208">
              <w:rPr>
                <w:noProof/>
                <w:webHidden/>
              </w:rPr>
              <w:t>48</w:t>
            </w:r>
            <w:r w:rsidR="007831C5" w:rsidRPr="00702208">
              <w:rPr>
                <w:noProof/>
                <w:webHidden/>
              </w:rPr>
              <w:fldChar w:fldCharType="end"/>
            </w:r>
          </w:hyperlink>
        </w:p>
        <w:p w14:paraId="5EC1F910" w14:textId="52E0A827"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54" w:history="1">
            <w:r w:rsidR="007831C5" w:rsidRPr="00702208">
              <w:rPr>
                <w:rStyle w:val="Hyperlink"/>
                <w:noProof/>
                <w:color w:val="auto"/>
              </w:rPr>
              <w:t>5. 5.  Quản lý phòng chống phần mềm độc hại</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_Toc136804154 \h </w:instrText>
            </w:r>
            <w:r w:rsidR="007831C5" w:rsidRPr="00702208">
              <w:rPr>
                <w:noProof/>
                <w:webHidden/>
              </w:rPr>
            </w:r>
            <w:r w:rsidR="007831C5" w:rsidRPr="00702208">
              <w:rPr>
                <w:noProof/>
                <w:webHidden/>
              </w:rPr>
              <w:fldChar w:fldCharType="separate"/>
            </w:r>
            <w:r w:rsidR="005920A1" w:rsidRPr="00702208">
              <w:rPr>
                <w:noProof/>
                <w:webHidden/>
              </w:rPr>
              <w:t>50</w:t>
            </w:r>
            <w:r w:rsidR="007831C5" w:rsidRPr="00702208">
              <w:rPr>
                <w:noProof/>
                <w:webHidden/>
              </w:rPr>
              <w:fldChar w:fldCharType="end"/>
            </w:r>
          </w:hyperlink>
        </w:p>
        <w:p w14:paraId="527CCD14" w14:textId="3C569397"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55" w:history="1">
            <w:r w:rsidR="007831C5" w:rsidRPr="00702208">
              <w:rPr>
                <w:rStyle w:val="Hyperlink"/>
                <w:noProof/>
                <w:color w:val="auto"/>
              </w:rPr>
              <w:t>5. 6.  Quản lý giám sát an toàn hệ thống thông tin</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_Toc136804155 \h </w:instrText>
            </w:r>
            <w:r w:rsidR="007831C5" w:rsidRPr="00702208">
              <w:rPr>
                <w:noProof/>
                <w:webHidden/>
              </w:rPr>
            </w:r>
            <w:r w:rsidR="007831C5" w:rsidRPr="00702208">
              <w:rPr>
                <w:noProof/>
                <w:webHidden/>
              </w:rPr>
              <w:fldChar w:fldCharType="separate"/>
            </w:r>
            <w:r w:rsidR="005920A1" w:rsidRPr="00702208">
              <w:rPr>
                <w:noProof/>
                <w:webHidden/>
              </w:rPr>
              <w:t>51</w:t>
            </w:r>
            <w:r w:rsidR="007831C5" w:rsidRPr="00702208">
              <w:rPr>
                <w:noProof/>
                <w:webHidden/>
              </w:rPr>
              <w:fldChar w:fldCharType="end"/>
            </w:r>
          </w:hyperlink>
        </w:p>
        <w:p w14:paraId="18D4522F" w14:textId="5518A00F"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56" w:history="1">
            <w:r w:rsidR="007831C5" w:rsidRPr="00702208">
              <w:rPr>
                <w:rStyle w:val="Hyperlink"/>
                <w:noProof/>
                <w:color w:val="auto"/>
              </w:rPr>
              <w:t>5. 7.  Quản lý điểm yếu an toàn thông tin</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_Toc136804156 \h </w:instrText>
            </w:r>
            <w:r w:rsidR="007831C5" w:rsidRPr="00702208">
              <w:rPr>
                <w:noProof/>
                <w:webHidden/>
              </w:rPr>
            </w:r>
            <w:r w:rsidR="007831C5" w:rsidRPr="00702208">
              <w:rPr>
                <w:noProof/>
                <w:webHidden/>
              </w:rPr>
              <w:fldChar w:fldCharType="separate"/>
            </w:r>
            <w:r w:rsidR="005920A1" w:rsidRPr="00702208">
              <w:rPr>
                <w:noProof/>
                <w:webHidden/>
              </w:rPr>
              <w:t>55</w:t>
            </w:r>
            <w:r w:rsidR="007831C5" w:rsidRPr="00702208">
              <w:rPr>
                <w:noProof/>
                <w:webHidden/>
              </w:rPr>
              <w:fldChar w:fldCharType="end"/>
            </w:r>
          </w:hyperlink>
        </w:p>
        <w:p w14:paraId="2461875A" w14:textId="3553AB1F"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57" w:history="1">
            <w:r w:rsidR="007831C5" w:rsidRPr="00702208">
              <w:rPr>
                <w:rStyle w:val="Hyperlink"/>
                <w:noProof/>
                <w:color w:val="auto"/>
              </w:rPr>
              <w:t>5. 8.  Quản lý sự cố an toàn thông tin</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_Toc136804157 \h </w:instrText>
            </w:r>
            <w:r w:rsidR="007831C5" w:rsidRPr="00702208">
              <w:rPr>
                <w:noProof/>
                <w:webHidden/>
              </w:rPr>
            </w:r>
            <w:r w:rsidR="007831C5" w:rsidRPr="00702208">
              <w:rPr>
                <w:noProof/>
                <w:webHidden/>
              </w:rPr>
              <w:fldChar w:fldCharType="separate"/>
            </w:r>
            <w:r w:rsidR="005920A1" w:rsidRPr="00702208">
              <w:rPr>
                <w:noProof/>
                <w:webHidden/>
              </w:rPr>
              <w:t>58</w:t>
            </w:r>
            <w:r w:rsidR="007831C5" w:rsidRPr="00702208">
              <w:rPr>
                <w:noProof/>
                <w:webHidden/>
              </w:rPr>
              <w:fldChar w:fldCharType="end"/>
            </w:r>
          </w:hyperlink>
        </w:p>
        <w:p w14:paraId="4C925CF7" w14:textId="54F781EF"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58" w:history="1">
            <w:r w:rsidR="007831C5" w:rsidRPr="00702208">
              <w:rPr>
                <w:rStyle w:val="Hyperlink"/>
                <w:noProof/>
                <w:color w:val="auto"/>
              </w:rPr>
              <w:t>5. 9.  Quản lý an toàn người sử dụng đầu cuối</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_Toc136804158 \h </w:instrText>
            </w:r>
            <w:r w:rsidR="007831C5" w:rsidRPr="00702208">
              <w:rPr>
                <w:noProof/>
                <w:webHidden/>
              </w:rPr>
            </w:r>
            <w:r w:rsidR="007831C5" w:rsidRPr="00702208">
              <w:rPr>
                <w:noProof/>
                <w:webHidden/>
              </w:rPr>
              <w:fldChar w:fldCharType="separate"/>
            </w:r>
            <w:r w:rsidR="005920A1" w:rsidRPr="00702208">
              <w:rPr>
                <w:noProof/>
                <w:webHidden/>
              </w:rPr>
              <w:t>62</w:t>
            </w:r>
            <w:r w:rsidR="007831C5" w:rsidRPr="00702208">
              <w:rPr>
                <w:noProof/>
                <w:webHidden/>
              </w:rPr>
              <w:fldChar w:fldCharType="end"/>
            </w:r>
          </w:hyperlink>
        </w:p>
        <w:p w14:paraId="26053E55" w14:textId="3204F197" w:rsidR="007831C5" w:rsidRPr="00702208" w:rsidRDefault="00E37BA5" w:rsidP="00B40517">
          <w:pPr>
            <w:pStyle w:val="TOC1"/>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59" w:history="1">
            <w:r w:rsidR="007831C5" w:rsidRPr="00702208">
              <w:rPr>
                <w:rStyle w:val="Hyperlink"/>
                <w:b/>
                <w:noProof/>
                <w:color w:val="auto"/>
              </w:rPr>
              <w:t>PHỤ LỤC II.  THUYẾT MINH PHƯƠNG ÁN KỸ THUẬT CẤP ĐỘ 3</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_Toc136804159 \h </w:instrText>
            </w:r>
            <w:r w:rsidR="007831C5" w:rsidRPr="00702208">
              <w:rPr>
                <w:noProof/>
                <w:webHidden/>
              </w:rPr>
            </w:r>
            <w:r w:rsidR="007831C5" w:rsidRPr="00702208">
              <w:rPr>
                <w:noProof/>
                <w:webHidden/>
              </w:rPr>
              <w:fldChar w:fldCharType="separate"/>
            </w:r>
            <w:r w:rsidR="005920A1" w:rsidRPr="00702208">
              <w:rPr>
                <w:noProof/>
                <w:webHidden/>
              </w:rPr>
              <w:t>65</w:t>
            </w:r>
            <w:r w:rsidR="007831C5" w:rsidRPr="00702208">
              <w:rPr>
                <w:noProof/>
                <w:webHidden/>
              </w:rPr>
              <w:fldChar w:fldCharType="end"/>
            </w:r>
          </w:hyperlink>
        </w:p>
        <w:p w14:paraId="32350B1C" w14:textId="6EA2F3BF" w:rsidR="007831C5" w:rsidRPr="00702208" w:rsidRDefault="00E37BA5" w:rsidP="00B40517">
          <w:pPr>
            <w:pStyle w:val="TOC2"/>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60" w:history="1">
            <w:r w:rsidR="007831C5" w:rsidRPr="00702208">
              <w:rPr>
                <w:rStyle w:val="Hyperlink"/>
                <w:bCs/>
                <w:iCs/>
                <w:noProof/>
                <w:color w:val="auto"/>
              </w:rPr>
              <w:t>1.  Bảo đảm an toàn mạng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_Toc136804160 \h </w:instrText>
            </w:r>
            <w:r w:rsidR="007831C5" w:rsidRPr="00702208">
              <w:rPr>
                <w:noProof/>
                <w:webHidden/>
              </w:rPr>
            </w:r>
            <w:r w:rsidR="007831C5" w:rsidRPr="00702208">
              <w:rPr>
                <w:noProof/>
                <w:webHidden/>
              </w:rPr>
              <w:fldChar w:fldCharType="separate"/>
            </w:r>
            <w:r w:rsidR="005920A1" w:rsidRPr="00702208">
              <w:rPr>
                <w:noProof/>
                <w:webHidden/>
              </w:rPr>
              <w:t>65</w:t>
            </w:r>
            <w:r w:rsidR="007831C5" w:rsidRPr="00702208">
              <w:rPr>
                <w:noProof/>
                <w:webHidden/>
              </w:rPr>
              <w:fldChar w:fldCharType="end"/>
            </w:r>
          </w:hyperlink>
        </w:p>
        <w:p w14:paraId="37F80EE8" w14:textId="3F691E5D"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61" w:history="1">
            <w:r w:rsidR="007831C5" w:rsidRPr="00702208">
              <w:rPr>
                <w:rStyle w:val="Hyperlink"/>
                <w:noProof/>
                <w:color w:val="auto"/>
              </w:rPr>
              <w:t>1. 1.  Thiết kế hệ thống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_Toc136804161 \h </w:instrText>
            </w:r>
            <w:r w:rsidR="007831C5" w:rsidRPr="00702208">
              <w:rPr>
                <w:noProof/>
                <w:webHidden/>
              </w:rPr>
            </w:r>
            <w:r w:rsidR="007831C5" w:rsidRPr="00702208">
              <w:rPr>
                <w:noProof/>
                <w:webHidden/>
              </w:rPr>
              <w:fldChar w:fldCharType="separate"/>
            </w:r>
            <w:r w:rsidR="005920A1" w:rsidRPr="00702208">
              <w:rPr>
                <w:noProof/>
                <w:webHidden/>
              </w:rPr>
              <w:t>65</w:t>
            </w:r>
            <w:r w:rsidR="007831C5" w:rsidRPr="00702208">
              <w:rPr>
                <w:noProof/>
                <w:webHidden/>
              </w:rPr>
              <w:fldChar w:fldCharType="end"/>
            </w:r>
          </w:hyperlink>
        </w:p>
        <w:p w14:paraId="4260BD09" w14:textId="469C1E4C"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62" w:history="1">
            <w:r w:rsidR="007831C5" w:rsidRPr="00702208">
              <w:rPr>
                <w:rStyle w:val="Hyperlink"/>
                <w:noProof/>
                <w:color w:val="auto"/>
              </w:rPr>
              <w:t>1. 2.  Kiểm soát truy cập từ bên ngoài mạng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_Toc136804162 \h </w:instrText>
            </w:r>
            <w:r w:rsidR="007831C5" w:rsidRPr="00702208">
              <w:rPr>
                <w:noProof/>
                <w:webHidden/>
              </w:rPr>
            </w:r>
            <w:r w:rsidR="007831C5" w:rsidRPr="00702208">
              <w:rPr>
                <w:noProof/>
                <w:webHidden/>
              </w:rPr>
              <w:fldChar w:fldCharType="separate"/>
            </w:r>
            <w:r w:rsidR="005920A1" w:rsidRPr="00702208">
              <w:rPr>
                <w:noProof/>
                <w:webHidden/>
              </w:rPr>
              <w:t>68</w:t>
            </w:r>
            <w:r w:rsidR="007831C5" w:rsidRPr="00702208">
              <w:rPr>
                <w:noProof/>
                <w:webHidden/>
              </w:rPr>
              <w:fldChar w:fldCharType="end"/>
            </w:r>
          </w:hyperlink>
        </w:p>
        <w:p w14:paraId="1440EB8C" w14:textId="1802EC41"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63" w:history="1">
            <w:r w:rsidR="007831C5" w:rsidRPr="00702208">
              <w:rPr>
                <w:rStyle w:val="Hyperlink"/>
                <w:noProof/>
                <w:color w:val="auto"/>
              </w:rPr>
              <w:t>1. 3 Kiểm soát truy cập từ bên trong mạng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_Toc136804163 \h </w:instrText>
            </w:r>
            <w:r w:rsidR="007831C5" w:rsidRPr="00702208">
              <w:rPr>
                <w:noProof/>
                <w:webHidden/>
              </w:rPr>
            </w:r>
            <w:r w:rsidR="007831C5" w:rsidRPr="00702208">
              <w:rPr>
                <w:noProof/>
                <w:webHidden/>
              </w:rPr>
              <w:fldChar w:fldCharType="separate"/>
            </w:r>
            <w:r w:rsidR="005920A1" w:rsidRPr="00702208">
              <w:rPr>
                <w:noProof/>
                <w:webHidden/>
              </w:rPr>
              <w:t>69</w:t>
            </w:r>
            <w:r w:rsidR="007831C5" w:rsidRPr="00702208">
              <w:rPr>
                <w:noProof/>
                <w:webHidden/>
              </w:rPr>
              <w:fldChar w:fldCharType="end"/>
            </w:r>
          </w:hyperlink>
        </w:p>
        <w:p w14:paraId="19991535" w14:textId="495CB83B"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64" w:history="1">
            <w:r w:rsidR="007831C5" w:rsidRPr="00702208">
              <w:rPr>
                <w:rStyle w:val="Hyperlink"/>
                <w:noProof/>
                <w:color w:val="auto"/>
              </w:rPr>
              <w:t>1. 4.  Nhật ký hệ thống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_Toc136804164 \h </w:instrText>
            </w:r>
            <w:r w:rsidR="007831C5" w:rsidRPr="00702208">
              <w:rPr>
                <w:noProof/>
                <w:webHidden/>
              </w:rPr>
            </w:r>
            <w:r w:rsidR="007831C5" w:rsidRPr="00702208">
              <w:rPr>
                <w:noProof/>
                <w:webHidden/>
              </w:rPr>
              <w:fldChar w:fldCharType="separate"/>
            </w:r>
            <w:r w:rsidR="005920A1" w:rsidRPr="00702208">
              <w:rPr>
                <w:noProof/>
                <w:webHidden/>
              </w:rPr>
              <w:t>69</w:t>
            </w:r>
            <w:r w:rsidR="007831C5" w:rsidRPr="00702208">
              <w:rPr>
                <w:noProof/>
                <w:webHidden/>
              </w:rPr>
              <w:fldChar w:fldCharType="end"/>
            </w:r>
          </w:hyperlink>
        </w:p>
        <w:p w14:paraId="20CF4056" w14:textId="1E07D447"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65" w:history="1">
            <w:r w:rsidR="007831C5" w:rsidRPr="00702208">
              <w:rPr>
                <w:rStyle w:val="Hyperlink"/>
                <w:noProof/>
                <w:color w:val="auto"/>
              </w:rPr>
              <w:t>1. 5.  Phòng chống xâm nhập</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_Toc136804165 \h </w:instrText>
            </w:r>
            <w:r w:rsidR="007831C5" w:rsidRPr="00702208">
              <w:rPr>
                <w:noProof/>
                <w:webHidden/>
              </w:rPr>
            </w:r>
            <w:r w:rsidR="007831C5" w:rsidRPr="00702208">
              <w:rPr>
                <w:noProof/>
                <w:webHidden/>
              </w:rPr>
              <w:fldChar w:fldCharType="separate"/>
            </w:r>
            <w:r w:rsidR="005920A1" w:rsidRPr="00702208">
              <w:rPr>
                <w:noProof/>
                <w:webHidden/>
              </w:rPr>
              <w:t>70</w:t>
            </w:r>
            <w:r w:rsidR="007831C5" w:rsidRPr="00702208">
              <w:rPr>
                <w:noProof/>
                <w:webHidden/>
              </w:rPr>
              <w:fldChar w:fldCharType="end"/>
            </w:r>
          </w:hyperlink>
        </w:p>
        <w:p w14:paraId="49E3F1EB" w14:textId="33735D58"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66" w:history="1">
            <w:r w:rsidR="007831C5" w:rsidRPr="00702208">
              <w:rPr>
                <w:rStyle w:val="Hyperlink"/>
                <w:noProof/>
                <w:color w:val="auto"/>
              </w:rPr>
              <w:t>1. 6.  Phòng chống phần mềm độc hại trên môi trường mạng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_Toc136804166 \h </w:instrText>
            </w:r>
            <w:r w:rsidR="007831C5" w:rsidRPr="00702208">
              <w:rPr>
                <w:noProof/>
                <w:webHidden/>
              </w:rPr>
            </w:r>
            <w:r w:rsidR="007831C5" w:rsidRPr="00702208">
              <w:rPr>
                <w:noProof/>
                <w:webHidden/>
              </w:rPr>
              <w:fldChar w:fldCharType="separate"/>
            </w:r>
            <w:r w:rsidR="005920A1" w:rsidRPr="00702208">
              <w:rPr>
                <w:noProof/>
                <w:webHidden/>
              </w:rPr>
              <w:t>70</w:t>
            </w:r>
            <w:r w:rsidR="007831C5" w:rsidRPr="00702208">
              <w:rPr>
                <w:noProof/>
                <w:webHidden/>
              </w:rPr>
              <w:fldChar w:fldCharType="end"/>
            </w:r>
          </w:hyperlink>
        </w:p>
        <w:p w14:paraId="48C49392" w14:textId="0D785D8F"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67" w:history="1">
            <w:r w:rsidR="007831C5" w:rsidRPr="00702208">
              <w:rPr>
                <w:rStyle w:val="Hyperlink"/>
                <w:noProof/>
                <w:color w:val="auto"/>
              </w:rPr>
              <w:t>1. 7.  Bảo vệ thiết bị hệ thống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_Toc136804167 \h </w:instrText>
            </w:r>
            <w:r w:rsidR="007831C5" w:rsidRPr="00702208">
              <w:rPr>
                <w:noProof/>
                <w:webHidden/>
              </w:rPr>
            </w:r>
            <w:r w:rsidR="007831C5" w:rsidRPr="00702208">
              <w:rPr>
                <w:noProof/>
                <w:webHidden/>
              </w:rPr>
              <w:fldChar w:fldCharType="separate"/>
            </w:r>
            <w:r w:rsidR="005920A1" w:rsidRPr="00702208">
              <w:rPr>
                <w:noProof/>
                <w:webHidden/>
              </w:rPr>
              <w:t>71</w:t>
            </w:r>
            <w:r w:rsidR="007831C5" w:rsidRPr="00702208">
              <w:rPr>
                <w:noProof/>
                <w:webHidden/>
              </w:rPr>
              <w:fldChar w:fldCharType="end"/>
            </w:r>
          </w:hyperlink>
        </w:p>
        <w:p w14:paraId="385E21A7" w14:textId="005A7D10" w:rsidR="007831C5" w:rsidRPr="00702208" w:rsidRDefault="00E37BA5" w:rsidP="00B40517">
          <w:pPr>
            <w:pStyle w:val="TOC2"/>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68" w:history="1">
            <w:r w:rsidR="007831C5" w:rsidRPr="00702208">
              <w:rPr>
                <w:rStyle w:val="Hyperlink"/>
                <w:bCs/>
                <w:iCs/>
                <w:noProof/>
                <w:color w:val="auto"/>
              </w:rPr>
              <w:t>2.  Bảo đảm an toàn máy chủ</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_Toc136804168 \h </w:instrText>
            </w:r>
            <w:r w:rsidR="007831C5" w:rsidRPr="00702208">
              <w:rPr>
                <w:noProof/>
                <w:webHidden/>
              </w:rPr>
            </w:r>
            <w:r w:rsidR="007831C5" w:rsidRPr="00702208">
              <w:rPr>
                <w:noProof/>
                <w:webHidden/>
              </w:rPr>
              <w:fldChar w:fldCharType="separate"/>
            </w:r>
            <w:r w:rsidR="005920A1" w:rsidRPr="00702208">
              <w:rPr>
                <w:noProof/>
                <w:webHidden/>
              </w:rPr>
              <w:t>72</w:t>
            </w:r>
            <w:r w:rsidR="007831C5" w:rsidRPr="00702208">
              <w:rPr>
                <w:noProof/>
                <w:webHidden/>
              </w:rPr>
              <w:fldChar w:fldCharType="end"/>
            </w:r>
          </w:hyperlink>
        </w:p>
        <w:p w14:paraId="0E3DE6CD" w14:textId="5698025D"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69" w:history="1">
            <w:r w:rsidR="007831C5" w:rsidRPr="00702208">
              <w:rPr>
                <w:rStyle w:val="Hyperlink"/>
                <w:noProof/>
                <w:color w:val="auto"/>
              </w:rPr>
              <w:t>2. 1.  Xác thực</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_Toc136804169 \h </w:instrText>
            </w:r>
            <w:r w:rsidR="007831C5" w:rsidRPr="00702208">
              <w:rPr>
                <w:noProof/>
                <w:webHidden/>
              </w:rPr>
            </w:r>
            <w:r w:rsidR="007831C5" w:rsidRPr="00702208">
              <w:rPr>
                <w:noProof/>
                <w:webHidden/>
              </w:rPr>
              <w:fldChar w:fldCharType="separate"/>
            </w:r>
            <w:r w:rsidR="005920A1" w:rsidRPr="00702208">
              <w:rPr>
                <w:noProof/>
                <w:webHidden/>
              </w:rPr>
              <w:t>72</w:t>
            </w:r>
            <w:r w:rsidR="007831C5" w:rsidRPr="00702208">
              <w:rPr>
                <w:noProof/>
                <w:webHidden/>
              </w:rPr>
              <w:fldChar w:fldCharType="end"/>
            </w:r>
          </w:hyperlink>
        </w:p>
        <w:p w14:paraId="77CC05DC" w14:textId="0D67CC76"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70" w:history="1">
            <w:r w:rsidR="007831C5" w:rsidRPr="00702208">
              <w:rPr>
                <w:rStyle w:val="Hyperlink"/>
                <w:noProof/>
                <w:color w:val="auto"/>
              </w:rPr>
              <w:t>2. 2.  Kiểm soát truy cập</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_Toc136804170 \h </w:instrText>
            </w:r>
            <w:r w:rsidR="007831C5" w:rsidRPr="00702208">
              <w:rPr>
                <w:noProof/>
                <w:webHidden/>
              </w:rPr>
            </w:r>
            <w:r w:rsidR="007831C5" w:rsidRPr="00702208">
              <w:rPr>
                <w:noProof/>
                <w:webHidden/>
              </w:rPr>
              <w:fldChar w:fldCharType="separate"/>
            </w:r>
            <w:r w:rsidR="005920A1" w:rsidRPr="00702208">
              <w:rPr>
                <w:noProof/>
                <w:webHidden/>
              </w:rPr>
              <w:t>75</w:t>
            </w:r>
            <w:r w:rsidR="007831C5" w:rsidRPr="00702208">
              <w:rPr>
                <w:noProof/>
                <w:webHidden/>
              </w:rPr>
              <w:fldChar w:fldCharType="end"/>
            </w:r>
          </w:hyperlink>
        </w:p>
        <w:p w14:paraId="6909BC62" w14:textId="5CCAB5AE"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71" w:history="1">
            <w:r w:rsidR="007831C5" w:rsidRPr="00702208">
              <w:rPr>
                <w:rStyle w:val="Hyperlink"/>
                <w:noProof/>
                <w:color w:val="auto"/>
              </w:rPr>
              <w:t>2. 3.  Nhật ký hệ thống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_Toc136804171 \h </w:instrText>
            </w:r>
            <w:r w:rsidR="007831C5" w:rsidRPr="00702208">
              <w:rPr>
                <w:noProof/>
                <w:webHidden/>
              </w:rPr>
            </w:r>
            <w:r w:rsidR="007831C5" w:rsidRPr="00702208">
              <w:rPr>
                <w:noProof/>
                <w:webHidden/>
              </w:rPr>
              <w:fldChar w:fldCharType="separate"/>
            </w:r>
            <w:r w:rsidR="005920A1" w:rsidRPr="00702208">
              <w:rPr>
                <w:noProof/>
                <w:webHidden/>
              </w:rPr>
              <w:t>77</w:t>
            </w:r>
            <w:r w:rsidR="007831C5" w:rsidRPr="00702208">
              <w:rPr>
                <w:noProof/>
                <w:webHidden/>
              </w:rPr>
              <w:fldChar w:fldCharType="end"/>
            </w:r>
          </w:hyperlink>
        </w:p>
        <w:p w14:paraId="358CF85C" w14:textId="48B235A1"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72" w:history="1">
            <w:r w:rsidR="007831C5" w:rsidRPr="00702208">
              <w:rPr>
                <w:rStyle w:val="Hyperlink"/>
                <w:noProof/>
                <w:color w:val="auto"/>
              </w:rPr>
              <w:t>2. 4.  Phòng chống xâm nhập</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_Toc136804172 \h </w:instrText>
            </w:r>
            <w:r w:rsidR="007831C5" w:rsidRPr="00702208">
              <w:rPr>
                <w:noProof/>
                <w:webHidden/>
              </w:rPr>
            </w:r>
            <w:r w:rsidR="007831C5" w:rsidRPr="00702208">
              <w:rPr>
                <w:noProof/>
                <w:webHidden/>
              </w:rPr>
              <w:fldChar w:fldCharType="separate"/>
            </w:r>
            <w:r w:rsidR="005920A1" w:rsidRPr="00702208">
              <w:rPr>
                <w:noProof/>
                <w:webHidden/>
              </w:rPr>
              <w:t>81</w:t>
            </w:r>
            <w:r w:rsidR="007831C5" w:rsidRPr="00702208">
              <w:rPr>
                <w:noProof/>
                <w:webHidden/>
              </w:rPr>
              <w:fldChar w:fldCharType="end"/>
            </w:r>
          </w:hyperlink>
        </w:p>
        <w:p w14:paraId="7C20A574" w14:textId="7DBE0EAB"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73" w:history="1">
            <w:r w:rsidR="007831C5" w:rsidRPr="00702208">
              <w:rPr>
                <w:rStyle w:val="Hyperlink"/>
                <w:noProof/>
                <w:color w:val="auto"/>
              </w:rPr>
              <w:t>2. 5.  Phòng chống phần mềm độc hại</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_Toc136804173 \h </w:instrText>
            </w:r>
            <w:r w:rsidR="007831C5" w:rsidRPr="00702208">
              <w:rPr>
                <w:noProof/>
                <w:webHidden/>
              </w:rPr>
            </w:r>
            <w:r w:rsidR="007831C5" w:rsidRPr="00702208">
              <w:rPr>
                <w:noProof/>
                <w:webHidden/>
              </w:rPr>
              <w:fldChar w:fldCharType="separate"/>
            </w:r>
            <w:r w:rsidR="005920A1" w:rsidRPr="00702208">
              <w:rPr>
                <w:noProof/>
                <w:webHidden/>
              </w:rPr>
              <w:t>83</w:t>
            </w:r>
            <w:r w:rsidR="007831C5" w:rsidRPr="00702208">
              <w:rPr>
                <w:noProof/>
                <w:webHidden/>
              </w:rPr>
              <w:fldChar w:fldCharType="end"/>
            </w:r>
          </w:hyperlink>
        </w:p>
        <w:p w14:paraId="0B7850A6" w14:textId="2B8788E5"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74" w:history="1">
            <w:r w:rsidR="007831C5" w:rsidRPr="00702208">
              <w:rPr>
                <w:rStyle w:val="Hyperlink"/>
                <w:noProof/>
                <w:color w:val="auto"/>
              </w:rPr>
              <w:t>2. 6.  Xử lý máy chủ khi chuyển giao</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_Toc136804174 \h </w:instrText>
            </w:r>
            <w:r w:rsidR="007831C5" w:rsidRPr="00702208">
              <w:rPr>
                <w:noProof/>
                <w:webHidden/>
              </w:rPr>
            </w:r>
            <w:r w:rsidR="007831C5" w:rsidRPr="00702208">
              <w:rPr>
                <w:noProof/>
                <w:webHidden/>
              </w:rPr>
              <w:fldChar w:fldCharType="separate"/>
            </w:r>
            <w:r w:rsidR="005920A1" w:rsidRPr="00702208">
              <w:rPr>
                <w:noProof/>
                <w:webHidden/>
              </w:rPr>
              <w:t>86</w:t>
            </w:r>
            <w:r w:rsidR="007831C5" w:rsidRPr="00702208">
              <w:rPr>
                <w:noProof/>
                <w:webHidden/>
              </w:rPr>
              <w:fldChar w:fldCharType="end"/>
            </w:r>
          </w:hyperlink>
        </w:p>
        <w:p w14:paraId="21BAAD60" w14:textId="15B81F33" w:rsidR="007831C5" w:rsidRPr="00702208" w:rsidRDefault="00E37BA5" w:rsidP="00B40517">
          <w:pPr>
            <w:pStyle w:val="TOC2"/>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75" w:history="1">
            <w:r w:rsidR="007831C5" w:rsidRPr="00702208">
              <w:rPr>
                <w:rStyle w:val="Hyperlink"/>
                <w:bCs/>
                <w:iCs/>
                <w:noProof/>
                <w:color w:val="auto"/>
              </w:rPr>
              <w:t>3.  Bảo đảm an toàn ứng dụng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_Toc136804175 \h </w:instrText>
            </w:r>
            <w:r w:rsidR="007831C5" w:rsidRPr="00702208">
              <w:rPr>
                <w:noProof/>
                <w:webHidden/>
              </w:rPr>
            </w:r>
            <w:r w:rsidR="007831C5" w:rsidRPr="00702208">
              <w:rPr>
                <w:noProof/>
                <w:webHidden/>
              </w:rPr>
              <w:fldChar w:fldCharType="separate"/>
            </w:r>
            <w:r w:rsidR="005920A1" w:rsidRPr="00702208">
              <w:rPr>
                <w:noProof/>
                <w:webHidden/>
              </w:rPr>
              <w:t>86</w:t>
            </w:r>
            <w:r w:rsidR="007831C5" w:rsidRPr="00702208">
              <w:rPr>
                <w:noProof/>
                <w:webHidden/>
              </w:rPr>
              <w:fldChar w:fldCharType="end"/>
            </w:r>
          </w:hyperlink>
        </w:p>
        <w:p w14:paraId="1199F0C7" w14:textId="69748DDC"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76" w:history="1">
            <w:r w:rsidR="007831C5" w:rsidRPr="00702208">
              <w:rPr>
                <w:rStyle w:val="Hyperlink"/>
                <w:noProof/>
                <w:color w:val="auto"/>
              </w:rPr>
              <w:t>3. 1.  Xác thực</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_Toc136804176 \h </w:instrText>
            </w:r>
            <w:r w:rsidR="007831C5" w:rsidRPr="00702208">
              <w:rPr>
                <w:noProof/>
                <w:webHidden/>
              </w:rPr>
            </w:r>
            <w:r w:rsidR="007831C5" w:rsidRPr="00702208">
              <w:rPr>
                <w:noProof/>
                <w:webHidden/>
              </w:rPr>
              <w:fldChar w:fldCharType="separate"/>
            </w:r>
            <w:r w:rsidR="005920A1" w:rsidRPr="00702208">
              <w:rPr>
                <w:noProof/>
                <w:webHidden/>
              </w:rPr>
              <w:t>86</w:t>
            </w:r>
            <w:r w:rsidR="007831C5" w:rsidRPr="00702208">
              <w:rPr>
                <w:noProof/>
                <w:webHidden/>
              </w:rPr>
              <w:fldChar w:fldCharType="end"/>
            </w:r>
          </w:hyperlink>
        </w:p>
        <w:p w14:paraId="59B6BEE9" w14:textId="361252E0"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77" w:history="1">
            <w:r w:rsidR="007831C5" w:rsidRPr="00702208">
              <w:rPr>
                <w:rStyle w:val="Hyperlink"/>
                <w:noProof/>
                <w:color w:val="auto"/>
              </w:rPr>
              <w:t>3. 2.  Kiểm soát truy cập</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_Toc136804177 \h </w:instrText>
            </w:r>
            <w:r w:rsidR="007831C5" w:rsidRPr="00702208">
              <w:rPr>
                <w:noProof/>
                <w:webHidden/>
              </w:rPr>
            </w:r>
            <w:r w:rsidR="007831C5" w:rsidRPr="00702208">
              <w:rPr>
                <w:noProof/>
                <w:webHidden/>
              </w:rPr>
              <w:fldChar w:fldCharType="separate"/>
            </w:r>
            <w:r w:rsidR="005920A1" w:rsidRPr="00702208">
              <w:rPr>
                <w:noProof/>
                <w:webHidden/>
              </w:rPr>
              <w:t>87</w:t>
            </w:r>
            <w:r w:rsidR="007831C5" w:rsidRPr="00702208">
              <w:rPr>
                <w:noProof/>
                <w:webHidden/>
              </w:rPr>
              <w:fldChar w:fldCharType="end"/>
            </w:r>
          </w:hyperlink>
        </w:p>
        <w:p w14:paraId="52C6C876" w14:textId="7DD5D676"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78" w:history="1">
            <w:r w:rsidR="007831C5" w:rsidRPr="00702208">
              <w:rPr>
                <w:rStyle w:val="Hyperlink"/>
                <w:noProof/>
                <w:color w:val="auto"/>
              </w:rPr>
              <w:t>3. 3.  Nhật ký hệ thống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_Toc136804178 \h </w:instrText>
            </w:r>
            <w:r w:rsidR="007831C5" w:rsidRPr="00702208">
              <w:rPr>
                <w:noProof/>
                <w:webHidden/>
              </w:rPr>
            </w:r>
            <w:r w:rsidR="007831C5" w:rsidRPr="00702208">
              <w:rPr>
                <w:noProof/>
                <w:webHidden/>
              </w:rPr>
              <w:fldChar w:fldCharType="separate"/>
            </w:r>
            <w:r w:rsidR="005920A1" w:rsidRPr="00702208">
              <w:rPr>
                <w:noProof/>
                <w:webHidden/>
              </w:rPr>
              <w:t>88</w:t>
            </w:r>
            <w:r w:rsidR="007831C5" w:rsidRPr="00702208">
              <w:rPr>
                <w:noProof/>
                <w:webHidden/>
              </w:rPr>
              <w:fldChar w:fldCharType="end"/>
            </w:r>
          </w:hyperlink>
        </w:p>
        <w:p w14:paraId="2F052C36" w14:textId="00199CBA"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79" w:history="1">
            <w:r w:rsidR="007831C5" w:rsidRPr="00702208">
              <w:rPr>
                <w:rStyle w:val="Hyperlink"/>
                <w:noProof/>
                <w:color w:val="auto"/>
              </w:rPr>
              <w:t>3. 4.  Bảo mật thông tin liên lạc</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_Toc136804179 \h </w:instrText>
            </w:r>
            <w:r w:rsidR="007831C5" w:rsidRPr="00702208">
              <w:rPr>
                <w:noProof/>
                <w:webHidden/>
              </w:rPr>
            </w:r>
            <w:r w:rsidR="007831C5" w:rsidRPr="00702208">
              <w:rPr>
                <w:noProof/>
                <w:webHidden/>
              </w:rPr>
              <w:fldChar w:fldCharType="separate"/>
            </w:r>
            <w:r w:rsidR="005920A1" w:rsidRPr="00702208">
              <w:rPr>
                <w:noProof/>
                <w:webHidden/>
              </w:rPr>
              <w:t>88</w:t>
            </w:r>
            <w:r w:rsidR="007831C5" w:rsidRPr="00702208">
              <w:rPr>
                <w:noProof/>
                <w:webHidden/>
              </w:rPr>
              <w:fldChar w:fldCharType="end"/>
            </w:r>
          </w:hyperlink>
        </w:p>
        <w:p w14:paraId="747DE92F" w14:textId="62B9A0FC"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80" w:history="1">
            <w:r w:rsidR="007831C5" w:rsidRPr="00702208">
              <w:rPr>
                <w:rStyle w:val="Hyperlink"/>
                <w:noProof/>
                <w:color w:val="auto"/>
              </w:rPr>
              <w:t>3. 5.  Chống chối bỏ</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_Toc136804180 \h </w:instrText>
            </w:r>
            <w:r w:rsidR="007831C5" w:rsidRPr="00702208">
              <w:rPr>
                <w:noProof/>
                <w:webHidden/>
              </w:rPr>
            </w:r>
            <w:r w:rsidR="007831C5" w:rsidRPr="00702208">
              <w:rPr>
                <w:noProof/>
                <w:webHidden/>
              </w:rPr>
              <w:fldChar w:fldCharType="separate"/>
            </w:r>
            <w:r w:rsidR="005920A1" w:rsidRPr="00702208">
              <w:rPr>
                <w:noProof/>
                <w:webHidden/>
              </w:rPr>
              <w:t>88</w:t>
            </w:r>
            <w:r w:rsidR="007831C5" w:rsidRPr="00702208">
              <w:rPr>
                <w:noProof/>
                <w:webHidden/>
              </w:rPr>
              <w:fldChar w:fldCharType="end"/>
            </w:r>
          </w:hyperlink>
        </w:p>
        <w:p w14:paraId="1D679A8D" w14:textId="4298AB7A"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81" w:history="1">
            <w:r w:rsidR="007831C5" w:rsidRPr="00702208">
              <w:rPr>
                <w:rStyle w:val="Hyperlink"/>
                <w:noProof/>
                <w:color w:val="auto"/>
                <w:lang w:val="en-GB"/>
              </w:rPr>
              <w:t>3. 6.  An toàn ứng dụng và mã nguồn</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_Toc136804181 \h </w:instrText>
            </w:r>
            <w:r w:rsidR="007831C5" w:rsidRPr="00702208">
              <w:rPr>
                <w:noProof/>
                <w:webHidden/>
              </w:rPr>
            </w:r>
            <w:r w:rsidR="007831C5" w:rsidRPr="00702208">
              <w:rPr>
                <w:noProof/>
                <w:webHidden/>
              </w:rPr>
              <w:fldChar w:fldCharType="separate"/>
            </w:r>
            <w:r w:rsidR="005920A1" w:rsidRPr="00702208">
              <w:rPr>
                <w:noProof/>
                <w:webHidden/>
              </w:rPr>
              <w:t>89</w:t>
            </w:r>
            <w:r w:rsidR="007831C5" w:rsidRPr="00702208">
              <w:rPr>
                <w:noProof/>
                <w:webHidden/>
              </w:rPr>
              <w:fldChar w:fldCharType="end"/>
            </w:r>
          </w:hyperlink>
        </w:p>
        <w:p w14:paraId="2AA0CB0C" w14:textId="1A402E76" w:rsidR="007831C5" w:rsidRPr="00702208" w:rsidRDefault="00E37BA5" w:rsidP="00B40517">
          <w:pPr>
            <w:pStyle w:val="TOC2"/>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82" w:history="1">
            <w:r w:rsidR="007831C5" w:rsidRPr="00702208">
              <w:rPr>
                <w:rStyle w:val="Hyperlink"/>
                <w:bCs/>
                <w:iCs/>
                <w:noProof/>
                <w:color w:val="auto"/>
              </w:rPr>
              <w:t>4.  Bảo đảm an toàn dữ liệu</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_Toc136804182 \h </w:instrText>
            </w:r>
            <w:r w:rsidR="007831C5" w:rsidRPr="00702208">
              <w:rPr>
                <w:noProof/>
                <w:webHidden/>
              </w:rPr>
            </w:r>
            <w:r w:rsidR="007831C5" w:rsidRPr="00702208">
              <w:rPr>
                <w:noProof/>
                <w:webHidden/>
              </w:rPr>
              <w:fldChar w:fldCharType="separate"/>
            </w:r>
            <w:r w:rsidR="005920A1" w:rsidRPr="00702208">
              <w:rPr>
                <w:noProof/>
                <w:webHidden/>
              </w:rPr>
              <w:t>89</w:t>
            </w:r>
            <w:r w:rsidR="007831C5" w:rsidRPr="00702208">
              <w:rPr>
                <w:noProof/>
                <w:webHidden/>
              </w:rPr>
              <w:fldChar w:fldCharType="end"/>
            </w:r>
          </w:hyperlink>
        </w:p>
        <w:p w14:paraId="759A4B32" w14:textId="1A4604D6"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83" w:history="1">
            <w:r w:rsidR="007831C5" w:rsidRPr="00702208">
              <w:rPr>
                <w:rStyle w:val="Hyperlink"/>
                <w:noProof/>
                <w:color w:val="auto"/>
              </w:rPr>
              <w:t>4. 1.  Nguyên vẹn dữ liệu</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_Toc136804183 \h </w:instrText>
            </w:r>
            <w:r w:rsidR="007831C5" w:rsidRPr="00702208">
              <w:rPr>
                <w:noProof/>
                <w:webHidden/>
              </w:rPr>
            </w:r>
            <w:r w:rsidR="007831C5" w:rsidRPr="00702208">
              <w:rPr>
                <w:noProof/>
                <w:webHidden/>
              </w:rPr>
              <w:fldChar w:fldCharType="separate"/>
            </w:r>
            <w:r w:rsidR="005920A1" w:rsidRPr="00702208">
              <w:rPr>
                <w:noProof/>
                <w:webHidden/>
              </w:rPr>
              <w:t>89</w:t>
            </w:r>
            <w:r w:rsidR="007831C5" w:rsidRPr="00702208">
              <w:rPr>
                <w:noProof/>
                <w:webHidden/>
              </w:rPr>
              <w:fldChar w:fldCharType="end"/>
            </w:r>
          </w:hyperlink>
        </w:p>
        <w:p w14:paraId="3B43B413" w14:textId="1211DB1B"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84" w:history="1">
            <w:r w:rsidR="007831C5" w:rsidRPr="00702208">
              <w:rPr>
                <w:rStyle w:val="Hyperlink"/>
                <w:noProof/>
                <w:color w:val="auto"/>
              </w:rPr>
              <w:t>4. 2.  Bảo mật dữ liệu</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_Toc136804184 \h </w:instrText>
            </w:r>
            <w:r w:rsidR="007831C5" w:rsidRPr="00702208">
              <w:rPr>
                <w:noProof/>
                <w:webHidden/>
              </w:rPr>
            </w:r>
            <w:r w:rsidR="007831C5" w:rsidRPr="00702208">
              <w:rPr>
                <w:noProof/>
                <w:webHidden/>
              </w:rPr>
              <w:fldChar w:fldCharType="separate"/>
            </w:r>
            <w:r w:rsidR="005920A1" w:rsidRPr="00702208">
              <w:rPr>
                <w:noProof/>
                <w:webHidden/>
              </w:rPr>
              <w:t>89</w:t>
            </w:r>
            <w:r w:rsidR="007831C5" w:rsidRPr="00702208">
              <w:rPr>
                <w:noProof/>
                <w:webHidden/>
              </w:rPr>
              <w:fldChar w:fldCharType="end"/>
            </w:r>
          </w:hyperlink>
        </w:p>
        <w:p w14:paraId="2F6020EF" w14:textId="7426D447" w:rsidR="007831C5" w:rsidRPr="00702208" w:rsidRDefault="00E37BA5" w:rsidP="00B40517">
          <w:pPr>
            <w:pStyle w:val="TOC3"/>
            <w:tabs>
              <w:tab w:val="right" w:leader="dot" w:pos="9346"/>
            </w:tabs>
            <w:spacing w:before="0" w:line="288" w:lineRule="auto"/>
            <w:rPr>
              <w:rFonts w:asciiTheme="minorHAnsi" w:eastAsiaTheme="minorEastAsia" w:hAnsiTheme="minorHAnsi" w:cstheme="minorBidi"/>
              <w:noProof/>
              <w:kern w:val="2"/>
              <w:sz w:val="22"/>
              <w:szCs w:val="22"/>
              <w:lang w:val="vi-VN" w:eastAsia="vi-VN"/>
              <w14:ligatures w14:val="standardContextual"/>
            </w:rPr>
          </w:pPr>
          <w:hyperlink w:anchor="_Toc136804185" w:history="1">
            <w:r w:rsidR="007831C5" w:rsidRPr="00702208">
              <w:rPr>
                <w:rStyle w:val="Hyperlink"/>
                <w:noProof/>
                <w:color w:val="auto"/>
              </w:rPr>
              <w:t>4. 3.  Sao lưu dự phòng</w:t>
            </w:r>
            <w:r w:rsidR="007831C5" w:rsidRPr="00702208">
              <w:rPr>
                <w:noProof/>
                <w:webHidden/>
              </w:rPr>
              <w:tab/>
            </w:r>
            <w:r w:rsidR="007831C5" w:rsidRPr="00702208">
              <w:rPr>
                <w:noProof/>
                <w:webHidden/>
              </w:rPr>
              <w:fldChar w:fldCharType="begin"/>
            </w:r>
            <w:r w:rsidR="007831C5" w:rsidRPr="00702208">
              <w:rPr>
                <w:noProof/>
                <w:webHidden/>
              </w:rPr>
              <w:instrText xml:space="preserve"> PAGEREF _Toc136804185 \h </w:instrText>
            </w:r>
            <w:r w:rsidR="007831C5" w:rsidRPr="00702208">
              <w:rPr>
                <w:noProof/>
                <w:webHidden/>
              </w:rPr>
            </w:r>
            <w:r w:rsidR="007831C5" w:rsidRPr="00702208">
              <w:rPr>
                <w:noProof/>
                <w:webHidden/>
              </w:rPr>
              <w:fldChar w:fldCharType="separate"/>
            </w:r>
            <w:r w:rsidR="005920A1" w:rsidRPr="00702208">
              <w:rPr>
                <w:noProof/>
                <w:webHidden/>
              </w:rPr>
              <w:t>90</w:t>
            </w:r>
            <w:r w:rsidR="007831C5" w:rsidRPr="00702208">
              <w:rPr>
                <w:noProof/>
                <w:webHidden/>
              </w:rPr>
              <w:fldChar w:fldCharType="end"/>
            </w:r>
          </w:hyperlink>
        </w:p>
        <w:p w14:paraId="5AAFCA98" w14:textId="15DC371C" w:rsidR="002712CF" w:rsidRPr="00702208" w:rsidRDefault="002712CF" w:rsidP="00B40517">
          <w:pPr>
            <w:spacing w:before="0" w:after="120" w:line="288" w:lineRule="auto"/>
          </w:pPr>
          <w:r w:rsidRPr="00702208">
            <w:rPr>
              <w:b/>
              <w:bCs/>
              <w:noProof/>
            </w:rPr>
            <w:fldChar w:fldCharType="end"/>
          </w:r>
        </w:p>
      </w:sdtContent>
    </w:sdt>
    <w:p w14:paraId="24FC041C" w14:textId="77777777" w:rsidR="004610A2" w:rsidRPr="00702208" w:rsidRDefault="004610A2" w:rsidP="00B40517">
      <w:pPr>
        <w:spacing w:before="0" w:after="120" w:line="288" w:lineRule="auto"/>
        <w:ind w:firstLine="0"/>
        <w:rPr>
          <w:rFonts w:eastAsia="Times New Roman" w:cs="Times New Roman"/>
          <w:szCs w:val="24"/>
        </w:rPr>
        <w:sectPr w:rsidR="004610A2" w:rsidRPr="00702208" w:rsidSect="0018149C">
          <w:footerReference w:type="default" r:id="rId8"/>
          <w:footerReference w:type="first" r:id="rId9"/>
          <w:pgSz w:w="11907" w:h="16840" w:code="9"/>
          <w:pgMar w:top="1134" w:right="850" w:bottom="1134" w:left="1701" w:header="646" w:footer="624" w:gutter="0"/>
          <w:pgNumType w:start="0"/>
          <w:cols w:space="720"/>
          <w:titlePg/>
          <w:docGrid w:linePitch="381"/>
        </w:sectPr>
      </w:pPr>
    </w:p>
    <w:p w14:paraId="7336664F" w14:textId="77777777" w:rsidR="004610A2" w:rsidRPr="00702208" w:rsidRDefault="004610A2" w:rsidP="00B40517">
      <w:pPr>
        <w:spacing w:before="0" w:after="120" w:line="288" w:lineRule="auto"/>
        <w:rPr>
          <w:rFonts w:eastAsia="Times New Roman" w:cs="Times New Roman"/>
          <w:szCs w:val="24"/>
        </w:rPr>
      </w:pPr>
    </w:p>
    <w:p w14:paraId="08FFD120" w14:textId="77777777" w:rsidR="001B51C0" w:rsidRPr="00702208" w:rsidRDefault="001B51C0" w:rsidP="00B40517">
      <w:pPr>
        <w:pStyle w:val="Heading1"/>
        <w:spacing w:before="0" w:line="288" w:lineRule="auto"/>
        <w:ind w:firstLine="0"/>
        <w:jc w:val="center"/>
        <w:rPr>
          <w:szCs w:val="28"/>
          <w:lang w:val="vi-VN"/>
        </w:rPr>
      </w:pPr>
      <w:bookmarkStart w:id="1" w:name="_Toc136442406"/>
      <w:bookmarkStart w:id="2" w:name="_Toc136804115"/>
      <w:r w:rsidRPr="00702208">
        <w:rPr>
          <w:szCs w:val="28"/>
          <w:lang w:val="vi-VN"/>
        </w:rPr>
        <w:t>THUẬT NGỮ, TỪ VIẾT TẮT</w:t>
      </w:r>
      <w:bookmarkEnd w:id="1"/>
      <w:bookmarkEnd w:id="2"/>
    </w:p>
    <w:tbl>
      <w:tblPr>
        <w:tblW w:w="44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6"/>
        <w:gridCol w:w="2193"/>
        <w:gridCol w:w="5069"/>
      </w:tblGrid>
      <w:tr w:rsidR="00702208" w:rsidRPr="00702208" w14:paraId="54255713" w14:textId="77777777" w:rsidTr="000E0A98">
        <w:trPr>
          <w:jc w:val="center"/>
        </w:trPr>
        <w:tc>
          <w:tcPr>
            <w:tcW w:w="582" w:type="pct"/>
            <w:tcBorders>
              <w:top w:val="single" w:sz="4" w:space="0" w:color="auto"/>
              <w:left w:val="single" w:sz="4" w:space="0" w:color="auto"/>
              <w:bottom w:val="single" w:sz="4" w:space="0" w:color="auto"/>
              <w:right w:val="single" w:sz="4" w:space="0" w:color="auto"/>
            </w:tcBorders>
            <w:shd w:val="clear" w:color="auto" w:fill="D9D9D9"/>
            <w:vAlign w:val="center"/>
          </w:tcPr>
          <w:p w14:paraId="590665CE" w14:textId="77777777" w:rsidR="001B51C0" w:rsidRPr="00702208" w:rsidRDefault="001B51C0" w:rsidP="00B40517">
            <w:pPr>
              <w:spacing w:before="0" w:afterLines="60" w:after="144" w:line="288" w:lineRule="auto"/>
              <w:ind w:firstLine="27"/>
              <w:jc w:val="center"/>
              <w:rPr>
                <w:rFonts w:eastAsia="SimSun" w:cs="Times New Roman"/>
                <w:b/>
                <w:szCs w:val="28"/>
                <w:lang w:eastAsia="zh-CN"/>
              </w:rPr>
            </w:pPr>
            <w:r w:rsidRPr="00702208">
              <w:rPr>
                <w:rFonts w:eastAsia="SimSun" w:cs="Times New Roman"/>
                <w:b/>
                <w:szCs w:val="28"/>
                <w:lang w:eastAsia="zh-CN"/>
              </w:rPr>
              <w:t>STT</w:t>
            </w:r>
          </w:p>
        </w:tc>
        <w:tc>
          <w:tcPr>
            <w:tcW w:w="1334" w:type="pct"/>
            <w:tcBorders>
              <w:top w:val="single" w:sz="4" w:space="0" w:color="auto"/>
              <w:left w:val="single" w:sz="4" w:space="0" w:color="auto"/>
              <w:bottom w:val="single" w:sz="4" w:space="0" w:color="auto"/>
              <w:right w:val="single" w:sz="4" w:space="0" w:color="auto"/>
            </w:tcBorders>
            <w:shd w:val="clear" w:color="auto" w:fill="D9D9D9"/>
            <w:vAlign w:val="center"/>
          </w:tcPr>
          <w:p w14:paraId="657C7DFB" w14:textId="77777777" w:rsidR="001B51C0" w:rsidRPr="00702208" w:rsidRDefault="001B51C0" w:rsidP="00B40517">
            <w:pPr>
              <w:spacing w:before="0" w:afterLines="60" w:after="144" w:line="288" w:lineRule="auto"/>
              <w:ind w:firstLine="426"/>
              <w:jc w:val="center"/>
              <w:rPr>
                <w:rFonts w:eastAsia="SimSun" w:cs="Times New Roman"/>
                <w:b/>
                <w:szCs w:val="28"/>
              </w:rPr>
            </w:pPr>
            <w:r w:rsidRPr="00702208">
              <w:rPr>
                <w:rFonts w:eastAsia="SimSun" w:cs="Times New Roman"/>
                <w:b/>
                <w:szCs w:val="28"/>
              </w:rPr>
              <w:t>Từ viết tắt</w:t>
            </w:r>
          </w:p>
        </w:tc>
        <w:tc>
          <w:tcPr>
            <w:tcW w:w="3084" w:type="pct"/>
            <w:tcBorders>
              <w:top w:val="single" w:sz="4" w:space="0" w:color="auto"/>
              <w:left w:val="single" w:sz="4" w:space="0" w:color="auto"/>
              <w:bottom w:val="single" w:sz="4" w:space="0" w:color="auto"/>
              <w:right w:val="single" w:sz="4" w:space="0" w:color="auto"/>
            </w:tcBorders>
            <w:shd w:val="clear" w:color="auto" w:fill="D9D9D9"/>
            <w:vAlign w:val="center"/>
          </w:tcPr>
          <w:p w14:paraId="73F9E078" w14:textId="77777777" w:rsidR="001B51C0" w:rsidRPr="00702208" w:rsidRDefault="001B51C0" w:rsidP="00B40517">
            <w:pPr>
              <w:spacing w:before="0" w:afterLines="60" w:after="144" w:line="288" w:lineRule="auto"/>
              <w:ind w:firstLine="426"/>
              <w:jc w:val="center"/>
              <w:rPr>
                <w:rFonts w:eastAsia="SimSun" w:cs="Times New Roman"/>
                <w:b/>
                <w:szCs w:val="28"/>
              </w:rPr>
            </w:pPr>
            <w:r w:rsidRPr="00702208">
              <w:rPr>
                <w:rFonts w:eastAsia="SimSun" w:cs="Times New Roman"/>
                <w:b/>
                <w:szCs w:val="28"/>
              </w:rPr>
              <w:t>Nghĩa đầy đủ</w:t>
            </w:r>
          </w:p>
        </w:tc>
      </w:tr>
      <w:tr w:rsidR="00702208" w:rsidRPr="00702208" w14:paraId="38AE5400" w14:textId="77777777"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14:paraId="378A5AEE" w14:textId="77777777" w:rsidR="001B51C0" w:rsidRPr="00702208" w:rsidRDefault="001B51C0" w:rsidP="00B40517">
            <w:pPr>
              <w:numPr>
                <w:ilvl w:val="0"/>
                <w:numId w:val="1"/>
              </w:numPr>
              <w:spacing w:before="0" w:afterLines="60" w:after="144" w:line="288" w:lineRule="auto"/>
              <w:jc w:val="center"/>
              <w:rPr>
                <w:rFonts w:eastAsia="SimSun" w:cs="Times New Roman"/>
                <w:szCs w:val="28"/>
              </w:rPr>
            </w:pPr>
          </w:p>
        </w:tc>
        <w:tc>
          <w:tcPr>
            <w:tcW w:w="1334" w:type="pct"/>
            <w:tcBorders>
              <w:top w:val="single" w:sz="4" w:space="0" w:color="auto"/>
              <w:left w:val="single" w:sz="4" w:space="0" w:color="auto"/>
              <w:bottom w:val="single" w:sz="4" w:space="0" w:color="auto"/>
              <w:right w:val="single" w:sz="4" w:space="0" w:color="auto"/>
            </w:tcBorders>
          </w:tcPr>
          <w:p w14:paraId="51CF2CEF" w14:textId="77777777" w:rsidR="001B51C0" w:rsidRPr="00702208" w:rsidRDefault="001B51C0" w:rsidP="00B40517">
            <w:pPr>
              <w:spacing w:before="0" w:afterLines="60" w:after="144" w:line="288" w:lineRule="auto"/>
              <w:ind w:firstLine="426"/>
              <w:jc w:val="both"/>
              <w:rPr>
                <w:rFonts w:eastAsia="SimSun" w:cs="Times New Roman"/>
                <w:szCs w:val="28"/>
              </w:rPr>
            </w:pPr>
            <w:r w:rsidRPr="00702208">
              <w:rPr>
                <w:rFonts w:eastAsia="SimSun" w:cs="Times New Roman"/>
                <w:szCs w:val="28"/>
              </w:rPr>
              <w:t>CNTT</w:t>
            </w:r>
          </w:p>
        </w:tc>
        <w:tc>
          <w:tcPr>
            <w:tcW w:w="3084" w:type="pct"/>
            <w:tcBorders>
              <w:top w:val="single" w:sz="4" w:space="0" w:color="auto"/>
              <w:left w:val="single" w:sz="4" w:space="0" w:color="auto"/>
              <w:bottom w:val="single" w:sz="4" w:space="0" w:color="auto"/>
              <w:right w:val="single" w:sz="4" w:space="0" w:color="auto"/>
            </w:tcBorders>
          </w:tcPr>
          <w:p w14:paraId="13FBA9D0" w14:textId="77777777" w:rsidR="001B51C0" w:rsidRPr="00702208" w:rsidRDefault="001B51C0" w:rsidP="00B40517">
            <w:pPr>
              <w:spacing w:before="0" w:afterLines="60" w:after="144" w:line="288" w:lineRule="auto"/>
              <w:ind w:firstLine="0"/>
              <w:jc w:val="both"/>
              <w:rPr>
                <w:rFonts w:eastAsia="SimSun" w:cs="Times New Roman"/>
                <w:szCs w:val="28"/>
              </w:rPr>
            </w:pPr>
            <w:r w:rsidRPr="00702208">
              <w:rPr>
                <w:rFonts w:eastAsia="SimSun" w:cs="Times New Roman"/>
                <w:szCs w:val="28"/>
              </w:rPr>
              <w:t>Công nghệ thông tin</w:t>
            </w:r>
          </w:p>
        </w:tc>
      </w:tr>
      <w:tr w:rsidR="00702208" w:rsidRPr="00702208" w14:paraId="7E0D1274" w14:textId="77777777"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14:paraId="12D949C3" w14:textId="77777777" w:rsidR="001B51C0" w:rsidRPr="00702208" w:rsidRDefault="001B51C0" w:rsidP="00B40517">
            <w:pPr>
              <w:numPr>
                <w:ilvl w:val="0"/>
                <w:numId w:val="1"/>
              </w:numPr>
              <w:spacing w:before="0" w:afterLines="60" w:after="144" w:line="288" w:lineRule="auto"/>
              <w:jc w:val="center"/>
              <w:rPr>
                <w:rFonts w:eastAsia="SimSun" w:cs="Times New Roman"/>
                <w:szCs w:val="28"/>
              </w:rPr>
            </w:pPr>
          </w:p>
        </w:tc>
        <w:tc>
          <w:tcPr>
            <w:tcW w:w="1334" w:type="pct"/>
            <w:tcBorders>
              <w:top w:val="single" w:sz="4" w:space="0" w:color="auto"/>
              <w:left w:val="single" w:sz="4" w:space="0" w:color="auto"/>
              <w:bottom w:val="single" w:sz="4" w:space="0" w:color="auto"/>
              <w:right w:val="single" w:sz="4" w:space="0" w:color="auto"/>
            </w:tcBorders>
          </w:tcPr>
          <w:p w14:paraId="34EF7570" w14:textId="77777777" w:rsidR="001B51C0" w:rsidRPr="00702208" w:rsidRDefault="001B51C0" w:rsidP="00B40517">
            <w:pPr>
              <w:spacing w:before="0" w:afterLines="60" w:after="144" w:line="288" w:lineRule="auto"/>
              <w:ind w:right="266" w:firstLine="426"/>
              <w:jc w:val="both"/>
              <w:rPr>
                <w:rFonts w:eastAsia="SimSun" w:cs="Times New Roman"/>
                <w:szCs w:val="28"/>
              </w:rPr>
            </w:pPr>
            <w:r w:rsidRPr="00702208">
              <w:rPr>
                <w:rFonts w:eastAsia="SimSun" w:cs="Times New Roman"/>
                <w:szCs w:val="28"/>
              </w:rPr>
              <w:t>CSDL</w:t>
            </w:r>
          </w:p>
        </w:tc>
        <w:tc>
          <w:tcPr>
            <w:tcW w:w="3084" w:type="pct"/>
            <w:tcBorders>
              <w:top w:val="single" w:sz="4" w:space="0" w:color="auto"/>
              <w:left w:val="single" w:sz="4" w:space="0" w:color="auto"/>
              <w:bottom w:val="single" w:sz="4" w:space="0" w:color="auto"/>
              <w:right w:val="single" w:sz="4" w:space="0" w:color="auto"/>
            </w:tcBorders>
          </w:tcPr>
          <w:p w14:paraId="61791AFC" w14:textId="77777777" w:rsidR="001B51C0" w:rsidRPr="00702208" w:rsidRDefault="001B51C0" w:rsidP="00B40517">
            <w:pPr>
              <w:spacing w:before="0" w:afterLines="60" w:after="144" w:line="288" w:lineRule="auto"/>
              <w:ind w:firstLine="0"/>
              <w:jc w:val="both"/>
              <w:rPr>
                <w:rFonts w:eastAsia="SimSun" w:cs="Times New Roman"/>
                <w:szCs w:val="28"/>
              </w:rPr>
            </w:pPr>
            <w:r w:rsidRPr="00702208">
              <w:rPr>
                <w:rFonts w:eastAsia="SimSun" w:cs="Times New Roman"/>
                <w:szCs w:val="28"/>
              </w:rPr>
              <w:t>Cơ sở dữ liệu</w:t>
            </w:r>
          </w:p>
        </w:tc>
      </w:tr>
      <w:tr w:rsidR="00702208" w:rsidRPr="00702208" w14:paraId="2E179B8B" w14:textId="77777777"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14:paraId="5689F555" w14:textId="77777777" w:rsidR="008A211B" w:rsidRPr="00702208" w:rsidRDefault="008A211B" w:rsidP="00B40517">
            <w:pPr>
              <w:numPr>
                <w:ilvl w:val="0"/>
                <w:numId w:val="1"/>
              </w:numPr>
              <w:spacing w:before="0" w:afterLines="60" w:after="144" w:line="288" w:lineRule="auto"/>
              <w:jc w:val="center"/>
              <w:rPr>
                <w:rFonts w:eastAsia="SimSun" w:cs="Times New Roman"/>
                <w:szCs w:val="28"/>
              </w:rPr>
            </w:pPr>
          </w:p>
        </w:tc>
        <w:tc>
          <w:tcPr>
            <w:tcW w:w="1334" w:type="pct"/>
            <w:tcBorders>
              <w:top w:val="single" w:sz="4" w:space="0" w:color="auto"/>
              <w:left w:val="single" w:sz="4" w:space="0" w:color="auto"/>
              <w:bottom w:val="single" w:sz="4" w:space="0" w:color="auto"/>
              <w:right w:val="single" w:sz="4" w:space="0" w:color="auto"/>
            </w:tcBorders>
          </w:tcPr>
          <w:p w14:paraId="0595AE33" w14:textId="77777777" w:rsidR="008A211B" w:rsidRPr="00702208" w:rsidRDefault="008A211B" w:rsidP="00B40517">
            <w:pPr>
              <w:spacing w:before="0" w:afterLines="60" w:after="144" w:line="288" w:lineRule="auto"/>
              <w:ind w:firstLine="426"/>
              <w:jc w:val="both"/>
              <w:rPr>
                <w:szCs w:val="28"/>
              </w:rPr>
            </w:pPr>
            <w:r w:rsidRPr="00702208">
              <w:rPr>
                <w:szCs w:val="28"/>
              </w:rPr>
              <w:t>HTTT</w:t>
            </w:r>
          </w:p>
        </w:tc>
        <w:tc>
          <w:tcPr>
            <w:tcW w:w="3084" w:type="pct"/>
            <w:tcBorders>
              <w:top w:val="single" w:sz="4" w:space="0" w:color="auto"/>
              <w:left w:val="single" w:sz="4" w:space="0" w:color="auto"/>
              <w:bottom w:val="single" w:sz="4" w:space="0" w:color="auto"/>
              <w:right w:val="single" w:sz="4" w:space="0" w:color="auto"/>
            </w:tcBorders>
          </w:tcPr>
          <w:p w14:paraId="5A4898B7" w14:textId="77777777" w:rsidR="008A211B" w:rsidRPr="00702208" w:rsidRDefault="008A211B" w:rsidP="00B40517">
            <w:pPr>
              <w:spacing w:before="0" w:afterLines="60" w:after="144" w:line="288" w:lineRule="auto"/>
              <w:ind w:firstLine="0"/>
              <w:jc w:val="both"/>
              <w:rPr>
                <w:rFonts w:eastAsia="SimSun" w:cs="Times New Roman"/>
                <w:szCs w:val="28"/>
              </w:rPr>
            </w:pPr>
            <w:r w:rsidRPr="00702208">
              <w:rPr>
                <w:rFonts w:eastAsia="SimSun" w:cs="Times New Roman"/>
                <w:szCs w:val="28"/>
              </w:rPr>
              <w:t>Hệ thống thông tin</w:t>
            </w:r>
          </w:p>
        </w:tc>
      </w:tr>
      <w:tr w:rsidR="00702208" w:rsidRPr="00702208" w14:paraId="719D878C" w14:textId="77777777"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14:paraId="5AB6EF06" w14:textId="77777777" w:rsidR="004F71AF" w:rsidRPr="00702208" w:rsidRDefault="004F71AF" w:rsidP="00B40517">
            <w:pPr>
              <w:numPr>
                <w:ilvl w:val="0"/>
                <w:numId w:val="1"/>
              </w:numPr>
              <w:spacing w:before="0" w:afterLines="60" w:after="144" w:line="288" w:lineRule="auto"/>
              <w:jc w:val="center"/>
              <w:rPr>
                <w:rFonts w:eastAsia="SimSun" w:cs="Times New Roman"/>
                <w:szCs w:val="28"/>
              </w:rPr>
            </w:pPr>
          </w:p>
        </w:tc>
        <w:tc>
          <w:tcPr>
            <w:tcW w:w="1334" w:type="pct"/>
            <w:tcBorders>
              <w:top w:val="single" w:sz="4" w:space="0" w:color="auto"/>
              <w:left w:val="single" w:sz="4" w:space="0" w:color="auto"/>
              <w:bottom w:val="single" w:sz="4" w:space="0" w:color="auto"/>
              <w:right w:val="single" w:sz="4" w:space="0" w:color="auto"/>
            </w:tcBorders>
          </w:tcPr>
          <w:p w14:paraId="36FC969E" w14:textId="77777777" w:rsidR="004F71AF" w:rsidRPr="00702208" w:rsidRDefault="00701800" w:rsidP="00B40517">
            <w:pPr>
              <w:spacing w:before="0" w:afterLines="60" w:after="144" w:line="288" w:lineRule="auto"/>
              <w:ind w:firstLine="426"/>
              <w:jc w:val="both"/>
              <w:rPr>
                <w:szCs w:val="28"/>
              </w:rPr>
            </w:pPr>
            <w:r w:rsidRPr="00702208">
              <w:rPr>
                <w:szCs w:val="28"/>
              </w:rPr>
              <w:t>TTDL</w:t>
            </w:r>
          </w:p>
        </w:tc>
        <w:tc>
          <w:tcPr>
            <w:tcW w:w="3084" w:type="pct"/>
            <w:tcBorders>
              <w:top w:val="single" w:sz="4" w:space="0" w:color="auto"/>
              <w:left w:val="single" w:sz="4" w:space="0" w:color="auto"/>
              <w:bottom w:val="single" w:sz="4" w:space="0" w:color="auto"/>
              <w:right w:val="single" w:sz="4" w:space="0" w:color="auto"/>
            </w:tcBorders>
          </w:tcPr>
          <w:p w14:paraId="132AF249" w14:textId="77777777" w:rsidR="004F71AF" w:rsidRPr="00702208" w:rsidRDefault="00701800" w:rsidP="00B40517">
            <w:pPr>
              <w:spacing w:before="0" w:afterLines="60" w:after="144" w:line="288" w:lineRule="auto"/>
              <w:ind w:firstLine="0"/>
              <w:jc w:val="both"/>
              <w:rPr>
                <w:rFonts w:eastAsia="SimSun" w:cs="Times New Roman"/>
                <w:szCs w:val="28"/>
              </w:rPr>
            </w:pPr>
            <w:r w:rsidRPr="00702208">
              <w:rPr>
                <w:rFonts w:eastAsia="SimSun" w:cs="Times New Roman"/>
                <w:szCs w:val="28"/>
              </w:rPr>
              <w:t>Trung tâm dữ liệu</w:t>
            </w:r>
          </w:p>
        </w:tc>
      </w:tr>
      <w:tr w:rsidR="00702208" w:rsidRPr="00702208" w14:paraId="336E7B26" w14:textId="77777777"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14:paraId="43660C6E" w14:textId="77777777" w:rsidR="00C6686A" w:rsidRPr="00702208" w:rsidRDefault="00C6686A" w:rsidP="00B40517">
            <w:pPr>
              <w:numPr>
                <w:ilvl w:val="0"/>
                <w:numId w:val="1"/>
              </w:numPr>
              <w:spacing w:before="0" w:afterLines="60" w:after="144" w:line="288" w:lineRule="auto"/>
              <w:jc w:val="center"/>
              <w:rPr>
                <w:rFonts w:eastAsia="SimSun" w:cs="Times New Roman"/>
                <w:szCs w:val="28"/>
              </w:rPr>
            </w:pPr>
          </w:p>
        </w:tc>
        <w:tc>
          <w:tcPr>
            <w:tcW w:w="1334" w:type="pct"/>
            <w:tcBorders>
              <w:top w:val="single" w:sz="4" w:space="0" w:color="auto"/>
              <w:left w:val="single" w:sz="4" w:space="0" w:color="auto"/>
              <w:bottom w:val="single" w:sz="4" w:space="0" w:color="auto"/>
              <w:right w:val="single" w:sz="4" w:space="0" w:color="auto"/>
            </w:tcBorders>
          </w:tcPr>
          <w:p w14:paraId="3CF7BA7E" w14:textId="77777777" w:rsidR="00C6686A" w:rsidRPr="00702208" w:rsidRDefault="00C6686A" w:rsidP="00B40517">
            <w:pPr>
              <w:spacing w:before="0" w:afterLines="60" w:after="144" w:line="288" w:lineRule="auto"/>
              <w:ind w:firstLine="426"/>
              <w:jc w:val="both"/>
              <w:rPr>
                <w:rFonts w:eastAsia="SimSun" w:cs="Times New Roman"/>
                <w:szCs w:val="28"/>
              </w:rPr>
            </w:pPr>
            <w:r w:rsidRPr="00702208">
              <w:rPr>
                <w:szCs w:val="28"/>
              </w:rPr>
              <w:t>ATTT</w:t>
            </w:r>
          </w:p>
        </w:tc>
        <w:tc>
          <w:tcPr>
            <w:tcW w:w="3084" w:type="pct"/>
            <w:tcBorders>
              <w:top w:val="single" w:sz="4" w:space="0" w:color="auto"/>
              <w:left w:val="single" w:sz="4" w:space="0" w:color="auto"/>
              <w:bottom w:val="single" w:sz="4" w:space="0" w:color="auto"/>
              <w:right w:val="single" w:sz="4" w:space="0" w:color="auto"/>
            </w:tcBorders>
          </w:tcPr>
          <w:p w14:paraId="06BA4826" w14:textId="77777777" w:rsidR="00C6686A" w:rsidRPr="00702208" w:rsidRDefault="00C6686A" w:rsidP="00B40517">
            <w:pPr>
              <w:spacing w:before="0" w:afterLines="60" w:after="144" w:line="288" w:lineRule="auto"/>
              <w:ind w:firstLine="0"/>
              <w:jc w:val="both"/>
              <w:rPr>
                <w:rFonts w:eastAsia="SimSun" w:cs="Times New Roman"/>
                <w:szCs w:val="28"/>
              </w:rPr>
            </w:pPr>
            <w:r w:rsidRPr="00702208">
              <w:rPr>
                <w:rFonts w:eastAsia="SimSun" w:cs="Times New Roman"/>
                <w:szCs w:val="28"/>
              </w:rPr>
              <w:t>An toàn thông tin</w:t>
            </w:r>
          </w:p>
        </w:tc>
      </w:tr>
      <w:tr w:rsidR="00702208" w:rsidRPr="00702208" w14:paraId="6162072E" w14:textId="77777777"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14:paraId="30773420" w14:textId="77777777" w:rsidR="001B51C0" w:rsidRPr="00702208" w:rsidRDefault="001B51C0" w:rsidP="00B40517">
            <w:pPr>
              <w:numPr>
                <w:ilvl w:val="0"/>
                <w:numId w:val="1"/>
              </w:numPr>
              <w:spacing w:before="0" w:afterLines="60" w:after="144" w:line="288" w:lineRule="auto"/>
              <w:jc w:val="center"/>
              <w:rPr>
                <w:rFonts w:eastAsia="SimSun" w:cs="Times New Roman"/>
                <w:szCs w:val="28"/>
              </w:rPr>
            </w:pPr>
          </w:p>
        </w:tc>
        <w:tc>
          <w:tcPr>
            <w:tcW w:w="1334" w:type="pct"/>
            <w:tcBorders>
              <w:top w:val="single" w:sz="4" w:space="0" w:color="auto"/>
              <w:left w:val="single" w:sz="4" w:space="0" w:color="auto"/>
              <w:bottom w:val="single" w:sz="4" w:space="0" w:color="auto"/>
              <w:right w:val="single" w:sz="4" w:space="0" w:color="auto"/>
            </w:tcBorders>
          </w:tcPr>
          <w:p w14:paraId="681788DD" w14:textId="77777777" w:rsidR="001B51C0" w:rsidRPr="00702208" w:rsidRDefault="00677825" w:rsidP="00B40517">
            <w:pPr>
              <w:spacing w:before="0" w:afterLines="60" w:after="144" w:line="288" w:lineRule="auto"/>
              <w:ind w:firstLine="426"/>
              <w:jc w:val="both"/>
              <w:rPr>
                <w:rFonts w:eastAsia="SimSun" w:cs="Times New Roman"/>
                <w:szCs w:val="28"/>
              </w:rPr>
            </w:pPr>
            <w:r w:rsidRPr="00702208">
              <w:rPr>
                <w:rFonts w:eastAsia="SimSun" w:cs="Times New Roman"/>
                <w:szCs w:val="28"/>
              </w:rPr>
              <w:t>SỞ TT&amp;TT</w:t>
            </w:r>
          </w:p>
        </w:tc>
        <w:tc>
          <w:tcPr>
            <w:tcW w:w="3084" w:type="pct"/>
            <w:tcBorders>
              <w:top w:val="single" w:sz="4" w:space="0" w:color="auto"/>
              <w:left w:val="single" w:sz="4" w:space="0" w:color="auto"/>
              <w:bottom w:val="single" w:sz="4" w:space="0" w:color="auto"/>
              <w:right w:val="single" w:sz="4" w:space="0" w:color="auto"/>
            </w:tcBorders>
          </w:tcPr>
          <w:p w14:paraId="69EA6CEF" w14:textId="77777777" w:rsidR="001B51C0" w:rsidRPr="00702208" w:rsidRDefault="002F336C" w:rsidP="00B40517">
            <w:pPr>
              <w:spacing w:before="0" w:afterLines="60" w:after="144" w:line="288" w:lineRule="auto"/>
              <w:ind w:firstLine="0"/>
              <w:jc w:val="both"/>
              <w:rPr>
                <w:rFonts w:eastAsia="SimSun" w:cs="Times New Roman"/>
                <w:szCs w:val="28"/>
              </w:rPr>
            </w:pPr>
            <w:r w:rsidRPr="00702208">
              <w:rPr>
                <w:rFonts w:eastAsia="SimSun" w:cs="Times New Roman"/>
                <w:szCs w:val="28"/>
              </w:rPr>
              <w:t>Sở Thông tin và Truyền thông</w:t>
            </w:r>
            <w:r w:rsidR="001B51C0" w:rsidRPr="00702208">
              <w:rPr>
                <w:rFonts w:eastAsia="SimSun" w:cs="Times New Roman"/>
                <w:szCs w:val="28"/>
              </w:rPr>
              <w:t xml:space="preserve"> </w:t>
            </w:r>
          </w:p>
        </w:tc>
      </w:tr>
      <w:tr w:rsidR="00702208" w:rsidRPr="00702208" w14:paraId="5BFD23C8" w14:textId="77777777"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14:paraId="08BA614E" w14:textId="77777777" w:rsidR="00A8588F" w:rsidRPr="00702208" w:rsidRDefault="00A8588F" w:rsidP="00B40517">
            <w:pPr>
              <w:numPr>
                <w:ilvl w:val="0"/>
                <w:numId w:val="1"/>
              </w:numPr>
              <w:spacing w:before="0" w:afterLines="60" w:after="144" w:line="288" w:lineRule="auto"/>
              <w:jc w:val="center"/>
              <w:rPr>
                <w:rFonts w:eastAsia="SimSun" w:cs="Times New Roman"/>
                <w:szCs w:val="28"/>
              </w:rPr>
            </w:pPr>
          </w:p>
        </w:tc>
        <w:tc>
          <w:tcPr>
            <w:tcW w:w="1334" w:type="pct"/>
            <w:tcBorders>
              <w:top w:val="single" w:sz="4" w:space="0" w:color="auto"/>
              <w:left w:val="single" w:sz="4" w:space="0" w:color="auto"/>
              <w:bottom w:val="single" w:sz="4" w:space="0" w:color="auto"/>
              <w:right w:val="single" w:sz="4" w:space="0" w:color="auto"/>
            </w:tcBorders>
          </w:tcPr>
          <w:p w14:paraId="7133AEE5" w14:textId="77777777" w:rsidR="00A8588F" w:rsidRPr="00702208" w:rsidRDefault="00A8588F" w:rsidP="00B40517">
            <w:pPr>
              <w:spacing w:before="0" w:afterLines="60" w:after="144" w:line="288" w:lineRule="auto"/>
              <w:ind w:firstLine="426"/>
              <w:jc w:val="both"/>
              <w:rPr>
                <w:rFonts w:eastAsia="SimSun" w:cs="Times New Roman"/>
                <w:szCs w:val="28"/>
              </w:rPr>
            </w:pPr>
            <w:r w:rsidRPr="00702208">
              <w:rPr>
                <w:szCs w:val="28"/>
              </w:rPr>
              <w:t>CNTT&amp;TT</w:t>
            </w:r>
          </w:p>
        </w:tc>
        <w:tc>
          <w:tcPr>
            <w:tcW w:w="3084" w:type="pct"/>
            <w:tcBorders>
              <w:top w:val="single" w:sz="4" w:space="0" w:color="auto"/>
              <w:left w:val="single" w:sz="4" w:space="0" w:color="auto"/>
              <w:bottom w:val="single" w:sz="4" w:space="0" w:color="auto"/>
              <w:right w:val="single" w:sz="4" w:space="0" w:color="auto"/>
            </w:tcBorders>
          </w:tcPr>
          <w:p w14:paraId="66C984EB" w14:textId="77777777" w:rsidR="00A8588F" w:rsidRPr="00702208" w:rsidRDefault="00A8588F" w:rsidP="00B40517">
            <w:pPr>
              <w:spacing w:before="0" w:afterLines="60" w:after="144" w:line="288" w:lineRule="auto"/>
              <w:ind w:firstLine="0"/>
              <w:jc w:val="both"/>
              <w:rPr>
                <w:rFonts w:eastAsia="SimSun" w:cs="Times New Roman"/>
                <w:szCs w:val="28"/>
              </w:rPr>
            </w:pPr>
            <w:r w:rsidRPr="00702208">
              <w:rPr>
                <w:rFonts w:eastAsia="SimSun" w:cs="Times New Roman"/>
                <w:szCs w:val="28"/>
              </w:rPr>
              <w:t>Công nghệ Thông tin và Truyền thông</w:t>
            </w:r>
          </w:p>
        </w:tc>
      </w:tr>
      <w:tr w:rsidR="00702208" w:rsidRPr="00702208" w14:paraId="69158855" w14:textId="77777777"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14:paraId="19528587" w14:textId="77777777" w:rsidR="001B51C0" w:rsidRPr="00702208" w:rsidRDefault="001B51C0" w:rsidP="00B40517">
            <w:pPr>
              <w:numPr>
                <w:ilvl w:val="0"/>
                <w:numId w:val="1"/>
              </w:numPr>
              <w:spacing w:before="0" w:afterLines="60" w:after="144" w:line="288" w:lineRule="auto"/>
              <w:jc w:val="center"/>
              <w:rPr>
                <w:rFonts w:eastAsia="SimSun" w:cs="Times New Roman"/>
                <w:szCs w:val="28"/>
              </w:rPr>
            </w:pPr>
          </w:p>
        </w:tc>
        <w:tc>
          <w:tcPr>
            <w:tcW w:w="1334" w:type="pct"/>
            <w:tcBorders>
              <w:top w:val="single" w:sz="4" w:space="0" w:color="auto"/>
              <w:left w:val="single" w:sz="4" w:space="0" w:color="auto"/>
              <w:bottom w:val="single" w:sz="4" w:space="0" w:color="auto"/>
              <w:right w:val="single" w:sz="4" w:space="0" w:color="auto"/>
            </w:tcBorders>
          </w:tcPr>
          <w:p w14:paraId="0DD945AB" w14:textId="77777777" w:rsidR="001B51C0" w:rsidRPr="00702208" w:rsidRDefault="001B51C0" w:rsidP="00B40517">
            <w:pPr>
              <w:spacing w:before="0" w:afterLines="60" w:after="144" w:line="288" w:lineRule="auto"/>
              <w:ind w:firstLine="426"/>
              <w:jc w:val="both"/>
              <w:rPr>
                <w:rFonts w:eastAsia="SimSun" w:cs="Times New Roman"/>
                <w:szCs w:val="28"/>
              </w:rPr>
            </w:pPr>
            <w:r w:rsidRPr="00702208">
              <w:rPr>
                <w:rFonts w:eastAsia="SimSun" w:cs="Times New Roman"/>
                <w:szCs w:val="28"/>
              </w:rPr>
              <w:t>MCĐT</w:t>
            </w:r>
            <w:r w:rsidRPr="00702208">
              <w:rPr>
                <w:rFonts w:eastAsia="SimSun" w:cs="Times New Roman"/>
                <w:szCs w:val="28"/>
              </w:rPr>
              <w:tab/>
            </w:r>
          </w:p>
        </w:tc>
        <w:tc>
          <w:tcPr>
            <w:tcW w:w="3084" w:type="pct"/>
            <w:tcBorders>
              <w:top w:val="single" w:sz="4" w:space="0" w:color="auto"/>
              <w:left w:val="single" w:sz="4" w:space="0" w:color="auto"/>
              <w:bottom w:val="single" w:sz="4" w:space="0" w:color="auto"/>
              <w:right w:val="single" w:sz="4" w:space="0" w:color="auto"/>
            </w:tcBorders>
          </w:tcPr>
          <w:p w14:paraId="63525862" w14:textId="77777777" w:rsidR="001B51C0" w:rsidRPr="00702208" w:rsidRDefault="001B51C0" w:rsidP="00B40517">
            <w:pPr>
              <w:spacing w:before="0" w:afterLines="60" w:after="144" w:line="288" w:lineRule="auto"/>
              <w:ind w:firstLine="0"/>
              <w:jc w:val="both"/>
              <w:rPr>
                <w:rFonts w:eastAsia="SimSun" w:cs="Times New Roman"/>
                <w:szCs w:val="28"/>
              </w:rPr>
            </w:pPr>
            <w:r w:rsidRPr="00702208">
              <w:rPr>
                <w:rFonts w:eastAsia="SimSun" w:cs="Times New Roman"/>
                <w:szCs w:val="28"/>
              </w:rPr>
              <w:t>Một cửa điện</w:t>
            </w:r>
            <w:r w:rsidR="00E11879" w:rsidRPr="00702208">
              <w:rPr>
                <w:rFonts w:eastAsia="SimSun" w:cs="Times New Roman"/>
                <w:szCs w:val="28"/>
              </w:rPr>
              <w:t xml:space="preserve"> </w:t>
            </w:r>
            <w:r w:rsidRPr="00702208">
              <w:rPr>
                <w:rFonts w:eastAsia="SimSun" w:cs="Times New Roman"/>
                <w:szCs w:val="28"/>
              </w:rPr>
              <w:t>tử</w:t>
            </w:r>
          </w:p>
        </w:tc>
      </w:tr>
      <w:tr w:rsidR="00702208" w:rsidRPr="00702208" w14:paraId="7267B8C4" w14:textId="77777777"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14:paraId="7A1C11D2" w14:textId="77777777" w:rsidR="001B51C0" w:rsidRPr="00702208" w:rsidRDefault="001B51C0" w:rsidP="00B40517">
            <w:pPr>
              <w:numPr>
                <w:ilvl w:val="0"/>
                <w:numId w:val="1"/>
              </w:numPr>
              <w:spacing w:before="0" w:afterLines="60" w:after="144" w:line="288" w:lineRule="auto"/>
              <w:jc w:val="center"/>
              <w:rPr>
                <w:rFonts w:eastAsia="SimSun" w:cs="Times New Roman"/>
                <w:szCs w:val="28"/>
              </w:rPr>
            </w:pPr>
          </w:p>
        </w:tc>
        <w:tc>
          <w:tcPr>
            <w:tcW w:w="1334" w:type="pct"/>
            <w:tcBorders>
              <w:top w:val="single" w:sz="4" w:space="0" w:color="auto"/>
              <w:left w:val="single" w:sz="4" w:space="0" w:color="auto"/>
              <w:bottom w:val="single" w:sz="4" w:space="0" w:color="auto"/>
              <w:right w:val="single" w:sz="4" w:space="0" w:color="auto"/>
            </w:tcBorders>
          </w:tcPr>
          <w:p w14:paraId="21E4A98A" w14:textId="77777777" w:rsidR="001B51C0" w:rsidRPr="00702208" w:rsidRDefault="001B51C0" w:rsidP="00B40517">
            <w:pPr>
              <w:spacing w:before="0" w:afterLines="60" w:after="144" w:line="288" w:lineRule="auto"/>
              <w:ind w:firstLine="426"/>
              <w:jc w:val="both"/>
              <w:rPr>
                <w:rFonts w:eastAsia="SimSun" w:cs="Times New Roman"/>
                <w:szCs w:val="28"/>
              </w:rPr>
            </w:pPr>
            <w:r w:rsidRPr="00702208">
              <w:rPr>
                <w:rFonts w:eastAsia="SimSun" w:cs="Times New Roman"/>
                <w:szCs w:val="28"/>
              </w:rPr>
              <w:t>WAN</w:t>
            </w:r>
          </w:p>
        </w:tc>
        <w:tc>
          <w:tcPr>
            <w:tcW w:w="3084" w:type="pct"/>
            <w:tcBorders>
              <w:top w:val="single" w:sz="4" w:space="0" w:color="auto"/>
              <w:left w:val="single" w:sz="4" w:space="0" w:color="auto"/>
              <w:bottom w:val="single" w:sz="4" w:space="0" w:color="auto"/>
              <w:right w:val="single" w:sz="4" w:space="0" w:color="auto"/>
            </w:tcBorders>
          </w:tcPr>
          <w:p w14:paraId="5C48DD89" w14:textId="77777777" w:rsidR="001B51C0" w:rsidRPr="00702208" w:rsidRDefault="001B51C0" w:rsidP="00B40517">
            <w:pPr>
              <w:spacing w:before="0" w:afterLines="60" w:after="144" w:line="288" w:lineRule="auto"/>
              <w:ind w:firstLine="0"/>
              <w:jc w:val="both"/>
              <w:rPr>
                <w:rFonts w:eastAsia="SimSun" w:cs="Times New Roman"/>
                <w:szCs w:val="28"/>
              </w:rPr>
            </w:pPr>
            <w:r w:rsidRPr="00702208">
              <w:rPr>
                <w:rFonts w:eastAsia="SimSun" w:cs="Times New Roman"/>
                <w:szCs w:val="28"/>
              </w:rPr>
              <w:t>Mạng tin học diện rộng</w:t>
            </w:r>
          </w:p>
        </w:tc>
      </w:tr>
      <w:tr w:rsidR="00702208" w:rsidRPr="00702208" w14:paraId="5120C6D6" w14:textId="77777777"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14:paraId="10283BE8" w14:textId="77777777" w:rsidR="001B51C0" w:rsidRPr="00702208" w:rsidRDefault="001B51C0" w:rsidP="00B40517">
            <w:pPr>
              <w:numPr>
                <w:ilvl w:val="0"/>
                <w:numId w:val="1"/>
              </w:numPr>
              <w:spacing w:before="0" w:afterLines="60" w:after="144" w:line="288" w:lineRule="auto"/>
              <w:jc w:val="center"/>
              <w:rPr>
                <w:rFonts w:eastAsia="SimSun" w:cs="Times New Roman"/>
                <w:szCs w:val="28"/>
              </w:rPr>
            </w:pPr>
          </w:p>
        </w:tc>
        <w:tc>
          <w:tcPr>
            <w:tcW w:w="1334" w:type="pct"/>
            <w:tcBorders>
              <w:top w:val="single" w:sz="4" w:space="0" w:color="auto"/>
              <w:left w:val="single" w:sz="4" w:space="0" w:color="auto"/>
              <w:bottom w:val="single" w:sz="4" w:space="0" w:color="auto"/>
              <w:right w:val="single" w:sz="4" w:space="0" w:color="auto"/>
            </w:tcBorders>
          </w:tcPr>
          <w:p w14:paraId="728EDAC4" w14:textId="77777777" w:rsidR="001B51C0" w:rsidRPr="00702208" w:rsidRDefault="001B51C0" w:rsidP="00B40517">
            <w:pPr>
              <w:spacing w:before="0" w:afterLines="60" w:after="144" w:line="288" w:lineRule="auto"/>
              <w:ind w:firstLine="426"/>
              <w:jc w:val="both"/>
              <w:rPr>
                <w:rFonts w:eastAsia="SimSun" w:cs="Times New Roman"/>
                <w:szCs w:val="28"/>
              </w:rPr>
            </w:pPr>
            <w:r w:rsidRPr="00702208">
              <w:rPr>
                <w:rFonts w:eastAsia="SimSun" w:cs="Times New Roman"/>
                <w:szCs w:val="28"/>
              </w:rPr>
              <w:t>LAN</w:t>
            </w:r>
          </w:p>
        </w:tc>
        <w:tc>
          <w:tcPr>
            <w:tcW w:w="3084" w:type="pct"/>
            <w:tcBorders>
              <w:top w:val="single" w:sz="4" w:space="0" w:color="auto"/>
              <w:left w:val="single" w:sz="4" w:space="0" w:color="auto"/>
              <w:bottom w:val="single" w:sz="4" w:space="0" w:color="auto"/>
              <w:right w:val="single" w:sz="4" w:space="0" w:color="auto"/>
            </w:tcBorders>
          </w:tcPr>
          <w:p w14:paraId="6D6B86D7" w14:textId="77777777" w:rsidR="001B51C0" w:rsidRPr="00702208" w:rsidRDefault="001B51C0" w:rsidP="00B40517">
            <w:pPr>
              <w:spacing w:before="0" w:afterLines="60" w:after="144" w:line="288" w:lineRule="auto"/>
              <w:ind w:firstLine="0"/>
              <w:jc w:val="both"/>
              <w:rPr>
                <w:rFonts w:eastAsia="SimSun" w:cs="Times New Roman"/>
                <w:szCs w:val="28"/>
              </w:rPr>
            </w:pPr>
            <w:r w:rsidRPr="00702208">
              <w:rPr>
                <w:rFonts w:eastAsia="SimSun" w:cs="Times New Roman"/>
                <w:szCs w:val="28"/>
              </w:rPr>
              <w:t>Mạng nội bộ</w:t>
            </w:r>
          </w:p>
        </w:tc>
      </w:tr>
      <w:tr w:rsidR="00702208" w:rsidRPr="00702208" w14:paraId="15AAD72A" w14:textId="77777777" w:rsidTr="000E0A98">
        <w:trPr>
          <w:trHeight w:val="617"/>
          <w:jc w:val="center"/>
        </w:trPr>
        <w:tc>
          <w:tcPr>
            <w:tcW w:w="582" w:type="pct"/>
            <w:tcBorders>
              <w:top w:val="single" w:sz="4" w:space="0" w:color="auto"/>
              <w:left w:val="single" w:sz="4" w:space="0" w:color="auto"/>
              <w:bottom w:val="single" w:sz="4" w:space="0" w:color="auto"/>
              <w:right w:val="single" w:sz="4" w:space="0" w:color="auto"/>
            </w:tcBorders>
            <w:vAlign w:val="center"/>
          </w:tcPr>
          <w:p w14:paraId="7178ECC3" w14:textId="77777777" w:rsidR="001B51C0" w:rsidRPr="00702208" w:rsidRDefault="001B51C0" w:rsidP="00B40517">
            <w:pPr>
              <w:numPr>
                <w:ilvl w:val="0"/>
                <w:numId w:val="1"/>
              </w:numPr>
              <w:spacing w:before="0" w:afterLines="60" w:after="144" w:line="288" w:lineRule="auto"/>
              <w:jc w:val="center"/>
              <w:rPr>
                <w:rFonts w:eastAsia="SimSun" w:cs="Times New Roman"/>
                <w:szCs w:val="28"/>
              </w:rPr>
            </w:pPr>
          </w:p>
        </w:tc>
        <w:tc>
          <w:tcPr>
            <w:tcW w:w="1334" w:type="pct"/>
            <w:tcBorders>
              <w:top w:val="single" w:sz="4" w:space="0" w:color="auto"/>
              <w:left w:val="single" w:sz="4" w:space="0" w:color="auto"/>
              <w:bottom w:val="single" w:sz="4" w:space="0" w:color="auto"/>
              <w:right w:val="single" w:sz="4" w:space="0" w:color="auto"/>
            </w:tcBorders>
          </w:tcPr>
          <w:p w14:paraId="471FD9B1" w14:textId="77777777" w:rsidR="001B51C0" w:rsidRPr="00702208" w:rsidRDefault="001B51C0" w:rsidP="00B40517">
            <w:pPr>
              <w:spacing w:before="0" w:afterLines="60" w:after="144" w:line="288" w:lineRule="auto"/>
              <w:ind w:firstLine="426"/>
              <w:jc w:val="both"/>
              <w:rPr>
                <w:rFonts w:eastAsia="SimSun" w:cs="Times New Roman"/>
                <w:szCs w:val="28"/>
              </w:rPr>
            </w:pPr>
            <w:r w:rsidRPr="00702208">
              <w:rPr>
                <w:rFonts w:eastAsia="SimSun" w:cs="Times New Roman"/>
                <w:szCs w:val="28"/>
              </w:rPr>
              <w:t>TSLCD</w:t>
            </w:r>
            <w:r w:rsidRPr="00702208">
              <w:rPr>
                <w:rFonts w:eastAsia="SimSun" w:cs="Times New Roman"/>
                <w:szCs w:val="28"/>
              </w:rPr>
              <w:tab/>
            </w:r>
          </w:p>
        </w:tc>
        <w:tc>
          <w:tcPr>
            <w:tcW w:w="3084" w:type="pct"/>
            <w:tcBorders>
              <w:top w:val="single" w:sz="4" w:space="0" w:color="auto"/>
              <w:left w:val="single" w:sz="4" w:space="0" w:color="auto"/>
              <w:bottom w:val="single" w:sz="4" w:space="0" w:color="auto"/>
              <w:right w:val="single" w:sz="4" w:space="0" w:color="auto"/>
            </w:tcBorders>
          </w:tcPr>
          <w:p w14:paraId="2BEF4806" w14:textId="77777777" w:rsidR="001B51C0" w:rsidRPr="00702208" w:rsidRDefault="001B51C0" w:rsidP="00B40517">
            <w:pPr>
              <w:spacing w:before="0" w:afterLines="60" w:after="144" w:line="288" w:lineRule="auto"/>
              <w:ind w:firstLine="0"/>
              <w:jc w:val="both"/>
              <w:rPr>
                <w:rFonts w:eastAsia="SimSun" w:cs="Times New Roman"/>
                <w:szCs w:val="28"/>
              </w:rPr>
            </w:pPr>
            <w:r w:rsidRPr="00702208">
              <w:rPr>
                <w:rFonts w:eastAsia="SimSun" w:cs="Times New Roman"/>
                <w:szCs w:val="28"/>
              </w:rPr>
              <w:t>Mạng Truyền số liệu chuyên dùng</w:t>
            </w:r>
          </w:p>
        </w:tc>
      </w:tr>
      <w:tr w:rsidR="00702208" w:rsidRPr="00702208" w14:paraId="3BF873C2" w14:textId="77777777"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14:paraId="560D1696" w14:textId="77777777" w:rsidR="001B51C0" w:rsidRPr="00702208" w:rsidRDefault="001B51C0" w:rsidP="00B40517">
            <w:pPr>
              <w:numPr>
                <w:ilvl w:val="0"/>
                <w:numId w:val="1"/>
              </w:numPr>
              <w:spacing w:before="0" w:afterLines="60" w:after="144" w:line="288" w:lineRule="auto"/>
              <w:jc w:val="center"/>
              <w:rPr>
                <w:rFonts w:eastAsia="SimSun" w:cs="Times New Roman"/>
                <w:szCs w:val="28"/>
              </w:rPr>
            </w:pPr>
          </w:p>
        </w:tc>
        <w:tc>
          <w:tcPr>
            <w:tcW w:w="1334" w:type="pct"/>
            <w:tcBorders>
              <w:top w:val="single" w:sz="4" w:space="0" w:color="auto"/>
              <w:left w:val="single" w:sz="4" w:space="0" w:color="auto"/>
              <w:bottom w:val="single" w:sz="4" w:space="0" w:color="auto"/>
              <w:right w:val="single" w:sz="4" w:space="0" w:color="auto"/>
            </w:tcBorders>
          </w:tcPr>
          <w:p w14:paraId="4F285866" w14:textId="77777777" w:rsidR="001B51C0" w:rsidRPr="00702208" w:rsidRDefault="001B51C0" w:rsidP="00B40517">
            <w:pPr>
              <w:spacing w:before="0" w:afterLines="60" w:after="144" w:line="288" w:lineRule="auto"/>
              <w:ind w:firstLine="426"/>
              <w:jc w:val="both"/>
              <w:rPr>
                <w:rFonts w:eastAsia="SimSun" w:cs="Times New Roman"/>
                <w:szCs w:val="28"/>
              </w:rPr>
            </w:pPr>
            <w:r w:rsidRPr="00702208">
              <w:rPr>
                <w:rFonts w:eastAsia="SimSun" w:cs="Times New Roman"/>
                <w:szCs w:val="28"/>
              </w:rPr>
              <w:t>VPN</w:t>
            </w:r>
          </w:p>
        </w:tc>
        <w:tc>
          <w:tcPr>
            <w:tcW w:w="3084" w:type="pct"/>
            <w:tcBorders>
              <w:top w:val="single" w:sz="4" w:space="0" w:color="auto"/>
              <w:left w:val="single" w:sz="4" w:space="0" w:color="auto"/>
              <w:bottom w:val="single" w:sz="4" w:space="0" w:color="auto"/>
              <w:right w:val="single" w:sz="4" w:space="0" w:color="auto"/>
            </w:tcBorders>
          </w:tcPr>
          <w:p w14:paraId="59D42E13" w14:textId="77777777" w:rsidR="001B51C0" w:rsidRPr="00702208" w:rsidRDefault="001B51C0" w:rsidP="00B40517">
            <w:pPr>
              <w:spacing w:before="0" w:afterLines="60" w:after="144" w:line="288" w:lineRule="auto"/>
              <w:ind w:firstLine="0"/>
              <w:jc w:val="both"/>
              <w:rPr>
                <w:rFonts w:eastAsia="SimSun" w:cs="Times New Roman"/>
                <w:szCs w:val="28"/>
              </w:rPr>
            </w:pPr>
            <w:r w:rsidRPr="00702208">
              <w:rPr>
                <w:rFonts w:eastAsia="SimSun" w:cs="Times New Roman"/>
                <w:szCs w:val="28"/>
              </w:rPr>
              <w:t>Vitural Private Network</w:t>
            </w:r>
          </w:p>
        </w:tc>
      </w:tr>
      <w:tr w:rsidR="00702208" w:rsidRPr="00702208" w14:paraId="1D61EF22" w14:textId="77777777" w:rsidTr="000E0A98">
        <w:trPr>
          <w:jc w:val="center"/>
        </w:trPr>
        <w:tc>
          <w:tcPr>
            <w:tcW w:w="582" w:type="pct"/>
            <w:tcBorders>
              <w:top w:val="single" w:sz="4" w:space="0" w:color="auto"/>
              <w:left w:val="single" w:sz="4" w:space="0" w:color="auto"/>
              <w:bottom w:val="single" w:sz="4" w:space="0" w:color="auto"/>
              <w:right w:val="single" w:sz="4" w:space="0" w:color="auto"/>
            </w:tcBorders>
            <w:vAlign w:val="center"/>
          </w:tcPr>
          <w:p w14:paraId="457D9FAF" w14:textId="77777777" w:rsidR="001B51C0" w:rsidRPr="00702208" w:rsidRDefault="001B51C0" w:rsidP="00B40517">
            <w:pPr>
              <w:numPr>
                <w:ilvl w:val="0"/>
                <w:numId w:val="1"/>
              </w:numPr>
              <w:spacing w:before="0" w:afterLines="60" w:after="144" w:line="288" w:lineRule="auto"/>
              <w:jc w:val="center"/>
              <w:rPr>
                <w:rFonts w:eastAsia="SimSun" w:cs="Times New Roman"/>
                <w:szCs w:val="28"/>
              </w:rPr>
            </w:pPr>
          </w:p>
        </w:tc>
        <w:tc>
          <w:tcPr>
            <w:tcW w:w="1334" w:type="pct"/>
            <w:tcBorders>
              <w:top w:val="single" w:sz="4" w:space="0" w:color="auto"/>
              <w:left w:val="single" w:sz="4" w:space="0" w:color="auto"/>
              <w:bottom w:val="single" w:sz="4" w:space="0" w:color="auto"/>
              <w:right w:val="single" w:sz="4" w:space="0" w:color="auto"/>
            </w:tcBorders>
          </w:tcPr>
          <w:p w14:paraId="7F63DDFA" w14:textId="77777777" w:rsidR="001B51C0" w:rsidRPr="00702208" w:rsidRDefault="001B51C0" w:rsidP="00B40517">
            <w:pPr>
              <w:spacing w:before="0" w:afterLines="60" w:after="144" w:line="288" w:lineRule="auto"/>
              <w:ind w:firstLine="426"/>
              <w:jc w:val="both"/>
              <w:rPr>
                <w:rFonts w:eastAsia="SimSun" w:cs="Times New Roman"/>
                <w:szCs w:val="28"/>
              </w:rPr>
            </w:pPr>
            <w:r w:rsidRPr="00702208">
              <w:rPr>
                <w:rFonts w:eastAsia="SimSun" w:cs="Times New Roman"/>
                <w:szCs w:val="28"/>
              </w:rPr>
              <w:t>DNS</w:t>
            </w:r>
            <w:r w:rsidRPr="00702208">
              <w:rPr>
                <w:rFonts w:eastAsia="SimSun" w:cs="Times New Roman"/>
                <w:szCs w:val="28"/>
              </w:rPr>
              <w:tab/>
            </w:r>
          </w:p>
        </w:tc>
        <w:tc>
          <w:tcPr>
            <w:tcW w:w="3084" w:type="pct"/>
            <w:tcBorders>
              <w:top w:val="single" w:sz="4" w:space="0" w:color="auto"/>
              <w:left w:val="single" w:sz="4" w:space="0" w:color="auto"/>
              <w:bottom w:val="single" w:sz="4" w:space="0" w:color="auto"/>
              <w:right w:val="single" w:sz="4" w:space="0" w:color="auto"/>
            </w:tcBorders>
          </w:tcPr>
          <w:p w14:paraId="3547C51E" w14:textId="77777777" w:rsidR="001B51C0" w:rsidRPr="00702208" w:rsidRDefault="001B51C0" w:rsidP="00B40517">
            <w:pPr>
              <w:spacing w:before="0" w:afterLines="60" w:after="144" w:line="288" w:lineRule="auto"/>
              <w:ind w:firstLine="0"/>
              <w:jc w:val="both"/>
              <w:rPr>
                <w:rFonts w:eastAsia="SimSun" w:cs="Times New Roman"/>
                <w:szCs w:val="28"/>
              </w:rPr>
            </w:pPr>
            <w:r w:rsidRPr="00702208">
              <w:rPr>
                <w:rFonts w:eastAsia="SimSun" w:cs="Times New Roman"/>
                <w:szCs w:val="28"/>
              </w:rPr>
              <w:t>Domain Name Server</w:t>
            </w:r>
          </w:p>
        </w:tc>
      </w:tr>
    </w:tbl>
    <w:p w14:paraId="511FC005" w14:textId="77777777" w:rsidR="008A09BD" w:rsidRPr="00702208" w:rsidRDefault="008A09BD" w:rsidP="00E37BA5">
      <w:pPr>
        <w:rPr>
          <w:rFonts w:eastAsia="Times New Roman" w:cs="Times New Roman"/>
          <w:b/>
          <w:bCs/>
          <w:kern w:val="28"/>
          <w:sz w:val="30"/>
          <w:szCs w:val="32"/>
        </w:rPr>
      </w:pPr>
      <w:r w:rsidRPr="00702208">
        <w:rPr>
          <w:rFonts w:eastAsia="Times New Roman" w:cs="Times New Roman"/>
          <w:b/>
          <w:bCs/>
          <w:kern w:val="28"/>
          <w:sz w:val="30"/>
          <w:szCs w:val="32"/>
        </w:rPr>
        <w:t xml:space="preserve"> </w:t>
      </w:r>
    </w:p>
    <w:p w14:paraId="4A166365" w14:textId="77777777" w:rsidR="008A09BD" w:rsidRPr="00702208" w:rsidRDefault="008A09BD" w:rsidP="00E37BA5">
      <w:pPr>
        <w:rPr>
          <w:rFonts w:eastAsia="Times New Roman" w:cs="Times New Roman"/>
          <w:b/>
          <w:bCs/>
          <w:kern w:val="28"/>
          <w:sz w:val="30"/>
          <w:szCs w:val="32"/>
        </w:rPr>
      </w:pPr>
      <w:r w:rsidRPr="00702208">
        <w:rPr>
          <w:rFonts w:eastAsia="Times New Roman" w:cs="Times New Roman"/>
          <w:b/>
          <w:bCs/>
          <w:kern w:val="28"/>
          <w:sz w:val="30"/>
          <w:szCs w:val="32"/>
        </w:rPr>
        <w:t xml:space="preserve"> </w:t>
      </w:r>
    </w:p>
    <w:p w14:paraId="57F002E4" w14:textId="77777777" w:rsidR="001B51C0" w:rsidRPr="00702208" w:rsidRDefault="001B51C0" w:rsidP="00B40517">
      <w:pPr>
        <w:spacing w:before="0" w:after="120" w:line="288" w:lineRule="auto"/>
        <w:ind w:firstLine="0"/>
        <w:jc w:val="center"/>
        <w:outlineLvl w:val="0"/>
        <w:rPr>
          <w:rFonts w:eastAsia="Times New Roman" w:cs="Times New Roman"/>
          <w:b/>
          <w:bCs/>
          <w:kern w:val="28"/>
          <w:sz w:val="30"/>
          <w:szCs w:val="32"/>
        </w:rPr>
      </w:pPr>
      <w:r w:rsidRPr="00702208">
        <w:rPr>
          <w:rFonts w:eastAsia="Times New Roman" w:cs="Times New Roman"/>
          <w:b/>
          <w:bCs/>
          <w:kern w:val="28"/>
          <w:sz w:val="30"/>
          <w:szCs w:val="32"/>
        </w:rPr>
        <w:br w:type="page"/>
      </w:r>
      <w:bookmarkStart w:id="3" w:name="_Toc136442407"/>
      <w:bookmarkStart w:id="4" w:name="_Toc136804116"/>
      <w:r w:rsidRPr="00702208">
        <w:rPr>
          <w:rFonts w:eastAsia="Times New Roman" w:cs="Times New Roman"/>
          <w:b/>
          <w:bCs/>
          <w:kern w:val="28"/>
          <w:sz w:val="30"/>
          <w:szCs w:val="32"/>
        </w:rPr>
        <w:lastRenderedPageBreak/>
        <w:t>PHẦN I</w:t>
      </w:r>
      <w:r w:rsidR="008C2E23" w:rsidRPr="00702208">
        <w:rPr>
          <w:rFonts w:eastAsia="Times New Roman" w:cs="Times New Roman"/>
          <w:b/>
          <w:bCs/>
          <w:kern w:val="28"/>
          <w:sz w:val="30"/>
          <w:szCs w:val="32"/>
        </w:rPr>
        <w:t xml:space="preserve">. </w:t>
      </w:r>
      <w:r w:rsidRPr="00702208">
        <w:rPr>
          <w:rFonts w:eastAsia="Times New Roman" w:cs="Times New Roman"/>
          <w:b/>
          <w:bCs/>
          <w:kern w:val="28"/>
          <w:sz w:val="30"/>
          <w:szCs w:val="32"/>
        </w:rPr>
        <w:t xml:space="preserve"> THÔNG TIN TỔNG QUAN VỀ HỆ THỐNG THÔNG TIN</w:t>
      </w:r>
      <w:bookmarkEnd w:id="3"/>
      <w:bookmarkEnd w:id="4"/>
      <w:r w:rsidRPr="00702208">
        <w:rPr>
          <w:rFonts w:eastAsia="Times New Roman" w:cs="Times New Roman"/>
          <w:b/>
          <w:bCs/>
          <w:kern w:val="28"/>
          <w:sz w:val="30"/>
          <w:szCs w:val="32"/>
        </w:rPr>
        <w:t xml:space="preserve"> </w:t>
      </w:r>
    </w:p>
    <w:p w14:paraId="6D24859D" w14:textId="77777777" w:rsidR="00B40517" w:rsidRDefault="00B40517" w:rsidP="00B40517">
      <w:pPr>
        <w:pStyle w:val="Heading2"/>
        <w:spacing w:before="0"/>
      </w:pPr>
      <w:bookmarkStart w:id="5" w:name="_Toc75425074"/>
      <w:bookmarkStart w:id="6" w:name="_Toc110406479"/>
      <w:bookmarkEnd w:id="0"/>
      <w:commentRangeStart w:id="7"/>
      <w:r w:rsidRPr="002A56FC">
        <w:t xml:space="preserve">1. </w:t>
      </w:r>
      <w:bookmarkEnd w:id="5"/>
      <w:r>
        <w:t>Thông tin chủ quản hệ thống thông tin</w:t>
      </w:r>
      <w:bookmarkEnd w:id="6"/>
      <w:commentRangeEnd w:id="7"/>
      <w:r w:rsidR="00E37BA5">
        <w:rPr>
          <w:rStyle w:val="CommentReference"/>
          <w:rFonts w:eastAsiaTheme="minorHAnsi" w:cstheme="minorBidi"/>
          <w:b w:val="0"/>
          <w:bCs w:val="0"/>
          <w:iCs w:val="0"/>
        </w:rPr>
        <w:commentReference w:id="7"/>
      </w:r>
    </w:p>
    <w:p w14:paraId="2D26C488" w14:textId="77777777" w:rsidR="00B40517" w:rsidRPr="009F4EC6" w:rsidRDefault="00B40517" w:rsidP="009F4EC6">
      <w:pPr>
        <w:rPr>
          <w:color w:val="FF0000"/>
        </w:rPr>
      </w:pPr>
      <w:bookmarkStart w:id="8" w:name="_Toc110406480"/>
      <w:r w:rsidRPr="009F4EC6">
        <w:rPr>
          <w:color w:val="FF0000"/>
        </w:rPr>
        <w:t>- Tên đơn vị: UBND Tỉnh Hải Dương</w:t>
      </w:r>
      <w:bookmarkEnd w:id="8"/>
      <w:r w:rsidRPr="009F4EC6">
        <w:rPr>
          <w:color w:val="FF0000"/>
        </w:rPr>
        <w:t xml:space="preserve"> </w:t>
      </w:r>
    </w:p>
    <w:p w14:paraId="434E6FD8" w14:textId="77777777" w:rsidR="00B40517" w:rsidRPr="009F4EC6" w:rsidRDefault="00B40517" w:rsidP="009F4EC6">
      <w:pPr>
        <w:rPr>
          <w:color w:val="FF0000"/>
        </w:rPr>
      </w:pPr>
      <w:bookmarkStart w:id="9" w:name="_Toc110406481"/>
      <w:r w:rsidRPr="009F4EC6">
        <w:rPr>
          <w:color w:val="FF0000"/>
        </w:rPr>
        <w:t xml:space="preserve">- Người đại diện: Triệu Thế Hùng  </w:t>
      </w:r>
      <w:r w:rsidRPr="009F4EC6">
        <w:rPr>
          <w:color w:val="FF0000"/>
        </w:rPr>
        <w:tab/>
      </w:r>
      <w:r w:rsidRPr="009F4EC6">
        <w:rPr>
          <w:color w:val="FF0000"/>
        </w:rPr>
        <w:tab/>
        <w:t>Chức vụ: Chủ Tịch.</w:t>
      </w:r>
      <w:bookmarkEnd w:id="9"/>
    </w:p>
    <w:p w14:paraId="33259486" w14:textId="77777777" w:rsidR="00B40517" w:rsidRPr="009F4EC6" w:rsidRDefault="00B40517" w:rsidP="009F4EC6">
      <w:pPr>
        <w:rPr>
          <w:color w:val="FF0000"/>
        </w:rPr>
      </w:pPr>
      <w:bookmarkStart w:id="10" w:name="_Toc110406482"/>
      <w:r w:rsidRPr="009F4EC6">
        <w:rPr>
          <w:color w:val="FF0000"/>
        </w:rPr>
        <w:t>- Trụ sở chính: Số 45 Quang Trung, TP Hải Dương, tỉnh Hải Dương</w:t>
      </w:r>
      <w:bookmarkEnd w:id="10"/>
    </w:p>
    <w:p w14:paraId="43BFB777" w14:textId="77777777" w:rsidR="00B40517" w:rsidRPr="009F4EC6" w:rsidRDefault="00B40517" w:rsidP="009F4EC6">
      <w:pPr>
        <w:rPr>
          <w:color w:val="FF0000"/>
        </w:rPr>
      </w:pPr>
      <w:bookmarkStart w:id="11" w:name="_Toc110406483"/>
      <w:r w:rsidRPr="009F4EC6">
        <w:rPr>
          <w:color w:val="FF0000"/>
        </w:rPr>
        <w:t>- Thông tin liên hệ:</w:t>
      </w:r>
      <w:bookmarkEnd w:id="11"/>
    </w:p>
    <w:p w14:paraId="2CEE2174" w14:textId="77777777" w:rsidR="00B40517" w:rsidRPr="009F4EC6" w:rsidRDefault="00B40517" w:rsidP="009F4EC6">
      <w:pPr>
        <w:rPr>
          <w:color w:val="FF0000"/>
        </w:rPr>
      </w:pPr>
      <w:bookmarkStart w:id="12" w:name="_Toc110406484"/>
      <w:r w:rsidRPr="009F4EC6">
        <w:rPr>
          <w:color w:val="FF0000"/>
        </w:rPr>
        <w:t>+ Điện thoại: 0220.3837 444</w:t>
      </w:r>
      <w:r w:rsidRPr="009F4EC6">
        <w:rPr>
          <w:color w:val="FF0000"/>
        </w:rPr>
        <w:tab/>
      </w:r>
      <w:r w:rsidRPr="009F4EC6">
        <w:rPr>
          <w:color w:val="FF0000"/>
        </w:rPr>
        <w:tab/>
        <w:t>Fax: 0220.3853 601</w:t>
      </w:r>
      <w:bookmarkEnd w:id="12"/>
      <w:r w:rsidRPr="009F4EC6">
        <w:rPr>
          <w:color w:val="FF0000"/>
        </w:rPr>
        <w:tab/>
      </w:r>
      <w:r w:rsidRPr="009F4EC6">
        <w:rPr>
          <w:color w:val="FF0000"/>
        </w:rPr>
        <w:tab/>
      </w:r>
    </w:p>
    <w:p w14:paraId="46863515" w14:textId="77777777" w:rsidR="00B40517" w:rsidRPr="009F4EC6" w:rsidRDefault="00B40517" w:rsidP="009F4EC6">
      <w:pPr>
        <w:rPr>
          <w:color w:val="FF0000"/>
        </w:rPr>
      </w:pPr>
      <w:bookmarkStart w:id="13" w:name="_Toc110406485"/>
      <w:r w:rsidRPr="009F4EC6">
        <w:rPr>
          <w:color w:val="FF0000"/>
        </w:rPr>
        <w:t xml:space="preserve">+ Website:  </w:t>
      </w:r>
      <w:hyperlink r:id="rId12" w:history="1">
        <w:r w:rsidRPr="009F4EC6">
          <w:rPr>
            <w:rStyle w:val="Hyperlink"/>
            <w:color w:val="FF0000"/>
          </w:rPr>
          <w:t>http://haiduong.gov.vn</w:t>
        </w:r>
        <w:bookmarkEnd w:id="13"/>
      </w:hyperlink>
      <w:r w:rsidRPr="009F4EC6">
        <w:rPr>
          <w:color w:val="FF0000"/>
        </w:rPr>
        <w:t xml:space="preserve"> </w:t>
      </w:r>
    </w:p>
    <w:p w14:paraId="5619B182" w14:textId="77777777" w:rsidR="001B51C0" w:rsidRPr="00702208" w:rsidRDefault="001B51C0" w:rsidP="00B40517">
      <w:pPr>
        <w:keepNext/>
        <w:spacing w:before="0" w:after="120" w:line="288" w:lineRule="auto"/>
        <w:ind w:firstLine="426"/>
        <w:jc w:val="both"/>
        <w:outlineLvl w:val="0"/>
        <w:rPr>
          <w:rFonts w:eastAsia="Times New Roman" w:cs="Times New Roman"/>
          <w:b/>
          <w:szCs w:val="20"/>
        </w:rPr>
      </w:pPr>
      <w:bookmarkStart w:id="14" w:name="_Toc136442409"/>
      <w:bookmarkStart w:id="15" w:name="_Toc136804118"/>
      <w:r w:rsidRPr="00702208">
        <w:rPr>
          <w:rFonts w:eastAsia="Times New Roman" w:cs="Times New Roman"/>
          <w:b/>
          <w:szCs w:val="20"/>
        </w:rPr>
        <w:t>2</w:t>
      </w:r>
      <w:r w:rsidR="008C2E23" w:rsidRPr="00702208">
        <w:rPr>
          <w:rFonts w:eastAsia="Times New Roman" w:cs="Times New Roman"/>
          <w:b/>
          <w:szCs w:val="20"/>
        </w:rPr>
        <w:t xml:space="preserve">. </w:t>
      </w:r>
      <w:r w:rsidRPr="00702208">
        <w:rPr>
          <w:rFonts w:eastAsia="Times New Roman" w:cs="Times New Roman"/>
          <w:b/>
          <w:szCs w:val="20"/>
        </w:rPr>
        <w:t xml:space="preserve"> Thông tin Đơn vị vận hành</w:t>
      </w:r>
      <w:bookmarkEnd w:id="14"/>
      <w:bookmarkEnd w:id="15"/>
    </w:p>
    <w:p w14:paraId="32BBBB8B" w14:textId="77777777" w:rsidR="003556F6" w:rsidRPr="00702208" w:rsidRDefault="003556F6" w:rsidP="00B40517">
      <w:pPr>
        <w:spacing w:before="0" w:after="120" w:line="288" w:lineRule="auto"/>
        <w:jc w:val="both"/>
        <w:rPr>
          <w:szCs w:val="28"/>
        </w:rPr>
      </w:pPr>
      <w:r w:rsidRPr="00702208">
        <w:rPr>
          <w:szCs w:val="28"/>
        </w:rPr>
        <w:t xml:space="preserve">- Tên tổ chức: Trung tâm Công nghệ thông tin và Truyền thông </w:t>
      </w:r>
    </w:p>
    <w:p w14:paraId="67168BE0" w14:textId="46FE493F" w:rsidR="003556F6" w:rsidRPr="00702208" w:rsidRDefault="003556F6" w:rsidP="00B40517">
      <w:pPr>
        <w:spacing w:before="0" w:after="120" w:line="288" w:lineRule="auto"/>
        <w:jc w:val="both"/>
        <w:rPr>
          <w:szCs w:val="28"/>
        </w:rPr>
      </w:pPr>
      <w:r w:rsidRPr="00702208">
        <w:rPr>
          <w:szCs w:val="28"/>
        </w:rPr>
        <w:t xml:space="preserve">- Số quyết định quy định chức năng, nhiệm vụ và quyền hạn: Quyết định số 1364/QĐ-UBND ngày </w:t>
      </w:r>
      <w:r w:rsidR="00321496" w:rsidRPr="00702208">
        <w:rPr>
          <w:szCs w:val="28"/>
        </w:rPr>
        <w:t>28/5/2010</w:t>
      </w:r>
      <w:r w:rsidRPr="00702208">
        <w:rPr>
          <w:szCs w:val="28"/>
        </w:rPr>
        <w:t xml:space="preserve"> của UBND tỉnh Hải Dương về việc </w:t>
      </w:r>
      <w:r w:rsidR="00321496" w:rsidRPr="00702208">
        <w:t>việc sáp nhập Trung tâm Tin học Văn phòng UBND tỉnh vào Trung tâm Công nghệ Thông tin và Truyền thông thuộc Sở Thông tin và Truyền thông.</w:t>
      </w:r>
    </w:p>
    <w:p w14:paraId="6700FC0B" w14:textId="77777777" w:rsidR="003556F6" w:rsidRPr="00702208" w:rsidRDefault="003556F6" w:rsidP="00B40517">
      <w:pPr>
        <w:spacing w:before="0" w:after="120" w:line="288" w:lineRule="auto"/>
        <w:jc w:val="both"/>
        <w:rPr>
          <w:szCs w:val="28"/>
        </w:rPr>
      </w:pPr>
      <w:r w:rsidRPr="00702208">
        <w:rPr>
          <w:szCs w:val="28"/>
        </w:rPr>
        <w:t xml:space="preserve">- Người đại diện: Ông </w:t>
      </w:r>
      <w:r w:rsidRPr="00702208">
        <w:rPr>
          <w:b/>
          <w:szCs w:val="28"/>
        </w:rPr>
        <w:t>Hà Tuấn Giang</w:t>
      </w:r>
      <w:r w:rsidRPr="00702208">
        <w:rPr>
          <w:szCs w:val="28"/>
        </w:rPr>
        <w:t>, Chức vụ: Giám đốc Trung tâm</w:t>
      </w:r>
    </w:p>
    <w:p w14:paraId="2BD232E0" w14:textId="2172E6D7" w:rsidR="003556F6" w:rsidRPr="00702208" w:rsidRDefault="003556F6" w:rsidP="00B40517">
      <w:pPr>
        <w:spacing w:before="0" w:after="120" w:line="288" w:lineRule="auto"/>
        <w:jc w:val="both"/>
        <w:rPr>
          <w:szCs w:val="28"/>
        </w:rPr>
      </w:pPr>
      <w:r w:rsidRPr="00702208">
        <w:rPr>
          <w:szCs w:val="28"/>
        </w:rPr>
        <w:t xml:space="preserve">- Địa chỉ: Số 1 Đức Minh, Phường Thanh Bình, Thành phố </w:t>
      </w:r>
      <w:r w:rsidR="00BB4CBC">
        <w:rPr>
          <w:szCs w:val="28"/>
        </w:rPr>
        <w:t>Hải</w:t>
      </w:r>
      <w:r w:rsidRPr="00702208">
        <w:rPr>
          <w:szCs w:val="28"/>
        </w:rPr>
        <w:t xml:space="preserve"> Dương, Tỉnh </w:t>
      </w:r>
      <w:r w:rsidR="00BB4CBC">
        <w:rPr>
          <w:szCs w:val="28"/>
        </w:rPr>
        <w:t>H</w:t>
      </w:r>
      <w:r w:rsidRPr="00702208">
        <w:rPr>
          <w:szCs w:val="28"/>
        </w:rPr>
        <w:t>ải Dương</w:t>
      </w:r>
      <w:r w:rsidR="008C2E23" w:rsidRPr="00702208">
        <w:rPr>
          <w:szCs w:val="28"/>
        </w:rPr>
        <w:t xml:space="preserve">. </w:t>
      </w:r>
    </w:p>
    <w:p w14:paraId="39F67F09" w14:textId="3B6A80BA" w:rsidR="003556F6" w:rsidRPr="00702208" w:rsidRDefault="003556F6" w:rsidP="00B40517">
      <w:pPr>
        <w:spacing w:before="0" w:after="120" w:line="288" w:lineRule="auto"/>
        <w:jc w:val="both"/>
        <w:rPr>
          <w:szCs w:val="28"/>
        </w:rPr>
      </w:pPr>
      <w:r w:rsidRPr="00702208">
        <w:rPr>
          <w:szCs w:val="28"/>
        </w:rPr>
        <w:t xml:space="preserve">- Điện thoại liên hệ: </w:t>
      </w:r>
      <w:r w:rsidR="00B40517">
        <w:rPr>
          <w:szCs w:val="28"/>
        </w:rPr>
        <w:t>02203897373</w:t>
      </w:r>
    </w:p>
    <w:p w14:paraId="407456EF" w14:textId="4BAA40BF" w:rsidR="003556F6" w:rsidRPr="00702208" w:rsidRDefault="003556F6" w:rsidP="00B40517">
      <w:pPr>
        <w:spacing w:before="0" w:after="120" w:line="288" w:lineRule="auto"/>
        <w:jc w:val="both"/>
        <w:rPr>
          <w:szCs w:val="28"/>
        </w:rPr>
      </w:pPr>
      <w:r w:rsidRPr="00702208">
        <w:rPr>
          <w:szCs w:val="28"/>
        </w:rPr>
        <w:t>- Thư điện tử</w:t>
      </w:r>
      <w:r w:rsidR="00B40517">
        <w:rPr>
          <w:szCs w:val="28"/>
        </w:rPr>
        <w:t>: trungtamcntt@haiduo</w:t>
      </w:r>
      <w:r w:rsidRPr="00702208">
        <w:rPr>
          <w:szCs w:val="28"/>
        </w:rPr>
        <w:t>ng</w:t>
      </w:r>
      <w:r w:rsidR="008C2E23" w:rsidRPr="00702208">
        <w:rPr>
          <w:szCs w:val="28"/>
        </w:rPr>
        <w:t>.</w:t>
      </w:r>
      <w:r w:rsidRPr="00702208">
        <w:rPr>
          <w:szCs w:val="28"/>
        </w:rPr>
        <w:t>gov</w:t>
      </w:r>
      <w:r w:rsidR="008C2E23" w:rsidRPr="00702208">
        <w:rPr>
          <w:szCs w:val="28"/>
        </w:rPr>
        <w:t>.</w:t>
      </w:r>
      <w:r w:rsidRPr="00702208">
        <w:rPr>
          <w:szCs w:val="28"/>
        </w:rPr>
        <w:t>vn</w:t>
      </w:r>
    </w:p>
    <w:p w14:paraId="5CA961A7" w14:textId="77777777" w:rsidR="001B51C0" w:rsidRPr="00702208" w:rsidRDefault="001B51C0" w:rsidP="00B40517">
      <w:pPr>
        <w:keepNext/>
        <w:spacing w:before="0" w:after="120" w:line="288" w:lineRule="auto"/>
        <w:ind w:firstLine="426"/>
        <w:jc w:val="both"/>
        <w:outlineLvl w:val="0"/>
        <w:rPr>
          <w:rFonts w:eastAsia="Times New Roman" w:cs="Times New Roman"/>
          <w:b/>
          <w:szCs w:val="20"/>
        </w:rPr>
      </w:pPr>
      <w:bookmarkStart w:id="16" w:name="_Toc136442410"/>
      <w:bookmarkStart w:id="17" w:name="_Toc136804119"/>
      <w:r w:rsidRPr="00702208">
        <w:rPr>
          <w:rFonts w:eastAsia="Times New Roman" w:cs="Times New Roman"/>
          <w:b/>
          <w:szCs w:val="20"/>
        </w:rPr>
        <w:t>3</w:t>
      </w:r>
      <w:r w:rsidR="008C2E23" w:rsidRPr="00702208">
        <w:rPr>
          <w:rFonts w:eastAsia="Times New Roman" w:cs="Times New Roman"/>
          <w:b/>
          <w:szCs w:val="20"/>
        </w:rPr>
        <w:t xml:space="preserve">. </w:t>
      </w:r>
      <w:r w:rsidRPr="00702208">
        <w:rPr>
          <w:rFonts w:eastAsia="Times New Roman" w:cs="Times New Roman"/>
          <w:b/>
          <w:szCs w:val="20"/>
        </w:rPr>
        <w:t xml:space="preserve"> Mô tả phạm vi, quy mô của hệ thống</w:t>
      </w:r>
      <w:bookmarkEnd w:id="16"/>
      <w:bookmarkEnd w:id="17"/>
    </w:p>
    <w:p w14:paraId="0A1420BB" w14:textId="2FA54EE1" w:rsidR="00021932" w:rsidRPr="00702208" w:rsidRDefault="00021932"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 xml:space="preserve">- Phạm vi, quy mô của Hệ thống: Trung tâm tích hợp dữ liệu tỉnh Hải Dương (TTTHDL tỉnh Hải Dương) là nơi tích hợp hệ thống chuyên dụng, bao gồm cả phần cứng (các hệ thống máy chủ, các hệ thống sao lưu trữ dữ liệu, hệ thống lưu nguồn điện dự phòng) và các chương trình phần mềm dùng chung toàn tỉnh. Trung tâm dữ liệu là hạ tầng kỹ thuật phục vụ cho ứng dụng công nghệ thông tin trong hoạt động của các cơ quan nhà nước thuộc UBND tỉnh </w:t>
      </w:r>
      <w:r w:rsidR="007F4BE6" w:rsidRPr="00702208">
        <w:rPr>
          <w:rFonts w:eastAsia="Times New Roman" w:cs="Times New Roman"/>
          <w:szCs w:val="24"/>
        </w:rPr>
        <w:t>Hải Dương</w:t>
      </w:r>
      <w:r w:rsidRPr="00702208">
        <w:rPr>
          <w:rFonts w:eastAsia="Times New Roman" w:cs="Times New Roman"/>
          <w:szCs w:val="24"/>
        </w:rPr>
        <w:t xml:space="preserve"> </w:t>
      </w:r>
      <w:r w:rsidRPr="00D547A4">
        <w:rPr>
          <w:rFonts w:eastAsia="Times New Roman" w:cs="Times New Roman"/>
          <w:strike/>
          <w:color w:val="FF0000"/>
          <w:szCs w:val="24"/>
        </w:rPr>
        <w:t>và có thể</w:t>
      </w:r>
      <w:r w:rsidRPr="00D547A4">
        <w:rPr>
          <w:rFonts w:eastAsia="Times New Roman" w:cs="Times New Roman"/>
          <w:color w:val="FF0000"/>
          <w:szCs w:val="24"/>
        </w:rPr>
        <w:t xml:space="preserve"> </w:t>
      </w:r>
      <w:r w:rsidRPr="00702208">
        <w:rPr>
          <w:rFonts w:eastAsia="Times New Roman" w:cs="Times New Roman"/>
          <w:szCs w:val="24"/>
        </w:rPr>
        <w:t>hỗ trợ cung cấp dịch vụ cho các tổ chức, công dân.</w:t>
      </w:r>
    </w:p>
    <w:p w14:paraId="69143C60" w14:textId="686B175A" w:rsidR="00F35CD2" w:rsidRPr="00702208" w:rsidRDefault="001B51C0"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 xml:space="preserve">- Phạm vi, quy mô của </w:t>
      </w:r>
      <w:r w:rsidR="00185C51" w:rsidRPr="00702208">
        <w:rPr>
          <w:rFonts w:eastAsia="Times New Roman" w:cs="Times New Roman"/>
          <w:szCs w:val="24"/>
        </w:rPr>
        <w:t>hạ tầng kỹ thuật trung tâm dữ liệu: Thiết lập</w:t>
      </w:r>
      <w:r w:rsidRPr="00702208">
        <w:rPr>
          <w:rFonts w:eastAsia="Times New Roman" w:cs="Times New Roman"/>
          <w:szCs w:val="24"/>
        </w:rPr>
        <w:t xml:space="preserve"> để phục vụ công tác chỉ đạo điều hành</w:t>
      </w:r>
      <w:r w:rsidR="00AE41C0" w:rsidRPr="00702208">
        <w:rPr>
          <w:rFonts w:eastAsia="Times New Roman" w:cs="Times New Roman"/>
          <w:szCs w:val="24"/>
        </w:rPr>
        <w:t xml:space="preserve"> và</w:t>
      </w:r>
      <w:r w:rsidR="00F35CD2" w:rsidRPr="00702208">
        <w:rPr>
          <w:rFonts w:eastAsia="Times New Roman" w:cs="Times New Roman"/>
          <w:szCs w:val="24"/>
        </w:rPr>
        <w:t xml:space="preserve"> lưu trữ dữ liệu của tỉnh</w:t>
      </w:r>
      <w:r w:rsidR="005F4048" w:rsidRPr="00702208">
        <w:rPr>
          <w:rFonts w:eastAsia="Times New Roman" w:cs="Times New Roman"/>
          <w:szCs w:val="24"/>
        </w:rPr>
        <w:t xml:space="preserve"> Hải Dương</w:t>
      </w:r>
      <w:r w:rsidR="008C2E23" w:rsidRPr="00702208">
        <w:rPr>
          <w:rFonts w:eastAsia="Times New Roman" w:cs="Times New Roman"/>
          <w:szCs w:val="24"/>
        </w:rPr>
        <w:t xml:space="preserve">. </w:t>
      </w:r>
    </w:p>
    <w:p w14:paraId="485D209E" w14:textId="63DDAECD" w:rsidR="001B51C0" w:rsidRPr="00702208" w:rsidRDefault="001B51C0"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 Đ</w:t>
      </w:r>
      <w:r w:rsidR="00E32427" w:rsidRPr="00702208">
        <w:rPr>
          <w:rFonts w:eastAsia="Times New Roman" w:cs="Times New Roman"/>
          <w:szCs w:val="24"/>
        </w:rPr>
        <w:t xml:space="preserve">ối tượng phục vụ của hệ thống: </w:t>
      </w:r>
      <w:r w:rsidR="007F4BE6" w:rsidRPr="00702208">
        <w:t>Cơ quan, tổ chức, công dân, doanh nghiệp trên địa bàn tỉnh</w:t>
      </w:r>
      <w:r w:rsidR="005F4048" w:rsidRPr="00702208">
        <w:rPr>
          <w:rFonts w:eastAsia="Times New Roman" w:cs="Times New Roman"/>
          <w:szCs w:val="24"/>
        </w:rPr>
        <w:t xml:space="preserve"> Hải Dương</w:t>
      </w:r>
      <w:r w:rsidR="008C2E23" w:rsidRPr="00702208">
        <w:rPr>
          <w:rFonts w:eastAsia="Times New Roman" w:cs="Times New Roman"/>
          <w:szCs w:val="24"/>
        </w:rPr>
        <w:t xml:space="preserve">. </w:t>
      </w:r>
    </w:p>
    <w:p w14:paraId="37B91CE6" w14:textId="77777777" w:rsidR="001B51C0" w:rsidRPr="00702208" w:rsidRDefault="001B51C0"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lastRenderedPageBreak/>
        <w:t>- Danh mục các hệ thống thông tin thành phần/các dịch vụ được cung cấp bởi trung tâm tích hợp dữ liệu:</w:t>
      </w:r>
    </w:p>
    <w:p w14:paraId="539672AE" w14:textId="2DEF7FDF" w:rsidR="001B51C0" w:rsidRPr="00702208" w:rsidRDefault="00D547A4" w:rsidP="00B40517">
      <w:pPr>
        <w:spacing w:before="0" w:after="120" w:line="288" w:lineRule="auto"/>
        <w:ind w:firstLine="426"/>
        <w:jc w:val="both"/>
        <w:rPr>
          <w:rFonts w:eastAsia="Times New Roman" w:cs="Times New Roman"/>
          <w:szCs w:val="24"/>
        </w:rPr>
      </w:pPr>
      <w:r>
        <w:rPr>
          <w:rFonts w:eastAsia="Times New Roman" w:cs="Times New Roman"/>
          <w:szCs w:val="24"/>
        </w:rPr>
        <w:t>+</w:t>
      </w:r>
      <w:r w:rsidR="001B51C0" w:rsidRPr="00702208">
        <w:rPr>
          <w:rFonts w:eastAsia="Times New Roman" w:cs="Times New Roman"/>
          <w:szCs w:val="24"/>
        </w:rPr>
        <w:t xml:space="preserve"> </w:t>
      </w:r>
      <w:r w:rsidR="005521A7" w:rsidRPr="00702208">
        <w:rPr>
          <w:rFonts w:cs="Times New Roman"/>
          <w:szCs w:val="28"/>
        </w:rPr>
        <w:t>Hạ tầng</w:t>
      </w:r>
      <w:r w:rsidR="00516524" w:rsidRPr="00702208">
        <w:rPr>
          <w:rFonts w:cs="Times New Roman"/>
          <w:szCs w:val="28"/>
        </w:rPr>
        <w:t xml:space="preserve"> Trung tâm THDL </w:t>
      </w:r>
      <w:r w:rsidR="00BD3BAB" w:rsidRPr="00702208">
        <w:rPr>
          <w:rFonts w:cs="Times New Roman"/>
          <w:szCs w:val="28"/>
        </w:rPr>
        <w:t>tỉnh Hải Dương</w:t>
      </w:r>
      <w:r w:rsidR="008C2E23" w:rsidRPr="00702208">
        <w:rPr>
          <w:rFonts w:eastAsia="Times New Roman" w:cs="Times New Roman"/>
          <w:szCs w:val="24"/>
        </w:rPr>
        <w:t xml:space="preserve">. </w:t>
      </w:r>
    </w:p>
    <w:p w14:paraId="4DBA4FDB" w14:textId="76D49B35" w:rsidR="001B51C0" w:rsidRDefault="001B51C0"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 xml:space="preserve">+ </w:t>
      </w:r>
      <w:r w:rsidR="00BD3BAB" w:rsidRPr="00702208">
        <w:rPr>
          <w:szCs w:val="28"/>
        </w:rPr>
        <w:t>Cổng Thông tin điện tử tỉnh Hải Dương</w:t>
      </w:r>
      <w:r w:rsidR="008C2E23" w:rsidRPr="00702208">
        <w:rPr>
          <w:rFonts w:eastAsia="Times New Roman" w:cs="Times New Roman"/>
          <w:szCs w:val="24"/>
        </w:rPr>
        <w:t xml:space="preserve">. </w:t>
      </w:r>
    </w:p>
    <w:p w14:paraId="58094EF9" w14:textId="62CAABDB" w:rsidR="00D547A4" w:rsidRPr="00D547A4" w:rsidRDefault="00D547A4" w:rsidP="00B40517">
      <w:pPr>
        <w:spacing w:before="0" w:after="120" w:line="288" w:lineRule="auto"/>
        <w:ind w:firstLine="426"/>
        <w:jc w:val="both"/>
        <w:rPr>
          <w:rFonts w:eastAsia="Times New Roman" w:cs="Times New Roman"/>
          <w:color w:val="FF0000"/>
          <w:szCs w:val="24"/>
        </w:rPr>
      </w:pPr>
      <w:commentRangeStart w:id="18"/>
      <w:r w:rsidRPr="00D547A4">
        <w:rPr>
          <w:rFonts w:eastAsia="Times New Roman" w:cs="Times New Roman"/>
          <w:color w:val="FF0000"/>
          <w:szCs w:val="24"/>
        </w:rPr>
        <w:t>+ Cổng thông tin điện tử của ….. Sở, ngành</w:t>
      </w:r>
      <w:commentRangeEnd w:id="18"/>
      <w:r>
        <w:rPr>
          <w:rStyle w:val="CommentReference"/>
        </w:rPr>
        <w:commentReference w:id="18"/>
      </w:r>
      <w:r w:rsidR="00DF0813">
        <w:rPr>
          <w:rFonts w:eastAsia="Times New Roman" w:cs="Times New Roman"/>
          <w:color w:val="FF0000"/>
          <w:szCs w:val="24"/>
        </w:rPr>
        <w:t xml:space="preserve"> gồm: ……</w:t>
      </w:r>
    </w:p>
    <w:p w14:paraId="555345ED" w14:textId="33AE0F54" w:rsidR="00BD3BAB" w:rsidRPr="00D547A4" w:rsidRDefault="00BD3BAB" w:rsidP="00B40517">
      <w:pPr>
        <w:spacing w:before="0" w:after="120" w:line="288" w:lineRule="auto"/>
        <w:ind w:firstLine="426"/>
        <w:jc w:val="both"/>
        <w:rPr>
          <w:rFonts w:eastAsia="Times New Roman" w:cs="Times New Roman"/>
          <w:color w:val="FF0000"/>
          <w:szCs w:val="24"/>
        </w:rPr>
      </w:pPr>
      <w:commentRangeStart w:id="19"/>
      <w:r w:rsidRPr="00D547A4">
        <w:rPr>
          <w:rFonts w:eastAsia="Times New Roman" w:cs="Times New Roman"/>
          <w:color w:val="FF0000"/>
          <w:szCs w:val="24"/>
        </w:rPr>
        <w:t xml:space="preserve">+ Hệ thống </w:t>
      </w:r>
      <w:r w:rsidR="002E0BD0" w:rsidRPr="00D547A4">
        <w:rPr>
          <w:rFonts w:eastAsia="Times New Roman" w:cs="Times New Roman"/>
          <w:color w:val="FF0000"/>
          <w:szCs w:val="24"/>
        </w:rPr>
        <w:t>thư</w:t>
      </w:r>
      <w:r w:rsidRPr="00D547A4">
        <w:rPr>
          <w:rFonts w:eastAsia="Times New Roman" w:cs="Times New Roman"/>
          <w:color w:val="FF0000"/>
          <w:szCs w:val="24"/>
        </w:rPr>
        <w:t xml:space="preserve"> điện tử công vụ tỉnh Hải Dương</w:t>
      </w:r>
      <w:r w:rsidR="00F15BDD" w:rsidRPr="00D547A4">
        <w:rPr>
          <w:rFonts w:eastAsia="Times New Roman" w:cs="Times New Roman"/>
          <w:color w:val="FF0000"/>
          <w:szCs w:val="24"/>
        </w:rPr>
        <w:t>.</w:t>
      </w:r>
      <w:commentRangeEnd w:id="19"/>
      <w:r w:rsidR="00D547A4">
        <w:rPr>
          <w:rStyle w:val="CommentReference"/>
        </w:rPr>
        <w:commentReference w:id="19"/>
      </w:r>
    </w:p>
    <w:p w14:paraId="7F966BCE" w14:textId="2715BF26" w:rsidR="00516524" w:rsidRPr="00D547A4" w:rsidRDefault="001B51C0" w:rsidP="00B40517">
      <w:pPr>
        <w:spacing w:before="0" w:after="120" w:line="288" w:lineRule="auto"/>
        <w:ind w:firstLine="426"/>
        <w:jc w:val="both"/>
        <w:rPr>
          <w:rFonts w:cs="Times New Roman"/>
          <w:color w:val="FF0000"/>
          <w:spacing w:val="-4"/>
          <w:szCs w:val="28"/>
        </w:rPr>
      </w:pPr>
      <w:commentRangeStart w:id="20"/>
      <w:r w:rsidRPr="00D547A4">
        <w:rPr>
          <w:rFonts w:eastAsia="Times New Roman" w:cs="Times New Roman"/>
          <w:color w:val="FF0000"/>
          <w:szCs w:val="24"/>
        </w:rPr>
        <w:t xml:space="preserve">+ </w:t>
      </w:r>
      <w:r w:rsidR="00BD3BAB" w:rsidRPr="00D547A4">
        <w:rPr>
          <w:rFonts w:cs="Times New Roman"/>
          <w:color w:val="FF0000"/>
          <w:spacing w:val="-4"/>
          <w:szCs w:val="28"/>
        </w:rPr>
        <w:t>Hệ thống</w:t>
      </w:r>
      <w:r w:rsidR="00516524" w:rsidRPr="00D547A4">
        <w:rPr>
          <w:rFonts w:cs="Times New Roman"/>
          <w:color w:val="FF0000"/>
          <w:spacing w:val="-4"/>
          <w:szCs w:val="28"/>
        </w:rPr>
        <w:t xml:space="preserve"> </w:t>
      </w:r>
      <w:r w:rsidR="00D547A4" w:rsidRPr="00D547A4">
        <w:rPr>
          <w:rFonts w:cs="Times New Roman"/>
          <w:color w:val="FF0000"/>
          <w:spacing w:val="-4"/>
          <w:szCs w:val="28"/>
        </w:rPr>
        <w:t>thông tin giải quyết thủ tục hành chính</w:t>
      </w:r>
      <w:r w:rsidR="00516524" w:rsidRPr="00D547A4">
        <w:rPr>
          <w:rFonts w:cs="Times New Roman"/>
          <w:color w:val="FF0000"/>
          <w:spacing w:val="-4"/>
          <w:szCs w:val="28"/>
        </w:rPr>
        <w:t xml:space="preserve"> tỉnh Hả</w:t>
      </w:r>
      <w:r w:rsidR="00BD3BAB" w:rsidRPr="00D547A4">
        <w:rPr>
          <w:rFonts w:cs="Times New Roman"/>
          <w:color w:val="FF0000"/>
          <w:spacing w:val="-4"/>
          <w:szCs w:val="28"/>
        </w:rPr>
        <w:t>i Dương</w:t>
      </w:r>
      <w:r w:rsidR="008C2E23" w:rsidRPr="00D547A4">
        <w:rPr>
          <w:rFonts w:cs="Times New Roman"/>
          <w:color w:val="FF0000"/>
          <w:spacing w:val="-4"/>
          <w:szCs w:val="28"/>
        </w:rPr>
        <w:t xml:space="preserve">. </w:t>
      </w:r>
      <w:commentRangeEnd w:id="20"/>
      <w:r w:rsidR="00D547A4" w:rsidRPr="00D547A4">
        <w:rPr>
          <w:rStyle w:val="CommentReference"/>
          <w:color w:val="FF0000"/>
        </w:rPr>
        <w:commentReference w:id="20"/>
      </w:r>
    </w:p>
    <w:p w14:paraId="48B2C994" w14:textId="1BF61942" w:rsidR="00516524" w:rsidRPr="00702208" w:rsidRDefault="00516524" w:rsidP="00B40517">
      <w:pPr>
        <w:spacing w:before="0" w:after="120" w:line="288" w:lineRule="auto"/>
        <w:ind w:firstLine="426"/>
        <w:jc w:val="both"/>
        <w:rPr>
          <w:rFonts w:cs="Times New Roman"/>
          <w:szCs w:val="28"/>
          <w:lang w:val="pt-BR"/>
        </w:rPr>
      </w:pPr>
      <w:r w:rsidRPr="00702208">
        <w:rPr>
          <w:rFonts w:eastAsia="Times New Roman" w:cs="Times New Roman"/>
          <w:b/>
          <w:szCs w:val="20"/>
        </w:rPr>
        <w:t>+</w:t>
      </w:r>
      <w:r w:rsidRPr="00702208">
        <w:rPr>
          <w:rFonts w:cs="Times New Roman"/>
          <w:szCs w:val="28"/>
          <w:lang w:val="pt-BR"/>
        </w:rPr>
        <w:t xml:space="preserve"> </w:t>
      </w:r>
      <w:r w:rsidR="00BD3BAB" w:rsidRPr="00702208">
        <w:rPr>
          <w:rFonts w:cs="Times New Roman"/>
          <w:szCs w:val="28"/>
          <w:lang w:val="pt-BR"/>
        </w:rPr>
        <w:t>Hệ thống Giao ban trực tuyến tỉnh Hải Dương</w:t>
      </w:r>
      <w:r w:rsidR="008C2E23" w:rsidRPr="00702208">
        <w:rPr>
          <w:rFonts w:cs="Times New Roman"/>
          <w:szCs w:val="28"/>
          <w:lang w:val="pt-BR"/>
        </w:rPr>
        <w:t xml:space="preserve">. </w:t>
      </w:r>
    </w:p>
    <w:p w14:paraId="4B33BB5D" w14:textId="4FED1F44" w:rsidR="00F15BDD" w:rsidRPr="00B40517" w:rsidRDefault="00F15BDD" w:rsidP="00B40517">
      <w:pPr>
        <w:spacing w:before="0" w:after="120" w:line="288" w:lineRule="auto"/>
        <w:ind w:firstLine="426"/>
        <w:jc w:val="both"/>
        <w:rPr>
          <w:rFonts w:eastAsia="Times New Roman" w:cs="Times New Roman"/>
          <w:b/>
          <w:szCs w:val="20"/>
          <w:lang w:val="pt-BR"/>
        </w:rPr>
      </w:pPr>
      <w:r w:rsidRPr="00B40517">
        <w:rPr>
          <w:lang w:val="pt-BR"/>
        </w:rPr>
        <w:t>+ Hệ thống nền tảng tích hợp, chia sẻ dữ liệu tỉnh Hải Dương (LGSP tỉnh Hải Dương).</w:t>
      </w:r>
    </w:p>
    <w:p w14:paraId="0DEC0377" w14:textId="080D2F03" w:rsidR="001B51C0" w:rsidRPr="0076276A" w:rsidRDefault="0076276A" w:rsidP="0076276A">
      <w:pPr>
        <w:keepNext/>
        <w:spacing w:before="0" w:after="120" w:line="288" w:lineRule="auto"/>
        <w:ind w:firstLine="426"/>
        <w:jc w:val="both"/>
        <w:outlineLvl w:val="0"/>
        <w:rPr>
          <w:rFonts w:eastAsia="Times New Roman" w:cs="Times New Roman"/>
          <w:b/>
          <w:szCs w:val="20"/>
        </w:rPr>
      </w:pPr>
      <w:r w:rsidRPr="0076276A">
        <w:rPr>
          <w:rFonts w:eastAsia="Times New Roman" w:cs="Times New Roman"/>
          <w:b/>
          <w:szCs w:val="20"/>
        </w:rPr>
        <w:t xml:space="preserve">4. </w:t>
      </w:r>
      <w:commentRangeStart w:id="21"/>
      <w:r w:rsidR="001B51C0" w:rsidRPr="0076276A">
        <w:rPr>
          <w:rFonts w:eastAsia="Times New Roman" w:cs="Times New Roman"/>
          <w:b/>
          <w:szCs w:val="20"/>
        </w:rPr>
        <w:t>Mô tả cấu trúc của hệ thống</w:t>
      </w:r>
      <w:commentRangeEnd w:id="21"/>
      <w:r w:rsidR="00493A9B" w:rsidRPr="0076276A">
        <w:rPr>
          <w:rFonts w:eastAsia="Times New Roman" w:cs="Times New Roman"/>
          <w:b/>
          <w:szCs w:val="20"/>
        </w:rPr>
        <w:commentReference w:id="21"/>
      </w:r>
    </w:p>
    <w:p w14:paraId="324DB7C2" w14:textId="77777777" w:rsidR="001B51C0" w:rsidRPr="00702208" w:rsidRDefault="001B51C0" w:rsidP="00B40517">
      <w:pPr>
        <w:keepNext/>
        <w:spacing w:before="0" w:after="120" w:line="288" w:lineRule="auto"/>
        <w:ind w:firstLine="425"/>
        <w:jc w:val="both"/>
        <w:outlineLvl w:val="1"/>
        <w:rPr>
          <w:rFonts w:eastAsia="Times New Roman" w:cs="Times New Roman"/>
          <w:b/>
          <w:bCs/>
          <w:iCs/>
          <w:szCs w:val="28"/>
        </w:rPr>
      </w:pPr>
      <w:bookmarkStart w:id="22" w:name="_Toc136442411"/>
      <w:bookmarkStart w:id="23" w:name="_Toc136804120"/>
      <w:r w:rsidRPr="00702208">
        <w:rPr>
          <w:rFonts w:eastAsia="Times New Roman" w:cs="Times New Roman"/>
          <w:b/>
          <w:bCs/>
          <w:iCs/>
          <w:szCs w:val="28"/>
        </w:rPr>
        <w:t>4</w:t>
      </w:r>
      <w:r w:rsidR="008C2E23" w:rsidRPr="00702208">
        <w:rPr>
          <w:rFonts w:eastAsia="Times New Roman" w:cs="Times New Roman"/>
          <w:b/>
          <w:bCs/>
          <w:iCs/>
          <w:szCs w:val="28"/>
        </w:rPr>
        <w:t xml:space="preserve">. </w:t>
      </w:r>
      <w:r w:rsidRPr="00702208">
        <w:rPr>
          <w:rFonts w:eastAsia="Times New Roman" w:cs="Times New Roman"/>
          <w:b/>
          <w:bCs/>
          <w:iCs/>
          <w:szCs w:val="28"/>
        </w:rPr>
        <w:t>1</w:t>
      </w:r>
      <w:r w:rsidR="008C2E23" w:rsidRPr="00702208">
        <w:rPr>
          <w:rFonts w:eastAsia="Times New Roman" w:cs="Times New Roman"/>
          <w:b/>
          <w:bCs/>
          <w:iCs/>
          <w:szCs w:val="28"/>
        </w:rPr>
        <w:t xml:space="preserve">. </w:t>
      </w:r>
      <w:r w:rsidRPr="00702208">
        <w:rPr>
          <w:rFonts w:eastAsia="Times New Roman" w:cs="Times New Roman"/>
          <w:b/>
          <w:bCs/>
          <w:iCs/>
          <w:szCs w:val="28"/>
        </w:rPr>
        <w:t xml:space="preserve"> </w:t>
      </w:r>
      <w:r w:rsidR="0090111B" w:rsidRPr="00702208">
        <w:rPr>
          <w:rFonts w:eastAsia="Times New Roman" w:cs="Times New Roman"/>
          <w:b/>
          <w:bCs/>
          <w:iCs/>
          <w:szCs w:val="28"/>
        </w:rPr>
        <w:t>Mô hình</w:t>
      </w:r>
      <w:r w:rsidRPr="00702208">
        <w:rPr>
          <w:rFonts w:eastAsia="Times New Roman" w:cs="Times New Roman"/>
          <w:b/>
          <w:bCs/>
          <w:iCs/>
          <w:szCs w:val="28"/>
        </w:rPr>
        <w:t xml:space="preserve"> logic tổng thể</w:t>
      </w:r>
      <w:bookmarkEnd w:id="22"/>
      <w:bookmarkEnd w:id="23"/>
    </w:p>
    <w:p w14:paraId="6A8F6AE9" w14:textId="77777777" w:rsidR="00516524" w:rsidRPr="00702208" w:rsidRDefault="003F7F7D" w:rsidP="00B40517">
      <w:pPr>
        <w:spacing w:before="0" w:after="120" w:line="288" w:lineRule="auto"/>
        <w:rPr>
          <w:rFonts w:eastAsia="Times New Roman" w:cs="Times New Roman"/>
          <w:b/>
          <w:bCs/>
          <w:iCs/>
          <w:szCs w:val="28"/>
        </w:rPr>
      </w:pPr>
      <w:r w:rsidRPr="00702208">
        <w:rPr>
          <w:rFonts w:eastAsia="Times New Roman" w:cs="Times New Roman"/>
          <w:b/>
          <w:bCs/>
          <w:iCs/>
          <w:noProof/>
          <w:szCs w:val="28"/>
        </w:rPr>
        <w:drawing>
          <wp:inline distT="0" distB="0" distL="0" distR="0" wp14:anchorId="3D499DF1" wp14:editId="4C3D075C">
            <wp:extent cx="5762625" cy="5181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5181600"/>
                    </a:xfrm>
                    <a:prstGeom prst="rect">
                      <a:avLst/>
                    </a:prstGeom>
                    <a:noFill/>
                    <a:ln>
                      <a:noFill/>
                    </a:ln>
                  </pic:spPr>
                </pic:pic>
              </a:graphicData>
            </a:graphic>
          </wp:inline>
        </w:drawing>
      </w:r>
    </w:p>
    <w:p w14:paraId="1B0559E4" w14:textId="77777777" w:rsidR="001B51C0" w:rsidRPr="00702208" w:rsidRDefault="006851BA" w:rsidP="00B40517">
      <w:pPr>
        <w:spacing w:before="0" w:after="120" w:line="288" w:lineRule="auto"/>
        <w:ind w:left="1440" w:firstLine="720"/>
        <w:rPr>
          <w:rFonts w:eastAsia="Times New Roman" w:cs="Times New Roman"/>
          <w:bCs/>
          <w:szCs w:val="20"/>
        </w:rPr>
      </w:pPr>
      <w:bookmarkStart w:id="24" w:name="_Toc519254385"/>
      <w:bookmarkStart w:id="25" w:name="OLE_LINK3"/>
      <w:bookmarkStart w:id="26" w:name="OLE_LINK4"/>
      <w:r w:rsidRPr="00702208">
        <w:rPr>
          <w:rFonts w:eastAsia="Times New Roman" w:cs="Times New Roman"/>
          <w:bCs/>
          <w:szCs w:val="20"/>
        </w:rPr>
        <w:lastRenderedPageBreak/>
        <w:t>Hình</w:t>
      </w:r>
      <w:r w:rsidR="001B51C0" w:rsidRPr="00702208">
        <w:rPr>
          <w:rFonts w:eastAsia="Times New Roman" w:cs="Times New Roman"/>
          <w:bCs/>
          <w:szCs w:val="20"/>
        </w:rPr>
        <w:t xml:space="preserve"> </w:t>
      </w:r>
      <w:r w:rsidR="001B51C0" w:rsidRPr="00702208">
        <w:rPr>
          <w:rFonts w:eastAsia="Times New Roman" w:cs="Times New Roman"/>
          <w:bCs/>
          <w:szCs w:val="20"/>
        </w:rPr>
        <w:fldChar w:fldCharType="begin"/>
      </w:r>
      <w:r w:rsidR="001B51C0" w:rsidRPr="00702208">
        <w:rPr>
          <w:rFonts w:eastAsia="Times New Roman" w:cs="Times New Roman"/>
          <w:bCs/>
          <w:szCs w:val="20"/>
        </w:rPr>
        <w:instrText xml:space="preserve"> SEQ Hình_ \* ARABIC </w:instrText>
      </w:r>
      <w:r w:rsidR="001B51C0" w:rsidRPr="00702208">
        <w:rPr>
          <w:rFonts w:eastAsia="Times New Roman" w:cs="Times New Roman"/>
          <w:bCs/>
          <w:szCs w:val="20"/>
        </w:rPr>
        <w:fldChar w:fldCharType="separate"/>
      </w:r>
      <w:r w:rsidR="00D547A4">
        <w:rPr>
          <w:rFonts w:eastAsia="Times New Roman" w:cs="Times New Roman"/>
          <w:bCs/>
          <w:noProof/>
          <w:szCs w:val="20"/>
        </w:rPr>
        <w:t>1</w:t>
      </w:r>
      <w:r w:rsidR="001B51C0" w:rsidRPr="00702208">
        <w:rPr>
          <w:rFonts w:eastAsia="Times New Roman" w:cs="Times New Roman"/>
          <w:bCs/>
          <w:szCs w:val="20"/>
        </w:rPr>
        <w:fldChar w:fldCharType="end"/>
      </w:r>
      <w:r w:rsidR="008C2E23" w:rsidRPr="00702208">
        <w:rPr>
          <w:rFonts w:eastAsia="Times New Roman" w:cs="Times New Roman"/>
          <w:bCs/>
          <w:szCs w:val="20"/>
        </w:rPr>
        <w:t xml:space="preserve">. </w:t>
      </w:r>
      <w:r w:rsidR="001B51C0" w:rsidRPr="00702208">
        <w:rPr>
          <w:rFonts w:eastAsia="Times New Roman" w:cs="Times New Roman"/>
          <w:bCs/>
          <w:szCs w:val="20"/>
        </w:rPr>
        <w:t xml:space="preserve"> Cấu trúc logic của </w:t>
      </w:r>
      <w:bookmarkEnd w:id="24"/>
      <w:r w:rsidR="001B51C0" w:rsidRPr="00702208">
        <w:rPr>
          <w:rFonts w:eastAsia="Times New Roman" w:cs="Times New Roman"/>
          <w:bCs/>
          <w:szCs w:val="20"/>
        </w:rPr>
        <w:t>Trung tâm dữ liệu</w:t>
      </w:r>
    </w:p>
    <w:p w14:paraId="37565339" w14:textId="77777777" w:rsidR="001B51C0" w:rsidRPr="00702208" w:rsidRDefault="001B51C0" w:rsidP="00B40517">
      <w:pPr>
        <w:spacing w:before="0" w:after="120" w:line="288" w:lineRule="auto"/>
        <w:ind w:firstLine="426"/>
        <w:jc w:val="both"/>
        <w:rPr>
          <w:rFonts w:eastAsia="Times New Roman" w:cs="Times New Roman"/>
          <w:szCs w:val="24"/>
        </w:rPr>
      </w:pPr>
      <w:commentRangeStart w:id="27"/>
      <w:r w:rsidRPr="00702208">
        <w:rPr>
          <w:rFonts w:eastAsia="Times New Roman" w:cs="Times New Roman"/>
          <w:szCs w:val="24"/>
        </w:rPr>
        <w:t>Các vùng mạng được thiết kế như sau:</w:t>
      </w:r>
      <w:r w:rsidR="00C55479" w:rsidRPr="00702208">
        <w:rPr>
          <w:rFonts w:eastAsia="Times New Roman" w:cs="Times New Roman"/>
          <w:noProof/>
          <w:szCs w:val="24"/>
        </w:rPr>
        <w:t xml:space="preserve"> </w:t>
      </w:r>
      <w:commentRangeEnd w:id="27"/>
      <w:r w:rsidR="00125D71">
        <w:rPr>
          <w:rStyle w:val="CommentReference"/>
        </w:rPr>
        <w:commentReference w:id="27"/>
      </w:r>
    </w:p>
    <w:p w14:paraId="05C391EB" w14:textId="5881B832" w:rsidR="001B51C0" w:rsidRPr="00702208" w:rsidRDefault="00E32427" w:rsidP="00B40517">
      <w:pPr>
        <w:spacing w:before="0" w:after="120" w:line="288" w:lineRule="auto"/>
        <w:ind w:firstLine="426"/>
        <w:jc w:val="both"/>
        <w:rPr>
          <w:rFonts w:eastAsia="Times New Roman" w:cs="Times New Roman"/>
          <w:szCs w:val="24"/>
        </w:rPr>
      </w:pPr>
      <w:r w:rsidRPr="00702208">
        <w:rPr>
          <w:rFonts w:ascii="Courier New" w:eastAsia="Times New Roman" w:hAnsi="Courier New" w:cs="Courier New"/>
          <w:szCs w:val="24"/>
        </w:rPr>
        <w:t>-</w:t>
      </w:r>
      <w:r w:rsidR="001B51C0" w:rsidRPr="00702208">
        <w:rPr>
          <w:rFonts w:eastAsia="Times New Roman" w:cs="Times New Roman"/>
          <w:szCs w:val="24"/>
        </w:rPr>
        <w:t xml:space="preserve"> </w:t>
      </w:r>
      <w:r w:rsidR="00117899" w:rsidRPr="00702208">
        <w:rPr>
          <w:rFonts w:eastAsia="Times New Roman" w:cs="Times New Roman"/>
          <w:szCs w:val="24"/>
        </w:rPr>
        <w:t xml:space="preserve">Vùng mạng </w:t>
      </w:r>
      <w:r w:rsidR="00D809C3" w:rsidRPr="00702208">
        <w:rPr>
          <w:rFonts w:eastAsia="Times New Roman" w:cs="Times New Roman"/>
          <w:szCs w:val="24"/>
        </w:rPr>
        <w:t xml:space="preserve">user module là dùng cho </w:t>
      </w:r>
      <w:r w:rsidR="003556F6" w:rsidRPr="00702208">
        <w:rPr>
          <w:rFonts w:eastAsia="Times New Roman" w:cs="Times New Roman"/>
          <w:szCs w:val="24"/>
        </w:rPr>
        <w:t>người dùng trong cơ quan</w:t>
      </w:r>
      <w:r w:rsidR="008C2E23" w:rsidRPr="00702208">
        <w:rPr>
          <w:rFonts w:eastAsia="Times New Roman" w:cs="Times New Roman"/>
          <w:szCs w:val="24"/>
        </w:rPr>
        <w:t xml:space="preserve">. </w:t>
      </w:r>
      <w:r w:rsidR="003556F6" w:rsidRPr="00702208">
        <w:rPr>
          <w:rFonts w:eastAsia="Times New Roman" w:cs="Times New Roman"/>
          <w:szCs w:val="24"/>
        </w:rPr>
        <w:t xml:space="preserve">Các máy được kết nối qua </w:t>
      </w:r>
      <w:r w:rsidR="005E228C" w:rsidRPr="00702208">
        <w:rPr>
          <w:rFonts w:eastAsia="Times New Roman" w:cs="Times New Roman"/>
          <w:szCs w:val="24"/>
        </w:rPr>
        <w:t>các Access switch, core switch 3850</w:t>
      </w:r>
      <w:r w:rsidR="00AE41C0" w:rsidRPr="00702208">
        <w:rPr>
          <w:rFonts w:eastAsia="Times New Roman" w:cs="Times New Roman"/>
          <w:szCs w:val="24"/>
        </w:rPr>
        <w:t>, wan router 2811 ra ngoài internet</w:t>
      </w:r>
      <w:r w:rsidR="008C2E23" w:rsidRPr="00702208">
        <w:rPr>
          <w:rFonts w:eastAsia="Times New Roman" w:cs="Times New Roman"/>
          <w:szCs w:val="24"/>
        </w:rPr>
        <w:t xml:space="preserve">. </w:t>
      </w:r>
    </w:p>
    <w:p w14:paraId="3AC1A08A" w14:textId="6E409B40" w:rsidR="00AE41C0" w:rsidRPr="00702208" w:rsidRDefault="00E32427" w:rsidP="00B40517">
      <w:pPr>
        <w:spacing w:before="0" w:after="120" w:line="288" w:lineRule="auto"/>
        <w:ind w:firstLine="426"/>
        <w:jc w:val="both"/>
        <w:rPr>
          <w:rFonts w:eastAsia="Times New Roman" w:cs="Times New Roman"/>
          <w:szCs w:val="24"/>
        </w:rPr>
      </w:pPr>
      <w:r w:rsidRPr="00702208">
        <w:rPr>
          <w:rFonts w:ascii="Courier New" w:eastAsia="Times New Roman" w:hAnsi="Courier New" w:cs="Courier New"/>
          <w:szCs w:val="24"/>
        </w:rPr>
        <w:t>-</w:t>
      </w:r>
      <w:r w:rsidR="001C5F5D" w:rsidRPr="00702208">
        <w:rPr>
          <w:rFonts w:eastAsia="Times New Roman" w:cs="Times New Roman"/>
          <w:szCs w:val="24"/>
        </w:rPr>
        <w:t xml:space="preserve">Vùng máy chủ cơ sở dữ liệu đặt các máy chủ </w:t>
      </w:r>
      <w:r w:rsidR="00BB4CBC">
        <w:rPr>
          <w:rFonts w:eastAsia="Times New Roman" w:cs="Times New Roman"/>
          <w:szCs w:val="24"/>
        </w:rPr>
        <w:t xml:space="preserve">cài đặt </w:t>
      </w:r>
      <w:r w:rsidR="001C5F5D" w:rsidRPr="00702208">
        <w:rPr>
          <w:rFonts w:eastAsia="Times New Roman" w:cs="Times New Roman"/>
          <w:szCs w:val="24"/>
        </w:rPr>
        <w:t>cơ sở dữ liệu phục vụ việc lưu trữ và quản lý cơ sở dữ liệu tập trung trên hệ thống</w:t>
      </w:r>
      <w:r w:rsidR="008C2E23" w:rsidRPr="00702208">
        <w:rPr>
          <w:rFonts w:eastAsia="Times New Roman" w:cs="Times New Roman"/>
          <w:szCs w:val="24"/>
        </w:rPr>
        <w:t xml:space="preserve">. </w:t>
      </w:r>
      <w:r w:rsidR="001C5F5D" w:rsidRPr="00702208">
        <w:rPr>
          <w:rFonts w:eastAsia="Times New Roman" w:cs="Times New Roman"/>
          <w:szCs w:val="24"/>
        </w:rPr>
        <w:t>Vùng này gồm có San scv 2000, san switch, máy chủ Dell, server switch, core switch, Firewall fortinet (bảo vể ứng dụng web), Firewall checkpoint 4200</w:t>
      </w:r>
      <w:r w:rsidR="008C2E23" w:rsidRPr="00702208">
        <w:rPr>
          <w:rFonts w:eastAsia="Times New Roman" w:cs="Times New Roman"/>
          <w:szCs w:val="24"/>
        </w:rPr>
        <w:t xml:space="preserve">. </w:t>
      </w:r>
    </w:p>
    <w:p w14:paraId="3138A281" w14:textId="77777777" w:rsidR="001C5F5D" w:rsidRPr="00702208" w:rsidRDefault="00E32427" w:rsidP="00B40517">
      <w:pPr>
        <w:spacing w:before="0" w:after="120" w:line="288" w:lineRule="auto"/>
        <w:ind w:firstLine="426"/>
        <w:jc w:val="both"/>
        <w:rPr>
          <w:rFonts w:eastAsia="Times New Roman" w:cs="Times New Roman"/>
          <w:szCs w:val="24"/>
        </w:rPr>
      </w:pPr>
      <w:r w:rsidRPr="00702208">
        <w:rPr>
          <w:rFonts w:ascii="Courier New" w:eastAsia="Times New Roman" w:hAnsi="Courier New" w:cs="Courier New"/>
          <w:szCs w:val="24"/>
        </w:rPr>
        <w:t>-</w:t>
      </w:r>
      <w:r w:rsidR="001B51C0" w:rsidRPr="00702208">
        <w:rPr>
          <w:rFonts w:eastAsia="Times New Roman" w:cs="Times New Roman"/>
          <w:szCs w:val="24"/>
        </w:rPr>
        <w:t xml:space="preserve"> Vùng</w:t>
      </w:r>
      <w:r w:rsidR="001C5F5D" w:rsidRPr="00702208">
        <w:rPr>
          <w:rFonts w:eastAsia="Times New Roman" w:cs="Times New Roman"/>
          <w:szCs w:val="24"/>
        </w:rPr>
        <w:t xml:space="preserve"> mạng DMZ gồm các máy ứng dụng Cổng thông tin, website các sở ban ngành và các ứng dụng lưu trữ khác</w:t>
      </w:r>
      <w:r w:rsidR="008C2E23" w:rsidRPr="00702208">
        <w:rPr>
          <w:rFonts w:eastAsia="Times New Roman" w:cs="Times New Roman"/>
          <w:szCs w:val="24"/>
        </w:rPr>
        <w:t xml:space="preserve">. </w:t>
      </w:r>
      <w:r w:rsidR="001C5F5D" w:rsidRPr="00702208">
        <w:rPr>
          <w:rFonts w:eastAsia="Times New Roman" w:cs="Times New Roman"/>
          <w:szCs w:val="24"/>
        </w:rPr>
        <w:t xml:space="preserve"> Mạng này triển khái các thiết bị phòng chống xâm nhập IP, thiết bị Web Application Firewall</w:t>
      </w:r>
      <w:r w:rsidR="008C2E23" w:rsidRPr="00702208">
        <w:rPr>
          <w:rFonts w:eastAsia="Times New Roman" w:cs="Times New Roman"/>
          <w:szCs w:val="24"/>
        </w:rPr>
        <w:t xml:space="preserve">. </w:t>
      </w:r>
      <w:r w:rsidR="001B51C0" w:rsidRPr="00702208">
        <w:rPr>
          <w:rFonts w:eastAsia="Times New Roman" w:cs="Times New Roman"/>
          <w:szCs w:val="24"/>
        </w:rPr>
        <w:t xml:space="preserve"> </w:t>
      </w:r>
    </w:p>
    <w:p w14:paraId="64BEF691" w14:textId="77777777" w:rsidR="001B51C0" w:rsidRPr="00702208" w:rsidRDefault="001B51C0" w:rsidP="00B40517">
      <w:pPr>
        <w:keepNext/>
        <w:spacing w:before="0" w:after="120" w:line="288" w:lineRule="auto"/>
        <w:ind w:firstLine="0"/>
        <w:jc w:val="both"/>
        <w:outlineLvl w:val="1"/>
        <w:rPr>
          <w:rFonts w:eastAsia="Times New Roman" w:cs="Times New Roman"/>
          <w:b/>
          <w:bCs/>
          <w:iCs/>
          <w:szCs w:val="28"/>
        </w:rPr>
      </w:pPr>
      <w:bookmarkStart w:id="28" w:name="_Toc136442413"/>
      <w:bookmarkStart w:id="29" w:name="_Toc136804121"/>
      <w:r w:rsidRPr="00702208">
        <w:rPr>
          <w:rFonts w:eastAsia="Times New Roman" w:cs="Times New Roman"/>
          <w:b/>
          <w:bCs/>
          <w:iCs/>
          <w:szCs w:val="28"/>
        </w:rPr>
        <w:t>4</w:t>
      </w:r>
      <w:r w:rsidR="008C2E23" w:rsidRPr="00702208">
        <w:rPr>
          <w:rFonts w:eastAsia="Times New Roman" w:cs="Times New Roman"/>
          <w:b/>
          <w:bCs/>
          <w:iCs/>
          <w:szCs w:val="28"/>
        </w:rPr>
        <w:t xml:space="preserve">. </w:t>
      </w:r>
      <w:r w:rsidRPr="00702208">
        <w:rPr>
          <w:rFonts w:eastAsia="Times New Roman" w:cs="Times New Roman"/>
          <w:b/>
          <w:bCs/>
          <w:iCs/>
          <w:szCs w:val="28"/>
        </w:rPr>
        <w:t>2</w:t>
      </w:r>
      <w:r w:rsidR="008C2E23" w:rsidRPr="00702208">
        <w:rPr>
          <w:rFonts w:eastAsia="Times New Roman" w:cs="Times New Roman"/>
          <w:b/>
          <w:bCs/>
          <w:iCs/>
          <w:szCs w:val="28"/>
        </w:rPr>
        <w:t xml:space="preserve">. </w:t>
      </w:r>
      <w:r w:rsidRPr="00702208">
        <w:rPr>
          <w:rFonts w:eastAsia="Times New Roman" w:cs="Times New Roman"/>
          <w:b/>
          <w:bCs/>
          <w:iCs/>
          <w:szCs w:val="28"/>
        </w:rPr>
        <w:t xml:space="preserve"> </w:t>
      </w:r>
      <w:r w:rsidR="0090111B" w:rsidRPr="00702208">
        <w:rPr>
          <w:rFonts w:eastAsia="Times New Roman" w:cs="Times New Roman"/>
          <w:b/>
          <w:bCs/>
          <w:iCs/>
          <w:szCs w:val="28"/>
        </w:rPr>
        <w:t>Mô hình</w:t>
      </w:r>
      <w:r w:rsidRPr="00702208">
        <w:rPr>
          <w:rFonts w:eastAsia="Times New Roman" w:cs="Times New Roman"/>
          <w:b/>
          <w:bCs/>
          <w:iCs/>
          <w:szCs w:val="28"/>
        </w:rPr>
        <w:t xml:space="preserve"> kết n</w:t>
      </w:r>
      <w:r w:rsidR="003173B8" w:rsidRPr="00702208">
        <w:rPr>
          <w:rFonts w:eastAsia="Times New Roman" w:cs="Times New Roman"/>
          <w:b/>
          <w:bCs/>
          <w:iCs/>
          <w:szCs w:val="28"/>
        </w:rPr>
        <w:t>ố</w:t>
      </w:r>
      <w:r w:rsidRPr="00702208">
        <w:rPr>
          <w:rFonts w:eastAsia="Times New Roman" w:cs="Times New Roman"/>
          <w:b/>
          <w:bCs/>
          <w:iCs/>
          <w:szCs w:val="28"/>
        </w:rPr>
        <w:t>i vật lý</w:t>
      </w:r>
      <w:bookmarkEnd w:id="28"/>
      <w:bookmarkEnd w:id="29"/>
    </w:p>
    <w:p w14:paraId="0D06125D" w14:textId="77777777" w:rsidR="001C5F5D" w:rsidRPr="00702208" w:rsidRDefault="00F03856" w:rsidP="00B40517">
      <w:pPr>
        <w:spacing w:before="0" w:after="120" w:line="288" w:lineRule="auto"/>
        <w:rPr>
          <w:rFonts w:eastAsia="Times New Roman" w:cs="Times New Roman"/>
          <w:b/>
          <w:bCs/>
          <w:iCs/>
          <w:szCs w:val="28"/>
        </w:rPr>
      </w:pPr>
      <w:bookmarkStart w:id="30" w:name="_Toc136442414"/>
      <w:r w:rsidRPr="00702208">
        <w:rPr>
          <w:rFonts w:eastAsia="Times New Roman" w:cs="Times New Roman"/>
          <w:b/>
          <w:bCs/>
          <w:iCs/>
          <w:noProof/>
          <w:szCs w:val="28"/>
        </w:rPr>
        <w:drawing>
          <wp:inline distT="0" distB="0" distL="0" distR="0" wp14:anchorId="5C5021F9" wp14:editId="0934273A">
            <wp:extent cx="5550764" cy="499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5595" cy="4995444"/>
                    </a:xfrm>
                    <a:prstGeom prst="rect">
                      <a:avLst/>
                    </a:prstGeom>
                    <a:noFill/>
                    <a:ln>
                      <a:noFill/>
                    </a:ln>
                  </pic:spPr>
                </pic:pic>
              </a:graphicData>
            </a:graphic>
          </wp:inline>
        </w:drawing>
      </w:r>
      <w:bookmarkEnd w:id="30"/>
    </w:p>
    <w:p w14:paraId="3CFB2CA9" w14:textId="77777777" w:rsidR="001B51C0" w:rsidRPr="00702208" w:rsidRDefault="001B51C0" w:rsidP="00B40517">
      <w:pPr>
        <w:spacing w:before="0" w:after="120" w:line="288" w:lineRule="auto"/>
        <w:ind w:firstLine="0"/>
        <w:jc w:val="center"/>
        <w:rPr>
          <w:rFonts w:eastAsia="Times New Roman" w:cs="Times New Roman"/>
          <w:bCs/>
          <w:sz w:val="4"/>
          <w:szCs w:val="20"/>
        </w:rPr>
      </w:pPr>
    </w:p>
    <w:p w14:paraId="0AED360D" w14:textId="77777777" w:rsidR="001B51C0" w:rsidRPr="00702208" w:rsidRDefault="00E32427" w:rsidP="00B40517">
      <w:pPr>
        <w:spacing w:before="0" w:after="120" w:line="288" w:lineRule="auto"/>
        <w:ind w:firstLine="425"/>
        <w:jc w:val="center"/>
        <w:rPr>
          <w:rFonts w:eastAsia="Times New Roman" w:cs="Times New Roman"/>
          <w:bCs/>
          <w:szCs w:val="20"/>
        </w:rPr>
      </w:pPr>
      <w:bookmarkStart w:id="31" w:name="_Toc519254386"/>
      <w:r w:rsidRPr="00702208">
        <w:rPr>
          <w:rFonts w:eastAsia="Times New Roman" w:cs="Times New Roman"/>
          <w:bCs/>
          <w:szCs w:val="20"/>
        </w:rPr>
        <w:t xml:space="preserve">Hình </w:t>
      </w:r>
      <w:r w:rsidR="001B51C0" w:rsidRPr="00702208">
        <w:rPr>
          <w:rFonts w:eastAsia="Times New Roman" w:cs="Times New Roman"/>
          <w:bCs/>
          <w:szCs w:val="20"/>
        </w:rPr>
        <w:fldChar w:fldCharType="begin"/>
      </w:r>
      <w:r w:rsidR="001B51C0" w:rsidRPr="00702208">
        <w:rPr>
          <w:rFonts w:eastAsia="Times New Roman" w:cs="Times New Roman"/>
          <w:bCs/>
          <w:szCs w:val="20"/>
        </w:rPr>
        <w:instrText xml:space="preserve"> SEQ Hình_ \* ARABIC </w:instrText>
      </w:r>
      <w:r w:rsidR="001B51C0" w:rsidRPr="00702208">
        <w:rPr>
          <w:rFonts w:eastAsia="Times New Roman" w:cs="Times New Roman"/>
          <w:bCs/>
          <w:szCs w:val="20"/>
        </w:rPr>
        <w:fldChar w:fldCharType="separate"/>
      </w:r>
      <w:r w:rsidR="00D547A4">
        <w:rPr>
          <w:rFonts w:eastAsia="Times New Roman" w:cs="Times New Roman"/>
          <w:bCs/>
          <w:noProof/>
          <w:szCs w:val="20"/>
        </w:rPr>
        <w:t>2</w:t>
      </w:r>
      <w:r w:rsidR="001B51C0" w:rsidRPr="00702208">
        <w:rPr>
          <w:rFonts w:eastAsia="Times New Roman" w:cs="Times New Roman"/>
          <w:bCs/>
          <w:szCs w:val="20"/>
        </w:rPr>
        <w:fldChar w:fldCharType="end"/>
      </w:r>
      <w:r w:rsidR="008C2E23" w:rsidRPr="00702208">
        <w:rPr>
          <w:rFonts w:eastAsia="Times New Roman" w:cs="Times New Roman"/>
          <w:bCs/>
          <w:szCs w:val="20"/>
        </w:rPr>
        <w:t xml:space="preserve">. </w:t>
      </w:r>
      <w:r w:rsidR="001B51C0" w:rsidRPr="00702208">
        <w:rPr>
          <w:rFonts w:eastAsia="Times New Roman" w:cs="Times New Roman"/>
          <w:bCs/>
          <w:szCs w:val="20"/>
        </w:rPr>
        <w:t xml:space="preserve"> Kết nối vật lý của </w:t>
      </w:r>
      <w:bookmarkEnd w:id="31"/>
      <w:r w:rsidR="001B51C0" w:rsidRPr="00702208">
        <w:rPr>
          <w:rFonts w:eastAsia="Times New Roman" w:cs="Times New Roman"/>
          <w:bCs/>
          <w:szCs w:val="20"/>
        </w:rPr>
        <w:t>Trung tâm dữ liệu</w:t>
      </w:r>
    </w:p>
    <w:p w14:paraId="493F3E5B" w14:textId="77777777" w:rsidR="001B51C0" w:rsidRPr="00702208" w:rsidRDefault="001B51C0" w:rsidP="00B40517">
      <w:pPr>
        <w:keepNext/>
        <w:spacing w:before="0" w:after="120" w:line="288" w:lineRule="auto"/>
        <w:ind w:firstLine="425"/>
        <w:jc w:val="both"/>
        <w:outlineLvl w:val="1"/>
        <w:rPr>
          <w:rFonts w:eastAsia="Times New Roman" w:cs="Times New Roman"/>
          <w:b/>
          <w:bCs/>
          <w:iCs/>
          <w:szCs w:val="28"/>
        </w:rPr>
      </w:pPr>
      <w:bookmarkStart w:id="32" w:name="_Toc136442415"/>
      <w:bookmarkStart w:id="33" w:name="_Toc136804122"/>
      <w:commentRangeStart w:id="34"/>
      <w:r w:rsidRPr="00702208">
        <w:rPr>
          <w:rFonts w:eastAsia="Times New Roman" w:cs="Times New Roman"/>
          <w:b/>
          <w:bCs/>
          <w:iCs/>
          <w:szCs w:val="28"/>
        </w:rPr>
        <w:lastRenderedPageBreak/>
        <w:t>4</w:t>
      </w:r>
      <w:r w:rsidR="008C2E23" w:rsidRPr="00702208">
        <w:rPr>
          <w:rFonts w:eastAsia="Times New Roman" w:cs="Times New Roman"/>
          <w:b/>
          <w:bCs/>
          <w:iCs/>
          <w:szCs w:val="28"/>
        </w:rPr>
        <w:t xml:space="preserve">. </w:t>
      </w:r>
      <w:r w:rsidRPr="00702208">
        <w:rPr>
          <w:rFonts w:eastAsia="Times New Roman" w:cs="Times New Roman"/>
          <w:b/>
          <w:bCs/>
          <w:iCs/>
          <w:szCs w:val="28"/>
        </w:rPr>
        <w:t>3</w:t>
      </w:r>
      <w:r w:rsidR="008C2E23" w:rsidRPr="00702208">
        <w:rPr>
          <w:rFonts w:eastAsia="Times New Roman" w:cs="Times New Roman"/>
          <w:b/>
          <w:bCs/>
          <w:iCs/>
          <w:szCs w:val="28"/>
        </w:rPr>
        <w:t xml:space="preserve">. </w:t>
      </w:r>
      <w:r w:rsidRPr="00702208">
        <w:rPr>
          <w:rFonts w:eastAsia="Times New Roman" w:cs="Times New Roman"/>
          <w:b/>
          <w:bCs/>
          <w:iCs/>
          <w:szCs w:val="28"/>
        </w:rPr>
        <w:t xml:space="preserve"> Danh mục thiết bị sử dụng trong hệ thống</w:t>
      </w:r>
      <w:bookmarkEnd w:id="32"/>
      <w:bookmarkEnd w:id="33"/>
      <w:commentRangeEnd w:id="34"/>
      <w:r w:rsidR="0076276A">
        <w:rPr>
          <w:rStyle w:val="CommentReference"/>
        </w:rPr>
        <w:commentReference w:id="34"/>
      </w:r>
    </w:p>
    <w:tbl>
      <w:tblPr>
        <w:tblW w:w="90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4177"/>
        <w:gridCol w:w="2069"/>
        <w:gridCol w:w="2035"/>
      </w:tblGrid>
      <w:tr w:rsidR="00702208" w:rsidRPr="00702208" w14:paraId="61852984" w14:textId="77777777" w:rsidTr="00344284">
        <w:trPr>
          <w:trHeight w:val="771"/>
          <w:tblHeader/>
          <w:jc w:val="center"/>
        </w:trPr>
        <w:tc>
          <w:tcPr>
            <w:tcW w:w="784" w:type="dxa"/>
            <w:vAlign w:val="center"/>
          </w:tcPr>
          <w:p w14:paraId="1A47F44A" w14:textId="77777777" w:rsidR="00A303CE" w:rsidRPr="00702208" w:rsidRDefault="00A303CE" w:rsidP="00B40517">
            <w:pPr>
              <w:spacing w:before="0" w:after="120" w:line="288" w:lineRule="auto"/>
              <w:ind w:firstLine="0"/>
              <w:jc w:val="center"/>
              <w:rPr>
                <w:rFonts w:eastAsia="Calibri" w:cs="Times New Roman"/>
                <w:b/>
                <w:sz w:val="24"/>
                <w:szCs w:val="24"/>
              </w:rPr>
            </w:pPr>
            <w:r w:rsidRPr="00702208">
              <w:rPr>
                <w:rFonts w:eastAsia="Calibri" w:cs="Times New Roman"/>
                <w:b/>
                <w:sz w:val="24"/>
                <w:szCs w:val="24"/>
              </w:rPr>
              <w:t>STT</w:t>
            </w:r>
          </w:p>
        </w:tc>
        <w:tc>
          <w:tcPr>
            <w:tcW w:w="4177" w:type="dxa"/>
            <w:vAlign w:val="center"/>
          </w:tcPr>
          <w:p w14:paraId="55737C72" w14:textId="77777777" w:rsidR="00A303CE" w:rsidRPr="00702208" w:rsidRDefault="00A303CE" w:rsidP="00B40517">
            <w:pPr>
              <w:spacing w:before="0" w:after="120" w:line="288" w:lineRule="auto"/>
              <w:ind w:firstLine="0"/>
              <w:rPr>
                <w:rFonts w:eastAsia="Times New Roman" w:cs="Times New Roman"/>
                <w:b/>
                <w:sz w:val="24"/>
                <w:szCs w:val="24"/>
              </w:rPr>
            </w:pPr>
            <w:r w:rsidRPr="00702208">
              <w:rPr>
                <w:rFonts w:eastAsia="Times New Roman" w:cs="Times New Roman"/>
                <w:b/>
                <w:sz w:val="24"/>
                <w:szCs w:val="24"/>
              </w:rPr>
              <w:t>Tên thiết bị/Chủng loại</w:t>
            </w:r>
          </w:p>
        </w:tc>
        <w:tc>
          <w:tcPr>
            <w:tcW w:w="2069" w:type="dxa"/>
            <w:vAlign w:val="center"/>
          </w:tcPr>
          <w:p w14:paraId="4A79F8C8" w14:textId="77777777" w:rsidR="00A303CE" w:rsidRPr="00702208" w:rsidRDefault="00A303CE" w:rsidP="00B40517">
            <w:pPr>
              <w:spacing w:before="0" w:after="120" w:line="288" w:lineRule="auto"/>
              <w:ind w:firstLine="0"/>
              <w:rPr>
                <w:rFonts w:eastAsia="Calibri" w:cs="Times New Roman"/>
                <w:b/>
                <w:sz w:val="24"/>
                <w:szCs w:val="24"/>
              </w:rPr>
            </w:pPr>
            <w:r w:rsidRPr="00702208">
              <w:rPr>
                <w:rFonts w:eastAsia="Times New Roman" w:cs="Times New Roman"/>
                <w:b/>
                <w:sz w:val="24"/>
                <w:szCs w:val="24"/>
              </w:rPr>
              <w:t>Vị trí triển khai</w:t>
            </w:r>
          </w:p>
        </w:tc>
        <w:tc>
          <w:tcPr>
            <w:tcW w:w="2035" w:type="dxa"/>
            <w:vAlign w:val="center"/>
          </w:tcPr>
          <w:p w14:paraId="4449E28E" w14:textId="77777777" w:rsidR="00A303CE" w:rsidRPr="00702208" w:rsidRDefault="00A303CE" w:rsidP="00B40517">
            <w:pPr>
              <w:spacing w:before="0" w:after="120" w:line="288" w:lineRule="auto"/>
              <w:ind w:firstLine="0"/>
              <w:rPr>
                <w:rFonts w:eastAsia="Calibri" w:cs="Times New Roman"/>
                <w:b/>
                <w:sz w:val="24"/>
                <w:szCs w:val="24"/>
              </w:rPr>
            </w:pPr>
            <w:r w:rsidRPr="00702208">
              <w:rPr>
                <w:rFonts w:eastAsia="Calibri" w:cs="Times New Roman"/>
                <w:b/>
                <w:sz w:val="24"/>
                <w:szCs w:val="24"/>
              </w:rPr>
              <w:t>Mục đích sử dụng</w:t>
            </w:r>
          </w:p>
        </w:tc>
      </w:tr>
      <w:tr w:rsidR="00702208" w:rsidRPr="00702208" w14:paraId="4A295209" w14:textId="77777777" w:rsidTr="00344284">
        <w:trPr>
          <w:jc w:val="center"/>
        </w:trPr>
        <w:tc>
          <w:tcPr>
            <w:tcW w:w="784" w:type="dxa"/>
          </w:tcPr>
          <w:p w14:paraId="04F99C80" w14:textId="77777777" w:rsidR="00A303CE" w:rsidRPr="00702208" w:rsidRDefault="00A303CE" w:rsidP="00B40517">
            <w:pPr>
              <w:numPr>
                <w:ilvl w:val="0"/>
                <w:numId w:val="3"/>
              </w:numPr>
              <w:spacing w:before="0" w:after="120" w:line="288" w:lineRule="auto"/>
              <w:jc w:val="center"/>
              <w:rPr>
                <w:rFonts w:eastAsia="Calibri" w:cs="Times New Roman"/>
                <w:sz w:val="24"/>
                <w:szCs w:val="24"/>
              </w:rPr>
            </w:pPr>
          </w:p>
        </w:tc>
        <w:tc>
          <w:tcPr>
            <w:tcW w:w="4177" w:type="dxa"/>
          </w:tcPr>
          <w:p w14:paraId="76F58E46" w14:textId="77777777" w:rsidR="00A303CE" w:rsidRPr="00702208" w:rsidRDefault="00A303CE" w:rsidP="00B40517">
            <w:pPr>
              <w:pStyle w:val="NormalWeb"/>
              <w:spacing w:before="0" w:beforeAutospacing="0" w:after="120" w:afterAutospacing="0" w:line="288" w:lineRule="auto"/>
              <w:rPr>
                <w:bCs/>
                <w:lang w:eastAsia="vi-VN"/>
              </w:rPr>
            </w:pPr>
            <w:r w:rsidRPr="00702208">
              <w:rPr>
                <w:bCs/>
                <w:lang w:eastAsia="vi-VN"/>
              </w:rPr>
              <w:t xml:space="preserve">Core Switch: Cisco 3825 </w:t>
            </w:r>
          </w:p>
        </w:tc>
        <w:tc>
          <w:tcPr>
            <w:tcW w:w="2069" w:type="dxa"/>
            <w:vAlign w:val="center"/>
          </w:tcPr>
          <w:p w14:paraId="456000FA" w14:textId="77777777" w:rsidR="00A303CE" w:rsidRPr="00702208" w:rsidRDefault="00A303CE" w:rsidP="00B40517">
            <w:pPr>
              <w:spacing w:before="0" w:after="120" w:line="288" w:lineRule="auto"/>
              <w:ind w:firstLine="0"/>
              <w:rPr>
                <w:rFonts w:eastAsia="Calibri" w:cs="Times New Roman"/>
                <w:sz w:val="24"/>
                <w:szCs w:val="24"/>
              </w:rPr>
            </w:pPr>
            <w:r w:rsidRPr="00702208">
              <w:rPr>
                <w:rFonts w:eastAsia="Calibri" w:cs="Times New Roman"/>
                <w:sz w:val="24"/>
                <w:szCs w:val="24"/>
              </w:rPr>
              <w:t>Vùng nội bộ</w:t>
            </w:r>
          </w:p>
        </w:tc>
        <w:tc>
          <w:tcPr>
            <w:tcW w:w="2035" w:type="dxa"/>
            <w:vAlign w:val="center"/>
          </w:tcPr>
          <w:p w14:paraId="0F123FE1" w14:textId="77777777" w:rsidR="00A303CE" w:rsidRPr="00702208" w:rsidRDefault="00A303CE" w:rsidP="00B40517">
            <w:pPr>
              <w:spacing w:before="0" w:after="120" w:line="288" w:lineRule="auto"/>
              <w:ind w:firstLine="0"/>
              <w:rPr>
                <w:rFonts w:eastAsia="Calibri" w:cs="Times New Roman"/>
                <w:sz w:val="24"/>
                <w:szCs w:val="24"/>
              </w:rPr>
            </w:pPr>
            <w:r w:rsidRPr="00702208">
              <w:rPr>
                <w:rFonts w:eastAsia="Calibri" w:cs="Times New Roman"/>
                <w:sz w:val="24"/>
                <w:szCs w:val="24"/>
              </w:rPr>
              <w:t>Phân vùng mạng</w:t>
            </w:r>
          </w:p>
        </w:tc>
      </w:tr>
      <w:tr w:rsidR="00702208" w:rsidRPr="00702208" w14:paraId="67CDF605" w14:textId="77777777" w:rsidTr="00344284">
        <w:trPr>
          <w:jc w:val="center"/>
        </w:trPr>
        <w:tc>
          <w:tcPr>
            <w:tcW w:w="784" w:type="dxa"/>
          </w:tcPr>
          <w:p w14:paraId="2E3CFF0F" w14:textId="77777777" w:rsidR="00A303CE" w:rsidRPr="00702208" w:rsidRDefault="00A303CE" w:rsidP="00B40517">
            <w:pPr>
              <w:numPr>
                <w:ilvl w:val="0"/>
                <w:numId w:val="3"/>
              </w:numPr>
              <w:spacing w:before="0" w:after="120" w:line="288" w:lineRule="auto"/>
              <w:jc w:val="center"/>
              <w:rPr>
                <w:rFonts w:eastAsia="Calibri" w:cs="Times New Roman"/>
                <w:sz w:val="24"/>
                <w:szCs w:val="24"/>
              </w:rPr>
            </w:pPr>
          </w:p>
        </w:tc>
        <w:tc>
          <w:tcPr>
            <w:tcW w:w="4177" w:type="dxa"/>
          </w:tcPr>
          <w:p w14:paraId="7511A97A" w14:textId="77777777" w:rsidR="00A303CE" w:rsidRPr="00702208" w:rsidRDefault="00A303CE" w:rsidP="00B40517">
            <w:pPr>
              <w:pStyle w:val="NormalWeb"/>
              <w:spacing w:before="0" w:beforeAutospacing="0" w:after="120" w:afterAutospacing="0" w:line="288" w:lineRule="auto"/>
              <w:rPr>
                <w:bCs/>
                <w:lang w:eastAsia="vi-VN"/>
              </w:rPr>
            </w:pPr>
            <w:r w:rsidRPr="00702208">
              <w:rPr>
                <w:bCs/>
                <w:lang w:eastAsia="vi-VN"/>
              </w:rPr>
              <w:t>Core Switch: Cisco 2811</w:t>
            </w:r>
          </w:p>
        </w:tc>
        <w:tc>
          <w:tcPr>
            <w:tcW w:w="2069" w:type="dxa"/>
            <w:vAlign w:val="center"/>
          </w:tcPr>
          <w:p w14:paraId="419FB504" w14:textId="77777777" w:rsidR="00A303CE" w:rsidRPr="00702208" w:rsidRDefault="00A303CE" w:rsidP="00B40517">
            <w:pPr>
              <w:spacing w:before="0" w:after="120" w:line="288" w:lineRule="auto"/>
              <w:ind w:firstLine="0"/>
              <w:rPr>
                <w:rFonts w:eastAsia="Calibri" w:cs="Times New Roman"/>
                <w:sz w:val="24"/>
                <w:szCs w:val="24"/>
              </w:rPr>
            </w:pPr>
            <w:r w:rsidRPr="00702208">
              <w:rPr>
                <w:rFonts w:eastAsia="Calibri" w:cs="Times New Roman"/>
                <w:sz w:val="24"/>
                <w:szCs w:val="24"/>
              </w:rPr>
              <w:t>Vùng nội bộ</w:t>
            </w:r>
          </w:p>
        </w:tc>
        <w:tc>
          <w:tcPr>
            <w:tcW w:w="2035" w:type="dxa"/>
            <w:vAlign w:val="center"/>
          </w:tcPr>
          <w:p w14:paraId="26F0327F" w14:textId="77777777" w:rsidR="00A303CE" w:rsidRPr="00702208" w:rsidRDefault="00A303CE" w:rsidP="00B40517">
            <w:pPr>
              <w:spacing w:before="0" w:after="120" w:line="288" w:lineRule="auto"/>
              <w:ind w:firstLine="0"/>
              <w:rPr>
                <w:rFonts w:eastAsia="Calibri" w:cs="Times New Roman"/>
                <w:sz w:val="24"/>
                <w:szCs w:val="24"/>
              </w:rPr>
            </w:pPr>
            <w:r w:rsidRPr="00702208">
              <w:rPr>
                <w:rFonts w:eastAsia="Calibri" w:cs="Times New Roman"/>
                <w:sz w:val="24"/>
                <w:szCs w:val="24"/>
              </w:rPr>
              <w:t>Truy cập internet</w:t>
            </w:r>
          </w:p>
        </w:tc>
      </w:tr>
      <w:tr w:rsidR="00702208" w:rsidRPr="00702208" w14:paraId="08CA0FDE" w14:textId="77777777" w:rsidTr="00344284">
        <w:trPr>
          <w:jc w:val="center"/>
        </w:trPr>
        <w:tc>
          <w:tcPr>
            <w:tcW w:w="784" w:type="dxa"/>
          </w:tcPr>
          <w:p w14:paraId="63640D62" w14:textId="77777777" w:rsidR="00A303CE" w:rsidRPr="00702208" w:rsidRDefault="00A303CE" w:rsidP="00B40517">
            <w:pPr>
              <w:numPr>
                <w:ilvl w:val="0"/>
                <w:numId w:val="3"/>
              </w:numPr>
              <w:spacing w:before="0" w:after="120" w:line="288" w:lineRule="auto"/>
              <w:jc w:val="center"/>
              <w:rPr>
                <w:rFonts w:eastAsia="Calibri" w:cs="Times New Roman"/>
                <w:sz w:val="24"/>
                <w:szCs w:val="24"/>
              </w:rPr>
            </w:pPr>
          </w:p>
        </w:tc>
        <w:tc>
          <w:tcPr>
            <w:tcW w:w="4177" w:type="dxa"/>
          </w:tcPr>
          <w:p w14:paraId="10625434" w14:textId="77777777" w:rsidR="00A303CE" w:rsidRPr="00702208" w:rsidRDefault="00A303CE" w:rsidP="00B40517">
            <w:pPr>
              <w:pStyle w:val="NormalWeb"/>
              <w:spacing w:before="0" w:beforeAutospacing="0" w:after="120" w:afterAutospacing="0" w:line="288" w:lineRule="auto"/>
              <w:rPr>
                <w:bCs/>
                <w:lang w:eastAsia="vi-VN"/>
              </w:rPr>
            </w:pPr>
            <w:r w:rsidRPr="00702208">
              <w:rPr>
                <w:bCs/>
                <w:lang w:eastAsia="vi-VN"/>
              </w:rPr>
              <w:t>Switch 24 port: Cisco SRW224p</w:t>
            </w:r>
          </w:p>
        </w:tc>
        <w:tc>
          <w:tcPr>
            <w:tcW w:w="2069" w:type="dxa"/>
            <w:vAlign w:val="center"/>
          </w:tcPr>
          <w:p w14:paraId="2744FC13" w14:textId="77777777" w:rsidR="00A303CE" w:rsidRPr="00702208" w:rsidRDefault="00363DB3" w:rsidP="00B40517">
            <w:pPr>
              <w:spacing w:before="0" w:after="120" w:line="288" w:lineRule="auto"/>
              <w:ind w:firstLine="0"/>
              <w:rPr>
                <w:rFonts w:eastAsia="Calibri" w:cs="Times New Roman"/>
                <w:sz w:val="24"/>
                <w:szCs w:val="24"/>
              </w:rPr>
            </w:pPr>
            <w:r w:rsidRPr="00702208">
              <w:rPr>
                <w:rFonts w:eastAsia="Calibri" w:cs="Times New Roman"/>
                <w:sz w:val="24"/>
                <w:szCs w:val="24"/>
              </w:rPr>
              <w:t xml:space="preserve">Vùng nội bộ </w:t>
            </w:r>
          </w:p>
        </w:tc>
        <w:tc>
          <w:tcPr>
            <w:tcW w:w="2035" w:type="dxa"/>
            <w:vAlign w:val="center"/>
          </w:tcPr>
          <w:p w14:paraId="1C872CB0" w14:textId="77777777" w:rsidR="00A303CE" w:rsidRPr="00702208" w:rsidRDefault="00363DB3" w:rsidP="00B40517">
            <w:pPr>
              <w:spacing w:before="0" w:after="120" w:line="288" w:lineRule="auto"/>
              <w:ind w:firstLine="0"/>
              <w:rPr>
                <w:rFonts w:eastAsia="Calibri" w:cs="Times New Roman"/>
                <w:sz w:val="24"/>
                <w:szCs w:val="24"/>
              </w:rPr>
            </w:pPr>
            <w:r w:rsidRPr="00702208">
              <w:rPr>
                <w:rFonts w:eastAsia="Calibri" w:cs="Times New Roman"/>
                <w:sz w:val="24"/>
                <w:szCs w:val="24"/>
              </w:rPr>
              <w:t>Phân vùng mạng</w:t>
            </w:r>
          </w:p>
        </w:tc>
      </w:tr>
      <w:tr w:rsidR="00702208" w:rsidRPr="00702208" w14:paraId="7A2FA393" w14:textId="77777777" w:rsidTr="00344284">
        <w:trPr>
          <w:jc w:val="center"/>
        </w:trPr>
        <w:tc>
          <w:tcPr>
            <w:tcW w:w="784" w:type="dxa"/>
          </w:tcPr>
          <w:p w14:paraId="4ACF6667" w14:textId="77777777" w:rsidR="00A303CE" w:rsidRPr="00702208" w:rsidRDefault="00A303CE" w:rsidP="00B40517">
            <w:pPr>
              <w:numPr>
                <w:ilvl w:val="0"/>
                <w:numId w:val="3"/>
              </w:numPr>
              <w:spacing w:before="0" w:after="120" w:line="288" w:lineRule="auto"/>
              <w:jc w:val="center"/>
              <w:rPr>
                <w:rFonts w:eastAsia="Calibri" w:cs="Times New Roman"/>
                <w:sz w:val="24"/>
                <w:szCs w:val="24"/>
              </w:rPr>
            </w:pPr>
          </w:p>
        </w:tc>
        <w:tc>
          <w:tcPr>
            <w:tcW w:w="4177" w:type="dxa"/>
          </w:tcPr>
          <w:p w14:paraId="11986473" w14:textId="77777777" w:rsidR="00A303CE" w:rsidRPr="00702208" w:rsidRDefault="00A303CE" w:rsidP="00B40517">
            <w:pPr>
              <w:pStyle w:val="NormalWeb"/>
              <w:spacing w:before="0" w:beforeAutospacing="0" w:after="120" w:afterAutospacing="0" w:line="288" w:lineRule="auto"/>
              <w:rPr>
                <w:bCs/>
                <w:lang w:val="vi-VN" w:eastAsia="vi-VN"/>
              </w:rPr>
            </w:pPr>
            <w:r w:rsidRPr="00702208">
              <w:rPr>
                <w:bCs/>
                <w:lang w:val="vi-VN" w:eastAsia="vi-VN"/>
              </w:rPr>
              <w:t>Tủ Rack 42U</w:t>
            </w:r>
          </w:p>
        </w:tc>
        <w:tc>
          <w:tcPr>
            <w:tcW w:w="2069" w:type="dxa"/>
            <w:vAlign w:val="center"/>
          </w:tcPr>
          <w:p w14:paraId="1E5239E4" w14:textId="77777777" w:rsidR="00A303CE" w:rsidRPr="00702208" w:rsidRDefault="00363DB3" w:rsidP="00B40517">
            <w:pPr>
              <w:spacing w:before="0" w:after="120" w:line="288" w:lineRule="auto"/>
              <w:ind w:firstLine="0"/>
              <w:rPr>
                <w:rFonts w:eastAsia="Calibri" w:cs="Times New Roman"/>
                <w:sz w:val="24"/>
                <w:szCs w:val="24"/>
              </w:rPr>
            </w:pPr>
            <w:r w:rsidRPr="00702208">
              <w:rPr>
                <w:rFonts w:eastAsia="Calibri" w:cs="Times New Roman"/>
                <w:sz w:val="24"/>
                <w:szCs w:val="24"/>
              </w:rPr>
              <w:t>Phòng máy chủ</w:t>
            </w:r>
          </w:p>
        </w:tc>
        <w:tc>
          <w:tcPr>
            <w:tcW w:w="2035" w:type="dxa"/>
            <w:vAlign w:val="center"/>
          </w:tcPr>
          <w:p w14:paraId="53839673" w14:textId="77777777" w:rsidR="00A303CE" w:rsidRPr="00702208" w:rsidRDefault="00363DB3" w:rsidP="00B40517">
            <w:pPr>
              <w:spacing w:before="0" w:after="120" w:line="288" w:lineRule="auto"/>
              <w:ind w:firstLine="0"/>
              <w:rPr>
                <w:rFonts w:eastAsia="Calibri" w:cs="Times New Roman"/>
                <w:sz w:val="24"/>
                <w:szCs w:val="24"/>
              </w:rPr>
            </w:pPr>
            <w:r w:rsidRPr="00702208">
              <w:rPr>
                <w:rFonts w:eastAsia="Calibri" w:cs="Times New Roman"/>
                <w:sz w:val="24"/>
                <w:szCs w:val="24"/>
              </w:rPr>
              <w:t>Chứa các thiết bị</w:t>
            </w:r>
          </w:p>
        </w:tc>
      </w:tr>
      <w:tr w:rsidR="00702208" w:rsidRPr="00702208" w14:paraId="3727B851" w14:textId="77777777" w:rsidTr="00344284">
        <w:trPr>
          <w:jc w:val="center"/>
        </w:trPr>
        <w:tc>
          <w:tcPr>
            <w:tcW w:w="784" w:type="dxa"/>
          </w:tcPr>
          <w:p w14:paraId="0A6A002E"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1F95A18E" w14:textId="77777777" w:rsidR="00C75405" w:rsidRPr="00702208" w:rsidRDefault="00C75405" w:rsidP="00B40517">
            <w:pPr>
              <w:pStyle w:val="NormalWeb"/>
              <w:spacing w:before="0" w:beforeAutospacing="0" w:after="120" w:afterAutospacing="0" w:line="288" w:lineRule="auto"/>
              <w:rPr>
                <w:kern w:val="24"/>
              </w:rPr>
            </w:pPr>
            <w:r w:rsidRPr="00702208">
              <w:rPr>
                <w:kern w:val="24"/>
              </w:rPr>
              <w:t xml:space="preserve">Máy chủ hiệu năng cao xử lý </w:t>
            </w:r>
          </w:p>
          <w:p w14:paraId="4A638AF1" w14:textId="77777777" w:rsidR="00C75405" w:rsidRPr="00702208" w:rsidRDefault="00C75405" w:rsidP="00B40517">
            <w:pPr>
              <w:pStyle w:val="NormalWeb"/>
              <w:spacing w:before="0" w:beforeAutospacing="0" w:after="120" w:afterAutospacing="0" w:line="288" w:lineRule="auto"/>
              <w:rPr>
                <w:kern w:val="24"/>
              </w:rPr>
            </w:pPr>
            <w:r w:rsidRPr="00702208">
              <w:rPr>
                <w:bCs/>
                <w:lang w:val="vi-VN" w:eastAsia="vi-VN"/>
              </w:rPr>
              <w:t>Dell Power Edge R730</w:t>
            </w:r>
          </w:p>
          <w:p w14:paraId="67D62EE4" w14:textId="77777777" w:rsidR="00C75405" w:rsidRPr="00702208" w:rsidRDefault="00C75405" w:rsidP="00B40517">
            <w:pPr>
              <w:pStyle w:val="NormalWeb"/>
              <w:spacing w:before="0" w:beforeAutospacing="0" w:after="120" w:afterAutospacing="0" w:line="288" w:lineRule="auto"/>
            </w:pPr>
            <w:r w:rsidRPr="00702208">
              <w:rPr>
                <w:kern w:val="24"/>
              </w:rPr>
              <w:t>(2 CPU 6 core/ 32 GB Ram):</w:t>
            </w:r>
          </w:p>
          <w:p w14:paraId="1ED1DDE3" w14:textId="77777777" w:rsidR="00C75405" w:rsidRPr="00702208" w:rsidRDefault="00C75405" w:rsidP="00B40517">
            <w:pPr>
              <w:spacing w:before="0" w:after="120" w:line="288" w:lineRule="auto"/>
              <w:ind w:firstLine="0"/>
              <w:rPr>
                <w:rFonts w:eastAsia="+mn-ea" w:cs="Times New Roman"/>
                <w:kern w:val="24"/>
                <w:sz w:val="24"/>
                <w:szCs w:val="24"/>
              </w:rPr>
            </w:pPr>
            <w:r w:rsidRPr="00702208">
              <w:rPr>
                <w:rFonts w:eastAsia="Calibri" w:cs="Times New Roman"/>
                <w:kern w:val="24"/>
                <w:sz w:val="24"/>
                <w:szCs w:val="24"/>
              </w:rPr>
              <w:t xml:space="preserve">+ Processor: </w:t>
            </w:r>
            <w:r w:rsidRPr="00702208">
              <w:rPr>
                <w:rFonts w:eastAsia="Calibri" w:cs="Times New Roman"/>
                <w:sz w:val="24"/>
                <w:szCs w:val="24"/>
                <w:lang w:val="vi-VN" w:eastAsia="vi-VN"/>
              </w:rPr>
              <w:t>2 x Intel Xeon E5-2630 v3 (2</w:t>
            </w:r>
            <w:r w:rsidR="008C2E23" w:rsidRPr="00702208">
              <w:rPr>
                <w:rFonts w:eastAsia="Calibri" w:cs="Times New Roman"/>
                <w:sz w:val="24"/>
                <w:szCs w:val="24"/>
                <w:lang w:val="vi-VN" w:eastAsia="vi-VN"/>
              </w:rPr>
              <w:t xml:space="preserve">. </w:t>
            </w:r>
            <w:r w:rsidRPr="00702208">
              <w:rPr>
                <w:rFonts w:eastAsia="Calibri" w:cs="Times New Roman"/>
                <w:sz w:val="24"/>
                <w:szCs w:val="24"/>
                <w:lang w:val="vi-VN" w:eastAsia="vi-VN"/>
              </w:rPr>
              <w:t>4GHz, 20M Cache, 8Core)</w:t>
            </w:r>
            <w:r w:rsidRPr="00702208">
              <w:rPr>
                <w:rFonts w:eastAsia="Calibri" w:cs="Times New Roman"/>
                <w:kern w:val="24"/>
                <w:sz w:val="24"/>
                <w:szCs w:val="24"/>
              </w:rPr>
              <w:br/>
              <w:t xml:space="preserve">+ Memory: </w:t>
            </w:r>
            <w:r w:rsidRPr="00702208">
              <w:rPr>
                <w:rFonts w:eastAsia="Calibri" w:cs="Times New Roman"/>
                <w:sz w:val="24"/>
                <w:szCs w:val="24"/>
                <w:lang w:val="vi-VN" w:eastAsia="vi-VN"/>
              </w:rPr>
              <w:t>4 x 16GB RDIMM, 2133 MT/s</w:t>
            </w:r>
            <w:r w:rsidRPr="00702208">
              <w:rPr>
                <w:rFonts w:eastAsia="Calibri" w:cs="Times New Roman"/>
                <w:kern w:val="24"/>
                <w:sz w:val="24"/>
                <w:szCs w:val="24"/>
              </w:rPr>
              <w:br/>
              <w:t xml:space="preserve">+ HDD: </w:t>
            </w:r>
            <w:r w:rsidRPr="00702208">
              <w:rPr>
                <w:rFonts w:eastAsia="Calibri" w:cs="Times New Roman"/>
                <w:sz w:val="24"/>
                <w:szCs w:val="24"/>
                <w:lang w:val="vi-VN" w:eastAsia="vi-VN"/>
              </w:rPr>
              <w:t>2 x 600GB 10K RPM SAS 12Gbps 2</w:t>
            </w:r>
            <w:r w:rsidR="008C2E23" w:rsidRPr="00702208">
              <w:rPr>
                <w:rFonts w:eastAsia="Calibri" w:cs="Times New Roman"/>
                <w:sz w:val="24"/>
                <w:szCs w:val="24"/>
                <w:lang w:val="vi-VN" w:eastAsia="vi-VN"/>
              </w:rPr>
              <w:t xml:space="preserve">. </w:t>
            </w:r>
            <w:r w:rsidRPr="00702208">
              <w:rPr>
                <w:rFonts w:eastAsia="Calibri" w:cs="Times New Roman"/>
                <w:sz w:val="24"/>
                <w:szCs w:val="24"/>
                <w:lang w:val="vi-VN" w:eastAsia="vi-VN"/>
              </w:rPr>
              <w:t>5in Hot-plug Hard Drive</w:t>
            </w:r>
            <w:r w:rsidRPr="00702208">
              <w:rPr>
                <w:rFonts w:eastAsia="Calibri" w:cs="Times New Roman"/>
                <w:kern w:val="24"/>
                <w:sz w:val="24"/>
                <w:szCs w:val="24"/>
              </w:rPr>
              <w:t xml:space="preserve"> </w:t>
            </w:r>
          </w:p>
        </w:tc>
        <w:tc>
          <w:tcPr>
            <w:tcW w:w="2069" w:type="dxa"/>
            <w:vAlign w:val="center"/>
          </w:tcPr>
          <w:p w14:paraId="743A0702" w14:textId="77777777" w:rsidR="00C75405" w:rsidRPr="00702208" w:rsidRDefault="00317AEE" w:rsidP="00B40517">
            <w:pPr>
              <w:spacing w:before="0" w:after="120" w:line="288" w:lineRule="auto"/>
              <w:ind w:firstLine="0"/>
              <w:rPr>
                <w:rFonts w:eastAsia="Calibri" w:cs="Times New Roman"/>
                <w:sz w:val="24"/>
                <w:szCs w:val="24"/>
              </w:rPr>
            </w:pPr>
            <w:r w:rsidRPr="00702208">
              <w:rPr>
                <w:rFonts w:eastAsia="Calibri" w:cs="Times New Roman"/>
                <w:sz w:val="24"/>
                <w:szCs w:val="24"/>
              </w:rPr>
              <w:t>Vùng DMZ</w:t>
            </w:r>
            <w:r w:rsidR="009315F1" w:rsidRPr="00702208">
              <w:rPr>
                <w:rFonts w:eastAsia="Calibri" w:cs="Times New Roman"/>
                <w:sz w:val="24"/>
                <w:szCs w:val="24"/>
              </w:rPr>
              <w:t xml:space="preserve"> cổng</w:t>
            </w:r>
          </w:p>
        </w:tc>
        <w:tc>
          <w:tcPr>
            <w:tcW w:w="2035" w:type="dxa"/>
            <w:vAlign w:val="center"/>
          </w:tcPr>
          <w:p w14:paraId="712BC4BF" w14:textId="77777777" w:rsidR="00C75405" w:rsidRPr="00702208" w:rsidRDefault="00317AEE" w:rsidP="00B40517">
            <w:pPr>
              <w:spacing w:before="0" w:after="120" w:line="288" w:lineRule="auto"/>
              <w:ind w:firstLine="0"/>
              <w:rPr>
                <w:rFonts w:eastAsia="Calibri" w:cs="Times New Roman"/>
                <w:sz w:val="24"/>
                <w:szCs w:val="24"/>
              </w:rPr>
            </w:pPr>
            <w:r w:rsidRPr="00702208">
              <w:rPr>
                <w:rFonts w:eastAsia="Calibri" w:cs="Times New Roman"/>
                <w:sz w:val="24"/>
                <w:szCs w:val="24"/>
              </w:rPr>
              <w:t>Xử lý dữ liệu hiển thị cho người dùng</w:t>
            </w:r>
          </w:p>
        </w:tc>
      </w:tr>
      <w:tr w:rsidR="00702208" w:rsidRPr="00702208" w14:paraId="319910E7" w14:textId="77777777" w:rsidTr="00344284">
        <w:trPr>
          <w:jc w:val="center"/>
        </w:trPr>
        <w:tc>
          <w:tcPr>
            <w:tcW w:w="784" w:type="dxa"/>
          </w:tcPr>
          <w:p w14:paraId="09D6C8AE"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0FDD791B" w14:textId="77777777" w:rsidR="00C75405" w:rsidRPr="00702208" w:rsidRDefault="00C75405" w:rsidP="00B40517">
            <w:pPr>
              <w:pStyle w:val="NormalWeb"/>
              <w:spacing w:before="0" w:beforeAutospacing="0" w:after="120" w:afterAutospacing="0" w:line="288" w:lineRule="auto"/>
              <w:rPr>
                <w:kern w:val="24"/>
              </w:rPr>
            </w:pPr>
            <w:r w:rsidRPr="00702208">
              <w:rPr>
                <w:kern w:val="24"/>
              </w:rPr>
              <w:t xml:space="preserve">Máy chủ hiệu năng cao DB </w:t>
            </w:r>
          </w:p>
          <w:p w14:paraId="3E7BB5A2" w14:textId="77777777" w:rsidR="00C75405" w:rsidRPr="00702208" w:rsidRDefault="00C75405" w:rsidP="00B40517">
            <w:pPr>
              <w:pStyle w:val="NormalWeb"/>
              <w:spacing w:before="0" w:beforeAutospacing="0" w:after="120" w:afterAutospacing="0" w:line="288" w:lineRule="auto"/>
              <w:rPr>
                <w:kern w:val="24"/>
              </w:rPr>
            </w:pPr>
            <w:r w:rsidRPr="00702208">
              <w:rPr>
                <w:bCs/>
                <w:lang w:val="vi-VN" w:eastAsia="vi-VN"/>
              </w:rPr>
              <w:t>Dell Power Edge R730</w:t>
            </w:r>
          </w:p>
          <w:p w14:paraId="2AF3E3DD" w14:textId="77777777" w:rsidR="00C75405" w:rsidRPr="00702208" w:rsidRDefault="00C75405" w:rsidP="00B40517">
            <w:pPr>
              <w:pStyle w:val="NormalWeb"/>
              <w:spacing w:before="0" w:beforeAutospacing="0" w:after="120" w:afterAutospacing="0" w:line="288" w:lineRule="auto"/>
              <w:rPr>
                <w:lang w:eastAsia="vi-VN"/>
              </w:rPr>
            </w:pPr>
            <w:r w:rsidRPr="00702208">
              <w:rPr>
                <w:kern w:val="24"/>
              </w:rPr>
              <w:t xml:space="preserve">+ Processor: </w:t>
            </w:r>
            <w:r w:rsidRPr="00702208">
              <w:rPr>
                <w:lang w:val="vi-VN" w:eastAsia="vi-VN"/>
              </w:rPr>
              <w:t>2 x Intel Xeon E5-2630 v3 (2</w:t>
            </w:r>
            <w:r w:rsidR="008C2E23" w:rsidRPr="00702208">
              <w:rPr>
                <w:lang w:val="vi-VN" w:eastAsia="vi-VN"/>
              </w:rPr>
              <w:t xml:space="preserve">. </w:t>
            </w:r>
            <w:r w:rsidRPr="00702208">
              <w:rPr>
                <w:lang w:val="vi-VN" w:eastAsia="vi-VN"/>
              </w:rPr>
              <w:t>4GHz, 20M Cache, 8Core)</w:t>
            </w:r>
          </w:p>
          <w:p w14:paraId="69797138" w14:textId="77777777" w:rsidR="00C75405" w:rsidRPr="00702208" w:rsidRDefault="00C75405" w:rsidP="00B40517">
            <w:pPr>
              <w:pStyle w:val="NormalWeb"/>
              <w:spacing w:before="0" w:beforeAutospacing="0" w:after="120" w:afterAutospacing="0" w:line="288" w:lineRule="auto"/>
              <w:rPr>
                <w:lang w:eastAsia="vi-VN"/>
              </w:rPr>
            </w:pPr>
            <w:r w:rsidRPr="00702208">
              <w:rPr>
                <w:kern w:val="24"/>
              </w:rPr>
              <w:t xml:space="preserve">+ Memory: </w:t>
            </w:r>
            <w:r w:rsidRPr="00702208">
              <w:rPr>
                <w:lang w:val="vi-VN" w:eastAsia="vi-VN"/>
              </w:rPr>
              <w:t>4 x 16GB RDIMM, 2133 MT/s</w:t>
            </w:r>
          </w:p>
          <w:p w14:paraId="72F96CAC" w14:textId="77777777" w:rsidR="00C75405" w:rsidRPr="00702208" w:rsidRDefault="00C75405" w:rsidP="00B40517">
            <w:pPr>
              <w:pStyle w:val="NormalWeb"/>
              <w:spacing w:before="0" w:beforeAutospacing="0" w:after="120" w:afterAutospacing="0" w:line="288" w:lineRule="auto"/>
              <w:rPr>
                <w:lang w:eastAsia="vi-VN"/>
              </w:rPr>
            </w:pPr>
            <w:r w:rsidRPr="00702208">
              <w:rPr>
                <w:lang w:eastAsia="vi-VN"/>
              </w:rPr>
              <w:t xml:space="preserve">+ HDD: </w:t>
            </w:r>
            <w:r w:rsidRPr="00702208">
              <w:rPr>
                <w:lang w:val="vi-VN" w:eastAsia="vi-VN"/>
              </w:rPr>
              <w:t>2 x 600GB 10K RPM SAS 12Gbps 2</w:t>
            </w:r>
            <w:r w:rsidR="008C2E23" w:rsidRPr="00702208">
              <w:rPr>
                <w:lang w:val="vi-VN" w:eastAsia="vi-VN"/>
              </w:rPr>
              <w:t xml:space="preserve">. </w:t>
            </w:r>
            <w:r w:rsidRPr="00702208">
              <w:rPr>
                <w:lang w:val="vi-VN" w:eastAsia="vi-VN"/>
              </w:rPr>
              <w:t>5in Hot-plug Hard Drive</w:t>
            </w:r>
          </w:p>
          <w:p w14:paraId="65CB01EF" w14:textId="77777777" w:rsidR="00C75405" w:rsidRPr="00702208" w:rsidRDefault="00C75405" w:rsidP="00B40517">
            <w:pPr>
              <w:pStyle w:val="NormalWeb"/>
              <w:spacing w:before="0" w:beforeAutospacing="0" w:after="120" w:afterAutospacing="0" w:line="288" w:lineRule="auto"/>
              <w:rPr>
                <w:lang w:eastAsia="vi-VN"/>
              </w:rPr>
            </w:pPr>
            <w:r w:rsidRPr="00702208">
              <w:rPr>
                <w:kern w:val="24"/>
              </w:rPr>
              <w:t xml:space="preserve">+ </w:t>
            </w:r>
            <w:r w:rsidRPr="00702208">
              <w:rPr>
                <w:lang w:val="vi-VN" w:eastAsia="vi-VN"/>
              </w:rPr>
              <w:t>HBA Card</w:t>
            </w:r>
            <w:r w:rsidRPr="00702208">
              <w:rPr>
                <w:lang w:eastAsia="vi-VN"/>
              </w:rPr>
              <w:t xml:space="preserve">: </w:t>
            </w:r>
            <w:r w:rsidRPr="00702208">
              <w:rPr>
                <w:lang w:val="vi-VN" w:eastAsia="vi-VN"/>
              </w:rPr>
              <w:t>QLogic 2560, Single Port 8Gb Optical Fibre Channel HBA</w:t>
            </w:r>
            <w:r w:rsidR="008C2E23" w:rsidRPr="00702208">
              <w:rPr>
                <w:lang w:eastAsia="vi-VN"/>
              </w:rPr>
              <w:t xml:space="preserve">. </w:t>
            </w:r>
          </w:p>
        </w:tc>
        <w:tc>
          <w:tcPr>
            <w:tcW w:w="2069" w:type="dxa"/>
            <w:vAlign w:val="center"/>
          </w:tcPr>
          <w:p w14:paraId="38162CFA" w14:textId="77777777" w:rsidR="00C75405" w:rsidRPr="00702208" w:rsidRDefault="00317AEE" w:rsidP="00B40517">
            <w:pPr>
              <w:spacing w:before="0" w:after="120" w:line="288" w:lineRule="auto"/>
              <w:ind w:firstLine="0"/>
              <w:rPr>
                <w:rFonts w:eastAsia="Calibri" w:cs="Times New Roman"/>
                <w:sz w:val="24"/>
                <w:szCs w:val="24"/>
              </w:rPr>
            </w:pPr>
            <w:r w:rsidRPr="00702208">
              <w:rPr>
                <w:rFonts w:eastAsia="Calibri" w:cs="Times New Roman"/>
                <w:sz w:val="24"/>
                <w:szCs w:val="24"/>
              </w:rPr>
              <w:t>Vùng core</w:t>
            </w:r>
            <w:r w:rsidR="009315F1" w:rsidRPr="00702208">
              <w:rPr>
                <w:rFonts w:eastAsia="Calibri" w:cs="Times New Roman"/>
                <w:sz w:val="24"/>
                <w:szCs w:val="24"/>
              </w:rPr>
              <w:t xml:space="preserve"> cổng</w:t>
            </w:r>
          </w:p>
        </w:tc>
        <w:tc>
          <w:tcPr>
            <w:tcW w:w="2035" w:type="dxa"/>
            <w:vAlign w:val="center"/>
          </w:tcPr>
          <w:p w14:paraId="45C85606" w14:textId="77777777" w:rsidR="00C75405" w:rsidRPr="00702208" w:rsidRDefault="00317AEE" w:rsidP="00B40517">
            <w:pPr>
              <w:spacing w:before="0" w:after="120" w:line="288" w:lineRule="auto"/>
              <w:ind w:firstLine="0"/>
              <w:rPr>
                <w:rFonts w:eastAsia="Calibri" w:cs="Times New Roman"/>
                <w:sz w:val="24"/>
                <w:szCs w:val="24"/>
              </w:rPr>
            </w:pPr>
            <w:r w:rsidRPr="00702208">
              <w:rPr>
                <w:rFonts w:eastAsia="Calibri" w:cs="Times New Roman"/>
                <w:sz w:val="24"/>
                <w:szCs w:val="24"/>
              </w:rPr>
              <w:t>Lữu trữ dữ liệu</w:t>
            </w:r>
          </w:p>
        </w:tc>
      </w:tr>
      <w:tr w:rsidR="00702208" w:rsidRPr="00702208" w14:paraId="40D5167F" w14:textId="77777777" w:rsidTr="00344284">
        <w:trPr>
          <w:jc w:val="center"/>
        </w:trPr>
        <w:tc>
          <w:tcPr>
            <w:tcW w:w="784" w:type="dxa"/>
          </w:tcPr>
          <w:p w14:paraId="14918AFD"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2E8DC2D6" w14:textId="77777777" w:rsidR="00C75405" w:rsidRPr="00702208" w:rsidRDefault="00C75405" w:rsidP="00B40517">
            <w:pPr>
              <w:pStyle w:val="NormalWeb"/>
              <w:spacing w:before="0" w:beforeAutospacing="0" w:after="120" w:afterAutospacing="0" w:line="288" w:lineRule="auto"/>
              <w:rPr>
                <w:bCs/>
                <w:lang w:eastAsia="vi-VN"/>
              </w:rPr>
            </w:pPr>
            <w:r w:rsidRPr="00702208">
              <w:rPr>
                <w:bCs/>
                <w:lang w:val="vi-VN" w:eastAsia="vi-VN"/>
              </w:rPr>
              <w:t>Core Switch (Sử dụng cho trung tâm dữ liệu): Cisco WS-C3850-24T-S</w:t>
            </w:r>
          </w:p>
          <w:p w14:paraId="0F7844B1" w14:textId="77777777" w:rsidR="00C75405" w:rsidRPr="00702208" w:rsidRDefault="00C75405" w:rsidP="00B40517">
            <w:pPr>
              <w:spacing w:before="0" w:after="120" w:line="288" w:lineRule="auto"/>
              <w:ind w:firstLine="0"/>
              <w:rPr>
                <w:rFonts w:eastAsia="Calibri" w:cs="Times New Roman"/>
                <w:bCs/>
                <w:sz w:val="24"/>
                <w:szCs w:val="24"/>
                <w:lang w:eastAsia="vi-VN"/>
              </w:rPr>
            </w:pPr>
            <w:r w:rsidRPr="00702208">
              <w:rPr>
                <w:rFonts w:eastAsia="Calibri" w:cs="Times New Roman"/>
                <w:sz w:val="24"/>
                <w:szCs w:val="24"/>
                <w:lang w:eastAsia="vi-VN"/>
              </w:rPr>
              <w:t xml:space="preserve">- </w:t>
            </w:r>
            <w:r w:rsidRPr="00702208">
              <w:rPr>
                <w:rFonts w:eastAsia="Calibri" w:cs="Times New Roman"/>
                <w:sz w:val="24"/>
                <w:szCs w:val="24"/>
                <w:lang w:val="vi-VN" w:eastAsia="vi-VN"/>
              </w:rPr>
              <w:t>Cấu hình kỹ thuật</w:t>
            </w:r>
            <w:r w:rsidRPr="00702208">
              <w:rPr>
                <w:rFonts w:eastAsia="Calibri" w:cs="Times New Roman"/>
                <w:sz w:val="24"/>
                <w:szCs w:val="24"/>
                <w:lang w:eastAsia="vi-VN"/>
              </w:rPr>
              <w:t xml:space="preserve">: </w:t>
            </w:r>
            <w:r w:rsidRPr="00702208">
              <w:rPr>
                <w:rFonts w:eastAsia="Calibri" w:cs="Times New Roman"/>
                <w:sz w:val="24"/>
                <w:szCs w:val="24"/>
                <w:lang w:val="vi-VN" w:eastAsia="vi-VN"/>
              </w:rPr>
              <w:t>Stackable 24 x 10/100/1000 Ethernet ports, with 350WAC power supply</w:t>
            </w:r>
            <w:r w:rsidRPr="00702208">
              <w:rPr>
                <w:rFonts w:eastAsia="Calibri" w:cs="Times New Roman"/>
                <w:sz w:val="24"/>
                <w:szCs w:val="24"/>
                <w:lang w:eastAsia="vi-VN"/>
              </w:rPr>
              <w:t xml:space="preserve"> </w:t>
            </w:r>
            <w:r w:rsidRPr="00702208">
              <w:rPr>
                <w:rFonts w:eastAsia="Calibri" w:cs="Times New Roman"/>
                <w:sz w:val="24"/>
                <w:szCs w:val="24"/>
                <w:lang w:val="vi-VN" w:eastAsia="vi-VN"/>
              </w:rPr>
              <w:t>1 RU, IP Base feature set</w:t>
            </w:r>
          </w:p>
        </w:tc>
        <w:tc>
          <w:tcPr>
            <w:tcW w:w="2069" w:type="dxa"/>
            <w:vAlign w:val="center"/>
          </w:tcPr>
          <w:p w14:paraId="13EFEF94" w14:textId="77777777" w:rsidR="00C75405" w:rsidRPr="00702208" w:rsidRDefault="00317AEE" w:rsidP="00B40517">
            <w:pPr>
              <w:spacing w:before="0" w:after="120" w:line="288" w:lineRule="auto"/>
              <w:ind w:firstLine="0"/>
              <w:rPr>
                <w:rFonts w:eastAsia="Calibri" w:cs="Times New Roman"/>
                <w:sz w:val="24"/>
                <w:szCs w:val="24"/>
              </w:rPr>
            </w:pPr>
            <w:r w:rsidRPr="00702208">
              <w:rPr>
                <w:rFonts w:eastAsia="Calibri" w:cs="Times New Roman"/>
                <w:sz w:val="24"/>
                <w:szCs w:val="24"/>
              </w:rPr>
              <w:t>Vùng mạng nội bộ</w:t>
            </w:r>
          </w:p>
        </w:tc>
        <w:tc>
          <w:tcPr>
            <w:tcW w:w="2035" w:type="dxa"/>
            <w:vAlign w:val="center"/>
          </w:tcPr>
          <w:p w14:paraId="76C6B9DC" w14:textId="77777777" w:rsidR="00C75405" w:rsidRPr="00702208" w:rsidRDefault="00317AEE" w:rsidP="00B40517">
            <w:pPr>
              <w:spacing w:before="0" w:after="120" w:line="288" w:lineRule="auto"/>
              <w:ind w:firstLine="0"/>
              <w:rPr>
                <w:rFonts w:eastAsia="Calibri" w:cs="Times New Roman"/>
                <w:sz w:val="24"/>
                <w:szCs w:val="24"/>
              </w:rPr>
            </w:pPr>
            <w:r w:rsidRPr="00702208">
              <w:rPr>
                <w:rFonts w:eastAsia="Calibri" w:cs="Times New Roman"/>
                <w:sz w:val="24"/>
                <w:szCs w:val="24"/>
              </w:rPr>
              <w:t>Phân vùng mạng Lan nội bộ</w:t>
            </w:r>
          </w:p>
        </w:tc>
      </w:tr>
      <w:tr w:rsidR="00702208" w:rsidRPr="00702208" w14:paraId="12F08269" w14:textId="77777777" w:rsidTr="00344284">
        <w:trPr>
          <w:jc w:val="center"/>
        </w:trPr>
        <w:tc>
          <w:tcPr>
            <w:tcW w:w="784" w:type="dxa"/>
          </w:tcPr>
          <w:p w14:paraId="49CCDD6E"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53578FE3" w14:textId="77777777" w:rsidR="00C75405" w:rsidRPr="00702208" w:rsidRDefault="00C75405" w:rsidP="00B40517">
            <w:pPr>
              <w:pStyle w:val="NormalWeb"/>
              <w:spacing w:before="0" w:beforeAutospacing="0" w:after="120" w:afterAutospacing="0" w:line="288" w:lineRule="auto"/>
              <w:rPr>
                <w:bCs/>
                <w:lang w:eastAsia="vi-VN"/>
              </w:rPr>
            </w:pPr>
            <w:r w:rsidRPr="00702208">
              <w:rPr>
                <w:bCs/>
                <w:lang w:val="vi-VN" w:eastAsia="vi-VN"/>
              </w:rPr>
              <w:t>Switch cho máy chủ: Cisco WS-C2960X-24TS-L</w:t>
            </w:r>
          </w:p>
          <w:p w14:paraId="6137E9E1" w14:textId="77777777" w:rsidR="00C75405" w:rsidRPr="00702208" w:rsidRDefault="00C75405" w:rsidP="00B40517">
            <w:pPr>
              <w:pStyle w:val="NormalWeb"/>
              <w:spacing w:before="0" w:beforeAutospacing="0" w:after="120" w:afterAutospacing="0" w:line="288" w:lineRule="auto"/>
              <w:rPr>
                <w:lang w:eastAsia="vi-VN"/>
              </w:rPr>
            </w:pPr>
            <w:r w:rsidRPr="00702208">
              <w:rPr>
                <w:lang w:val="vi-VN" w:eastAsia="vi-VN"/>
              </w:rPr>
              <w:t>Interfaces</w:t>
            </w:r>
            <w:r w:rsidRPr="00702208">
              <w:rPr>
                <w:lang w:eastAsia="vi-VN"/>
              </w:rPr>
              <w:t xml:space="preserve">: </w:t>
            </w:r>
            <w:r w:rsidRPr="00702208">
              <w:rPr>
                <w:lang w:val="vi-VN" w:eastAsia="vi-VN"/>
              </w:rPr>
              <w:t>24 x 10/100/1000 Ethernet Ports, 4 x 1G SFP</w:t>
            </w:r>
          </w:p>
          <w:p w14:paraId="39144497" w14:textId="77777777" w:rsidR="00C75405" w:rsidRPr="00702208" w:rsidRDefault="00C75405" w:rsidP="00B40517">
            <w:pPr>
              <w:pStyle w:val="NormalWeb"/>
              <w:spacing w:before="0" w:beforeAutospacing="0" w:after="120" w:afterAutospacing="0" w:line="288" w:lineRule="auto"/>
              <w:rPr>
                <w:bCs/>
                <w:lang w:eastAsia="vi-VN"/>
              </w:rPr>
            </w:pPr>
            <w:r w:rsidRPr="00702208">
              <w:rPr>
                <w:lang w:val="vi-VN" w:eastAsia="vi-VN"/>
              </w:rPr>
              <w:lastRenderedPageBreak/>
              <w:t>Memory</w:t>
            </w:r>
            <w:r w:rsidRPr="00702208">
              <w:rPr>
                <w:lang w:eastAsia="vi-VN"/>
              </w:rPr>
              <w:t xml:space="preserve">: </w:t>
            </w:r>
            <w:r w:rsidRPr="00702208">
              <w:rPr>
                <w:lang w:val="vi-VN" w:eastAsia="vi-VN"/>
              </w:rPr>
              <w:t>512 MB for LAN Base</w:t>
            </w:r>
          </w:p>
        </w:tc>
        <w:tc>
          <w:tcPr>
            <w:tcW w:w="2069" w:type="dxa"/>
            <w:vAlign w:val="center"/>
          </w:tcPr>
          <w:p w14:paraId="59982541" w14:textId="77777777" w:rsidR="00C75405" w:rsidRPr="00702208" w:rsidRDefault="00317AEE" w:rsidP="00B40517">
            <w:pPr>
              <w:spacing w:before="0" w:after="120" w:line="288" w:lineRule="auto"/>
              <w:ind w:firstLine="0"/>
              <w:rPr>
                <w:rFonts w:eastAsia="Calibri" w:cs="Times New Roman"/>
                <w:sz w:val="24"/>
                <w:szCs w:val="24"/>
              </w:rPr>
            </w:pPr>
            <w:r w:rsidRPr="00702208">
              <w:rPr>
                <w:rFonts w:eastAsia="Calibri" w:cs="Times New Roman"/>
                <w:sz w:val="24"/>
                <w:szCs w:val="24"/>
              </w:rPr>
              <w:lastRenderedPageBreak/>
              <w:t>Vùng mạng nội bộ</w:t>
            </w:r>
          </w:p>
        </w:tc>
        <w:tc>
          <w:tcPr>
            <w:tcW w:w="2035" w:type="dxa"/>
            <w:vAlign w:val="center"/>
          </w:tcPr>
          <w:p w14:paraId="3CDA04A2" w14:textId="77777777" w:rsidR="00C75405" w:rsidRPr="00702208" w:rsidRDefault="00317AEE" w:rsidP="00B40517">
            <w:pPr>
              <w:spacing w:before="0" w:after="120" w:line="288" w:lineRule="auto"/>
              <w:ind w:firstLine="0"/>
              <w:rPr>
                <w:rFonts w:eastAsia="Calibri" w:cs="Times New Roman"/>
                <w:sz w:val="24"/>
                <w:szCs w:val="24"/>
              </w:rPr>
            </w:pPr>
            <w:r w:rsidRPr="00702208">
              <w:rPr>
                <w:rFonts w:eastAsia="Calibri" w:cs="Times New Roman"/>
                <w:sz w:val="24"/>
                <w:szCs w:val="24"/>
              </w:rPr>
              <w:t>Phân vùng mạng Lan nội bộ</w:t>
            </w:r>
          </w:p>
        </w:tc>
      </w:tr>
      <w:tr w:rsidR="00702208" w:rsidRPr="00702208" w14:paraId="69BC2319" w14:textId="77777777" w:rsidTr="00344284">
        <w:trPr>
          <w:jc w:val="center"/>
        </w:trPr>
        <w:tc>
          <w:tcPr>
            <w:tcW w:w="784" w:type="dxa"/>
          </w:tcPr>
          <w:p w14:paraId="2FC7BB88"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1C720B87" w14:textId="77777777" w:rsidR="00C75405" w:rsidRPr="00702208" w:rsidRDefault="00C75405" w:rsidP="00B40517">
            <w:pPr>
              <w:pStyle w:val="NormalWeb"/>
              <w:spacing w:before="0" w:beforeAutospacing="0" w:after="120" w:afterAutospacing="0" w:line="288" w:lineRule="auto"/>
              <w:rPr>
                <w:bCs/>
                <w:lang w:eastAsia="vi-VN"/>
              </w:rPr>
            </w:pPr>
            <w:r w:rsidRPr="00702208">
              <w:rPr>
                <w:bCs/>
                <w:lang w:val="vi-VN" w:eastAsia="vi-VN"/>
              </w:rPr>
              <w:t>Hệ thống lưu trữ (SAN): Dell SCv2000</w:t>
            </w:r>
          </w:p>
          <w:p w14:paraId="5E30F995" w14:textId="77777777" w:rsidR="00C75405" w:rsidRPr="00702208" w:rsidRDefault="00C75405" w:rsidP="00B40517">
            <w:pPr>
              <w:pStyle w:val="NormalWeb"/>
              <w:spacing w:before="0" w:beforeAutospacing="0" w:after="120" w:afterAutospacing="0" w:line="288" w:lineRule="auto"/>
              <w:rPr>
                <w:lang w:eastAsia="vi-VN"/>
              </w:rPr>
            </w:pPr>
            <w:r w:rsidRPr="00702208">
              <w:rPr>
                <w:lang w:val="vi-VN" w:eastAsia="vi-VN"/>
              </w:rPr>
              <w:t>Processor</w:t>
            </w:r>
            <w:r w:rsidRPr="00702208">
              <w:rPr>
                <w:lang w:eastAsia="vi-VN"/>
              </w:rPr>
              <w:t xml:space="preserve">:  </w:t>
            </w:r>
            <w:r w:rsidRPr="00702208">
              <w:rPr>
                <w:lang w:val="vi-VN" w:eastAsia="vi-VN"/>
              </w:rPr>
              <w:t>Intel™ Xeon™ 4-core</w:t>
            </w:r>
          </w:p>
          <w:p w14:paraId="17E3A42B" w14:textId="77777777" w:rsidR="00C75405" w:rsidRPr="00702208" w:rsidRDefault="00C75405" w:rsidP="00B40517">
            <w:pPr>
              <w:pStyle w:val="NormalWeb"/>
              <w:spacing w:before="0" w:beforeAutospacing="0" w:after="120" w:afterAutospacing="0" w:line="288" w:lineRule="auto"/>
              <w:rPr>
                <w:lang w:eastAsia="vi-VN"/>
              </w:rPr>
            </w:pPr>
            <w:r w:rsidRPr="00702208">
              <w:rPr>
                <w:lang w:val="vi-VN" w:eastAsia="vi-VN"/>
              </w:rPr>
              <w:t>Memory</w:t>
            </w:r>
            <w:r w:rsidRPr="00702208">
              <w:rPr>
                <w:lang w:eastAsia="vi-VN"/>
              </w:rPr>
              <w:t xml:space="preserve">: </w:t>
            </w:r>
            <w:r w:rsidRPr="00702208">
              <w:rPr>
                <w:lang w:val="vi-VN" w:eastAsia="vi-VN"/>
              </w:rPr>
              <w:t>8GB</w:t>
            </w:r>
          </w:p>
          <w:p w14:paraId="131DD3B3" w14:textId="77777777" w:rsidR="00C75405" w:rsidRPr="00702208" w:rsidRDefault="00C75405" w:rsidP="00B40517">
            <w:pPr>
              <w:pStyle w:val="NormalWeb"/>
              <w:spacing w:before="0" w:beforeAutospacing="0" w:after="120" w:afterAutospacing="0" w:line="288" w:lineRule="auto"/>
              <w:rPr>
                <w:lang w:eastAsia="vi-VN"/>
              </w:rPr>
            </w:pPr>
            <w:r w:rsidRPr="00702208">
              <w:rPr>
                <w:spacing w:val="-20"/>
                <w:lang w:val="vi-VN" w:eastAsia="vi-VN"/>
              </w:rPr>
              <w:t>Maximum</w:t>
            </w:r>
            <w:r w:rsidRPr="00702208">
              <w:rPr>
                <w:lang w:val="vi-VN" w:eastAsia="vi-VN"/>
              </w:rPr>
              <w:t xml:space="preserve"> Drives</w:t>
            </w:r>
            <w:r w:rsidRPr="00702208">
              <w:rPr>
                <w:lang w:eastAsia="vi-VN"/>
              </w:rPr>
              <w:t xml:space="preserve">: </w:t>
            </w:r>
            <w:r w:rsidRPr="00702208">
              <w:rPr>
                <w:lang w:val="vi-VN" w:eastAsia="vi-VN"/>
              </w:rPr>
              <w:t>168</w:t>
            </w:r>
          </w:p>
          <w:p w14:paraId="7A4F37D7" w14:textId="77777777" w:rsidR="00C75405" w:rsidRPr="00702208" w:rsidRDefault="00C75405" w:rsidP="00B40517">
            <w:pPr>
              <w:pStyle w:val="NormalWeb"/>
              <w:spacing w:before="0" w:beforeAutospacing="0" w:after="120" w:afterAutospacing="0" w:line="288" w:lineRule="auto"/>
              <w:rPr>
                <w:bCs/>
                <w:lang w:eastAsia="vi-VN"/>
              </w:rPr>
            </w:pPr>
            <w:r w:rsidRPr="00702208">
              <w:rPr>
                <w:lang w:val="vi-VN" w:eastAsia="vi-VN"/>
              </w:rPr>
              <w:t>Total storage capacity</w:t>
            </w:r>
            <w:r w:rsidRPr="00702208">
              <w:rPr>
                <w:lang w:eastAsia="vi-VN"/>
              </w:rPr>
              <w:t xml:space="preserve">: </w:t>
            </w:r>
            <w:r w:rsidRPr="00702208">
              <w:rPr>
                <w:lang w:val="vi-VN" w:eastAsia="vi-VN"/>
              </w:rPr>
              <w:t>1008TB</w:t>
            </w:r>
          </w:p>
        </w:tc>
        <w:tc>
          <w:tcPr>
            <w:tcW w:w="2069" w:type="dxa"/>
            <w:vAlign w:val="center"/>
          </w:tcPr>
          <w:p w14:paraId="4C1E2DB0" w14:textId="77777777" w:rsidR="00C75405" w:rsidRPr="00702208" w:rsidRDefault="00317AEE" w:rsidP="00B40517">
            <w:pPr>
              <w:spacing w:before="0" w:after="120" w:line="288" w:lineRule="auto"/>
              <w:ind w:firstLine="0"/>
              <w:rPr>
                <w:rFonts w:eastAsia="Calibri" w:cs="Times New Roman"/>
                <w:sz w:val="24"/>
                <w:szCs w:val="24"/>
              </w:rPr>
            </w:pPr>
            <w:r w:rsidRPr="00702208">
              <w:rPr>
                <w:rFonts w:eastAsia="Calibri" w:cs="Times New Roman"/>
                <w:sz w:val="24"/>
                <w:szCs w:val="24"/>
              </w:rPr>
              <w:t>Vùng core</w:t>
            </w:r>
            <w:r w:rsidR="00564A53" w:rsidRPr="00702208">
              <w:rPr>
                <w:rFonts w:eastAsia="Calibri" w:cs="Times New Roman"/>
                <w:sz w:val="24"/>
                <w:szCs w:val="24"/>
              </w:rPr>
              <w:t xml:space="preserve"> cổng</w:t>
            </w:r>
          </w:p>
        </w:tc>
        <w:tc>
          <w:tcPr>
            <w:tcW w:w="2035" w:type="dxa"/>
            <w:vAlign w:val="center"/>
          </w:tcPr>
          <w:p w14:paraId="3CCB9912" w14:textId="77777777" w:rsidR="00C75405" w:rsidRPr="00702208" w:rsidRDefault="00317AEE" w:rsidP="00B40517">
            <w:pPr>
              <w:spacing w:before="0" w:after="120" w:line="288" w:lineRule="auto"/>
              <w:ind w:firstLine="0"/>
              <w:rPr>
                <w:rFonts w:eastAsia="Calibri" w:cs="Times New Roman"/>
                <w:sz w:val="24"/>
                <w:szCs w:val="24"/>
              </w:rPr>
            </w:pPr>
            <w:r w:rsidRPr="00702208">
              <w:rPr>
                <w:rFonts w:eastAsia="Calibri" w:cs="Times New Roman"/>
                <w:sz w:val="24"/>
                <w:szCs w:val="24"/>
              </w:rPr>
              <w:t>Lưu trữ dữ liệu</w:t>
            </w:r>
          </w:p>
        </w:tc>
      </w:tr>
      <w:tr w:rsidR="00702208" w:rsidRPr="00702208" w14:paraId="7AD9C828" w14:textId="77777777" w:rsidTr="00344284">
        <w:trPr>
          <w:jc w:val="center"/>
        </w:trPr>
        <w:tc>
          <w:tcPr>
            <w:tcW w:w="784" w:type="dxa"/>
          </w:tcPr>
          <w:p w14:paraId="719B74EF"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73E1E284" w14:textId="77777777" w:rsidR="00C75405" w:rsidRPr="00702208" w:rsidRDefault="00C75405" w:rsidP="00B40517">
            <w:pPr>
              <w:pStyle w:val="NormalWeb"/>
              <w:spacing w:before="0" w:beforeAutospacing="0" w:after="120" w:afterAutospacing="0" w:line="288" w:lineRule="auto"/>
              <w:rPr>
                <w:bCs/>
                <w:lang w:eastAsia="vi-VN"/>
              </w:rPr>
            </w:pPr>
            <w:r w:rsidRPr="00702208">
              <w:rPr>
                <w:bCs/>
                <w:lang w:val="vi-VN" w:eastAsia="vi-VN"/>
              </w:rPr>
              <w:t>SAN Switch: Brocade 300 Ports-On-Demand 8Gb FC Switch</w:t>
            </w:r>
          </w:p>
          <w:p w14:paraId="3BBBDF29" w14:textId="77777777" w:rsidR="00C75405" w:rsidRPr="00702208" w:rsidRDefault="00C75405" w:rsidP="00B40517">
            <w:pPr>
              <w:pStyle w:val="NormalWeb"/>
              <w:spacing w:before="0" w:beforeAutospacing="0" w:after="120" w:afterAutospacing="0" w:line="288" w:lineRule="auto"/>
              <w:rPr>
                <w:lang w:eastAsia="vi-VN"/>
              </w:rPr>
            </w:pPr>
            <w:r w:rsidRPr="00702208">
              <w:rPr>
                <w:lang w:val="vi-VN" w:eastAsia="vi-VN"/>
              </w:rPr>
              <w:t xml:space="preserve">Cổng FC </w:t>
            </w:r>
            <w:r w:rsidRPr="00702208">
              <w:rPr>
                <w:lang w:eastAsia="vi-VN"/>
              </w:rPr>
              <w:t xml:space="preserve">: </w:t>
            </w:r>
            <w:r w:rsidRPr="00702208">
              <w:rPr>
                <w:lang w:val="vi-VN" w:eastAsia="vi-VN"/>
              </w:rPr>
              <w:t>8-device port Fibre Channel Switch với  8 active ports</w:t>
            </w:r>
          </w:p>
        </w:tc>
        <w:tc>
          <w:tcPr>
            <w:tcW w:w="2069" w:type="dxa"/>
            <w:vAlign w:val="center"/>
          </w:tcPr>
          <w:p w14:paraId="316CEF74" w14:textId="77777777" w:rsidR="00C75405" w:rsidRPr="00702208" w:rsidRDefault="00317AEE" w:rsidP="00B40517">
            <w:pPr>
              <w:spacing w:before="0" w:after="120" w:line="288" w:lineRule="auto"/>
              <w:ind w:firstLine="0"/>
              <w:rPr>
                <w:rFonts w:eastAsia="Calibri" w:cs="Times New Roman"/>
                <w:sz w:val="24"/>
                <w:szCs w:val="24"/>
              </w:rPr>
            </w:pPr>
            <w:r w:rsidRPr="00702208">
              <w:rPr>
                <w:rFonts w:eastAsia="Calibri" w:cs="Times New Roman"/>
                <w:sz w:val="24"/>
                <w:szCs w:val="24"/>
              </w:rPr>
              <w:t>Vùng core</w:t>
            </w:r>
            <w:r w:rsidR="00564A53" w:rsidRPr="00702208">
              <w:rPr>
                <w:rFonts w:eastAsia="Calibri" w:cs="Times New Roman"/>
                <w:sz w:val="24"/>
                <w:szCs w:val="24"/>
              </w:rPr>
              <w:t xml:space="preserve"> cổng</w:t>
            </w:r>
          </w:p>
        </w:tc>
        <w:tc>
          <w:tcPr>
            <w:tcW w:w="2035" w:type="dxa"/>
            <w:vAlign w:val="center"/>
          </w:tcPr>
          <w:p w14:paraId="3B2AFA86" w14:textId="77777777" w:rsidR="00C75405" w:rsidRPr="00702208" w:rsidRDefault="00317AEE" w:rsidP="00B40517">
            <w:pPr>
              <w:spacing w:before="0" w:after="120" w:line="288" w:lineRule="auto"/>
              <w:ind w:firstLine="0"/>
              <w:rPr>
                <w:rFonts w:eastAsia="Calibri" w:cs="Times New Roman"/>
                <w:sz w:val="24"/>
                <w:szCs w:val="24"/>
              </w:rPr>
            </w:pPr>
            <w:r w:rsidRPr="00702208">
              <w:rPr>
                <w:rFonts w:eastAsia="Calibri" w:cs="Times New Roman"/>
                <w:sz w:val="24"/>
                <w:szCs w:val="24"/>
              </w:rPr>
              <w:t>Phân vùng dữ liệu trong vùng</w:t>
            </w:r>
          </w:p>
        </w:tc>
      </w:tr>
      <w:tr w:rsidR="00702208" w:rsidRPr="00702208" w14:paraId="29B07F52" w14:textId="77777777" w:rsidTr="00344284">
        <w:trPr>
          <w:jc w:val="center"/>
        </w:trPr>
        <w:tc>
          <w:tcPr>
            <w:tcW w:w="784" w:type="dxa"/>
          </w:tcPr>
          <w:p w14:paraId="0FE0B2CD"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3A381726" w14:textId="77777777" w:rsidR="00C75405" w:rsidRPr="00702208" w:rsidRDefault="00C75405" w:rsidP="00B40517">
            <w:pPr>
              <w:pStyle w:val="NormalWeb"/>
              <w:spacing w:before="0" w:beforeAutospacing="0" w:after="120" w:afterAutospacing="0" w:line="288" w:lineRule="auto"/>
              <w:rPr>
                <w:bCs/>
                <w:lang w:eastAsia="vi-VN"/>
              </w:rPr>
            </w:pPr>
            <w:r w:rsidRPr="00702208">
              <w:rPr>
                <w:bCs/>
                <w:lang w:val="vi-VN" w:eastAsia="vi-VN"/>
              </w:rPr>
              <w:t>KVM:  16 Port Keyboard</w:t>
            </w:r>
            <w:r w:rsidR="00E71DB3" w:rsidRPr="00702208">
              <w:rPr>
                <w:bCs/>
                <w:lang w:eastAsia="vi-VN"/>
              </w:rPr>
              <w:t xml:space="preserve"> </w:t>
            </w:r>
            <w:r w:rsidRPr="00702208">
              <w:rPr>
                <w:bCs/>
                <w:lang w:val="vi-VN" w:eastAsia="vi-VN"/>
              </w:rPr>
              <w:t>/</w:t>
            </w:r>
            <w:r w:rsidRPr="00702208">
              <w:rPr>
                <w:bCs/>
                <w:lang w:eastAsia="vi-VN"/>
              </w:rPr>
              <w:t xml:space="preserve"> </w:t>
            </w:r>
            <w:r w:rsidRPr="00702208">
              <w:rPr>
                <w:bCs/>
                <w:lang w:val="vi-VN" w:eastAsia="vi-VN"/>
              </w:rPr>
              <w:t>Video</w:t>
            </w:r>
            <w:r w:rsidR="00E71DB3" w:rsidRPr="00702208">
              <w:rPr>
                <w:bCs/>
                <w:lang w:eastAsia="vi-VN"/>
              </w:rPr>
              <w:t xml:space="preserve"> </w:t>
            </w:r>
            <w:r w:rsidRPr="00702208">
              <w:rPr>
                <w:bCs/>
                <w:lang w:val="vi-VN" w:eastAsia="vi-VN"/>
              </w:rPr>
              <w:t>/</w:t>
            </w:r>
            <w:r w:rsidR="00E71DB3" w:rsidRPr="00702208">
              <w:rPr>
                <w:bCs/>
                <w:lang w:eastAsia="vi-VN"/>
              </w:rPr>
              <w:t xml:space="preserve"> </w:t>
            </w:r>
            <w:r w:rsidRPr="00702208">
              <w:rPr>
                <w:bCs/>
                <w:lang w:val="vi-VN" w:eastAsia="vi-VN"/>
              </w:rPr>
              <w:t>Mouse Analog Switch: Dell DAV2216-G01; monitor: Dell 18</w:t>
            </w:r>
            <w:r w:rsidR="008C2E23" w:rsidRPr="00702208">
              <w:rPr>
                <w:bCs/>
                <w:lang w:val="vi-VN" w:eastAsia="vi-VN"/>
              </w:rPr>
              <w:t xml:space="preserve">. </w:t>
            </w:r>
            <w:r w:rsidRPr="00702208">
              <w:rPr>
                <w:bCs/>
                <w:lang w:val="vi-VN" w:eastAsia="vi-VN"/>
              </w:rPr>
              <w:t>5in LED KMM DKMMLED185-00</w:t>
            </w:r>
          </w:p>
          <w:p w14:paraId="14DCDAE2" w14:textId="77777777" w:rsidR="00C75405" w:rsidRPr="00702208" w:rsidRDefault="00C75405" w:rsidP="00B40517">
            <w:pPr>
              <w:pStyle w:val="NormalWeb"/>
              <w:spacing w:before="0" w:beforeAutospacing="0" w:after="120" w:afterAutospacing="0" w:line="288" w:lineRule="auto"/>
              <w:rPr>
                <w:lang w:eastAsia="vi-VN"/>
              </w:rPr>
            </w:pPr>
            <w:r w:rsidRPr="00702208">
              <w:rPr>
                <w:lang w:eastAsia="vi-VN"/>
              </w:rPr>
              <w:t xml:space="preserve">- </w:t>
            </w:r>
            <w:r w:rsidRPr="00702208">
              <w:rPr>
                <w:lang w:val="vi-VN" w:eastAsia="vi-VN"/>
              </w:rPr>
              <w:t>Kiểu dáng (Form Factor)</w:t>
            </w:r>
            <w:r w:rsidRPr="00702208">
              <w:rPr>
                <w:lang w:eastAsia="vi-VN"/>
              </w:rPr>
              <w:t xml:space="preserve">: </w:t>
            </w:r>
            <w:r w:rsidRPr="00702208">
              <w:rPr>
                <w:lang w:val="vi-VN" w:eastAsia="vi-VN"/>
              </w:rPr>
              <w:t>1U Rack</w:t>
            </w:r>
          </w:p>
          <w:p w14:paraId="77C5CDEA" w14:textId="77777777" w:rsidR="00C75405" w:rsidRPr="00702208" w:rsidRDefault="00C75405" w:rsidP="00B40517">
            <w:pPr>
              <w:pStyle w:val="NormalWeb"/>
              <w:spacing w:before="0" w:beforeAutospacing="0" w:after="120" w:afterAutospacing="0" w:line="288" w:lineRule="auto"/>
              <w:rPr>
                <w:lang w:eastAsia="vi-VN"/>
              </w:rPr>
            </w:pPr>
            <w:r w:rsidRPr="00702208">
              <w:rPr>
                <w:lang w:eastAsia="vi-VN"/>
              </w:rPr>
              <w:t xml:space="preserve">- </w:t>
            </w:r>
            <w:r w:rsidRPr="00702208">
              <w:rPr>
                <w:lang w:val="vi-VN" w:eastAsia="vi-VN"/>
              </w:rPr>
              <w:t>KVM Swith</w:t>
            </w:r>
            <w:r w:rsidRPr="00702208">
              <w:rPr>
                <w:lang w:eastAsia="vi-VN"/>
              </w:rPr>
              <w:t xml:space="preserve">: </w:t>
            </w:r>
            <w:r w:rsidRPr="00702208">
              <w:rPr>
                <w:lang w:val="vi-VN" w:eastAsia="vi-VN"/>
              </w:rPr>
              <w:t>Dell DAV2216-G01: 16 Port Analog Switch</w:t>
            </w:r>
          </w:p>
          <w:p w14:paraId="7A798496" w14:textId="77777777" w:rsidR="00C75405" w:rsidRPr="00702208" w:rsidRDefault="00C75405" w:rsidP="00B40517">
            <w:pPr>
              <w:pStyle w:val="NormalWeb"/>
              <w:spacing w:before="0" w:beforeAutospacing="0" w:after="120" w:afterAutospacing="0" w:line="288" w:lineRule="auto"/>
              <w:rPr>
                <w:bCs/>
                <w:lang w:eastAsia="vi-VN"/>
              </w:rPr>
            </w:pPr>
            <w:r w:rsidRPr="00702208">
              <w:rPr>
                <w:lang w:eastAsia="vi-VN"/>
              </w:rPr>
              <w:t xml:space="preserve">- </w:t>
            </w:r>
            <w:r w:rsidRPr="00702208">
              <w:rPr>
                <w:lang w:val="vi-VN" w:eastAsia="vi-VN"/>
              </w:rPr>
              <w:t>Server interface moduel for VGA, USB keyboard, mouse</w:t>
            </w:r>
            <w:r w:rsidRPr="00702208">
              <w:rPr>
                <w:lang w:eastAsia="vi-VN"/>
              </w:rPr>
              <w:t>: 16 chiếc</w:t>
            </w:r>
          </w:p>
        </w:tc>
        <w:tc>
          <w:tcPr>
            <w:tcW w:w="2069" w:type="dxa"/>
            <w:vAlign w:val="center"/>
          </w:tcPr>
          <w:p w14:paraId="22E074FE" w14:textId="77777777" w:rsidR="00C75405" w:rsidRPr="00702208" w:rsidRDefault="008042A0" w:rsidP="00B40517">
            <w:pPr>
              <w:spacing w:before="0" w:after="120" w:line="288" w:lineRule="auto"/>
              <w:ind w:firstLine="0"/>
              <w:rPr>
                <w:rFonts w:eastAsia="Calibri" w:cs="Times New Roman"/>
                <w:sz w:val="24"/>
                <w:szCs w:val="24"/>
              </w:rPr>
            </w:pPr>
            <w:r w:rsidRPr="00702208">
              <w:rPr>
                <w:rFonts w:eastAsia="Calibri" w:cs="Times New Roman"/>
                <w:sz w:val="24"/>
                <w:szCs w:val="24"/>
              </w:rPr>
              <w:t>Quản lý các máy farm cổng</w:t>
            </w:r>
          </w:p>
        </w:tc>
        <w:tc>
          <w:tcPr>
            <w:tcW w:w="2035" w:type="dxa"/>
            <w:vAlign w:val="center"/>
          </w:tcPr>
          <w:p w14:paraId="17F4E98D" w14:textId="77777777" w:rsidR="00317AEE" w:rsidRPr="00702208" w:rsidRDefault="00317AEE" w:rsidP="00B40517">
            <w:pPr>
              <w:spacing w:before="0" w:after="120" w:line="288" w:lineRule="auto"/>
              <w:ind w:firstLine="0"/>
              <w:rPr>
                <w:rFonts w:eastAsia="Calibri" w:cs="Times New Roman"/>
                <w:sz w:val="24"/>
                <w:szCs w:val="24"/>
              </w:rPr>
            </w:pPr>
            <w:r w:rsidRPr="00702208">
              <w:rPr>
                <w:rFonts w:eastAsia="Calibri" w:cs="Times New Roman"/>
                <w:sz w:val="24"/>
                <w:szCs w:val="24"/>
              </w:rPr>
              <w:t>Điều khiển</w:t>
            </w:r>
            <w:r w:rsidR="008042A0" w:rsidRPr="00702208">
              <w:rPr>
                <w:rFonts w:eastAsia="Calibri" w:cs="Times New Roman"/>
                <w:sz w:val="24"/>
                <w:szCs w:val="24"/>
              </w:rPr>
              <w:t xml:space="preserve"> các máy</w:t>
            </w:r>
            <w:r w:rsidRPr="00702208">
              <w:rPr>
                <w:rFonts w:eastAsia="Calibri" w:cs="Times New Roman"/>
                <w:sz w:val="24"/>
                <w:szCs w:val="24"/>
              </w:rPr>
              <w:t xml:space="preserve"> vùng DMZ và vùng core</w:t>
            </w:r>
          </w:p>
        </w:tc>
      </w:tr>
      <w:tr w:rsidR="00702208" w:rsidRPr="00702208" w14:paraId="7C4A1059" w14:textId="77777777" w:rsidTr="00344284">
        <w:trPr>
          <w:jc w:val="center"/>
        </w:trPr>
        <w:tc>
          <w:tcPr>
            <w:tcW w:w="784" w:type="dxa"/>
          </w:tcPr>
          <w:p w14:paraId="73112FFF"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756B4737" w14:textId="77777777" w:rsidR="00C75405" w:rsidRPr="00702208" w:rsidRDefault="00C75405" w:rsidP="00B40517">
            <w:pPr>
              <w:pStyle w:val="NormalWeb"/>
              <w:spacing w:before="0" w:beforeAutospacing="0" w:after="120" w:afterAutospacing="0" w:line="288" w:lineRule="auto"/>
              <w:rPr>
                <w:bCs/>
                <w:lang w:eastAsia="vi-VN"/>
              </w:rPr>
            </w:pPr>
            <w:r w:rsidRPr="00702208">
              <w:rPr>
                <w:bCs/>
                <w:lang w:val="vi-VN" w:eastAsia="vi-VN"/>
              </w:rPr>
              <w:t xml:space="preserve">Switch for management workstation: </w:t>
            </w:r>
            <w:bookmarkStart w:id="35" w:name="OLE_LINK2"/>
            <w:r w:rsidRPr="00702208">
              <w:rPr>
                <w:bCs/>
                <w:lang w:val="vi-VN" w:eastAsia="vi-VN"/>
              </w:rPr>
              <w:t>Plannet GSW – 2401</w:t>
            </w:r>
            <w:bookmarkEnd w:id="35"/>
          </w:p>
          <w:p w14:paraId="2F97F34E" w14:textId="77777777" w:rsidR="00C75405" w:rsidRPr="00702208" w:rsidRDefault="00C75405" w:rsidP="00B40517">
            <w:pPr>
              <w:pStyle w:val="NormalWeb"/>
              <w:spacing w:before="0" w:beforeAutospacing="0" w:after="120" w:afterAutospacing="0" w:line="288" w:lineRule="auto"/>
              <w:rPr>
                <w:bCs/>
                <w:lang w:eastAsia="vi-VN"/>
              </w:rPr>
            </w:pPr>
            <w:r w:rsidRPr="00702208">
              <w:rPr>
                <w:lang w:val="vi-VN" w:eastAsia="vi-VN"/>
              </w:rPr>
              <w:t>Cổng kết nối</w:t>
            </w:r>
            <w:r w:rsidRPr="00702208">
              <w:rPr>
                <w:lang w:eastAsia="vi-VN"/>
              </w:rPr>
              <w:t>: 24 port</w:t>
            </w:r>
          </w:p>
        </w:tc>
        <w:tc>
          <w:tcPr>
            <w:tcW w:w="2069" w:type="dxa"/>
            <w:vAlign w:val="center"/>
          </w:tcPr>
          <w:p w14:paraId="735DC795" w14:textId="77777777" w:rsidR="00C75405" w:rsidRPr="00702208" w:rsidRDefault="008042A0" w:rsidP="00B40517">
            <w:pPr>
              <w:spacing w:before="0" w:after="120" w:line="288" w:lineRule="auto"/>
              <w:ind w:firstLine="0"/>
              <w:rPr>
                <w:rFonts w:eastAsia="Calibri" w:cs="Times New Roman"/>
                <w:sz w:val="24"/>
                <w:szCs w:val="24"/>
              </w:rPr>
            </w:pPr>
            <w:r w:rsidRPr="00702208">
              <w:rPr>
                <w:rFonts w:eastAsia="Calibri" w:cs="Times New Roman"/>
                <w:sz w:val="24"/>
                <w:szCs w:val="24"/>
              </w:rPr>
              <w:t>Phân vùng quản lý cổng</w:t>
            </w:r>
          </w:p>
        </w:tc>
        <w:tc>
          <w:tcPr>
            <w:tcW w:w="2035" w:type="dxa"/>
            <w:vAlign w:val="center"/>
          </w:tcPr>
          <w:p w14:paraId="6FBE8D92" w14:textId="77777777" w:rsidR="00C75405" w:rsidRPr="00702208" w:rsidRDefault="008042A0" w:rsidP="00B40517">
            <w:pPr>
              <w:spacing w:before="0" w:after="120" w:line="288" w:lineRule="auto"/>
              <w:ind w:firstLine="0"/>
              <w:rPr>
                <w:rFonts w:eastAsia="Calibri" w:cs="Times New Roman"/>
                <w:sz w:val="24"/>
                <w:szCs w:val="24"/>
              </w:rPr>
            </w:pPr>
            <w:r w:rsidRPr="00702208">
              <w:rPr>
                <w:rFonts w:eastAsia="Calibri" w:cs="Times New Roman"/>
                <w:sz w:val="24"/>
                <w:szCs w:val="24"/>
              </w:rPr>
              <w:t>Phân vùng điều khiển các máy của hệ thống cổng</w:t>
            </w:r>
          </w:p>
        </w:tc>
      </w:tr>
      <w:tr w:rsidR="00702208" w:rsidRPr="00702208" w14:paraId="79E1D561" w14:textId="77777777" w:rsidTr="00344284">
        <w:trPr>
          <w:jc w:val="center"/>
        </w:trPr>
        <w:tc>
          <w:tcPr>
            <w:tcW w:w="784" w:type="dxa"/>
          </w:tcPr>
          <w:p w14:paraId="40621F57"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0F5933EF" w14:textId="77777777" w:rsidR="00C75405" w:rsidRPr="00702208" w:rsidRDefault="00C75405" w:rsidP="00B40517">
            <w:pPr>
              <w:pStyle w:val="NormalWeb"/>
              <w:spacing w:before="0" w:beforeAutospacing="0" w:after="120" w:afterAutospacing="0" w:line="288" w:lineRule="auto"/>
              <w:rPr>
                <w:bCs/>
                <w:lang w:eastAsia="vi-VN"/>
              </w:rPr>
            </w:pPr>
            <w:r w:rsidRPr="00702208">
              <w:rPr>
                <w:bCs/>
                <w:lang w:val="vi-VN" w:eastAsia="vi-VN"/>
              </w:rPr>
              <w:t>Thiết bị Firewall: Checkpoint 4200 Next Generation Threat Prevention Appliance</w:t>
            </w:r>
          </w:p>
          <w:p w14:paraId="6C2A1DCE" w14:textId="77777777" w:rsidR="00C75405" w:rsidRPr="00702208" w:rsidRDefault="00C75405" w:rsidP="00B40517">
            <w:pPr>
              <w:pStyle w:val="NormalWeb"/>
              <w:spacing w:before="0" w:beforeAutospacing="0" w:after="120" w:afterAutospacing="0" w:line="288" w:lineRule="auto"/>
              <w:rPr>
                <w:lang w:eastAsia="vi-VN"/>
              </w:rPr>
            </w:pPr>
            <w:r w:rsidRPr="00702208">
              <w:rPr>
                <w:lang w:eastAsia="vi-VN"/>
              </w:rPr>
              <w:t xml:space="preserve">- </w:t>
            </w:r>
            <w:r w:rsidRPr="00702208">
              <w:rPr>
                <w:lang w:val="vi-VN" w:eastAsia="vi-VN"/>
              </w:rPr>
              <w:t>Interfaces</w:t>
            </w:r>
            <w:r w:rsidRPr="00702208">
              <w:rPr>
                <w:lang w:eastAsia="vi-VN"/>
              </w:rPr>
              <w:t xml:space="preserve">: </w:t>
            </w:r>
            <w:r w:rsidRPr="00702208">
              <w:rPr>
                <w:lang w:val="vi-VN" w:eastAsia="vi-VN"/>
              </w:rPr>
              <w:t>4 x 10/100/1000 copper</w:t>
            </w:r>
          </w:p>
          <w:p w14:paraId="26C65AB4" w14:textId="77777777" w:rsidR="00C75405" w:rsidRPr="00702208" w:rsidRDefault="00C75405" w:rsidP="00B40517">
            <w:pPr>
              <w:pStyle w:val="NormalWeb"/>
              <w:spacing w:before="0" w:beforeAutospacing="0" w:after="120" w:afterAutospacing="0" w:line="288" w:lineRule="auto"/>
              <w:rPr>
                <w:lang w:eastAsia="vi-VN"/>
              </w:rPr>
            </w:pPr>
            <w:r w:rsidRPr="00702208">
              <w:rPr>
                <w:lang w:eastAsia="vi-VN"/>
              </w:rPr>
              <w:t xml:space="preserve">- </w:t>
            </w:r>
            <w:r w:rsidRPr="00702208">
              <w:rPr>
                <w:lang w:val="vi-VN" w:eastAsia="vi-VN"/>
              </w:rPr>
              <w:t>Max Firewall Throughput</w:t>
            </w:r>
            <w:r w:rsidRPr="00702208">
              <w:rPr>
                <w:lang w:eastAsia="vi-VN"/>
              </w:rPr>
              <w:t xml:space="preserve">: </w:t>
            </w:r>
            <w:r w:rsidRPr="00702208">
              <w:rPr>
                <w:lang w:val="vi-VN" w:eastAsia="vi-VN"/>
              </w:rPr>
              <w:t>3 Gbps, 1518 byte UDP</w:t>
            </w:r>
          </w:p>
          <w:p w14:paraId="22927067" w14:textId="77777777" w:rsidR="00C75405" w:rsidRPr="00702208" w:rsidRDefault="00C75405" w:rsidP="00B40517">
            <w:pPr>
              <w:pStyle w:val="NormalWeb"/>
              <w:spacing w:before="0" w:beforeAutospacing="0" w:after="120" w:afterAutospacing="0" w:line="288" w:lineRule="auto"/>
              <w:rPr>
                <w:bCs/>
                <w:lang w:eastAsia="vi-VN"/>
              </w:rPr>
            </w:pPr>
            <w:r w:rsidRPr="00702208">
              <w:rPr>
                <w:lang w:eastAsia="vi-VN"/>
              </w:rPr>
              <w:t xml:space="preserve">- </w:t>
            </w:r>
            <w:r w:rsidRPr="00702208">
              <w:rPr>
                <w:lang w:val="vi-VN" w:eastAsia="vi-VN"/>
              </w:rPr>
              <w:t>Storage</w:t>
            </w:r>
            <w:r w:rsidRPr="00702208">
              <w:rPr>
                <w:lang w:eastAsia="vi-VN"/>
              </w:rPr>
              <w:t xml:space="preserve">: </w:t>
            </w:r>
            <w:r w:rsidRPr="00702208">
              <w:rPr>
                <w:lang w:val="vi-VN" w:eastAsia="vi-VN"/>
              </w:rPr>
              <w:t>250 GB</w:t>
            </w:r>
          </w:p>
        </w:tc>
        <w:tc>
          <w:tcPr>
            <w:tcW w:w="2069" w:type="dxa"/>
            <w:vAlign w:val="center"/>
          </w:tcPr>
          <w:p w14:paraId="66EEDE0E" w14:textId="77777777" w:rsidR="00C75405" w:rsidRPr="00702208" w:rsidRDefault="00F85DE7" w:rsidP="00B40517">
            <w:pPr>
              <w:spacing w:before="0" w:after="120" w:line="288" w:lineRule="auto"/>
              <w:ind w:firstLine="0"/>
              <w:rPr>
                <w:rFonts w:eastAsia="Calibri" w:cs="Times New Roman"/>
                <w:sz w:val="24"/>
                <w:szCs w:val="24"/>
              </w:rPr>
            </w:pPr>
            <w:r w:rsidRPr="00702208">
              <w:rPr>
                <w:rFonts w:eastAsia="Calibri" w:cs="Times New Roman"/>
                <w:sz w:val="24"/>
                <w:szCs w:val="24"/>
              </w:rPr>
              <w:t>Vùng cổng thông tin</w:t>
            </w:r>
          </w:p>
        </w:tc>
        <w:tc>
          <w:tcPr>
            <w:tcW w:w="2035" w:type="dxa"/>
            <w:vAlign w:val="center"/>
          </w:tcPr>
          <w:p w14:paraId="74C9B997" w14:textId="77777777" w:rsidR="00C75405" w:rsidRPr="00702208" w:rsidRDefault="00BC5ADF" w:rsidP="00B40517">
            <w:pPr>
              <w:spacing w:before="0" w:after="120" w:line="288" w:lineRule="auto"/>
              <w:ind w:firstLine="0"/>
              <w:rPr>
                <w:rFonts w:eastAsia="Calibri" w:cs="Times New Roman"/>
                <w:sz w:val="24"/>
                <w:szCs w:val="24"/>
              </w:rPr>
            </w:pPr>
            <w:r w:rsidRPr="00702208">
              <w:rPr>
                <w:rFonts w:eastAsia="Calibri" w:cs="Times New Roman"/>
                <w:sz w:val="24"/>
                <w:szCs w:val="24"/>
              </w:rPr>
              <w:t>Phân vùng mạng core, dmz</w:t>
            </w:r>
          </w:p>
        </w:tc>
      </w:tr>
      <w:tr w:rsidR="00702208" w:rsidRPr="00702208" w14:paraId="662F8576" w14:textId="77777777" w:rsidTr="00344284">
        <w:trPr>
          <w:jc w:val="center"/>
        </w:trPr>
        <w:tc>
          <w:tcPr>
            <w:tcW w:w="784" w:type="dxa"/>
          </w:tcPr>
          <w:p w14:paraId="67C3F06F"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62EBB873" w14:textId="77777777" w:rsidR="00E71DB3" w:rsidRPr="00702208" w:rsidRDefault="00C75405" w:rsidP="00B40517">
            <w:pPr>
              <w:pStyle w:val="NormalWeb"/>
              <w:spacing w:before="0" w:beforeAutospacing="0" w:after="120" w:afterAutospacing="0" w:line="288" w:lineRule="auto"/>
              <w:rPr>
                <w:bCs/>
                <w:lang w:val="vi-VN" w:eastAsia="vi-VN"/>
              </w:rPr>
            </w:pPr>
            <w:r w:rsidRPr="00702208">
              <w:rPr>
                <w:bCs/>
                <w:lang w:val="vi-VN" w:eastAsia="vi-VN"/>
              </w:rPr>
              <w:t>Hệ thống UPS:</w:t>
            </w:r>
          </w:p>
          <w:p w14:paraId="081003B9" w14:textId="77777777" w:rsidR="00C75405" w:rsidRPr="00702208" w:rsidRDefault="00C75405" w:rsidP="00B40517">
            <w:pPr>
              <w:pStyle w:val="NormalWeb"/>
              <w:spacing w:before="0" w:beforeAutospacing="0" w:after="120" w:afterAutospacing="0" w:line="288" w:lineRule="auto"/>
              <w:rPr>
                <w:bCs/>
                <w:lang w:eastAsia="vi-VN"/>
              </w:rPr>
            </w:pPr>
            <w:r w:rsidRPr="00702208">
              <w:rPr>
                <w:bCs/>
                <w:lang w:val="vi-VN" w:eastAsia="vi-VN"/>
              </w:rPr>
              <w:t>UPS EATON 9155</w:t>
            </w:r>
          </w:p>
          <w:p w14:paraId="696B91EB" w14:textId="77777777" w:rsidR="00C75405" w:rsidRPr="00702208" w:rsidRDefault="00C75405" w:rsidP="00B40517">
            <w:pPr>
              <w:pStyle w:val="NormalWeb"/>
              <w:spacing w:before="0" w:beforeAutospacing="0" w:after="120" w:afterAutospacing="0" w:line="288" w:lineRule="auto"/>
            </w:pPr>
            <w:r w:rsidRPr="00702208">
              <w:t>- Output Power Capacity: Rating (VA/W) 15kVA/12kW, Full load 15 phút;</w:t>
            </w:r>
          </w:p>
          <w:p w14:paraId="5EC9C9AC" w14:textId="77777777" w:rsidR="00C75405" w:rsidRPr="00702208" w:rsidRDefault="00C75405" w:rsidP="00B40517">
            <w:pPr>
              <w:pStyle w:val="NormalWeb"/>
              <w:spacing w:before="0" w:beforeAutospacing="0" w:after="120" w:afterAutospacing="0" w:line="288" w:lineRule="auto"/>
            </w:pPr>
            <w:r w:rsidRPr="00702208">
              <w:lastRenderedPageBreak/>
              <w:t>- Nominal Output Voltage: 230V</w:t>
            </w:r>
          </w:p>
          <w:p w14:paraId="7E4ABB80" w14:textId="77777777" w:rsidR="00C75405" w:rsidRPr="00702208" w:rsidRDefault="00C75405" w:rsidP="00B40517">
            <w:pPr>
              <w:pStyle w:val="NormalWeb"/>
              <w:spacing w:before="0" w:beforeAutospacing="0" w:after="120" w:afterAutospacing="0" w:line="288" w:lineRule="auto"/>
            </w:pPr>
            <w:r w:rsidRPr="00702208">
              <w:rPr>
                <w:bCs/>
                <w:lang w:eastAsia="vi-VN"/>
              </w:rPr>
              <w:t xml:space="preserve">- </w:t>
            </w:r>
            <w:r w:rsidRPr="00702208">
              <w:t xml:space="preserve">Input voltage range for main operations: 160 - 280V </w:t>
            </w:r>
          </w:p>
          <w:p w14:paraId="14080C8C" w14:textId="77777777" w:rsidR="00C75405" w:rsidRPr="00702208" w:rsidRDefault="00C75405" w:rsidP="00B40517">
            <w:pPr>
              <w:pStyle w:val="NormalWeb"/>
              <w:spacing w:before="0" w:beforeAutospacing="0" w:after="120" w:afterAutospacing="0" w:line="288" w:lineRule="auto"/>
              <w:rPr>
                <w:bCs/>
                <w:lang w:eastAsia="vi-VN"/>
              </w:rPr>
            </w:pPr>
            <w:r w:rsidRPr="00702208">
              <w:rPr>
                <w:bCs/>
                <w:lang w:eastAsia="vi-VN"/>
              </w:rPr>
              <w:t xml:space="preserve">- </w:t>
            </w:r>
            <w:r w:rsidRPr="00702208">
              <w:t>Maximum Input Current : 115A</w:t>
            </w:r>
          </w:p>
        </w:tc>
        <w:tc>
          <w:tcPr>
            <w:tcW w:w="2069" w:type="dxa"/>
            <w:vAlign w:val="center"/>
          </w:tcPr>
          <w:p w14:paraId="13D611D5" w14:textId="77777777" w:rsidR="00C75405" w:rsidRPr="00702208" w:rsidRDefault="00F85DE7" w:rsidP="00B40517">
            <w:pPr>
              <w:spacing w:before="0" w:after="120" w:line="288" w:lineRule="auto"/>
              <w:ind w:firstLine="0"/>
              <w:rPr>
                <w:rFonts w:eastAsia="Calibri" w:cs="Times New Roman"/>
                <w:sz w:val="24"/>
                <w:szCs w:val="24"/>
              </w:rPr>
            </w:pPr>
            <w:r w:rsidRPr="00702208">
              <w:rPr>
                <w:rFonts w:eastAsia="Calibri" w:cs="Times New Roman"/>
                <w:sz w:val="24"/>
                <w:szCs w:val="24"/>
              </w:rPr>
              <w:lastRenderedPageBreak/>
              <w:t>Vùng cổng thông tin</w:t>
            </w:r>
          </w:p>
        </w:tc>
        <w:tc>
          <w:tcPr>
            <w:tcW w:w="2035" w:type="dxa"/>
            <w:vAlign w:val="center"/>
          </w:tcPr>
          <w:p w14:paraId="1676C9FC" w14:textId="77777777" w:rsidR="00C75405" w:rsidRPr="00702208" w:rsidRDefault="00BC5ADF" w:rsidP="00B40517">
            <w:pPr>
              <w:spacing w:before="0" w:after="120" w:line="288" w:lineRule="auto"/>
              <w:ind w:firstLine="0"/>
              <w:rPr>
                <w:rFonts w:eastAsia="Calibri" w:cs="Times New Roman"/>
                <w:sz w:val="24"/>
                <w:szCs w:val="24"/>
              </w:rPr>
            </w:pPr>
            <w:r w:rsidRPr="00702208">
              <w:rPr>
                <w:rFonts w:eastAsia="Calibri" w:cs="Times New Roman"/>
                <w:sz w:val="24"/>
                <w:szCs w:val="24"/>
              </w:rPr>
              <w:t>Cung cấp điện lưới ổn định cho cả trung tâm tích hợp dữ liệu</w:t>
            </w:r>
          </w:p>
        </w:tc>
      </w:tr>
      <w:tr w:rsidR="00702208" w:rsidRPr="00702208" w14:paraId="19E21783" w14:textId="77777777" w:rsidTr="00344284">
        <w:trPr>
          <w:jc w:val="center"/>
        </w:trPr>
        <w:tc>
          <w:tcPr>
            <w:tcW w:w="784" w:type="dxa"/>
          </w:tcPr>
          <w:p w14:paraId="481FF38E"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0CCF79D0" w14:textId="77777777" w:rsidR="00C75405" w:rsidRPr="00702208" w:rsidRDefault="00C75405" w:rsidP="00B40517">
            <w:pPr>
              <w:spacing w:before="0" w:after="120" w:line="288" w:lineRule="auto"/>
              <w:ind w:firstLine="0"/>
              <w:rPr>
                <w:rFonts w:eastAsia="Calibri" w:cs="Times New Roman"/>
                <w:sz w:val="24"/>
                <w:szCs w:val="24"/>
              </w:rPr>
            </w:pPr>
            <w:r w:rsidRPr="00702208">
              <w:rPr>
                <w:rFonts w:eastAsia="Calibri" w:cs="Times New Roman"/>
                <w:sz w:val="24"/>
                <w:szCs w:val="24"/>
              </w:rPr>
              <w:t>Bình Ắc quy dùng cho bộ lưu điện Thông số kỹ thuật như sau:</w:t>
            </w:r>
          </w:p>
          <w:p w14:paraId="0E80D145" w14:textId="77777777" w:rsidR="00C75405" w:rsidRPr="00702208" w:rsidRDefault="00C75405" w:rsidP="00B40517">
            <w:pPr>
              <w:spacing w:before="0" w:after="120" w:line="288" w:lineRule="auto"/>
              <w:ind w:firstLine="0"/>
              <w:rPr>
                <w:rFonts w:eastAsia="Calibri" w:cs="Times New Roman"/>
                <w:sz w:val="24"/>
                <w:szCs w:val="24"/>
              </w:rPr>
            </w:pPr>
            <w:r w:rsidRPr="00702208">
              <w:rPr>
                <w:rFonts w:eastAsia="Calibri" w:cs="Times New Roman"/>
                <w:sz w:val="24"/>
                <w:szCs w:val="24"/>
              </w:rPr>
              <w:t>+ Chủng loại: OUTDO/OT40-12</w:t>
            </w:r>
          </w:p>
          <w:p w14:paraId="7EE8FA16" w14:textId="77777777" w:rsidR="00C75405" w:rsidRPr="00702208" w:rsidRDefault="00C75405" w:rsidP="00B40517">
            <w:pPr>
              <w:spacing w:before="0" w:after="120" w:line="288" w:lineRule="auto"/>
              <w:ind w:firstLine="0"/>
              <w:rPr>
                <w:rFonts w:eastAsia="Calibri" w:cs="Times New Roman"/>
                <w:sz w:val="24"/>
                <w:szCs w:val="24"/>
              </w:rPr>
            </w:pPr>
            <w:r w:rsidRPr="00702208">
              <w:rPr>
                <w:rFonts w:eastAsia="Calibri" w:cs="Times New Roman"/>
                <w:sz w:val="24"/>
                <w:szCs w:val="24"/>
              </w:rPr>
              <w:t>+ Điện áp: 12V</w:t>
            </w:r>
          </w:p>
          <w:p w14:paraId="4ACF1CC5" w14:textId="77777777" w:rsidR="00C75405" w:rsidRPr="00702208" w:rsidRDefault="00C75405" w:rsidP="00B40517">
            <w:pPr>
              <w:spacing w:before="0" w:after="120" w:line="288" w:lineRule="auto"/>
              <w:ind w:firstLine="0"/>
              <w:rPr>
                <w:rFonts w:eastAsia="Calibri" w:cs="Times New Roman"/>
                <w:sz w:val="24"/>
                <w:szCs w:val="24"/>
              </w:rPr>
            </w:pPr>
            <w:r w:rsidRPr="00702208">
              <w:rPr>
                <w:rFonts w:eastAsia="Calibri" w:cs="Times New Roman"/>
                <w:sz w:val="24"/>
                <w:szCs w:val="24"/>
              </w:rPr>
              <w:t>+ Dung lượng: 40 Ah</w:t>
            </w:r>
          </w:p>
          <w:p w14:paraId="068F984C" w14:textId="77777777" w:rsidR="00C75405" w:rsidRPr="00702208" w:rsidRDefault="00C75405" w:rsidP="00B40517">
            <w:pPr>
              <w:pStyle w:val="NormalWeb"/>
              <w:spacing w:before="0" w:beforeAutospacing="0" w:after="120" w:afterAutospacing="0" w:line="288" w:lineRule="auto"/>
              <w:rPr>
                <w:bCs/>
                <w:lang w:val="vi-VN" w:eastAsia="vi-VN"/>
              </w:rPr>
            </w:pPr>
            <w:r w:rsidRPr="00702208">
              <w:t>+ Loại: Ắc quy không phải bảo trì, chuyên dùng cho bộ lưu điện (UPS)</w:t>
            </w:r>
          </w:p>
        </w:tc>
        <w:tc>
          <w:tcPr>
            <w:tcW w:w="2069" w:type="dxa"/>
            <w:vAlign w:val="center"/>
          </w:tcPr>
          <w:p w14:paraId="4DD25035" w14:textId="77777777" w:rsidR="00C75405" w:rsidRPr="00702208" w:rsidRDefault="00F85DE7" w:rsidP="00B40517">
            <w:pPr>
              <w:spacing w:before="0" w:after="120" w:line="288" w:lineRule="auto"/>
              <w:ind w:firstLine="0"/>
              <w:rPr>
                <w:rFonts w:eastAsia="Calibri" w:cs="Times New Roman"/>
                <w:sz w:val="24"/>
                <w:szCs w:val="24"/>
              </w:rPr>
            </w:pPr>
            <w:r w:rsidRPr="00702208">
              <w:rPr>
                <w:rFonts w:eastAsia="Calibri" w:cs="Times New Roman"/>
                <w:sz w:val="24"/>
                <w:szCs w:val="24"/>
              </w:rPr>
              <w:t>Vùng cổng thông tin</w:t>
            </w:r>
          </w:p>
        </w:tc>
        <w:tc>
          <w:tcPr>
            <w:tcW w:w="2035" w:type="dxa"/>
            <w:vAlign w:val="center"/>
          </w:tcPr>
          <w:p w14:paraId="185BEEBA" w14:textId="77777777" w:rsidR="00C75405" w:rsidRPr="00702208" w:rsidRDefault="00641340" w:rsidP="00B40517">
            <w:pPr>
              <w:spacing w:before="0" w:after="120" w:line="288" w:lineRule="auto"/>
              <w:ind w:firstLine="0"/>
              <w:rPr>
                <w:rFonts w:eastAsia="Calibri" w:cs="Times New Roman"/>
                <w:sz w:val="24"/>
                <w:szCs w:val="24"/>
              </w:rPr>
            </w:pPr>
            <w:r w:rsidRPr="00702208">
              <w:rPr>
                <w:rFonts w:cs="Times New Roman"/>
                <w:sz w:val="24"/>
                <w:szCs w:val="24"/>
              </w:rPr>
              <w:t>Chuyên dùng cho bộ lưu điện (UPS)</w:t>
            </w:r>
          </w:p>
        </w:tc>
      </w:tr>
      <w:tr w:rsidR="00702208" w:rsidRPr="00702208" w14:paraId="54733C18" w14:textId="77777777" w:rsidTr="00344284">
        <w:trPr>
          <w:jc w:val="center"/>
        </w:trPr>
        <w:tc>
          <w:tcPr>
            <w:tcW w:w="784" w:type="dxa"/>
          </w:tcPr>
          <w:p w14:paraId="11ACAA13"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28055832" w14:textId="77777777" w:rsidR="00C75405" w:rsidRPr="00702208" w:rsidRDefault="00C75405" w:rsidP="00B40517">
            <w:pPr>
              <w:pStyle w:val="NormalWeb"/>
              <w:spacing w:before="0" w:beforeAutospacing="0" w:after="120" w:afterAutospacing="0" w:line="288" w:lineRule="auto"/>
              <w:rPr>
                <w:bCs/>
                <w:lang w:eastAsia="vi-VN"/>
              </w:rPr>
            </w:pPr>
            <w:r w:rsidRPr="00702208">
              <w:rPr>
                <w:bCs/>
                <w:lang w:val="vi-VN" w:eastAsia="vi-VN"/>
              </w:rPr>
              <w:t>Máy phát điện</w:t>
            </w:r>
            <w:r w:rsidRPr="00702208">
              <w:rPr>
                <w:bCs/>
                <w:lang w:eastAsia="vi-VN"/>
              </w:rPr>
              <w:t xml:space="preserve"> Cummins C33D5 33kVA Generator</w:t>
            </w:r>
          </w:p>
          <w:p w14:paraId="70153FF7" w14:textId="77777777" w:rsidR="00C75405" w:rsidRPr="00702208" w:rsidRDefault="00C75405" w:rsidP="00B40517">
            <w:pPr>
              <w:pStyle w:val="NormalWeb"/>
              <w:spacing w:before="0" w:beforeAutospacing="0" w:after="120" w:afterAutospacing="0" w:line="288" w:lineRule="auto"/>
            </w:pPr>
            <w:r w:rsidRPr="00702208">
              <w:rPr>
                <w:b/>
                <w:bCs/>
                <w:lang w:eastAsia="vi-VN"/>
              </w:rPr>
              <w:t xml:space="preserve">- </w:t>
            </w:r>
            <w:r w:rsidRPr="00702208">
              <w:t>Công suất phát dự phòng: 33 KVA</w:t>
            </w:r>
          </w:p>
          <w:p w14:paraId="7A43E3B5" w14:textId="77777777" w:rsidR="00C75405" w:rsidRPr="00702208" w:rsidRDefault="00C75405" w:rsidP="00B40517">
            <w:pPr>
              <w:pStyle w:val="NormalWeb"/>
              <w:spacing w:before="0" w:beforeAutospacing="0" w:after="120" w:afterAutospacing="0" w:line="288" w:lineRule="auto"/>
            </w:pPr>
            <w:r w:rsidRPr="00702208">
              <w:t>- Công suất phát liên tục: 30 KVA</w:t>
            </w:r>
          </w:p>
          <w:p w14:paraId="1983960F" w14:textId="77777777" w:rsidR="00C75405" w:rsidRPr="00702208" w:rsidRDefault="00C75405" w:rsidP="00B40517">
            <w:pPr>
              <w:pStyle w:val="NormalWeb"/>
              <w:spacing w:before="0" w:beforeAutospacing="0" w:after="120" w:afterAutospacing="0" w:line="288" w:lineRule="auto"/>
            </w:pPr>
            <w:r w:rsidRPr="00702208">
              <w:rPr>
                <w:b/>
                <w:bCs/>
                <w:lang w:eastAsia="vi-VN"/>
              </w:rPr>
              <w:t xml:space="preserve">- </w:t>
            </w:r>
            <w:r w:rsidRPr="00702208">
              <w:t>Điện áp: 220VA/380VA; xoay chiều; 3 pha; 50Hz</w:t>
            </w:r>
          </w:p>
          <w:p w14:paraId="6820884D" w14:textId="77777777" w:rsidR="00C75405" w:rsidRPr="00702208" w:rsidRDefault="00C75405" w:rsidP="00B40517">
            <w:pPr>
              <w:pStyle w:val="NormalWeb"/>
              <w:spacing w:before="0" w:beforeAutospacing="0" w:after="120" w:afterAutospacing="0" w:line="288" w:lineRule="auto"/>
            </w:pPr>
            <w:r w:rsidRPr="00702208">
              <w:t>- Loại động cơ: 4 kỳ</w:t>
            </w:r>
          </w:p>
          <w:p w14:paraId="4319DD6C" w14:textId="77777777" w:rsidR="00C75405" w:rsidRPr="00702208" w:rsidRDefault="00C75405" w:rsidP="00B40517">
            <w:pPr>
              <w:pStyle w:val="NormalWeb"/>
              <w:spacing w:before="0" w:beforeAutospacing="0" w:after="120" w:afterAutospacing="0" w:line="288" w:lineRule="auto"/>
            </w:pPr>
            <w:r w:rsidRPr="00702208">
              <w:t>- Số lượng xi lanh: 4 xi lanh</w:t>
            </w:r>
          </w:p>
          <w:p w14:paraId="52503DD8" w14:textId="77777777" w:rsidR="00C75405" w:rsidRPr="00702208" w:rsidRDefault="00C75405" w:rsidP="00B40517">
            <w:pPr>
              <w:pStyle w:val="NormalWeb"/>
              <w:spacing w:before="0" w:beforeAutospacing="0" w:after="120" w:afterAutospacing="0" w:line="288" w:lineRule="auto"/>
            </w:pPr>
            <w:r w:rsidRPr="00702208">
              <w:rPr>
                <w:b/>
                <w:bCs/>
                <w:lang w:eastAsia="vi-VN"/>
              </w:rPr>
              <w:t xml:space="preserve">- </w:t>
            </w:r>
            <w:r w:rsidRPr="00702208">
              <w:t>Hệ thống khởi động: Khởi động bằng điện một chiều 12V hoặc 24 V</w:t>
            </w:r>
          </w:p>
          <w:p w14:paraId="6B61577D" w14:textId="77777777" w:rsidR="00C75405" w:rsidRPr="00702208" w:rsidRDefault="00C75405" w:rsidP="00B40517">
            <w:pPr>
              <w:pStyle w:val="NormalWeb"/>
              <w:spacing w:before="0" w:beforeAutospacing="0" w:after="120" w:afterAutospacing="0" w:line="288" w:lineRule="auto"/>
            </w:pPr>
            <w:r w:rsidRPr="00702208">
              <w:t>- Hệ thống làm mát: Bằng nước và quạt gió</w:t>
            </w:r>
          </w:p>
          <w:p w14:paraId="10665651" w14:textId="77777777" w:rsidR="00C75405" w:rsidRPr="00702208" w:rsidRDefault="00C75405" w:rsidP="00B40517">
            <w:pPr>
              <w:pStyle w:val="NormalWeb"/>
              <w:spacing w:before="0" w:beforeAutospacing="0" w:after="120" w:afterAutospacing="0" w:line="288" w:lineRule="auto"/>
            </w:pPr>
            <w:r w:rsidRPr="00702208">
              <w:t>- Nhiên liệu: Diezel</w:t>
            </w:r>
          </w:p>
          <w:p w14:paraId="410A174D" w14:textId="77777777" w:rsidR="00C75405" w:rsidRPr="00702208" w:rsidRDefault="00C75405" w:rsidP="00B40517">
            <w:pPr>
              <w:pStyle w:val="NormalWeb"/>
              <w:spacing w:before="0" w:beforeAutospacing="0" w:after="120" w:afterAutospacing="0" w:line="288" w:lineRule="auto"/>
            </w:pPr>
            <w:r w:rsidRPr="00702208">
              <w:rPr>
                <w:b/>
                <w:bCs/>
                <w:lang w:eastAsia="vi-VN"/>
              </w:rPr>
              <w:t xml:space="preserve">- </w:t>
            </w:r>
            <w:r w:rsidRPr="00702208">
              <w:t>Tủ Atomation Transfer System (ATS) cho máy phát 30kVA</w:t>
            </w:r>
          </w:p>
          <w:p w14:paraId="3B2CAF74" w14:textId="77777777" w:rsidR="00C75405" w:rsidRPr="00702208" w:rsidRDefault="00C75405" w:rsidP="00B40517">
            <w:pPr>
              <w:pStyle w:val="NormalWeb"/>
              <w:spacing w:before="0" w:beforeAutospacing="0" w:after="120" w:afterAutospacing="0" w:line="288" w:lineRule="auto"/>
              <w:rPr>
                <w:b/>
                <w:bCs/>
                <w:lang w:eastAsia="vi-VN"/>
              </w:rPr>
            </w:pPr>
            <w:r w:rsidRPr="00702208">
              <w:t>- Khung sắt để máy phát</w:t>
            </w:r>
          </w:p>
        </w:tc>
        <w:tc>
          <w:tcPr>
            <w:tcW w:w="2069" w:type="dxa"/>
            <w:vAlign w:val="center"/>
          </w:tcPr>
          <w:p w14:paraId="3C53BDBF" w14:textId="77777777" w:rsidR="00C75405" w:rsidRPr="00702208" w:rsidRDefault="00F85DE7" w:rsidP="00B40517">
            <w:pPr>
              <w:spacing w:before="0" w:after="120" w:line="288" w:lineRule="auto"/>
              <w:ind w:firstLine="0"/>
              <w:rPr>
                <w:rFonts w:eastAsia="Calibri" w:cs="Times New Roman"/>
                <w:sz w:val="24"/>
                <w:szCs w:val="24"/>
              </w:rPr>
            </w:pPr>
            <w:r w:rsidRPr="00702208">
              <w:rPr>
                <w:rFonts w:eastAsia="Calibri" w:cs="Times New Roman"/>
                <w:sz w:val="24"/>
                <w:szCs w:val="24"/>
              </w:rPr>
              <w:t>Vùng cổng thông tin</w:t>
            </w:r>
          </w:p>
        </w:tc>
        <w:tc>
          <w:tcPr>
            <w:tcW w:w="2035" w:type="dxa"/>
            <w:vAlign w:val="center"/>
          </w:tcPr>
          <w:p w14:paraId="73A32299" w14:textId="77777777" w:rsidR="00C75405" w:rsidRPr="00702208" w:rsidRDefault="00641340" w:rsidP="00B40517">
            <w:pPr>
              <w:spacing w:before="0" w:after="120" w:line="288" w:lineRule="auto"/>
              <w:ind w:firstLine="0"/>
              <w:rPr>
                <w:rFonts w:eastAsia="Calibri" w:cs="Times New Roman"/>
                <w:sz w:val="24"/>
                <w:szCs w:val="24"/>
              </w:rPr>
            </w:pPr>
            <w:r w:rsidRPr="00702208">
              <w:rPr>
                <w:rFonts w:eastAsia="Calibri" w:cs="Times New Roman"/>
                <w:sz w:val="24"/>
                <w:szCs w:val="24"/>
              </w:rPr>
              <w:t>Chuyên cung cấp điện cho trung tâm tích hợp dữ liệu khi mất điện</w:t>
            </w:r>
          </w:p>
        </w:tc>
      </w:tr>
      <w:tr w:rsidR="00702208" w:rsidRPr="00702208" w14:paraId="70BB180C" w14:textId="77777777" w:rsidTr="00344284">
        <w:trPr>
          <w:jc w:val="center"/>
        </w:trPr>
        <w:tc>
          <w:tcPr>
            <w:tcW w:w="784" w:type="dxa"/>
          </w:tcPr>
          <w:p w14:paraId="63D54FF0"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0968A79F" w14:textId="77777777" w:rsidR="00C75405" w:rsidRPr="00702208" w:rsidRDefault="00C75405" w:rsidP="00B40517">
            <w:pPr>
              <w:pStyle w:val="NormalWeb"/>
              <w:spacing w:before="0" w:beforeAutospacing="0" w:after="120" w:afterAutospacing="0" w:line="288" w:lineRule="auto"/>
              <w:rPr>
                <w:bCs/>
                <w:lang w:val="vi-VN" w:eastAsia="vi-VN"/>
              </w:rPr>
            </w:pPr>
            <w:r w:rsidRPr="00702208">
              <w:rPr>
                <w:bCs/>
                <w:lang w:val="vi-VN" w:eastAsia="vi-VN"/>
              </w:rPr>
              <w:t>Tủ Rack 42U: APC AR3100 42U</w:t>
            </w:r>
          </w:p>
        </w:tc>
        <w:tc>
          <w:tcPr>
            <w:tcW w:w="2069" w:type="dxa"/>
            <w:vAlign w:val="center"/>
          </w:tcPr>
          <w:p w14:paraId="0EF334CA" w14:textId="77777777" w:rsidR="00C75405" w:rsidRPr="00702208" w:rsidRDefault="00C75405" w:rsidP="00B40517">
            <w:pPr>
              <w:spacing w:before="0" w:after="120" w:line="288" w:lineRule="auto"/>
              <w:ind w:firstLine="0"/>
              <w:rPr>
                <w:rFonts w:eastAsia="Calibri" w:cs="Times New Roman"/>
                <w:sz w:val="24"/>
                <w:szCs w:val="24"/>
              </w:rPr>
            </w:pPr>
          </w:p>
        </w:tc>
        <w:tc>
          <w:tcPr>
            <w:tcW w:w="2035" w:type="dxa"/>
            <w:vAlign w:val="center"/>
          </w:tcPr>
          <w:p w14:paraId="233CDB70" w14:textId="77777777" w:rsidR="00C75405" w:rsidRPr="00702208" w:rsidRDefault="00C75405" w:rsidP="00B40517">
            <w:pPr>
              <w:spacing w:before="0" w:after="120" w:line="288" w:lineRule="auto"/>
              <w:jc w:val="center"/>
              <w:rPr>
                <w:rFonts w:eastAsia="Calibri" w:cs="Times New Roman"/>
                <w:sz w:val="24"/>
                <w:szCs w:val="24"/>
              </w:rPr>
            </w:pPr>
          </w:p>
        </w:tc>
      </w:tr>
      <w:tr w:rsidR="00702208" w:rsidRPr="00702208" w14:paraId="118E523A" w14:textId="77777777" w:rsidTr="00344284">
        <w:trPr>
          <w:jc w:val="center"/>
        </w:trPr>
        <w:tc>
          <w:tcPr>
            <w:tcW w:w="784" w:type="dxa"/>
          </w:tcPr>
          <w:p w14:paraId="0291B734"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2B2E08A7" w14:textId="77777777" w:rsidR="00C75405" w:rsidRPr="00125D71" w:rsidRDefault="00C75405" w:rsidP="00B40517">
            <w:pPr>
              <w:pStyle w:val="NormalWeb"/>
              <w:spacing w:before="0" w:beforeAutospacing="0" w:after="120" w:afterAutospacing="0" w:line="288" w:lineRule="auto"/>
              <w:rPr>
                <w:lang w:val="de-DE"/>
              </w:rPr>
            </w:pPr>
            <w:r w:rsidRPr="00125D71">
              <w:rPr>
                <w:lang w:val="de-DE"/>
              </w:rPr>
              <w:t>Máy chủ HPE DL360 Gen10</w:t>
            </w:r>
          </w:p>
          <w:p w14:paraId="200EC271" w14:textId="77777777" w:rsidR="00C75405" w:rsidRPr="00702208" w:rsidRDefault="00C75405" w:rsidP="00B40517">
            <w:pPr>
              <w:pStyle w:val="NormalWeb"/>
              <w:spacing w:before="0" w:beforeAutospacing="0" w:after="120" w:afterAutospacing="0" w:line="288" w:lineRule="auto"/>
              <w:rPr>
                <w:bCs/>
                <w:lang w:val="vi-VN" w:eastAsia="vi-VN"/>
              </w:rPr>
            </w:pPr>
            <w:r w:rsidRPr="00125D71">
              <w:rPr>
                <w:lang w:val="de-DE"/>
              </w:rPr>
              <w:t>HPE DL360 Gen10 Xeon-G 5115 (2</w:t>
            </w:r>
            <w:r w:rsidR="008C2E23" w:rsidRPr="00125D71">
              <w:rPr>
                <w:lang w:val="de-DE"/>
              </w:rPr>
              <w:t xml:space="preserve">. </w:t>
            </w:r>
            <w:r w:rsidRPr="00702208">
              <w:t>4GHz</w:t>
            </w:r>
            <w:r w:rsidR="00E71DB3" w:rsidRPr="00702208">
              <w:t xml:space="preserve"> </w:t>
            </w:r>
            <w:r w:rsidRPr="00702208">
              <w:t>/10 core</w:t>
            </w:r>
            <w:r w:rsidR="00E71DB3" w:rsidRPr="00702208">
              <w:t xml:space="preserve"> </w:t>
            </w:r>
            <w:r w:rsidRPr="00702208">
              <w:t>/</w:t>
            </w:r>
            <w:r w:rsidR="00E71DB3" w:rsidRPr="00702208">
              <w:t xml:space="preserve"> </w:t>
            </w:r>
            <w:r w:rsidRPr="00702208">
              <w:t>13</w:t>
            </w:r>
            <w:r w:rsidR="008C2E23" w:rsidRPr="00702208">
              <w:t xml:space="preserve">. </w:t>
            </w:r>
            <w:r w:rsidRPr="00702208">
              <w:t>75 MB Cache), 2 x HPE 600GB SAS 10K SFF SC DS HDD 2</w:t>
            </w:r>
            <w:r w:rsidR="008C2E23" w:rsidRPr="00702208">
              <w:t xml:space="preserve">. </w:t>
            </w:r>
            <w:r w:rsidRPr="00702208">
              <w:t>5in Hard Drive, 128GB RAM</w:t>
            </w:r>
            <w:r w:rsidR="008C2E23" w:rsidRPr="00702208">
              <w:t xml:space="preserve">. </w:t>
            </w:r>
          </w:p>
        </w:tc>
        <w:tc>
          <w:tcPr>
            <w:tcW w:w="2069" w:type="dxa"/>
            <w:vAlign w:val="center"/>
          </w:tcPr>
          <w:p w14:paraId="71463660" w14:textId="77777777" w:rsidR="00C75405" w:rsidRPr="00702208" w:rsidRDefault="00641340" w:rsidP="00B40517">
            <w:pPr>
              <w:spacing w:before="0" w:after="120" w:line="288" w:lineRule="auto"/>
              <w:ind w:firstLine="0"/>
              <w:rPr>
                <w:rFonts w:eastAsia="Calibri" w:cs="Times New Roman"/>
                <w:sz w:val="24"/>
                <w:szCs w:val="24"/>
              </w:rPr>
            </w:pPr>
            <w:r w:rsidRPr="00702208">
              <w:rPr>
                <w:rFonts w:eastAsia="Calibri" w:cs="Times New Roman"/>
                <w:sz w:val="24"/>
                <w:szCs w:val="24"/>
              </w:rPr>
              <w:t>Phần core</w:t>
            </w:r>
            <w:r w:rsidR="00F85DE7" w:rsidRPr="00702208">
              <w:rPr>
                <w:rFonts w:eastAsia="Calibri" w:cs="Times New Roman"/>
                <w:sz w:val="24"/>
                <w:szCs w:val="24"/>
              </w:rPr>
              <w:t xml:space="preserve"> LGSP </w:t>
            </w:r>
          </w:p>
        </w:tc>
        <w:tc>
          <w:tcPr>
            <w:tcW w:w="2035" w:type="dxa"/>
            <w:vAlign w:val="center"/>
          </w:tcPr>
          <w:p w14:paraId="2DA0EC19" w14:textId="77777777" w:rsidR="00C75405" w:rsidRPr="00702208" w:rsidRDefault="00641340" w:rsidP="00B40517">
            <w:pPr>
              <w:spacing w:before="0" w:after="120" w:line="288" w:lineRule="auto"/>
              <w:ind w:firstLine="0"/>
              <w:rPr>
                <w:rFonts w:eastAsia="Calibri" w:cs="Times New Roman"/>
                <w:sz w:val="24"/>
                <w:szCs w:val="24"/>
              </w:rPr>
            </w:pPr>
            <w:r w:rsidRPr="00702208">
              <w:rPr>
                <w:rFonts w:eastAsia="Calibri" w:cs="Times New Roman"/>
                <w:sz w:val="24"/>
                <w:szCs w:val="24"/>
              </w:rPr>
              <w:t>Cung cấp ứng d</w:t>
            </w:r>
            <w:r w:rsidR="00DD634B" w:rsidRPr="00702208">
              <w:rPr>
                <w:rFonts w:eastAsia="Calibri" w:cs="Times New Roman"/>
                <w:sz w:val="24"/>
                <w:szCs w:val="24"/>
              </w:rPr>
              <w:t>ụ</w:t>
            </w:r>
            <w:r w:rsidRPr="00702208">
              <w:rPr>
                <w:rFonts w:eastAsia="Calibri" w:cs="Times New Roman"/>
                <w:sz w:val="24"/>
                <w:szCs w:val="24"/>
              </w:rPr>
              <w:t>ng trục LGSP</w:t>
            </w:r>
          </w:p>
        </w:tc>
      </w:tr>
      <w:tr w:rsidR="00702208" w:rsidRPr="00702208" w14:paraId="676CEDAD" w14:textId="77777777" w:rsidTr="00344284">
        <w:trPr>
          <w:jc w:val="center"/>
        </w:trPr>
        <w:tc>
          <w:tcPr>
            <w:tcW w:w="784" w:type="dxa"/>
          </w:tcPr>
          <w:p w14:paraId="1BF53811"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2974921C" w14:textId="77777777" w:rsidR="00C75405" w:rsidRPr="00125D71" w:rsidRDefault="00C75405" w:rsidP="00B40517">
            <w:pPr>
              <w:pStyle w:val="NormalWeb"/>
              <w:spacing w:before="0" w:beforeAutospacing="0" w:after="120" w:afterAutospacing="0" w:line="288" w:lineRule="auto"/>
              <w:rPr>
                <w:lang w:val="de-DE"/>
              </w:rPr>
            </w:pPr>
            <w:r w:rsidRPr="00125D71">
              <w:rPr>
                <w:lang w:val="de-DE"/>
              </w:rPr>
              <w:t>Máy chủ HPE DL360 Gen10</w:t>
            </w:r>
          </w:p>
          <w:p w14:paraId="7815FCE8" w14:textId="77777777" w:rsidR="00C75405" w:rsidRPr="00702208" w:rsidRDefault="00C75405" w:rsidP="00B40517">
            <w:pPr>
              <w:pStyle w:val="NormalWeb"/>
              <w:spacing w:before="0" w:beforeAutospacing="0" w:after="120" w:afterAutospacing="0" w:line="288" w:lineRule="auto"/>
            </w:pPr>
            <w:r w:rsidRPr="00125D71">
              <w:rPr>
                <w:lang w:val="de-DE"/>
              </w:rPr>
              <w:t>HPE DL360 Gen10 Xeon-G 5115 (2</w:t>
            </w:r>
            <w:r w:rsidR="008C2E23" w:rsidRPr="00125D71">
              <w:rPr>
                <w:lang w:val="de-DE"/>
              </w:rPr>
              <w:t xml:space="preserve">. </w:t>
            </w:r>
            <w:r w:rsidRPr="00702208">
              <w:t>4GHz/10 core/13</w:t>
            </w:r>
            <w:r w:rsidR="008C2E23" w:rsidRPr="00702208">
              <w:t xml:space="preserve">. </w:t>
            </w:r>
            <w:r w:rsidRPr="00702208">
              <w:t>75 MB Cache), 2 x HPE 600GB SAS 10K SFF SC DS HDD 2</w:t>
            </w:r>
            <w:r w:rsidR="008C2E23" w:rsidRPr="00702208">
              <w:t xml:space="preserve">. </w:t>
            </w:r>
            <w:r w:rsidRPr="00702208">
              <w:t>5in Hard Drive, 64GB RAM</w:t>
            </w:r>
            <w:r w:rsidR="008C2E23" w:rsidRPr="00702208">
              <w:t xml:space="preserve">. </w:t>
            </w:r>
          </w:p>
        </w:tc>
        <w:tc>
          <w:tcPr>
            <w:tcW w:w="2069" w:type="dxa"/>
            <w:vAlign w:val="center"/>
          </w:tcPr>
          <w:p w14:paraId="7E944E15" w14:textId="77777777" w:rsidR="00C75405" w:rsidRPr="00702208" w:rsidRDefault="00F85DE7" w:rsidP="00B40517">
            <w:pPr>
              <w:spacing w:before="0" w:after="120" w:line="288" w:lineRule="auto"/>
              <w:ind w:firstLine="0"/>
              <w:rPr>
                <w:rFonts w:eastAsia="Calibri" w:cs="Times New Roman"/>
                <w:sz w:val="24"/>
                <w:szCs w:val="24"/>
              </w:rPr>
            </w:pPr>
            <w:r w:rsidRPr="00702208">
              <w:rPr>
                <w:rFonts w:eastAsia="Calibri" w:cs="Times New Roman"/>
                <w:sz w:val="24"/>
                <w:szCs w:val="24"/>
              </w:rPr>
              <w:t>Phần core LGSP</w:t>
            </w:r>
          </w:p>
        </w:tc>
        <w:tc>
          <w:tcPr>
            <w:tcW w:w="2035" w:type="dxa"/>
            <w:vAlign w:val="center"/>
          </w:tcPr>
          <w:p w14:paraId="1A847AEF" w14:textId="77777777" w:rsidR="00C75405" w:rsidRPr="00702208" w:rsidRDefault="00641340" w:rsidP="00B40517">
            <w:pPr>
              <w:spacing w:before="0" w:after="120" w:line="288" w:lineRule="auto"/>
              <w:ind w:firstLine="0"/>
              <w:rPr>
                <w:rFonts w:eastAsia="Calibri" w:cs="Times New Roman"/>
                <w:sz w:val="24"/>
                <w:szCs w:val="24"/>
              </w:rPr>
            </w:pPr>
            <w:r w:rsidRPr="00702208">
              <w:rPr>
                <w:rFonts w:eastAsia="Calibri" w:cs="Times New Roman"/>
                <w:sz w:val="24"/>
                <w:szCs w:val="24"/>
              </w:rPr>
              <w:t>Cung cấp ứng dụng LGSP</w:t>
            </w:r>
          </w:p>
        </w:tc>
      </w:tr>
      <w:tr w:rsidR="00702208" w:rsidRPr="00702208" w14:paraId="7C767119" w14:textId="77777777" w:rsidTr="00344284">
        <w:trPr>
          <w:jc w:val="center"/>
        </w:trPr>
        <w:tc>
          <w:tcPr>
            <w:tcW w:w="784" w:type="dxa"/>
          </w:tcPr>
          <w:p w14:paraId="58E6F14B"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2EC3B638" w14:textId="77777777" w:rsidR="00C75405" w:rsidRPr="00702208" w:rsidRDefault="00C75405" w:rsidP="00B40517">
            <w:pPr>
              <w:pStyle w:val="NormalWeb"/>
              <w:spacing w:before="0" w:beforeAutospacing="0" w:after="120" w:afterAutospacing="0" w:line="288" w:lineRule="auto"/>
            </w:pPr>
            <w:r w:rsidRPr="00702208">
              <w:t xml:space="preserve">Firewall FortiGate 301E </w:t>
            </w:r>
          </w:p>
        </w:tc>
        <w:tc>
          <w:tcPr>
            <w:tcW w:w="2069" w:type="dxa"/>
            <w:vAlign w:val="center"/>
          </w:tcPr>
          <w:p w14:paraId="2532525E" w14:textId="77777777" w:rsidR="00C75405" w:rsidRPr="00702208" w:rsidRDefault="00F85DE7" w:rsidP="00B40517">
            <w:pPr>
              <w:spacing w:before="0" w:after="120" w:line="288" w:lineRule="auto"/>
              <w:ind w:firstLine="0"/>
              <w:rPr>
                <w:rFonts w:eastAsia="Calibri" w:cs="Times New Roman"/>
                <w:sz w:val="24"/>
                <w:szCs w:val="24"/>
              </w:rPr>
            </w:pPr>
            <w:r w:rsidRPr="00702208">
              <w:rPr>
                <w:rFonts w:eastAsia="Calibri" w:cs="Times New Roman"/>
                <w:sz w:val="24"/>
                <w:szCs w:val="24"/>
              </w:rPr>
              <w:t>Vùng LGSP</w:t>
            </w:r>
          </w:p>
        </w:tc>
        <w:tc>
          <w:tcPr>
            <w:tcW w:w="2035" w:type="dxa"/>
            <w:vAlign w:val="center"/>
          </w:tcPr>
          <w:p w14:paraId="168EB9B1" w14:textId="77777777" w:rsidR="00C75405" w:rsidRPr="00702208" w:rsidRDefault="00641340" w:rsidP="00B40517">
            <w:pPr>
              <w:spacing w:before="0" w:after="120" w:line="288" w:lineRule="auto"/>
              <w:ind w:firstLine="0"/>
              <w:rPr>
                <w:rFonts w:eastAsia="Calibri" w:cs="Times New Roman"/>
                <w:sz w:val="24"/>
                <w:szCs w:val="24"/>
              </w:rPr>
            </w:pPr>
            <w:r w:rsidRPr="00702208">
              <w:rPr>
                <w:rFonts w:eastAsia="Calibri" w:cs="Times New Roman"/>
                <w:sz w:val="24"/>
                <w:szCs w:val="24"/>
              </w:rPr>
              <w:t>Bảo vệ dữ liệu trục LGSP</w:t>
            </w:r>
          </w:p>
        </w:tc>
      </w:tr>
      <w:tr w:rsidR="00702208" w:rsidRPr="00702208" w14:paraId="2A4B118A" w14:textId="77777777" w:rsidTr="00344284">
        <w:trPr>
          <w:jc w:val="center"/>
        </w:trPr>
        <w:tc>
          <w:tcPr>
            <w:tcW w:w="784" w:type="dxa"/>
          </w:tcPr>
          <w:p w14:paraId="66DDB5F4"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629A44CE" w14:textId="77777777" w:rsidR="00C75405" w:rsidRPr="00702208" w:rsidRDefault="00C75405" w:rsidP="00B40517">
            <w:pPr>
              <w:pStyle w:val="NormalWeb"/>
              <w:spacing w:before="0" w:beforeAutospacing="0" w:after="120" w:afterAutospacing="0" w:line="288" w:lineRule="auto"/>
            </w:pPr>
            <w:r w:rsidRPr="00702208">
              <w:t>Firewall FortiMail 400E</w:t>
            </w:r>
          </w:p>
        </w:tc>
        <w:tc>
          <w:tcPr>
            <w:tcW w:w="2069" w:type="dxa"/>
            <w:vAlign w:val="center"/>
          </w:tcPr>
          <w:p w14:paraId="534E73A4" w14:textId="77777777" w:rsidR="00C75405" w:rsidRPr="00702208" w:rsidRDefault="00564A53" w:rsidP="00B40517">
            <w:pPr>
              <w:spacing w:before="0" w:after="120" w:line="288" w:lineRule="auto"/>
              <w:ind w:firstLine="0"/>
              <w:rPr>
                <w:rFonts w:eastAsia="Calibri" w:cs="Times New Roman"/>
                <w:sz w:val="24"/>
                <w:szCs w:val="24"/>
              </w:rPr>
            </w:pPr>
            <w:r w:rsidRPr="00702208">
              <w:rPr>
                <w:rFonts w:eastAsia="Calibri" w:cs="Times New Roman"/>
                <w:sz w:val="24"/>
                <w:szCs w:val="24"/>
              </w:rPr>
              <w:t xml:space="preserve">Vùng </w:t>
            </w:r>
            <w:r w:rsidR="00DD634B" w:rsidRPr="00702208">
              <w:rPr>
                <w:rFonts w:eastAsia="Calibri" w:cs="Times New Roman"/>
                <w:sz w:val="24"/>
                <w:szCs w:val="24"/>
              </w:rPr>
              <w:t>Email công vụ</w:t>
            </w:r>
          </w:p>
        </w:tc>
        <w:tc>
          <w:tcPr>
            <w:tcW w:w="2035" w:type="dxa"/>
            <w:vAlign w:val="center"/>
          </w:tcPr>
          <w:p w14:paraId="03B74E7F" w14:textId="77777777" w:rsidR="00C75405" w:rsidRPr="00702208" w:rsidRDefault="00641340" w:rsidP="00B40517">
            <w:pPr>
              <w:spacing w:before="0" w:after="120" w:line="288" w:lineRule="auto"/>
              <w:ind w:firstLine="0"/>
              <w:rPr>
                <w:rFonts w:eastAsia="Calibri" w:cs="Times New Roman"/>
                <w:sz w:val="24"/>
                <w:szCs w:val="24"/>
              </w:rPr>
            </w:pPr>
            <w:r w:rsidRPr="00702208">
              <w:rPr>
                <w:rFonts w:eastAsia="Calibri" w:cs="Times New Roman"/>
                <w:sz w:val="24"/>
                <w:szCs w:val="24"/>
              </w:rPr>
              <w:t>Bảo vệ dữ liệu cho ứng dụng Mail</w:t>
            </w:r>
          </w:p>
        </w:tc>
      </w:tr>
      <w:tr w:rsidR="00702208" w:rsidRPr="00702208" w14:paraId="331A4C72" w14:textId="77777777" w:rsidTr="00344284">
        <w:trPr>
          <w:jc w:val="center"/>
        </w:trPr>
        <w:tc>
          <w:tcPr>
            <w:tcW w:w="784" w:type="dxa"/>
          </w:tcPr>
          <w:p w14:paraId="1CECA5D7"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3DA2E041" w14:textId="77777777" w:rsidR="00C75405" w:rsidRPr="00702208" w:rsidRDefault="00C75405" w:rsidP="00B40517">
            <w:pPr>
              <w:pStyle w:val="NormalWeb"/>
              <w:spacing w:before="0" w:beforeAutospacing="0" w:after="120" w:afterAutospacing="0" w:line="288" w:lineRule="auto"/>
            </w:pPr>
            <w:r w:rsidRPr="00702208">
              <w:t>Firewall FortiWeb 400D</w:t>
            </w:r>
          </w:p>
        </w:tc>
        <w:tc>
          <w:tcPr>
            <w:tcW w:w="2069" w:type="dxa"/>
            <w:vAlign w:val="center"/>
          </w:tcPr>
          <w:p w14:paraId="2C81EB77" w14:textId="77777777" w:rsidR="00C75405" w:rsidRPr="00702208" w:rsidRDefault="00564A53" w:rsidP="00B40517">
            <w:pPr>
              <w:spacing w:before="0" w:after="120" w:line="288" w:lineRule="auto"/>
              <w:ind w:firstLine="0"/>
              <w:rPr>
                <w:rFonts w:eastAsia="Calibri" w:cs="Times New Roman"/>
                <w:sz w:val="24"/>
                <w:szCs w:val="24"/>
              </w:rPr>
            </w:pPr>
            <w:r w:rsidRPr="00702208">
              <w:rPr>
                <w:rFonts w:eastAsia="Calibri" w:cs="Times New Roman"/>
                <w:sz w:val="24"/>
                <w:szCs w:val="24"/>
              </w:rPr>
              <w:t xml:space="preserve">Vùng </w:t>
            </w:r>
            <w:r w:rsidR="00DD634B" w:rsidRPr="00702208">
              <w:rPr>
                <w:rFonts w:eastAsia="Calibri" w:cs="Times New Roman"/>
                <w:sz w:val="24"/>
                <w:szCs w:val="24"/>
              </w:rPr>
              <w:t>Cổng thông tin điện tử và các trang thành phần</w:t>
            </w:r>
          </w:p>
        </w:tc>
        <w:tc>
          <w:tcPr>
            <w:tcW w:w="2035" w:type="dxa"/>
            <w:vAlign w:val="center"/>
          </w:tcPr>
          <w:p w14:paraId="0F330382" w14:textId="77777777" w:rsidR="00C75405" w:rsidRPr="00702208" w:rsidRDefault="00641340" w:rsidP="00B40517">
            <w:pPr>
              <w:spacing w:before="0" w:after="120" w:line="288" w:lineRule="auto"/>
              <w:ind w:firstLine="0"/>
              <w:rPr>
                <w:rFonts w:eastAsia="Calibri" w:cs="Times New Roman"/>
                <w:sz w:val="24"/>
                <w:szCs w:val="24"/>
              </w:rPr>
            </w:pPr>
            <w:r w:rsidRPr="00702208">
              <w:rPr>
                <w:rFonts w:eastAsia="Calibri" w:cs="Times New Roman"/>
                <w:sz w:val="24"/>
                <w:szCs w:val="24"/>
              </w:rPr>
              <w:t>Bảo vệ cho ứng dụng Web</w:t>
            </w:r>
          </w:p>
        </w:tc>
      </w:tr>
      <w:tr w:rsidR="00702208" w:rsidRPr="00702208" w14:paraId="002A323B" w14:textId="77777777" w:rsidTr="00344284">
        <w:trPr>
          <w:jc w:val="center"/>
        </w:trPr>
        <w:tc>
          <w:tcPr>
            <w:tcW w:w="784" w:type="dxa"/>
          </w:tcPr>
          <w:p w14:paraId="12F3906D"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24F8655D" w14:textId="77777777" w:rsidR="00C75405" w:rsidRPr="00702208" w:rsidRDefault="00C75405" w:rsidP="00B40517">
            <w:pPr>
              <w:pStyle w:val="NormalWeb"/>
              <w:spacing w:before="0" w:beforeAutospacing="0" w:after="120" w:afterAutospacing="0" w:line="288" w:lineRule="auto"/>
            </w:pPr>
            <w:r w:rsidRPr="00702208">
              <w:rPr>
                <w:bCs/>
                <w:lang w:val="vi-VN" w:eastAsia="vi-VN"/>
              </w:rPr>
              <w:t xml:space="preserve">Thiết bị chuyển mạch trung tâm Core Switch: C9300-24T-E  </w:t>
            </w:r>
          </w:p>
        </w:tc>
        <w:tc>
          <w:tcPr>
            <w:tcW w:w="2069" w:type="dxa"/>
            <w:vAlign w:val="center"/>
          </w:tcPr>
          <w:p w14:paraId="68556A5D" w14:textId="77777777" w:rsidR="00C75405" w:rsidRPr="00702208" w:rsidRDefault="00F85DE7" w:rsidP="00B40517">
            <w:pPr>
              <w:spacing w:before="0" w:after="120" w:line="288" w:lineRule="auto"/>
              <w:ind w:firstLine="0"/>
              <w:rPr>
                <w:rFonts w:eastAsia="Calibri" w:cs="Times New Roman"/>
                <w:sz w:val="24"/>
                <w:szCs w:val="24"/>
              </w:rPr>
            </w:pPr>
            <w:r w:rsidRPr="00702208">
              <w:rPr>
                <w:rFonts w:eastAsia="Calibri" w:cs="Times New Roman"/>
                <w:sz w:val="24"/>
                <w:szCs w:val="24"/>
              </w:rPr>
              <w:t>Vùng LGSP</w:t>
            </w:r>
          </w:p>
        </w:tc>
        <w:tc>
          <w:tcPr>
            <w:tcW w:w="2035" w:type="dxa"/>
            <w:vAlign w:val="center"/>
          </w:tcPr>
          <w:p w14:paraId="2FDE59DD" w14:textId="77777777" w:rsidR="00C75405" w:rsidRPr="00702208" w:rsidRDefault="00641340" w:rsidP="00B40517">
            <w:pPr>
              <w:spacing w:before="0" w:after="120" w:line="288" w:lineRule="auto"/>
              <w:ind w:firstLine="0"/>
              <w:rPr>
                <w:rFonts w:eastAsia="Calibri" w:cs="Times New Roman"/>
                <w:sz w:val="24"/>
                <w:szCs w:val="24"/>
              </w:rPr>
            </w:pPr>
            <w:r w:rsidRPr="00702208">
              <w:rPr>
                <w:rFonts w:eastAsia="Calibri" w:cs="Times New Roman"/>
                <w:sz w:val="24"/>
                <w:szCs w:val="24"/>
              </w:rPr>
              <w:t>Phân vùng mạng LGSP</w:t>
            </w:r>
          </w:p>
        </w:tc>
      </w:tr>
      <w:tr w:rsidR="00702208" w:rsidRPr="00702208" w14:paraId="4E507339" w14:textId="77777777" w:rsidTr="00344284">
        <w:trPr>
          <w:jc w:val="center"/>
        </w:trPr>
        <w:tc>
          <w:tcPr>
            <w:tcW w:w="784" w:type="dxa"/>
          </w:tcPr>
          <w:p w14:paraId="6DD5A4B9"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381D3C41" w14:textId="77777777" w:rsidR="00C75405" w:rsidRPr="00702208" w:rsidRDefault="00C75405" w:rsidP="00B40517">
            <w:pPr>
              <w:pStyle w:val="NormalWeb"/>
              <w:spacing w:before="0" w:beforeAutospacing="0" w:after="120" w:afterAutospacing="0" w:line="288" w:lineRule="auto"/>
              <w:rPr>
                <w:bCs/>
                <w:lang w:val="vi-VN" w:eastAsia="vi-VN"/>
              </w:rPr>
            </w:pPr>
            <w:r w:rsidRPr="00702208">
              <w:rPr>
                <w:bCs/>
                <w:lang w:val="vi-VN" w:eastAsia="vi-VN"/>
              </w:rPr>
              <w:t xml:space="preserve">Thiết bị access cho máy chủ  Server Switch: C9200-24T-E  </w:t>
            </w:r>
          </w:p>
        </w:tc>
        <w:tc>
          <w:tcPr>
            <w:tcW w:w="2069" w:type="dxa"/>
            <w:vAlign w:val="center"/>
          </w:tcPr>
          <w:p w14:paraId="549D52D1" w14:textId="77777777" w:rsidR="00C75405" w:rsidRPr="00702208" w:rsidRDefault="00F85DE7" w:rsidP="00B40517">
            <w:pPr>
              <w:spacing w:before="0" w:after="120" w:line="288" w:lineRule="auto"/>
              <w:ind w:firstLine="0"/>
              <w:rPr>
                <w:rFonts w:eastAsia="Calibri" w:cs="Times New Roman"/>
                <w:sz w:val="24"/>
                <w:szCs w:val="24"/>
              </w:rPr>
            </w:pPr>
            <w:r w:rsidRPr="00702208">
              <w:rPr>
                <w:rFonts w:eastAsia="Calibri" w:cs="Times New Roman"/>
                <w:sz w:val="24"/>
                <w:szCs w:val="24"/>
              </w:rPr>
              <w:t>Vùng LGSP</w:t>
            </w:r>
          </w:p>
        </w:tc>
        <w:tc>
          <w:tcPr>
            <w:tcW w:w="2035" w:type="dxa"/>
            <w:vAlign w:val="center"/>
          </w:tcPr>
          <w:p w14:paraId="327F0786" w14:textId="77777777" w:rsidR="00C75405" w:rsidRPr="00702208" w:rsidRDefault="00641340" w:rsidP="00B40517">
            <w:pPr>
              <w:spacing w:before="0" w:after="120" w:line="288" w:lineRule="auto"/>
              <w:ind w:firstLine="0"/>
              <w:rPr>
                <w:rFonts w:eastAsia="Calibri" w:cs="Times New Roman"/>
                <w:sz w:val="24"/>
                <w:szCs w:val="24"/>
              </w:rPr>
            </w:pPr>
            <w:r w:rsidRPr="00702208">
              <w:rPr>
                <w:rFonts w:eastAsia="Calibri" w:cs="Times New Roman"/>
                <w:sz w:val="24"/>
                <w:szCs w:val="24"/>
              </w:rPr>
              <w:t>Phân vùng mạng</w:t>
            </w:r>
          </w:p>
        </w:tc>
      </w:tr>
      <w:tr w:rsidR="00702208" w:rsidRPr="00702208" w14:paraId="013896E3" w14:textId="77777777" w:rsidTr="00344284">
        <w:trPr>
          <w:jc w:val="center"/>
        </w:trPr>
        <w:tc>
          <w:tcPr>
            <w:tcW w:w="784" w:type="dxa"/>
          </w:tcPr>
          <w:p w14:paraId="7F613FD9"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50DB687C" w14:textId="77777777" w:rsidR="00C75405" w:rsidRPr="00702208" w:rsidRDefault="00C75405" w:rsidP="00B40517">
            <w:pPr>
              <w:pStyle w:val="NormalWeb"/>
              <w:spacing w:before="0" w:beforeAutospacing="0" w:after="120" w:afterAutospacing="0" w:line="288" w:lineRule="auto"/>
              <w:rPr>
                <w:bCs/>
                <w:lang w:val="vi-VN" w:eastAsia="vi-VN"/>
              </w:rPr>
            </w:pPr>
            <w:r w:rsidRPr="00702208">
              <w:rPr>
                <w:bCs/>
                <w:lang w:val="vi-VN" w:eastAsia="vi-VN"/>
              </w:rPr>
              <w:t>Thiết bị cân bằng tải cho máy chủ  Load Balancing: FortiADC-300F</w:t>
            </w:r>
          </w:p>
        </w:tc>
        <w:tc>
          <w:tcPr>
            <w:tcW w:w="2069" w:type="dxa"/>
            <w:vAlign w:val="center"/>
          </w:tcPr>
          <w:p w14:paraId="0C44323E" w14:textId="77777777" w:rsidR="00C75405" w:rsidRPr="00702208" w:rsidRDefault="00C75405" w:rsidP="00B40517">
            <w:pPr>
              <w:spacing w:before="0" w:after="120" w:line="288" w:lineRule="auto"/>
              <w:ind w:firstLine="0"/>
              <w:rPr>
                <w:rFonts w:eastAsia="Calibri" w:cs="Times New Roman"/>
                <w:sz w:val="24"/>
                <w:szCs w:val="24"/>
              </w:rPr>
            </w:pPr>
          </w:p>
        </w:tc>
        <w:tc>
          <w:tcPr>
            <w:tcW w:w="2035" w:type="dxa"/>
            <w:vAlign w:val="center"/>
          </w:tcPr>
          <w:p w14:paraId="2F483C28" w14:textId="77777777" w:rsidR="00C75405" w:rsidRPr="00702208" w:rsidRDefault="00641340" w:rsidP="00B40517">
            <w:pPr>
              <w:spacing w:before="0" w:after="120" w:line="288" w:lineRule="auto"/>
              <w:ind w:firstLine="0"/>
              <w:rPr>
                <w:rFonts w:eastAsia="Calibri" w:cs="Times New Roman"/>
                <w:sz w:val="24"/>
                <w:szCs w:val="24"/>
              </w:rPr>
            </w:pPr>
            <w:r w:rsidRPr="00702208">
              <w:rPr>
                <w:rFonts w:eastAsia="Calibri" w:cs="Times New Roman"/>
                <w:sz w:val="24"/>
                <w:szCs w:val="24"/>
              </w:rPr>
              <w:t>Cân bằng tải cho đường truy cập ứng dụng trên LGSP</w:t>
            </w:r>
          </w:p>
        </w:tc>
      </w:tr>
      <w:tr w:rsidR="00702208" w:rsidRPr="00702208" w14:paraId="4BCEF6D9" w14:textId="77777777" w:rsidTr="00344284">
        <w:trPr>
          <w:jc w:val="center"/>
        </w:trPr>
        <w:tc>
          <w:tcPr>
            <w:tcW w:w="784" w:type="dxa"/>
          </w:tcPr>
          <w:p w14:paraId="73013976"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11064A26" w14:textId="77777777" w:rsidR="00C75405" w:rsidRPr="00702208" w:rsidRDefault="00C75405" w:rsidP="00B40517">
            <w:pPr>
              <w:pStyle w:val="NormalWeb"/>
              <w:spacing w:before="0" w:beforeAutospacing="0" w:after="120" w:afterAutospacing="0" w:line="288" w:lineRule="auto"/>
              <w:rPr>
                <w:bCs/>
                <w:lang w:val="vi-VN" w:eastAsia="vi-VN"/>
              </w:rPr>
            </w:pPr>
            <w:r w:rsidRPr="00702208">
              <w:rPr>
                <w:bCs/>
                <w:lang w:val="vi-VN" w:eastAsia="vi-VN"/>
              </w:rPr>
              <w:t>Hệ thống lưu điện (UPS) 15KVA: APC Smart-UPS RT 15kVA</w:t>
            </w:r>
          </w:p>
        </w:tc>
        <w:tc>
          <w:tcPr>
            <w:tcW w:w="2069" w:type="dxa"/>
            <w:vAlign w:val="center"/>
          </w:tcPr>
          <w:p w14:paraId="39575093" w14:textId="77777777" w:rsidR="00C75405" w:rsidRPr="00702208" w:rsidRDefault="00F85DE7" w:rsidP="00B40517">
            <w:pPr>
              <w:spacing w:before="0" w:after="120" w:line="288" w:lineRule="auto"/>
              <w:ind w:firstLine="0"/>
              <w:rPr>
                <w:rFonts w:eastAsia="Calibri" w:cs="Times New Roman"/>
                <w:sz w:val="24"/>
                <w:szCs w:val="24"/>
              </w:rPr>
            </w:pPr>
            <w:r w:rsidRPr="00702208">
              <w:rPr>
                <w:rFonts w:eastAsia="Calibri" w:cs="Times New Roman"/>
                <w:sz w:val="24"/>
                <w:szCs w:val="24"/>
              </w:rPr>
              <w:t>Vùng trục LGSP</w:t>
            </w:r>
          </w:p>
        </w:tc>
        <w:tc>
          <w:tcPr>
            <w:tcW w:w="2035" w:type="dxa"/>
            <w:vAlign w:val="center"/>
          </w:tcPr>
          <w:p w14:paraId="65BAD6CA" w14:textId="77777777" w:rsidR="00C75405" w:rsidRPr="00702208" w:rsidRDefault="00F85DE7" w:rsidP="00B40517">
            <w:pPr>
              <w:spacing w:before="0" w:after="120" w:line="288" w:lineRule="auto"/>
              <w:ind w:firstLine="0"/>
              <w:rPr>
                <w:rFonts w:eastAsia="Calibri" w:cs="Times New Roman"/>
                <w:sz w:val="24"/>
                <w:szCs w:val="24"/>
              </w:rPr>
            </w:pPr>
            <w:r w:rsidRPr="00702208">
              <w:rPr>
                <w:rFonts w:eastAsia="Calibri" w:cs="Times New Roman"/>
                <w:sz w:val="24"/>
                <w:szCs w:val="24"/>
              </w:rPr>
              <w:t>Cung cấp điện cho trục LSGP</w:t>
            </w:r>
          </w:p>
        </w:tc>
      </w:tr>
      <w:tr w:rsidR="00702208" w:rsidRPr="00702208" w14:paraId="01B7FC49" w14:textId="77777777" w:rsidTr="00344284">
        <w:trPr>
          <w:jc w:val="center"/>
        </w:trPr>
        <w:tc>
          <w:tcPr>
            <w:tcW w:w="784" w:type="dxa"/>
          </w:tcPr>
          <w:p w14:paraId="5DE0B926"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112BCA3D" w14:textId="77777777" w:rsidR="00C75405" w:rsidRPr="00125D71" w:rsidRDefault="00C75405" w:rsidP="00B40517">
            <w:pPr>
              <w:pStyle w:val="NormalWeb"/>
              <w:spacing w:before="0" w:beforeAutospacing="0" w:after="120" w:afterAutospacing="0" w:line="288" w:lineRule="auto"/>
              <w:rPr>
                <w:bCs/>
                <w:lang w:val="de-DE" w:eastAsia="vi-VN"/>
              </w:rPr>
            </w:pPr>
            <w:r w:rsidRPr="00125D71">
              <w:rPr>
                <w:bCs/>
                <w:lang w:val="de-DE" w:eastAsia="vi-VN"/>
              </w:rPr>
              <w:t xml:space="preserve">Máy chủ </w:t>
            </w:r>
            <w:r w:rsidRPr="00702208">
              <w:rPr>
                <w:bCs/>
                <w:lang w:val="vi-VN" w:eastAsia="vi-VN"/>
              </w:rPr>
              <w:t xml:space="preserve">HPE ProLiant DL360 Gen10  </w:t>
            </w:r>
          </w:p>
          <w:p w14:paraId="57FA3B0F" w14:textId="77777777" w:rsidR="00C75405" w:rsidRPr="00B40517" w:rsidRDefault="00C75405" w:rsidP="00B40517">
            <w:pPr>
              <w:pStyle w:val="NormalWeb"/>
              <w:spacing w:before="0" w:beforeAutospacing="0" w:after="120" w:afterAutospacing="0" w:line="288" w:lineRule="auto"/>
              <w:rPr>
                <w:lang w:val="vi-VN" w:eastAsia="vi-VN"/>
              </w:rPr>
            </w:pPr>
            <w:r w:rsidRPr="00125D71">
              <w:rPr>
                <w:lang w:val="de-DE" w:eastAsia="vi-VN"/>
              </w:rPr>
              <w:t xml:space="preserve">+ </w:t>
            </w:r>
            <w:r w:rsidRPr="00702208">
              <w:rPr>
                <w:lang w:val="vi-VN" w:eastAsia="vi-VN"/>
              </w:rPr>
              <w:t>2 x HPE DL360 Gen10 Xeon-G 5115 (2</w:t>
            </w:r>
            <w:r w:rsidR="008C2E23" w:rsidRPr="00702208">
              <w:rPr>
                <w:lang w:val="vi-VN" w:eastAsia="vi-VN"/>
              </w:rPr>
              <w:t xml:space="preserve">. </w:t>
            </w:r>
            <w:r w:rsidRPr="00702208">
              <w:rPr>
                <w:lang w:val="vi-VN" w:eastAsia="vi-VN"/>
              </w:rPr>
              <w:t>4GHz/10 core/13</w:t>
            </w:r>
            <w:r w:rsidR="008C2E23" w:rsidRPr="00702208">
              <w:rPr>
                <w:lang w:val="vi-VN" w:eastAsia="vi-VN"/>
              </w:rPr>
              <w:t xml:space="preserve">. </w:t>
            </w:r>
            <w:r w:rsidRPr="00702208">
              <w:rPr>
                <w:lang w:val="vi-VN" w:eastAsia="vi-VN"/>
              </w:rPr>
              <w:t>75 MB Cache);</w:t>
            </w:r>
          </w:p>
          <w:p w14:paraId="35B8916E" w14:textId="77777777" w:rsidR="00C75405" w:rsidRPr="00B40517" w:rsidRDefault="00C75405" w:rsidP="00B40517">
            <w:pPr>
              <w:pStyle w:val="NormalWeb"/>
              <w:spacing w:before="0" w:beforeAutospacing="0" w:after="120" w:afterAutospacing="0" w:line="288" w:lineRule="auto"/>
              <w:rPr>
                <w:lang w:val="vi-VN" w:eastAsia="vi-VN"/>
              </w:rPr>
            </w:pPr>
            <w:r w:rsidRPr="00B40517">
              <w:rPr>
                <w:lang w:val="vi-VN" w:eastAsia="vi-VN"/>
              </w:rPr>
              <w:t xml:space="preserve">+ </w:t>
            </w:r>
            <w:r w:rsidRPr="00702208">
              <w:rPr>
                <w:lang w:val="vi-VN" w:eastAsia="vi-VN"/>
              </w:rPr>
              <w:t>4 x 32GB Dual Rank x4 DDR4-2666, hỗ trợ mở rộng tới 3TB, hỗ trợ 24 khe cắm RAM</w:t>
            </w:r>
          </w:p>
          <w:p w14:paraId="04B000C8" w14:textId="77777777" w:rsidR="00C75405" w:rsidRPr="00702208" w:rsidRDefault="00C75405" w:rsidP="00B40517">
            <w:pPr>
              <w:pStyle w:val="NormalWeb"/>
              <w:spacing w:before="0" w:beforeAutospacing="0" w:after="120" w:afterAutospacing="0" w:line="288" w:lineRule="auto"/>
              <w:rPr>
                <w:bCs/>
                <w:lang w:eastAsia="vi-VN"/>
              </w:rPr>
            </w:pPr>
            <w:r w:rsidRPr="00702208">
              <w:rPr>
                <w:bCs/>
                <w:lang w:eastAsia="vi-VN"/>
              </w:rPr>
              <w:t xml:space="preserve">+ </w:t>
            </w:r>
            <w:r w:rsidRPr="00702208">
              <w:rPr>
                <w:lang w:val="vi-VN" w:eastAsia="vi-VN"/>
              </w:rPr>
              <w:t>2 x HPE 600GB SAS 10K SFF SC DS HDD 2</w:t>
            </w:r>
            <w:r w:rsidR="008C2E23" w:rsidRPr="00702208">
              <w:rPr>
                <w:lang w:val="vi-VN" w:eastAsia="vi-VN"/>
              </w:rPr>
              <w:t xml:space="preserve">. </w:t>
            </w:r>
            <w:r w:rsidRPr="00702208">
              <w:rPr>
                <w:lang w:val="vi-VN" w:eastAsia="vi-VN"/>
              </w:rPr>
              <w:t>5in Hard Drive</w:t>
            </w:r>
          </w:p>
        </w:tc>
        <w:tc>
          <w:tcPr>
            <w:tcW w:w="2069" w:type="dxa"/>
            <w:vAlign w:val="center"/>
          </w:tcPr>
          <w:p w14:paraId="6F1AA7A2" w14:textId="77777777" w:rsidR="00C75405" w:rsidRPr="00702208" w:rsidRDefault="00F85DE7" w:rsidP="00B40517">
            <w:pPr>
              <w:spacing w:before="0" w:after="120" w:line="288" w:lineRule="auto"/>
              <w:ind w:firstLine="0"/>
              <w:rPr>
                <w:rFonts w:eastAsia="Calibri" w:cs="Times New Roman"/>
                <w:sz w:val="24"/>
                <w:szCs w:val="24"/>
              </w:rPr>
            </w:pPr>
            <w:r w:rsidRPr="00702208">
              <w:rPr>
                <w:rFonts w:eastAsia="Calibri" w:cs="Times New Roman"/>
                <w:sz w:val="24"/>
                <w:szCs w:val="24"/>
              </w:rPr>
              <w:t>Vùng LGSP</w:t>
            </w:r>
          </w:p>
        </w:tc>
        <w:tc>
          <w:tcPr>
            <w:tcW w:w="2035" w:type="dxa"/>
            <w:vAlign w:val="center"/>
          </w:tcPr>
          <w:p w14:paraId="6C9DEDC8" w14:textId="77777777" w:rsidR="00C75405" w:rsidRPr="00702208" w:rsidRDefault="00F85DE7" w:rsidP="00B40517">
            <w:pPr>
              <w:spacing w:before="0" w:after="120" w:line="288" w:lineRule="auto"/>
              <w:ind w:firstLine="0"/>
              <w:rPr>
                <w:rFonts w:eastAsia="Calibri" w:cs="Times New Roman"/>
                <w:sz w:val="24"/>
                <w:szCs w:val="24"/>
              </w:rPr>
            </w:pPr>
            <w:r w:rsidRPr="00702208">
              <w:rPr>
                <w:rFonts w:eastAsia="Calibri" w:cs="Times New Roman"/>
                <w:sz w:val="24"/>
                <w:szCs w:val="24"/>
              </w:rPr>
              <w:t>Triển khai phần mềm ứng dụng</w:t>
            </w:r>
          </w:p>
        </w:tc>
      </w:tr>
      <w:tr w:rsidR="00702208" w:rsidRPr="00702208" w14:paraId="483EE7C2" w14:textId="77777777" w:rsidTr="00344284">
        <w:trPr>
          <w:jc w:val="center"/>
        </w:trPr>
        <w:tc>
          <w:tcPr>
            <w:tcW w:w="784" w:type="dxa"/>
          </w:tcPr>
          <w:p w14:paraId="0A561BEB"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2479BDF9" w14:textId="77777777" w:rsidR="00C75405" w:rsidRPr="00125D71" w:rsidRDefault="00C75405" w:rsidP="00B40517">
            <w:pPr>
              <w:pStyle w:val="NormalWeb"/>
              <w:spacing w:before="0" w:beforeAutospacing="0" w:after="120" w:afterAutospacing="0" w:line="288" w:lineRule="auto"/>
              <w:rPr>
                <w:bCs/>
                <w:lang w:val="de-DE" w:eastAsia="vi-VN"/>
              </w:rPr>
            </w:pPr>
            <w:r w:rsidRPr="00125D71">
              <w:rPr>
                <w:bCs/>
                <w:lang w:val="de-DE" w:eastAsia="vi-VN"/>
              </w:rPr>
              <w:t xml:space="preserve">Máy chủ </w:t>
            </w:r>
            <w:r w:rsidRPr="00702208">
              <w:rPr>
                <w:bCs/>
                <w:lang w:val="vi-VN" w:eastAsia="vi-VN"/>
              </w:rPr>
              <w:t xml:space="preserve">HPE ProLiant DL360 Gen10  </w:t>
            </w:r>
          </w:p>
          <w:p w14:paraId="6D79BB62" w14:textId="77777777" w:rsidR="00C75405" w:rsidRPr="00B40517" w:rsidRDefault="00C75405" w:rsidP="00B40517">
            <w:pPr>
              <w:pStyle w:val="NormalWeb"/>
              <w:spacing w:before="0" w:beforeAutospacing="0" w:after="120" w:afterAutospacing="0" w:line="288" w:lineRule="auto"/>
              <w:rPr>
                <w:lang w:val="vi-VN" w:eastAsia="vi-VN"/>
              </w:rPr>
            </w:pPr>
            <w:r w:rsidRPr="00125D71">
              <w:rPr>
                <w:b/>
                <w:bCs/>
                <w:lang w:val="de-DE" w:eastAsia="vi-VN"/>
              </w:rPr>
              <w:t xml:space="preserve">+ </w:t>
            </w:r>
            <w:r w:rsidRPr="00702208">
              <w:rPr>
                <w:lang w:val="vi-VN" w:eastAsia="vi-VN"/>
              </w:rPr>
              <w:t>2 x HPE DL360 Gen10 Xeon-G 5115 (2</w:t>
            </w:r>
            <w:r w:rsidR="008C2E23" w:rsidRPr="00702208">
              <w:rPr>
                <w:lang w:val="vi-VN" w:eastAsia="vi-VN"/>
              </w:rPr>
              <w:t xml:space="preserve">. </w:t>
            </w:r>
            <w:r w:rsidRPr="00702208">
              <w:rPr>
                <w:lang w:val="vi-VN" w:eastAsia="vi-VN"/>
              </w:rPr>
              <w:t>4GHz/10 core/13</w:t>
            </w:r>
            <w:r w:rsidR="008C2E23" w:rsidRPr="00702208">
              <w:rPr>
                <w:lang w:val="vi-VN" w:eastAsia="vi-VN"/>
              </w:rPr>
              <w:t xml:space="preserve">. </w:t>
            </w:r>
            <w:r w:rsidRPr="00702208">
              <w:rPr>
                <w:lang w:val="vi-VN" w:eastAsia="vi-VN"/>
              </w:rPr>
              <w:t>75 MB Cache);</w:t>
            </w:r>
          </w:p>
          <w:p w14:paraId="7216898F" w14:textId="77777777" w:rsidR="00C75405" w:rsidRPr="00B40517" w:rsidRDefault="00C75405" w:rsidP="00B40517">
            <w:pPr>
              <w:pStyle w:val="NormalWeb"/>
              <w:spacing w:before="0" w:beforeAutospacing="0" w:after="120" w:afterAutospacing="0" w:line="288" w:lineRule="auto"/>
              <w:rPr>
                <w:lang w:val="vi-VN" w:eastAsia="vi-VN"/>
              </w:rPr>
            </w:pPr>
            <w:r w:rsidRPr="00B40517">
              <w:rPr>
                <w:lang w:val="vi-VN" w:eastAsia="vi-VN"/>
              </w:rPr>
              <w:t xml:space="preserve">+ </w:t>
            </w:r>
            <w:r w:rsidRPr="00702208">
              <w:rPr>
                <w:lang w:val="vi-VN" w:eastAsia="vi-VN"/>
              </w:rPr>
              <w:t xml:space="preserve">2 x </w:t>
            </w:r>
            <w:r w:rsidRPr="00702208">
              <w:rPr>
                <w:bCs/>
                <w:lang w:val="vi-VN" w:eastAsia="vi-VN"/>
              </w:rPr>
              <w:t>32GB Dual Rank x4 DDR4-2666</w:t>
            </w:r>
            <w:r w:rsidRPr="00702208">
              <w:rPr>
                <w:lang w:val="vi-VN" w:eastAsia="vi-VN"/>
              </w:rPr>
              <w:t xml:space="preserve">, hỗ trợ mở rộng tới 3TB, hỗ trợ 24 khe </w:t>
            </w:r>
            <w:r w:rsidRPr="00702208">
              <w:rPr>
                <w:lang w:val="vi-VN" w:eastAsia="vi-VN"/>
              </w:rPr>
              <w:lastRenderedPageBreak/>
              <w:t>cắm RAM</w:t>
            </w:r>
          </w:p>
          <w:p w14:paraId="65A82B35" w14:textId="77777777" w:rsidR="00C75405" w:rsidRPr="00702208" w:rsidRDefault="00C75405" w:rsidP="00B40517">
            <w:pPr>
              <w:pStyle w:val="NormalWeb"/>
              <w:spacing w:before="0" w:beforeAutospacing="0" w:after="120" w:afterAutospacing="0" w:line="288" w:lineRule="auto"/>
              <w:rPr>
                <w:b/>
                <w:bCs/>
                <w:lang w:eastAsia="vi-VN"/>
              </w:rPr>
            </w:pPr>
            <w:r w:rsidRPr="00702208">
              <w:rPr>
                <w:b/>
                <w:bCs/>
                <w:lang w:eastAsia="vi-VN"/>
              </w:rPr>
              <w:t xml:space="preserve">+ </w:t>
            </w:r>
            <w:r w:rsidRPr="00702208">
              <w:rPr>
                <w:lang w:val="vi-VN" w:eastAsia="vi-VN"/>
              </w:rPr>
              <w:t xml:space="preserve">2 x </w:t>
            </w:r>
            <w:r w:rsidRPr="00702208">
              <w:rPr>
                <w:bCs/>
                <w:lang w:val="vi-VN" w:eastAsia="vi-VN"/>
              </w:rPr>
              <w:t>HPE 600GB SAS 10K RPM HDD 2</w:t>
            </w:r>
            <w:r w:rsidR="008C2E23" w:rsidRPr="00702208">
              <w:rPr>
                <w:bCs/>
                <w:lang w:val="vi-VN" w:eastAsia="vi-VN"/>
              </w:rPr>
              <w:t xml:space="preserve">. </w:t>
            </w:r>
            <w:r w:rsidRPr="00702208">
              <w:rPr>
                <w:bCs/>
                <w:lang w:val="vi-VN" w:eastAsia="vi-VN"/>
              </w:rPr>
              <w:t>5in Hard Drive</w:t>
            </w:r>
          </w:p>
        </w:tc>
        <w:tc>
          <w:tcPr>
            <w:tcW w:w="2069" w:type="dxa"/>
            <w:vAlign w:val="center"/>
          </w:tcPr>
          <w:p w14:paraId="7F8E7E9F" w14:textId="77777777" w:rsidR="00C75405" w:rsidRPr="00702208" w:rsidRDefault="00F85DE7" w:rsidP="00B40517">
            <w:pPr>
              <w:spacing w:before="0" w:after="120" w:line="288" w:lineRule="auto"/>
              <w:ind w:firstLine="0"/>
              <w:rPr>
                <w:rFonts w:eastAsia="Calibri" w:cs="Times New Roman"/>
                <w:sz w:val="24"/>
                <w:szCs w:val="24"/>
              </w:rPr>
            </w:pPr>
            <w:r w:rsidRPr="00702208">
              <w:rPr>
                <w:rFonts w:eastAsia="Calibri" w:cs="Times New Roman"/>
                <w:sz w:val="24"/>
                <w:szCs w:val="24"/>
              </w:rPr>
              <w:lastRenderedPageBreak/>
              <w:t>Vùng LGSP</w:t>
            </w:r>
          </w:p>
        </w:tc>
        <w:tc>
          <w:tcPr>
            <w:tcW w:w="2035" w:type="dxa"/>
            <w:vAlign w:val="center"/>
          </w:tcPr>
          <w:p w14:paraId="189C88F5" w14:textId="77777777" w:rsidR="00C75405" w:rsidRPr="00702208" w:rsidRDefault="00F85DE7" w:rsidP="00B40517">
            <w:pPr>
              <w:spacing w:before="0" w:after="120" w:line="288" w:lineRule="auto"/>
              <w:ind w:firstLine="0"/>
              <w:rPr>
                <w:rFonts w:eastAsia="Calibri" w:cs="Times New Roman"/>
                <w:sz w:val="24"/>
                <w:szCs w:val="24"/>
              </w:rPr>
            </w:pPr>
            <w:r w:rsidRPr="00702208">
              <w:rPr>
                <w:rFonts w:eastAsia="Calibri" w:cs="Times New Roman"/>
                <w:sz w:val="24"/>
                <w:szCs w:val="24"/>
              </w:rPr>
              <w:t>Triển khai phần mềm ứng dụng</w:t>
            </w:r>
          </w:p>
        </w:tc>
      </w:tr>
      <w:tr w:rsidR="00702208" w:rsidRPr="00702208" w14:paraId="7E235E4D" w14:textId="77777777" w:rsidTr="00344284">
        <w:trPr>
          <w:jc w:val="center"/>
        </w:trPr>
        <w:tc>
          <w:tcPr>
            <w:tcW w:w="784" w:type="dxa"/>
          </w:tcPr>
          <w:p w14:paraId="304DE5A1" w14:textId="77777777" w:rsidR="00C75405" w:rsidRPr="00702208" w:rsidRDefault="00C75405" w:rsidP="00B40517">
            <w:pPr>
              <w:numPr>
                <w:ilvl w:val="0"/>
                <w:numId w:val="3"/>
              </w:numPr>
              <w:spacing w:before="0" w:after="120" w:line="288" w:lineRule="auto"/>
              <w:jc w:val="center"/>
              <w:rPr>
                <w:rFonts w:eastAsia="Calibri" w:cs="Times New Roman"/>
                <w:sz w:val="24"/>
                <w:szCs w:val="24"/>
              </w:rPr>
            </w:pPr>
          </w:p>
        </w:tc>
        <w:tc>
          <w:tcPr>
            <w:tcW w:w="4177" w:type="dxa"/>
          </w:tcPr>
          <w:p w14:paraId="376F1766" w14:textId="77777777" w:rsidR="00C75405" w:rsidRPr="00702208" w:rsidRDefault="00C75405" w:rsidP="00B40517">
            <w:pPr>
              <w:pStyle w:val="NormalWeb"/>
              <w:spacing w:before="0" w:beforeAutospacing="0" w:after="120" w:afterAutospacing="0" w:line="288" w:lineRule="auto"/>
              <w:rPr>
                <w:bCs/>
                <w:lang w:eastAsia="vi-VN"/>
              </w:rPr>
            </w:pPr>
            <w:r w:rsidRPr="00702208">
              <w:rPr>
                <w:bCs/>
                <w:lang w:val="vi-VN" w:eastAsia="vi-VN"/>
              </w:rPr>
              <w:t>SAN Switch</w:t>
            </w:r>
            <w:r w:rsidRPr="00702208">
              <w:rPr>
                <w:bCs/>
                <w:lang w:eastAsia="vi-VN"/>
              </w:rPr>
              <w:t xml:space="preserve">: </w:t>
            </w:r>
            <w:r w:rsidRPr="00702208">
              <w:rPr>
                <w:bCs/>
                <w:lang w:val="vi-VN" w:eastAsia="vi-VN"/>
              </w:rPr>
              <w:t xml:space="preserve"> Cisco C9148S</w:t>
            </w:r>
          </w:p>
        </w:tc>
        <w:tc>
          <w:tcPr>
            <w:tcW w:w="2069" w:type="dxa"/>
            <w:vAlign w:val="center"/>
          </w:tcPr>
          <w:p w14:paraId="3BE16997" w14:textId="77777777" w:rsidR="00C75405" w:rsidRPr="00702208" w:rsidRDefault="00C75405" w:rsidP="00B40517">
            <w:pPr>
              <w:spacing w:before="0" w:after="120" w:line="288" w:lineRule="auto"/>
              <w:ind w:firstLine="0"/>
              <w:rPr>
                <w:rFonts w:eastAsia="Calibri" w:cs="Times New Roman"/>
                <w:sz w:val="24"/>
                <w:szCs w:val="24"/>
              </w:rPr>
            </w:pPr>
          </w:p>
        </w:tc>
        <w:tc>
          <w:tcPr>
            <w:tcW w:w="2035" w:type="dxa"/>
            <w:vAlign w:val="center"/>
          </w:tcPr>
          <w:p w14:paraId="519C8EE9" w14:textId="77777777" w:rsidR="00C75405" w:rsidRPr="00702208" w:rsidRDefault="00C75405" w:rsidP="00B40517">
            <w:pPr>
              <w:spacing w:before="0" w:after="120" w:line="288" w:lineRule="auto"/>
              <w:ind w:firstLine="0"/>
              <w:rPr>
                <w:rFonts w:eastAsia="Calibri" w:cs="Times New Roman"/>
                <w:sz w:val="24"/>
                <w:szCs w:val="24"/>
              </w:rPr>
            </w:pPr>
          </w:p>
        </w:tc>
      </w:tr>
      <w:tr w:rsidR="00702208" w:rsidRPr="00702208" w14:paraId="51E71F49" w14:textId="77777777" w:rsidTr="00344284">
        <w:trPr>
          <w:jc w:val="center"/>
        </w:trPr>
        <w:tc>
          <w:tcPr>
            <w:tcW w:w="784" w:type="dxa"/>
          </w:tcPr>
          <w:p w14:paraId="0242F8C3" w14:textId="77777777" w:rsidR="002E0BD0" w:rsidRPr="00702208" w:rsidRDefault="002E0BD0" w:rsidP="00B40517">
            <w:pPr>
              <w:numPr>
                <w:ilvl w:val="0"/>
                <w:numId w:val="3"/>
              </w:numPr>
              <w:spacing w:before="0" w:after="120" w:line="288" w:lineRule="auto"/>
              <w:jc w:val="center"/>
              <w:rPr>
                <w:rFonts w:eastAsia="Calibri" w:cs="Times New Roman"/>
                <w:sz w:val="24"/>
                <w:szCs w:val="24"/>
              </w:rPr>
            </w:pPr>
          </w:p>
        </w:tc>
        <w:tc>
          <w:tcPr>
            <w:tcW w:w="4177" w:type="dxa"/>
          </w:tcPr>
          <w:p w14:paraId="5E4DF7A7" w14:textId="075FE27B" w:rsidR="002E0BD0" w:rsidRPr="00702208" w:rsidRDefault="002E0BD0" w:rsidP="00B40517">
            <w:pPr>
              <w:pStyle w:val="NormalWeb"/>
              <w:spacing w:before="0" w:beforeAutospacing="0" w:after="120" w:afterAutospacing="0" w:line="288" w:lineRule="auto"/>
              <w:rPr>
                <w:bCs/>
                <w:lang w:val="vi-VN" w:eastAsia="vi-VN"/>
              </w:rPr>
            </w:pPr>
            <w:r w:rsidRPr="00702208">
              <w:t>Bộ thiết bị điều khiển đa điểm MCU chuyên dụng (Cisco Meeting Server 1000 Bundle): CTI-CMS-1000-M5-K9</w:t>
            </w:r>
          </w:p>
        </w:tc>
        <w:tc>
          <w:tcPr>
            <w:tcW w:w="2069" w:type="dxa"/>
            <w:vAlign w:val="center"/>
          </w:tcPr>
          <w:p w14:paraId="70229EF4" w14:textId="04802D54" w:rsidR="002E0BD0" w:rsidRPr="00702208" w:rsidRDefault="002E0BD0" w:rsidP="00B40517">
            <w:pPr>
              <w:spacing w:before="0" w:after="120" w:line="288" w:lineRule="auto"/>
              <w:ind w:firstLine="0"/>
              <w:rPr>
                <w:rFonts w:eastAsia="Calibri" w:cs="Times New Roman"/>
                <w:sz w:val="24"/>
                <w:szCs w:val="24"/>
              </w:rPr>
            </w:pPr>
            <w:r w:rsidRPr="00702208">
              <w:rPr>
                <w:rFonts w:eastAsia="Calibri" w:cs="Times New Roman"/>
                <w:sz w:val="24"/>
                <w:szCs w:val="24"/>
              </w:rPr>
              <w:t>Vùng Giao ban</w:t>
            </w:r>
          </w:p>
        </w:tc>
        <w:tc>
          <w:tcPr>
            <w:tcW w:w="2035" w:type="dxa"/>
            <w:vAlign w:val="center"/>
          </w:tcPr>
          <w:p w14:paraId="7B38ECF3" w14:textId="44579C2C" w:rsidR="002E0BD0" w:rsidRPr="00702208" w:rsidRDefault="002E0BD0" w:rsidP="00B40517">
            <w:pPr>
              <w:spacing w:before="0" w:after="120" w:line="288" w:lineRule="auto"/>
              <w:ind w:firstLine="0"/>
              <w:rPr>
                <w:rFonts w:eastAsia="Calibri" w:cs="Times New Roman"/>
                <w:sz w:val="24"/>
                <w:szCs w:val="24"/>
              </w:rPr>
            </w:pPr>
            <w:r w:rsidRPr="00702208">
              <w:rPr>
                <w:rFonts w:eastAsia="Calibri" w:cs="Times New Roman"/>
                <w:sz w:val="24"/>
                <w:szCs w:val="24"/>
              </w:rPr>
              <w:t>Phục vụ họp trực tuyến</w:t>
            </w:r>
          </w:p>
        </w:tc>
      </w:tr>
      <w:tr w:rsidR="00702208" w:rsidRPr="00702208" w14:paraId="4234CCF4" w14:textId="77777777" w:rsidTr="00344284">
        <w:trPr>
          <w:jc w:val="center"/>
        </w:trPr>
        <w:tc>
          <w:tcPr>
            <w:tcW w:w="784" w:type="dxa"/>
          </w:tcPr>
          <w:p w14:paraId="50A6A438" w14:textId="77777777" w:rsidR="002E0BD0" w:rsidRPr="00702208" w:rsidRDefault="002E0BD0" w:rsidP="00B40517">
            <w:pPr>
              <w:numPr>
                <w:ilvl w:val="0"/>
                <w:numId w:val="3"/>
              </w:numPr>
              <w:spacing w:before="0" w:after="120" w:line="288" w:lineRule="auto"/>
              <w:jc w:val="center"/>
              <w:rPr>
                <w:rFonts w:eastAsia="Calibri" w:cs="Times New Roman"/>
                <w:sz w:val="24"/>
                <w:szCs w:val="24"/>
              </w:rPr>
            </w:pPr>
          </w:p>
        </w:tc>
        <w:tc>
          <w:tcPr>
            <w:tcW w:w="4177" w:type="dxa"/>
          </w:tcPr>
          <w:p w14:paraId="23F6E358" w14:textId="700F27B6" w:rsidR="002E0BD0" w:rsidRPr="00702208" w:rsidRDefault="002E0BD0" w:rsidP="00B40517">
            <w:pPr>
              <w:pStyle w:val="NormalWeb"/>
              <w:spacing w:before="0" w:beforeAutospacing="0" w:after="120" w:afterAutospacing="0" w:line="288" w:lineRule="auto"/>
              <w:rPr>
                <w:bCs/>
                <w:lang w:val="vi-VN" w:eastAsia="vi-VN"/>
              </w:rPr>
            </w:pPr>
            <w:r w:rsidRPr="00702208">
              <w:t>Thiết bị phần cứng điều khiển cuộc gọi quản lý MCU (Cisco Business Edition 6000H Svr, Export Restricted SW)</w:t>
            </w:r>
          </w:p>
        </w:tc>
        <w:tc>
          <w:tcPr>
            <w:tcW w:w="2069" w:type="dxa"/>
            <w:vAlign w:val="center"/>
          </w:tcPr>
          <w:p w14:paraId="517C6921" w14:textId="10736842" w:rsidR="002E0BD0" w:rsidRPr="00702208" w:rsidRDefault="002E0BD0" w:rsidP="00B40517">
            <w:pPr>
              <w:spacing w:before="0" w:after="120" w:line="288" w:lineRule="auto"/>
              <w:ind w:firstLine="0"/>
              <w:rPr>
                <w:rFonts w:eastAsia="Calibri" w:cs="Times New Roman"/>
                <w:sz w:val="24"/>
                <w:szCs w:val="24"/>
              </w:rPr>
            </w:pPr>
            <w:r w:rsidRPr="00702208">
              <w:rPr>
                <w:rFonts w:eastAsia="Calibri" w:cs="Times New Roman"/>
                <w:sz w:val="24"/>
                <w:szCs w:val="24"/>
              </w:rPr>
              <w:t>Vùng giao ban</w:t>
            </w:r>
          </w:p>
        </w:tc>
        <w:tc>
          <w:tcPr>
            <w:tcW w:w="2035" w:type="dxa"/>
            <w:vAlign w:val="center"/>
          </w:tcPr>
          <w:p w14:paraId="2CD9FFBD" w14:textId="36735843" w:rsidR="002E0BD0" w:rsidRPr="00702208" w:rsidRDefault="002E0BD0" w:rsidP="00B40517">
            <w:pPr>
              <w:spacing w:before="0" w:after="120" w:line="288" w:lineRule="auto"/>
              <w:ind w:firstLine="0"/>
              <w:rPr>
                <w:rFonts w:eastAsia="Calibri" w:cs="Times New Roman"/>
                <w:sz w:val="24"/>
                <w:szCs w:val="24"/>
              </w:rPr>
            </w:pPr>
            <w:r w:rsidRPr="00702208">
              <w:rPr>
                <w:rFonts w:eastAsia="Calibri" w:cs="Times New Roman"/>
                <w:sz w:val="24"/>
                <w:szCs w:val="24"/>
              </w:rPr>
              <w:t>Phục vụ họp trực tuyến</w:t>
            </w:r>
          </w:p>
        </w:tc>
      </w:tr>
    </w:tbl>
    <w:p w14:paraId="3E2653AD" w14:textId="77777777" w:rsidR="001B51C0" w:rsidRPr="00702208" w:rsidRDefault="001B51C0" w:rsidP="00B40517">
      <w:pPr>
        <w:keepNext/>
        <w:spacing w:before="0" w:after="120" w:line="288" w:lineRule="auto"/>
        <w:ind w:firstLine="720"/>
        <w:jc w:val="both"/>
        <w:outlineLvl w:val="1"/>
        <w:rPr>
          <w:rFonts w:eastAsia="Times New Roman" w:cs="Times New Roman"/>
          <w:b/>
          <w:bCs/>
          <w:iCs/>
          <w:szCs w:val="28"/>
        </w:rPr>
      </w:pPr>
      <w:bookmarkStart w:id="36" w:name="_Toc136442416"/>
      <w:bookmarkStart w:id="37" w:name="_Toc136804123"/>
      <w:bookmarkEnd w:id="25"/>
      <w:bookmarkEnd w:id="26"/>
      <w:r w:rsidRPr="00702208">
        <w:rPr>
          <w:rFonts w:eastAsia="Times New Roman" w:cs="Times New Roman"/>
          <w:b/>
          <w:bCs/>
          <w:iCs/>
          <w:szCs w:val="28"/>
        </w:rPr>
        <w:t>4</w:t>
      </w:r>
      <w:r w:rsidR="008C2E23" w:rsidRPr="00702208">
        <w:rPr>
          <w:rFonts w:eastAsia="Times New Roman" w:cs="Times New Roman"/>
          <w:b/>
          <w:bCs/>
          <w:iCs/>
          <w:szCs w:val="28"/>
        </w:rPr>
        <w:t xml:space="preserve">. </w:t>
      </w:r>
      <w:r w:rsidRPr="00702208">
        <w:rPr>
          <w:rFonts w:eastAsia="Times New Roman" w:cs="Times New Roman"/>
          <w:b/>
          <w:bCs/>
          <w:iCs/>
          <w:szCs w:val="28"/>
        </w:rPr>
        <w:t>4</w:t>
      </w:r>
      <w:r w:rsidR="008C2E23" w:rsidRPr="00702208">
        <w:rPr>
          <w:rFonts w:eastAsia="Times New Roman" w:cs="Times New Roman"/>
          <w:b/>
          <w:bCs/>
          <w:iCs/>
          <w:szCs w:val="28"/>
        </w:rPr>
        <w:t xml:space="preserve">. </w:t>
      </w:r>
      <w:r w:rsidRPr="00702208">
        <w:rPr>
          <w:rFonts w:eastAsia="Times New Roman" w:cs="Times New Roman"/>
          <w:b/>
          <w:bCs/>
          <w:iCs/>
          <w:szCs w:val="28"/>
        </w:rPr>
        <w:t xml:space="preserve"> Danh mục các ứng dụng/dịch vụ cung cấp bởi hệ thống</w:t>
      </w:r>
      <w:bookmarkEnd w:id="36"/>
      <w:bookmarkEnd w:id="37"/>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464"/>
        <w:gridCol w:w="3102"/>
        <w:gridCol w:w="2693"/>
      </w:tblGrid>
      <w:tr w:rsidR="00702208" w:rsidRPr="00702208" w14:paraId="273C2369" w14:textId="77777777" w:rsidTr="00344284">
        <w:trPr>
          <w:jc w:val="center"/>
        </w:trPr>
        <w:tc>
          <w:tcPr>
            <w:tcW w:w="746" w:type="dxa"/>
            <w:shd w:val="clear" w:color="auto" w:fill="auto"/>
            <w:vAlign w:val="center"/>
          </w:tcPr>
          <w:p w14:paraId="5F64F088"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STT</w:t>
            </w:r>
          </w:p>
        </w:tc>
        <w:tc>
          <w:tcPr>
            <w:tcW w:w="2464" w:type="dxa"/>
            <w:shd w:val="clear" w:color="auto" w:fill="auto"/>
            <w:vAlign w:val="center"/>
          </w:tcPr>
          <w:p w14:paraId="3E6C85B2"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Tên dịch vụ</w:t>
            </w:r>
          </w:p>
        </w:tc>
        <w:tc>
          <w:tcPr>
            <w:tcW w:w="3102" w:type="dxa"/>
            <w:shd w:val="clear" w:color="auto" w:fill="auto"/>
            <w:vAlign w:val="center"/>
          </w:tcPr>
          <w:p w14:paraId="6451D3E8" w14:textId="77777777" w:rsidR="001B51C0" w:rsidRPr="00702208" w:rsidRDefault="001B51C0" w:rsidP="00B40517">
            <w:pPr>
              <w:spacing w:before="0" w:after="120" w:line="288" w:lineRule="auto"/>
              <w:ind w:firstLine="0"/>
              <w:jc w:val="center"/>
              <w:rPr>
                <w:rFonts w:eastAsia="Times New Roman" w:cs="Times New Roman"/>
                <w:b/>
                <w:sz w:val="24"/>
                <w:szCs w:val="24"/>
              </w:rPr>
            </w:pPr>
            <w:commentRangeStart w:id="38"/>
            <w:r w:rsidRPr="00702208">
              <w:rPr>
                <w:rFonts w:eastAsia="Times New Roman" w:cs="Times New Roman"/>
                <w:b/>
                <w:sz w:val="24"/>
                <w:szCs w:val="24"/>
              </w:rPr>
              <w:t>Máy chủ</w:t>
            </w:r>
            <w:r w:rsidR="00E71DB3" w:rsidRPr="00702208">
              <w:rPr>
                <w:rFonts w:eastAsia="Times New Roman" w:cs="Times New Roman"/>
                <w:b/>
                <w:sz w:val="24"/>
                <w:szCs w:val="24"/>
              </w:rPr>
              <w:t xml:space="preserve"> </w:t>
            </w:r>
            <w:r w:rsidRPr="00702208">
              <w:rPr>
                <w:rFonts w:eastAsia="Times New Roman" w:cs="Times New Roman"/>
                <w:b/>
                <w:sz w:val="24"/>
                <w:szCs w:val="24"/>
              </w:rPr>
              <w:t>/</w:t>
            </w:r>
            <w:r w:rsidR="00E71DB3" w:rsidRPr="00702208">
              <w:rPr>
                <w:rFonts w:eastAsia="Times New Roman" w:cs="Times New Roman"/>
                <w:b/>
                <w:sz w:val="24"/>
                <w:szCs w:val="24"/>
              </w:rPr>
              <w:t xml:space="preserve"> </w:t>
            </w:r>
            <w:r w:rsidRPr="00702208">
              <w:rPr>
                <w:rFonts w:eastAsia="Times New Roman" w:cs="Times New Roman"/>
                <w:b/>
                <w:sz w:val="24"/>
                <w:szCs w:val="24"/>
              </w:rPr>
              <w:t>Ứng dụng cài đăt</w:t>
            </w:r>
            <w:r w:rsidR="00E71DB3" w:rsidRPr="00702208">
              <w:rPr>
                <w:rFonts w:eastAsia="Times New Roman" w:cs="Times New Roman"/>
                <w:b/>
                <w:sz w:val="24"/>
                <w:szCs w:val="24"/>
              </w:rPr>
              <w:t xml:space="preserve"> </w:t>
            </w:r>
            <w:r w:rsidRPr="00702208">
              <w:rPr>
                <w:rFonts w:eastAsia="Times New Roman" w:cs="Times New Roman"/>
                <w:b/>
                <w:sz w:val="24"/>
                <w:szCs w:val="24"/>
              </w:rPr>
              <w:t>/</w:t>
            </w:r>
            <w:r w:rsidR="00E71DB3" w:rsidRPr="00702208">
              <w:rPr>
                <w:rFonts w:eastAsia="Times New Roman" w:cs="Times New Roman"/>
                <w:b/>
                <w:sz w:val="24"/>
                <w:szCs w:val="24"/>
              </w:rPr>
              <w:t xml:space="preserve"> </w:t>
            </w:r>
            <w:r w:rsidRPr="00702208">
              <w:rPr>
                <w:rFonts w:eastAsia="Times New Roman" w:cs="Times New Roman"/>
                <w:b/>
                <w:sz w:val="24"/>
                <w:szCs w:val="24"/>
              </w:rPr>
              <w:t>Vùng mạng</w:t>
            </w:r>
            <w:r w:rsidR="00E71DB3" w:rsidRPr="00702208">
              <w:rPr>
                <w:rFonts w:eastAsia="Times New Roman" w:cs="Times New Roman"/>
                <w:b/>
                <w:sz w:val="24"/>
                <w:szCs w:val="24"/>
              </w:rPr>
              <w:t xml:space="preserve"> </w:t>
            </w:r>
            <w:r w:rsidRPr="00702208">
              <w:rPr>
                <w:rFonts w:eastAsia="Times New Roman" w:cs="Times New Roman"/>
                <w:b/>
                <w:sz w:val="24"/>
                <w:szCs w:val="24"/>
              </w:rPr>
              <w:t>/</w:t>
            </w:r>
            <w:r w:rsidR="00E71DB3" w:rsidRPr="00702208">
              <w:rPr>
                <w:rFonts w:eastAsia="Times New Roman" w:cs="Times New Roman"/>
                <w:b/>
                <w:sz w:val="24"/>
                <w:szCs w:val="24"/>
              </w:rPr>
              <w:t xml:space="preserve"> </w:t>
            </w:r>
            <w:r w:rsidRPr="00702208">
              <w:rPr>
                <w:rFonts w:eastAsia="Times New Roman" w:cs="Times New Roman"/>
                <w:b/>
                <w:sz w:val="24"/>
                <w:szCs w:val="24"/>
              </w:rPr>
              <w:t>HĐH</w:t>
            </w:r>
            <w:commentRangeEnd w:id="38"/>
            <w:r w:rsidR="00125D71">
              <w:rPr>
                <w:rStyle w:val="CommentReference"/>
              </w:rPr>
              <w:commentReference w:id="38"/>
            </w:r>
          </w:p>
        </w:tc>
        <w:tc>
          <w:tcPr>
            <w:tcW w:w="2693" w:type="dxa"/>
            <w:shd w:val="clear" w:color="auto" w:fill="auto"/>
            <w:vAlign w:val="center"/>
          </w:tcPr>
          <w:p w14:paraId="323B47BE"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Mục đích sử dụng</w:t>
            </w:r>
          </w:p>
        </w:tc>
      </w:tr>
      <w:tr w:rsidR="00702208" w:rsidRPr="00702208" w14:paraId="19FCDA25" w14:textId="77777777" w:rsidTr="00344284">
        <w:trPr>
          <w:jc w:val="center"/>
        </w:trPr>
        <w:tc>
          <w:tcPr>
            <w:tcW w:w="746" w:type="dxa"/>
            <w:shd w:val="clear" w:color="auto" w:fill="auto"/>
            <w:vAlign w:val="center"/>
          </w:tcPr>
          <w:p w14:paraId="49272F63" w14:textId="25C0CDD2" w:rsidR="001B51C0" w:rsidRPr="00702208" w:rsidRDefault="001B51C0" w:rsidP="00B40517">
            <w:pPr>
              <w:pStyle w:val="ListParagraph"/>
              <w:numPr>
                <w:ilvl w:val="0"/>
                <w:numId w:val="15"/>
              </w:numPr>
              <w:spacing w:before="0" w:after="120" w:line="288" w:lineRule="auto"/>
              <w:jc w:val="center"/>
              <w:rPr>
                <w:rFonts w:eastAsia="Times New Roman" w:cs="Times New Roman"/>
                <w:sz w:val="24"/>
                <w:szCs w:val="24"/>
              </w:rPr>
            </w:pPr>
          </w:p>
        </w:tc>
        <w:tc>
          <w:tcPr>
            <w:tcW w:w="2464" w:type="dxa"/>
            <w:shd w:val="clear" w:color="auto" w:fill="auto"/>
            <w:vAlign w:val="center"/>
          </w:tcPr>
          <w:p w14:paraId="7F51C44D" w14:textId="1EBC1205" w:rsidR="001B51C0" w:rsidRPr="00702208" w:rsidRDefault="00DD24E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Hệ thống cổng thông tin</w:t>
            </w:r>
            <w:r w:rsidR="009A07C3">
              <w:rPr>
                <w:rFonts w:eastAsia="Times New Roman" w:cs="Times New Roman"/>
                <w:sz w:val="24"/>
                <w:szCs w:val="24"/>
              </w:rPr>
              <w:t xml:space="preserve"> điện tử tỉnh</w:t>
            </w:r>
            <w:r w:rsidRPr="00702208">
              <w:rPr>
                <w:rFonts w:eastAsia="Times New Roman" w:cs="Times New Roman"/>
                <w:sz w:val="24"/>
                <w:szCs w:val="24"/>
              </w:rPr>
              <w:t xml:space="preserve"> và các cổng </w:t>
            </w:r>
            <w:r w:rsidR="009A07C3">
              <w:rPr>
                <w:rFonts w:eastAsia="Times New Roman" w:cs="Times New Roman"/>
                <w:sz w:val="24"/>
                <w:szCs w:val="24"/>
              </w:rPr>
              <w:t xml:space="preserve">thông tin điện tử </w:t>
            </w:r>
            <w:r w:rsidRPr="00702208">
              <w:rPr>
                <w:rFonts w:eastAsia="Times New Roman" w:cs="Times New Roman"/>
                <w:sz w:val="24"/>
                <w:szCs w:val="24"/>
              </w:rPr>
              <w:t xml:space="preserve">sở ban ngành, tổ chức </w:t>
            </w:r>
          </w:p>
        </w:tc>
        <w:tc>
          <w:tcPr>
            <w:tcW w:w="3102" w:type="dxa"/>
            <w:shd w:val="clear" w:color="auto" w:fill="auto"/>
            <w:vAlign w:val="center"/>
          </w:tcPr>
          <w:p w14:paraId="7EE4A7EB" w14:textId="77777777" w:rsidR="006A2288" w:rsidRPr="00702208" w:rsidRDefault="00DD24E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Cài hệ thống Farm: </w:t>
            </w:r>
          </w:p>
          <w:p w14:paraId="250ADC95" w14:textId="77777777" w:rsidR="006A2288" w:rsidRPr="00702208" w:rsidRDefault="00E71DB3"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0</w:t>
            </w:r>
            <w:r w:rsidR="00DD24ED" w:rsidRPr="00702208">
              <w:rPr>
                <w:rFonts w:eastAsia="Times New Roman" w:cs="Times New Roman"/>
                <w:sz w:val="24"/>
                <w:szCs w:val="24"/>
              </w:rPr>
              <w:t>2 server AD,</w:t>
            </w:r>
            <w:r w:rsidRPr="00702208">
              <w:rPr>
                <w:rFonts w:eastAsia="Times New Roman" w:cs="Times New Roman"/>
                <w:sz w:val="24"/>
                <w:szCs w:val="24"/>
              </w:rPr>
              <w:t xml:space="preserve"> </w:t>
            </w:r>
            <w:r w:rsidR="00DD24ED" w:rsidRPr="00702208">
              <w:rPr>
                <w:rFonts w:eastAsia="Times New Roman" w:cs="Times New Roman"/>
                <w:sz w:val="24"/>
                <w:szCs w:val="24"/>
              </w:rPr>
              <w:t>2 server DB, 1 App-web</w:t>
            </w:r>
            <w:r w:rsidR="006A2288" w:rsidRPr="00702208">
              <w:rPr>
                <w:rFonts w:eastAsia="Times New Roman" w:cs="Times New Roman"/>
                <w:sz w:val="24"/>
                <w:szCs w:val="24"/>
              </w:rPr>
              <w:t xml:space="preserve"> nối VLAN1 là vùng core</w:t>
            </w:r>
            <w:r w:rsidR="008C2E23" w:rsidRPr="00702208">
              <w:rPr>
                <w:rFonts w:eastAsia="Times New Roman" w:cs="Times New Roman"/>
                <w:sz w:val="24"/>
                <w:szCs w:val="24"/>
              </w:rPr>
              <w:t xml:space="preserve">. </w:t>
            </w:r>
          </w:p>
          <w:p w14:paraId="2CBCFD7F" w14:textId="77777777" w:rsidR="001B51C0" w:rsidRPr="00702208" w:rsidRDefault="00E71DB3"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0</w:t>
            </w:r>
            <w:r w:rsidR="006A2288" w:rsidRPr="00702208">
              <w:rPr>
                <w:rFonts w:eastAsia="Times New Roman" w:cs="Times New Roman"/>
                <w:sz w:val="24"/>
                <w:szCs w:val="24"/>
              </w:rPr>
              <w:t>2 front web, 1 server Dotnet</w:t>
            </w:r>
            <w:r w:rsidR="00E63BB4" w:rsidRPr="00702208">
              <w:rPr>
                <w:rFonts w:eastAsia="Times New Roman" w:cs="Times New Roman"/>
                <w:sz w:val="24"/>
                <w:szCs w:val="24"/>
              </w:rPr>
              <w:t xml:space="preserve"> ALL IN ONE</w:t>
            </w:r>
            <w:r w:rsidR="006A2288" w:rsidRPr="00702208">
              <w:rPr>
                <w:rFonts w:eastAsia="Times New Roman" w:cs="Times New Roman"/>
                <w:sz w:val="24"/>
                <w:szCs w:val="24"/>
              </w:rPr>
              <w:t xml:space="preserve"> nối VLAN2 là vùng DMZ </w:t>
            </w:r>
          </w:p>
        </w:tc>
        <w:tc>
          <w:tcPr>
            <w:tcW w:w="2693" w:type="dxa"/>
            <w:shd w:val="clear" w:color="auto" w:fill="auto"/>
            <w:vAlign w:val="center"/>
          </w:tcPr>
          <w:p w14:paraId="6955C1E8" w14:textId="565E8F23" w:rsidR="001B51C0" w:rsidRPr="00702208" w:rsidRDefault="006A2288"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Cung cấp và lưu trữ thông tin của </w:t>
            </w:r>
            <w:r w:rsidR="00930CFE" w:rsidRPr="00702208">
              <w:rPr>
                <w:rFonts w:eastAsia="Times New Roman" w:cs="Times New Roman"/>
                <w:sz w:val="24"/>
                <w:szCs w:val="24"/>
              </w:rPr>
              <w:t>C</w:t>
            </w:r>
            <w:r w:rsidRPr="00702208">
              <w:rPr>
                <w:rFonts w:eastAsia="Times New Roman" w:cs="Times New Roman"/>
                <w:sz w:val="24"/>
                <w:szCs w:val="24"/>
              </w:rPr>
              <w:t>ổng</w:t>
            </w:r>
            <w:r w:rsidR="00930CFE" w:rsidRPr="00702208">
              <w:rPr>
                <w:rFonts w:eastAsia="Times New Roman" w:cs="Times New Roman"/>
                <w:sz w:val="24"/>
                <w:szCs w:val="24"/>
              </w:rPr>
              <w:t xml:space="preserve"> TTĐT tỉnh</w:t>
            </w:r>
            <w:r w:rsidRPr="00702208">
              <w:rPr>
                <w:rFonts w:eastAsia="Times New Roman" w:cs="Times New Roman"/>
                <w:sz w:val="24"/>
                <w:szCs w:val="24"/>
              </w:rPr>
              <w:t>, sở ban ngành, tổ chức</w:t>
            </w:r>
          </w:p>
        </w:tc>
      </w:tr>
      <w:tr w:rsidR="00702208" w:rsidRPr="00702208" w14:paraId="04343E39" w14:textId="77777777" w:rsidTr="00344284">
        <w:trPr>
          <w:jc w:val="center"/>
        </w:trPr>
        <w:tc>
          <w:tcPr>
            <w:tcW w:w="746" w:type="dxa"/>
            <w:shd w:val="clear" w:color="auto" w:fill="auto"/>
            <w:vAlign w:val="center"/>
          </w:tcPr>
          <w:p w14:paraId="14497065" w14:textId="70A4BB8A" w:rsidR="001B51C0" w:rsidRPr="00702208" w:rsidRDefault="001B51C0" w:rsidP="00B40517">
            <w:pPr>
              <w:pStyle w:val="ListParagraph"/>
              <w:numPr>
                <w:ilvl w:val="0"/>
                <w:numId w:val="15"/>
              </w:numPr>
              <w:spacing w:before="0" w:after="120" w:line="288" w:lineRule="auto"/>
              <w:jc w:val="center"/>
              <w:rPr>
                <w:rFonts w:eastAsia="Times New Roman" w:cs="Times New Roman"/>
                <w:sz w:val="24"/>
                <w:szCs w:val="24"/>
              </w:rPr>
            </w:pPr>
          </w:p>
        </w:tc>
        <w:tc>
          <w:tcPr>
            <w:tcW w:w="2464" w:type="dxa"/>
            <w:shd w:val="clear" w:color="auto" w:fill="auto"/>
            <w:vAlign w:val="center"/>
          </w:tcPr>
          <w:p w14:paraId="606999F2" w14:textId="3FBC8320" w:rsidR="001B51C0" w:rsidRPr="00702208" w:rsidRDefault="0085606F" w:rsidP="00B40517">
            <w:pPr>
              <w:spacing w:before="0" w:after="120" w:line="288" w:lineRule="auto"/>
              <w:ind w:firstLine="0"/>
              <w:rPr>
                <w:rFonts w:eastAsia="Times New Roman" w:cs="Times New Roman"/>
                <w:sz w:val="24"/>
                <w:szCs w:val="24"/>
              </w:rPr>
            </w:pPr>
            <w:r w:rsidRPr="00702208">
              <w:rPr>
                <w:sz w:val="24"/>
              </w:rPr>
              <w:t>Hệ thống nền tảng tích hợp, chia sẻ dữ liệu tỉnh Hải Dương (LGSP tỉnh Hải Dương).</w:t>
            </w:r>
          </w:p>
        </w:tc>
        <w:tc>
          <w:tcPr>
            <w:tcW w:w="3102" w:type="dxa"/>
            <w:shd w:val="clear" w:color="auto" w:fill="auto"/>
            <w:vAlign w:val="center"/>
          </w:tcPr>
          <w:p w14:paraId="4E43CF26" w14:textId="77777777" w:rsidR="00B83109" w:rsidRPr="00702208" w:rsidRDefault="00E71DB3" w:rsidP="00B40517">
            <w:pPr>
              <w:pStyle w:val="NormalWeb"/>
              <w:spacing w:before="0" w:beforeAutospacing="0" w:after="120" w:afterAutospacing="0" w:line="288" w:lineRule="auto"/>
            </w:pPr>
            <w:r w:rsidRPr="00702208">
              <w:t>0</w:t>
            </w:r>
            <w:r w:rsidR="00B83109" w:rsidRPr="00702208">
              <w:t xml:space="preserve">4 máy chủ HPE ProLiant DL360 Gen10 vật ý  </w:t>
            </w:r>
          </w:p>
          <w:p w14:paraId="1A6ED6C6" w14:textId="77777777" w:rsidR="001B51C0" w:rsidRPr="00702208" w:rsidRDefault="001B51C0" w:rsidP="00B40517">
            <w:pPr>
              <w:spacing w:before="0" w:after="120" w:line="288" w:lineRule="auto"/>
              <w:ind w:firstLine="0"/>
              <w:rPr>
                <w:rFonts w:eastAsia="Times New Roman" w:cs="Times New Roman"/>
                <w:sz w:val="24"/>
                <w:szCs w:val="24"/>
              </w:rPr>
            </w:pPr>
          </w:p>
        </w:tc>
        <w:tc>
          <w:tcPr>
            <w:tcW w:w="2693" w:type="dxa"/>
            <w:shd w:val="clear" w:color="auto" w:fill="auto"/>
            <w:vAlign w:val="center"/>
          </w:tcPr>
          <w:p w14:paraId="293227F9" w14:textId="77777777" w:rsidR="001B51C0" w:rsidRPr="00702208" w:rsidRDefault="00B8310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Liên thông dữ liệu và quản lý ứng dùng chung, cung cấp dịch vu công trực tuyến</w:t>
            </w:r>
            <w:r w:rsidR="008C2E23" w:rsidRPr="00702208">
              <w:rPr>
                <w:rFonts w:eastAsia="Times New Roman" w:cs="Times New Roman"/>
                <w:sz w:val="24"/>
                <w:szCs w:val="24"/>
              </w:rPr>
              <w:t xml:space="preserve">. </w:t>
            </w:r>
          </w:p>
        </w:tc>
      </w:tr>
      <w:tr w:rsidR="00702208" w:rsidRPr="00702208" w14:paraId="5B123D2E" w14:textId="77777777" w:rsidTr="00344284">
        <w:trPr>
          <w:jc w:val="center"/>
        </w:trPr>
        <w:tc>
          <w:tcPr>
            <w:tcW w:w="746" w:type="dxa"/>
            <w:shd w:val="clear" w:color="auto" w:fill="auto"/>
            <w:vAlign w:val="center"/>
          </w:tcPr>
          <w:p w14:paraId="6343BE1D" w14:textId="7ABB9D8F" w:rsidR="001B51C0" w:rsidRPr="00702208" w:rsidRDefault="001B51C0" w:rsidP="00B40517">
            <w:pPr>
              <w:pStyle w:val="ListParagraph"/>
              <w:numPr>
                <w:ilvl w:val="0"/>
                <w:numId w:val="15"/>
              </w:numPr>
              <w:spacing w:before="0" w:after="120" w:line="288" w:lineRule="auto"/>
              <w:jc w:val="center"/>
              <w:rPr>
                <w:rFonts w:eastAsia="Times New Roman" w:cs="Times New Roman"/>
                <w:sz w:val="24"/>
                <w:szCs w:val="24"/>
              </w:rPr>
            </w:pPr>
          </w:p>
        </w:tc>
        <w:tc>
          <w:tcPr>
            <w:tcW w:w="2464" w:type="dxa"/>
            <w:shd w:val="clear" w:color="auto" w:fill="auto"/>
            <w:vAlign w:val="center"/>
          </w:tcPr>
          <w:p w14:paraId="38E13B39" w14:textId="77777777" w:rsidR="001B51C0" w:rsidRPr="00702208" w:rsidRDefault="00B8310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Giao ban trực tuyến</w:t>
            </w:r>
          </w:p>
        </w:tc>
        <w:tc>
          <w:tcPr>
            <w:tcW w:w="3102" w:type="dxa"/>
            <w:shd w:val="clear" w:color="auto" w:fill="auto"/>
            <w:vAlign w:val="center"/>
          </w:tcPr>
          <w:p w14:paraId="33A9C7A2" w14:textId="77777777" w:rsidR="001B51C0" w:rsidRPr="00702208" w:rsidRDefault="00E71DB3"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0</w:t>
            </w:r>
            <w:r w:rsidR="00B83109" w:rsidRPr="00702208">
              <w:rPr>
                <w:rFonts w:eastAsia="Times New Roman" w:cs="Times New Roman"/>
                <w:sz w:val="24"/>
                <w:szCs w:val="24"/>
              </w:rPr>
              <w:t xml:space="preserve">2 </w:t>
            </w:r>
            <w:r w:rsidR="00603BBA" w:rsidRPr="00702208">
              <w:rPr>
                <w:rFonts w:eastAsia="Times New Roman" w:cs="Times New Roman"/>
                <w:sz w:val="24"/>
                <w:szCs w:val="24"/>
              </w:rPr>
              <w:t>Thiết bị MCU chuyên dụng</w:t>
            </w:r>
          </w:p>
        </w:tc>
        <w:tc>
          <w:tcPr>
            <w:tcW w:w="2693" w:type="dxa"/>
            <w:shd w:val="clear" w:color="auto" w:fill="auto"/>
            <w:vAlign w:val="center"/>
          </w:tcPr>
          <w:p w14:paraId="135C6819" w14:textId="77777777" w:rsidR="001B51C0" w:rsidRPr="00702208" w:rsidRDefault="00603BBA"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Kết nối các điểm cầu họp hội nghị trực tuyến</w:t>
            </w:r>
            <w:r w:rsidR="008C2E23" w:rsidRPr="00702208">
              <w:rPr>
                <w:rFonts w:eastAsia="Times New Roman" w:cs="Times New Roman"/>
                <w:sz w:val="24"/>
                <w:szCs w:val="24"/>
              </w:rPr>
              <w:t xml:space="preserve">. </w:t>
            </w:r>
          </w:p>
        </w:tc>
      </w:tr>
      <w:tr w:rsidR="00702208" w:rsidRPr="00702208" w14:paraId="1B7B324D" w14:textId="77777777" w:rsidTr="00344284">
        <w:trPr>
          <w:jc w:val="center"/>
        </w:trPr>
        <w:tc>
          <w:tcPr>
            <w:tcW w:w="746" w:type="dxa"/>
            <w:shd w:val="clear" w:color="auto" w:fill="auto"/>
            <w:vAlign w:val="center"/>
          </w:tcPr>
          <w:p w14:paraId="2D0A90B7" w14:textId="0A985DAE" w:rsidR="00F00377" w:rsidRPr="00702208" w:rsidRDefault="00F00377" w:rsidP="00B40517">
            <w:pPr>
              <w:pStyle w:val="ListParagraph"/>
              <w:numPr>
                <w:ilvl w:val="0"/>
                <w:numId w:val="15"/>
              </w:numPr>
              <w:spacing w:before="0" w:after="120" w:line="288" w:lineRule="auto"/>
              <w:jc w:val="center"/>
              <w:rPr>
                <w:rFonts w:eastAsia="Times New Roman" w:cs="Times New Roman"/>
                <w:sz w:val="24"/>
                <w:szCs w:val="24"/>
              </w:rPr>
            </w:pPr>
          </w:p>
        </w:tc>
        <w:tc>
          <w:tcPr>
            <w:tcW w:w="2464" w:type="dxa"/>
            <w:shd w:val="clear" w:color="auto" w:fill="auto"/>
            <w:vAlign w:val="center"/>
          </w:tcPr>
          <w:p w14:paraId="095E98F2" w14:textId="069899A3" w:rsidR="00F00377" w:rsidRPr="00702208" w:rsidRDefault="00F00377"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Hệ thống thư điện tử công vụ tỉnh Hải Dương</w:t>
            </w:r>
          </w:p>
        </w:tc>
        <w:tc>
          <w:tcPr>
            <w:tcW w:w="3102" w:type="dxa"/>
            <w:vMerge w:val="restart"/>
            <w:shd w:val="clear" w:color="auto" w:fill="auto"/>
            <w:vAlign w:val="center"/>
          </w:tcPr>
          <w:p w14:paraId="0D1E34F0" w14:textId="033909E1" w:rsidR="00F00377" w:rsidRPr="00702208" w:rsidRDefault="00F00377" w:rsidP="00B40517">
            <w:pPr>
              <w:pStyle w:val="NormalWeb"/>
              <w:spacing w:before="0" w:beforeAutospacing="0" w:after="120" w:afterAutospacing="0" w:line="288" w:lineRule="auto"/>
              <w:rPr>
                <w:kern w:val="24"/>
              </w:rPr>
            </w:pPr>
            <w:r w:rsidRPr="00702208">
              <w:rPr>
                <w:bCs/>
                <w:lang w:eastAsia="vi-VN"/>
              </w:rPr>
              <w:t xml:space="preserve">03 máy chủ </w:t>
            </w:r>
            <w:r w:rsidRPr="00702208">
              <w:rPr>
                <w:bCs/>
                <w:lang w:val="vi-VN" w:eastAsia="vi-VN"/>
              </w:rPr>
              <w:t>Dell Power Edge R730</w:t>
            </w:r>
          </w:p>
        </w:tc>
        <w:tc>
          <w:tcPr>
            <w:tcW w:w="2693" w:type="dxa"/>
            <w:shd w:val="clear" w:color="auto" w:fill="auto"/>
            <w:vAlign w:val="center"/>
          </w:tcPr>
          <w:p w14:paraId="5AE1976E" w14:textId="41A3F860" w:rsidR="00F00377" w:rsidRPr="00702208" w:rsidRDefault="0085606F"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Cung cấp và lưu trữ thông tin của Hệ thống thư điện tử công vụ tỉnh Hải Dương</w:t>
            </w:r>
          </w:p>
        </w:tc>
      </w:tr>
      <w:tr w:rsidR="00702208" w:rsidRPr="00702208" w14:paraId="51A36802" w14:textId="77777777" w:rsidTr="00344284">
        <w:trPr>
          <w:trHeight w:val="415"/>
          <w:jc w:val="center"/>
        </w:trPr>
        <w:tc>
          <w:tcPr>
            <w:tcW w:w="746" w:type="dxa"/>
            <w:shd w:val="clear" w:color="auto" w:fill="auto"/>
            <w:vAlign w:val="center"/>
          </w:tcPr>
          <w:p w14:paraId="0F776E75" w14:textId="124E90E3" w:rsidR="00F00377" w:rsidRPr="00702208" w:rsidRDefault="00F00377" w:rsidP="00B40517">
            <w:pPr>
              <w:pStyle w:val="ListParagraph"/>
              <w:numPr>
                <w:ilvl w:val="0"/>
                <w:numId w:val="15"/>
              </w:numPr>
              <w:spacing w:before="0" w:after="120" w:line="288" w:lineRule="auto"/>
              <w:jc w:val="center"/>
              <w:rPr>
                <w:rFonts w:eastAsia="Times New Roman" w:cs="Times New Roman"/>
                <w:sz w:val="24"/>
                <w:szCs w:val="24"/>
              </w:rPr>
            </w:pPr>
          </w:p>
        </w:tc>
        <w:tc>
          <w:tcPr>
            <w:tcW w:w="2464" w:type="dxa"/>
            <w:shd w:val="clear" w:color="auto" w:fill="auto"/>
            <w:vAlign w:val="center"/>
          </w:tcPr>
          <w:p w14:paraId="73D53BDE" w14:textId="453FB649" w:rsidR="00F00377" w:rsidRPr="00702208" w:rsidRDefault="00F00377" w:rsidP="00B40517">
            <w:pPr>
              <w:spacing w:before="0" w:after="120" w:line="288" w:lineRule="auto"/>
              <w:ind w:firstLine="0"/>
              <w:rPr>
                <w:rFonts w:eastAsia="Times New Roman" w:cs="Times New Roman"/>
                <w:sz w:val="24"/>
                <w:szCs w:val="24"/>
              </w:rPr>
            </w:pPr>
            <w:r w:rsidRPr="00702208">
              <w:rPr>
                <w:rFonts w:cs="Times New Roman"/>
                <w:spacing w:val="-4"/>
                <w:sz w:val="24"/>
                <w:szCs w:val="28"/>
              </w:rPr>
              <w:t>Hệ thống dịch vụ công trực tuyến tỉnh Hải Dương</w:t>
            </w:r>
          </w:p>
        </w:tc>
        <w:tc>
          <w:tcPr>
            <w:tcW w:w="3102" w:type="dxa"/>
            <w:vMerge/>
            <w:shd w:val="clear" w:color="auto" w:fill="auto"/>
            <w:vAlign w:val="center"/>
          </w:tcPr>
          <w:p w14:paraId="5666AAC9" w14:textId="77777777" w:rsidR="00F00377" w:rsidRPr="00702208" w:rsidRDefault="00F00377" w:rsidP="00B40517">
            <w:pPr>
              <w:spacing w:before="0" w:after="120" w:line="288" w:lineRule="auto"/>
              <w:ind w:firstLine="0"/>
              <w:rPr>
                <w:rFonts w:eastAsia="Times New Roman" w:cs="Times New Roman"/>
                <w:sz w:val="24"/>
                <w:szCs w:val="24"/>
              </w:rPr>
            </w:pPr>
          </w:p>
        </w:tc>
        <w:tc>
          <w:tcPr>
            <w:tcW w:w="2693" w:type="dxa"/>
            <w:shd w:val="clear" w:color="auto" w:fill="auto"/>
            <w:vAlign w:val="center"/>
          </w:tcPr>
          <w:p w14:paraId="3BB2B3AB" w14:textId="42F73A48" w:rsidR="00F00377" w:rsidRPr="00702208" w:rsidRDefault="0085606F"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Cung cấp và lưu trữ thông tin </w:t>
            </w:r>
            <w:r w:rsidRPr="00702208">
              <w:rPr>
                <w:rFonts w:cs="Times New Roman"/>
                <w:spacing w:val="-4"/>
                <w:sz w:val="24"/>
                <w:szCs w:val="28"/>
              </w:rPr>
              <w:t>Hệ thống dịch vụ công trực tuyến tỉnh Hải Dương</w:t>
            </w:r>
          </w:p>
        </w:tc>
      </w:tr>
    </w:tbl>
    <w:p w14:paraId="65C1ED18" w14:textId="77777777" w:rsidR="00AE37BE" w:rsidRPr="00702208" w:rsidRDefault="00AE37BE" w:rsidP="00B40517">
      <w:pPr>
        <w:pStyle w:val="Caption"/>
        <w:spacing w:before="0" w:after="120"/>
        <w:rPr>
          <w:i/>
        </w:rPr>
      </w:pPr>
      <w:bookmarkStart w:id="39" w:name="_Toc116484031"/>
      <w:bookmarkStart w:id="40" w:name="_Toc519254383"/>
      <w:r w:rsidRPr="00702208">
        <w:rPr>
          <w:i/>
        </w:rPr>
        <w:t xml:space="preserve">Bảng </w:t>
      </w:r>
      <w:r w:rsidRPr="00702208">
        <w:rPr>
          <w:i/>
        </w:rPr>
        <w:fldChar w:fldCharType="begin"/>
      </w:r>
      <w:r w:rsidRPr="00702208">
        <w:rPr>
          <w:i/>
        </w:rPr>
        <w:instrText xml:space="preserve"> SEQ Bảng \* ARABIC </w:instrText>
      </w:r>
      <w:r w:rsidRPr="00702208">
        <w:rPr>
          <w:i/>
        </w:rPr>
        <w:fldChar w:fldCharType="separate"/>
      </w:r>
      <w:r w:rsidR="00D547A4">
        <w:rPr>
          <w:i/>
          <w:noProof/>
        </w:rPr>
        <w:t>1</w:t>
      </w:r>
      <w:r w:rsidRPr="00702208">
        <w:rPr>
          <w:i/>
        </w:rPr>
        <w:fldChar w:fldCharType="end"/>
      </w:r>
      <w:r w:rsidR="008C2E23" w:rsidRPr="00702208">
        <w:rPr>
          <w:i/>
        </w:rPr>
        <w:t xml:space="preserve">. </w:t>
      </w:r>
      <w:r w:rsidRPr="00702208">
        <w:rPr>
          <w:i/>
        </w:rPr>
        <w:t xml:space="preserve"> Danh mục các ứng dụng/dịch vụ cung cấp bởi hệ thống</w:t>
      </w:r>
      <w:bookmarkEnd w:id="39"/>
    </w:p>
    <w:p w14:paraId="5BB19453" w14:textId="77777777" w:rsidR="001B51C0" w:rsidRPr="00702208" w:rsidRDefault="001B51C0" w:rsidP="00B40517">
      <w:pPr>
        <w:keepNext/>
        <w:spacing w:before="0" w:after="120" w:line="288" w:lineRule="auto"/>
        <w:jc w:val="both"/>
        <w:outlineLvl w:val="1"/>
        <w:rPr>
          <w:rFonts w:eastAsia="Times New Roman" w:cs="Times New Roman"/>
          <w:b/>
          <w:bCs/>
          <w:iCs/>
          <w:szCs w:val="28"/>
        </w:rPr>
      </w:pPr>
      <w:bookmarkStart w:id="41" w:name="_Toc136442417"/>
      <w:bookmarkStart w:id="42" w:name="_Toc136804124"/>
      <w:bookmarkEnd w:id="40"/>
      <w:r w:rsidRPr="00702208">
        <w:rPr>
          <w:rFonts w:eastAsia="Times New Roman" w:cs="Times New Roman"/>
          <w:b/>
          <w:bCs/>
          <w:iCs/>
          <w:szCs w:val="28"/>
        </w:rPr>
        <w:lastRenderedPageBreak/>
        <w:t>4</w:t>
      </w:r>
      <w:r w:rsidR="008C2E23" w:rsidRPr="00702208">
        <w:rPr>
          <w:rFonts w:eastAsia="Times New Roman" w:cs="Times New Roman"/>
          <w:b/>
          <w:bCs/>
          <w:iCs/>
          <w:szCs w:val="28"/>
        </w:rPr>
        <w:t xml:space="preserve">. </w:t>
      </w:r>
      <w:r w:rsidRPr="00702208">
        <w:rPr>
          <w:rFonts w:eastAsia="Times New Roman" w:cs="Times New Roman"/>
          <w:b/>
          <w:bCs/>
          <w:iCs/>
          <w:szCs w:val="28"/>
        </w:rPr>
        <w:t>5</w:t>
      </w:r>
      <w:r w:rsidR="008C2E23" w:rsidRPr="00702208">
        <w:rPr>
          <w:rFonts w:eastAsia="Times New Roman" w:cs="Times New Roman"/>
          <w:b/>
          <w:bCs/>
          <w:iCs/>
          <w:szCs w:val="28"/>
        </w:rPr>
        <w:t xml:space="preserve">. </w:t>
      </w:r>
      <w:r w:rsidRPr="00702208">
        <w:rPr>
          <w:rFonts w:eastAsia="Times New Roman" w:cs="Times New Roman"/>
          <w:b/>
          <w:bCs/>
          <w:iCs/>
          <w:szCs w:val="28"/>
        </w:rPr>
        <w:t xml:space="preserve"> Quy hoạch địa chỉ IP các vùng mạng trong hệ thống</w:t>
      </w:r>
      <w:bookmarkEnd w:id="41"/>
      <w:bookmarkEnd w:id="42"/>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612"/>
        <w:gridCol w:w="2406"/>
        <w:gridCol w:w="2764"/>
      </w:tblGrid>
      <w:tr w:rsidR="00702208" w:rsidRPr="00702208" w14:paraId="6425C071" w14:textId="77777777" w:rsidTr="0085606F">
        <w:tc>
          <w:tcPr>
            <w:tcW w:w="746" w:type="dxa"/>
            <w:shd w:val="clear" w:color="auto" w:fill="auto"/>
            <w:vAlign w:val="center"/>
          </w:tcPr>
          <w:p w14:paraId="46940F7D" w14:textId="77777777" w:rsidR="001B51C0" w:rsidRPr="00702208" w:rsidRDefault="001B51C0" w:rsidP="00B40517">
            <w:pPr>
              <w:spacing w:before="0" w:after="120" w:line="288" w:lineRule="auto"/>
              <w:ind w:firstLine="0"/>
              <w:jc w:val="center"/>
              <w:rPr>
                <w:rFonts w:eastAsia="Times New Roman" w:cs="Times New Roman"/>
                <w:b/>
                <w:szCs w:val="24"/>
              </w:rPr>
            </w:pPr>
            <w:r w:rsidRPr="00702208">
              <w:rPr>
                <w:rFonts w:eastAsia="Times New Roman" w:cs="Times New Roman"/>
                <w:b/>
                <w:szCs w:val="24"/>
              </w:rPr>
              <w:t>STT</w:t>
            </w:r>
          </w:p>
        </w:tc>
        <w:tc>
          <w:tcPr>
            <w:tcW w:w="2612" w:type="dxa"/>
            <w:shd w:val="clear" w:color="auto" w:fill="auto"/>
            <w:vAlign w:val="center"/>
          </w:tcPr>
          <w:p w14:paraId="3923185C" w14:textId="77777777" w:rsidR="001B51C0" w:rsidRPr="00702208" w:rsidRDefault="001B51C0" w:rsidP="00B40517">
            <w:pPr>
              <w:spacing w:before="0" w:after="120" w:line="288" w:lineRule="auto"/>
              <w:ind w:firstLine="0"/>
              <w:jc w:val="center"/>
              <w:rPr>
                <w:rFonts w:eastAsia="Times New Roman" w:cs="Times New Roman"/>
                <w:b/>
                <w:szCs w:val="24"/>
              </w:rPr>
            </w:pPr>
            <w:commentRangeStart w:id="43"/>
            <w:r w:rsidRPr="00702208">
              <w:rPr>
                <w:rFonts w:eastAsia="Times New Roman" w:cs="Times New Roman"/>
                <w:b/>
                <w:szCs w:val="24"/>
              </w:rPr>
              <w:t>Vùng mạng</w:t>
            </w:r>
            <w:commentRangeEnd w:id="43"/>
            <w:r w:rsidR="00BF518E">
              <w:rPr>
                <w:rStyle w:val="CommentReference"/>
              </w:rPr>
              <w:commentReference w:id="43"/>
            </w:r>
          </w:p>
        </w:tc>
        <w:tc>
          <w:tcPr>
            <w:tcW w:w="2406" w:type="dxa"/>
            <w:shd w:val="clear" w:color="auto" w:fill="auto"/>
            <w:vAlign w:val="center"/>
          </w:tcPr>
          <w:p w14:paraId="126A551F" w14:textId="77777777" w:rsidR="001B51C0" w:rsidRPr="00702208" w:rsidRDefault="001B51C0" w:rsidP="00B40517">
            <w:pPr>
              <w:spacing w:before="0" w:after="120" w:line="288" w:lineRule="auto"/>
              <w:ind w:firstLine="0"/>
              <w:jc w:val="center"/>
              <w:rPr>
                <w:rFonts w:eastAsia="Times New Roman" w:cs="Times New Roman"/>
                <w:b/>
                <w:szCs w:val="24"/>
              </w:rPr>
            </w:pPr>
            <w:r w:rsidRPr="00702208">
              <w:rPr>
                <w:rFonts w:eastAsia="Times New Roman" w:cs="Times New Roman"/>
                <w:b/>
                <w:szCs w:val="24"/>
              </w:rPr>
              <w:t>IP Private</w:t>
            </w:r>
          </w:p>
        </w:tc>
        <w:tc>
          <w:tcPr>
            <w:tcW w:w="2764" w:type="dxa"/>
            <w:shd w:val="clear" w:color="auto" w:fill="auto"/>
            <w:vAlign w:val="center"/>
          </w:tcPr>
          <w:p w14:paraId="1450359F" w14:textId="77777777" w:rsidR="001B51C0" w:rsidRPr="00702208" w:rsidRDefault="001B51C0" w:rsidP="00B40517">
            <w:pPr>
              <w:spacing w:before="0" w:after="120" w:line="288" w:lineRule="auto"/>
              <w:ind w:firstLine="0"/>
              <w:jc w:val="center"/>
              <w:rPr>
                <w:rFonts w:eastAsia="Times New Roman" w:cs="Times New Roman"/>
                <w:b/>
                <w:szCs w:val="24"/>
              </w:rPr>
            </w:pPr>
            <w:r w:rsidRPr="00702208">
              <w:rPr>
                <w:rFonts w:eastAsia="Times New Roman" w:cs="Times New Roman"/>
                <w:b/>
                <w:szCs w:val="24"/>
              </w:rPr>
              <w:t>IP Public</w:t>
            </w:r>
          </w:p>
        </w:tc>
      </w:tr>
      <w:tr w:rsidR="00702208" w:rsidRPr="00702208" w14:paraId="004DF336" w14:textId="77777777" w:rsidTr="0085606F">
        <w:tc>
          <w:tcPr>
            <w:tcW w:w="746" w:type="dxa"/>
            <w:shd w:val="clear" w:color="auto" w:fill="auto"/>
            <w:vAlign w:val="center"/>
          </w:tcPr>
          <w:p w14:paraId="1754AB49" w14:textId="07F0EEC9" w:rsidR="001B51C0" w:rsidRPr="00702208" w:rsidRDefault="001B51C0" w:rsidP="00B40517">
            <w:pPr>
              <w:pStyle w:val="ListParagraph"/>
              <w:numPr>
                <w:ilvl w:val="0"/>
                <w:numId w:val="14"/>
              </w:numPr>
              <w:spacing w:before="0" w:after="120" w:line="288" w:lineRule="auto"/>
              <w:jc w:val="center"/>
              <w:rPr>
                <w:rFonts w:eastAsia="Times New Roman" w:cs="Times New Roman"/>
                <w:szCs w:val="24"/>
              </w:rPr>
            </w:pPr>
          </w:p>
        </w:tc>
        <w:tc>
          <w:tcPr>
            <w:tcW w:w="2612" w:type="dxa"/>
            <w:shd w:val="clear" w:color="auto" w:fill="auto"/>
            <w:vAlign w:val="center"/>
          </w:tcPr>
          <w:p w14:paraId="263BC924" w14:textId="2BB0F427" w:rsidR="0053293E" w:rsidRPr="00702208" w:rsidRDefault="002C1B28" w:rsidP="00B40517">
            <w:pPr>
              <w:spacing w:before="0" w:after="120" w:line="288" w:lineRule="auto"/>
              <w:ind w:firstLine="0"/>
              <w:rPr>
                <w:rFonts w:eastAsia="Times New Roman" w:cs="Times New Roman"/>
                <w:szCs w:val="24"/>
              </w:rPr>
            </w:pPr>
            <w:r w:rsidRPr="00702208">
              <w:rPr>
                <w:rFonts w:eastAsia="Times New Roman" w:cs="Times New Roman"/>
                <w:szCs w:val="24"/>
              </w:rPr>
              <w:t xml:space="preserve">Vùng </w:t>
            </w:r>
            <w:r w:rsidR="0085606F" w:rsidRPr="00702208">
              <w:rPr>
                <w:rFonts w:eastAsia="Times New Roman" w:cs="Times New Roman"/>
                <w:szCs w:val="24"/>
              </w:rPr>
              <w:t>C</w:t>
            </w:r>
            <w:r w:rsidRPr="00702208">
              <w:rPr>
                <w:rFonts w:eastAsia="Times New Roman" w:cs="Times New Roman"/>
                <w:szCs w:val="24"/>
              </w:rPr>
              <w:t>ổng</w:t>
            </w:r>
            <w:r w:rsidR="0085606F" w:rsidRPr="00702208">
              <w:rPr>
                <w:rFonts w:eastAsia="Times New Roman" w:cs="Times New Roman"/>
                <w:szCs w:val="24"/>
              </w:rPr>
              <w:t xml:space="preserve"> TTĐT</w:t>
            </w:r>
          </w:p>
        </w:tc>
        <w:tc>
          <w:tcPr>
            <w:tcW w:w="2406" w:type="dxa"/>
            <w:shd w:val="clear" w:color="auto" w:fill="auto"/>
            <w:vAlign w:val="center"/>
          </w:tcPr>
          <w:p w14:paraId="5EA037B4" w14:textId="77777777" w:rsidR="0053293E" w:rsidRPr="00702208" w:rsidRDefault="002C1B28" w:rsidP="00B40517">
            <w:pPr>
              <w:spacing w:before="0" w:after="120" w:line="288" w:lineRule="auto"/>
              <w:ind w:firstLine="0"/>
              <w:jc w:val="center"/>
              <w:rPr>
                <w:rFonts w:eastAsia="Times New Roman" w:cs="Times New Roman"/>
                <w:szCs w:val="24"/>
              </w:rPr>
            </w:pPr>
            <w:r w:rsidRPr="00702208">
              <w:rPr>
                <w:rFonts w:eastAsia="Times New Roman" w:cs="Times New Roman"/>
                <w:szCs w:val="24"/>
              </w:rPr>
              <w:t>10</w:t>
            </w:r>
            <w:r w:rsidR="008C2E23" w:rsidRPr="00702208">
              <w:rPr>
                <w:rFonts w:eastAsia="Times New Roman" w:cs="Times New Roman"/>
                <w:szCs w:val="24"/>
              </w:rPr>
              <w:t xml:space="preserve">. </w:t>
            </w:r>
            <w:r w:rsidRPr="00702208">
              <w:rPr>
                <w:rFonts w:eastAsia="Times New Roman" w:cs="Times New Roman"/>
                <w:szCs w:val="24"/>
              </w:rPr>
              <w:t>30</w:t>
            </w:r>
            <w:r w:rsidR="008C2E23" w:rsidRPr="00702208">
              <w:rPr>
                <w:rFonts w:eastAsia="Times New Roman" w:cs="Times New Roman"/>
                <w:szCs w:val="24"/>
              </w:rPr>
              <w:t xml:space="preserve">. </w:t>
            </w:r>
            <w:r w:rsidR="001B51C0" w:rsidRPr="00702208">
              <w:rPr>
                <w:rFonts w:eastAsia="Times New Roman" w:cs="Times New Roman"/>
                <w:szCs w:val="24"/>
              </w:rPr>
              <w:t>1</w:t>
            </w:r>
            <w:r w:rsidR="008C2E23" w:rsidRPr="00702208">
              <w:rPr>
                <w:rFonts w:eastAsia="Times New Roman" w:cs="Times New Roman"/>
                <w:szCs w:val="24"/>
              </w:rPr>
              <w:t xml:space="preserve">. </w:t>
            </w:r>
            <w:r w:rsidR="001B51C0" w:rsidRPr="00702208">
              <w:rPr>
                <w:rFonts w:eastAsia="Times New Roman" w:cs="Times New Roman"/>
                <w:szCs w:val="24"/>
              </w:rPr>
              <w:t>0/24</w:t>
            </w:r>
          </w:p>
        </w:tc>
        <w:tc>
          <w:tcPr>
            <w:tcW w:w="2764" w:type="dxa"/>
            <w:shd w:val="clear" w:color="auto" w:fill="auto"/>
            <w:vAlign w:val="center"/>
          </w:tcPr>
          <w:p w14:paraId="4385D520" w14:textId="77777777" w:rsidR="001B51C0" w:rsidRPr="00702208" w:rsidRDefault="002C1B28" w:rsidP="00B40517">
            <w:pPr>
              <w:spacing w:before="0" w:after="120" w:line="288" w:lineRule="auto"/>
              <w:ind w:firstLine="0"/>
              <w:jc w:val="center"/>
              <w:rPr>
                <w:rFonts w:eastAsia="Times New Roman" w:cs="Times New Roman"/>
                <w:szCs w:val="24"/>
              </w:rPr>
            </w:pPr>
            <w:r w:rsidRPr="00702208">
              <w:rPr>
                <w:rFonts w:eastAsia="Times New Roman" w:cs="Times New Roman"/>
                <w:szCs w:val="24"/>
              </w:rPr>
              <w:t>113</w:t>
            </w:r>
            <w:r w:rsidR="008C2E23" w:rsidRPr="00702208">
              <w:rPr>
                <w:rFonts w:eastAsia="Times New Roman" w:cs="Times New Roman"/>
                <w:szCs w:val="24"/>
              </w:rPr>
              <w:t xml:space="preserve">. </w:t>
            </w:r>
            <w:r w:rsidR="001B51C0" w:rsidRPr="00702208">
              <w:rPr>
                <w:rFonts w:eastAsia="Times New Roman" w:cs="Times New Roman"/>
                <w:szCs w:val="24"/>
              </w:rPr>
              <w:t>1</w:t>
            </w:r>
            <w:r w:rsidRPr="00702208">
              <w:rPr>
                <w:rFonts w:eastAsia="Times New Roman" w:cs="Times New Roman"/>
                <w:szCs w:val="24"/>
              </w:rPr>
              <w:t>60</w:t>
            </w:r>
            <w:r w:rsidR="008C2E23" w:rsidRPr="00702208">
              <w:rPr>
                <w:rFonts w:eastAsia="Times New Roman" w:cs="Times New Roman"/>
                <w:szCs w:val="24"/>
              </w:rPr>
              <w:t xml:space="preserve">. </w:t>
            </w:r>
            <w:r w:rsidR="0053293E" w:rsidRPr="00702208">
              <w:rPr>
                <w:rFonts w:eastAsia="Times New Roman" w:cs="Times New Roman"/>
                <w:szCs w:val="24"/>
              </w:rPr>
              <w:t>212</w:t>
            </w:r>
            <w:r w:rsidR="00E71DB3" w:rsidRPr="00702208">
              <w:rPr>
                <w:rFonts w:eastAsia="Times New Roman" w:cs="Times New Roman"/>
                <w:szCs w:val="24"/>
              </w:rPr>
              <w:t xml:space="preserve"> </w:t>
            </w:r>
            <w:r w:rsidR="0053293E" w:rsidRPr="00702208">
              <w:rPr>
                <w:rFonts w:eastAsia="Times New Roman" w:cs="Times New Roman"/>
                <w:szCs w:val="24"/>
              </w:rPr>
              <w:t>(17-22)</w:t>
            </w:r>
          </w:p>
        </w:tc>
      </w:tr>
      <w:tr w:rsidR="00702208" w:rsidRPr="00702208" w14:paraId="36C91D4E" w14:textId="77777777" w:rsidTr="0085606F">
        <w:tc>
          <w:tcPr>
            <w:tcW w:w="746" w:type="dxa"/>
            <w:shd w:val="clear" w:color="auto" w:fill="auto"/>
            <w:vAlign w:val="center"/>
          </w:tcPr>
          <w:p w14:paraId="4CB00E16" w14:textId="77777777" w:rsidR="0085606F" w:rsidRPr="00702208" w:rsidRDefault="0085606F" w:rsidP="00B40517">
            <w:pPr>
              <w:pStyle w:val="ListParagraph"/>
              <w:numPr>
                <w:ilvl w:val="0"/>
                <w:numId w:val="14"/>
              </w:numPr>
              <w:spacing w:before="0" w:after="120" w:line="288" w:lineRule="auto"/>
              <w:jc w:val="center"/>
              <w:rPr>
                <w:rFonts w:eastAsia="Times New Roman" w:cs="Times New Roman"/>
                <w:szCs w:val="24"/>
              </w:rPr>
            </w:pPr>
          </w:p>
        </w:tc>
        <w:tc>
          <w:tcPr>
            <w:tcW w:w="2612" w:type="dxa"/>
            <w:shd w:val="clear" w:color="auto" w:fill="auto"/>
            <w:vAlign w:val="center"/>
          </w:tcPr>
          <w:p w14:paraId="19192F79" w14:textId="4CD3421A" w:rsidR="0085606F" w:rsidRPr="00702208" w:rsidRDefault="0085606F" w:rsidP="00B40517">
            <w:pPr>
              <w:spacing w:before="0" w:after="120" w:line="288" w:lineRule="auto"/>
              <w:ind w:firstLine="0"/>
              <w:rPr>
                <w:rFonts w:eastAsia="Times New Roman" w:cs="Times New Roman"/>
                <w:szCs w:val="24"/>
              </w:rPr>
            </w:pPr>
            <w:r w:rsidRPr="00702208">
              <w:rPr>
                <w:rFonts w:eastAsia="Times New Roman" w:cs="Times New Roman"/>
                <w:szCs w:val="24"/>
              </w:rPr>
              <w:t>Vùng Thư điện tử công vụ</w:t>
            </w:r>
          </w:p>
        </w:tc>
        <w:tc>
          <w:tcPr>
            <w:tcW w:w="2406" w:type="dxa"/>
            <w:shd w:val="clear" w:color="auto" w:fill="auto"/>
            <w:vAlign w:val="center"/>
          </w:tcPr>
          <w:p w14:paraId="763EE163" w14:textId="44291E8E" w:rsidR="0085606F" w:rsidRPr="00702208" w:rsidRDefault="0085606F" w:rsidP="00B40517">
            <w:pPr>
              <w:spacing w:before="0" w:after="120" w:line="288" w:lineRule="auto"/>
              <w:ind w:firstLine="0"/>
              <w:jc w:val="center"/>
              <w:rPr>
                <w:rFonts w:eastAsia="Times New Roman" w:cs="Times New Roman"/>
                <w:szCs w:val="24"/>
              </w:rPr>
            </w:pPr>
            <w:r w:rsidRPr="00702208">
              <w:rPr>
                <w:rFonts w:eastAsia="Times New Roman" w:cs="Times New Roman"/>
                <w:szCs w:val="24"/>
              </w:rPr>
              <w:t>10. 30. 1. 0/24</w:t>
            </w:r>
          </w:p>
        </w:tc>
        <w:tc>
          <w:tcPr>
            <w:tcW w:w="2764" w:type="dxa"/>
            <w:shd w:val="clear" w:color="auto" w:fill="auto"/>
            <w:vAlign w:val="center"/>
          </w:tcPr>
          <w:p w14:paraId="65598827" w14:textId="78861835" w:rsidR="0085606F" w:rsidRPr="00702208" w:rsidRDefault="0085606F" w:rsidP="00B40517">
            <w:pPr>
              <w:spacing w:before="0" w:after="120" w:line="288" w:lineRule="auto"/>
              <w:ind w:firstLine="0"/>
              <w:jc w:val="center"/>
              <w:rPr>
                <w:rFonts w:eastAsia="Times New Roman" w:cs="Times New Roman"/>
                <w:szCs w:val="24"/>
              </w:rPr>
            </w:pPr>
            <w:r w:rsidRPr="00702208">
              <w:rPr>
                <w:rFonts w:eastAsia="Times New Roman" w:cs="Times New Roman"/>
                <w:szCs w:val="24"/>
              </w:rPr>
              <w:t>113. 160. 212 (17-22)</w:t>
            </w:r>
          </w:p>
        </w:tc>
      </w:tr>
      <w:tr w:rsidR="00702208" w:rsidRPr="00702208" w14:paraId="7EF5ECED" w14:textId="77777777" w:rsidTr="0085606F">
        <w:tc>
          <w:tcPr>
            <w:tcW w:w="746" w:type="dxa"/>
            <w:shd w:val="clear" w:color="auto" w:fill="auto"/>
            <w:vAlign w:val="center"/>
          </w:tcPr>
          <w:p w14:paraId="4DB6287F" w14:textId="77777777" w:rsidR="0085606F" w:rsidRPr="00702208" w:rsidRDefault="0085606F" w:rsidP="00B40517">
            <w:pPr>
              <w:pStyle w:val="ListParagraph"/>
              <w:numPr>
                <w:ilvl w:val="0"/>
                <w:numId w:val="14"/>
              </w:numPr>
              <w:spacing w:before="0" w:after="120" w:line="288" w:lineRule="auto"/>
              <w:jc w:val="center"/>
              <w:rPr>
                <w:rFonts w:eastAsia="Times New Roman" w:cs="Times New Roman"/>
                <w:szCs w:val="24"/>
              </w:rPr>
            </w:pPr>
          </w:p>
        </w:tc>
        <w:tc>
          <w:tcPr>
            <w:tcW w:w="2612" w:type="dxa"/>
            <w:shd w:val="clear" w:color="auto" w:fill="auto"/>
            <w:vAlign w:val="center"/>
          </w:tcPr>
          <w:p w14:paraId="603C7B82" w14:textId="6A267D95" w:rsidR="0085606F" w:rsidRPr="00702208" w:rsidRDefault="0085606F" w:rsidP="00B40517">
            <w:pPr>
              <w:spacing w:before="0" w:after="120" w:line="288" w:lineRule="auto"/>
              <w:ind w:firstLine="0"/>
              <w:rPr>
                <w:rFonts w:eastAsia="Times New Roman" w:cs="Times New Roman"/>
                <w:szCs w:val="24"/>
              </w:rPr>
            </w:pPr>
            <w:r w:rsidRPr="00702208">
              <w:rPr>
                <w:rFonts w:eastAsia="Times New Roman" w:cs="Times New Roman"/>
                <w:szCs w:val="24"/>
              </w:rPr>
              <w:t>Vùng Dịch vụ công trực tuyến</w:t>
            </w:r>
          </w:p>
        </w:tc>
        <w:tc>
          <w:tcPr>
            <w:tcW w:w="2406" w:type="dxa"/>
            <w:shd w:val="clear" w:color="auto" w:fill="auto"/>
            <w:vAlign w:val="center"/>
          </w:tcPr>
          <w:p w14:paraId="0B5B0F3C" w14:textId="6741A83F" w:rsidR="0085606F" w:rsidRPr="00702208" w:rsidRDefault="0085606F" w:rsidP="00B40517">
            <w:pPr>
              <w:spacing w:before="0" w:after="120" w:line="288" w:lineRule="auto"/>
              <w:ind w:firstLine="0"/>
              <w:jc w:val="center"/>
              <w:rPr>
                <w:rFonts w:eastAsia="Times New Roman" w:cs="Times New Roman"/>
                <w:szCs w:val="24"/>
              </w:rPr>
            </w:pPr>
            <w:r w:rsidRPr="00702208">
              <w:rPr>
                <w:rFonts w:eastAsia="Times New Roman" w:cs="Times New Roman"/>
                <w:szCs w:val="24"/>
              </w:rPr>
              <w:t>10. 30. 1. 0/24</w:t>
            </w:r>
          </w:p>
        </w:tc>
        <w:tc>
          <w:tcPr>
            <w:tcW w:w="2764" w:type="dxa"/>
            <w:shd w:val="clear" w:color="auto" w:fill="auto"/>
            <w:vAlign w:val="center"/>
          </w:tcPr>
          <w:p w14:paraId="3F641E94" w14:textId="5CE06B13" w:rsidR="0085606F" w:rsidRPr="00702208" w:rsidRDefault="0085606F" w:rsidP="00B40517">
            <w:pPr>
              <w:spacing w:before="0" w:after="120" w:line="288" w:lineRule="auto"/>
              <w:ind w:firstLine="0"/>
              <w:jc w:val="center"/>
              <w:rPr>
                <w:rFonts w:eastAsia="Times New Roman" w:cs="Times New Roman"/>
                <w:szCs w:val="24"/>
              </w:rPr>
            </w:pPr>
            <w:r w:rsidRPr="00702208">
              <w:rPr>
                <w:rFonts w:eastAsia="Times New Roman" w:cs="Times New Roman"/>
                <w:szCs w:val="24"/>
              </w:rPr>
              <w:t>113. 160. 212 (17-22)</w:t>
            </w:r>
          </w:p>
        </w:tc>
      </w:tr>
      <w:tr w:rsidR="00702208" w:rsidRPr="00702208" w14:paraId="65A43D60" w14:textId="77777777" w:rsidTr="0085606F">
        <w:tc>
          <w:tcPr>
            <w:tcW w:w="746" w:type="dxa"/>
            <w:shd w:val="clear" w:color="auto" w:fill="auto"/>
            <w:vAlign w:val="center"/>
          </w:tcPr>
          <w:p w14:paraId="31EC991B" w14:textId="017BF02B" w:rsidR="0085606F" w:rsidRPr="00702208" w:rsidRDefault="0085606F" w:rsidP="00B40517">
            <w:pPr>
              <w:pStyle w:val="ListParagraph"/>
              <w:numPr>
                <w:ilvl w:val="0"/>
                <w:numId w:val="14"/>
              </w:numPr>
              <w:spacing w:before="0" w:after="120" w:line="288" w:lineRule="auto"/>
              <w:jc w:val="center"/>
              <w:rPr>
                <w:rFonts w:eastAsia="Times New Roman" w:cs="Times New Roman"/>
                <w:szCs w:val="24"/>
              </w:rPr>
            </w:pPr>
          </w:p>
        </w:tc>
        <w:tc>
          <w:tcPr>
            <w:tcW w:w="2612" w:type="dxa"/>
            <w:shd w:val="clear" w:color="auto" w:fill="auto"/>
            <w:vAlign w:val="center"/>
          </w:tcPr>
          <w:p w14:paraId="5CBA5BC7" w14:textId="77777777" w:rsidR="0085606F" w:rsidRPr="00702208" w:rsidRDefault="0085606F" w:rsidP="00B40517">
            <w:pPr>
              <w:spacing w:before="0" w:after="120" w:line="288" w:lineRule="auto"/>
              <w:ind w:firstLine="0"/>
              <w:rPr>
                <w:rFonts w:eastAsia="Times New Roman" w:cs="Times New Roman"/>
                <w:szCs w:val="24"/>
              </w:rPr>
            </w:pPr>
            <w:r w:rsidRPr="00702208">
              <w:rPr>
                <w:rFonts w:eastAsia="Times New Roman" w:cs="Times New Roman"/>
                <w:szCs w:val="24"/>
              </w:rPr>
              <w:t>Vùng giao ban</w:t>
            </w:r>
          </w:p>
        </w:tc>
        <w:tc>
          <w:tcPr>
            <w:tcW w:w="2406" w:type="dxa"/>
            <w:shd w:val="clear" w:color="auto" w:fill="auto"/>
            <w:vAlign w:val="center"/>
          </w:tcPr>
          <w:p w14:paraId="745FB942" w14:textId="77777777" w:rsidR="0085606F" w:rsidRPr="00702208" w:rsidRDefault="0085606F" w:rsidP="00B40517">
            <w:pPr>
              <w:spacing w:before="0" w:after="120" w:line="288" w:lineRule="auto"/>
              <w:ind w:firstLine="0"/>
              <w:jc w:val="center"/>
              <w:rPr>
                <w:rFonts w:eastAsia="Times New Roman" w:cs="Times New Roman"/>
                <w:szCs w:val="24"/>
              </w:rPr>
            </w:pPr>
            <w:r w:rsidRPr="00702208">
              <w:rPr>
                <w:rFonts w:eastAsia="Times New Roman" w:cs="Times New Roman"/>
                <w:szCs w:val="24"/>
              </w:rPr>
              <w:t>10. 88. x. 10/24</w:t>
            </w:r>
          </w:p>
        </w:tc>
        <w:tc>
          <w:tcPr>
            <w:tcW w:w="2764" w:type="dxa"/>
            <w:shd w:val="clear" w:color="auto" w:fill="auto"/>
            <w:vAlign w:val="center"/>
          </w:tcPr>
          <w:p w14:paraId="1752FC42" w14:textId="77777777" w:rsidR="0085606F" w:rsidRPr="00702208" w:rsidRDefault="0085606F" w:rsidP="00B40517">
            <w:pPr>
              <w:spacing w:before="0" w:after="120" w:line="288" w:lineRule="auto"/>
              <w:ind w:firstLine="0"/>
              <w:jc w:val="center"/>
              <w:rPr>
                <w:rFonts w:eastAsia="Times New Roman" w:cs="Times New Roman"/>
                <w:szCs w:val="24"/>
              </w:rPr>
            </w:pPr>
            <w:r w:rsidRPr="00702208">
              <w:rPr>
                <w:rFonts w:eastAsia="Times New Roman" w:cs="Times New Roman"/>
                <w:szCs w:val="24"/>
              </w:rPr>
              <w:t>202. 191. z. 0/24</w:t>
            </w:r>
          </w:p>
        </w:tc>
      </w:tr>
      <w:tr w:rsidR="00702208" w:rsidRPr="00702208" w14:paraId="67686506" w14:textId="77777777" w:rsidTr="0085606F">
        <w:tc>
          <w:tcPr>
            <w:tcW w:w="746" w:type="dxa"/>
            <w:shd w:val="clear" w:color="auto" w:fill="auto"/>
            <w:vAlign w:val="center"/>
          </w:tcPr>
          <w:p w14:paraId="68D37E10" w14:textId="0AB951BB" w:rsidR="0085606F" w:rsidRPr="00702208" w:rsidRDefault="0085606F" w:rsidP="00B40517">
            <w:pPr>
              <w:pStyle w:val="ListParagraph"/>
              <w:numPr>
                <w:ilvl w:val="0"/>
                <w:numId w:val="14"/>
              </w:numPr>
              <w:spacing w:before="0" w:after="120" w:line="288" w:lineRule="auto"/>
              <w:jc w:val="center"/>
              <w:rPr>
                <w:rFonts w:eastAsia="Times New Roman" w:cs="Times New Roman"/>
                <w:szCs w:val="24"/>
              </w:rPr>
            </w:pPr>
          </w:p>
        </w:tc>
        <w:tc>
          <w:tcPr>
            <w:tcW w:w="2612" w:type="dxa"/>
            <w:shd w:val="clear" w:color="auto" w:fill="auto"/>
            <w:vAlign w:val="center"/>
          </w:tcPr>
          <w:p w14:paraId="14982520" w14:textId="77777777" w:rsidR="0085606F" w:rsidRPr="00702208" w:rsidRDefault="0085606F" w:rsidP="00B40517">
            <w:pPr>
              <w:spacing w:before="0" w:after="120" w:line="288" w:lineRule="auto"/>
              <w:ind w:firstLine="0"/>
              <w:rPr>
                <w:rFonts w:eastAsia="Times New Roman" w:cs="Times New Roman"/>
                <w:szCs w:val="24"/>
              </w:rPr>
            </w:pPr>
            <w:r w:rsidRPr="00702208">
              <w:rPr>
                <w:rFonts w:eastAsia="Times New Roman" w:cs="Times New Roman"/>
                <w:szCs w:val="24"/>
              </w:rPr>
              <w:t>Vùng LGSP</w:t>
            </w:r>
          </w:p>
        </w:tc>
        <w:tc>
          <w:tcPr>
            <w:tcW w:w="2406" w:type="dxa"/>
            <w:shd w:val="clear" w:color="auto" w:fill="auto"/>
            <w:vAlign w:val="center"/>
          </w:tcPr>
          <w:p w14:paraId="2BD4F306" w14:textId="77777777" w:rsidR="0085606F" w:rsidRPr="00702208" w:rsidRDefault="0085606F" w:rsidP="00B40517">
            <w:pPr>
              <w:spacing w:before="0" w:after="120" w:line="288" w:lineRule="auto"/>
              <w:ind w:firstLine="0"/>
              <w:jc w:val="center"/>
              <w:rPr>
                <w:rFonts w:eastAsia="Times New Roman" w:cs="Times New Roman"/>
                <w:szCs w:val="24"/>
              </w:rPr>
            </w:pPr>
            <w:r w:rsidRPr="00702208">
              <w:rPr>
                <w:rFonts w:eastAsia="Times New Roman" w:cs="Times New Roman"/>
                <w:szCs w:val="24"/>
              </w:rPr>
              <w:t>172. 16. 30. x/24</w:t>
            </w:r>
          </w:p>
        </w:tc>
        <w:tc>
          <w:tcPr>
            <w:tcW w:w="2764" w:type="dxa"/>
            <w:shd w:val="clear" w:color="auto" w:fill="auto"/>
            <w:vAlign w:val="center"/>
          </w:tcPr>
          <w:p w14:paraId="237C0213" w14:textId="77777777" w:rsidR="0085606F" w:rsidRPr="00702208" w:rsidRDefault="0085606F" w:rsidP="00B40517">
            <w:pPr>
              <w:keepNext/>
              <w:spacing w:before="0" w:after="120" w:line="288" w:lineRule="auto"/>
              <w:ind w:firstLine="0"/>
              <w:jc w:val="center"/>
              <w:rPr>
                <w:rFonts w:eastAsia="Times New Roman" w:cs="Times New Roman"/>
                <w:szCs w:val="24"/>
              </w:rPr>
            </w:pPr>
            <w:r w:rsidRPr="00702208">
              <w:rPr>
                <w:rFonts w:eastAsia="Times New Roman" w:cs="Times New Roman"/>
                <w:szCs w:val="24"/>
              </w:rPr>
              <w:t>123. 25. 60. (1-7)</w:t>
            </w:r>
          </w:p>
        </w:tc>
      </w:tr>
      <w:tr w:rsidR="00702208" w:rsidRPr="00702208" w14:paraId="4EAB88FC" w14:textId="77777777" w:rsidTr="00BD2F8A">
        <w:tc>
          <w:tcPr>
            <w:tcW w:w="746" w:type="dxa"/>
            <w:shd w:val="clear" w:color="auto" w:fill="auto"/>
            <w:vAlign w:val="center"/>
          </w:tcPr>
          <w:p w14:paraId="0432ED78" w14:textId="77777777" w:rsidR="005C62BD" w:rsidRPr="00702208" w:rsidRDefault="005C62BD" w:rsidP="00B40517">
            <w:pPr>
              <w:pStyle w:val="ListParagraph"/>
              <w:numPr>
                <w:ilvl w:val="0"/>
                <w:numId w:val="14"/>
              </w:numPr>
              <w:spacing w:before="0" w:after="120" w:line="288" w:lineRule="auto"/>
              <w:jc w:val="center"/>
              <w:rPr>
                <w:rFonts w:eastAsia="Times New Roman" w:cs="Times New Roman"/>
                <w:szCs w:val="24"/>
              </w:rPr>
            </w:pPr>
          </w:p>
        </w:tc>
        <w:tc>
          <w:tcPr>
            <w:tcW w:w="2612" w:type="dxa"/>
            <w:shd w:val="clear" w:color="auto" w:fill="auto"/>
            <w:vAlign w:val="center"/>
          </w:tcPr>
          <w:p w14:paraId="30CCBE1B" w14:textId="77777777" w:rsidR="005C62BD" w:rsidRPr="00702208" w:rsidRDefault="005C62BD" w:rsidP="00B40517">
            <w:pPr>
              <w:spacing w:before="0" w:after="120" w:line="288" w:lineRule="auto"/>
              <w:ind w:firstLine="0"/>
              <w:rPr>
                <w:rFonts w:eastAsia="Times New Roman" w:cs="Times New Roman"/>
                <w:szCs w:val="24"/>
              </w:rPr>
            </w:pPr>
            <w:r w:rsidRPr="00702208">
              <w:rPr>
                <w:rFonts w:eastAsia="Times New Roman" w:cs="Times New Roman"/>
                <w:szCs w:val="24"/>
              </w:rPr>
              <w:t>Vùng mạng nội bộ</w:t>
            </w:r>
          </w:p>
        </w:tc>
        <w:tc>
          <w:tcPr>
            <w:tcW w:w="2406" w:type="dxa"/>
            <w:shd w:val="clear" w:color="auto" w:fill="auto"/>
            <w:vAlign w:val="center"/>
          </w:tcPr>
          <w:p w14:paraId="39A5DD69" w14:textId="77777777" w:rsidR="005C62BD" w:rsidRPr="00702208" w:rsidRDefault="005C62BD" w:rsidP="00B40517">
            <w:pPr>
              <w:spacing w:before="0" w:after="120" w:line="288" w:lineRule="auto"/>
              <w:ind w:firstLine="0"/>
              <w:jc w:val="center"/>
              <w:rPr>
                <w:rFonts w:eastAsia="Times New Roman" w:cs="Times New Roman"/>
                <w:szCs w:val="24"/>
              </w:rPr>
            </w:pPr>
            <w:r w:rsidRPr="00702208">
              <w:rPr>
                <w:rFonts w:eastAsia="Times New Roman" w:cs="Times New Roman"/>
                <w:szCs w:val="24"/>
              </w:rPr>
              <w:t>192. 168. 1. 0/254</w:t>
            </w:r>
          </w:p>
        </w:tc>
        <w:tc>
          <w:tcPr>
            <w:tcW w:w="2764" w:type="dxa"/>
            <w:shd w:val="clear" w:color="auto" w:fill="auto"/>
            <w:vAlign w:val="center"/>
          </w:tcPr>
          <w:p w14:paraId="2B2BE98D" w14:textId="77777777" w:rsidR="005C62BD" w:rsidRPr="00702208" w:rsidRDefault="005C62BD" w:rsidP="00B40517">
            <w:pPr>
              <w:spacing w:before="0" w:after="120" w:line="288" w:lineRule="auto"/>
              <w:ind w:firstLine="0"/>
              <w:jc w:val="center"/>
              <w:rPr>
                <w:rFonts w:eastAsia="Times New Roman" w:cs="Times New Roman"/>
                <w:szCs w:val="24"/>
              </w:rPr>
            </w:pPr>
            <w:r w:rsidRPr="00702208">
              <w:rPr>
                <w:rFonts w:eastAsia="Times New Roman" w:cs="Times New Roman"/>
                <w:szCs w:val="24"/>
              </w:rPr>
              <w:t>Cấp phát động (DHCP)</w:t>
            </w:r>
          </w:p>
        </w:tc>
      </w:tr>
    </w:tbl>
    <w:p w14:paraId="2AF87404" w14:textId="77777777" w:rsidR="00AE37BE" w:rsidRPr="00702208" w:rsidRDefault="00AE37BE" w:rsidP="00B40517">
      <w:pPr>
        <w:pStyle w:val="Caption"/>
        <w:spacing w:before="0" w:after="120"/>
        <w:rPr>
          <w:i/>
        </w:rPr>
      </w:pPr>
      <w:bookmarkStart w:id="44" w:name="_Toc116484032"/>
      <w:bookmarkStart w:id="45" w:name="_Toc519254384"/>
      <w:r w:rsidRPr="00702208">
        <w:rPr>
          <w:i/>
        </w:rPr>
        <w:t xml:space="preserve">Bảng </w:t>
      </w:r>
      <w:r w:rsidRPr="00702208">
        <w:rPr>
          <w:i/>
        </w:rPr>
        <w:fldChar w:fldCharType="begin"/>
      </w:r>
      <w:r w:rsidRPr="00702208">
        <w:rPr>
          <w:i/>
        </w:rPr>
        <w:instrText xml:space="preserve"> SEQ Bảng \* ARABIC </w:instrText>
      </w:r>
      <w:r w:rsidRPr="00702208">
        <w:rPr>
          <w:i/>
        </w:rPr>
        <w:fldChar w:fldCharType="separate"/>
      </w:r>
      <w:r w:rsidR="00D547A4">
        <w:rPr>
          <w:i/>
          <w:noProof/>
        </w:rPr>
        <w:t>2</w:t>
      </w:r>
      <w:r w:rsidRPr="00702208">
        <w:rPr>
          <w:i/>
        </w:rPr>
        <w:fldChar w:fldCharType="end"/>
      </w:r>
      <w:r w:rsidR="008C2E23" w:rsidRPr="00702208">
        <w:rPr>
          <w:i/>
        </w:rPr>
        <w:t xml:space="preserve">. </w:t>
      </w:r>
      <w:r w:rsidRPr="00702208">
        <w:rPr>
          <w:i/>
        </w:rPr>
        <w:t xml:space="preserve"> Quy hoạch địa chỉ IP các vùng mạng trong hệ thống</w:t>
      </w:r>
      <w:bookmarkEnd w:id="44"/>
    </w:p>
    <w:bookmarkEnd w:id="45"/>
    <w:p w14:paraId="18879951" w14:textId="77777777" w:rsidR="001B51C0" w:rsidRPr="00702208" w:rsidRDefault="001B51C0" w:rsidP="00B40517">
      <w:pPr>
        <w:spacing w:before="0" w:after="120" w:line="288" w:lineRule="auto"/>
        <w:ind w:firstLine="0"/>
        <w:jc w:val="center"/>
        <w:outlineLvl w:val="0"/>
        <w:rPr>
          <w:rFonts w:eastAsia="Times New Roman" w:cs="Times New Roman"/>
          <w:b/>
          <w:bCs/>
          <w:kern w:val="28"/>
          <w:sz w:val="30"/>
          <w:szCs w:val="32"/>
        </w:rPr>
      </w:pPr>
      <w:r w:rsidRPr="00702208">
        <w:rPr>
          <w:rFonts w:eastAsia="Times New Roman" w:cs="Times New Roman"/>
          <w:b/>
          <w:bCs/>
          <w:kern w:val="28"/>
          <w:sz w:val="30"/>
          <w:szCs w:val="32"/>
        </w:rPr>
        <w:br w:type="page"/>
      </w:r>
      <w:bookmarkStart w:id="46" w:name="_Toc136442418"/>
      <w:bookmarkStart w:id="47" w:name="_Toc136804125"/>
      <w:r w:rsidRPr="00702208">
        <w:rPr>
          <w:rFonts w:eastAsia="Times New Roman" w:cs="Times New Roman"/>
          <w:b/>
          <w:bCs/>
          <w:kern w:val="28"/>
          <w:sz w:val="30"/>
          <w:szCs w:val="32"/>
        </w:rPr>
        <w:lastRenderedPageBreak/>
        <w:t>PHẦN II</w:t>
      </w:r>
      <w:r w:rsidR="008C2E23" w:rsidRPr="00702208">
        <w:rPr>
          <w:rFonts w:eastAsia="Times New Roman" w:cs="Times New Roman"/>
          <w:b/>
          <w:bCs/>
          <w:kern w:val="28"/>
          <w:sz w:val="30"/>
          <w:szCs w:val="32"/>
        </w:rPr>
        <w:t xml:space="preserve">. </w:t>
      </w:r>
      <w:r w:rsidRPr="00702208">
        <w:rPr>
          <w:rFonts w:eastAsia="Times New Roman" w:cs="Times New Roman"/>
          <w:b/>
          <w:bCs/>
          <w:kern w:val="28"/>
          <w:sz w:val="30"/>
          <w:szCs w:val="32"/>
        </w:rPr>
        <w:t xml:space="preserve"> THUYẾT MINH CẤP ĐỘ ĐỀ XUẤT</w:t>
      </w:r>
      <w:bookmarkEnd w:id="46"/>
      <w:bookmarkEnd w:id="47"/>
    </w:p>
    <w:p w14:paraId="2511866E" w14:textId="77777777" w:rsidR="001B51C0" w:rsidRPr="00702208" w:rsidRDefault="001B51C0" w:rsidP="00B40517">
      <w:pPr>
        <w:keepNext/>
        <w:spacing w:before="0" w:after="120" w:line="288" w:lineRule="auto"/>
        <w:ind w:firstLine="426"/>
        <w:jc w:val="both"/>
        <w:outlineLvl w:val="0"/>
        <w:rPr>
          <w:rFonts w:eastAsia="Times New Roman" w:cs="Times New Roman"/>
          <w:b/>
          <w:szCs w:val="20"/>
        </w:rPr>
      </w:pPr>
      <w:bookmarkStart w:id="48" w:name="_Toc136442419"/>
      <w:bookmarkStart w:id="49" w:name="_Toc136804126"/>
      <w:r w:rsidRPr="00702208">
        <w:rPr>
          <w:rFonts w:eastAsia="Times New Roman" w:cs="Times New Roman"/>
          <w:b/>
          <w:szCs w:val="20"/>
        </w:rPr>
        <w:t>1</w:t>
      </w:r>
      <w:r w:rsidR="008C2E23" w:rsidRPr="00702208">
        <w:rPr>
          <w:rFonts w:eastAsia="Times New Roman" w:cs="Times New Roman"/>
          <w:b/>
          <w:szCs w:val="20"/>
        </w:rPr>
        <w:t xml:space="preserve">. </w:t>
      </w:r>
      <w:r w:rsidRPr="00702208">
        <w:rPr>
          <w:rFonts w:eastAsia="Times New Roman" w:cs="Times New Roman"/>
          <w:b/>
          <w:szCs w:val="20"/>
        </w:rPr>
        <w:t xml:space="preserve"> </w:t>
      </w:r>
      <w:r w:rsidR="000E0A98" w:rsidRPr="00702208">
        <w:rPr>
          <w:rFonts w:eastAsia="Times New Roman" w:cs="Times New Roman"/>
          <w:b/>
          <w:szCs w:val="20"/>
        </w:rPr>
        <w:t>Danh mục h</w:t>
      </w:r>
      <w:r w:rsidRPr="00702208">
        <w:rPr>
          <w:rFonts w:eastAsia="Times New Roman" w:cs="Times New Roman"/>
          <w:b/>
          <w:szCs w:val="20"/>
        </w:rPr>
        <w:t>ệ thống thông tin và cấp độ đề xuất</w:t>
      </w:r>
      <w:bookmarkEnd w:id="48"/>
      <w:bookmarkEnd w:id="49"/>
      <w:r w:rsidRPr="00702208">
        <w:rPr>
          <w:rFonts w:eastAsia="Times New Roman" w:cs="Times New Roman"/>
          <w:b/>
          <w:szCs w:val="20"/>
        </w:rPr>
        <w:t xml:space="preserve"> </w:t>
      </w:r>
    </w:p>
    <w:p w14:paraId="2C5EE0CF" w14:textId="77777777" w:rsidR="001B51C0" w:rsidRPr="00702208" w:rsidRDefault="005C0DDE"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Hệ thống thông tin của Đơn vị vận hành bao gồm các hệ thống thành phần với cấp độ đề xuất tương ứng, bao gồm</w:t>
      </w:r>
      <w:r w:rsidR="001B51C0" w:rsidRPr="00702208">
        <w:rPr>
          <w:rFonts w:eastAsia="Times New Roman" w:cs="Times New Roman"/>
          <w:szCs w:val="24"/>
        </w:rPr>
        <w:t>:</w:t>
      </w:r>
    </w:p>
    <w:tbl>
      <w:tblPr>
        <w:tblW w:w="95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4252"/>
        <w:gridCol w:w="1701"/>
        <w:gridCol w:w="2835"/>
      </w:tblGrid>
      <w:tr w:rsidR="00702208" w:rsidRPr="00702208" w14:paraId="47E9D85A" w14:textId="77777777" w:rsidTr="00D247BF">
        <w:tc>
          <w:tcPr>
            <w:tcW w:w="738" w:type="dxa"/>
            <w:shd w:val="clear" w:color="auto" w:fill="auto"/>
            <w:vAlign w:val="center"/>
          </w:tcPr>
          <w:p w14:paraId="4EE33D8A"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STT</w:t>
            </w:r>
          </w:p>
        </w:tc>
        <w:tc>
          <w:tcPr>
            <w:tcW w:w="4252" w:type="dxa"/>
            <w:shd w:val="clear" w:color="auto" w:fill="auto"/>
            <w:vAlign w:val="center"/>
          </w:tcPr>
          <w:p w14:paraId="7EBCB6E3" w14:textId="77777777" w:rsidR="001B51C0" w:rsidRPr="00702208" w:rsidRDefault="001B51C0" w:rsidP="00B40517">
            <w:pPr>
              <w:spacing w:before="0" w:after="120" w:line="288" w:lineRule="auto"/>
              <w:ind w:left="-108" w:firstLine="0"/>
              <w:jc w:val="center"/>
              <w:rPr>
                <w:rFonts w:eastAsia="Times New Roman" w:cs="Times New Roman"/>
                <w:b/>
                <w:sz w:val="24"/>
                <w:szCs w:val="24"/>
              </w:rPr>
            </w:pPr>
            <w:r w:rsidRPr="00702208">
              <w:rPr>
                <w:rFonts w:eastAsia="Times New Roman" w:cs="Times New Roman"/>
                <w:b/>
                <w:sz w:val="24"/>
                <w:szCs w:val="24"/>
              </w:rPr>
              <w:t xml:space="preserve">Hệ thống </w:t>
            </w:r>
          </w:p>
        </w:tc>
        <w:tc>
          <w:tcPr>
            <w:tcW w:w="1701" w:type="dxa"/>
            <w:shd w:val="clear" w:color="auto" w:fill="auto"/>
            <w:vAlign w:val="center"/>
          </w:tcPr>
          <w:p w14:paraId="28C127EA"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Cấp độ đề xuất</w:t>
            </w:r>
          </w:p>
        </w:tc>
        <w:tc>
          <w:tcPr>
            <w:tcW w:w="2835" w:type="dxa"/>
            <w:shd w:val="clear" w:color="auto" w:fill="auto"/>
            <w:vAlign w:val="center"/>
          </w:tcPr>
          <w:p w14:paraId="152502D1"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Căn cứ đề xuất</w:t>
            </w:r>
          </w:p>
        </w:tc>
      </w:tr>
      <w:tr w:rsidR="00702208" w:rsidRPr="00702208" w14:paraId="61E5A6FC" w14:textId="77777777" w:rsidTr="00D247BF">
        <w:tc>
          <w:tcPr>
            <w:tcW w:w="738" w:type="dxa"/>
            <w:shd w:val="clear" w:color="auto" w:fill="auto"/>
            <w:vAlign w:val="center"/>
          </w:tcPr>
          <w:p w14:paraId="711DD906" w14:textId="16400DBA" w:rsidR="001B51C0" w:rsidRPr="00702208" w:rsidRDefault="001B51C0" w:rsidP="00B40517">
            <w:pPr>
              <w:pStyle w:val="ListParagraph"/>
              <w:numPr>
                <w:ilvl w:val="0"/>
                <w:numId w:val="16"/>
              </w:numPr>
              <w:spacing w:before="0" w:after="120" w:line="288" w:lineRule="auto"/>
              <w:jc w:val="center"/>
              <w:rPr>
                <w:rFonts w:eastAsia="Times New Roman" w:cs="Times New Roman"/>
                <w:sz w:val="24"/>
                <w:szCs w:val="24"/>
              </w:rPr>
            </w:pPr>
          </w:p>
        </w:tc>
        <w:tc>
          <w:tcPr>
            <w:tcW w:w="4252" w:type="dxa"/>
            <w:shd w:val="clear" w:color="auto" w:fill="auto"/>
            <w:vAlign w:val="center"/>
          </w:tcPr>
          <w:p w14:paraId="211B9D57" w14:textId="0B0C9167" w:rsidR="001B51C0" w:rsidRPr="00702208" w:rsidRDefault="00F070DA" w:rsidP="00B40517">
            <w:pPr>
              <w:spacing w:before="0" w:after="120" w:line="288" w:lineRule="auto"/>
              <w:ind w:firstLine="0"/>
              <w:rPr>
                <w:rFonts w:eastAsia="Times New Roman" w:cs="Times New Roman"/>
                <w:sz w:val="24"/>
                <w:szCs w:val="24"/>
              </w:rPr>
            </w:pPr>
            <w:r w:rsidRPr="00702208">
              <w:rPr>
                <w:rFonts w:cs="Times New Roman"/>
                <w:sz w:val="24"/>
                <w:szCs w:val="24"/>
              </w:rPr>
              <w:t>H</w:t>
            </w:r>
            <w:r w:rsidR="00122FCC" w:rsidRPr="00702208">
              <w:rPr>
                <w:rFonts w:cs="Times New Roman"/>
                <w:sz w:val="24"/>
                <w:szCs w:val="24"/>
              </w:rPr>
              <w:t>ạ tầng</w:t>
            </w:r>
            <w:r w:rsidRPr="00702208">
              <w:rPr>
                <w:rFonts w:cs="Times New Roman"/>
                <w:sz w:val="24"/>
                <w:szCs w:val="24"/>
              </w:rPr>
              <w:t xml:space="preserve"> Trung tâm THDL tỉnh Hải Dương</w:t>
            </w:r>
          </w:p>
        </w:tc>
        <w:tc>
          <w:tcPr>
            <w:tcW w:w="1701" w:type="dxa"/>
            <w:shd w:val="clear" w:color="auto" w:fill="auto"/>
            <w:vAlign w:val="center"/>
          </w:tcPr>
          <w:p w14:paraId="3B6FC449" w14:textId="77777777" w:rsidR="001B51C0" w:rsidRPr="00702208" w:rsidRDefault="007A10B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3</w:t>
            </w:r>
          </w:p>
        </w:tc>
        <w:tc>
          <w:tcPr>
            <w:tcW w:w="2835" w:type="dxa"/>
            <w:shd w:val="clear" w:color="auto" w:fill="auto"/>
            <w:vAlign w:val="center"/>
          </w:tcPr>
          <w:p w14:paraId="49C9E867"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 xml:space="preserve">Khoản </w:t>
            </w:r>
            <w:r w:rsidR="007A10B0" w:rsidRPr="00702208">
              <w:rPr>
                <w:rFonts w:eastAsia="Times New Roman" w:cs="Times New Roman"/>
                <w:sz w:val="24"/>
                <w:szCs w:val="24"/>
              </w:rPr>
              <w:t>3</w:t>
            </w:r>
            <w:r w:rsidRPr="00702208">
              <w:rPr>
                <w:rFonts w:eastAsia="Times New Roman" w:cs="Times New Roman"/>
                <w:sz w:val="24"/>
                <w:szCs w:val="24"/>
              </w:rPr>
              <w:t xml:space="preserve">/Điều </w:t>
            </w:r>
            <w:r w:rsidR="007A10B0" w:rsidRPr="00702208">
              <w:rPr>
                <w:rFonts w:eastAsia="Times New Roman" w:cs="Times New Roman"/>
                <w:sz w:val="24"/>
                <w:szCs w:val="24"/>
              </w:rPr>
              <w:t>9</w:t>
            </w:r>
            <w:r w:rsidRPr="00702208">
              <w:rPr>
                <w:rFonts w:eastAsia="Times New Roman" w:cs="Times New Roman"/>
                <w:sz w:val="24"/>
                <w:szCs w:val="24"/>
              </w:rPr>
              <w:t>/NĐ85</w:t>
            </w:r>
          </w:p>
        </w:tc>
      </w:tr>
      <w:tr w:rsidR="00702208" w:rsidRPr="00702208" w14:paraId="1643B1FA" w14:textId="77777777" w:rsidTr="00D247BF">
        <w:trPr>
          <w:trHeight w:val="1084"/>
        </w:trPr>
        <w:tc>
          <w:tcPr>
            <w:tcW w:w="738" w:type="dxa"/>
            <w:shd w:val="clear" w:color="auto" w:fill="auto"/>
            <w:vAlign w:val="center"/>
          </w:tcPr>
          <w:p w14:paraId="4243FD25" w14:textId="325B5F01" w:rsidR="001B51C0" w:rsidRPr="00702208" w:rsidRDefault="001B51C0" w:rsidP="00B40517">
            <w:pPr>
              <w:pStyle w:val="ListParagraph"/>
              <w:numPr>
                <w:ilvl w:val="0"/>
                <w:numId w:val="16"/>
              </w:numPr>
              <w:spacing w:before="0" w:after="120" w:line="288" w:lineRule="auto"/>
              <w:jc w:val="center"/>
              <w:rPr>
                <w:rFonts w:eastAsia="Times New Roman" w:cs="Times New Roman"/>
                <w:sz w:val="24"/>
                <w:szCs w:val="24"/>
              </w:rPr>
            </w:pPr>
          </w:p>
        </w:tc>
        <w:tc>
          <w:tcPr>
            <w:tcW w:w="4252" w:type="dxa"/>
            <w:shd w:val="clear" w:color="auto" w:fill="auto"/>
            <w:vAlign w:val="center"/>
          </w:tcPr>
          <w:p w14:paraId="455347FD" w14:textId="54140B25" w:rsidR="001B51C0" w:rsidRPr="00702208" w:rsidRDefault="00F070DA" w:rsidP="00B40517">
            <w:pPr>
              <w:spacing w:before="0" w:after="120" w:line="288" w:lineRule="auto"/>
              <w:ind w:firstLine="0"/>
              <w:jc w:val="both"/>
              <w:rPr>
                <w:rFonts w:eastAsia="Times New Roman" w:cs="Times New Roman"/>
                <w:sz w:val="24"/>
                <w:szCs w:val="24"/>
              </w:rPr>
            </w:pPr>
            <w:r w:rsidRPr="00702208">
              <w:rPr>
                <w:rFonts w:cs="Times New Roman"/>
                <w:sz w:val="24"/>
                <w:szCs w:val="24"/>
              </w:rPr>
              <w:t>Cổng Thông tin điện tử tỉnh Hải Dương</w:t>
            </w:r>
          </w:p>
        </w:tc>
        <w:tc>
          <w:tcPr>
            <w:tcW w:w="1701" w:type="dxa"/>
            <w:shd w:val="clear" w:color="auto" w:fill="auto"/>
            <w:vAlign w:val="center"/>
          </w:tcPr>
          <w:p w14:paraId="26FD7CB1" w14:textId="77777777" w:rsidR="001B51C0" w:rsidRPr="00702208" w:rsidRDefault="007A10B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3</w:t>
            </w:r>
          </w:p>
        </w:tc>
        <w:tc>
          <w:tcPr>
            <w:tcW w:w="2835" w:type="dxa"/>
            <w:shd w:val="clear" w:color="auto" w:fill="auto"/>
            <w:vAlign w:val="center"/>
          </w:tcPr>
          <w:p w14:paraId="65A56C96" w14:textId="15DD30B1" w:rsidR="001B51C0" w:rsidRPr="00702208" w:rsidRDefault="00121E97"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Khoản 2/Điều 9/NĐ85</w:t>
            </w:r>
          </w:p>
        </w:tc>
      </w:tr>
      <w:tr w:rsidR="00702208" w:rsidRPr="00702208" w14:paraId="420B388F" w14:textId="77777777" w:rsidTr="00D247BF">
        <w:trPr>
          <w:trHeight w:val="774"/>
        </w:trPr>
        <w:tc>
          <w:tcPr>
            <w:tcW w:w="738" w:type="dxa"/>
            <w:shd w:val="clear" w:color="auto" w:fill="auto"/>
            <w:vAlign w:val="center"/>
          </w:tcPr>
          <w:p w14:paraId="3E0F847C" w14:textId="7658794F" w:rsidR="001B51C0" w:rsidRPr="00702208" w:rsidRDefault="001B51C0" w:rsidP="00B40517">
            <w:pPr>
              <w:pStyle w:val="ListParagraph"/>
              <w:numPr>
                <w:ilvl w:val="0"/>
                <w:numId w:val="16"/>
              </w:numPr>
              <w:spacing w:before="0" w:after="120" w:line="288" w:lineRule="auto"/>
              <w:jc w:val="center"/>
              <w:rPr>
                <w:rFonts w:eastAsia="Times New Roman" w:cs="Times New Roman"/>
                <w:sz w:val="24"/>
                <w:szCs w:val="24"/>
              </w:rPr>
            </w:pPr>
          </w:p>
        </w:tc>
        <w:tc>
          <w:tcPr>
            <w:tcW w:w="4252" w:type="dxa"/>
            <w:shd w:val="clear" w:color="auto" w:fill="auto"/>
            <w:vAlign w:val="center"/>
          </w:tcPr>
          <w:p w14:paraId="745A5984" w14:textId="6B31BF35" w:rsidR="001B51C0" w:rsidRPr="00702208" w:rsidRDefault="00F070DA"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Hệ thống thư điện tử công vụ tỉnh Hải Dương</w:t>
            </w:r>
          </w:p>
        </w:tc>
        <w:tc>
          <w:tcPr>
            <w:tcW w:w="1701" w:type="dxa"/>
            <w:shd w:val="clear" w:color="auto" w:fill="auto"/>
            <w:vAlign w:val="center"/>
          </w:tcPr>
          <w:p w14:paraId="4929204D" w14:textId="77777777" w:rsidR="001B51C0" w:rsidRPr="00702208" w:rsidRDefault="007A10B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3</w:t>
            </w:r>
          </w:p>
        </w:tc>
        <w:tc>
          <w:tcPr>
            <w:tcW w:w="2835" w:type="dxa"/>
            <w:shd w:val="clear" w:color="auto" w:fill="auto"/>
            <w:vAlign w:val="center"/>
          </w:tcPr>
          <w:p w14:paraId="49C913D9" w14:textId="77777777" w:rsidR="007A10B0" w:rsidRPr="00702208" w:rsidRDefault="007A10B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Khoản 3/Điều 9/NĐ85</w:t>
            </w:r>
          </w:p>
        </w:tc>
      </w:tr>
      <w:tr w:rsidR="00702208" w:rsidRPr="00702208" w14:paraId="19D7526D" w14:textId="77777777" w:rsidTr="00D247BF">
        <w:trPr>
          <w:trHeight w:val="774"/>
        </w:trPr>
        <w:tc>
          <w:tcPr>
            <w:tcW w:w="738" w:type="dxa"/>
            <w:shd w:val="clear" w:color="auto" w:fill="auto"/>
            <w:vAlign w:val="center"/>
          </w:tcPr>
          <w:p w14:paraId="154BF8E2" w14:textId="77777777" w:rsidR="00F070DA" w:rsidRPr="00702208" w:rsidRDefault="00F070DA" w:rsidP="00B40517">
            <w:pPr>
              <w:pStyle w:val="ListParagraph"/>
              <w:numPr>
                <w:ilvl w:val="0"/>
                <w:numId w:val="16"/>
              </w:numPr>
              <w:spacing w:before="0" w:after="120" w:line="288" w:lineRule="auto"/>
              <w:jc w:val="center"/>
              <w:rPr>
                <w:rFonts w:eastAsia="Times New Roman" w:cs="Times New Roman"/>
                <w:sz w:val="24"/>
                <w:szCs w:val="24"/>
              </w:rPr>
            </w:pPr>
          </w:p>
        </w:tc>
        <w:tc>
          <w:tcPr>
            <w:tcW w:w="4252" w:type="dxa"/>
            <w:shd w:val="clear" w:color="auto" w:fill="auto"/>
            <w:vAlign w:val="center"/>
          </w:tcPr>
          <w:p w14:paraId="1E97B7F7" w14:textId="75C00596" w:rsidR="00F070DA" w:rsidRPr="00702208" w:rsidRDefault="00F070DA" w:rsidP="00B40517">
            <w:pPr>
              <w:spacing w:before="0" w:after="120" w:line="288" w:lineRule="auto"/>
              <w:ind w:firstLine="0"/>
              <w:jc w:val="both"/>
              <w:rPr>
                <w:rFonts w:eastAsia="Times New Roman" w:cs="Times New Roman"/>
                <w:sz w:val="24"/>
                <w:szCs w:val="24"/>
              </w:rPr>
            </w:pPr>
            <w:r w:rsidRPr="00702208">
              <w:rPr>
                <w:rFonts w:cs="Times New Roman"/>
                <w:spacing w:val="-4"/>
                <w:sz w:val="24"/>
                <w:szCs w:val="24"/>
              </w:rPr>
              <w:t>Hệ thống dịch vụ công trực tuyến tỉnh Hải Dương</w:t>
            </w:r>
          </w:p>
        </w:tc>
        <w:tc>
          <w:tcPr>
            <w:tcW w:w="1701" w:type="dxa"/>
            <w:shd w:val="clear" w:color="auto" w:fill="auto"/>
            <w:vAlign w:val="center"/>
          </w:tcPr>
          <w:p w14:paraId="3D794B9B" w14:textId="172F932A" w:rsidR="00F070DA" w:rsidRPr="00702208" w:rsidRDefault="0061384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3</w:t>
            </w:r>
          </w:p>
        </w:tc>
        <w:tc>
          <w:tcPr>
            <w:tcW w:w="2835" w:type="dxa"/>
            <w:shd w:val="clear" w:color="auto" w:fill="auto"/>
            <w:vAlign w:val="center"/>
          </w:tcPr>
          <w:p w14:paraId="71566115" w14:textId="210713FA" w:rsidR="00F070DA" w:rsidRPr="00702208" w:rsidRDefault="00D247BF"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Khoản 2/Điều 9/NĐ85</w:t>
            </w:r>
          </w:p>
        </w:tc>
      </w:tr>
      <w:tr w:rsidR="00702208" w:rsidRPr="00702208" w14:paraId="456A8FF9" w14:textId="77777777" w:rsidTr="00D247BF">
        <w:trPr>
          <w:trHeight w:val="774"/>
        </w:trPr>
        <w:tc>
          <w:tcPr>
            <w:tcW w:w="738" w:type="dxa"/>
            <w:shd w:val="clear" w:color="auto" w:fill="auto"/>
            <w:vAlign w:val="center"/>
          </w:tcPr>
          <w:p w14:paraId="5A7CFA5A" w14:textId="77777777" w:rsidR="00F070DA" w:rsidRPr="00702208" w:rsidRDefault="00F070DA" w:rsidP="00B40517">
            <w:pPr>
              <w:pStyle w:val="ListParagraph"/>
              <w:numPr>
                <w:ilvl w:val="0"/>
                <w:numId w:val="16"/>
              </w:numPr>
              <w:spacing w:before="0" w:after="120" w:line="288" w:lineRule="auto"/>
              <w:jc w:val="center"/>
              <w:rPr>
                <w:rFonts w:eastAsia="Times New Roman" w:cs="Times New Roman"/>
                <w:sz w:val="24"/>
                <w:szCs w:val="24"/>
              </w:rPr>
            </w:pPr>
          </w:p>
        </w:tc>
        <w:tc>
          <w:tcPr>
            <w:tcW w:w="4252" w:type="dxa"/>
            <w:shd w:val="clear" w:color="auto" w:fill="auto"/>
            <w:vAlign w:val="center"/>
          </w:tcPr>
          <w:p w14:paraId="079D40D1" w14:textId="65EC1726" w:rsidR="00F070DA" w:rsidRPr="00702208" w:rsidRDefault="00F070DA" w:rsidP="00B40517">
            <w:pPr>
              <w:spacing w:before="0" w:after="120" w:line="288" w:lineRule="auto"/>
              <w:ind w:firstLine="0"/>
              <w:jc w:val="both"/>
              <w:rPr>
                <w:rFonts w:eastAsia="Times New Roman" w:cs="Times New Roman"/>
                <w:sz w:val="24"/>
                <w:szCs w:val="24"/>
              </w:rPr>
            </w:pPr>
            <w:r w:rsidRPr="00702208">
              <w:rPr>
                <w:rFonts w:cs="Times New Roman"/>
                <w:sz w:val="24"/>
                <w:szCs w:val="24"/>
                <w:lang w:val="pt-BR"/>
              </w:rPr>
              <w:t>Hệ thống Giao ban trực tuyến tỉnh Hải Dương</w:t>
            </w:r>
          </w:p>
        </w:tc>
        <w:tc>
          <w:tcPr>
            <w:tcW w:w="1701" w:type="dxa"/>
            <w:shd w:val="clear" w:color="auto" w:fill="auto"/>
            <w:vAlign w:val="center"/>
          </w:tcPr>
          <w:p w14:paraId="36CC378A" w14:textId="36FA85A5" w:rsidR="00F070DA" w:rsidRPr="00702208" w:rsidRDefault="0061384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3</w:t>
            </w:r>
          </w:p>
        </w:tc>
        <w:tc>
          <w:tcPr>
            <w:tcW w:w="2835" w:type="dxa"/>
            <w:shd w:val="clear" w:color="auto" w:fill="auto"/>
            <w:vAlign w:val="center"/>
          </w:tcPr>
          <w:p w14:paraId="537B8A04" w14:textId="3621B8C7" w:rsidR="00F070DA" w:rsidRPr="00702208" w:rsidRDefault="0061384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Khoản 3/Điều 9/NĐ85</w:t>
            </w:r>
          </w:p>
        </w:tc>
      </w:tr>
      <w:tr w:rsidR="00702208" w:rsidRPr="00702208" w14:paraId="6B574E30" w14:textId="77777777" w:rsidTr="00D247BF">
        <w:trPr>
          <w:trHeight w:val="774"/>
        </w:trPr>
        <w:tc>
          <w:tcPr>
            <w:tcW w:w="738" w:type="dxa"/>
            <w:shd w:val="clear" w:color="auto" w:fill="auto"/>
            <w:vAlign w:val="center"/>
          </w:tcPr>
          <w:p w14:paraId="5F7F7CB7" w14:textId="77777777" w:rsidR="00F070DA" w:rsidRPr="00702208" w:rsidRDefault="00F070DA" w:rsidP="00B40517">
            <w:pPr>
              <w:pStyle w:val="ListParagraph"/>
              <w:numPr>
                <w:ilvl w:val="0"/>
                <w:numId w:val="16"/>
              </w:numPr>
              <w:spacing w:before="0" w:after="120" w:line="288" w:lineRule="auto"/>
              <w:jc w:val="center"/>
              <w:rPr>
                <w:rFonts w:eastAsia="Times New Roman" w:cs="Times New Roman"/>
                <w:sz w:val="24"/>
                <w:szCs w:val="24"/>
              </w:rPr>
            </w:pPr>
          </w:p>
        </w:tc>
        <w:tc>
          <w:tcPr>
            <w:tcW w:w="4252" w:type="dxa"/>
            <w:shd w:val="clear" w:color="auto" w:fill="auto"/>
            <w:vAlign w:val="center"/>
          </w:tcPr>
          <w:p w14:paraId="38E07277" w14:textId="23FBA2B7" w:rsidR="00F070DA" w:rsidRPr="00702208" w:rsidRDefault="00F070DA" w:rsidP="00B40517">
            <w:pPr>
              <w:spacing w:before="0" w:after="120" w:line="288" w:lineRule="auto"/>
              <w:ind w:firstLine="0"/>
              <w:jc w:val="both"/>
              <w:rPr>
                <w:rFonts w:eastAsia="Times New Roman" w:cs="Times New Roman"/>
                <w:sz w:val="24"/>
                <w:szCs w:val="24"/>
              </w:rPr>
            </w:pPr>
            <w:r w:rsidRPr="00702208">
              <w:rPr>
                <w:rFonts w:cs="Times New Roman"/>
                <w:sz w:val="24"/>
                <w:szCs w:val="24"/>
              </w:rPr>
              <w:t>Hệ thống nền tảng tích hợp, chia sẻ dữ liệu tỉnh Hải Dương (LGSP tỉnh Hải Dương).</w:t>
            </w:r>
          </w:p>
        </w:tc>
        <w:tc>
          <w:tcPr>
            <w:tcW w:w="1701" w:type="dxa"/>
            <w:shd w:val="clear" w:color="auto" w:fill="auto"/>
            <w:vAlign w:val="center"/>
          </w:tcPr>
          <w:p w14:paraId="15940DFC" w14:textId="6DEC4985" w:rsidR="00F070DA" w:rsidRPr="00702208" w:rsidRDefault="0061384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3</w:t>
            </w:r>
          </w:p>
        </w:tc>
        <w:tc>
          <w:tcPr>
            <w:tcW w:w="2835" w:type="dxa"/>
            <w:shd w:val="clear" w:color="auto" w:fill="auto"/>
            <w:vAlign w:val="center"/>
          </w:tcPr>
          <w:p w14:paraId="6BE92C59" w14:textId="48CE8A0F" w:rsidR="00F070DA" w:rsidRPr="00702208" w:rsidRDefault="0061384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Khoản 2/Điều 9/NĐ85</w:t>
            </w:r>
          </w:p>
        </w:tc>
      </w:tr>
    </w:tbl>
    <w:p w14:paraId="43859FCA" w14:textId="2CE5C178" w:rsidR="001B51C0" w:rsidRPr="00702208" w:rsidRDefault="001B51C0" w:rsidP="008A7C48">
      <w:pPr>
        <w:keepNext/>
        <w:spacing w:after="120" w:line="288" w:lineRule="auto"/>
        <w:ind w:firstLine="426"/>
        <w:jc w:val="both"/>
        <w:outlineLvl w:val="0"/>
        <w:rPr>
          <w:rFonts w:eastAsia="Times New Roman" w:cs="Times New Roman"/>
          <w:b/>
          <w:szCs w:val="20"/>
        </w:rPr>
      </w:pPr>
      <w:bookmarkStart w:id="50" w:name="_Toc136442420"/>
      <w:bookmarkStart w:id="51" w:name="_Toc136804127"/>
      <w:commentRangeStart w:id="52"/>
      <w:r w:rsidRPr="00702208">
        <w:rPr>
          <w:rFonts w:eastAsia="Times New Roman" w:cs="Times New Roman"/>
          <w:b/>
          <w:szCs w:val="20"/>
        </w:rPr>
        <w:t>2</w:t>
      </w:r>
      <w:r w:rsidR="008C2E23" w:rsidRPr="00702208">
        <w:rPr>
          <w:rFonts w:eastAsia="Times New Roman" w:cs="Times New Roman"/>
          <w:b/>
          <w:szCs w:val="20"/>
        </w:rPr>
        <w:t xml:space="preserve">. </w:t>
      </w:r>
      <w:r w:rsidRPr="00702208">
        <w:rPr>
          <w:rFonts w:eastAsia="Times New Roman" w:cs="Times New Roman"/>
          <w:b/>
          <w:szCs w:val="20"/>
        </w:rPr>
        <w:t xml:space="preserve">Thuyết minh đề xuất cấp độ đối với </w:t>
      </w:r>
      <w:r w:rsidR="00543829">
        <w:rPr>
          <w:rFonts w:eastAsia="Times New Roman" w:cs="Times New Roman"/>
          <w:b/>
          <w:szCs w:val="20"/>
        </w:rPr>
        <w:t xml:space="preserve">các </w:t>
      </w:r>
      <w:r w:rsidRPr="00702208">
        <w:rPr>
          <w:rFonts w:eastAsia="Times New Roman" w:cs="Times New Roman"/>
          <w:b/>
          <w:szCs w:val="20"/>
        </w:rPr>
        <w:t>hệ thống thông tin</w:t>
      </w:r>
      <w:bookmarkEnd w:id="50"/>
      <w:bookmarkEnd w:id="51"/>
      <w:r w:rsidRPr="00702208">
        <w:rPr>
          <w:rFonts w:eastAsia="Times New Roman" w:cs="Times New Roman"/>
          <w:b/>
          <w:szCs w:val="20"/>
        </w:rPr>
        <w:t xml:space="preserve"> </w:t>
      </w:r>
      <w:commentRangeEnd w:id="52"/>
      <w:r w:rsidR="0076276A">
        <w:rPr>
          <w:rStyle w:val="CommentReference"/>
        </w:rPr>
        <w:commentReference w:id="52"/>
      </w:r>
    </w:p>
    <w:p w14:paraId="3FC69BC5" w14:textId="467CBBF5" w:rsidR="003A0557" w:rsidRPr="00702208" w:rsidRDefault="001B51C0" w:rsidP="00B40517">
      <w:pPr>
        <w:keepNext/>
        <w:spacing w:before="0" w:after="120" w:line="288" w:lineRule="auto"/>
        <w:ind w:firstLine="425"/>
        <w:outlineLvl w:val="2"/>
        <w:rPr>
          <w:rFonts w:eastAsia="Times New Roman" w:cs="Times New Roman"/>
          <w:b/>
          <w:noProof/>
          <w:szCs w:val="20"/>
        </w:rPr>
      </w:pPr>
      <w:bookmarkStart w:id="53" w:name="_Toc136804128"/>
      <w:r w:rsidRPr="00702208">
        <w:rPr>
          <w:rFonts w:eastAsia="Times New Roman" w:cs="Times New Roman"/>
          <w:b/>
          <w:noProof/>
          <w:szCs w:val="20"/>
        </w:rPr>
        <w:t>2</w:t>
      </w:r>
      <w:r w:rsidR="00A621A0">
        <w:rPr>
          <w:rFonts w:eastAsia="Times New Roman" w:cs="Times New Roman"/>
          <w:b/>
          <w:noProof/>
          <w:szCs w:val="20"/>
        </w:rPr>
        <w:t>.</w:t>
      </w:r>
      <w:r w:rsidR="007A10B0" w:rsidRPr="00702208">
        <w:rPr>
          <w:rFonts w:eastAsia="Times New Roman" w:cs="Times New Roman"/>
          <w:b/>
          <w:noProof/>
          <w:szCs w:val="20"/>
        </w:rPr>
        <w:t>1</w:t>
      </w:r>
      <w:r w:rsidR="008C2E23" w:rsidRPr="00702208">
        <w:rPr>
          <w:rFonts w:eastAsia="Times New Roman" w:cs="Times New Roman"/>
          <w:b/>
          <w:noProof/>
          <w:szCs w:val="20"/>
        </w:rPr>
        <w:t>.</w:t>
      </w:r>
      <w:r w:rsidRPr="00702208">
        <w:rPr>
          <w:rFonts w:eastAsia="Times New Roman" w:cs="Times New Roman"/>
          <w:b/>
          <w:noProof/>
          <w:szCs w:val="20"/>
        </w:rPr>
        <w:t xml:space="preserve"> </w:t>
      </w:r>
      <w:r w:rsidR="003A0557" w:rsidRPr="00702208">
        <w:rPr>
          <w:rFonts w:eastAsia="Times New Roman" w:cs="Times New Roman"/>
          <w:b/>
          <w:noProof/>
          <w:szCs w:val="20"/>
        </w:rPr>
        <w:t>Hạ tầng Trung tâm THDL tỉnh Hải Dương</w:t>
      </w:r>
    </w:p>
    <w:p w14:paraId="3265DF56" w14:textId="530E8535" w:rsidR="003A0557" w:rsidRPr="00702208" w:rsidRDefault="009F329F" w:rsidP="00B40517">
      <w:pPr>
        <w:spacing w:before="0" w:after="120" w:line="288" w:lineRule="auto"/>
        <w:ind w:firstLine="426"/>
        <w:jc w:val="both"/>
        <w:rPr>
          <w:rFonts w:eastAsia="Times New Roman" w:cs="Times New Roman"/>
          <w:szCs w:val="28"/>
        </w:rPr>
      </w:pPr>
      <w:r w:rsidRPr="00702208">
        <w:rPr>
          <w:rFonts w:eastAsia="Times New Roman" w:cs="Times New Roman"/>
          <w:szCs w:val="28"/>
        </w:rPr>
        <w:tab/>
        <w:t>Hạ tầng trung tâm tích hợp dữ liệu tỉnh Hải Dương gồm tập hợp các thiết bị máy chủ, lưu trữ, thiết bị mạng, thiết bị an toàn thông tin bảo mật, đường truyền... sử dụng chung cho hệ thống ứng dụng của các cơ quan nhà nước trong tỉnh. Căn cứ theo Khoản 3/Điều 9/NĐ85, hệ thống được đề xuất cấp độ 3.</w:t>
      </w:r>
      <w:r w:rsidR="003A0557" w:rsidRPr="00702208">
        <w:rPr>
          <w:rFonts w:eastAsia="Times New Roman" w:cs="Times New Roman"/>
          <w:szCs w:val="28"/>
        </w:rPr>
        <w:t xml:space="preserve"> </w:t>
      </w:r>
    </w:p>
    <w:p w14:paraId="784FDA0D" w14:textId="4EF4C5FB" w:rsidR="001B51C0" w:rsidRPr="00702208" w:rsidRDefault="003A0557" w:rsidP="00B40517">
      <w:pPr>
        <w:keepNext/>
        <w:spacing w:before="0" w:after="120" w:line="288" w:lineRule="auto"/>
        <w:ind w:firstLine="425"/>
        <w:outlineLvl w:val="2"/>
        <w:rPr>
          <w:rFonts w:eastAsia="Times New Roman" w:cs="Times New Roman"/>
          <w:b/>
          <w:noProof/>
          <w:szCs w:val="20"/>
        </w:rPr>
      </w:pPr>
      <w:r w:rsidRPr="00702208">
        <w:rPr>
          <w:rFonts w:eastAsia="Times New Roman" w:cs="Times New Roman"/>
          <w:b/>
          <w:noProof/>
          <w:szCs w:val="20"/>
        </w:rPr>
        <w:t>2.2</w:t>
      </w:r>
      <w:r w:rsidR="00A621A0">
        <w:rPr>
          <w:rFonts w:eastAsia="Times New Roman" w:cs="Times New Roman"/>
          <w:b/>
          <w:noProof/>
          <w:szCs w:val="20"/>
        </w:rPr>
        <w:t>.</w:t>
      </w:r>
      <w:r w:rsidRPr="00702208">
        <w:rPr>
          <w:rFonts w:eastAsia="Times New Roman" w:cs="Times New Roman"/>
          <w:b/>
          <w:noProof/>
          <w:szCs w:val="20"/>
        </w:rPr>
        <w:t xml:space="preserve"> </w:t>
      </w:r>
      <w:r w:rsidR="001B51C0" w:rsidRPr="00702208">
        <w:rPr>
          <w:rFonts w:eastAsia="Times New Roman" w:cs="Times New Roman"/>
          <w:b/>
          <w:noProof/>
          <w:szCs w:val="20"/>
        </w:rPr>
        <w:t xml:space="preserve">Hệ thống </w:t>
      </w:r>
      <w:r w:rsidRPr="00702208">
        <w:rPr>
          <w:rFonts w:eastAsia="Times New Roman" w:cs="Times New Roman"/>
          <w:b/>
          <w:noProof/>
          <w:szCs w:val="20"/>
        </w:rPr>
        <w:t>C</w:t>
      </w:r>
      <w:r w:rsidR="007A10B0" w:rsidRPr="00702208">
        <w:rPr>
          <w:rFonts w:eastAsia="Times New Roman" w:cs="Times New Roman"/>
          <w:b/>
          <w:noProof/>
          <w:szCs w:val="20"/>
        </w:rPr>
        <w:t>ổng thông tin điển tử</w:t>
      </w:r>
      <w:bookmarkEnd w:id="53"/>
      <w:r w:rsidR="009F329F" w:rsidRPr="00702208">
        <w:rPr>
          <w:rFonts w:eastAsia="Times New Roman" w:cs="Times New Roman"/>
          <w:b/>
          <w:noProof/>
          <w:szCs w:val="20"/>
        </w:rPr>
        <w:t xml:space="preserve"> của tỉnh</w:t>
      </w:r>
    </w:p>
    <w:p w14:paraId="2A6D247A" w14:textId="18B4DE05" w:rsidR="001B51C0" w:rsidRPr="00702208" w:rsidRDefault="009F329F" w:rsidP="00B40517">
      <w:pPr>
        <w:spacing w:before="0" w:after="120" w:line="288" w:lineRule="auto"/>
        <w:ind w:firstLine="426"/>
        <w:jc w:val="both"/>
        <w:rPr>
          <w:rFonts w:eastAsia="Times New Roman" w:cs="Times New Roman"/>
          <w:szCs w:val="24"/>
        </w:rPr>
      </w:pPr>
      <w:r w:rsidRPr="00702208">
        <w:rPr>
          <w:rFonts w:eastAsia="Times New Roman" w:cs="Times New Roman"/>
          <w:szCs w:val="28"/>
        </w:rPr>
        <w:t>Đây là hệ thống thông tin phục vụ công tác chỉ đạo, điều hành của lãnh đạo UBND tỉnh, có cung cấp thông tin phục cụ người dân và doanh nghiệp</w:t>
      </w:r>
      <w:r w:rsidR="008C2E23" w:rsidRPr="00702208">
        <w:rPr>
          <w:rFonts w:eastAsia="Times New Roman" w:cs="Times New Roman"/>
          <w:szCs w:val="28"/>
        </w:rPr>
        <w:t xml:space="preserve">. </w:t>
      </w:r>
      <w:r w:rsidRPr="00702208">
        <w:rPr>
          <w:rFonts w:eastAsia="Times New Roman" w:cs="Times New Roman"/>
          <w:szCs w:val="28"/>
        </w:rPr>
        <w:t>Căn cứ theo Khoản 2/Điều 9/NĐ85, hệ thống được đề xuất cấp độ 3.</w:t>
      </w:r>
    </w:p>
    <w:p w14:paraId="78B1F22E" w14:textId="15C202DE" w:rsidR="00ED1AF5" w:rsidRPr="00702208" w:rsidRDefault="001B51C0" w:rsidP="00B40517">
      <w:pPr>
        <w:keepNext/>
        <w:spacing w:before="0" w:after="120" w:line="288" w:lineRule="auto"/>
        <w:ind w:firstLine="425"/>
        <w:outlineLvl w:val="2"/>
        <w:rPr>
          <w:rFonts w:eastAsia="Times New Roman" w:cs="Times New Roman"/>
          <w:b/>
          <w:noProof/>
          <w:szCs w:val="20"/>
        </w:rPr>
      </w:pPr>
      <w:bookmarkStart w:id="54" w:name="_Toc136804129"/>
      <w:r w:rsidRPr="00702208">
        <w:rPr>
          <w:rFonts w:eastAsia="Times New Roman" w:cs="Times New Roman"/>
          <w:b/>
          <w:noProof/>
          <w:szCs w:val="20"/>
        </w:rPr>
        <w:t>2</w:t>
      </w:r>
      <w:r w:rsidR="008A7C48">
        <w:rPr>
          <w:rFonts w:eastAsia="Times New Roman" w:cs="Times New Roman"/>
          <w:b/>
          <w:noProof/>
          <w:szCs w:val="20"/>
        </w:rPr>
        <w:t>.</w:t>
      </w:r>
      <w:r w:rsidR="00ED1AF5" w:rsidRPr="00702208">
        <w:rPr>
          <w:rFonts w:eastAsia="Times New Roman" w:cs="Times New Roman"/>
          <w:b/>
          <w:noProof/>
          <w:szCs w:val="20"/>
        </w:rPr>
        <w:t>3</w:t>
      </w:r>
      <w:r w:rsidR="008C2E23" w:rsidRPr="00702208">
        <w:rPr>
          <w:rFonts w:eastAsia="Times New Roman" w:cs="Times New Roman"/>
          <w:b/>
          <w:noProof/>
          <w:szCs w:val="20"/>
        </w:rPr>
        <w:t xml:space="preserve">. </w:t>
      </w:r>
      <w:r w:rsidR="00ED1AF5" w:rsidRPr="00702208">
        <w:rPr>
          <w:rFonts w:eastAsia="Times New Roman" w:cs="Times New Roman"/>
          <w:b/>
          <w:noProof/>
          <w:szCs w:val="20"/>
        </w:rPr>
        <w:t>Hệ thống thư điện tử công vụ tỉnh Hải Dương</w:t>
      </w:r>
    </w:p>
    <w:p w14:paraId="507840FF" w14:textId="56B5A714" w:rsidR="009F329F" w:rsidRPr="00702208" w:rsidRDefault="009F329F" w:rsidP="00B40517">
      <w:pPr>
        <w:spacing w:before="0" w:after="120" w:line="288" w:lineRule="auto"/>
        <w:ind w:firstLine="426"/>
        <w:jc w:val="both"/>
        <w:rPr>
          <w:rFonts w:eastAsia="Times New Roman" w:cs="Times New Roman"/>
          <w:szCs w:val="24"/>
        </w:rPr>
      </w:pPr>
      <w:r w:rsidRPr="00702208">
        <w:rPr>
          <w:rFonts w:eastAsia="Times New Roman" w:cs="Times New Roman"/>
          <w:szCs w:val="28"/>
        </w:rPr>
        <w:t xml:space="preserve">Đây là hệ thống thông tin phục vụ công tác chỉ đạo, điều hành của </w:t>
      </w:r>
      <w:r w:rsidR="00DA7A7B" w:rsidRPr="00702208">
        <w:rPr>
          <w:rFonts w:eastAsia="Times New Roman" w:cs="Times New Roman"/>
          <w:szCs w:val="28"/>
        </w:rPr>
        <w:t>các Sở, ban ngành, UBND các huyện, thành phố, thị xã, các xã phường trên địa bàn tỉnh</w:t>
      </w:r>
      <w:r w:rsidRPr="00702208">
        <w:rPr>
          <w:rFonts w:eastAsia="Times New Roman" w:cs="Times New Roman"/>
          <w:szCs w:val="28"/>
        </w:rPr>
        <w:t xml:space="preserve">. Căn cứ theo Khoản </w:t>
      </w:r>
      <w:r w:rsidR="00DA7A7B" w:rsidRPr="00702208">
        <w:rPr>
          <w:rFonts w:eastAsia="Times New Roman" w:cs="Times New Roman"/>
          <w:szCs w:val="28"/>
        </w:rPr>
        <w:t>3</w:t>
      </w:r>
      <w:r w:rsidRPr="00702208">
        <w:rPr>
          <w:rFonts w:eastAsia="Times New Roman" w:cs="Times New Roman"/>
          <w:szCs w:val="28"/>
        </w:rPr>
        <w:t>/Điều 9/NĐ85, hệ thống được đề xuất cấp độ 3.</w:t>
      </w:r>
    </w:p>
    <w:p w14:paraId="67028AA1" w14:textId="55160D46" w:rsidR="00ED1AF5" w:rsidRPr="00702208" w:rsidRDefault="00ED1AF5" w:rsidP="00B40517">
      <w:pPr>
        <w:keepNext/>
        <w:spacing w:before="0" w:after="120" w:line="288" w:lineRule="auto"/>
        <w:ind w:firstLine="425"/>
        <w:outlineLvl w:val="2"/>
        <w:rPr>
          <w:rFonts w:eastAsia="Times New Roman" w:cs="Times New Roman"/>
          <w:b/>
          <w:noProof/>
          <w:szCs w:val="20"/>
        </w:rPr>
      </w:pPr>
      <w:r w:rsidRPr="00702208">
        <w:rPr>
          <w:rFonts w:eastAsia="Times New Roman" w:cs="Times New Roman"/>
          <w:b/>
          <w:noProof/>
          <w:szCs w:val="20"/>
        </w:rPr>
        <w:lastRenderedPageBreak/>
        <w:t>2.4</w:t>
      </w:r>
      <w:r w:rsidR="00A621A0">
        <w:rPr>
          <w:rFonts w:eastAsia="Times New Roman" w:cs="Times New Roman"/>
          <w:b/>
          <w:noProof/>
          <w:szCs w:val="20"/>
        </w:rPr>
        <w:t>.</w:t>
      </w:r>
      <w:r w:rsidRPr="00702208">
        <w:rPr>
          <w:rFonts w:eastAsia="Times New Roman" w:cs="Times New Roman"/>
          <w:b/>
          <w:noProof/>
          <w:szCs w:val="20"/>
        </w:rPr>
        <w:t xml:space="preserve"> Hệ thống dịch vụ công trực tuyến tỉnh Hải Dương</w:t>
      </w:r>
    </w:p>
    <w:p w14:paraId="546756C1" w14:textId="30CC9C8E" w:rsidR="00FF3AC4" w:rsidRPr="008A7C48" w:rsidRDefault="00FF3AC4" w:rsidP="00B40517">
      <w:pPr>
        <w:spacing w:before="0" w:after="120" w:line="288" w:lineRule="auto"/>
        <w:ind w:firstLine="426"/>
        <w:jc w:val="both"/>
        <w:rPr>
          <w:rFonts w:eastAsia="Times New Roman" w:cs="Times New Roman"/>
          <w:szCs w:val="28"/>
        </w:rPr>
      </w:pPr>
      <w:r w:rsidRPr="00702208">
        <w:rPr>
          <w:rFonts w:eastAsia="Times New Roman" w:cs="Times New Roman"/>
          <w:szCs w:val="28"/>
        </w:rPr>
        <w:t xml:space="preserve">Đây là hệ thống phục vụ người dân, doanh nghiệp trên toàn địa bàn tỉnh, số lượng trên 10.000 người. Căn cứ theo Điểm c Khoảng 2 Điều 9 </w:t>
      </w:r>
      <w:r w:rsidR="00BB4CBC">
        <w:rPr>
          <w:rFonts w:eastAsia="Times New Roman" w:cs="Times New Roman"/>
          <w:szCs w:val="28"/>
        </w:rPr>
        <w:t xml:space="preserve">của </w:t>
      </w:r>
      <w:r w:rsidRPr="00702208">
        <w:rPr>
          <w:rFonts w:eastAsia="Times New Roman" w:cs="Times New Roman"/>
          <w:szCs w:val="28"/>
        </w:rPr>
        <w:t>Nghị định số 85/2016/NĐ-CP</w:t>
      </w:r>
      <w:r w:rsidRPr="008A7C48">
        <w:rPr>
          <w:rFonts w:eastAsia="Times New Roman" w:cs="Times New Roman"/>
          <w:szCs w:val="28"/>
        </w:rPr>
        <w:t>, hệ thống này được đề xuất cấp độ 3.</w:t>
      </w:r>
    </w:p>
    <w:p w14:paraId="54FBA4E7" w14:textId="33566DE0" w:rsidR="00295489" w:rsidRPr="00702208" w:rsidRDefault="00295489" w:rsidP="00B40517">
      <w:pPr>
        <w:keepNext/>
        <w:spacing w:before="0" w:after="120" w:line="288" w:lineRule="auto"/>
        <w:ind w:firstLine="425"/>
        <w:outlineLvl w:val="2"/>
        <w:rPr>
          <w:rFonts w:eastAsia="Times New Roman" w:cs="Times New Roman"/>
          <w:b/>
          <w:noProof/>
          <w:szCs w:val="20"/>
        </w:rPr>
      </w:pPr>
      <w:bookmarkStart w:id="55" w:name="_Toc136804131"/>
      <w:bookmarkEnd w:id="54"/>
      <w:r w:rsidRPr="00702208">
        <w:rPr>
          <w:rFonts w:eastAsia="Times New Roman" w:cs="Times New Roman"/>
          <w:b/>
          <w:noProof/>
          <w:szCs w:val="20"/>
        </w:rPr>
        <w:t>2</w:t>
      </w:r>
      <w:r w:rsidR="00A621A0">
        <w:rPr>
          <w:rFonts w:eastAsia="Times New Roman" w:cs="Times New Roman"/>
          <w:b/>
          <w:noProof/>
          <w:szCs w:val="20"/>
        </w:rPr>
        <w:t>.</w:t>
      </w:r>
      <w:r w:rsidR="00ED1AF5" w:rsidRPr="00702208">
        <w:rPr>
          <w:rFonts w:eastAsia="Times New Roman" w:cs="Times New Roman"/>
          <w:b/>
          <w:noProof/>
          <w:szCs w:val="20"/>
        </w:rPr>
        <w:t>5</w:t>
      </w:r>
      <w:r w:rsidR="008C2E23" w:rsidRPr="00702208">
        <w:rPr>
          <w:rFonts w:eastAsia="Times New Roman" w:cs="Times New Roman"/>
          <w:b/>
          <w:noProof/>
          <w:szCs w:val="20"/>
        </w:rPr>
        <w:t xml:space="preserve">. </w:t>
      </w:r>
      <w:bookmarkEnd w:id="55"/>
      <w:r w:rsidR="00ED1AF5" w:rsidRPr="00702208">
        <w:rPr>
          <w:rFonts w:eastAsia="Times New Roman" w:cs="Times New Roman"/>
          <w:b/>
          <w:noProof/>
          <w:szCs w:val="20"/>
        </w:rPr>
        <w:t>Hệ thống Giao ban trực tuyến tỉnh Hải Dương</w:t>
      </w:r>
    </w:p>
    <w:p w14:paraId="3ECCD13B" w14:textId="3F90CB1B" w:rsidR="009E61EB" w:rsidRPr="00702208" w:rsidRDefault="00B8002A" w:rsidP="00B40517">
      <w:pPr>
        <w:spacing w:before="0" w:after="120" w:line="288" w:lineRule="auto"/>
        <w:ind w:firstLine="426"/>
        <w:jc w:val="both"/>
        <w:rPr>
          <w:rFonts w:eastAsia="Times New Roman" w:cs="Times New Roman"/>
          <w:szCs w:val="24"/>
        </w:rPr>
      </w:pPr>
      <w:r w:rsidRPr="00702208">
        <w:rPr>
          <w:rFonts w:eastAsia="Times New Roman" w:cs="Times New Roman"/>
          <w:szCs w:val="28"/>
        </w:rPr>
        <w:t>Đây là hệ thống th</w:t>
      </w:r>
      <w:r w:rsidR="009E61EB" w:rsidRPr="00702208">
        <w:rPr>
          <w:rFonts w:eastAsia="Times New Roman" w:cs="Times New Roman"/>
          <w:szCs w:val="28"/>
        </w:rPr>
        <w:t>ông</w:t>
      </w:r>
      <w:r w:rsidRPr="00702208">
        <w:rPr>
          <w:rFonts w:eastAsia="Times New Roman" w:cs="Times New Roman"/>
          <w:szCs w:val="28"/>
        </w:rPr>
        <w:t xml:space="preserve"> tin </w:t>
      </w:r>
      <w:r w:rsidR="009E61EB" w:rsidRPr="00702208">
        <w:rPr>
          <w:rFonts w:eastAsia="Times New Roman" w:cs="Times New Roman"/>
          <w:szCs w:val="28"/>
        </w:rPr>
        <w:t>được thiết lập</w:t>
      </w:r>
      <w:r w:rsidRPr="00702208">
        <w:rPr>
          <w:rFonts w:eastAsia="Times New Roman" w:cs="Times New Roman"/>
          <w:szCs w:val="28"/>
        </w:rPr>
        <w:t xml:space="preserve"> từ cấp tỉnh đến cấp huyện, thành phố, thị xã, xã, phường, nhằm phục vụ sự lãnh đạo, chỉ đạo của UBND tỉnh đến các UBND các huyện, thành phố, thị xã, xã, phường, trên địa bàn tỉnh;  giúp quá trình lãnh đạo, điều hành một cách nhanh chóng, kịp thời, giảm thiểu thời gian và công sức đi lại.</w:t>
      </w:r>
      <w:r w:rsidR="009E61EB" w:rsidRPr="00702208">
        <w:rPr>
          <w:rFonts w:eastAsia="Times New Roman" w:cs="Times New Roman"/>
          <w:szCs w:val="28"/>
        </w:rPr>
        <w:t xml:space="preserve"> Căn cứ theo Khoản 3/Điều 9/NĐ85, hệ thống được đề xuất cấp độ 3.</w:t>
      </w:r>
    </w:p>
    <w:p w14:paraId="77FEEDB7" w14:textId="6D53ADBE" w:rsidR="00ED1AF5" w:rsidRPr="00702208" w:rsidRDefault="00ED1AF5" w:rsidP="00B40517">
      <w:pPr>
        <w:keepNext/>
        <w:spacing w:before="0" w:after="120" w:line="288" w:lineRule="auto"/>
        <w:ind w:firstLine="425"/>
        <w:outlineLvl w:val="2"/>
        <w:rPr>
          <w:rFonts w:eastAsia="Times New Roman" w:cs="Times New Roman"/>
          <w:b/>
          <w:noProof/>
          <w:szCs w:val="20"/>
        </w:rPr>
      </w:pPr>
      <w:r w:rsidRPr="00702208">
        <w:rPr>
          <w:rFonts w:eastAsia="Times New Roman" w:cs="Times New Roman"/>
          <w:b/>
          <w:noProof/>
          <w:szCs w:val="20"/>
        </w:rPr>
        <w:t>2.6 Hệ thống LGSP tỉnh Hải Dương</w:t>
      </w:r>
    </w:p>
    <w:p w14:paraId="09F28A2F" w14:textId="5D29D022" w:rsidR="00ED1AF5" w:rsidRPr="00702208" w:rsidRDefault="00ED1AF5" w:rsidP="00B40517">
      <w:pPr>
        <w:spacing w:before="0" w:after="120" w:line="288" w:lineRule="auto"/>
        <w:rPr>
          <w:rFonts w:eastAsia="Times New Roman" w:cs="Times New Roman"/>
          <w:szCs w:val="28"/>
        </w:rPr>
      </w:pPr>
      <w:bookmarkStart w:id="56" w:name="_Toc136507335"/>
      <w:bookmarkStart w:id="57" w:name="_Toc136804130"/>
      <w:r w:rsidRPr="00702208">
        <w:rPr>
          <w:rFonts w:eastAsia="Times New Roman" w:cs="Times New Roman"/>
          <w:szCs w:val="28"/>
        </w:rPr>
        <w:t>Hệ thống LGSP tỉnh Hải Dương</w:t>
      </w:r>
      <w:r w:rsidR="00FF3AC4" w:rsidRPr="00702208">
        <w:rPr>
          <w:rFonts w:eastAsia="Times New Roman" w:cs="Times New Roman"/>
          <w:szCs w:val="28"/>
        </w:rPr>
        <w:t>:</w:t>
      </w:r>
      <w:r w:rsidRPr="00702208">
        <w:rPr>
          <w:rFonts w:eastAsia="Times New Roman" w:cs="Times New Roman"/>
          <w:szCs w:val="28"/>
        </w:rPr>
        <w:t xml:space="preserve"> </w:t>
      </w:r>
      <w:r w:rsidR="00FF3AC4" w:rsidRPr="00702208">
        <w:rPr>
          <w:rFonts w:eastAsia="Times New Roman" w:cs="Times New Roman"/>
          <w:szCs w:val="28"/>
        </w:rPr>
        <w:t>là hệ thống thông tin phục vụ chia sẻ</w:t>
      </w:r>
      <w:r w:rsidR="00736CE3" w:rsidRPr="00702208">
        <w:rPr>
          <w:rFonts w:eastAsia="Times New Roman" w:cs="Times New Roman"/>
          <w:szCs w:val="28"/>
        </w:rPr>
        <w:t>, kết nối các phần mềm, ứng dụng phục vụ người dân, doanh nghiệp trên toàn địa bàn tỉnh. Căn cứ theo Điểm c Khoảng 2 Điều 9 Nghị định số 85/2016/NĐ-CP, hệ thống này được đề xuất cấp độ 3</w:t>
      </w:r>
      <w:r w:rsidRPr="00702208">
        <w:rPr>
          <w:rFonts w:eastAsia="Times New Roman" w:cs="Times New Roman"/>
          <w:szCs w:val="28"/>
        </w:rPr>
        <w:t>.</w:t>
      </w:r>
      <w:bookmarkEnd w:id="56"/>
      <w:bookmarkEnd w:id="57"/>
      <w:r w:rsidRPr="00702208">
        <w:rPr>
          <w:rFonts w:eastAsia="Times New Roman" w:cs="Times New Roman"/>
          <w:szCs w:val="28"/>
        </w:rPr>
        <w:t xml:space="preserve">  </w:t>
      </w:r>
    </w:p>
    <w:p w14:paraId="7F3E4621" w14:textId="77777777" w:rsidR="00ED1AF5" w:rsidRPr="00702208" w:rsidRDefault="00ED1AF5" w:rsidP="00B40517">
      <w:pPr>
        <w:spacing w:before="0" w:after="120" w:line="288" w:lineRule="auto"/>
        <w:rPr>
          <w:rFonts w:eastAsia="Times New Roman" w:cs="Times New Roman"/>
          <w:szCs w:val="24"/>
        </w:rPr>
      </w:pPr>
    </w:p>
    <w:p w14:paraId="65D67658" w14:textId="77777777" w:rsidR="001B51C0" w:rsidRPr="00702208" w:rsidRDefault="001B51C0" w:rsidP="00B40517">
      <w:pPr>
        <w:spacing w:before="0" w:after="120" w:line="288" w:lineRule="auto"/>
        <w:ind w:firstLine="426"/>
        <w:jc w:val="both"/>
        <w:rPr>
          <w:rFonts w:eastAsia="Times New Roman" w:cs="Times New Roman"/>
          <w:szCs w:val="24"/>
        </w:rPr>
      </w:pPr>
    </w:p>
    <w:p w14:paraId="27800A77" w14:textId="3CCDCD28" w:rsidR="001B51C0" w:rsidRPr="00702208" w:rsidRDefault="001B51C0" w:rsidP="00B40517">
      <w:pPr>
        <w:spacing w:before="0" w:after="120" w:line="288" w:lineRule="auto"/>
        <w:ind w:firstLine="0"/>
        <w:jc w:val="center"/>
        <w:outlineLvl w:val="0"/>
        <w:rPr>
          <w:rFonts w:eastAsia="Times New Roman" w:cs="Times New Roman"/>
          <w:b/>
          <w:bCs/>
          <w:kern w:val="28"/>
          <w:sz w:val="30"/>
          <w:szCs w:val="32"/>
        </w:rPr>
      </w:pPr>
      <w:r w:rsidRPr="00702208">
        <w:rPr>
          <w:rFonts w:eastAsia="Times New Roman" w:cs="Times New Roman"/>
          <w:b/>
          <w:bCs/>
          <w:kern w:val="28"/>
          <w:sz w:val="30"/>
          <w:szCs w:val="32"/>
        </w:rPr>
        <w:br w:type="page"/>
      </w:r>
      <w:bookmarkStart w:id="58" w:name="_Toc136442421"/>
      <w:bookmarkStart w:id="59" w:name="_Toc136804132"/>
      <w:r w:rsidRPr="00702208">
        <w:rPr>
          <w:rFonts w:eastAsia="Times New Roman" w:cs="Times New Roman"/>
          <w:b/>
          <w:bCs/>
          <w:kern w:val="28"/>
          <w:sz w:val="30"/>
          <w:szCs w:val="32"/>
        </w:rPr>
        <w:lastRenderedPageBreak/>
        <w:t>PHẦN III</w:t>
      </w:r>
      <w:r w:rsidR="008C2E23" w:rsidRPr="00702208">
        <w:rPr>
          <w:rFonts w:eastAsia="Times New Roman" w:cs="Times New Roman"/>
          <w:b/>
          <w:bCs/>
          <w:kern w:val="28"/>
          <w:sz w:val="30"/>
          <w:szCs w:val="32"/>
        </w:rPr>
        <w:t xml:space="preserve">. </w:t>
      </w:r>
      <w:r w:rsidRPr="00702208">
        <w:rPr>
          <w:rFonts w:eastAsia="Times New Roman" w:cs="Times New Roman"/>
          <w:b/>
          <w:bCs/>
          <w:kern w:val="28"/>
          <w:sz w:val="30"/>
          <w:szCs w:val="32"/>
        </w:rPr>
        <w:t xml:space="preserve"> THUYẾT MINH PHƯƠNG ÁN BẢO ĐẢM</w:t>
      </w:r>
      <w:bookmarkStart w:id="60" w:name="_Toc519254507"/>
      <w:bookmarkStart w:id="61" w:name="_Toc136442422"/>
      <w:bookmarkEnd w:id="58"/>
      <w:r w:rsidR="001A7F33" w:rsidRPr="00702208">
        <w:rPr>
          <w:rFonts w:eastAsia="Times New Roman" w:cs="Times New Roman"/>
          <w:b/>
          <w:bCs/>
          <w:kern w:val="28"/>
          <w:sz w:val="30"/>
          <w:szCs w:val="32"/>
        </w:rPr>
        <w:t xml:space="preserve"> </w:t>
      </w:r>
      <w:r w:rsidRPr="00702208">
        <w:rPr>
          <w:rFonts w:eastAsia="Times New Roman" w:cs="Times New Roman"/>
          <w:b/>
          <w:bCs/>
          <w:kern w:val="28"/>
          <w:sz w:val="30"/>
          <w:szCs w:val="32"/>
        </w:rPr>
        <w:t>AN TOÀN HỆ THỐNG THÔNG TIN</w:t>
      </w:r>
      <w:bookmarkEnd w:id="59"/>
      <w:bookmarkEnd w:id="60"/>
      <w:bookmarkEnd w:id="61"/>
    </w:p>
    <w:p w14:paraId="3103C769" w14:textId="77777777" w:rsidR="0086652D" w:rsidRPr="00702208" w:rsidRDefault="0086652D" w:rsidP="00B40517">
      <w:pPr>
        <w:spacing w:before="0" w:after="120" w:line="288" w:lineRule="auto"/>
        <w:ind w:firstLine="426"/>
        <w:jc w:val="both"/>
        <w:rPr>
          <w:rFonts w:eastAsia="Times New Roman" w:cs="Times New Roman"/>
          <w:b/>
          <w:szCs w:val="24"/>
        </w:rPr>
      </w:pPr>
      <w:r w:rsidRPr="00702208">
        <w:rPr>
          <w:rFonts w:eastAsia="Times New Roman" w:cs="Times New Roman"/>
          <w:b/>
          <w:szCs w:val="24"/>
        </w:rPr>
        <w:t>Thuyết minh phương án về quản lý bao gồm các nội dung sau:</w:t>
      </w:r>
    </w:p>
    <w:p w14:paraId="7905C9D4" w14:textId="77777777" w:rsidR="0086652D" w:rsidRPr="00702208" w:rsidRDefault="0086652D"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1. Thiết lập chính sách an toàn thông tin</w:t>
      </w:r>
    </w:p>
    <w:p w14:paraId="6E1CBD2E" w14:textId="77777777" w:rsidR="0086652D" w:rsidRPr="00702208" w:rsidRDefault="0086652D"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2. Tổ chức bảo đảm an toàn thông tin</w:t>
      </w:r>
      <w:r w:rsidRPr="00702208">
        <w:rPr>
          <w:rFonts w:eastAsia="Times New Roman" w:cs="Times New Roman"/>
          <w:szCs w:val="24"/>
        </w:rPr>
        <w:tab/>
      </w:r>
    </w:p>
    <w:p w14:paraId="5F926E97" w14:textId="77777777" w:rsidR="0086652D" w:rsidRPr="00702208" w:rsidRDefault="0086652D"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3. Bảo đảm nguồn nhân lực</w:t>
      </w:r>
      <w:r w:rsidRPr="00702208">
        <w:rPr>
          <w:rFonts w:eastAsia="Times New Roman" w:cs="Times New Roman"/>
          <w:szCs w:val="24"/>
        </w:rPr>
        <w:tab/>
      </w:r>
      <w:r w:rsidRPr="00702208">
        <w:rPr>
          <w:rFonts w:eastAsia="Times New Roman" w:cs="Times New Roman"/>
          <w:szCs w:val="24"/>
        </w:rPr>
        <w:tab/>
      </w:r>
    </w:p>
    <w:p w14:paraId="0FA991D1" w14:textId="77777777" w:rsidR="0086652D" w:rsidRPr="00702208" w:rsidRDefault="0086652D"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4. Quản lý thiết kế, xây dựng hệ thống</w:t>
      </w:r>
      <w:r w:rsidRPr="00702208">
        <w:rPr>
          <w:rFonts w:eastAsia="Times New Roman" w:cs="Times New Roman"/>
          <w:szCs w:val="24"/>
        </w:rPr>
        <w:tab/>
      </w:r>
    </w:p>
    <w:p w14:paraId="774BB52C" w14:textId="77777777" w:rsidR="0086652D" w:rsidRPr="00702208" w:rsidRDefault="0086652D"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5. Quản lý vận hành hệ thống</w:t>
      </w:r>
      <w:r w:rsidRPr="00702208">
        <w:rPr>
          <w:rFonts w:eastAsia="Times New Roman" w:cs="Times New Roman"/>
          <w:szCs w:val="24"/>
        </w:rPr>
        <w:tab/>
      </w:r>
    </w:p>
    <w:p w14:paraId="2E72464E" w14:textId="77777777" w:rsidR="0086652D" w:rsidRPr="00702208" w:rsidRDefault="0086652D"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 Quản lý an toàn mạng</w:t>
      </w:r>
      <w:r w:rsidRPr="00702208">
        <w:rPr>
          <w:rFonts w:eastAsia="Times New Roman" w:cs="Times New Roman"/>
          <w:szCs w:val="24"/>
        </w:rPr>
        <w:tab/>
      </w:r>
    </w:p>
    <w:p w14:paraId="70FFF8C6" w14:textId="77777777" w:rsidR="0086652D" w:rsidRPr="00702208" w:rsidRDefault="0086652D"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 Quản lý an toàn máy chủ và ứng dụng</w:t>
      </w:r>
      <w:r w:rsidRPr="00702208">
        <w:rPr>
          <w:rFonts w:eastAsia="Times New Roman" w:cs="Times New Roman"/>
          <w:szCs w:val="24"/>
        </w:rPr>
        <w:tab/>
      </w:r>
    </w:p>
    <w:p w14:paraId="26F7A6FD" w14:textId="77777777" w:rsidR="0086652D" w:rsidRPr="00702208" w:rsidRDefault="0086652D"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 Quản lý an toàn dữ liệu</w:t>
      </w:r>
      <w:r w:rsidRPr="00702208">
        <w:rPr>
          <w:rFonts w:eastAsia="Times New Roman" w:cs="Times New Roman"/>
          <w:szCs w:val="24"/>
        </w:rPr>
        <w:tab/>
      </w:r>
    </w:p>
    <w:p w14:paraId="05CDF07C" w14:textId="77777777" w:rsidR="0086652D" w:rsidRPr="00702208" w:rsidRDefault="0086652D"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 Quản lý an toàn thiết bị đầu cuối</w:t>
      </w:r>
      <w:r w:rsidRPr="00702208">
        <w:rPr>
          <w:rFonts w:eastAsia="Times New Roman" w:cs="Times New Roman"/>
          <w:szCs w:val="24"/>
        </w:rPr>
        <w:tab/>
      </w:r>
    </w:p>
    <w:p w14:paraId="488F7DD8" w14:textId="77777777" w:rsidR="0086652D" w:rsidRPr="00702208" w:rsidRDefault="0086652D"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 Quản lý phòng chống phần mềm độc hại</w:t>
      </w:r>
      <w:r w:rsidRPr="00702208">
        <w:rPr>
          <w:rFonts w:eastAsia="Times New Roman" w:cs="Times New Roman"/>
          <w:szCs w:val="24"/>
        </w:rPr>
        <w:tab/>
      </w:r>
    </w:p>
    <w:p w14:paraId="43DB952B" w14:textId="77777777" w:rsidR="0086652D" w:rsidRPr="00702208" w:rsidRDefault="0086652D"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 Quản lý giám sát an toàn hệ thống thông tin</w:t>
      </w:r>
      <w:r w:rsidRPr="00702208">
        <w:rPr>
          <w:rFonts w:eastAsia="Times New Roman" w:cs="Times New Roman"/>
          <w:szCs w:val="24"/>
        </w:rPr>
        <w:tab/>
      </w:r>
    </w:p>
    <w:p w14:paraId="59F67A52" w14:textId="77777777" w:rsidR="0086652D" w:rsidRPr="00702208" w:rsidRDefault="0086652D"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 Quản lý điểm yếu an toàn thông tin</w:t>
      </w:r>
      <w:r w:rsidRPr="00702208">
        <w:rPr>
          <w:rFonts w:eastAsia="Times New Roman" w:cs="Times New Roman"/>
          <w:szCs w:val="24"/>
        </w:rPr>
        <w:tab/>
      </w:r>
    </w:p>
    <w:p w14:paraId="5FBF849D" w14:textId="77777777" w:rsidR="0086652D" w:rsidRPr="00702208" w:rsidRDefault="0086652D"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 Quản lý sự cố an toàn thông tin</w:t>
      </w:r>
      <w:r w:rsidRPr="00702208">
        <w:rPr>
          <w:rFonts w:eastAsia="Times New Roman" w:cs="Times New Roman"/>
          <w:szCs w:val="24"/>
        </w:rPr>
        <w:tab/>
      </w:r>
    </w:p>
    <w:p w14:paraId="514F594B" w14:textId="77777777" w:rsidR="0086652D" w:rsidRPr="00702208" w:rsidRDefault="0086652D"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 Quản lý an toàn người sử dụng đầu cuối.</w:t>
      </w:r>
    </w:p>
    <w:p w14:paraId="5EBE7110" w14:textId="7533F3AC" w:rsidR="0086652D" w:rsidRPr="00DB23AC" w:rsidRDefault="0086652D" w:rsidP="00B40517">
      <w:pPr>
        <w:spacing w:before="0" w:after="120" w:line="288" w:lineRule="auto"/>
        <w:ind w:firstLine="426"/>
        <w:jc w:val="both"/>
        <w:rPr>
          <w:rFonts w:eastAsia="Times New Roman" w:cs="Times New Roman"/>
          <w:szCs w:val="24"/>
        </w:rPr>
      </w:pPr>
      <w:r w:rsidRPr="00DB23AC">
        <w:rPr>
          <w:rFonts w:eastAsia="Times New Roman" w:cs="Times New Roman"/>
          <w:szCs w:val="24"/>
        </w:rPr>
        <w:t>Đối với những yêu cầu quản lý chưa đáp ứng các yêu cầu an toàn trong Thuyết minh này, Đơn vị vận hành – Trung tâm Công nghệ thông tin và Truyền thông sẽ cập nhật, bổ sung trình Chủ quản hệ thống thông tin ban hành trong vòng 12 tháng, kể từ khi HSĐXCĐ được phê duyệt.</w:t>
      </w:r>
    </w:p>
    <w:p w14:paraId="393F0806" w14:textId="77777777" w:rsidR="00D67AB0" w:rsidRPr="00702208" w:rsidRDefault="00D67AB0" w:rsidP="00B40517">
      <w:pPr>
        <w:spacing w:before="0" w:after="120" w:line="288" w:lineRule="auto"/>
        <w:ind w:firstLine="426"/>
        <w:jc w:val="both"/>
        <w:rPr>
          <w:rFonts w:eastAsia="Times New Roman" w:cs="Times New Roman"/>
          <w:b/>
          <w:szCs w:val="24"/>
        </w:rPr>
      </w:pPr>
    </w:p>
    <w:p w14:paraId="64B7BE24" w14:textId="77777777" w:rsidR="0086652D" w:rsidRPr="00702208" w:rsidRDefault="0086652D" w:rsidP="00B40517">
      <w:pPr>
        <w:spacing w:before="0" w:after="120" w:line="288" w:lineRule="auto"/>
        <w:rPr>
          <w:rFonts w:eastAsia="Times New Roman" w:cs="Times New Roman"/>
          <w:b/>
          <w:szCs w:val="24"/>
        </w:rPr>
      </w:pPr>
      <w:r w:rsidRPr="00702208">
        <w:rPr>
          <w:rFonts w:eastAsia="Times New Roman" w:cs="Times New Roman"/>
          <w:b/>
          <w:szCs w:val="24"/>
        </w:rPr>
        <w:br w:type="page"/>
      </w:r>
    </w:p>
    <w:p w14:paraId="761E3FAF" w14:textId="48EDC552" w:rsidR="000E0A98" w:rsidRPr="00702208" w:rsidRDefault="00634593" w:rsidP="00B40517">
      <w:pPr>
        <w:spacing w:before="0" w:after="120" w:line="288" w:lineRule="auto"/>
        <w:ind w:firstLine="426"/>
        <w:jc w:val="both"/>
        <w:rPr>
          <w:rFonts w:eastAsia="Times New Roman" w:cs="Times New Roman"/>
          <w:b/>
          <w:szCs w:val="24"/>
        </w:rPr>
      </w:pPr>
      <w:r w:rsidRPr="00702208">
        <w:rPr>
          <w:rFonts w:eastAsia="Times New Roman" w:cs="Times New Roman"/>
          <w:b/>
          <w:szCs w:val="24"/>
        </w:rPr>
        <w:lastRenderedPageBreak/>
        <w:t xml:space="preserve">Thuyết minh phương án về </w:t>
      </w:r>
      <w:r w:rsidR="00F43038" w:rsidRPr="00702208">
        <w:rPr>
          <w:rFonts w:eastAsia="Times New Roman" w:cs="Times New Roman"/>
          <w:b/>
          <w:szCs w:val="24"/>
        </w:rPr>
        <w:t xml:space="preserve">kỹ </w:t>
      </w:r>
      <w:r w:rsidRPr="00702208">
        <w:rPr>
          <w:rFonts w:eastAsia="Times New Roman" w:cs="Times New Roman"/>
          <w:b/>
          <w:szCs w:val="24"/>
        </w:rPr>
        <w:t xml:space="preserve">thuật </w:t>
      </w:r>
      <w:r w:rsidR="00F43038" w:rsidRPr="00702208">
        <w:rPr>
          <w:rFonts w:eastAsia="Times New Roman" w:cs="Times New Roman"/>
          <w:b/>
          <w:szCs w:val="24"/>
        </w:rPr>
        <w:t>bao gồm các nội dung:</w:t>
      </w:r>
    </w:p>
    <w:p w14:paraId="017E0F38" w14:textId="541A808F" w:rsidR="0018149C" w:rsidRPr="00702208" w:rsidRDefault="0018149C" w:rsidP="00B40517">
      <w:pPr>
        <w:spacing w:before="0" w:after="120" w:line="288" w:lineRule="auto"/>
        <w:ind w:firstLine="426"/>
        <w:jc w:val="both"/>
        <w:rPr>
          <w:rFonts w:eastAsia="Times New Roman" w:cs="Times New Roman"/>
          <w:b/>
          <w:szCs w:val="24"/>
        </w:rPr>
      </w:pPr>
      <w:r w:rsidRPr="00702208">
        <w:rPr>
          <w:rFonts w:eastAsia="Times New Roman" w:cs="Times New Roman"/>
          <w:b/>
          <w:szCs w:val="24"/>
        </w:rPr>
        <w:t>1</w:t>
      </w:r>
      <w:r w:rsidR="008C2E23" w:rsidRPr="00702208">
        <w:rPr>
          <w:rFonts w:eastAsia="Times New Roman" w:cs="Times New Roman"/>
          <w:b/>
          <w:szCs w:val="24"/>
        </w:rPr>
        <w:t xml:space="preserve">. </w:t>
      </w:r>
      <w:r w:rsidRPr="00702208">
        <w:rPr>
          <w:rFonts w:eastAsia="Times New Roman" w:cs="Times New Roman"/>
          <w:b/>
          <w:szCs w:val="24"/>
        </w:rPr>
        <w:t>Bảo đảm an toàn mạng</w:t>
      </w:r>
      <w:r w:rsidRPr="00702208">
        <w:rPr>
          <w:rFonts w:eastAsia="Times New Roman" w:cs="Times New Roman"/>
          <w:b/>
          <w:szCs w:val="24"/>
        </w:rPr>
        <w:tab/>
      </w:r>
    </w:p>
    <w:p w14:paraId="5C1A8785" w14:textId="17C2DD98"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1</w:t>
      </w:r>
      <w:r w:rsidR="003A2E8F">
        <w:rPr>
          <w:rFonts w:eastAsia="Times New Roman" w:cs="Times New Roman"/>
          <w:szCs w:val="24"/>
        </w:rPr>
        <w:t>.</w:t>
      </w:r>
      <w:r w:rsidRPr="00702208">
        <w:rPr>
          <w:rFonts w:eastAsia="Times New Roman" w:cs="Times New Roman"/>
          <w:szCs w:val="24"/>
        </w:rPr>
        <w:t>1</w:t>
      </w:r>
      <w:r w:rsidR="008C2E23" w:rsidRPr="00702208">
        <w:rPr>
          <w:rFonts w:eastAsia="Times New Roman" w:cs="Times New Roman"/>
          <w:szCs w:val="24"/>
        </w:rPr>
        <w:t>.</w:t>
      </w:r>
      <w:r w:rsidR="00201796" w:rsidRPr="00702208">
        <w:rPr>
          <w:rFonts w:eastAsia="Times New Roman" w:cs="Times New Roman"/>
          <w:szCs w:val="24"/>
        </w:rPr>
        <w:t xml:space="preserve"> </w:t>
      </w:r>
      <w:r w:rsidRPr="00702208">
        <w:rPr>
          <w:rFonts w:eastAsia="Times New Roman" w:cs="Times New Roman"/>
          <w:szCs w:val="24"/>
        </w:rPr>
        <w:t>Thiết kế hệ thống</w:t>
      </w:r>
      <w:r w:rsidRPr="00702208">
        <w:rPr>
          <w:rFonts w:eastAsia="Times New Roman" w:cs="Times New Roman"/>
          <w:szCs w:val="24"/>
        </w:rPr>
        <w:tab/>
      </w:r>
    </w:p>
    <w:p w14:paraId="00CDF1A8" w14:textId="2703EAA9"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1</w:t>
      </w:r>
      <w:r w:rsidR="008C2E23" w:rsidRPr="00702208">
        <w:rPr>
          <w:rFonts w:eastAsia="Times New Roman" w:cs="Times New Roman"/>
          <w:szCs w:val="24"/>
        </w:rPr>
        <w:t>.</w:t>
      </w:r>
      <w:r w:rsidRPr="00702208">
        <w:rPr>
          <w:rFonts w:eastAsia="Times New Roman" w:cs="Times New Roman"/>
          <w:szCs w:val="24"/>
        </w:rPr>
        <w:t>2</w:t>
      </w:r>
      <w:r w:rsidR="008C2E23" w:rsidRPr="00702208">
        <w:rPr>
          <w:rFonts w:eastAsia="Times New Roman" w:cs="Times New Roman"/>
          <w:szCs w:val="24"/>
        </w:rPr>
        <w:t>.</w:t>
      </w:r>
      <w:r w:rsidRPr="00702208">
        <w:rPr>
          <w:rFonts w:eastAsia="Times New Roman" w:cs="Times New Roman"/>
          <w:szCs w:val="24"/>
        </w:rPr>
        <w:t xml:space="preserve"> Kiểm soát truy cập từ bên ngoài mạng</w:t>
      </w:r>
      <w:r w:rsidRPr="00702208">
        <w:rPr>
          <w:rFonts w:eastAsia="Times New Roman" w:cs="Times New Roman"/>
          <w:szCs w:val="24"/>
        </w:rPr>
        <w:tab/>
      </w:r>
    </w:p>
    <w:p w14:paraId="77BC6E07" w14:textId="48F150C9"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1</w:t>
      </w:r>
      <w:r w:rsidR="003A2E8F">
        <w:rPr>
          <w:rFonts w:eastAsia="Times New Roman" w:cs="Times New Roman"/>
          <w:szCs w:val="24"/>
        </w:rPr>
        <w:t>.</w:t>
      </w:r>
      <w:r w:rsidRPr="00702208">
        <w:rPr>
          <w:rFonts w:eastAsia="Times New Roman" w:cs="Times New Roman"/>
          <w:szCs w:val="24"/>
        </w:rPr>
        <w:t>3</w:t>
      </w:r>
      <w:r w:rsidR="008C2E23" w:rsidRPr="00702208">
        <w:rPr>
          <w:rFonts w:eastAsia="Times New Roman" w:cs="Times New Roman"/>
          <w:szCs w:val="24"/>
        </w:rPr>
        <w:t>.</w:t>
      </w:r>
      <w:r w:rsidRPr="00702208">
        <w:rPr>
          <w:rFonts w:eastAsia="Times New Roman" w:cs="Times New Roman"/>
          <w:szCs w:val="24"/>
        </w:rPr>
        <w:t xml:space="preserve"> Kiểm soát truy cập từ bên trong mạng</w:t>
      </w:r>
      <w:r w:rsidRPr="00702208">
        <w:rPr>
          <w:rFonts w:eastAsia="Times New Roman" w:cs="Times New Roman"/>
          <w:szCs w:val="24"/>
        </w:rPr>
        <w:tab/>
      </w:r>
    </w:p>
    <w:p w14:paraId="12D604FF" w14:textId="54F011B5"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1</w:t>
      </w:r>
      <w:r w:rsidR="003A2E8F">
        <w:rPr>
          <w:rFonts w:eastAsia="Times New Roman" w:cs="Times New Roman"/>
          <w:szCs w:val="24"/>
        </w:rPr>
        <w:t>.</w:t>
      </w:r>
      <w:r w:rsidRPr="00702208">
        <w:rPr>
          <w:rFonts w:eastAsia="Times New Roman" w:cs="Times New Roman"/>
          <w:szCs w:val="24"/>
        </w:rPr>
        <w:t>4</w:t>
      </w:r>
      <w:r w:rsidR="008C2E23" w:rsidRPr="00702208">
        <w:rPr>
          <w:rFonts w:eastAsia="Times New Roman" w:cs="Times New Roman"/>
          <w:szCs w:val="24"/>
        </w:rPr>
        <w:t>.</w:t>
      </w:r>
      <w:r w:rsidRPr="00702208">
        <w:rPr>
          <w:rFonts w:eastAsia="Times New Roman" w:cs="Times New Roman"/>
          <w:szCs w:val="24"/>
        </w:rPr>
        <w:t xml:space="preserve"> Nhật ký hệ thống</w:t>
      </w:r>
      <w:r w:rsidRPr="00702208">
        <w:rPr>
          <w:rFonts w:eastAsia="Times New Roman" w:cs="Times New Roman"/>
          <w:szCs w:val="24"/>
        </w:rPr>
        <w:tab/>
      </w:r>
    </w:p>
    <w:p w14:paraId="378A72CB" w14:textId="02C3713E"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1</w:t>
      </w:r>
      <w:r w:rsidR="008C2E23" w:rsidRPr="00702208">
        <w:rPr>
          <w:rFonts w:eastAsia="Times New Roman" w:cs="Times New Roman"/>
          <w:szCs w:val="24"/>
        </w:rPr>
        <w:t>.</w:t>
      </w:r>
      <w:r w:rsidRPr="00702208">
        <w:rPr>
          <w:rFonts w:eastAsia="Times New Roman" w:cs="Times New Roman"/>
          <w:szCs w:val="24"/>
        </w:rPr>
        <w:t>5</w:t>
      </w:r>
      <w:r w:rsidR="008C2E23" w:rsidRPr="00702208">
        <w:rPr>
          <w:rFonts w:eastAsia="Times New Roman" w:cs="Times New Roman"/>
          <w:szCs w:val="24"/>
        </w:rPr>
        <w:t>.</w:t>
      </w:r>
      <w:r w:rsidRPr="00702208">
        <w:rPr>
          <w:rFonts w:eastAsia="Times New Roman" w:cs="Times New Roman"/>
          <w:szCs w:val="24"/>
        </w:rPr>
        <w:t xml:space="preserve"> Phòng chống xâm nhập</w:t>
      </w:r>
      <w:r w:rsidRPr="00702208">
        <w:rPr>
          <w:rFonts w:eastAsia="Times New Roman" w:cs="Times New Roman"/>
          <w:szCs w:val="24"/>
        </w:rPr>
        <w:tab/>
      </w:r>
    </w:p>
    <w:p w14:paraId="5562AC83" w14:textId="0ADBC247"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1</w:t>
      </w:r>
      <w:r w:rsidR="003A2E8F">
        <w:rPr>
          <w:rFonts w:eastAsia="Times New Roman" w:cs="Times New Roman"/>
          <w:szCs w:val="24"/>
        </w:rPr>
        <w:t>.</w:t>
      </w:r>
      <w:r w:rsidRPr="00702208">
        <w:rPr>
          <w:rFonts w:eastAsia="Times New Roman" w:cs="Times New Roman"/>
          <w:szCs w:val="24"/>
        </w:rPr>
        <w:t>6</w:t>
      </w:r>
      <w:r w:rsidR="008C2E23" w:rsidRPr="00702208">
        <w:rPr>
          <w:rFonts w:eastAsia="Times New Roman" w:cs="Times New Roman"/>
          <w:szCs w:val="24"/>
        </w:rPr>
        <w:t>.</w:t>
      </w:r>
      <w:r w:rsidRPr="00702208">
        <w:rPr>
          <w:rFonts w:eastAsia="Times New Roman" w:cs="Times New Roman"/>
          <w:szCs w:val="24"/>
        </w:rPr>
        <w:t xml:space="preserve"> Phòng chống phần mềm độc hại trên môi trường mạng</w:t>
      </w:r>
      <w:r w:rsidRPr="00702208">
        <w:rPr>
          <w:rFonts w:eastAsia="Times New Roman" w:cs="Times New Roman"/>
          <w:szCs w:val="24"/>
        </w:rPr>
        <w:tab/>
      </w:r>
    </w:p>
    <w:p w14:paraId="45810477" w14:textId="6A2E51BF"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1</w:t>
      </w:r>
      <w:r w:rsidR="003A2E8F">
        <w:rPr>
          <w:rFonts w:eastAsia="Times New Roman" w:cs="Times New Roman"/>
          <w:szCs w:val="24"/>
        </w:rPr>
        <w:t>.</w:t>
      </w:r>
      <w:r w:rsidRPr="00702208">
        <w:rPr>
          <w:rFonts w:eastAsia="Times New Roman" w:cs="Times New Roman"/>
          <w:szCs w:val="24"/>
        </w:rPr>
        <w:t>7</w:t>
      </w:r>
      <w:r w:rsidR="008C2E23" w:rsidRPr="00702208">
        <w:rPr>
          <w:rFonts w:eastAsia="Times New Roman" w:cs="Times New Roman"/>
          <w:szCs w:val="24"/>
        </w:rPr>
        <w:t>.</w:t>
      </w:r>
      <w:r w:rsidR="003A2E8F">
        <w:rPr>
          <w:rFonts w:eastAsia="Times New Roman" w:cs="Times New Roman"/>
          <w:szCs w:val="24"/>
        </w:rPr>
        <w:t xml:space="preserve"> Bảo vệ thiết bị hệ thống</w:t>
      </w:r>
    </w:p>
    <w:p w14:paraId="01953222" w14:textId="22D52EC4" w:rsidR="0018149C" w:rsidRPr="00702208" w:rsidRDefault="0018149C" w:rsidP="00B40517">
      <w:pPr>
        <w:spacing w:before="0" w:after="120" w:line="288" w:lineRule="auto"/>
        <w:ind w:firstLine="426"/>
        <w:jc w:val="both"/>
        <w:rPr>
          <w:rFonts w:eastAsia="Times New Roman" w:cs="Times New Roman"/>
          <w:b/>
          <w:szCs w:val="24"/>
        </w:rPr>
      </w:pPr>
      <w:r w:rsidRPr="00702208">
        <w:rPr>
          <w:rFonts w:eastAsia="Times New Roman" w:cs="Times New Roman"/>
          <w:b/>
          <w:szCs w:val="24"/>
        </w:rPr>
        <w:t>2</w:t>
      </w:r>
      <w:r w:rsidR="008C2E23" w:rsidRPr="00702208">
        <w:rPr>
          <w:rFonts w:eastAsia="Times New Roman" w:cs="Times New Roman"/>
          <w:b/>
          <w:szCs w:val="24"/>
        </w:rPr>
        <w:t xml:space="preserve">. </w:t>
      </w:r>
      <w:r w:rsidRPr="00702208">
        <w:rPr>
          <w:rFonts w:eastAsia="Times New Roman" w:cs="Times New Roman"/>
          <w:b/>
          <w:szCs w:val="24"/>
        </w:rPr>
        <w:t>Bảo đảm an toàn máy chủ</w:t>
      </w:r>
      <w:r w:rsidRPr="00702208">
        <w:rPr>
          <w:rFonts w:eastAsia="Times New Roman" w:cs="Times New Roman"/>
          <w:b/>
          <w:szCs w:val="24"/>
        </w:rPr>
        <w:tab/>
      </w:r>
    </w:p>
    <w:p w14:paraId="53B10137" w14:textId="46A92A6D"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2</w:t>
      </w:r>
      <w:r w:rsidR="0041206D">
        <w:rPr>
          <w:rFonts w:eastAsia="Times New Roman" w:cs="Times New Roman"/>
          <w:szCs w:val="24"/>
        </w:rPr>
        <w:t>.</w:t>
      </w:r>
      <w:r w:rsidRPr="00702208">
        <w:rPr>
          <w:rFonts w:eastAsia="Times New Roman" w:cs="Times New Roman"/>
          <w:szCs w:val="24"/>
        </w:rPr>
        <w:t>1</w:t>
      </w:r>
      <w:r w:rsidR="008C2E23" w:rsidRPr="00702208">
        <w:rPr>
          <w:rFonts w:eastAsia="Times New Roman" w:cs="Times New Roman"/>
          <w:szCs w:val="24"/>
        </w:rPr>
        <w:t xml:space="preserve">. </w:t>
      </w:r>
      <w:r w:rsidRPr="00702208">
        <w:rPr>
          <w:rFonts w:eastAsia="Times New Roman" w:cs="Times New Roman"/>
          <w:szCs w:val="24"/>
        </w:rPr>
        <w:t xml:space="preserve"> Xác thực</w:t>
      </w:r>
      <w:r w:rsidRPr="00702208">
        <w:rPr>
          <w:rFonts w:eastAsia="Times New Roman" w:cs="Times New Roman"/>
          <w:szCs w:val="24"/>
        </w:rPr>
        <w:tab/>
      </w:r>
    </w:p>
    <w:p w14:paraId="48888408" w14:textId="62CD6F69"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2</w:t>
      </w:r>
      <w:r w:rsidR="008C2E23" w:rsidRPr="00702208">
        <w:rPr>
          <w:rFonts w:eastAsia="Times New Roman" w:cs="Times New Roman"/>
          <w:szCs w:val="24"/>
        </w:rPr>
        <w:t>.</w:t>
      </w:r>
      <w:r w:rsidRPr="00702208">
        <w:rPr>
          <w:rFonts w:eastAsia="Times New Roman" w:cs="Times New Roman"/>
          <w:szCs w:val="24"/>
        </w:rPr>
        <w:t>2</w:t>
      </w:r>
      <w:r w:rsidR="008C2E23" w:rsidRPr="00702208">
        <w:rPr>
          <w:rFonts w:eastAsia="Times New Roman" w:cs="Times New Roman"/>
          <w:szCs w:val="24"/>
        </w:rPr>
        <w:t xml:space="preserve">. </w:t>
      </w:r>
      <w:r w:rsidRPr="00702208">
        <w:rPr>
          <w:rFonts w:eastAsia="Times New Roman" w:cs="Times New Roman"/>
          <w:szCs w:val="24"/>
        </w:rPr>
        <w:t xml:space="preserve"> Kiểm soát truy cập</w:t>
      </w:r>
      <w:r w:rsidRPr="00702208">
        <w:rPr>
          <w:rFonts w:eastAsia="Times New Roman" w:cs="Times New Roman"/>
          <w:szCs w:val="24"/>
        </w:rPr>
        <w:tab/>
      </w:r>
    </w:p>
    <w:p w14:paraId="383DFF2C" w14:textId="7E380AD9"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2</w:t>
      </w:r>
      <w:r w:rsidR="008C2E23" w:rsidRPr="00702208">
        <w:rPr>
          <w:rFonts w:eastAsia="Times New Roman" w:cs="Times New Roman"/>
          <w:szCs w:val="24"/>
        </w:rPr>
        <w:t>.</w:t>
      </w:r>
      <w:r w:rsidRPr="00702208">
        <w:rPr>
          <w:rFonts w:eastAsia="Times New Roman" w:cs="Times New Roman"/>
          <w:szCs w:val="24"/>
        </w:rPr>
        <w:t>3</w:t>
      </w:r>
      <w:r w:rsidR="008C2E23" w:rsidRPr="00702208">
        <w:rPr>
          <w:rFonts w:eastAsia="Times New Roman" w:cs="Times New Roman"/>
          <w:szCs w:val="24"/>
        </w:rPr>
        <w:t xml:space="preserve">. </w:t>
      </w:r>
      <w:r w:rsidRPr="00702208">
        <w:rPr>
          <w:rFonts w:eastAsia="Times New Roman" w:cs="Times New Roman"/>
          <w:szCs w:val="24"/>
        </w:rPr>
        <w:t xml:space="preserve"> Nhật ký hệ thống</w:t>
      </w:r>
      <w:r w:rsidRPr="00702208">
        <w:rPr>
          <w:rFonts w:eastAsia="Times New Roman" w:cs="Times New Roman"/>
          <w:szCs w:val="24"/>
        </w:rPr>
        <w:tab/>
      </w:r>
    </w:p>
    <w:p w14:paraId="3D7313C6" w14:textId="2B137D77"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2</w:t>
      </w:r>
      <w:r w:rsidR="0041206D">
        <w:rPr>
          <w:rFonts w:eastAsia="Times New Roman" w:cs="Times New Roman"/>
          <w:szCs w:val="24"/>
        </w:rPr>
        <w:t>.</w:t>
      </w:r>
      <w:r w:rsidRPr="00702208">
        <w:rPr>
          <w:rFonts w:eastAsia="Times New Roman" w:cs="Times New Roman"/>
          <w:szCs w:val="24"/>
        </w:rPr>
        <w:t>4</w:t>
      </w:r>
      <w:r w:rsidR="008C2E23" w:rsidRPr="00702208">
        <w:rPr>
          <w:rFonts w:eastAsia="Times New Roman" w:cs="Times New Roman"/>
          <w:szCs w:val="24"/>
        </w:rPr>
        <w:t xml:space="preserve">. </w:t>
      </w:r>
      <w:r w:rsidRPr="00702208">
        <w:rPr>
          <w:rFonts w:eastAsia="Times New Roman" w:cs="Times New Roman"/>
          <w:szCs w:val="24"/>
        </w:rPr>
        <w:t xml:space="preserve"> Phòng chống xâm nhập</w:t>
      </w:r>
      <w:r w:rsidRPr="00702208">
        <w:rPr>
          <w:rFonts w:eastAsia="Times New Roman" w:cs="Times New Roman"/>
          <w:szCs w:val="24"/>
        </w:rPr>
        <w:tab/>
      </w:r>
    </w:p>
    <w:p w14:paraId="02CA7624" w14:textId="78BFFEFF"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2</w:t>
      </w:r>
      <w:r w:rsidR="0041206D">
        <w:rPr>
          <w:rFonts w:eastAsia="Times New Roman" w:cs="Times New Roman"/>
          <w:szCs w:val="24"/>
        </w:rPr>
        <w:t>.</w:t>
      </w:r>
      <w:r w:rsidRPr="00702208">
        <w:rPr>
          <w:rFonts w:eastAsia="Times New Roman" w:cs="Times New Roman"/>
          <w:szCs w:val="24"/>
        </w:rPr>
        <w:t>5</w:t>
      </w:r>
      <w:r w:rsidR="008C2E23" w:rsidRPr="00702208">
        <w:rPr>
          <w:rFonts w:eastAsia="Times New Roman" w:cs="Times New Roman"/>
          <w:szCs w:val="24"/>
        </w:rPr>
        <w:t xml:space="preserve">. </w:t>
      </w:r>
      <w:r w:rsidRPr="00702208">
        <w:rPr>
          <w:rFonts w:eastAsia="Times New Roman" w:cs="Times New Roman"/>
          <w:szCs w:val="24"/>
        </w:rPr>
        <w:t xml:space="preserve"> Phòng chống phần mềm độc hại</w:t>
      </w:r>
      <w:r w:rsidRPr="00702208">
        <w:rPr>
          <w:rFonts w:eastAsia="Times New Roman" w:cs="Times New Roman"/>
          <w:szCs w:val="24"/>
        </w:rPr>
        <w:tab/>
      </w:r>
    </w:p>
    <w:p w14:paraId="2C22E313" w14:textId="25667D69"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2</w:t>
      </w:r>
      <w:r w:rsidR="0041206D">
        <w:rPr>
          <w:rFonts w:eastAsia="Times New Roman" w:cs="Times New Roman"/>
          <w:szCs w:val="24"/>
        </w:rPr>
        <w:t>.</w:t>
      </w:r>
      <w:r w:rsidRPr="00702208">
        <w:rPr>
          <w:rFonts w:eastAsia="Times New Roman" w:cs="Times New Roman"/>
          <w:szCs w:val="24"/>
        </w:rPr>
        <w:t>6</w:t>
      </w:r>
      <w:r w:rsidR="008C2E23" w:rsidRPr="00702208">
        <w:rPr>
          <w:rFonts w:eastAsia="Times New Roman" w:cs="Times New Roman"/>
          <w:szCs w:val="24"/>
        </w:rPr>
        <w:t xml:space="preserve">. </w:t>
      </w:r>
      <w:r w:rsidRPr="00702208">
        <w:rPr>
          <w:rFonts w:eastAsia="Times New Roman" w:cs="Times New Roman"/>
          <w:szCs w:val="24"/>
        </w:rPr>
        <w:t xml:space="preserve"> Xử lý máy chủ khi chuyển giao</w:t>
      </w:r>
    </w:p>
    <w:p w14:paraId="516E18E2" w14:textId="67E5E535" w:rsidR="0018149C" w:rsidRPr="00702208" w:rsidRDefault="0018149C" w:rsidP="00B40517">
      <w:pPr>
        <w:spacing w:before="0" w:after="120" w:line="288" w:lineRule="auto"/>
        <w:ind w:firstLine="426"/>
        <w:jc w:val="both"/>
        <w:rPr>
          <w:rFonts w:eastAsia="Times New Roman" w:cs="Times New Roman"/>
          <w:b/>
          <w:szCs w:val="24"/>
        </w:rPr>
      </w:pPr>
      <w:r w:rsidRPr="00702208">
        <w:rPr>
          <w:rFonts w:eastAsia="Times New Roman" w:cs="Times New Roman"/>
          <w:b/>
          <w:szCs w:val="24"/>
        </w:rPr>
        <w:t>3</w:t>
      </w:r>
      <w:r w:rsidR="008C2E23" w:rsidRPr="00702208">
        <w:rPr>
          <w:rFonts w:eastAsia="Times New Roman" w:cs="Times New Roman"/>
          <w:b/>
          <w:szCs w:val="24"/>
        </w:rPr>
        <w:t xml:space="preserve">. </w:t>
      </w:r>
      <w:r w:rsidRPr="00702208">
        <w:rPr>
          <w:rFonts w:eastAsia="Times New Roman" w:cs="Times New Roman"/>
          <w:b/>
          <w:szCs w:val="24"/>
        </w:rPr>
        <w:t>Bảo đảm an toàn ứng dụng</w:t>
      </w:r>
      <w:r w:rsidRPr="00702208">
        <w:rPr>
          <w:rFonts w:eastAsia="Times New Roman" w:cs="Times New Roman"/>
          <w:b/>
          <w:szCs w:val="24"/>
        </w:rPr>
        <w:tab/>
      </w:r>
    </w:p>
    <w:p w14:paraId="07BD83CD" w14:textId="1212575F"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3</w:t>
      </w:r>
      <w:r w:rsidR="0041206D">
        <w:rPr>
          <w:rFonts w:eastAsia="Times New Roman" w:cs="Times New Roman"/>
          <w:szCs w:val="24"/>
        </w:rPr>
        <w:t>.</w:t>
      </w:r>
      <w:r w:rsidRPr="00702208">
        <w:rPr>
          <w:rFonts w:eastAsia="Times New Roman" w:cs="Times New Roman"/>
          <w:szCs w:val="24"/>
        </w:rPr>
        <w:t>1</w:t>
      </w:r>
      <w:r w:rsidR="0041206D">
        <w:rPr>
          <w:rFonts w:eastAsia="Times New Roman" w:cs="Times New Roman"/>
          <w:szCs w:val="24"/>
        </w:rPr>
        <w:t>.</w:t>
      </w:r>
      <w:r w:rsidRPr="00702208">
        <w:rPr>
          <w:rFonts w:eastAsia="Times New Roman" w:cs="Times New Roman"/>
          <w:szCs w:val="24"/>
        </w:rPr>
        <w:t xml:space="preserve"> Xác thực</w:t>
      </w:r>
      <w:r w:rsidRPr="00702208">
        <w:rPr>
          <w:rFonts w:eastAsia="Times New Roman" w:cs="Times New Roman"/>
          <w:szCs w:val="24"/>
        </w:rPr>
        <w:tab/>
      </w:r>
    </w:p>
    <w:p w14:paraId="0C75FFF4" w14:textId="0A02395E"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3</w:t>
      </w:r>
      <w:r w:rsidR="0041206D">
        <w:rPr>
          <w:rFonts w:eastAsia="Times New Roman" w:cs="Times New Roman"/>
          <w:szCs w:val="24"/>
        </w:rPr>
        <w:t>.</w:t>
      </w:r>
      <w:r w:rsidRPr="00702208">
        <w:rPr>
          <w:rFonts w:eastAsia="Times New Roman" w:cs="Times New Roman"/>
          <w:szCs w:val="24"/>
        </w:rPr>
        <w:t>2</w:t>
      </w:r>
      <w:r w:rsidR="0041206D">
        <w:rPr>
          <w:rFonts w:eastAsia="Times New Roman" w:cs="Times New Roman"/>
          <w:szCs w:val="24"/>
        </w:rPr>
        <w:t>.</w:t>
      </w:r>
      <w:r w:rsidRPr="00702208">
        <w:rPr>
          <w:rFonts w:eastAsia="Times New Roman" w:cs="Times New Roman"/>
          <w:szCs w:val="24"/>
        </w:rPr>
        <w:t xml:space="preserve"> Kiểm soát truy cập</w:t>
      </w:r>
      <w:r w:rsidRPr="00702208">
        <w:rPr>
          <w:rFonts w:eastAsia="Times New Roman" w:cs="Times New Roman"/>
          <w:szCs w:val="24"/>
        </w:rPr>
        <w:tab/>
      </w:r>
    </w:p>
    <w:p w14:paraId="25E8FB20" w14:textId="0DF4538D"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3</w:t>
      </w:r>
      <w:r w:rsidR="0041206D">
        <w:rPr>
          <w:rFonts w:eastAsia="Times New Roman" w:cs="Times New Roman"/>
          <w:szCs w:val="24"/>
        </w:rPr>
        <w:t>.</w:t>
      </w:r>
      <w:r w:rsidRPr="00702208">
        <w:rPr>
          <w:rFonts w:eastAsia="Times New Roman" w:cs="Times New Roman"/>
          <w:szCs w:val="24"/>
        </w:rPr>
        <w:t>3</w:t>
      </w:r>
      <w:r w:rsidR="0041206D">
        <w:rPr>
          <w:rFonts w:eastAsia="Times New Roman" w:cs="Times New Roman"/>
          <w:szCs w:val="24"/>
        </w:rPr>
        <w:t>.</w:t>
      </w:r>
      <w:r w:rsidRPr="00702208">
        <w:rPr>
          <w:rFonts w:eastAsia="Times New Roman" w:cs="Times New Roman"/>
          <w:szCs w:val="24"/>
        </w:rPr>
        <w:t xml:space="preserve"> Nhật ký hệ thống</w:t>
      </w:r>
      <w:r w:rsidRPr="00702208">
        <w:rPr>
          <w:rFonts w:eastAsia="Times New Roman" w:cs="Times New Roman"/>
          <w:szCs w:val="24"/>
        </w:rPr>
        <w:tab/>
      </w:r>
    </w:p>
    <w:p w14:paraId="75F6B90A" w14:textId="3471E062"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3</w:t>
      </w:r>
      <w:r w:rsidR="0041206D">
        <w:rPr>
          <w:rFonts w:eastAsia="Times New Roman" w:cs="Times New Roman"/>
          <w:szCs w:val="24"/>
        </w:rPr>
        <w:t>.</w:t>
      </w:r>
      <w:r w:rsidRPr="00702208">
        <w:rPr>
          <w:rFonts w:eastAsia="Times New Roman" w:cs="Times New Roman"/>
          <w:szCs w:val="24"/>
        </w:rPr>
        <w:t>4</w:t>
      </w:r>
      <w:r w:rsidR="0041206D">
        <w:rPr>
          <w:rFonts w:eastAsia="Times New Roman" w:cs="Times New Roman"/>
          <w:szCs w:val="24"/>
        </w:rPr>
        <w:t>.</w:t>
      </w:r>
      <w:r w:rsidRPr="00702208">
        <w:rPr>
          <w:rFonts w:eastAsia="Times New Roman" w:cs="Times New Roman"/>
          <w:szCs w:val="24"/>
        </w:rPr>
        <w:t xml:space="preserve"> Bảo mật thông tin liên lạc</w:t>
      </w:r>
      <w:r w:rsidRPr="00702208">
        <w:rPr>
          <w:rFonts w:eastAsia="Times New Roman" w:cs="Times New Roman"/>
          <w:szCs w:val="24"/>
        </w:rPr>
        <w:tab/>
      </w:r>
    </w:p>
    <w:p w14:paraId="15259A3D" w14:textId="5084D5E5"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3</w:t>
      </w:r>
      <w:r w:rsidR="0041206D">
        <w:rPr>
          <w:rFonts w:eastAsia="Times New Roman" w:cs="Times New Roman"/>
          <w:szCs w:val="24"/>
        </w:rPr>
        <w:t>.</w:t>
      </w:r>
      <w:r w:rsidRPr="00702208">
        <w:rPr>
          <w:rFonts w:eastAsia="Times New Roman" w:cs="Times New Roman"/>
          <w:szCs w:val="24"/>
        </w:rPr>
        <w:t>5</w:t>
      </w:r>
      <w:r w:rsidR="008C2E23" w:rsidRPr="00702208">
        <w:rPr>
          <w:rFonts w:eastAsia="Times New Roman" w:cs="Times New Roman"/>
          <w:szCs w:val="24"/>
        </w:rPr>
        <w:t>.</w:t>
      </w:r>
      <w:r w:rsidRPr="00702208">
        <w:rPr>
          <w:rFonts w:eastAsia="Times New Roman" w:cs="Times New Roman"/>
          <w:szCs w:val="24"/>
        </w:rPr>
        <w:t xml:space="preserve"> Chống chối bỏ</w:t>
      </w:r>
      <w:r w:rsidRPr="00702208">
        <w:rPr>
          <w:rFonts w:eastAsia="Times New Roman" w:cs="Times New Roman"/>
          <w:szCs w:val="24"/>
        </w:rPr>
        <w:tab/>
      </w:r>
    </w:p>
    <w:p w14:paraId="5E9AD553" w14:textId="77777777" w:rsidR="0018149C" w:rsidRPr="00702208" w:rsidRDefault="0018149C" w:rsidP="00B40517">
      <w:pPr>
        <w:spacing w:before="0" w:after="120" w:line="288" w:lineRule="auto"/>
        <w:ind w:firstLine="426"/>
        <w:jc w:val="both"/>
        <w:rPr>
          <w:rFonts w:eastAsia="Times New Roman" w:cs="Times New Roman"/>
          <w:b/>
          <w:szCs w:val="24"/>
        </w:rPr>
      </w:pPr>
      <w:r w:rsidRPr="00702208">
        <w:rPr>
          <w:rFonts w:eastAsia="Times New Roman" w:cs="Times New Roman"/>
          <w:b/>
          <w:szCs w:val="24"/>
        </w:rPr>
        <w:t>4</w:t>
      </w:r>
      <w:r w:rsidR="008C2E23" w:rsidRPr="00702208">
        <w:rPr>
          <w:rFonts w:eastAsia="Times New Roman" w:cs="Times New Roman"/>
          <w:b/>
          <w:szCs w:val="24"/>
        </w:rPr>
        <w:t xml:space="preserve">. </w:t>
      </w:r>
      <w:r w:rsidRPr="00702208">
        <w:rPr>
          <w:rFonts w:eastAsia="Times New Roman" w:cs="Times New Roman"/>
          <w:b/>
          <w:szCs w:val="24"/>
        </w:rPr>
        <w:t xml:space="preserve"> Bảo đảm an toàn dữ liệu</w:t>
      </w:r>
      <w:r w:rsidRPr="00702208">
        <w:rPr>
          <w:rFonts w:eastAsia="Times New Roman" w:cs="Times New Roman"/>
          <w:b/>
          <w:szCs w:val="24"/>
        </w:rPr>
        <w:tab/>
        <w:t xml:space="preserve"> </w:t>
      </w:r>
    </w:p>
    <w:p w14:paraId="74F6AFB5" w14:textId="0DFB043D"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4</w:t>
      </w:r>
      <w:r w:rsidR="0041206D">
        <w:rPr>
          <w:rFonts w:eastAsia="Times New Roman" w:cs="Times New Roman"/>
          <w:szCs w:val="24"/>
        </w:rPr>
        <w:t>.</w:t>
      </w:r>
      <w:r w:rsidRPr="00702208">
        <w:rPr>
          <w:rFonts w:eastAsia="Times New Roman" w:cs="Times New Roman"/>
          <w:szCs w:val="24"/>
        </w:rPr>
        <w:t>1</w:t>
      </w:r>
      <w:r w:rsidR="008C2E23" w:rsidRPr="00702208">
        <w:rPr>
          <w:rFonts w:eastAsia="Times New Roman" w:cs="Times New Roman"/>
          <w:szCs w:val="24"/>
        </w:rPr>
        <w:t xml:space="preserve">. </w:t>
      </w:r>
      <w:r w:rsidRPr="00702208">
        <w:rPr>
          <w:rFonts w:eastAsia="Times New Roman" w:cs="Times New Roman"/>
          <w:szCs w:val="24"/>
        </w:rPr>
        <w:t>Nguyên vẹn dữ liệu</w:t>
      </w:r>
      <w:r w:rsidRPr="00702208">
        <w:rPr>
          <w:rFonts w:eastAsia="Times New Roman" w:cs="Times New Roman"/>
          <w:szCs w:val="24"/>
        </w:rPr>
        <w:tab/>
      </w:r>
    </w:p>
    <w:p w14:paraId="36BFBBCC" w14:textId="20133B34" w:rsidR="0018149C"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4</w:t>
      </w:r>
      <w:r w:rsidR="0041206D">
        <w:rPr>
          <w:rFonts w:eastAsia="Times New Roman" w:cs="Times New Roman"/>
          <w:szCs w:val="24"/>
        </w:rPr>
        <w:t>.</w:t>
      </w:r>
      <w:r w:rsidRPr="00702208">
        <w:rPr>
          <w:rFonts w:eastAsia="Times New Roman" w:cs="Times New Roman"/>
          <w:szCs w:val="24"/>
        </w:rPr>
        <w:t>2</w:t>
      </w:r>
      <w:r w:rsidR="008C2E23" w:rsidRPr="00702208">
        <w:rPr>
          <w:rFonts w:eastAsia="Times New Roman" w:cs="Times New Roman"/>
          <w:szCs w:val="24"/>
        </w:rPr>
        <w:t xml:space="preserve">. </w:t>
      </w:r>
      <w:r w:rsidRPr="00702208">
        <w:rPr>
          <w:rFonts w:eastAsia="Times New Roman" w:cs="Times New Roman"/>
          <w:szCs w:val="24"/>
        </w:rPr>
        <w:t>Bảo mật dữ liệu</w:t>
      </w:r>
      <w:r w:rsidRPr="00702208">
        <w:rPr>
          <w:rFonts w:eastAsia="Times New Roman" w:cs="Times New Roman"/>
          <w:szCs w:val="24"/>
        </w:rPr>
        <w:tab/>
      </w:r>
    </w:p>
    <w:p w14:paraId="7494637D" w14:textId="42A4B62E" w:rsidR="00F43038" w:rsidRPr="00702208" w:rsidRDefault="0018149C"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4</w:t>
      </w:r>
      <w:r w:rsidR="0041206D">
        <w:rPr>
          <w:rFonts w:eastAsia="Times New Roman" w:cs="Times New Roman"/>
          <w:szCs w:val="24"/>
        </w:rPr>
        <w:t>.</w:t>
      </w:r>
      <w:r w:rsidRPr="00702208">
        <w:rPr>
          <w:rFonts w:eastAsia="Times New Roman" w:cs="Times New Roman"/>
          <w:szCs w:val="24"/>
        </w:rPr>
        <w:t>3</w:t>
      </w:r>
      <w:r w:rsidR="0041206D">
        <w:rPr>
          <w:rFonts w:eastAsia="Times New Roman" w:cs="Times New Roman"/>
          <w:szCs w:val="24"/>
        </w:rPr>
        <w:t>.</w:t>
      </w:r>
      <w:r w:rsidRPr="00702208">
        <w:rPr>
          <w:rFonts w:eastAsia="Times New Roman" w:cs="Times New Roman"/>
          <w:szCs w:val="24"/>
        </w:rPr>
        <w:t xml:space="preserve"> Sao lưu dự phòng</w:t>
      </w:r>
    </w:p>
    <w:p w14:paraId="7BB99F34" w14:textId="30CB96A4" w:rsidR="001B51C0" w:rsidRPr="00DB23AC" w:rsidRDefault="0018149C" w:rsidP="00B40517">
      <w:pPr>
        <w:spacing w:before="0" w:after="120" w:line="288" w:lineRule="auto"/>
        <w:ind w:firstLine="426"/>
        <w:jc w:val="both"/>
        <w:rPr>
          <w:rFonts w:eastAsia="Times New Roman" w:cs="Times New Roman"/>
          <w:szCs w:val="24"/>
        </w:rPr>
      </w:pPr>
      <w:r w:rsidRPr="00DB23AC">
        <w:rPr>
          <w:rFonts w:eastAsia="Times New Roman" w:cs="Times New Roman"/>
          <w:szCs w:val="24"/>
        </w:rPr>
        <w:t xml:space="preserve">Đối với các yêu cầu kỹ thuật chưa đáp ứng yêu cầu an toàn cơ bản trong Thuyết minh này, Đơn vị vận hành sẽ triển khai nâng cấp, thiết lập cấu hình hệ </w:t>
      </w:r>
      <w:r w:rsidRPr="00DB23AC">
        <w:rPr>
          <w:rFonts w:eastAsia="Times New Roman" w:cs="Times New Roman"/>
          <w:szCs w:val="24"/>
        </w:rPr>
        <w:lastRenderedPageBreak/>
        <w:t xml:space="preserve">thống để đáp ứng yêu cầu </w:t>
      </w:r>
      <w:r w:rsidR="001B51C0" w:rsidRPr="00DB23AC">
        <w:rPr>
          <w:rFonts w:eastAsia="Times New Roman" w:cs="Times New Roman"/>
          <w:szCs w:val="24"/>
        </w:rPr>
        <w:t>trong vòng 1</w:t>
      </w:r>
      <w:r w:rsidR="0086652D" w:rsidRPr="00DB23AC">
        <w:rPr>
          <w:rFonts w:eastAsia="Times New Roman" w:cs="Times New Roman"/>
          <w:szCs w:val="24"/>
        </w:rPr>
        <w:t>2</w:t>
      </w:r>
      <w:r w:rsidR="001B51C0" w:rsidRPr="00DB23AC">
        <w:rPr>
          <w:rFonts w:eastAsia="Times New Roman" w:cs="Times New Roman"/>
          <w:szCs w:val="24"/>
        </w:rPr>
        <w:t xml:space="preserve"> tháng, kể từ khi HSĐXCĐ được phê duyệt</w:t>
      </w:r>
      <w:r w:rsidR="008C2E23" w:rsidRPr="00DB23AC">
        <w:rPr>
          <w:rFonts w:eastAsia="Times New Roman" w:cs="Times New Roman"/>
          <w:szCs w:val="24"/>
        </w:rPr>
        <w:t xml:space="preserve">. </w:t>
      </w:r>
    </w:p>
    <w:p w14:paraId="24724BEF" w14:textId="77777777" w:rsidR="009E16B8" w:rsidRPr="00702208" w:rsidRDefault="009E16B8" w:rsidP="00B40517">
      <w:pPr>
        <w:spacing w:before="0" w:after="120" w:line="288" w:lineRule="auto"/>
        <w:jc w:val="both"/>
        <w:rPr>
          <w:szCs w:val="28"/>
        </w:rPr>
      </w:pPr>
      <w:r w:rsidRPr="00702208">
        <w:rPr>
          <w:szCs w:val="28"/>
        </w:rPr>
        <w:t>Thuyết minh phương án bảo đảm an toàn thông tin về quản lý được thuyết minh chung tại Phụ lục I.</w:t>
      </w:r>
    </w:p>
    <w:p w14:paraId="4FD7E8FD" w14:textId="77777777" w:rsidR="009E16B8" w:rsidRPr="00702208" w:rsidRDefault="009E16B8" w:rsidP="00B40517">
      <w:pPr>
        <w:spacing w:before="0" w:after="120" w:line="288" w:lineRule="auto"/>
        <w:jc w:val="both"/>
        <w:rPr>
          <w:szCs w:val="28"/>
        </w:rPr>
      </w:pPr>
      <w:r w:rsidRPr="00702208">
        <w:rPr>
          <w:szCs w:val="28"/>
        </w:rPr>
        <w:t>Thuyết minh phương án bảo đảm an toàn thông tin về kỹ thuật theo cấp độ 3 tại Phụ lục II.</w:t>
      </w:r>
    </w:p>
    <w:p w14:paraId="118D1C06" w14:textId="7FDDEA33" w:rsidR="001B51C0" w:rsidRPr="00702208" w:rsidRDefault="001B51C0" w:rsidP="00B40517">
      <w:pPr>
        <w:spacing w:before="0" w:after="120" w:line="288" w:lineRule="auto"/>
        <w:ind w:firstLine="426"/>
        <w:jc w:val="both"/>
        <w:rPr>
          <w:rFonts w:eastAsia="Times New Roman" w:cs="Times New Roman"/>
          <w:szCs w:val="24"/>
        </w:rPr>
      </w:pPr>
      <w:r w:rsidRPr="00702208">
        <w:rPr>
          <w:rFonts w:eastAsia="Times New Roman" w:cs="Times New Roman"/>
          <w:szCs w:val="24"/>
        </w:rPr>
        <w:t xml:space="preserve">Trên cơ sở đó, thuyết minh phương án bảo đảm </w:t>
      </w:r>
      <w:r w:rsidR="00C446FE" w:rsidRPr="00702208">
        <w:rPr>
          <w:rFonts w:eastAsia="Times New Roman" w:cs="Times New Roman"/>
          <w:szCs w:val="24"/>
        </w:rPr>
        <w:t xml:space="preserve">ATTT </w:t>
      </w:r>
      <w:r w:rsidRPr="00702208">
        <w:rPr>
          <w:rFonts w:eastAsia="Times New Roman" w:cs="Times New Roman"/>
          <w:szCs w:val="24"/>
        </w:rPr>
        <w:t xml:space="preserve">cho </w:t>
      </w:r>
      <w:r w:rsidR="009E16B8" w:rsidRPr="00702208">
        <w:rPr>
          <w:rFonts w:eastAsia="Times New Roman" w:cs="Times New Roman"/>
          <w:szCs w:val="24"/>
        </w:rPr>
        <w:t>các hệ thống thông tin tại T</w:t>
      </w:r>
      <w:r w:rsidRPr="00702208">
        <w:rPr>
          <w:rFonts w:eastAsia="Times New Roman" w:cs="Times New Roman"/>
          <w:szCs w:val="24"/>
        </w:rPr>
        <w:t xml:space="preserve">rung tâm tích hợp dữ liệu của tỉnh </w:t>
      </w:r>
      <w:r w:rsidR="009E16B8" w:rsidRPr="00702208">
        <w:rPr>
          <w:rFonts w:eastAsia="Times New Roman" w:cs="Times New Roman"/>
          <w:szCs w:val="24"/>
        </w:rPr>
        <w:t>Hải Dương</w:t>
      </w:r>
      <w:r w:rsidRPr="00702208">
        <w:rPr>
          <w:rFonts w:eastAsia="Times New Roman" w:cs="Times New Roman"/>
          <w:szCs w:val="24"/>
        </w:rPr>
        <w:t xml:space="preserve"> sẽ bao gồm các </w:t>
      </w:r>
      <w:r w:rsidR="00F916F6" w:rsidRPr="00702208">
        <w:rPr>
          <w:rFonts w:eastAsia="Times New Roman" w:cs="Times New Roman"/>
          <w:szCs w:val="24"/>
        </w:rPr>
        <w:t>nội dung</w:t>
      </w:r>
      <w:r w:rsidRPr="00702208">
        <w:rPr>
          <w:rFonts w:eastAsia="Times New Roman" w:cs="Times New Roman"/>
          <w:szCs w:val="24"/>
        </w:rPr>
        <w:t xml:space="preserve"> sau:</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3685"/>
        <w:gridCol w:w="1701"/>
        <w:gridCol w:w="3119"/>
      </w:tblGrid>
      <w:tr w:rsidR="00702208" w:rsidRPr="00702208" w14:paraId="5D35D3AE" w14:textId="77777777" w:rsidTr="00116AF5">
        <w:tc>
          <w:tcPr>
            <w:tcW w:w="851" w:type="dxa"/>
            <w:shd w:val="clear" w:color="auto" w:fill="auto"/>
            <w:vAlign w:val="center"/>
          </w:tcPr>
          <w:p w14:paraId="6D78D131" w14:textId="77777777" w:rsidR="001B51C0" w:rsidRPr="00702208" w:rsidRDefault="001B51C0" w:rsidP="00B40517">
            <w:pPr>
              <w:spacing w:before="0" w:after="120" w:line="288" w:lineRule="auto"/>
              <w:ind w:firstLine="0"/>
              <w:jc w:val="center"/>
              <w:rPr>
                <w:rFonts w:eastAsia="Times New Roman" w:cs="Times New Roman"/>
                <w:b/>
                <w:szCs w:val="24"/>
              </w:rPr>
            </w:pPr>
            <w:r w:rsidRPr="00702208">
              <w:rPr>
                <w:rFonts w:eastAsia="Times New Roman" w:cs="Times New Roman"/>
                <w:b/>
                <w:szCs w:val="24"/>
              </w:rPr>
              <w:t>STT</w:t>
            </w:r>
          </w:p>
        </w:tc>
        <w:tc>
          <w:tcPr>
            <w:tcW w:w="3685" w:type="dxa"/>
            <w:shd w:val="clear" w:color="auto" w:fill="auto"/>
            <w:vAlign w:val="center"/>
          </w:tcPr>
          <w:p w14:paraId="4EFE3BC9" w14:textId="77777777" w:rsidR="001B51C0" w:rsidRPr="00702208" w:rsidRDefault="001B51C0" w:rsidP="00B40517">
            <w:pPr>
              <w:spacing w:before="0" w:after="120" w:line="288" w:lineRule="auto"/>
              <w:ind w:left="-108" w:firstLine="0"/>
              <w:jc w:val="center"/>
              <w:rPr>
                <w:rFonts w:eastAsia="Times New Roman" w:cs="Times New Roman"/>
                <w:b/>
                <w:szCs w:val="24"/>
              </w:rPr>
            </w:pPr>
            <w:r w:rsidRPr="00702208">
              <w:rPr>
                <w:rFonts w:eastAsia="Times New Roman" w:cs="Times New Roman"/>
                <w:b/>
                <w:szCs w:val="24"/>
              </w:rPr>
              <w:t xml:space="preserve">Hệ thống </w:t>
            </w:r>
          </w:p>
        </w:tc>
        <w:tc>
          <w:tcPr>
            <w:tcW w:w="1701" w:type="dxa"/>
            <w:shd w:val="clear" w:color="auto" w:fill="auto"/>
            <w:vAlign w:val="center"/>
          </w:tcPr>
          <w:p w14:paraId="0A4878F2" w14:textId="77777777" w:rsidR="001B51C0" w:rsidRPr="00702208" w:rsidRDefault="001B51C0" w:rsidP="00B40517">
            <w:pPr>
              <w:spacing w:before="0" w:after="120" w:line="288" w:lineRule="auto"/>
              <w:ind w:firstLine="0"/>
              <w:jc w:val="center"/>
              <w:rPr>
                <w:rFonts w:eastAsia="Times New Roman" w:cs="Times New Roman"/>
                <w:b/>
                <w:szCs w:val="24"/>
              </w:rPr>
            </w:pPr>
            <w:r w:rsidRPr="00702208">
              <w:rPr>
                <w:rFonts w:eastAsia="Times New Roman" w:cs="Times New Roman"/>
                <w:b/>
                <w:szCs w:val="24"/>
              </w:rPr>
              <w:t>Cấp độ đề xuất</w:t>
            </w:r>
          </w:p>
        </w:tc>
        <w:tc>
          <w:tcPr>
            <w:tcW w:w="3119" w:type="dxa"/>
            <w:shd w:val="clear" w:color="auto" w:fill="auto"/>
            <w:vAlign w:val="center"/>
          </w:tcPr>
          <w:p w14:paraId="1954971C" w14:textId="77777777" w:rsidR="001B51C0" w:rsidRPr="00702208" w:rsidRDefault="001B51C0" w:rsidP="00B40517">
            <w:pPr>
              <w:spacing w:before="0" w:after="120" w:line="288" w:lineRule="auto"/>
              <w:ind w:firstLine="0"/>
              <w:jc w:val="center"/>
              <w:rPr>
                <w:rFonts w:eastAsia="Times New Roman" w:cs="Times New Roman"/>
                <w:b/>
                <w:szCs w:val="24"/>
              </w:rPr>
            </w:pPr>
            <w:r w:rsidRPr="00702208">
              <w:rPr>
                <w:rFonts w:eastAsia="Times New Roman" w:cs="Times New Roman"/>
                <w:b/>
                <w:szCs w:val="24"/>
              </w:rPr>
              <w:t>Nội dung thuyết minh</w:t>
            </w:r>
          </w:p>
        </w:tc>
      </w:tr>
      <w:tr w:rsidR="00702208" w:rsidRPr="00702208" w14:paraId="7C2A02F5" w14:textId="77777777" w:rsidTr="00116AF5">
        <w:tc>
          <w:tcPr>
            <w:tcW w:w="851" w:type="dxa"/>
            <w:shd w:val="clear" w:color="auto" w:fill="auto"/>
            <w:vAlign w:val="center"/>
          </w:tcPr>
          <w:p w14:paraId="75069120" w14:textId="77777777" w:rsidR="001B51C0" w:rsidRPr="00702208" w:rsidRDefault="00E569E6" w:rsidP="00B40517">
            <w:pPr>
              <w:spacing w:before="0" w:after="120" w:line="288" w:lineRule="auto"/>
              <w:ind w:firstLine="0"/>
              <w:jc w:val="center"/>
              <w:rPr>
                <w:rFonts w:eastAsia="Times New Roman" w:cs="Times New Roman"/>
                <w:szCs w:val="24"/>
              </w:rPr>
            </w:pPr>
            <w:r w:rsidRPr="00702208">
              <w:rPr>
                <w:rFonts w:eastAsia="Times New Roman" w:cs="Times New Roman"/>
                <w:szCs w:val="24"/>
              </w:rPr>
              <w:t>1</w:t>
            </w:r>
          </w:p>
        </w:tc>
        <w:tc>
          <w:tcPr>
            <w:tcW w:w="3685" w:type="dxa"/>
            <w:shd w:val="clear" w:color="auto" w:fill="auto"/>
            <w:vAlign w:val="center"/>
          </w:tcPr>
          <w:p w14:paraId="17FA6D71" w14:textId="77777777" w:rsidR="001B51C0" w:rsidRPr="00702208" w:rsidRDefault="00E569E6" w:rsidP="00B40517">
            <w:pPr>
              <w:spacing w:before="0" w:after="120" w:line="288" w:lineRule="auto"/>
              <w:ind w:firstLine="0"/>
              <w:rPr>
                <w:rFonts w:eastAsia="Times New Roman" w:cs="Times New Roman"/>
                <w:szCs w:val="24"/>
              </w:rPr>
            </w:pPr>
            <w:r w:rsidRPr="00702208">
              <w:rPr>
                <w:sz w:val="27"/>
                <w:szCs w:val="27"/>
              </w:rPr>
              <w:t>Thuyết minh phương án đáp ứng yêu cầu quản lý</w:t>
            </w:r>
          </w:p>
        </w:tc>
        <w:tc>
          <w:tcPr>
            <w:tcW w:w="1701" w:type="dxa"/>
            <w:shd w:val="clear" w:color="auto" w:fill="auto"/>
            <w:vAlign w:val="center"/>
          </w:tcPr>
          <w:p w14:paraId="7D45426B" w14:textId="77777777" w:rsidR="001B51C0" w:rsidRPr="00702208" w:rsidRDefault="00C1334B" w:rsidP="00B40517">
            <w:pPr>
              <w:spacing w:before="0" w:after="120" w:line="288" w:lineRule="auto"/>
              <w:ind w:firstLine="0"/>
              <w:jc w:val="center"/>
              <w:rPr>
                <w:rFonts w:eastAsia="Times New Roman" w:cs="Times New Roman"/>
                <w:szCs w:val="24"/>
              </w:rPr>
            </w:pPr>
            <w:r w:rsidRPr="00702208">
              <w:rPr>
                <w:rFonts w:eastAsia="Times New Roman" w:cs="Times New Roman"/>
                <w:szCs w:val="24"/>
              </w:rPr>
              <w:t>3</w:t>
            </w:r>
          </w:p>
        </w:tc>
        <w:tc>
          <w:tcPr>
            <w:tcW w:w="3119" w:type="dxa"/>
            <w:shd w:val="clear" w:color="auto" w:fill="auto"/>
            <w:vAlign w:val="center"/>
          </w:tcPr>
          <w:p w14:paraId="6511EFD1" w14:textId="77777777" w:rsidR="004470D9" w:rsidRPr="00702208" w:rsidRDefault="001B51C0" w:rsidP="00B40517">
            <w:pPr>
              <w:spacing w:before="0" w:after="120" w:line="288" w:lineRule="auto"/>
              <w:ind w:firstLine="0"/>
              <w:jc w:val="center"/>
              <w:rPr>
                <w:rFonts w:eastAsia="Times New Roman" w:cs="Times New Roman"/>
                <w:szCs w:val="24"/>
              </w:rPr>
            </w:pPr>
            <w:r w:rsidRPr="00702208">
              <w:rPr>
                <w:rFonts w:eastAsia="Times New Roman" w:cs="Times New Roman"/>
                <w:szCs w:val="24"/>
              </w:rPr>
              <w:t>Phụ lục I</w:t>
            </w:r>
          </w:p>
        </w:tc>
      </w:tr>
      <w:tr w:rsidR="00E569E6" w:rsidRPr="00702208" w14:paraId="5FCA6DAA" w14:textId="77777777" w:rsidTr="00116AF5">
        <w:tc>
          <w:tcPr>
            <w:tcW w:w="851" w:type="dxa"/>
            <w:shd w:val="clear" w:color="auto" w:fill="auto"/>
            <w:vAlign w:val="center"/>
          </w:tcPr>
          <w:p w14:paraId="72C06FA1" w14:textId="77777777" w:rsidR="00E569E6" w:rsidRPr="00702208" w:rsidRDefault="00E569E6" w:rsidP="00B40517">
            <w:pPr>
              <w:spacing w:before="0" w:after="120" w:line="288" w:lineRule="auto"/>
              <w:ind w:firstLine="0"/>
              <w:jc w:val="center"/>
              <w:rPr>
                <w:rFonts w:eastAsia="Times New Roman" w:cs="Times New Roman"/>
                <w:szCs w:val="24"/>
              </w:rPr>
            </w:pPr>
            <w:r w:rsidRPr="00702208">
              <w:rPr>
                <w:rFonts w:eastAsia="Times New Roman" w:cs="Times New Roman"/>
                <w:szCs w:val="24"/>
              </w:rPr>
              <w:t>2</w:t>
            </w:r>
          </w:p>
        </w:tc>
        <w:tc>
          <w:tcPr>
            <w:tcW w:w="3685" w:type="dxa"/>
            <w:shd w:val="clear" w:color="auto" w:fill="auto"/>
            <w:vAlign w:val="center"/>
          </w:tcPr>
          <w:p w14:paraId="5B8772CA" w14:textId="77777777" w:rsidR="00E569E6" w:rsidRPr="00702208" w:rsidRDefault="00E569E6" w:rsidP="00B40517">
            <w:pPr>
              <w:spacing w:before="0" w:after="120" w:line="288" w:lineRule="auto"/>
              <w:ind w:firstLine="0"/>
              <w:rPr>
                <w:rFonts w:eastAsia="Times New Roman" w:cs="Times New Roman"/>
                <w:szCs w:val="24"/>
              </w:rPr>
            </w:pPr>
            <w:r w:rsidRPr="00702208">
              <w:rPr>
                <w:rFonts w:eastAsia="Times New Roman" w:cs="Times New Roman"/>
                <w:szCs w:val="24"/>
              </w:rPr>
              <w:t>Thuyết minh phương án đáp ứng yêu cầu kỹ thuật</w:t>
            </w:r>
          </w:p>
        </w:tc>
        <w:tc>
          <w:tcPr>
            <w:tcW w:w="1701" w:type="dxa"/>
            <w:shd w:val="clear" w:color="auto" w:fill="auto"/>
            <w:vAlign w:val="center"/>
          </w:tcPr>
          <w:p w14:paraId="764BA099" w14:textId="77777777" w:rsidR="00E569E6" w:rsidRPr="00702208" w:rsidRDefault="00E569E6" w:rsidP="00B40517">
            <w:pPr>
              <w:spacing w:before="0" w:after="120" w:line="288" w:lineRule="auto"/>
              <w:ind w:firstLine="0"/>
              <w:jc w:val="center"/>
              <w:rPr>
                <w:rFonts w:eastAsia="Times New Roman" w:cs="Times New Roman"/>
                <w:szCs w:val="24"/>
              </w:rPr>
            </w:pPr>
            <w:r w:rsidRPr="00702208">
              <w:rPr>
                <w:rFonts w:eastAsia="Times New Roman" w:cs="Times New Roman"/>
                <w:szCs w:val="24"/>
              </w:rPr>
              <w:t>3</w:t>
            </w:r>
          </w:p>
        </w:tc>
        <w:tc>
          <w:tcPr>
            <w:tcW w:w="3119" w:type="dxa"/>
            <w:shd w:val="clear" w:color="auto" w:fill="auto"/>
            <w:vAlign w:val="center"/>
          </w:tcPr>
          <w:p w14:paraId="4E5CF907" w14:textId="77777777" w:rsidR="00E569E6" w:rsidRPr="00702208" w:rsidRDefault="00E569E6" w:rsidP="00B40517">
            <w:pPr>
              <w:spacing w:before="0" w:after="120" w:line="288" w:lineRule="auto"/>
              <w:ind w:firstLine="0"/>
              <w:jc w:val="center"/>
              <w:rPr>
                <w:rFonts w:eastAsia="Times New Roman" w:cs="Times New Roman"/>
                <w:szCs w:val="24"/>
              </w:rPr>
            </w:pPr>
            <w:r w:rsidRPr="00702208">
              <w:rPr>
                <w:rFonts w:eastAsia="Times New Roman" w:cs="Times New Roman"/>
                <w:szCs w:val="24"/>
              </w:rPr>
              <w:t>Phụ lục II</w:t>
            </w:r>
          </w:p>
        </w:tc>
      </w:tr>
    </w:tbl>
    <w:p w14:paraId="73DDF0B7" w14:textId="77777777" w:rsidR="001B51C0" w:rsidRPr="00702208" w:rsidRDefault="001B51C0" w:rsidP="00B40517">
      <w:pPr>
        <w:spacing w:before="0" w:after="120" w:line="288" w:lineRule="auto"/>
        <w:ind w:firstLine="426"/>
        <w:jc w:val="both"/>
        <w:rPr>
          <w:rFonts w:eastAsia="Times New Roman" w:cs="Times New Roman"/>
          <w:szCs w:val="24"/>
        </w:rPr>
      </w:pPr>
    </w:p>
    <w:p w14:paraId="21A9C5E8" w14:textId="77777777" w:rsidR="008C145C" w:rsidRPr="00702208" w:rsidRDefault="008C145C" w:rsidP="00B40517">
      <w:pPr>
        <w:spacing w:before="0" w:after="120" w:line="288" w:lineRule="auto"/>
        <w:rPr>
          <w:rFonts w:eastAsia="Times New Roman" w:cs="Times New Roman"/>
          <w:b/>
          <w:szCs w:val="20"/>
        </w:rPr>
      </w:pPr>
      <w:bookmarkStart w:id="62" w:name="_Toc75425084"/>
      <w:bookmarkStart w:id="63" w:name="_Toc110406505"/>
      <w:bookmarkStart w:id="64" w:name="_Toc136442423"/>
      <w:bookmarkStart w:id="65" w:name="_Toc136804133"/>
      <w:r w:rsidRPr="00702208">
        <w:br w:type="page"/>
      </w:r>
    </w:p>
    <w:p w14:paraId="24689425" w14:textId="462BFC40" w:rsidR="00E569E6" w:rsidRPr="00702208" w:rsidRDefault="00416102" w:rsidP="00B40517">
      <w:pPr>
        <w:pStyle w:val="Heading1"/>
        <w:spacing w:before="0" w:line="288" w:lineRule="auto"/>
        <w:ind w:firstLine="0"/>
        <w:jc w:val="center"/>
      </w:pPr>
      <w:commentRangeStart w:id="66"/>
      <w:r w:rsidRPr="00702208">
        <w:lastRenderedPageBreak/>
        <w:t xml:space="preserve">PHỤ LỤC </w:t>
      </w:r>
      <w:r w:rsidR="00E569E6" w:rsidRPr="00702208">
        <w:t>I</w:t>
      </w:r>
      <w:r w:rsidR="008C2E23" w:rsidRPr="00702208">
        <w:t xml:space="preserve">. </w:t>
      </w:r>
      <w:r w:rsidR="00E569E6" w:rsidRPr="00702208">
        <w:t xml:space="preserve"> THUYẾT MINH PHƯƠNG ÁN ĐÁP ỨNG YÊU CẦU QUẢN LÝ BẢO ĐẢM AN TOÀN THÔNG TIN</w:t>
      </w:r>
      <w:bookmarkEnd w:id="62"/>
      <w:bookmarkEnd w:id="63"/>
      <w:bookmarkEnd w:id="64"/>
      <w:bookmarkEnd w:id="65"/>
      <w:commentRangeEnd w:id="66"/>
      <w:r w:rsidR="00AD3FC9">
        <w:rPr>
          <w:rStyle w:val="CommentReference"/>
          <w:rFonts w:eastAsiaTheme="minorHAnsi" w:cstheme="minorBidi"/>
          <w:b w:val="0"/>
        </w:rPr>
        <w:commentReference w:id="66"/>
      </w:r>
    </w:p>
    <w:p w14:paraId="5B080610" w14:textId="77777777" w:rsidR="005D7E94" w:rsidRPr="00702208" w:rsidRDefault="005D7E94" w:rsidP="00B40517">
      <w:pPr>
        <w:pStyle w:val="Heading2"/>
        <w:spacing w:before="0"/>
        <w:ind w:firstLine="567"/>
      </w:pPr>
      <w:bookmarkStart w:id="67" w:name="_Toc96463965"/>
      <w:bookmarkStart w:id="68" w:name="_Toc96464144"/>
      <w:bookmarkStart w:id="69" w:name="_Toc96464438"/>
      <w:bookmarkStart w:id="70" w:name="_Toc96464786"/>
      <w:bookmarkStart w:id="71" w:name="_Toc100759668"/>
      <w:bookmarkStart w:id="72" w:name="_Toc136442424"/>
      <w:bookmarkStart w:id="73" w:name="_Toc136804134"/>
      <w:r w:rsidRPr="00702208">
        <w:t>1</w:t>
      </w:r>
      <w:r w:rsidR="008C2E23" w:rsidRPr="00702208">
        <w:t xml:space="preserve">. </w:t>
      </w:r>
      <w:r w:rsidRPr="00702208">
        <w:t xml:space="preserve"> Thiết lập chính sách an toàn thông tin</w:t>
      </w:r>
      <w:bookmarkEnd w:id="67"/>
      <w:bookmarkEnd w:id="68"/>
      <w:bookmarkEnd w:id="69"/>
      <w:bookmarkEnd w:id="70"/>
      <w:bookmarkEnd w:id="71"/>
      <w:bookmarkEnd w:id="72"/>
      <w:bookmarkEnd w:id="73"/>
    </w:p>
    <w:p w14:paraId="5DDD7D9C" w14:textId="77777777" w:rsidR="005D7E94" w:rsidRPr="00702208" w:rsidRDefault="005D7E94" w:rsidP="00B40517">
      <w:pPr>
        <w:pStyle w:val="Heading3"/>
        <w:spacing w:before="0"/>
        <w:ind w:firstLine="567"/>
        <w:rPr>
          <w:i w:val="0"/>
          <w:szCs w:val="28"/>
        </w:rPr>
      </w:pPr>
      <w:bookmarkStart w:id="74" w:name="_Toc96463966"/>
      <w:bookmarkStart w:id="75" w:name="_Toc96464145"/>
      <w:bookmarkStart w:id="76" w:name="_Toc96464439"/>
      <w:bookmarkStart w:id="77" w:name="_Toc96464787"/>
      <w:bookmarkStart w:id="78" w:name="_Toc100759669"/>
      <w:bookmarkStart w:id="79" w:name="_Toc136804135"/>
      <w:r w:rsidRPr="00702208">
        <w:rPr>
          <w:i w:val="0"/>
          <w:szCs w:val="28"/>
        </w:rPr>
        <w:t>1</w:t>
      </w:r>
      <w:r w:rsidR="008C2E23" w:rsidRPr="00702208">
        <w:rPr>
          <w:i w:val="0"/>
          <w:szCs w:val="28"/>
        </w:rPr>
        <w:t xml:space="preserve">. </w:t>
      </w:r>
      <w:r w:rsidRPr="00702208">
        <w:rPr>
          <w:i w:val="0"/>
          <w:szCs w:val="28"/>
        </w:rPr>
        <w:t>1</w:t>
      </w:r>
      <w:r w:rsidR="008C2E23" w:rsidRPr="00702208">
        <w:rPr>
          <w:i w:val="0"/>
          <w:szCs w:val="28"/>
        </w:rPr>
        <w:t xml:space="preserve">. </w:t>
      </w:r>
      <w:r w:rsidRPr="00702208">
        <w:rPr>
          <w:i w:val="0"/>
          <w:szCs w:val="28"/>
        </w:rPr>
        <w:t xml:space="preserve"> Chính sách an toàn thông tin</w:t>
      </w:r>
      <w:bookmarkEnd w:id="74"/>
      <w:bookmarkEnd w:id="75"/>
      <w:bookmarkEnd w:id="76"/>
      <w:bookmarkEnd w:id="77"/>
      <w:bookmarkEnd w:id="78"/>
      <w:bookmarkEnd w:id="79"/>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2"/>
        <w:gridCol w:w="7200"/>
      </w:tblGrid>
      <w:tr w:rsidR="00702208" w:rsidRPr="00702208" w14:paraId="1C4E930E" w14:textId="77777777" w:rsidTr="00AE15BB">
        <w:tc>
          <w:tcPr>
            <w:tcW w:w="1872" w:type="dxa"/>
          </w:tcPr>
          <w:p w14:paraId="1528B5CC"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200" w:type="dxa"/>
          </w:tcPr>
          <w:p w14:paraId="55D30AB5" w14:textId="77777777" w:rsidR="005D7E94" w:rsidRPr="00702208" w:rsidRDefault="005D7E94" w:rsidP="00B40517">
            <w:pPr>
              <w:spacing w:before="0" w:after="120" w:line="288" w:lineRule="auto"/>
              <w:ind w:firstLine="0"/>
              <w:jc w:val="both"/>
              <w:rPr>
                <w:szCs w:val="28"/>
              </w:rPr>
            </w:pPr>
            <w:r w:rsidRPr="00702208">
              <w:rPr>
                <w:szCs w:val="28"/>
              </w:rPr>
              <w:t xml:space="preserve">Xác định các mục tiêu, nguyên tắc bảo đảm </w:t>
            </w:r>
            <w:r w:rsidR="00E13A2A" w:rsidRPr="00702208">
              <w:rPr>
                <w:szCs w:val="28"/>
              </w:rPr>
              <w:t>ATTT</w:t>
            </w:r>
            <w:r w:rsidR="008C2E23" w:rsidRPr="00702208">
              <w:rPr>
                <w:szCs w:val="28"/>
              </w:rPr>
              <w:t xml:space="preserve">. </w:t>
            </w:r>
          </w:p>
        </w:tc>
      </w:tr>
      <w:tr w:rsidR="00702208" w:rsidRPr="00702208" w14:paraId="33914E74" w14:textId="77777777" w:rsidTr="00AE15BB">
        <w:tc>
          <w:tcPr>
            <w:tcW w:w="1872" w:type="dxa"/>
          </w:tcPr>
          <w:p w14:paraId="0D6C36A3"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200" w:type="dxa"/>
          </w:tcPr>
          <w:p w14:paraId="0B78C7AF"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4E9970B5" w14:textId="77777777" w:rsidTr="00AE15BB">
        <w:tc>
          <w:tcPr>
            <w:tcW w:w="1872" w:type="dxa"/>
          </w:tcPr>
          <w:p w14:paraId="687B95B9"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200" w:type="dxa"/>
          </w:tcPr>
          <w:p w14:paraId="682BD563" w14:textId="77777777" w:rsidR="005D7E94" w:rsidRPr="00702208" w:rsidRDefault="005D7E94" w:rsidP="00B40517">
            <w:pPr>
              <w:spacing w:before="0" w:after="120" w:line="288" w:lineRule="auto"/>
              <w:ind w:firstLine="0"/>
              <w:jc w:val="both"/>
              <w:rPr>
                <w:szCs w:val="28"/>
              </w:rPr>
            </w:pPr>
            <w:r w:rsidRPr="00702208">
              <w:rPr>
                <w:szCs w:val="28"/>
              </w:rPr>
              <w:t xml:space="preserve">Áp dụng QĐ 29/2013/QĐ-UBND ngày 11/12/2013, Quy chế bảo đảm ATTT, </w:t>
            </w:r>
            <w:r w:rsidR="008D39C4" w:rsidRPr="00702208">
              <w:rPr>
                <w:szCs w:val="28"/>
              </w:rPr>
              <w:t>TT-</w:t>
            </w:r>
            <w:r w:rsidRPr="00702208">
              <w:rPr>
                <w:szCs w:val="28"/>
              </w:rPr>
              <w:t>CNTT&amp;TT có phương án quy định về việc xác định các mục tiêu, nguyên tắc đảm bảo an toàn, an</w:t>
            </w:r>
            <w:r w:rsidR="006E5572" w:rsidRPr="00702208">
              <w:rPr>
                <w:szCs w:val="28"/>
              </w:rPr>
              <w:t xml:space="preserve"> </w:t>
            </w:r>
            <w:r w:rsidRPr="00702208">
              <w:rPr>
                <w:szCs w:val="28"/>
              </w:rPr>
              <w:t>ninh thông tin như sau:</w:t>
            </w:r>
          </w:p>
          <w:p w14:paraId="74A6287A" w14:textId="286C2FF5" w:rsidR="00951B24" w:rsidRPr="00702208" w:rsidRDefault="00951B24" w:rsidP="00B40517">
            <w:pPr>
              <w:pStyle w:val="NormalWeb"/>
              <w:shd w:val="clear" w:color="auto" w:fill="FFFFFF"/>
              <w:spacing w:before="0" w:beforeAutospacing="0" w:after="120" w:afterAutospacing="0" w:line="288" w:lineRule="auto"/>
              <w:jc w:val="both"/>
              <w:rPr>
                <w:sz w:val="28"/>
                <w:szCs w:val="28"/>
              </w:rPr>
            </w:pPr>
            <w:r w:rsidRPr="00702208">
              <w:rPr>
                <w:sz w:val="28"/>
                <w:szCs w:val="28"/>
              </w:rPr>
              <w:t>1</w:t>
            </w:r>
            <w:r w:rsidR="008C2E23" w:rsidRPr="00702208">
              <w:rPr>
                <w:sz w:val="28"/>
                <w:szCs w:val="28"/>
              </w:rPr>
              <w:t xml:space="preserve">. </w:t>
            </w:r>
            <w:r w:rsidRPr="00702208">
              <w:rPr>
                <w:sz w:val="28"/>
                <w:szCs w:val="28"/>
              </w:rPr>
              <w:t xml:space="preserve"> Tổ chức hệ thống mạng phù hợp để tăng cường tính bảo mật</w:t>
            </w:r>
            <w:r w:rsidR="008C2E23" w:rsidRPr="00702208">
              <w:rPr>
                <w:sz w:val="28"/>
                <w:szCs w:val="28"/>
              </w:rPr>
              <w:t xml:space="preserve">. </w:t>
            </w:r>
            <w:r w:rsidRPr="00702208">
              <w:rPr>
                <w:sz w:val="28"/>
                <w:szCs w:val="28"/>
              </w:rPr>
              <w:t xml:space="preserve"> Các cơ quan, đơn vị có nhiều phòng, ban, đơn vị trực thuộc không nằm trong cùng một khu vực, cần thiết lập mạng riêng ảo để bảo đảm an ninh cho mạng nội bộ</w:t>
            </w:r>
            <w:r w:rsidR="008C2E23" w:rsidRPr="00702208">
              <w:rPr>
                <w:sz w:val="28"/>
                <w:szCs w:val="28"/>
              </w:rPr>
              <w:t xml:space="preserve">. </w:t>
            </w:r>
            <w:r w:rsidRPr="00702208">
              <w:rPr>
                <w:sz w:val="28"/>
                <w:szCs w:val="28"/>
              </w:rPr>
              <w:t>Khi thiết lập các dịch vụ trên môi trường mạng Internet, chỉ cung cấp những chức năng thiết yếu nhất bảo đảm duy trì hoạt động của hệ thống thông tin, hạn chế sử dụng các chức năng, cổng giao tiếp, giao thức và dịch vụ mạng không cần thiết</w:t>
            </w:r>
            <w:r w:rsidR="008C2E23" w:rsidRPr="00702208">
              <w:rPr>
                <w:sz w:val="28"/>
                <w:szCs w:val="28"/>
              </w:rPr>
              <w:t xml:space="preserve">. </w:t>
            </w:r>
          </w:p>
          <w:p w14:paraId="256BD7A5" w14:textId="77777777" w:rsidR="00951B24" w:rsidRPr="00702208" w:rsidRDefault="00951B24" w:rsidP="00B40517">
            <w:pPr>
              <w:pStyle w:val="NormalWeb"/>
              <w:shd w:val="clear" w:color="auto" w:fill="FFFFFF"/>
              <w:spacing w:before="0" w:beforeAutospacing="0" w:after="120" w:afterAutospacing="0" w:line="288" w:lineRule="auto"/>
              <w:jc w:val="both"/>
              <w:rPr>
                <w:sz w:val="28"/>
                <w:szCs w:val="28"/>
              </w:rPr>
            </w:pPr>
            <w:r w:rsidRPr="00702208">
              <w:rPr>
                <w:sz w:val="28"/>
                <w:szCs w:val="28"/>
              </w:rPr>
              <w:t>2</w:t>
            </w:r>
            <w:r w:rsidR="008C2E23" w:rsidRPr="00702208">
              <w:rPr>
                <w:sz w:val="28"/>
                <w:szCs w:val="28"/>
              </w:rPr>
              <w:t xml:space="preserve">. </w:t>
            </w:r>
            <w:r w:rsidRPr="00702208">
              <w:rPr>
                <w:sz w:val="28"/>
                <w:szCs w:val="28"/>
              </w:rPr>
              <w:t xml:space="preserve"> Đối với việc lắp đặt mạng không dây để kết nối với mạng nội bộ, cần thiết lập, cấu hình các thông số, đặt mật khẩu và thường xuyên thay đổi mật khẩu nhằm bảo đảm công tác bảo mật</w:t>
            </w:r>
            <w:r w:rsidR="008C2E23" w:rsidRPr="00702208">
              <w:rPr>
                <w:sz w:val="28"/>
                <w:szCs w:val="28"/>
              </w:rPr>
              <w:t xml:space="preserve">. </w:t>
            </w:r>
          </w:p>
          <w:p w14:paraId="353C8A37" w14:textId="77777777" w:rsidR="00951B24" w:rsidRPr="00702208" w:rsidRDefault="00951B24" w:rsidP="00B40517">
            <w:pPr>
              <w:pStyle w:val="NormalWeb"/>
              <w:shd w:val="clear" w:color="auto" w:fill="FFFFFF"/>
              <w:spacing w:before="0" w:beforeAutospacing="0" w:after="120" w:afterAutospacing="0" w:line="288" w:lineRule="auto"/>
              <w:jc w:val="both"/>
              <w:rPr>
                <w:sz w:val="28"/>
                <w:szCs w:val="28"/>
              </w:rPr>
            </w:pPr>
            <w:r w:rsidRPr="00702208">
              <w:rPr>
                <w:sz w:val="28"/>
                <w:szCs w:val="28"/>
              </w:rPr>
              <w:t>3</w:t>
            </w:r>
            <w:r w:rsidR="008C2E23" w:rsidRPr="00702208">
              <w:rPr>
                <w:sz w:val="28"/>
                <w:szCs w:val="28"/>
              </w:rPr>
              <w:t xml:space="preserve">. </w:t>
            </w:r>
            <w:r w:rsidRPr="00702208">
              <w:rPr>
                <w:sz w:val="28"/>
                <w:szCs w:val="28"/>
              </w:rPr>
              <w:t xml:space="preserve"> Trang bị thiết bị chuyển mạch bảo đảm khả năng cung cấp các chức năng quản trị nhằm tăng cường độ an toàn và bảo mật cho hệ thống mạng</w:t>
            </w:r>
            <w:r w:rsidR="008C2E23" w:rsidRPr="00702208">
              <w:rPr>
                <w:sz w:val="28"/>
                <w:szCs w:val="28"/>
              </w:rPr>
              <w:t xml:space="preserve">. </w:t>
            </w:r>
          </w:p>
          <w:p w14:paraId="6E8F3F70" w14:textId="77777777" w:rsidR="00951B24" w:rsidRPr="00702208" w:rsidRDefault="00951B24" w:rsidP="00B40517">
            <w:pPr>
              <w:pStyle w:val="NormalWeb"/>
              <w:shd w:val="clear" w:color="auto" w:fill="FFFFFF"/>
              <w:spacing w:before="0" w:beforeAutospacing="0" w:after="120" w:afterAutospacing="0" w:line="288" w:lineRule="auto"/>
              <w:jc w:val="both"/>
              <w:rPr>
                <w:sz w:val="28"/>
                <w:szCs w:val="28"/>
              </w:rPr>
            </w:pPr>
            <w:r w:rsidRPr="00702208">
              <w:rPr>
                <w:sz w:val="28"/>
                <w:szCs w:val="28"/>
              </w:rPr>
              <w:t>4</w:t>
            </w:r>
            <w:r w:rsidR="008C2E23" w:rsidRPr="00702208">
              <w:rPr>
                <w:sz w:val="28"/>
                <w:szCs w:val="28"/>
              </w:rPr>
              <w:t xml:space="preserve">. </w:t>
            </w:r>
            <w:r w:rsidRPr="00702208">
              <w:rPr>
                <w:sz w:val="28"/>
                <w:szCs w:val="28"/>
              </w:rPr>
              <w:t xml:space="preserve"> Trang bị, cài đặt tường lửa bảo đảm khả năng xử lý được số lượng kết nối đồng thời cao và chịu được thông lượng cao, hỗ trợ các công nghệ mạng riêng ảo thông dụng và có phần cứng mã hóa tích hợp để tăng tốc độ mã hóa dữ liệu, cung cấp đầy đủ các cơ chế bảo mật, quản lý luồng dữ liệu ra vào và có khả năng bảo vệ hệ thống thông tin trước các loại tấn công từ chối dịch vụ; trang bị thiết bị phát hiện hoặc phòng chống xâm nhập trái phép</w:t>
            </w:r>
            <w:r w:rsidR="008C2E23" w:rsidRPr="00702208">
              <w:rPr>
                <w:sz w:val="28"/>
                <w:szCs w:val="28"/>
              </w:rPr>
              <w:t xml:space="preserve">. </w:t>
            </w:r>
          </w:p>
          <w:p w14:paraId="08819544" w14:textId="77777777" w:rsidR="00951B24" w:rsidRPr="00702208" w:rsidRDefault="00951B24" w:rsidP="00B40517">
            <w:pPr>
              <w:pStyle w:val="NormalWeb"/>
              <w:shd w:val="clear" w:color="auto" w:fill="FFFFFF"/>
              <w:spacing w:before="0" w:beforeAutospacing="0" w:after="120" w:afterAutospacing="0" w:line="288" w:lineRule="auto"/>
              <w:jc w:val="both"/>
              <w:rPr>
                <w:sz w:val="28"/>
                <w:szCs w:val="28"/>
              </w:rPr>
            </w:pPr>
            <w:r w:rsidRPr="00702208">
              <w:rPr>
                <w:sz w:val="28"/>
                <w:szCs w:val="28"/>
              </w:rPr>
              <w:t>5</w:t>
            </w:r>
            <w:r w:rsidR="008C2E23" w:rsidRPr="00702208">
              <w:rPr>
                <w:sz w:val="28"/>
                <w:szCs w:val="28"/>
              </w:rPr>
              <w:t xml:space="preserve">. </w:t>
            </w:r>
            <w:r w:rsidRPr="00702208">
              <w:rPr>
                <w:sz w:val="28"/>
                <w:szCs w:val="28"/>
              </w:rPr>
              <w:t xml:space="preserve"> Bố trí phòng máy chủ độc lập, bảo đảm khô, thoáng, </w:t>
            </w:r>
            <w:r w:rsidRPr="00702208">
              <w:rPr>
                <w:sz w:val="28"/>
                <w:szCs w:val="28"/>
              </w:rPr>
              <w:lastRenderedPageBreak/>
              <w:t>nguồn điện cung cấp ổn định cao, được trang bị máy điều hòa nhiệt độ và cho vận hành liên tục, được lắp đặt thiết bị chống sét và hệ thống phòng cháy chữa cháy</w:t>
            </w:r>
            <w:r w:rsidR="008C2E23" w:rsidRPr="00702208">
              <w:rPr>
                <w:sz w:val="28"/>
                <w:szCs w:val="28"/>
              </w:rPr>
              <w:t xml:space="preserve">. </w:t>
            </w:r>
            <w:r w:rsidRPr="00702208">
              <w:rPr>
                <w:sz w:val="28"/>
                <w:szCs w:val="28"/>
              </w:rPr>
              <w:t xml:space="preserve"> Phòng máy chủ được giao cho cán bộ có chuyên môn về công nghệ thông tin trực tiếp quản lý, các cán bộ không liên quan không được vào phòng máy chủ</w:t>
            </w:r>
            <w:r w:rsidR="008C2E23" w:rsidRPr="00702208">
              <w:rPr>
                <w:sz w:val="28"/>
                <w:szCs w:val="28"/>
              </w:rPr>
              <w:t xml:space="preserve">. </w:t>
            </w:r>
          </w:p>
          <w:p w14:paraId="6E4802A1" w14:textId="77777777" w:rsidR="00951B24" w:rsidRPr="00702208" w:rsidRDefault="00951B24" w:rsidP="00B40517">
            <w:pPr>
              <w:pStyle w:val="NormalWeb"/>
              <w:shd w:val="clear" w:color="auto" w:fill="FFFFFF"/>
              <w:spacing w:before="0" w:beforeAutospacing="0" w:after="120" w:afterAutospacing="0" w:line="288" w:lineRule="auto"/>
              <w:jc w:val="both"/>
              <w:rPr>
                <w:sz w:val="28"/>
                <w:szCs w:val="28"/>
              </w:rPr>
            </w:pPr>
            <w:r w:rsidRPr="00702208">
              <w:rPr>
                <w:sz w:val="28"/>
                <w:szCs w:val="28"/>
              </w:rPr>
              <w:t>6</w:t>
            </w:r>
            <w:r w:rsidR="008C2E23" w:rsidRPr="00702208">
              <w:rPr>
                <w:sz w:val="28"/>
                <w:szCs w:val="28"/>
              </w:rPr>
              <w:t xml:space="preserve">. </w:t>
            </w:r>
            <w:r w:rsidRPr="00702208">
              <w:rPr>
                <w:sz w:val="28"/>
                <w:szCs w:val="28"/>
              </w:rPr>
              <w:t xml:space="preserve"> Cài đặt các phần mềm hệ điều hành, phần mềm ứng dụng, phần mềm quản trị cơ sở dữ liệu, phần mềm chống vi-rút máy tính có bản quyền trên các máy chủ, máy trạm, các thiết bị, phương tiện kỹ thuật trong hệ thống mạng; cài đặt các phần mềm tiện ích để đánh giá, tìm kiếm các lỗ hổng bảo mật</w:t>
            </w:r>
            <w:r w:rsidR="008C2E23" w:rsidRPr="00702208">
              <w:rPr>
                <w:sz w:val="28"/>
                <w:szCs w:val="28"/>
              </w:rPr>
              <w:t xml:space="preserve">. </w:t>
            </w:r>
          </w:p>
          <w:p w14:paraId="5B99CBC7" w14:textId="77777777" w:rsidR="00951B24" w:rsidRPr="00702208" w:rsidRDefault="00951B24" w:rsidP="00B40517">
            <w:pPr>
              <w:pStyle w:val="NormalWeb"/>
              <w:shd w:val="clear" w:color="auto" w:fill="FFFFFF"/>
              <w:spacing w:before="0" w:beforeAutospacing="0" w:after="120" w:afterAutospacing="0" w:line="288" w:lineRule="auto"/>
              <w:jc w:val="both"/>
              <w:rPr>
                <w:sz w:val="28"/>
                <w:szCs w:val="28"/>
              </w:rPr>
            </w:pPr>
            <w:r w:rsidRPr="00702208">
              <w:rPr>
                <w:sz w:val="28"/>
                <w:szCs w:val="28"/>
              </w:rPr>
              <w:t>7</w:t>
            </w:r>
            <w:r w:rsidR="008C2E23" w:rsidRPr="00702208">
              <w:rPr>
                <w:sz w:val="28"/>
                <w:szCs w:val="28"/>
              </w:rPr>
              <w:t xml:space="preserve">. </w:t>
            </w:r>
            <w:r w:rsidRPr="00702208">
              <w:rPr>
                <w:sz w:val="28"/>
                <w:szCs w:val="28"/>
              </w:rPr>
              <w:t xml:space="preserve"> Tạo tài khoản và phân quyền người dùng để truy nhập hệ thống thông tin; yêu cầu người dùng đặt mật khẩu với độ an toàn cao; thiết lập giới hạn một số hữu hạn lần đăng nhập sai liên tiếp vào hệ thống thông tin, nếu liên tục đăng nhập sai vượt quá số lần quy định thì hệ thống thông tin phải tự động khóa tài khoản hoặc cô lập tài khoản trong một khoảng thời gian nhất định trước khi tiếp tục cho đăng nhập</w:t>
            </w:r>
            <w:r w:rsidR="008C2E23" w:rsidRPr="00702208">
              <w:rPr>
                <w:sz w:val="28"/>
                <w:szCs w:val="28"/>
              </w:rPr>
              <w:t xml:space="preserve">. </w:t>
            </w:r>
          </w:p>
          <w:p w14:paraId="362B83B6" w14:textId="77777777" w:rsidR="00951B24" w:rsidRPr="00702208" w:rsidRDefault="00951B24" w:rsidP="00B40517">
            <w:pPr>
              <w:pStyle w:val="NormalWeb"/>
              <w:shd w:val="clear" w:color="auto" w:fill="FFFFFF"/>
              <w:spacing w:before="0" w:beforeAutospacing="0" w:after="120" w:afterAutospacing="0" w:line="288" w:lineRule="auto"/>
              <w:jc w:val="both"/>
              <w:rPr>
                <w:sz w:val="28"/>
                <w:szCs w:val="28"/>
              </w:rPr>
            </w:pPr>
            <w:r w:rsidRPr="00702208">
              <w:rPr>
                <w:sz w:val="28"/>
                <w:szCs w:val="28"/>
              </w:rPr>
              <w:t>8</w:t>
            </w:r>
            <w:r w:rsidR="008C2E23" w:rsidRPr="00702208">
              <w:rPr>
                <w:sz w:val="28"/>
                <w:szCs w:val="28"/>
              </w:rPr>
              <w:t xml:space="preserve">. </w:t>
            </w:r>
            <w:r w:rsidRPr="00702208">
              <w:rPr>
                <w:sz w:val="28"/>
                <w:szCs w:val="28"/>
              </w:rPr>
              <w:t xml:space="preserve"> Cấu hình hệ thống thông tin bảo đảm ghi nhận đầy đủ các thông tin, sự kiện trong các bản ghi nhật ký hệ thống thông tin; lưu giữ nội dung nhật ký hệ thống thông tin trong khoảng thời gian tối thiểu 1 năm để phục vụ việc quản lý, kiểm soát hệ thống thông tin</w:t>
            </w:r>
            <w:r w:rsidR="008C2E23" w:rsidRPr="00702208">
              <w:rPr>
                <w:sz w:val="28"/>
                <w:szCs w:val="28"/>
              </w:rPr>
              <w:t xml:space="preserve">. </w:t>
            </w:r>
          </w:p>
          <w:p w14:paraId="3E689E9B" w14:textId="77777777" w:rsidR="005D7E94" w:rsidRPr="00702208" w:rsidRDefault="00951B24" w:rsidP="00B40517">
            <w:pPr>
              <w:pStyle w:val="NormalWeb"/>
              <w:shd w:val="clear" w:color="auto" w:fill="FFFFFF"/>
              <w:spacing w:before="0" w:beforeAutospacing="0" w:after="120" w:afterAutospacing="0" w:line="288" w:lineRule="auto"/>
              <w:jc w:val="both"/>
              <w:rPr>
                <w:sz w:val="28"/>
                <w:szCs w:val="28"/>
              </w:rPr>
            </w:pPr>
            <w:r w:rsidRPr="00702208">
              <w:rPr>
                <w:sz w:val="28"/>
                <w:szCs w:val="28"/>
              </w:rPr>
              <w:t>9</w:t>
            </w:r>
            <w:r w:rsidR="008C2E23" w:rsidRPr="00702208">
              <w:rPr>
                <w:sz w:val="28"/>
                <w:szCs w:val="28"/>
              </w:rPr>
              <w:t xml:space="preserve">. </w:t>
            </w:r>
            <w:r w:rsidRPr="00702208">
              <w:rPr>
                <w:sz w:val="28"/>
                <w:szCs w:val="28"/>
              </w:rPr>
              <w:t xml:space="preserve"> Thiết lập phương án dự phòng để bảo đảm hệ thống thông tin hoạt động liên tục 24/24 giờ</w:t>
            </w:r>
            <w:r w:rsidR="008C2E23" w:rsidRPr="00702208">
              <w:rPr>
                <w:sz w:val="28"/>
                <w:szCs w:val="28"/>
              </w:rPr>
              <w:t xml:space="preserve">. </w:t>
            </w:r>
          </w:p>
        </w:tc>
      </w:tr>
      <w:tr w:rsidR="00702208" w:rsidRPr="00702208" w14:paraId="1C5CD4DF" w14:textId="77777777" w:rsidTr="00AE15BB">
        <w:tc>
          <w:tcPr>
            <w:tcW w:w="1872" w:type="dxa"/>
          </w:tcPr>
          <w:p w14:paraId="6F85A5C5"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02</w:t>
            </w:r>
          </w:p>
        </w:tc>
        <w:tc>
          <w:tcPr>
            <w:tcW w:w="7200" w:type="dxa"/>
          </w:tcPr>
          <w:p w14:paraId="7535647C" w14:textId="77777777" w:rsidR="005D7E94" w:rsidRPr="00702208" w:rsidRDefault="005D7E94" w:rsidP="00B40517">
            <w:pPr>
              <w:spacing w:before="0" w:after="120" w:line="288" w:lineRule="auto"/>
              <w:ind w:firstLine="0"/>
              <w:jc w:val="both"/>
              <w:rPr>
                <w:szCs w:val="28"/>
              </w:rPr>
            </w:pPr>
            <w:r w:rsidRPr="00702208">
              <w:rPr>
                <w:szCs w:val="28"/>
              </w:rPr>
              <w:t>Xác định trách nhiệm của đơn vị chuyên trách về ATTT, các cán bộ làm về ATTT và các đối tượng thuộc phạm vi điều chỉnh của chính sách ATTT</w:t>
            </w:r>
            <w:r w:rsidR="008C2E23" w:rsidRPr="00702208">
              <w:rPr>
                <w:szCs w:val="28"/>
              </w:rPr>
              <w:t xml:space="preserve">. </w:t>
            </w:r>
          </w:p>
        </w:tc>
      </w:tr>
      <w:tr w:rsidR="00702208" w:rsidRPr="00702208" w14:paraId="2728FC97" w14:textId="77777777" w:rsidTr="00AE15BB">
        <w:tc>
          <w:tcPr>
            <w:tcW w:w="1872" w:type="dxa"/>
          </w:tcPr>
          <w:p w14:paraId="305F312D"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200" w:type="dxa"/>
          </w:tcPr>
          <w:p w14:paraId="4EEE4DBC"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14943984" w14:textId="77777777" w:rsidTr="00AE15BB">
        <w:tc>
          <w:tcPr>
            <w:tcW w:w="1872" w:type="dxa"/>
          </w:tcPr>
          <w:p w14:paraId="6A6EF7C8"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200" w:type="dxa"/>
          </w:tcPr>
          <w:p w14:paraId="3E24A612" w14:textId="77777777" w:rsidR="005D7E94" w:rsidRPr="00702208" w:rsidRDefault="009F5AB7" w:rsidP="00B40517">
            <w:pPr>
              <w:spacing w:before="0" w:after="120" w:line="288" w:lineRule="auto"/>
              <w:ind w:firstLine="0"/>
              <w:jc w:val="both"/>
              <w:rPr>
                <w:szCs w:val="28"/>
              </w:rPr>
            </w:pPr>
            <w:r w:rsidRPr="00702208">
              <w:rPr>
                <w:szCs w:val="28"/>
              </w:rPr>
              <w:t>1</w:t>
            </w:r>
            <w:r w:rsidR="008C2E23" w:rsidRPr="00702208">
              <w:rPr>
                <w:szCs w:val="28"/>
              </w:rPr>
              <w:t xml:space="preserve">. </w:t>
            </w:r>
            <w:r w:rsidRPr="00702208">
              <w:rPr>
                <w:szCs w:val="28"/>
              </w:rPr>
              <w:t xml:space="preserve"> </w:t>
            </w:r>
            <w:r w:rsidR="005D7E94" w:rsidRPr="00702208">
              <w:rPr>
                <w:szCs w:val="28"/>
              </w:rPr>
              <w:t>Áp dụng QĐ 29/2013/QĐ-UBND ngày 11/12/2013,</w:t>
            </w:r>
            <w:r w:rsidRPr="00702208">
              <w:rPr>
                <w:szCs w:val="28"/>
              </w:rPr>
              <w:t xml:space="preserve"> </w:t>
            </w:r>
            <w:r w:rsidR="005D7E94" w:rsidRPr="00702208">
              <w:rPr>
                <w:szCs w:val="28"/>
              </w:rPr>
              <w:t>Quy chế bảo đảm ATTT</w:t>
            </w:r>
            <w:r w:rsidR="008C2E23" w:rsidRPr="00702208">
              <w:rPr>
                <w:szCs w:val="28"/>
              </w:rPr>
              <w:t xml:space="preserve">. </w:t>
            </w:r>
            <w:r w:rsidR="00833F70" w:rsidRPr="00702208">
              <w:rPr>
                <w:szCs w:val="28"/>
              </w:rPr>
              <w:t xml:space="preserve"> Tại</w:t>
            </w:r>
            <w:r w:rsidRPr="00702208">
              <w:rPr>
                <w:szCs w:val="28"/>
              </w:rPr>
              <w:t xml:space="preserve"> Khoản 1, 3, 4 </w:t>
            </w:r>
            <w:r w:rsidR="00833F70" w:rsidRPr="00702208">
              <w:rPr>
                <w:szCs w:val="28"/>
              </w:rPr>
              <w:t>điều 7 quy định</w:t>
            </w:r>
            <w:r w:rsidR="005D7E94" w:rsidRPr="00702208">
              <w:rPr>
                <w:szCs w:val="28"/>
              </w:rPr>
              <w:t>:</w:t>
            </w:r>
          </w:p>
          <w:p w14:paraId="1F03E864" w14:textId="77777777" w:rsidR="00833F70" w:rsidRPr="00702208" w:rsidRDefault="00833F70" w:rsidP="00B40517">
            <w:pPr>
              <w:spacing w:before="0" w:after="120" w:line="288" w:lineRule="auto"/>
              <w:ind w:firstLine="0"/>
              <w:jc w:val="both"/>
              <w:rPr>
                <w:rFonts w:cs="Times New Roman"/>
                <w:szCs w:val="28"/>
                <w:shd w:val="clear" w:color="auto" w:fill="FFFFFF"/>
              </w:rPr>
            </w:pPr>
            <w:r w:rsidRPr="00702208">
              <w:rPr>
                <w:rFonts w:cs="Times New Roman"/>
                <w:szCs w:val="28"/>
                <w:shd w:val="clear" w:color="auto" w:fill="FFFFFF"/>
              </w:rPr>
              <w:t xml:space="preserve">- Tham mưu Ủy ban nhân dân tỉnh về công tác bảo đảm </w:t>
            </w:r>
            <w:r w:rsidR="00610481" w:rsidRPr="00702208">
              <w:rPr>
                <w:rFonts w:cs="Times New Roman"/>
                <w:szCs w:val="28"/>
                <w:shd w:val="clear" w:color="auto" w:fill="FFFFFF"/>
              </w:rPr>
              <w:t>ATTT</w:t>
            </w:r>
            <w:r w:rsidRPr="00702208">
              <w:rPr>
                <w:rFonts w:cs="Times New Roman"/>
                <w:szCs w:val="28"/>
                <w:shd w:val="clear" w:color="auto" w:fill="FFFFFF"/>
              </w:rPr>
              <w:t xml:space="preserve"> trong hoạt động ứng dụng công nghệ thông tin của các cơ quan, đơn vị trên địa bàn tỉnh, cụ thể: về quy trình, chính </w:t>
            </w:r>
            <w:r w:rsidRPr="00702208">
              <w:rPr>
                <w:rFonts w:cs="Times New Roman"/>
                <w:szCs w:val="28"/>
                <w:shd w:val="clear" w:color="auto" w:fill="FFFFFF"/>
              </w:rPr>
              <w:lastRenderedPageBreak/>
              <w:t xml:space="preserve">sách chung; thẩm định đầu tư thiết bị phần cứng, phần mềm, hạ tầng mạng truyền thông; đào tạo về </w:t>
            </w:r>
            <w:r w:rsidR="00610481" w:rsidRPr="00702208">
              <w:rPr>
                <w:rFonts w:eastAsia="Times New Roman" w:cs="Times New Roman"/>
                <w:szCs w:val="24"/>
              </w:rPr>
              <w:t xml:space="preserve">ATTT </w:t>
            </w:r>
            <w:r w:rsidRPr="00702208">
              <w:rPr>
                <w:rFonts w:cs="Times New Roman"/>
                <w:szCs w:val="28"/>
                <w:shd w:val="clear" w:color="auto" w:fill="FFFFFF"/>
              </w:rPr>
              <w:t xml:space="preserve">cho cán bộ, công chức, viên chức; tổ chức các hội thảo chuyên ngành về ứng cứu sự cố máy tính, đảm bảo </w:t>
            </w:r>
            <w:r w:rsidR="00610481" w:rsidRPr="00702208">
              <w:rPr>
                <w:rFonts w:eastAsia="Times New Roman" w:cs="Times New Roman"/>
                <w:szCs w:val="24"/>
              </w:rPr>
              <w:t>ATTT</w:t>
            </w:r>
            <w:r w:rsidRPr="00702208">
              <w:rPr>
                <w:rFonts w:cs="Times New Roman"/>
                <w:szCs w:val="28"/>
                <w:shd w:val="clear" w:color="auto" w:fill="FFFFFF"/>
              </w:rPr>
              <w:t xml:space="preserve">; tổ chức bảo đảm </w:t>
            </w:r>
            <w:r w:rsidR="00610481" w:rsidRPr="00702208">
              <w:rPr>
                <w:rFonts w:eastAsia="Times New Roman" w:cs="Times New Roman"/>
                <w:szCs w:val="24"/>
              </w:rPr>
              <w:t>ATTT</w:t>
            </w:r>
            <w:r w:rsidRPr="00702208">
              <w:rPr>
                <w:rFonts w:cs="Times New Roman"/>
                <w:szCs w:val="28"/>
                <w:shd w:val="clear" w:color="auto" w:fill="FFFFFF"/>
              </w:rPr>
              <w:t xml:space="preserve"> cho các hệ thống thông tin dùng chung cấp tỉnh phục vụ sự lãnh đạo, điều hành của lãnh đạo tỉnh được nhanh chóng, an toàn, hiệu quả</w:t>
            </w:r>
            <w:r w:rsidR="008C2E23" w:rsidRPr="00702208">
              <w:rPr>
                <w:rFonts w:cs="Times New Roman"/>
                <w:szCs w:val="28"/>
                <w:shd w:val="clear" w:color="auto" w:fill="FFFFFF"/>
              </w:rPr>
              <w:t xml:space="preserve">. </w:t>
            </w:r>
          </w:p>
          <w:p w14:paraId="73F714B9" w14:textId="77777777" w:rsidR="009F5AB7" w:rsidRPr="00702208" w:rsidRDefault="009F5AB7" w:rsidP="00B40517">
            <w:pPr>
              <w:pStyle w:val="NormalWeb"/>
              <w:shd w:val="clear" w:color="auto" w:fill="FFFFFF"/>
              <w:spacing w:before="0" w:beforeAutospacing="0" w:after="120" w:afterAutospacing="0" w:line="288" w:lineRule="auto"/>
              <w:jc w:val="both"/>
              <w:rPr>
                <w:sz w:val="28"/>
                <w:szCs w:val="28"/>
              </w:rPr>
            </w:pPr>
            <w:r w:rsidRPr="00702208">
              <w:rPr>
                <w:sz w:val="28"/>
                <w:szCs w:val="28"/>
              </w:rPr>
              <w:t xml:space="preserve">- Thông báo cho các cơ quan, đơn vị biết và hướng dẫn các biện pháp kỹ thuật nghiệp vụ phòng ngừa, ngăn chặn các nguy cơ gây mất </w:t>
            </w:r>
            <w:r w:rsidR="00971EC3" w:rsidRPr="00702208">
              <w:rPr>
                <w:sz w:val="28"/>
                <w:szCs w:val="28"/>
              </w:rPr>
              <w:t>ATTT</w:t>
            </w:r>
            <w:r w:rsidR="008C2E23" w:rsidRPr="00702208">
              <w:rPr>
                <w:sz w:val="28"/>
                <w:szCs w:val="28"/>
              </w:rPr>
              <w:t xml:space="preserve">. </w:t>
            </w:r>
          </w:p>
          <w:p w14:paraId="68E2F996" w14:textId="77777777" w:rsidR="009F5AB7" w:rsidRPr="00702208" w:rsidRDefault="009F5AB7" w:rsidP="00B40517">
            <w:pPr>
              <w:pStyle w:val="NormalWeb"/>
              <w:shd w:val="clear" w:color="auto" w:fill="FFFFFF"/>
              <w:spacing w:before="0" w:beforeAutospacing="0" w:after="120" w:afterAutospacing="0" w:line="288" w:lineRule="auto"/>
              <w:jc w:val="both"/>
              <w:rPr>
                <w:sz w:val="28"/>
                <w:szCs w:val="28"/>
              </w:rPr>
            </w:pPr>
            <w:r w:rsidRPr="00702208">
              <w:rPr>
                <w:sz w:val="28"/>
                <w:szCs w:val="28"/>
              </w:rPr>
              <w:t>- Chủ trì, phối hợp với các cơ quan, đơn vị liên quan xử lý, ứng cứu các sự cố máy tính trong các cơ quan, đơn vị</w:t>
            </w:r>
            <w:r w:rsidR="008C2E23" w:rsidRPr="00702208">
              <w:rPr>
                <w:sz w:val="28"/>
                <w:szCs w:val="28"/>
              </w:rPr>
              <w:t xml:space="preserve">. </w:t>
            </w:r>
          </w:p>
          <w:p w14:paraId="668DDD69" w14:textId="77777777" w:rsidR="009F5AB7" w:rsidRPr="00702208" w:rsidRDefault="009F5AB7" w:rsidP="00B40517">
            <w:pPr>
              <w:spacing w:before="0" w:after="120" w:line="288" w:lineRule="auto"/>
              <w:ind w:firstLine="0"/>
              <w:jc w:val="both"/>
              <w:rPr>
                <w:szCs w:val="28"/>
              </w:rPr>
            </w:pPr>
            <w:r w:rsidRPr="00702208">
              <w:rPr>
                <w:szCs w:val="28"/>
              </w:rPr>
              <w:t>2</w:t>
            </w:r>
            <w:r w:rsidR="008C2E23" w:rsidRPr="00702208">
              <w:rPr>
                <w:szCs w:val="28"/>
              </w:rPr>
              <w:t xml:space="preserve">. </w:t>
            </w:r>
            <w:r w:rsidRPr="00702208">
              <w:rPr>
                <w:szCs w:val="28"/>
              </w:rPr>
              <w:t xml:space="preserve"> Trung tâm CNTT&amp;TT đưa ra phương án xác định trách nhiệm của đơn vị chuyên trách về ATTT</w:t>
            </w:r>
            <w:r w:rsidR="003E094B" w:rsidRPr="00702208">
              <w:rPr>
                <w:szCs w:val="28"/>
              </w:rPr>
              <w:t>:</w:t>
            </w:r>
          </w:p>
          <w:p w14:paraId="6B73F0E4" w14:textId="6D6E2879" w:rsidR="00FC6421" w:rsidRPr="00702208" w:rsidRDefault="005D7E94" w:rsidP="00B40517">
            <w:pPr>
              <w:spacing w:before="0" w:after="120" w:line="288" w:lineRule="auto"/>
              <w:ind w:firstLine="0"/>
              <w:jc w:val="both"/>
              <w:rPr>
                <w:szCs w:val="28"/>
              </w:rPr>
            </w:pPr>
            <w:r w:rsidRPr="00702208">
              <w:rPr>
                <w:szCs w:val="28"/>
              </w:rPr>
              <w:t>- Trung tâm CNTT&amp;TT chịu sự chỉ đạo trực tiếp từ Lãnh đạo Sở TT&amp;TT</w:t>
            </w:r>
            <w:r w:rsidR="00DB23AC">
              <w:rPr>
                <w:szCs w:val="28"/>
              </w:rPr>
              <w:t>,</w:t>
            </w:r>
            <w:r w:rsidRPr="00702208">
              <w:rPr>
                <w:szCs w:val="28"/>
              </w:rPr>
              <w:t xml:space="preserve"> chịu trách nhiệm tổ chức triển khai bảo đảm </w:t>
            </w:r>
            <w:r w:rsidR="00701800" w:rsidRPr="00702208">
              <w:rPr>
                <w:szCs w:val="28"/>
              </w:rPr>
              <w:t xml:space="preserve">ATTT </w:t>
            </w:r>
            <w:r w:rsidRPr="00702208">
              <w:rPr>
                <w:szCs w:val="28"/>
              </w:rPr>
              <w:t>của</w:t>
            </w:r>
            <w:r w:rsidR="00FC6421" w:rsidRPr="00702208">
              <w:rPr>
                <w:szCs w:val="28"/>
              </w:rPr>
              <w:t xml:space="preserve"> Trung tâm dữ liệu tỉnh</w:t>
            </w:r>
            <w:r w:rsidR="008C2E23" w:rsidRPr="00702208">
              <w:rPr>
                <w:szCs w:val="28"/>
              </w:rPr>
              <w:t xml:space="preserve">. </w:t>
            </w:r>
            <w:r w:rsidRPr="00702208">
              <w:rPr>
                <w:szCs w:val="28"/>
              </w:rPr>
              <w:t xml:space="preserve"> </w:t>
            </w:r>
          </w:p>
          <w:p w14:paraId="59ED3C4F" w14:textId="536B99DC" w:rsidR="005D7E94" w:rsidRPr="00702208" w:rsidRDefault="005D7E94" w:rsidP="00B40517">
            <w:pPr>
              <w:spacing w:before="0" w:after="120" w:line="288" w:lineRule="auto"/>
              <w:ind w:firstLine="0"/>
              <w:jc w:val="both"/>
              <w:rPr>
                <w:szCs w:val="28"/>
              </w:rPr>
            </w:pPr>
            <w:r w:rsidRPr="00702208">
              <w:rPr>
                <w:szCs w:val="28"/>
              </w:rPr>
              <w:t>- Trung tâm CNTT&amp;TT chịu sự chỉ đạo trực tiếp từ Lãnh đạo Sở TT&amp;TT (với vai trò là đơn vị chuyên trách về ATTT cấp tỉ</w:t>
            </w:r>
            <w:r w:rsidR="00DB23AC">
              <w:rPr>
                <w:szCs w:val="28"/>
              </w:rPr>
              <w:t xml:space="preserve">nh) tham mưu, </w:t>
            </w:r>
            <w:r w:rsidR="00DB23AC" w:rsidRPr="00DB23AC">
              <w:rPr>
                <w:color w:val="FF0000"/>
                <w:szCs w:val="28"/>
              </w:rPr>
              <w:t>hỗ trợ</w:t>
            </w:r>
            <w:r w:rsidRPr="00DB23AC">
              <w:rPr>
                <w:color w:val="FF0000"/>
                <w:szCs w:val="28"/>
              </w:rPr>
              <w:t xml:space="preserve"> </w:t>
            </w:r>
            <w:r w:rsidRPr="00702208">
              <w:rPr>
                <w:szCs w:val="28"/>
              </w:rPr>
              <w:t>các đơn vị khác trong tỉ</w:t>
            </w:r>
            <w:r w:rsidR="00DB23AC">
              <w:rPr>
                <w:szCs w:val="28"/>
              </w:rPr>
              <w:t>nh</w:t>
            </w:r>
            <w:r w:rsidRPr="00702208">
              <w:rPr>
                <w:szCs w:val="28"/>
              </w:rPr>
              <w:t xml:space="preserve"> về nhiệm vụ đảm bảo an toàn cho </w:t>
            </w:r>
            <w:r w:rsidR="00833F70" w:rsidRPr="00702208">
              <w:rPr>
                <w:szCs w:val="28"/>
              </w:rPr>
              <w:t xml:space="preserve">TTDL </w:t>
            </w:r>
            <w:r w:rsidRPr="00702208">
              <w:rPr>
                <w:szCs w:val="28"/>
              </w:rPr>
              <w:t>từ cấp tỉnh, các hệ thống thông tin dùng chung khác của tỉnh nói chung;</w:t>
            </w:r>
          </w:p>
          <w:p w14:paraId="7D2F88AC" w14:textId="21B5138C" w:rsidR="005D7E94" w:rsidRPr="00702208" w:rsidRDefault="005D7E94" w:rsidP="00B40517">
            <w:pPr>
              <w:spacing w:before="0" w:after="120" w:line="288" w:lineRule="auto"/>
              <w:ind w:firstLine="0"/>
              <w:jc w:val="both"/>
              <w:rPr>
                <w:szCs w:val="28"/>
              </w:rPr>
            </w:pPr>
            <w:r w:rsidRPr="00702208">
              <w:rPr>
                <w:szCs w:val="28"/>
              </w:rPr>
              <w:t xml:space="preserve">- Trách nhiệm của người vận hành, giám sát </w:t>
            </w:r>
            <w:r w:rsidR="009F5AB7" w:rsidRPr="00702208">
              <w:rPr>
                <w:szCs w:val="28"/>
              </w:rPr>
              <w:t>hạ tầng kỹ thuật</w:t>
            </w:r>
            <w:r w:rsidRPr="00702208">
              <w:rPr>
                <w:szCs w:val="28"/>
              </w:rPr>
              <w:t xml:space="preserve"> </w:t>
            </w:r>
            <w:r w:rsidR="009F5AB7" w:rsidRPr="00702208">
              <w:rPr>
                <w:szCs w:val="28"/>
              </w:rPr>
              <w:t xml:space="preserve">tại trung tâm dữ liệu </w:t>
            </w:r>
            <w:r w:rsidRPr="00702208">
              <w:rPr>
                <w:szCs w:val="28"/>
              </w:rPr>
              <w:t xml:space="preserve">cần phải nghiêm chỉnh chấp hành các quy định tại quy chế nội bộ đảm bảo an toàn, an ninh thông tin, các quy định khác của pháp luật về </w:t>
            </w:r>
            <w:r w:rsidR="006E5572" w:rsidRPr="00702208">
              <w:rPr>
                <w:szCs w:val="28"/>
              </w:rPr>
              <w:t>ATTT</w:t>
            </w:r>
            <w:r w:rsidR="008C2E23" w:rsidRPr="00702208">
              <w:rPr>
                <w:szCs w:val="28"/>
              </w:rPr>
              <w:t xml:space="preserve">. </w:t>
            </w:r>
            <w:r w:rsidRPr="00702208">
              <w:rPr>
                <w:szCs w:val="28"/>
              </w:rPr>
              <w:t xml:space="preserve">Chịu trách nhiệm đảm bảo </w:t>
            </w:r>
            <w:r w:rsidR="006E5572" w:rsidRPr="00702208">
              <w:rPr>
                <w:szCs w:val="28"/>
              </w:rPr>
              <w:t>ATTT</w:t>
            </w:r>
            <w:r w:rsidRPr="00702208">
              <w:rPr>
                <w:szCs w:val="28"/>
              </w:rPr>
              <w:t xml:space="preserve"> trong phạm vi trách nhiệm, quyền hạn được giao;</w:t>
            </w:r>
          </w:p>
          <w:p w14:paraId="239B36DB" w14:textId="77777777" w:rsidR="005D7E94" w:rsidRPr="00702208" w:rsidRDefault="005D7E94" w:rsidP="00B40517">
            <w:pPr>
              <w:spacing w:before="0" w:after="120" w:line="288" w:lineRule="auto"/>
              <w:ind w:firstLine="0"/>
              <w:jc w:val="both"/>
              <w:rPr>
                <w:szCs w:val="28"/>
              </w:rPr>
            </w:pPr>
            <w:r w:rsidRPr="00702208">
              <w:rPr>
                <w:bCs/>
                <w:szCs w:val="28"/>
              </w:rPr>
              <w:t xml:space="preserve">- Trung tâm CNTT&amp;TT là đơn vị vận hành trực tiếp </w:t>
            </w:r>
            <w:r w:rsidR="009F5AB7" w:rsidRPr="00702208">
              <w:rPr>
                <w:bCs/>
                <w:szCs w:val="28"/>
              </w:rPr>
              <w:t>Trung tâm dữ liệu tỉnh</w:t>
            </w:r>
            <w:r w:rsidRPr="00702208">
              <w:rPr>
                <w:bCs/>
                <w:szCs w:val="28"/>
              </w:rPr>
              <w:t xml:space="preserve">, luôn xác định trách nhiệm của mình là đầu mối </w:t>
            </w:r>
            <w:r w:rsidRPr="00702208">
              <w:rPr>
                <w:szCs w:val="28"/>
              </w:rPr>
              <w:t>của đơn vị chuyên trách về ATTT trong việc phối hợp với các đơn vị liên quan đảm bảo kỹ thuật an toàn, chất lượng, hiệu quả;</w:t>
            </w:r>
            <w:r w:rsidR="009F5AB7" w:rsidRPr="00702208">
              <w:rPr>
                <w:szCs w:val="28"/>
              </w:rPr>
              <w:t xml:space="preserve"> Ứng cứu sự cố máy tính trong trung tâm cũng như các đơi vị có liên quan</w:t>
            </w:r>
            <w:r w:rsidR="008C2E23" w:rsidRPr="00702208">
              <w:rPr>
                <w:szCs w:val="28"/>
              </w:rPr>
              <w:t xml:space="preserve">. </w:t>
            </w:r>
          </w:p>
        </w:tc>
      </w:tr>
      <w:tr w:rsidR="00702208" w:rsidRPr="00702208" w14:paraId="2249EF9C" w14:textId="77777777" w:rsidTr="00AE15BB">
        <w:tc>
          <w:tcPr>
            <w:tcW w:w="1872" w:type="dxa"/>
          </w:tcPr>
          <w:p w14:paraId="156F3B26"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03</w:t>
            </w:r>
          </w:p>
        </w:tc>
        <w:tc>
          <w:tcPr>
            <w:tcW w:w="7200" w:type="dxa"/>
          </w:tcPr>
          <w:p w14:paraId="673CCB23" w14:textId="77777777" w:rsidR="005D7E94" w:rsidRPr="00702208" w:rsidRDefault="005D7E94" w:rsidP="00B40517">
            <w:pPr>
              <w:spacing w:before="0" w:after="120" w:line="288" w:lineRule="auto"/>
              <w:ind w:firstLine="0"/>
              <w:jc w:val="both"/>
              <w:rPr>
                <w:szCs w:val="28"/>
              </w:rPr>
            </w:pPr>
            <w:r w:rsidRPr="00702208">
              <w:rPr>
                <w:szCs w:val="28"/>
              </w:rPr>
              <w:t>Xác định phạm vi chính sách ATTT gồm: Phạm vi quản lý về vật lý và logic của tổ chức; Các ứng dụng, dịch vụ hệ thống cung cấp</w:t>
            </w:r>
            <w:r w:rsidR="008C2E23" w:rsidRPr="00702208">
              <w:rPr>
                <w:szCs w:val="28"/>
              </w:rPr>
              <w:t xml:space="preserve">. </w:t>
            </w:r>
            <w:r w:rsidR="003E094B" w:rsidRPr="00702208">
              <w:rPr>
                <w:szCs w:val="28"/>
              </w:rPr>
              <w:t xml:space="preserve"> </w:t>
            </w:r>
            <w:r w:rsidRPr="00702208">
              <w:rPr>
                <w:szCs w:val="28"/>
              </w:rPr>
              <w:t>Nguồn nhân lực bảo đảm ATTT</w:t>
            </w:r>
            <w:r w:rsidR="008C2E23" w:rsidRPr="00702208">
              <w:rPr>
                <w:szCs w:val="28"/>
              </w:rPr>
              <w:t xml:space="preserve">. </w:t>
            </w:r>
          </w:p>
        </w:tc>
      </w:tr>
      <w:tr w:rsidR="00702208" w:rsidRPr="00702208" w14:paraId="26BFF277" w14:textId="77777777" w:rsidTr="00AE15BB">
        <w:tc>
          <w:tcPr>
            <w:tcW w:w="1872" w:type="dxa"/>
          </w:tcPr>
          <w:p w14:paraId="0979EABF"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200" w:type="dxa"/>
          </w:tcPr>
          <w:p w14:paraId="252F6845"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125D71" w14:paraId="231A73C1" w14:textId="77777777" w:rsidTr="00AE15BB">
        <w:tc>
          <w:tcPr>
            <w:tcW w:w="1872" w:type="dxa"/>
          </w:tcPr>
          <w:p w14:paraId="2CC57914"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200" w:type="dxa"/>
          </w:tcPr>
          <w:p w14:paraId="2EC2B06F" w14:textId="05693442" w:rsidR="005D7E94" w:rsidRPr="00702208" w:rsidRDefault="005D7E94" w:rsidP="00B40517">
            <w:pPr>
              <w:spacing w:before="0" w:after="120" w:line="288" w:lineRule="auto"/>
              <w:ind w:firstLine="0"/>
              <w:jc w:val="both"/>
              <w:rPr>
                <w:szCs w:val="28"/>
              </w:rPr>
            </w:pPr>
            <w:r w:rsidRPr="00702208">
              <w:rPr>
                <w:szCs w:val="28"/>
              </w:rPr>
              <w:t>1</w:t>
            </w:r>
            <w:r w:rsidR="008C2E23" w:rsidRPr="00702208">
              <w:rPr>
                <w:szCs w:val="28"/>
              </w:rPr>
              <w:t xml:space="preserve">. </w:t>
            </w:r>
            <w:r w:rsidR="003E094B" w:rsidRPr="00702208">
              <w:rPr>
                <w:szCs w:val="28"/>
              </w:rPr>
              <w:t xml:space="preserve"> </w:t>
            </w:r>
            <w:r w:rsidRPr="00702208">
              <w:rPr>
                <w:szCs w:val="28"/>
              </w:rPr>
              <w:t>Áp dụ</w:t>
            </w:r>
            <w:r w:rsidR="00DB23AC">
              <w:rPr>
                <w:szCs w:val="28"/>
              </w:rPr>
              <w:t>ng Quyết định số</w:t>
            </w:r>
            <w:r w:rsidRPr="00702208">
              <w:rPr>
                <w:szCs w:val="28"/>
              </w:rPr>
              <w:t xml:space="preserve"> 29/2013/QĐ-UBND ngày 11/12/2013, Quy chế bảo đảm ATTT</w:t>
            </w:r>
            <w:r w:rsidR="008C2E23" w:rsidRPr="00702208">
              <w:rPr>
                <w:szCs w:val="28"/>
              </w:rPr>
              <w:t xml:space="preserve">. </w:t>
            </w:r>
            <w:r w:rsidR="00D10FB8" w:rsidRPr="00702208">
              <w:rPr>
                <w:szCs w:val="28"/>
              </w:rPr>
              <w:t xml:space="preserve"> </w:t>
            </w:r>
            <w:r w:rsidR="00DA70E5" w:rsidRPr="00702208">
              <w:rPr>
                <w:szCs w:val="28"/>
              </w:rPr>
              <w:t>Chỉ thị</w:t>
            </w:r>
            <w:r w:rsidR="00D10FB8" w:rsidRPr="00702208">
              <w:rPr>
                <w:szCs w:val="28"/>
              </w:rPr>
              <w:t xml:space="preserve"> Số 11</w:t>
            </w:r>
            <w:r w:rsidR="00DA70E5" w:rsidRPr="00702208">
              <w:rPr>
                <w:szCs w:val="28"/>
              </w:rPr>
              <w:t>/CT-UBND về việc tăng cường bảo đảm an toàn, an ninh mạng trên địa bàn tỉnh Hải Dương</w:t>
            </w:r>
            <w:r w:rsidR="008C2E23" w:rsidRPr="00702208">
              <w:rPr>
                <w:szCs w:val="28"/>
              </w:rPr>
              <w:t xml:space="preserve">. </w:t>
            </w:r>
            <w:r w:rsidR="00DA70E5" w:rsidRPr="00702208">
              <w:rPr>
                <w:szCs w:val="28"/>
              </w:rPr>
              <w:t xml:space="preserve"> Sở TT&amp;TT đượ</w:t>
            </w:r>
            <w:r w:rsidR="00DB23AC">
              <w:rPr>
                <w:szCs w:val="28"/>
              </w:rPr>
              <w:t>c quy đị</w:t>
            </w:r>
            <w:r w:rsidR="00DA70E5" w:rsidRPr="00702208">
              <w:rPr>
                <w:szCs w:val="28"/>
              </w:rPr>
              <w:t>nh phạm vi chính sách ATTT như sau:</w:t>
            </w:r>
          </w:p>
          <w:p w14:paraId="7DF766B1" w14:textId="77777777" w:rsidR="00DA70E5" w:rsidRPr="00B40517" w:rsidRDefault="00DA70E5" w:rsidP="00B40517">
            <w:pPr>
              <w:pStyle w:val="NormalWeb"/>
              <w:shd w:val="clear" w:color="auto" w:fill="FFFFFF"/>
              <w:spacing w:before="0" w:beforeAutospacing="0" w:after="120" w:afterAutospacing="0" w:line="288" w:lineRule="auto"/>
              <w:jc w:val="both"/>
              <w:rPr>
                <w:sz w:val="28"/>
                <w:szCs w:val="28"/>
                <w:lang w:val="vi-VN"/>
              </w:rPr>
            </w:pPr>
            <w:r w:rsidRPr="00702208">
              <w:rPr>
                <w:sz w:val="28"/>
                <w:szCs w:val="28"/>
                <w:lang w:val="vi-VN"/>
              </w:rPr>
              <w:t>a) Chủ trì, phối h</w:t>
            </w:r>
            <w:r w:rsidRPr="00702208">
              <w:rPr>
                <w:sz w:val="28"/>
                <w:szCs w:val="28"/>
              </w:rPr>
              <w:t>ợ</w:t>
            </w:r>
            <w:r w:rsidRPr="00702208">
              <w:rPr>
                <w:sz w:val="28"/>
                <w:szCs w:val="28"/>
                <w:lang w:val="vi-VN"/>
              </w:rPr>
              <w:t xml:space="preserve">p với các đơn vị có liên quan tiếp tục tham mưu UBND tỉnh hoàn thiện cơ chế chính sách, Văn bản quy phạm pháp luật về </w:t>
            </w:r>
            <w:r w:rsidR="005B301B" w:rsidRPr="00702208">
              <w:rPr>
                <w:sz w:val="28"/>
                <w:szCs w:val="28"/>
              </w:rPr>
              <w:t>ATTT</w:t>
            </w:r>
            <w:r w:rsidRPr="00702208">
              <w:rPr>
                <w:sz w:val="28"/>
                <w:szCs w:val="28"/>
                <w:lang w:val="vi-VN"/>
              </w:rPr>
              <w:t xml:space="preserve"> mạng, an ninh mạng, chữ ký số</w:t>
            </w:r>
            <w:r w:rsidR="008C2E23" w:rsidRPr="00702208">
              <w:rPr>
                <w:sz w:val="28"/>
                <w:szCs w:val="28"/>
                <w:lang w:val="vi-VN"/>
              </w:rPr>
              <w:t xml:space="preserve">...   </w:t>
            </w:r>
            <w:r w:rsidRPr="00702208">
              <w:rPr>
                <w:sz w:val="28"/>
                <w:szCs w:val="28"/>
                <w:lang w:val="vi-VN"/>
              </w:rPr>
              <w:t xml:space="preserve"> đảm bảo đồng bộ với các các hệ thống Văn bản quy phạm pháp luật, của Trung ương</w:t>
            </w:r>
            <w:r w:rsidR="008C2E23" w:rsidRPr="00702208">
              <w:rPr>
                <w:sz w:val="28"/>
                <w:szCs w:val="28"/>
                <w:lang w:val="vi-VN"/>
              </w:rPr>
              <w:t xml:space="preserve">. </w:t>
            </w:r>
          </w:p>
          <w:p w14:paraId="172B8260" w14:textId="77777777" w:rsidR="00DA70E5" w:rsidRPr="00B40517" w:rsidRDefault="00DA70E5" w:rsidP="00B40517">
            <w:pPr>
              <w:pStyle w:val="NormalWeb"/>
              <w:shd w:val="clear" w:color="auto" w:fill="FFFFFF"/>
              <w:spacing w:before="0" w:beforeAutospacing="0" w:after="120" w:afterAutospacing="0" w:line="288" w:lineRule="auto"/>
              <w:jc w:val="both"/>
              <w:rPr>
                <w:sz w:val="28"/>
                <w:szCs w:val="28"/>
                <w:lang w:val="vi-VN"/>
              </w:rPr>
            </w:pPr>
            <w:r w:rsidRPr="00702208">
              <w:rPr>
                <w:sz w:val="28"/>
                <w:szCs w:val="28"/>
                <w:lang w:val="vi-VN"/>
              </w:rPr>
              <w:t xml:space="preserve">b) Là đầu mối thông tin thực hiện giám sát, ứng cứu sự cố </w:t>
            </w:r>
            <w:r w:rsidR="005B301B" w:rsidRPr="00B40517">
              <w:rPr>
                <w:sz w:val="28"/>
                <w:szCs w:val="28"/>
                <w:lang w:val="vi-VN"/>
              </w:rPr>
              <w:t xml:space="preserve">ATTT </w:t>
            </w:r>
            <w:r w:rsidRPr="00702208">
              <w:rPr>
                <w:sz w:val="28"/>
                <w:szCs w:val="28"/>
                <w:lang w:val="vi-VN"/>
              </w:rPr>
              <w:t>mạng của tỉnh; có trách nhiệm liên kết, phối h</w:t>
            </w:r>
            <w:r w:rsidRPr="00B40517">
              <w:rPr>
                <w:sz w:val="28"/>
                <w:szCs w:val="28"/>
                <w:lang w:val="vi-VN"/>
              </w:rPr>
              <w:t>ợ</w:t>
            </w:r>
            <w:r w:rsidRPr="00702208">
              <w:rPr>
                <w:sz w:val="28"/>
                <w:szCs w:val="28"/>
                <w:lang w:val="vi-VN"/>
              </w:rPr>
              <w:t>p với các đơn vị trong mạng lưới ứng cứu sự cố mạng, máy tính quốc gia như Trung tâm ứng cứu sự cố mạng máy tính Việt Nam; Trung tâm Internet Việt Nam (VNNIC) nhằm thực hiện tốt công tác đảm an toàn, an ninh thông tin mạng, máy t</w:t>
            </w:r>
            <w:r w:rsidRPr="00B40517">
              <w:rPr>
                <w:sz w:val="28"/>
                <w:szCs w:val="28"/>
                <w:lang w:val="vi-VN"/>
              </w:rPr>
              <w:t>í</w:t>
            </w:r>
            <w:r w:rsidRPr="00702208">
              <w:rPr>
                <w:sz w:val="28"/>
                <w:szCs w:val="28"/>
                <w:lang w:val="vi-VN"/>
              </w:rPr>
              <w:t>nh của t</w:t>
            </w:r>
            <w:r w:rsidRPr="00B40517">
              <w:rPr>
                <w:sz w:val="28"/>
                <w:szCs w:val="28"/>
                <w:lang w:val="vi-VN"/>
              </w:rPr>
              <w:t>ỉ</w:t>
            </w:r>
            <w:r w:rsidRPr="00702208">
              <w:rPr>
                <w:sz w:val="28"/>
                <w:szCs w:val="28"/>
                <w:lang w:val="vi-VN"/>
              </w:rPr>
              <w:t>nh</w:t>
            </w:r>
            <w:r w:rsidR="008C2E23" w:rsidRPr="00702208">
              <w:rPr>
                <w:sz w:val="28"/>
                <w:szCs w:val="28"/>
                <w:lang w:val="vi-VN"/>
              </w:rPr>
              <w:t xml:space="preserve">. </w:t>
            </w:r>
          </w:p>
          <w:p w14:paraId="7B3549E7" w14:textId="77777777" w:rsidR="00DA70E5" w:rsidRPr="00B40517" w:rsidRDefault="00DA70E5" w:rsidP="00B40517">
            <w:pPr>
              <w:pStyle w:val="NormalWeb"/>
              <w:shd w:val="clear" w:color="auto" w:fill="FFFFFF"/>
              <w:spacing w:before="0" w:beforeAutospacing="0" w:after="120" w:afterAutospacing="0" w:line="288" w:lineRule="auto"/>
              <w:jc w:val="both"/>
              <w:rPr>
                <w:sz w:val="28"/>
                <w:szCs w:val="28"/>
                <w:lang w:val="vi-VN"/>
              </w:rPr>
            </w:pPr>
            <w:r w:rsidRPr="00702208">
              <w:rPr>
                <w:sz w:val="28"/>
                <w:szCs w:val="28"/>
                <w:lang w:val="vi-VN"/>
              </w:rPr>
              <w:t>c) Chủ trì, phối h</w:t>
            </w:r>
            <w:r w:rsidRPr="00B40517">
              <w:rPr>
                <w:sz w:val="28"/>
                <w:szCs w:val="28"/>
                <w:lang w:val="vi-VN"/>
              </w:rPr>
              <w:t>ợ</w:t>
            </w:r>
            <w:r w:rsidRPr="00702208">
              <w:rPr>
                <w:sz w:val="28"/>
                <w:szCs w:val="28"/>
                <w:lang w:val="vi-VN"/>
              </w:rPr>
              <w:t xml:space="preserve">p với các cơ quan, đơn vị của tỉnh triển khai giải pháp bảo đảm </w:t>
            </w:r>
            <w:r w:rsidR="00035B74" w:rsidRPr="00B40517">
              <w:rPr>
                <w:sz w:val="28"/>
                <w:szCs w:val="28"/>
                <w:lang w:val="vi-VN"/>
              </w:rPr>
              <w:t>ATTT</w:t>
            </w:r>
            <w:r w:rsidRPr="00702208">
              <w:rPr>
                <w:sz w:val="28"/>
                <w:szCs w:val="28"/>
                <w:lang w:val="vi-VN"/>
              </w:rPr>
              <w:t xml:space="preserve"> mạng tổng thể trong các cơ quan, đơn vị nhà nước phục vụ công tác nâng cao thứ hạng của tỉnh về an toàn, an ninh mạng; xây dựng bộ tiêu chí đánh giá mức độ </w:t>
            </w:r>
            <w:r w:rsidR="00035B74" w:rsidRPr="00B40517">
              <w:rPr>
                <w:sz w:val="28"/>
                <w:szCs w:val="28"/>
                <w:lang w:val="vi-VN"/>
              </w:rPr>
              <w:t>ATTT</w:t>
            </w:r>
            <w:r w:rsidRPr="00702208">
              <w:rPr>
                <w:sz w:val="28"/>
                <w:szCs w:val="28"/>
                <w:lang w:val="vi-VN"/>
              </w:rPr>
              <w:t xml:space="preserve"> mạng của tỉnh, tổ chức đánh giá và công bố định kỳ hàng năm khi có văn bản hướng dẫn của Bộ Thông tin và Truyền thông</w:t>
            </w:r>
            <w:r w:rsidR="008C2E23" w:rsidRPr="00702208">
              <w:rPr>
                <w:sz w:val="28"/>
                <w:szCs w:val="28"/>
                <w:lang w:val="vi-VN"/>
              </w:rPr>
              <w:t xml:space="preserve">. </w:t>
            </w:r>
          </w:p>
          <w:p w14:paraId="4661297D" w14:textId="77777777" w:rsidR="00DA70E5" w:rsidRPr="00B40517" w:rsidRDefault="00DA70E5" w:rsidP="00B40517">
            <w:pPr>
              <w:pStyle w:val="NormalWeb"/>
              <w:shd w:val="clear" w:color="auto" w:fill="FFFFFF"/>
              <w:spacing w:before="0" w:beforeAutospacing="0" w:after="120" w:afterAutospacing="0" w:line="288" w:lineRule="auto"/>
              <w:jc w:val="both"/>
              <w:rPr>
                <w:sz w:val="28"/>
                <w:szCs w:val="28"/>
                <w:lang w:val="vi-VN"/>
              </w:rPr>
            </w:pPr>
            <w:r w:rsidRPr="00702208">
              <w:rPr>
                <w:sz w:val="28"/>
                <w:szCs w:val="28"/>
                <w:lang w:val="vi-VN"/>
              </w:rPr>
              <w:t>d) Chủ </w:t>
            </w:r>
            <w:r w:rsidRPr="00B40517">
              <w:rPr>
                <w:sz w:val="28"/>
                <w:szCs w:val="28"/>
                <w:lang w:val="vi-VN"/>
              </w:rPr>
              <w:t>tr</w:t>
            </w:r>
            <w:r w:rsidRPr="00702208">
              <w:rPr>
                <w:sz w:val="28"/>
                <w:szCs w:val="28"/>
                <w:lang w:val="vi-VN"/>
              </w:rPr>
              <w:t>ì, phối hợp các cơ quan, đơn vị tổ chức, </w:t>
            </w:r>
            <w:r w:rsidRPr="00B40517">
              <w:rPr>
                <w:sz w:val="28"/>
                <w:szCs w:val="28"/>
                <w:lang w:val="vi-VN"/>
              </w:rPr>
              <w:t>tr</w:t>
            </w:r>
            <w:r w:rsidRPr="00702208">
              <w:rPr>
                <w:sz w:val="28"/>
                <w:szCs w:val="28"/>
                <w:lang w:val="vi-VN"/>
              </w:rPr>
              <w:t>iển khai thực hiện công tác xác định cấp độ và xây dựng hồ sơ đề xuất cấp độ an toàn hệ thống thông tin trên địa bàn tỉnh; Đối với các hệ thống thông tin cấp độ 3 và cấp độ 4, định kỳ hàng năm thực hiện kiểm tra, đánh giá và tổng hợp báo cáo Bộ Thông tin và Truyền thông trước ngày 14/12 hàng năm để tổng hợp, báo cáo Thủ tướng Chính phủ</w:t>
            </w:r>
            <w:r w:rsidR="008C2E23" w:rsidRPr="00702208">
              <w:rPr>
                <w:sz w:val="28"/>
                <w:szCs w:val="28"/>
                <w:lang w:val="vi-VN"/>
              </w:rPr>
              <w:t xml:space="preserve">. </w:t>
            </w:r>
          </w:p>
          <w:p w14:paraId="188182F2" w14:textId="77777777" w:rsidR="00DA70E5" w:rsidRPr="00B40517" w:rsidRDefault="00DA70E5" w:rsidP="00B40517">
            <w:pPr>
              <w:pStyle w:val="NormalWeb"/>
              <w:shd w:val="clear" w:color="auto" w:fill="FFFFFF"/>
              <w:spacing w:before="0" w:beforeAutospacing="0" w:after="120" w:afterAutospacing="0" w:line="288" w:lineRule="auto"/>
              <w:jc w:val="both"/>
              <w:rPr>
                <w:sz w:val="28"/>
                <w:szCs w:val="28"/>
                <w:lang w:val="vi-VN"/>
              </w:rPr>
            </w:pPr>
            <w:r w:rsidRPr="00702208">
              <w:rPr>
                <w:sz w:val="28"/>
                <w:szCs w:val="28"/>
                <w:lang w:val="vi-VN"/>
              </w:rPr>
              <w:lastRenderedPageBreak/>
              <w:t>e) Tổ chức diễn tập, các lớp đào tạo, bồi dưỡng nâng cao kiến thức, kỹ năng bảo đảm an toàn, an ninh thông tin cho cán bộ chuyên trách công nghệ thông tin trên địa bàn tỉnh</w:t>
            </w:r>
            <w:r w:rsidR="008C2E23" w:rsidRPr="00702208">
              <w:rPr>
                <w:sz w:val="28"/>
                <w:szCs w:val="28"/>
                <w:lang w:val="vi-VN"/>
              </w:rPr>
              <w:t xml:space="preserve">. </w:t>
            </w:r>
          </w:p>
          <w:p w14:paraId="3B892BEC" w14:textId="77777777" w:rsidR="00DA70E5" w:rsidRPr="00B40517" w:rsidRDefault="00DA70E5" w:rsidP="00B40517">
            <w:pPr>
              <w:pStyle w:val="NormalWeb"/>
              <w:shd w:val="clear" w:color="auto" w:fill="FFFFFF"/>
              <w:spacing w:before="0" w:beforeAutospacing="0" w:after="120" w:afterAutospacing="0" w:line="288" w:lineRule="auto"/>
              <w:jc w:val="both"/>
              <w:rPr>
                <w:sz w:val="28"/>
                <w:szCs w:val="28"/>
                <w:lang w:val="vi-VN"/>
              </w:rPr>
            </w:pPr>
            <w:r w:rsidRPr="00702208">
              <w:rPr>
                <w:sz w:val="28"/>
                <w:szCs w:val="28"/>
                <w:lang w:val="vi-VN"/>
              </w:rPr>
              <w:t>f) Chủ trì, phối h</w:t>
            </w:r>
            <w:r w:rsidRPr="00B40517">
              <w:rPr>
                <w:sz w:val="28"/>
                <w:szCs w:val="28"/>
                <w:lang w:val="vi-VN"/>
              </w:rPr>
              <w:t>ợ</w:t>
            </w:r>
            <w:r w:rsidRPr="00702208">
              <w:rPr>
                <w:sz w:val="28"/>
                <w:szCs w:val="28"/>
                <w:lang w:val="vi-VN"/>
              </w:rPr>
              <w:t>p với các cơ quan báo chí trong việc xây dựng nội dung tuyên truyền, phổ biến nâng cao nhận thức cho cán bộ công chức, viên chức trên địa bàn tỉnh về các mối nguy hại và phương thức phòng, chống mã </w:t>
            </w:r>
            <w:r w:rsidRPr="00B40517">
              <w:rPr>
                <w:sz w:val="28"/>
                <w:szCs w:val="28"/>
                <w:lang w:val="vi-VN"/>
              </w:rPr>
              <w:t>đ</w:t>
            </w:r>
            <w:r w:rsidRPr="00702208">
              <w:rPr>
                <w:sz w:val="28"/>
                <w:szCs w:val="28"/>
                <w:lang w:val="vi-VN"/>
              </w:rPr>
              <w:t>ộc</w:t>
            </w:r>
            <w:r w:rsidR="008C2E23" w:rsidRPr="00702208">
              <w:rPr>
                <w:sz w:val="28"/>
                <w:szCs w:val="28"/>
                <w:lang w:val="vi-VN"/>
              </w:rPr>
              <w:t xml:space="preserve">. </w:t>
            </w:r>
          </w:p>
          <w:p w14:paraId="1866C472" w14:textId="77777777" w:rsidR="00DA70E5" w:rsidRPr="00B40517" w:rsidRDefault="00DA70E5" w:rsidP="00B40517">
            <w:pPr>
              <w:pStyle w:val="NormalWeb"/>
              <w:shd w:val="clear" w:color="auto" w:fill="FFFFFF"/>
              <w:spacing w:before="0" w:beforeAutospacing="0" w:after="120" w:afterAutospacing="0" w:line="288" w:lineRule="auto"/>
              <w:jc w:val="both"/>
              <w:rPr>
                <w:sz w:val="28"/>
                <w:szCs w:val="28"/>
                <w:lang w:val="vi-VN"/>
              </w:rPr>
            </w:pPr>
            <w:r w:rsidRPr="00702208">
              <w:rPr>
                <w:sz w:val="28"/>
                <w:szCs w:val="28"/>
                <w:lang w:val="vi-VN"/>
              </w:rPr>
              <w:t>g) Chỉ đạo các doanh nghiệp viễn thông, công nghệ thông tin trên địa bàn tỉnh triển khai các biện pháp kỹ thuật đảm bảo an toàn cho các hệ thống thông tin do đơn vị quản lý; tham gia hỗ trợ các cơ quan, tổ chức nhà nước giám sát, b</w:t>
            </w:r>
            <w:r w:rsidRPr="00B40517">
              <w:rPr>
                <w:sz w:val="28"/>
                <w:szCs w:val="28"/>
                <w:lang w:val="vi-VN"/>
              </w:rPr>
              <w:t>ảo </w:t>
            </w:r>
            <w:r w:rsidRPr="00702208">
              <w:rPr>
                <w:sz w:val="28"/>
                <w:szCs w:val="28"/>
                <w:lang w:val="vi-VN"/>
              </w:rPr>
              <w:t>vệ, kiểm tra, đánh giá </w:t>
            </w:r>
            <w:r w:rsidR="00DD6A5C" w:rsidRPr="00B40517">
              <w:rPr>
                <w:sz w:val="28"/>
                <w:szCs w:val="28"/>
                <w:lang w:val="vi-VN"/>
              </w:rPr>
              <w:t>ATTT</w:t>
            </w:r>
            <w:r w:rsidRPr="00702208">
              <w:rPr>
                <w:sz w:val="28"/>
                <w:szCs w:val="28"/>
                <w:lang w:val="vi-VN"/>
              </w:rPr>
              <w:t xml:space="preserve"> mạng</w:t>
            </w:r>
            <w:r w:rsidR="008C2E23" w:rsidRPr="00702208">
              <w:rPr>
                <w:sz w:val="28"/>
                <w:szCs w:val="28"/>
                <w:lang w:val="vi-VN"/>
              </w:rPr>
              <w:t xml:space="preserve">. </w:t>
            </w:r>
          </w:p>
          <w:p w14:paraId="398AF65F" w14:textId="77777777" w:rsidR="005D7E94" w:rsidRPr="00B40517" w:rsidRDefault="00DA70E5" w:rsidP="00B40517">
            <w:pPr>
              <w:pStyle w:val="NormalWeb"/>
              <w:shd w:val="clear" w:color="auto" w:fill="FFFFFF"/>
              <w:spacing w:before="0" w:beforeAutospacing="0" w:after="120" w:afterAutospacing="0" w:line="288" w:lineRule="auto"/>
              <w:jc w:val="both"/>
              <w:rPr>
                <w:sz w:val="28"/>
                <w:szCs w:val="28"/>
                <w:lang w:val="vi-VN"/>
              </w:rPr>
            </w:pPr>
            <w:r w:rsidRPr="00702208">
              <w:rPr>
                <w:sz w:val="28"/>
                <w:szCs w:val="28"/>
                <w:lang w:val="vi-VN"/>
              </w:rPr>
              <w:t>h) Chủ trì, đôn đốc, theo dõi việc thực hiện Ch</w:t>
            </w:r>
            <w:r w:rsidRPr="00B40517">
              <w:rPr>
                <w:sz w:val="28"/>
                <w:szCs w:val="28"/>
                <w:lang w:val="vi-VN"/>
              </w:rPr>
              <w:t>ỉ </w:t>
            </w:r>
            <w:r w:rsidRPr="00702208">
              <w:rPr>
                <w:sz w:val="28"/>
                <w:szCs w:val="28"/>
                <w:lang w:val="vi-VN"/>
              </w:rPr>
              <w:t>thị này, tổng h</w:t>
            </w:r>
            <w:r w:rsidRPr="00B40517">
              <w:rPr>
                <w:sz w:val="28"/>
                <w:szCs w:val="28"/>
                <w:lang w:val="vi-VN"/>
              </w:rPr>
              <w:t>ợ</w:t>
            </w:r>
            <w:r w:rsidRPr="00702208">
              <w:rPr>
                <w:sz w:val="28"/>
                <w:szCs w:val="28"/>
                <w:lang w:val="vi-VN"/>
              </w:rPr>
              <w:t>p, định kỳ báo cáo Thủ tướng Chính phủ, Bộ Thông tin và Truyền thông và UBND t</w:t>
            </w:r>
            <w:r w:rsidRPr="00B40517">
              <w:rPr>
                <w:sz w:val="28"/>
                <w:szCs w:val="28"/>
                <w:lang w:val="vi-VN"/>
              </w:rPr>
              <w:t>ỉ</w:t>
            </w:r>
            <w:r w:rsidRPr="00702208">
              <w:rPr>
                <w:sz w:val="28"/>
                <w:szCs w:val="28"/>
                <w:lang w:val="vi-VN"/>
              </w:rPr>
              <w:t>nh về kết quả thực hiệ</w:t>
            </w:r>
            <w:r w:rsidRPr="00B40517">
              <w:rPr>
                <w:sz w:val="28"/>
                <w:szCs w:val="28"/>
                <w:lang w:val="vi-VN"/>
              </w:rPr>
              <w:t>n</w:t>
            </w:r>
            <w:r w:rsidR="008C2E23" w:rsidRPr="00B40517">
              <w:rPr>
                <w:sz w:val="28"/>
                <w:szCs w:val="28"/>
                <w:lang w:val="vi-VN"/>
              </w:rPr>
              <w:t xml:space="preserve">. </w:t>
            </w:r>
          </w:p>
        </w:tc>
      </w:tr>
      <w:tr w:rsidR="00702208" w:rsidRPr="00702208" w14:paraId="34634FBD" w14:textId="77777777" w:rsidTr="00AE15BB">
        <w:tc>
          <w:tcPr>
            <w:tcW w:w="1872" w:type="dxa"/>
          </w:tcPr>
          <w:p w14:paraId="48D77367"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04</w:t>
            </w:r>
          </w:p>
        </w:tc>
        <w:tc>
          <w:tcPr>
            <w:tcW w:w="7200" w:type="dxa"/>
          </w:tcPr>
          <w:p w14:paraId="0C730A6B" w14:textId="77777777" w:rsidR="005D7E94" w:rsidRPr="00702208" w:rsidRDefault="005D7E94" w:rsidP="00B40517">
            <w:pPr>
              <w:spacing w:before="0" w:after="120" w:line="288" w:lineRule="auto"/>
              <w:ind w:firstLine="0"/>
              <w:jc w:val="both"/>
              <w:rPr>
                <w:szCs w:val="28"/>
              </w:rPr>
            </w:pPr>
            <w:r w:rsidRPr="00702208">
              <w:rPr>
                <w:szCs w:val="28"/>
              </w:rPr>
              <w:t>Xây dựng chính sách ATTT gồm: Quản lý an toàn mạng; Quản lý an toàn máy chủ và ứng dụng; Quản lý an toàn dữ liệu; Quản lý an toàn thiết bị đầu cuối; Quản lý phòng chống phần mềm độc hại; Quản lý điểm yếu ATTT; Quản lý giám sát AT HTTT; Quản lý an toàn sử dụng đầu cuối</w:t>
            </w:r>
            <w:r w:rsidR="008C2E23" w:rsidRPr="00702208">
              <w:rPr>
                <w:szCs w:val="28"/>
              </w:rPr>
              <w:t xml:space="preserve">. </w:t>
            </w:r>
          </w:p>
        </w:tc>
      </w:tr>
      <w:tr w:rsidR="00702208" w:rsidRPr="00702208" w14:paraId="6A0D83CC" w14:textId="77777777" w:rsidTr="00AE15BB">
        <w:tc>
          <w:tcPr>
            <w:tcW w:w="1872" w:type="dxa"/>
          </w:tcPr>
          <w:p w14:paraId="60F6C739"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200" w:type="dxa"/>
          </w:tcPr>
          <w:p w14:paraId="7645AD12" w14:textId="77777777" w:rsidR="005D7E94" w:rsidRPr="00702208" w:rsidRDefault="005D7E94" w:rsidP="00B40517">
            <w:pPr>
              <w:spacing w:before="0" w:after="120" w:line="288" w:lineRule="auto"/>
              <w:ind w:firstLine="0"/>
              <w:jc w:val="both"/>
              <w:rPr>
                <w:szCs w:val="28"/>
              </w:rPr>
            </w:pPr>
            <w:commentRangeStart w:id="80"/>
            <w:r w:rsidRPr="005834E3">
              <w:rPr>
                <w:color w:val="FF0000"/>
                <w:szCs w:val="28"/>
              </w:rPr>
              <w:t xml:space="preserve">Sở TT&amp;TT chưa có quy chế nội bộ bảo đảm ATTT </w:t>
            </w:r>
            <w:r w:rsidR="00DA70E5" w:rsidRPr="005834E3">
              <w:rPr>
                <w:color w:val="FF0000"/>
                <w:szCs w:val="28"/>
              </w:rPr>
              <w:t>cho trung tâm tích hợp dữ liệu</w:t>
            </w:r>
            <w:r w:rsidR="008C2E23" w:rsidRPr="005834E3">
              <w:rPr>
                <w:color w:val="FF0000"/>
                <w:szCs w:val="28"/>
              </w:rPr>
              <w:t xml:space="preserve">. </w:t>
            </w:r>
            <w:commentRangeEnd w:id="80"/>
            <w:r w:rsidR="005834E3">
              <w:rPr>
                <w:rStyle w:val="CommentReference"/>
              </w:rPr>
              <w:commentReference w:id="80"/>
            </w:r>
          </w:p>
        </w:tc>
      </w:tr>
      <w:tr w:rsidR="00702208" w:rsidRPr="00702208" w14:paraId="6A3140F7" w14:textId="77777777" w:rsidTr="00AE15BB">
        <w:tc>
          <w:tcPr>
            <w:tcW w:w="1872" w:type="dxa"/>
          </w:tcPr>
          <w:p w14:paraId="2386177B"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200" w:type="dxa"/>
          </w:tcPr>
          <w:p w14:paraId="6A3F9283" w14:textId="306B77E8" w:rsidR="005D7E94" w:rsidRPr="00702208" w:rsidRDefault="005D7E94" w:rsidP="00B40517">
            <w:pPr>
              <w:spacing w:before="0" w:after="120" w:line="288" w:lineRule="auto"/>
              <w:ind w:firstLine="0"/>
              <w:jc w:val="both"/>
              <w:rPr>
                <w:szCs w:val="28"/>
              </w:rPr>
            </w:pPr>
            <w:r w:rsidRPr="00702208">
              <w:rPr>
                <w:szCs w:val="28"/>
              </w:rPr>
              <w:t>Sẽ xây dựng quy chế nội bộ bảo đảm bả</w:t>
            </w:r>
            <w:r w:rsidR="00427431">
              <w:rPr>
                <w:szCs w:val="28"/>
              </w:rPr>
              <w:t>o ATTT v</w:t>
            </w:r>
            <w:r w:rsidRPr="00702208">
              <w:rPr>
                <w:szCs w:val="28"/>
              </w:rPr>
              <w:t>ới một số nội dung sau:</w:t>
            </w:r>
          </w:p>
          <w:p w14:paraId="23E49AB6" w14:textId="77777777" w:rsidR="005D7E94" w:rsidRPr="00702208" w:rsidRDefault="005D7E94" w:rsidP="00B40517">
            <w:pPr>
              <w:spacing w:before="0" w:after="120" w:line="288" w:lineRule="auto"/>
              <w:ind w:firstLine="0"/>
              <w:jc w:val="both"/>
              <w:rPr>
                <w:szCs w:val="28"/>
              </w:rPr>
            </w:pPr>
            <w:r w:rsidRPr="00702208">
              <w:rPr>
                <w:szCs w:val="28"/>
              </w:rPr>
              <w:t>1</w:t>
            </w:r>
            <w:r w:rsidR="008C2E23" w:rsidRPr="00702208">
              <w:rPr>
                <w:szCs w:val="28"/>
              </w:rPr>
              <w:t xml:space="preserve">. </w:t>
            </w:r>
            <w:r w:rsidRPr="00702208">
              <w:rPr>
                <w:szCs w:val="28"/>
              </w:rPr>
              <w:t xml:space="preserve"> Sở TT&amp;TT sẽ ban hành quy chế nội bộ bảo đảm ATTT cho hệ thống mạng, máy tính tại </w:t>
            </w:r>
            <w:r w:rsidR="00DA70E5" w:rsidRPr="00702208">
              <w:rPr>
                <w:szCs w:val="28"/>
              </w:rPr>
              <w:t>Trung tâm tích hợp dữ liệu</w:t>
            </w:r>
            <w:r w:rsidR="003E094B" w:rsidRPr="00702208">
              <w:rPr>
                <w:szCs w:val="28"/>
              </w:rPr>
              <w:t xml:space="preserve"> </w:t>
            </w:r>
            <w:r w:rsidRPr="00702208">
              <w:rPr>
                <w:szCs w:val="28"/>
              </w:rPr>
              <w:t>(hoặc sẽ trình UBND tỉnh phê duyệt quy chế)</w:t>
            </w:r>
            <w:r w:rsidR="008C2E23" w:rsidRPr="00702208">
              <w:rPr>
                <w:szCs w:val="28"/>
              </w:rPr>
              <w:t xml:space="preserve">. </w:t>
            </w:r>
            <w:r w:rsidRPr="00702208">
              <w:rPr>
                <w:szCs w:val="28"/>
              </w:rPr>
              <w:t xml:space="preserve"> Quy chế nêu rõ các nội dung sau:</w:t>
            </w:r>
          </w:p>
          <w:p w14:paraId="140FF9E8" w14:textId="77777777" w:rsidR="005D7E94" w:rsidRPr="00702208" w:rsidRDefault="005D7E94" w:rsidP="00B40517">
            <w:pPr>
              <w:spacing w:before="0" w:after="120" w:line="288" w:lineRule="auto"/>
              <w:ind w:firstLine="0"/>
              <w:jc w:val="both"/>
              <w:rPr>
                <w:szCs w:val="28"/>
              </w:rPr>
            </w:pPr>
            <w:r w:rsidRPr="00702208">
              <w:rPr>
                <w:szCs w:val="28"/>
              </w:rPr>
              <w:t>- Phạm vi, đối tượng áp dụng;</w:t>
            </w:r>
          </w:p>
          <w:p w14:paraId="43F2FF30" w14:textId="77777777" w:rsidR="005D7E94" w:rsidRPr="00702208" w:rsidRDefault="005D7E94" w:rsidP="00B40517">
            <w:pPr>
              <w:spacing w:before="0" w:after="120" w:line="288" w:lineRule="auto"/>
              <w:ind w:firstLine="0"/>
              <w:jc w:val="both"/>
              <w:rPr>
                <w:szCs w:val="28"/>
              </w:rPr>
            </w:pPr>
            <w:r w:rsidRPr="00702208">
              <w:rPr>
                <w:szCs w:val="28"/>
              </w:rPr>
              <w:t>- Mục đích, nguyên tắc chung đảm bảo an toàn, an ninh thông tin từ cấp tỉnh đến cấp huyện;</w:t>
            </w:r>
          </w:p>
          <w:p w14:paraId="5C34C055" w14:textId="77777777" w:rsidR="005D7E94" w:rsidRPr="00702208" w:rsidRDefault="005D7E94" w:rsidP="00B40517">
            <w:pPr>
              <w:spacing w:before="0" w:after="120" w:line="288" w:lineRule="auto"/>
              <w:ind w:firstLine="0"/>
              <w:jc w:val="both"/>
              <w:rPr>
                <w:szCs w:val="28"/>
              </w:rPr>
            </w:pPr>
            <w:r w:rsidRPr="00702208">
              <w:rPr>
                <w:szCs w:val="28"/>
              </w:rPr>
              <w:t>- Quy định về quản lý, vận hành hệ thống máy chủ, thiết bị mạng, thiết bị bảo mật đảm bảo an toàn;</w:t>
            </w:r>
          </w:p>
          <w:p w14:paraId="6EC36C4B" w14:textId="77777777" w:rsidR="005D7E94" w:rsidRPr="00702208" w:rsidRDefault="005D7E94" w:rsidP="00B40517">
            <w:pPr>
              <w:spacing w:before="0" w:after="120" w:line="288" w:lineRule="auto"/>
              <w:ind w:firstLine="0"/>
              <w:jc w:val="both"/>
              <w:rPr>
                <w:szCs w:val="28"/>
              </w:rPr>
            </w:pPr>
            <w:r w:rsidRPr="00702208">
              <w:rPr>
                <w:szCs w:val="28"/>
              </w:rPr>
              <w:lastRenderedPageBreak/>
              <w:t>- Trách nhiệm của các đơn vị;</w:t>
            </w:r>
          </w:p>
          <w:p w14:paraId="5A1E7D45" w14:textId="77777777" w:rsidR="005D7E94" w:rsidRPr="00702208" w:rsidRDefault="005D7E94" w:rsidP="00B40517">
            <w:pPr>
              <w:spacing w:before="0" w:after="120" w:line="288" w:lineRule="auto"/>
              <w:ind w:firstLine="0"/>
              <w:jc w:val="both"/>
              <w:rPr>
                <w:szCs w:val="28"/>
              </w:rPr>
            </w:pPr>
            <w:r w:rsidRPr="00702208">
              <w:rPr>
                <w:szCs w:val="28"/>
              </w:rPr>
              <w:t>- Khen thưởng, kỷ luật;</w:t>
            </w:r>
          </w:p>
          <w:p w14:paraId="5EB89C00" w14:textId="77777777" w:rsidR="005D7E94" w:rsidRPr="00702208" w:rsidRDefault="005D7E94" w:rsidP="00B40517">
            <w:pPr>
              <w:spacing w:before="0" w:after="120" w:line="288" w:lineRule="auto"/>
              <w:ind w:firstLine="0"/>
              <w:jc w:val="both"/>
              <w:rPr>
                <w:szCs w:val="28"/>
              </w:rPr>
            </w:pPr>
            <w:r w:rsidRPr="00702208">
              <w:rPr>
                <w:szCs w:val="28"/>
              </w:rPr>
              <w:t>- Tổ chức thực hiện</w:t>
            </w:r>
            <w:r w:rsidR="008C2E23" w:rsidRPr="00702208">
              <w:rPr>
                <w:szCs w:val="28"/>
              </w:rPr>
              <w:t xml:space="preserve">. </w:t>
            </w:r>
          </w:p>
          <w:p w14:paraId="6B45A754" w14:textId="77777777" w:rsidR="005D7E94" w:rsidRPr="00702208" w:rsidRDefault="005D7E94" w:rsidP="00B40517">
            <w:pPr>
              <w:spacing w:before="0" w:after="120" w:line="288" w:lineRule="auto"/>
              <w:ind w:firstLine="0"/>
              <w:jc w:val="both"/>
              <w:rPr>
                <w:szCs w:val="28"/>
              </w:rPr>
            </w:pPr>
            <w:r w:rsidRPr="00702208">
              <w:rPr>
                <w:szCs w:val="28"/>
              </w:rPr>
              <w:t>2</w:t>
            </w:r>
            <w:r w:rsidR="008C2E23" w:rsidRPr="00702208">
              <w:rPr>
                <w:szCs w:val="28"/>
              </w:rPr>
              <w:t xml:space="preserve">. </w:t>
            </w:r>
            <w:r w:rsidRPr="00702208">
              <w:rPr>
                <w:szCs w:val="28"/>
              </w:rPr>
              <w:t xml:space="preserve"> Trung tâm CNTT&amp;TT phải căn cứ các nội dung quy định tại Quy chế này, các quy định của pháp luật về bảo vệ bí mật nhà nước và các quy định khác của pháp luật có liên quan để xây dựng Quy chế nội bộ đảm bảo an toàn, an ninh thông tin tại cơ quan, đơn vị cho phù hợp</w:t>
            </w:r>
            <w:r w:rsidR="008C2E23" w:rsidRPr="00702208">
              <w:rPr>
                <w:szCs w:val="28"/>
              </w:rPr>
              <w:t xml:space="preserve">. </w:t>
            </w:r>
          </w:p>
        </w:tc>
      </w:tr>
    </w:tbl>
    <w:p w14:paraId="7E9642E1" w14:textId="77777777" w:rsidR="005D7E94" w:rsidRPr="00702208" w:rsidRDefault="005D7E94" w:rsidP="00B40517">
      <w:pPr>
        <w:pStyle w:val="Heading3"/>
        <w:spacing w:before="0"/>
        <w:ind w:firstLine="567"/>
        <w:rPr>
          <w:i w:val="0"/>
          <w:szCs w:val="28"/>
        </w:rPr>
      </w:pPr>
      <w:bookmarkStart w:id="81" w:name="_Toc96463967"/>
      <w:bookmarkStart w:id="82" w:name="_Toc96464146"/>
      <w:bookmarkStart w:id="83" w:name="_Toc96464440"/>
      <w:bookmarkStart w:id="84" w:name="_Toc96464788"/>
      <w:bookmarkStart w:id="85" w:name="_Toc100759670"/>
      <w:bookmarkStart w:id="86" w:name="_Toc136804136"/>
      <w:r w:rsidRPr="00702208">
        <w:rPr>
          <w:i w:val="0"/>
          <w:szCs w:val="28"/>
        </w:rPr>
        <w:lastRenderedPageBreak/>
        <w:t>1</w:t>
      </w:r>
      <w:r w:rsidR="008C2E23" w:rsidRPr="00702208">
        <w:rPr>
          <w:i w:val="0"/>
          <w:szCs w:val="28"/>
        </w:rPr>
        <w:t xml:space="preserve">. </w:t>
      </w:r>
      <w:r w:rsidRPr="00702208">
        <w:rPr>
          <w:i w:val="0"/>
          <w:szCs w:val="28"/>
        </w:rPr>
        <w:t>2</w:t>
      </w:r>
      <w:r w:rsidR="008C2E23" w:rsidRPr="00702208">
        <w:rPr>
          <w:i w:val="0"/>
          <w:szCs w:val="28"/>
        </w:rPr>
        <w:t xml:space="preserve">. </w:t>
      </w:r>
      <w:r w:rsidRPr="00702208">
        <w:rPr>
          <w:i w:val="0"/>
          <w:szCs w:val="28"/>
        </w:rPr>
        <w:t xml:space="preserve"> Xây dựng và công bố</w:t>
      </w:r>
      <w:bookmarkEnd w:id="81"/>
      <w:bookmarkEnd w:id="82"/>
      <w:bookmarkEnd w:id="83"/>
      <w:bookmarkEnd w:id="84"/>
      <w:bookmarkEnd w:id="85"/>
      <w:bookmarkEnd w:id="86"/>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7342"/>
      </w:tblGrid>
      <w:tr w:rsidR="00702208" w:rsidRPr="00702208" w14:paraId="37FFE46E" w14:textId="77777777" w:rsidTr="00AE15BB">
        <w:tc>
          <w:tcPr>
            <w:tcW w:w="1730" w:type="dxa"/>
          </w:tcPr>
          <w:p w14:paraId="6590BB4E"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342" w:type="dxa"/>
          </w:tcPr>
          <w:p w14:paraId="7C6E8C0E" w14:textId="77777777" w:rsidR="005D7E94" w:rsidRPr="00702208" w:rsidRDefault="005D7E94" w:rsidP="00B40517">
            <w:pPr>
              <w:spacing w:before="0" w:after="120" w:line="288" w:lineRule="auto"/>
              <w:ind w:firstLine="0"/>
              <w:jc w:val="both"/>
              <w:rPr>
                <w:szCs w:val="28"/>
              </w:rPr>
            </w:pPr>
            <w:r w:rsidRPr="00702208">
              <w:rPr>
                <w:szCs w:val="28"/>
              </w:rPr>
              <w:t>Chính sách tổ chức</w:t>
            </w:r>
            <w:r w:rsidR="003E094B" w:rsidRPr="00702208">
              <w:rPr>
                <w:szCs w:val="28"/>
              </w:rPr>
              <w:t xml:space="preserve"> / </w:t>
            </w:r>
            <w:r w:rsidRPr="00702208">
              <w:rPr>
                <w:szCs w:val="28"/>
              </w:rPr>
              <w:t>bộ phận được ủy quyền thông qua trước khi công bố áp dụng</w:t>
            </w:r>
            <w:r w:rsidR="008C2E23" w:rsidRPr="00702208">
              <w:rPr>
                <w:szCs w:val="28"/>
              </w:rPr>
              <w:t xml:space="preserve">. </w:t>
            </w:r>
          </w:p>
        </w:tc>
      </w:tr>
      <w:tr w:rsidR="00702208" w:rsidRPr="00702208" w14:paraId="00472C5C" w14:textId="77777777" w:rsidTr="00AE15BB">
        <w:tc>
          <w:tcPr>
            <w:tcW w:w="1730" w:type="dxa"/>
          </w:tcPr>
          <w:p w14:paraId="6EEB26CD"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4E3C7451"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4BC9CA31" w14:textId="77777777" w:rsidTr="00AE15BB">
        <w:tc>
          <w:tcPr>
            <w:tcW w:w="1730" w:type="dxa"/>
          </w:tcPr>
          <w:p w14:paraId="457D6C3C"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77AE1715" w14:textId="77777777" w:rsidR="003E094B" w:rsidRPr="00702208" w:rsidRDefault="005D7E94" w:rsidP="00B40517">
            <w:pPr>
              <w:spacing w:before="0" w:after="120" w:line="288" w:lineRule="auto"/>
              <w:ind w:firstLine="0"/>
              <w:jc w:val="both"/>
              <w:rPr>
                <w:szCs w:val="28"/>
              </w:rPr>
            </w:pPr>
            <w:r w:rsidRPr="00702208">
              <w:rPr>
                <w:szCs w:val="28"/>
              </w:rPr>
              <w:t>1</w:t>
            </w:r>
            <w:r w:rsidR="008C2E23" w:rsidRPr="00702208">
              <w:rPr>
                <w:szCs w:val="28"/>
              </w:rPr>
              <w:t xml:space="preserve">. </w:t>
            </w:r>
            <w:r w:rsidRPr="00702208">
              <w:rPr>
                <w:szCs w:val="28"/>
              </w:rPr>
              <w:t xml:space="preserve"> </w:t>
            </w:r>
            <w:r w:rsidR="003E094B" w:rsidRPr="00702208">
              <w:rPr>
                <w:szCs w:val="28"/>
              </w:rPr>
              <w:t>Q</w:t>
            </w:r>
            <w:r w:rsidRPr="00702208">
              <w:rPr>
                <w:szCs w:val="28"/>
              </w:rPr>
              <w:t xml:space="preserve">uy định chung quản lý an toàn </w:t>
            </w:r>
            <w:r w:rsidR="00A43BE7" w:rsidRPr="00702208">
              <w:rPr>
                <w:szCs w:val="28"/>
              </w:rPr>
              <w:t>của trung tâm tích hợp dữ liệu</w:t>
            </w:r>
          </w:p>
          <w:p w14:paraId="6CB86E52" w14:textId="77777777" w:rsidR="005D7E94" w:rsidRPr="00702208" w:rsidRDefault="005D7E94" w:rsidP="00B40517">
            <w:pPr>
              <w:spacing w:before="0" w:after="120" w:line="288" w:lineRule="auto"/>
              <w:ind w:firstLine="0"/>
              <w:jc w:val="both"/>
              <w:rPr>
                <w:szCs w:val="28"/>
              </w:rPr>
            </w:pPr>
            <w:r w:rsidRPr="00702208">
              <w:rPr>
                <w:szCs w:val="28"/>
              </w:rPr>
              <w:t>Tuân thủ theo Quy chế bảo đảm ATTT trên địa bàn tỉnh Hải Dương ban hành kèm theo Quyết định số 29/2013/QĐ-UBND ngày 11/12/2013</w:t>
            </w:r>
            <w:r w:rsidR="008C2E23" w:rsidRPr="00702208">
              <w:rPr>
                <w:szCs w:val="28"/>
              </w:rPr>
              <w:t xml:space="preserve">. </w:t>
            </w:r>
          </w:p>
          <w:p w14:paraId="7A6D3CFE" w14:textId="77777777" w:rsidR="005D7E94" w:rsidRPr="00702208" w:rsidRDefault="005D7E94" w:rsidP="00B40517">
            <w:pPr>
              <w:spacing w:before="0" w:after="120" w:line="288" w:lineRule="auto"/>
              <w:ind w:firstLine="0"/>
              <w:jc w:val="both"/>
              <w:rPr>
                <w:szCs w:val="28"/>
              </w:rPr>
            </w:pPr>
            <w:r w:rsidRPr="00702208">
              <w:rPr>
                <w:szCs w:val="28"/>
              </w:rPr>
              <w:t>2</w:t>
            </w:r>
            <w:r w:rsidR="008C2E23" w:rsidRPr="00702208">
              <w:rPr>
                <w:szCs w:val="28"/>
              </w:rPr>
              <w:t xml:space="preserve">. </w:t>
            </w:r>
            <w:r w:rsidRPr="00702208">
              <w:rPr>
                <w:szCs w:val="28"/>
              </w:rPr>
              <w:t xml:space="preserve"> Trung tâm CNTT&amp;TT sẽ là các đối tượng phải tuân thủ theo quy định về xây dựng và công bố Quy chế bảo đảm ATTT</w:t>
            </w:r>
            <w:r w:rsidR="00A43BE7" w:rsidRPr="00702208">
              <w:rPr>
                <w:szCs w:val="28"/>
              </w:rPr>
              <w:t xml:space="preserve"> cho trung tâm tích hợp dữ liệu</w:t>
            </w:r>
            <w:r w:rsidR="008C2E23" w:rsidRPr="00702208">
              <w:rPr>
                <w:szCs w:val="28"/>
              </w:rPr>
              <w:t xml:space="preserve">. </w:t>
            </w:r>
          </w:p>
        </w:tc>
      </w:tr>
      <w:tr w:rsidR="00702208" w:rsidRPr="00702208" w14:paraId="3F75D266" w14:textId="77777777" w:rsidTr="00AE15BB">
        <w:tc>
          <w:tcPr>
            <w:tcW w:w="1730" w:type="dxa"/>
          </w:tcPr>
          <w:p w14:paraId="175EA5A0" w14:textId="77777777" w:rsidR="005D7E94" w:rsidRPr="00702208" w:rsidRDefault="005D7E94" w:rsidP="00B40517">
            <w:pPr>
              <w:spacing w:before="0" w:after="120" w:line="288" w:lineRule="auto"/>
              <w:ind w:firstLine="0"/>
              <w:jc w:val="both"/>
              <w:rPr>
                <w:b/>
                <w:szCs w:val="28"/>
              </w:rPr>
            </w:pPr>
            <w:r w:rsidRPr="00702208">
              <w:rPr>
                <w:b/>
                <w:szCs w:val="28"/>
              </w:rPr>
              <w:t>Yêu cầu 02</w:t>
            </w:r>
          </w:p>
        </w:tc>
        <w:tc>
          <w:tcPr>
            <w:tcW w:w="7342" w:type="dxa"/>
          </w:tcPr>
          <w:p w14:paraId="2504AD37" w14:textId="77777777" w:rsidR="005D7E94" w:rsidRPr="00702208" w:rsidRDefault="005D7E94" w:rsidP="00B40517">
            <w:pPr>
              <w:spacing w:before="0" w:after="120" w:line="288" w:lineRule="auto"/>
              <w:ind w:firstLine="0"/>
              <w:jc w:val="both"/>
              <w:rPr>
                <w:szCs w:val="28"/>
              </w:rPr>
            </w:pPr>
            <w:r w:rsidRPr="00702208">
              <w:rPr>
                <w:szCs w:val="28"/>
              </w:rPr>
              <w:t>Chính sách được công bố trước khi áp dụng</w:t>
            </w:r>
            <w:r w:rsidR="008C2E23" w:rsidRPr="00702208">
              <w:rPr>
                <w:szCs w:val="28"/>
              </w:rPr>
              <w:t xml:space="preserve">. </w:t>
            </w:r>
          </w:p>
        </w:tc>
      </w:tr>
      <w:tr w:rsidR="00702208" w:rsidRPr="00702208" w14:paraId="51ADCD61" w14:textId="77777777" w:rsidTr="00AE15BB">
        <w:tc>
          <w:tcPr>
            <w:tcW w:w="1730" w:type="dxa"/>
          </w:tcPr>
          <w:p w14:paraId="26156E78"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1F3BBC26"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74336E0A" w14:textId="77777777" w:rsidTr="00AE15BB">
        <w:tc>
          <w:tcPr>
            <w:tcW w:w="1730" w:type="dxa"/>
          </w:tcPr>
          <w:p w14:paraId="13ACD855"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68F40367" w14:textId="57A7E74C" w:rsidR="005D7E94" w:rsidRPr="00702208" w:rsidRDefault="00F856A5" w:rsidP="00B40517">
            <w:pPr>
              <w:spacing w:before="0" w:after="120" w:line="288" w:lineRule="auto"/>
              <w:ind w:firstLine="0"/>
              <w:jc w:val="both"/>
              <w:rPr>
                <w:szCs w:val="28"/>
              </w:rPr>
            </w:pPr>
            <w:r w:rsidRPr="00F856A5">
              <w:rPr>
                <w:color w:val="FF0000"/>
                <w:szCs w:val="28"/>
              </w:rPr>
              <w:t>Đã</w:t>
            </w:r>
            <w:r w:rsidR="005D7E94" w:rsidRPr="00702208">
              <w:rPr>
                <w:szCs w:val="28"/>
              </w:rPr>
              <w:t xml:space="preserve"> áp dụng theo các Chính sách của các Quy chế, Quyết định, văn bản chỉ đạo của UBND tỉnh như trên Yêu cầu 01 trên</w:t>
            </w:r>
            <w:r w:rsidR="008C2E23" w:rsidRPr="00702208">
              <w:rPr>
                <w:szCs w:val="28"/>
              </w:rPr>
              <w:t xml:space="preserve">. </w:t>
            </w:r>
            <w:r w:rsidR="005D7E94" w:rsidRPr="00702208">
              <w:rPr>
                <w:szCs w:val="28"/>
              </w:rPr>
              <w:t xml:space="preserve"> Do vậy những chính sách về ATTT đã được công bố rộng rãi trước khi áp dụng cho việc khai thác, vận hành an </w:t>
            </w:r>
            <w:r w:rsidR="001A29E3" w:rsidRPr="00702208">
              <w:rPr>
                <w:szCs w:val="28"/>
              </w:rPr>
              <w:t xml:space="preserve">toàn theo </w:t>
            </w:r>
            <w:r w:rsidR="005D7E94" w:rsidRPr="00702208">
              <w:rPr>
                <w:szCs w:val="28"/>
              </w:rPr>
              <w:t>Quy chế, Quyết định liên quan đến ATTT</w:t>
            </w:r>
            <w:r w:rsidR="008C2E23" w:rsidRPr="00702208">
              <w:rPr>
                <w:szCs w:val="28"/>
              </w:rPr>
              <w:t xml:space="preserve">. </w:t>
            </w:r>
          </w:p>
        </w:tc>
      </w:tr>
    </w:tbl>
    <w:p w14:paraId="74117DD9" w14:textId="77777777" w:rsidR="005D7E94" w:rsidRPr="00702208" w:rsidRDefault="005D7E94" w:rsidP="00B40517">
      <w:pPr>
        <w:pStyle w:val="Heading3"/>
        <w:spacing w:before="0"/>
        <w:ind w:firstLine="567"/>
        <w:rPr>
          <w:i w:val="0"/>
          <w:szCs w:val="28"/>
        </w:rPr>
      </w:pPr>
      <w:bookmarkStart w:id="87" w:name="_Toc96463968"/>
      <w:bookmarkStart w:id="88" w:name="_Toc96464147"/>
      <w:bookmarkStart w:id="89" w:name="_Toc96464441"/>
      <w:bookmarkStart w:id="90" w:name="_Toc96464789"/>
      <w:bookmarkStart w:id="91" w:name="_Toc100759671"/>
      <w:bookmarkStart w:id="92" w:name="_Toc136804137"/>
      <w:r w:rsidRPr="00702208">
        <w:rPr>
          <w:i w:val="0"/>
          <w:szCs w:val="28"/>
        </w:rPr>
        <w:t>1</w:t>
      </w:r>
      <w:r w:rsidR="008C2E23" w:rsidRPr="00702208">
        <w:rPr>
          <w:i w:val="0"/>
          <w:szCs w:val="28"/>
        </w:rPr>
        <w:t xml:space="preserve">. </w:t>
      </w:r>
      <w:r w:rsidRPr="00702208">
        <w:rPr>
          <w:i w:val="0"/>
          <w:szCs w:val="28"/>
        </w:rPr>
        <w:t>3</w:t>
      </w:r>
      <w:r w:rsidR="008C2E23" w:rsidRPr="00702208">
        <w:rPr>
          <w:i w:val="0"/>
          <w:szCs w:val="28"/>
        </w:rPr>
        <w:t xml:space="preserve">. </w:t>
      </w:r>
      <w:r w:rsidRPr="00702208">
        <w:rPr>
          <w:i w:val="0"/>
          <w:szCs w:val="28"/>
        </w:rPr>
        <w:t xml:space="preserve"> Rà soát, sửa đổi</w:t>
      </w:r>
      <w:bookmarkEnd w:id="87"/>
      <w:bookmarkEnd w:id="88"/>
      <w:bookmarkEnd w:id="89"/>
      <w:bookmarkEnd w:id="90"/>
      <w:bookmarkEnd w:id="91"/>
      <w:bookmarkEnd w:id="92"/>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7342"/>
      </w:tblGrid>
      <w:tr w:rsidR="00702208" w:rsidRPr="00702208" w14:paraId="236AF221" w14:textId="77777777" w:rsidTr="00AE15BB">
        <w:tc>
          <w:tcPr>
            <w:tcW w:w="1730" w:type="dxa"/>
          </w:tcPr>
          <w:p w14:paraId="5E15F6B9" w14:textId="77777777" w:rsidR="005D7E94" w:rsidRPr="00702208" w:rsidRDefault="005D7E94" w:rsidP="00B40517">
            <w:pPr>
              <w:spacing w:before="0" w:after="120" w:line="288" w:lineRule="auto"/>
              <w:ind w:firstLine="0"/>
              <w:jc w:val="both"/>
              <w:rPr>
                <w:b/>
                <w:szCs w:val="28"/>
              </w:rPr>
            </w:pPr>
            <w:r w:rsidRPr="00702208">
              <w:rPr>
                <w:b/>
                <w:szCs w:val="28"/>
              </w:rPr>
              <w:t>Yêu cầu</w:t>
            </w:r>
          </w:p>
        </w:tc>
        <w:tc>
          <w:tcPr>
            <w:tcW w:w="7342" w:type="dxa"/>
          </w:tcPr>
          <w:p w14:paraId="0BA71205" w14:textId="77777777" w:rsidR="005D7E94" w:rsidRPr="00702208" w:rsidRDefault="005D7E94" w:rsidP="00B40517">
            <w:pPr>
              <w:spacing w:before="0" w:after="120" w:line="288" w:lineRule="auto"/>
              <w:ind w:firstLine="0"/>
              <w:jc w:val="both"/>
              <w:rPr>
                <w:szCs w:val="28"/>
              </w:rPr>
            </w:pPr>
            <w:r w:rsidRPr="00702208">
              <w:rPr>
                <w:szCs w:val="28"/>
              </w:rPr>
              <w:t>Định kỳ 02 năm hoặc có thay đổi chính sách ATTT kiểm tra tính phù hợp và thực hiện rà soát, cập nhật bổ sung</w:t>
            </w:r>
            <w:r w:rsidR="008C2E23" w:rsidRPr="00702208">
              <w:rPr>
                <w:szCs w:val="28"/>
              </w:rPr>
              <w:t xml:space="preserve">. </w:t>
            </w:r>
          </w:p>
        </w:tc>
      </w:tr>
      <w:tr w:rsidR="00702208" w:rsidRPr="00702208" w14:paraId="7A8D17D9" w14:textId="77777777" w:rsidTr="00AE15BB">
        <w:tc>
          <w:tcPr>
            <w:tcW w:w="1730" w:type="dxa"/>
          </w:tcPr>
          <w:p w14:paraId="58D7AB30"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64CF2A0D"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76A5391E" w14:textId="77777777" w:rsidTr="00AE15BB">
        <w:tc>
          <w:tcPr>
            <w:tcW w:w="1730" w:type="dxa"/>
          </w:tcPr>
          <w:p w14:paraId="11D8EBF3" w14:textId="77777777" w:rsidR="005D7E94" w:rsidRPr="00702208" w:rsidRDefault="005D7E94" w:rsidP="00B40517">
            <w:pPr>
              <w:spacing w:before="0" w:after="120" w:line="288" w:lineRule="auto"/>
              <w:ind w:firstLine="0"/>
              <w:jc w:val="both"/>
              <w:rPr>
                <w:b/>
                <w:szCs w:val="28"/>
              </w:rPr>
            </w:pPr>
            <w:r w:rsidRPr="00702208">
              <w:rPr>
                <w:b/>
                <w:szCs w:val="28"/>
              </w:rPr>
              <w:lastRenderedPageBreak/>
              <w:t>Phương án</w:t>
            </w:r>
          </w:p>
        </w:tc>
        <w:tc>
          <w:tcPr>
            <w:tcW w:w="7342" w:type="dxa"/>
          </w:tcPr>
          <w:p w14:paraId="49E09687" w14:textId="77777777" w:rsidR="005D7E94" w:rsidRPr="00702208" w:rsidRDefault="005D7E94" w:rsidP="00B40517">
            <w:pPr>
              <w:spacing w:before="0" w:after="120" w:line="288" w:lineRule="auto"/>
              <w:ind w:firstLine="0"/>
              <w:jc w:val="both"/>
              <w:rPr>
                <w:szCs w:val="28"/>
              </w:rPr>
            </w:pPr>
            <w:r w:rsidRPr="00702208">
              <w:rPr>
                <w:szCs w:val="28"/>
              </w:rPr>
              <w:t>1</w:t>
            </w:r>
            <w:r w:rsidR="008C2E23" w:rsidRPr="00702208">
              <w:rPr>
                <w:szCs w:val="28"/>
              </w:rPr>
              <w:t xml:space="preserve">. </w:t>
            </w:r>
            <w:r w:rsidR="000B38C2" w:rsidRPr="00702208">
              <w:rPr>
                <w:szCs w:val="28"/>
              </w:rPr>
              <w:t xml:space="preserve"> </w:t>
            </w:r>
            <w:r w:rsidRPr="00702208">
              <w:rPr>
                <w:szCs w:val="28"/>
              </w:rPr>
              <w:t>Quy chế bảo đảm ATTT kèm theo Quyết định số 29/2013/QĐ-UBND ngày 11/12/2013 của UBND tỉnh Hải Dương, quy định rằng: Sở Thông tin và Truyền thông có trách nhiệm chủ trì, phối hợp với các cơ quan, tổ chức liên quan hướng dẫn, triển khai và kiểm tra, đôn đốc việc thực hiện quy chế</w:t>
            </w:r>
            <w:r w:rsidR="008C2E23" w:rsidRPr="00702208">
              <w:rPr>
                <w:szCs w:val="28"/>
              </w:rPr>
              <w:t xml:space="preserve">. </w:t>
            </w:r>
            <w:r w:rsidRPr="00702208">
              <w:rPr>
                <w:szCs w:val="28"/>
              </w:rPr>
              <w:t xml:space="preserve"> </w:t>
            </w:r>
          </w:p>
          <w:p w14:paraId="47FB9D4C" w14:textId="77777777" w:rsidR="005D7E94" w:rsidRPr="00702208" w:rsidRDefault="005D7E94" w:rsidP="00B40517">
            <w:pPr>
              <w:spacing w:before="0" w:after="120" w:line="288" w:lineRule="auto"/>
              <w:ind w:firstLine="0"/>
              <w:jc w:val="both"/>
              <w:rPr>
                <w:szCs w:val="28"/>
              </w:rPr>
            </w:pPr>
            <w:r w:rsidRPr="00702208">
              <w:rPr>
                <w:szCs w:val="28"/>
              </w:rPr>
              <w:t>Trong quá trình thực hiện nếu có gì vướng mắc, Sở TT&amp;TT sẽ tổng hợp, báo cáo UBND tỉnh xem xét, sửa đổi, bổ sung cho phù hợp</w:t>
            </w:r>
            <w:r w:rsidR="008C2E23" w:rsidRPr="00702208">
              <w:rPr>
                <w:szCs w:val="28"/>
              </w:rPr>
              <w:t xml:space="preserve">. </w:t>
            </w:r>
          </w:p>
          <w:p w14:paraId="1ACE47CD" w14:textId="2EA42694" w:rsidR="005D7E94" w:rsidRPr="00702208" w:rsidRDefault="005D7E94" w:rsidP="00B40517">
            <w:pPr>
              <w:spacing w:before="0" w:after="120" w:line="288" w:lineRule="auto"/>
              <w:ind w:firstLine="0"/>
              <w:jc w:val="both"/>
              <w:rPr>
                <w:szCs w:val="28"/>
              </w:rPr>
            </w:pPr>
            <w:r w:rsidRPr="00702208">
              <w:rPr>
                <w:szCs w:val="28"/>
              </w:rPr>
              <w:t>2</w:t>
            </w:r>
            <w:r w:rsidR="008C2E23" w:rsidRPr="00702208">
              <w:rPr>
                <w:szCs w:val="28"/>
              </w:rPr>
              <w:t xml:space="preserve">. </w:t>
            </w:r>
            <w:r w:rsidRPr="00702208">
              <w:rPr>
                <w:szCs w:val="28"/>
              </w:rPr>
              <w:t xml:space="preserve"> Trung tâm CNTT&amp;TT đóng vai trò chính trong việc vận hành </w:t>
            </w:r>
            <w:r w:rsidR="00AA1FFE" w:rsidRPr="00702208">
              <w:rPr>
                <w:szCs w:val="28"/>
              </w:rPr>
              <w:t>Hạ tầng kỹ thuật trung tâm dữ liệu tỉnh</w:t>
            </w:r>
            <w:r w:rsidR="008C2E23" w:rsidRPr="00702208">
              <w:rPr>
                <w:szCs w:val="28"/>
              </w:rPr>
              <w:t xml:space="preserve">. </w:t>
            </w:r>
            <w:r w:rsidRPr="00702208">
              <w:rPr>
                <w:szCs w:val="28"/>
              </w:rPr>
              <w:t>Qua quá trình vận hành sẽ tổng hợp được nhiều kinh nghiệm thực tế diễn ra, từ đó tham mưu cho Sở TT&amp;TT</w:t>
            </w:r>
            <w:r w:rsidR="00AA1FFE" w:rsidRPr="00702208">
              <w:rPr>
                <w:szCs w:val="28"/>
              </w:rPr>
              <w:t xml:space="preserve"> </w:t>
            </w:r>
            <w:r w:rsidRPr="00702208">
              <w:rPr>
                <w:szCs w:val="28"/>
              </w:rPr>
              <w:t>rà soát, cập nhật bổ sung, kiểm tra tính phù hợp, để thay đổi chính sách bảo đảm ATTT cấp tỉnh đến cấp huyện định kỳ hàn</w:t>
            </w:r>
            <w:r w:rsidR="00F856A5">
              <w:rPr>
                <w:szCs w:val="28"/>
              </w:rPr>
              <w:t>g</w:t>
            </w:r>
            <w:r w:rsidRPr="00702208">
              <w:rPr>
                <w:szCs w:val="28"/>
              </w:rPr>
              <w:t xml:space="preserve"> năm</w:t>
            </w:r>
            <w:r w:rsidR="008C2E23" w:rsidRPr="00702208">
              <w:rPr>
                <w:szCs w:val="28"/>
              </w:rPr>
              <w:t xml:space="preserve">. </w:t>
            </w:r>
          </w:p>
        </w:tc>
      </w:tr>
    </w:tbl>
    <w:p w14:paraId="3B8D3633" w14:textId="77777777" w:rsidR="005D7E94" w:rsidRPr="00702208" w:rsidRDefault="005D7E94" w:rsidP="00B40517">
      <w:pPr>
        <w:pStyle w:val="Heading2"/>
        <w:spacing w:before="0"/>
      </w:pPr>
      <w:bookmarkStart w:id="93" w:name="_Toc96463969"/>
      <w:bookmarkStart w:id="94" w:name="_Toc96464148"/>
      <w:bookmarkStart w:id="95" w:name="_Toc96464442"/>
      <w:bookmarkStart w:id="96" w:name="_Toc96464790"/>
      <w:bookmarkStart w:id="97" w:name="_Toc100759672"/>
      <w:bookmarkStart w:id="98" w:name="_Toc136442425"/>
      <w:bookmarkStart w:id="99" w:name="_Toc136804138"/>
      <w:r w:rsidRPr="00702208">
        <w:t>2</w:t>
      </w:r>
      <w:r w:rsidR="008C2E23" w:rsidRPr="00702208">
        <w:t xml:space="preserve">. </w:t>
      </w:r>
      <w:r w:rsidRPr="00702208">
        <w:t xml:space="preserve"> Tổ chức bảo đảm an toàn thông tin</w:t>
      </w:r>
      <w:bookmarkEnd w:id="93"/>
      <w:bookmarkEnd w:id="94"/>
      <w:bookmarkEnd w:id="95"/>
      <w:bookmarkEnd w:id="96"/>
      <w:bookmarkEnd w:id="97"/>
      <w:bookmarkEnd w:id="98"/>
      <w:bookmarkEnd w:id="99"/>
    </w:p>
    <w:p w14:paraId="33651792" w14:textId="77777777" w:rsidR="005D7E94" w:rsidRPr="00702208" w:rsidRDefault="005D7E94" w:rsidP="00B40517">
      <w:pPr>
        <w:pStyle w:val="Heading3"/>
        <w:spacing w:before="0"/>
        <w:rPr>
          <w:i w:val="0"/>
          <w:szCs w:val="28"/>
        </w:rPr>
      </w:pPr>
      <w:bookmarkStart w:id="100" w:name="_Toc96463970"/>
      <w:bookmarkStart w:id="101" w:name="_Toc96464149"/>
      <w:bookmarkStart w:id="102" w:name="_Toc96464443"/>
      <w:bookmarkStart w:id="103" w:name="_Toc96464791"/>
      <w:bookmarkStart w:id="104" w:name="_Toc100759673"/>
      <w:bookmarkStart w:id="105" w:name="_Toc136804139"/>
      <w:r w:rsidRPr="00702208">
        <w:rPr>
          <w:i w:val="0"/>
          <w:szCs w:val="28"/>
        </w:rPr>
        <w:t>2</w:t>
      </w:r>
      <w:r w:rsidR="008C2E23" w:rsidRPr="00702208">
        <w:rPr>
          <w:i w:val="0"/>
          <w:szCs w:val="28"/>
        </w:rPr>
        <w:t xml:space="preserve">. </w:t>
      </w:r>
      <w:r w:rsidRPr="00702208">
        <w:rPr>
          <w:i w:val="0"/>
          <w:szCs w:val="28"/>
        </w:rPr>
        <w:t>1</w:t>
      </w:r>
      <w:r w:rsidR="008C2E23" w:rsidRPr="00702208">
        <w:rPr>
          <w:i w:val="0"/>
          <w:szCs w:val="28"/>
        </w:rPr>
        <w:t xml:space="preserve">. </w:t>
      </w:r>
      <w:r w:rsidRPr="00702208">
        <w:rPr>
          <w:i w:val="0"/>
          <w:szCs w:val="28"/>
        </w:rPr>
        <w:t xml:space="preserve"> Đơn vị chuyên trách về an toàn thông tin</w:t>
      </w:r>
      <w:bookmarkEnd w:id="100"/>
      <w:bookmarkEnd w:id="101"/>
      <w:bookmarkEnd w:id="102"/>
      <w:bookmarkEnd w:id="103"/>
      <w:bookmarkEnd w:id="104"/>
      <w:bookmarkEnd w:id="105"/>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7342"/>
      </w:tblGrid>
      <w:tr w:rsidR="00702208" w:rsidRPr="00702208" w14:paraId="4BB62C75" w14:textId="77777777" w:rsidTr="00AE15BB">
        <w:tc>
          <w:tcPr>
            <w:tcW w:w="1730" w:type="dxa"/>
          </w:tcPr>
          <w:p w14:paraId="48461C19"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342" w:type="dxa"/>
          </w:tcPr>
          <w:p w14:paraId="44B0BFAD" w14:textId="77777777" w:rsidR="005D7E94" w:rsidRPr="00702208" w:rsidRDefault="005D7E94" w:rsidP="00B40517">
            <w:pPr>
              <w:spacing w:before="0" w:after="120" w:line="288" w:lineRule="auto"/>
              <w:ind w:firstLine="0"/>
              <w:jc w:val="both"/>
              <w:rPr>
                <w:szCs w:val="28"/>
              </w:rPr>
            </w:pPr>
            <w:r w:rsidRPr="00702208">
              <w:rPr>
                <w:szCs w:val="28"/>
              </w:rPr>
              <w:t>Thành lập hoặc chỉ định đơn vị/bộ phận chuyên trách về ATTT trong tổ chức</w:t>
            </w:r>
            <w:r w:rsidR="008C2E23" w:rsidRPr="00702208">
              <w:rPr>
                <w:szCs w:val="28"/>
              </w:rPr>
              <w:t xml:space="preserve">. </w:t>
            </w:r>
          </w:p>
        </w:tc>
      </w:tr>
      <w:tr w:rsidR="00702208" w:rsidRPr="00702208" w14:paraId="3765238A" w14:textId="77777777" w:rsidTr="00AE15BB">
        <w:tc>
          <w:tcPr>
            <w:tcW w:w="1730" w:type="dxa"/>
          </w:tcPr>
          <w:p w14:paraId="26D471D3"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3F1F8604"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1264B2A2" w14:textId="77777777" w:rsidTr="00AE15BB">
        <w:tc>
          <w:tcPr>
            <w:tcW w:w="1730" w:type="dxa"/>
            <w:tcBorders>
              <w:bottom w:val="single" w:sz="4" w:space="0" w:color="auto"/>
            </w:tcBorders>
          </w:tcPr>
          <w:p w14:paraId="3E11480A"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Borders>
              <w:bottom w:val="single" w:sz="4" w:space="0" w:color="auto"/>
            </w:tcBorders>
          </w:tcPr>
          <w:p w14:paraId="3805787B" w14:textId="1071E5BF" w:rsidR="005D7E94" w:rsidRPr="00702208" w:rsidRDefault="005D7E94" w:rsidP="00B40517">
            <w:pPr>
              <w:spacing w:before="0" w:after="120" w:line="288" w:lineRule="auto"/>
              <w:ind w:firstLine="0"/>
              <w:jc w:val="both"/>
              <w:rPr>
                <w:szCs w:val="28"/>
              </w:rPr>
            </w:pPr>
            <w:r w:rsidRPr="00702208">
              <w:rPr>
                <w:szCs w:val="28"/>
              </w:rPr>
              <w:t>Áp dụng</w:t>
            </w:r>
            <w:r w:rsidR="00EF6217" w:rsidRPr="00702208">
              <w:rPr>
                <w:szCs w:val="28"/>
              </w:rPr>
              <w:t xml:space="preserve"> QĐ</w:t>
            </w:r>
            <w:r w:rsidRPr="00702208">
              <w:rPr>
                <w:szCs w:val="28"/>
              </w:rPr>
              <w:t xml:space="preserve"> </w:t>
            </w:r>
            <w:r w:rsidR="00821908" w:rsidRPr="00702208">
              <w:rPr>
                <w:szCs w:val="28"/>
              </w:rPr>
              <w:t>số 2979/QĐ-UBND</w:t>
            </w:r>
            <w:r w:rsidRPr="00702208">
              <w:rPr>
                <w:szCs w:val="28"/>
              </w:rPr>
              <w:t xml:space="preserve"> ngày </w:t>
            </w:r>
            <w:r w:rsidR="00821908" w:rsidRPr="00702208">
              <w:rPr>
                <w:szCs w:val="28"/>
              </w:rPr>
              <w:t>29</w:t>
            </w:r>
            <w:r w:rsidRPr="00702208">
              <w:rPr>
                <w:szCs w:val="28"/>
              </w:rPr>
              <w:t>/</w:t>
            </w:r>
            <w:r w:rsidR="00821908" w:rsidRPr="00702208">
              <w:rPr>
                <w:szCs w:val="28"/>
              </w:rPr>
              <w:t>9</w:t>
            </w:r>
            <w:r w:rsidRPr="00702208">
              <w:rPr>
                <w:szCs w:val="28"/>
              </w:rPr>
              <w:t>/201</w:t>
            </w:r>
            <w:r w:rsidR="00821908" w:rsidRPr="00702208">
              <w:rPr>
                <w:szCs w:val="28"/>
              </w:rPr>
              <w:t>7</w:t>
            </w:r>
            <w:r w:rsidRPr="00702208">
              <w:rPr>
                <w:szCs w:val="28"/>
              </w:rPr>
              <w:t xml:space="preserve"> của UBND tỉnh Hải Dương</w:t>
            </w:r>
            <w:r w:rsidR="00821908" w:rsidRPr="00702208">
              <w:rPr>
                <w:szCs w:val="28"/>
              </w:rPr>
              <w:t xml:space="preserve"> về việc thành lập Đội ứng cứu sự cố bảo đảm</w:t>
            </w:r>
            <w:r w:rsidR="009C3660" w:rsidRPr="00702208">
              <w:rPr>
                <w:szCs w:val="28"/>
              </w:rPr>
              <w:t xml:space="preserve"> ATTT</w:t>
            </w:r>
            <w:r w:rsidR="00821908" w:rsidRPr="00702208">
              <w:rPr>
                <w:szCs w:val="28"/>
              </w:rPr>
              <w:t xml:space="preserve"> mạng tỉnh Hải Dương</w:t>
            </w:r>
            <w:r w:rsidR="008C2E23" w:rsidRPr="00702208">
              <w:rPr>
                <w:szCs w:val="28"/>
              </w:rPr>
              <w:t xml:space="preserve">. </w:t>
            </w:r>
            <w:r w:rsidR="00821908" w:rsidRPr="00702208">
              <w:rPr>
                <w:szCs w:val="28"/>
              </w:rPr>
              <w:t xml:space="preserve"> Tại khoản 2 điều 3 quy định:</w:t>
            </w:r>
          </w:p>
          <w:p w14:paraId="44EBE026" w14:textId="77777777" w:rsidR="005D7E94" w:rsidRPr="00702208" w:rsidRDefault="00F6097B" w:rsidP="00B40517">
            <w:pPr>
              <w:spacing w:before="0" w:after="120" w:line="288" w:lineRule="auto"/>
              <w:ind w:firstLine="0"/>
              <w:jc w:val="both"/>
              <w:rPr>
                <w:szCs w:val="28"/>
              </w:rPr>
            </w:pPr>
            <w:r w:rsidRPr="00702208">
              <w:rPr>
                <w:szCs w:val="28"/>
              </w:rPr>
              <w:t xml:space="preserve">- Bộ phận giúp việc của đội ứng cứu </w:t>
            </w:r>
            <w:r w:rsidR="008A77B1" w:rsidRPr="00702208">
              <w:rPr>
                <w:szCs w:val="28"/>
              </w:rPr>
              <w:t>ATTT</w:t>
            </w:r>
            <w:r w:rsidRPr="00702208">
              <w:rPr>
                <w:szCs w:val="28"/>
              </w:rPr>
              <w:t xml:space="preserve"> mạng là phòng Quản trị và An ninh mạng Trung tâm CNTT&amp;TT, Sở TT&amp;TT</w:t>
            </w:r>
            <w:r w:rsidR="003E094B" w:rsidRPr="00702208">
              <w:rPr>
                <w:szCs w:val="28"/>
              </w:rPr>
              <w:t>;</w:t>
            </w:r>
          </w:p>
          <w:p w14:paraId="2802E700" w14:textId="0E35C2A0" w:rsidR="005D7E94" w:rsidRPr="00702208" w:rsidRDefault="005D7E94" w:rsidP="00B40517">
            <w:pPr>
              <w:spacing w:before="0" w:after="120" w:line="288" w:lineRule="auto"/>
              <w:ind w:firstLine="0"/>
              <w:jc w:val="both"/>
              <w:rPr>
                <w:szCs w:val="28"/>
              </w:rPr>
            </w:pPr>
            <w:r w:rsidRPr="00702208">
              <w:rPr>
                <w:szCs w:val="28"/>
              </w:rPr>
              <w:t xml:space="preserve">- </w:t>
            </w:r>
            <w:r w:rsidR="00F6097B" w:rsidRPr="00702208">
              <w:rPr>
                <w:szCs w:val="28"/>
              </w:rPr>
              <w:t>Từ quyết định trên,</w:t>
            </w:r>
            <w:r w:rsidRPr="00702208">
              <w:rPr>
                <w:szCs w:val="28"/>
              </w:rPr>
              <w:t xml:space="preserve"> </w:t>
            </w:r>
            <w:r w:rsidR="00F6097B" w:rsidRPr="00702208">
              <w:rPr>
                <w:szCs w:val="28"/>
              </w:rPr>
              <w:t>Trung tâm CNTT</w:t>
            </w:r>
            <w:r w:rsidRPr="00702208">
              <w:rPr>
                <w:szCs w:val="28"/>
              </w:rPr>
              <w:t xml:space="preserve"> phải bố trí cán bộ chuyên trách về ATTT của đơn vị; tạo điều kiện để cán bộ chuyên trách này được họ</w:t>
            </w:r>
            <w:r w:rsidR="00F856A5">
              <w:rPr>
                <w:szCs w:val="28"/>
              </w:rPr>
              <w:t>c</w:t>
            </w:r>
            <w:r w:rsidRPr="00702208">
              <w:rPr>
                <w:szCs w:val="28"/>
              </w:rPr>
              <w:t xml:space="preserve"> tập, nâng cao kiến thức về ATTT</w:t>
            </w:r>
            <w:r w:rsidR="008C2E23" w:rsidRPr="00702208">
              <w:rPr>
                <w:szCs w:val="28"/>
              </w:rPr>
              <w:t xml:space="preserve">. </w:t>
            </w:r>
          </w:p>
        </w:tc>
      </w:tr>
      <w:tr w:rsidR="00702208" w:rsidRPr="00702208" w14:paraId="1BB1EA88" w14:textId="77777777" w:rsidTr="00AE15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730" w:type="dxa"/>
            <w:tcBorders>
              <w:top w:val="single" w:sz="4" w:space="0" w:color="auto"/>
              <w:left w:val="single" w:sz="4" w:space="0" w:color="auto"/>
              <w:bottom w:val="single" w:sz="4" w:space="0" w:color="auto"/>
              <w:right w:val="single" w:sz="4" w:space="0" w:color="auto"/>
            </w:tcBorders>
          </w:tcPr>
          <w:p w14:paraId="3C25BD34" w14:textId="77777777" w:rsidR="005D7E94" w:rsidRPr="00702208" w:rsidRDefault="005D7E94" w:rsidP="00B40517">
            <w:pPr>
              <w:spacing w:before="0" w:after="120" w:line="288" w:lineRule="auto"/>
              <w:ind w:firstLine="0"/>
              <w:jc w:val="both"/>
              <w:rPr>
                <w:b/>
                <w:szCs w:val="28"/>
              </w:rPr>
            </w:pPr>
            <w:bookmarkStart w:id="106" w:name="_Toc96463971"/>
            <w:bookmarkStart w:id="107" w:name="_Toc96464150"/>
            <w:bookmarkStart w:id="108" w:name="_Toc96464444"/>
            <w:bookmarkStart w:id="109" w:name="_Toc96464792"/>
            <w:bookmarkStart w:id="110" w:name="_Toc100759674"/>
            <w:r w:rsidRPr="00702208">
              <w:rPr>
                <w:b/>
                <w:szCs w:val="28"/>
              </w:rPr>
              <w:t>Yêu cầu 02</w:t>
            </w:r>
          </w:p>
        </w:tc>
        <w:tc>
          <w:tcPr>
            <w:tcW w:w="7342" w:type="dxa"/>
            <w:tcBorders>
              <w:top w:val="single" w:sz="4" w:space="0" w:color="auto"/>
              <w:left w:val="single" w:sz="4" w:space="0" w:color="auto"/>
              <w:bottom w:val="single" w:sz="4" w:space="0" w:color="auto"/>
              <w:right w:val="single" w:sz="4" w:space="0" w:color="auto"/>
            </w:tcBorders>
          </w:tcPr>
          <w:p w14:paraId="0ED85141" w14:textId="77777777" w:rsidR="005D7E94" w:rsidRPr="00702208" w:rsidRDefault="005D7E94" w:rsidP="00B40517">
            <w:pPr>
              <w:spacing w:before="0" w:after="120" w:line="288" w:lineRule="auto"/>
              <w:ind w:firstLine="0"/>
              <w:jc w:val="both"/>
              <w:rPr>
                <w:szCs w:val="28"/>
              </w:rPr>
            </w:pPr>
            <w:r w:rsidRPr="00702208">
              <w:rPr>
                <w:szCs w:val="28"/>
              </w:rPr>
              <w:t xml:space="preserve">Phân định vai trò, trách nhiệm, cơ chế phối hợp của các bộ phận, cán bộ trong đơn vị chuyên trách về </w:t>
            </w:r>
            <w:r w:rsidR="008A77B1" w:rsidRPr="00702208">
              <w:rPr>
                <w:szCs w:val="28"/>
              </w:rPr>
              <w:t>ATTT</w:t>
            </w:r>
            <w:r w:rsidR="008C2E23" w:rsidRPr="00702208">
              <w:rPr>
                <w:szCs w:val="28"/>
              </w:rPr>
              <w:t xml:space="preserve">. </w:t>
            </w:r>
          </w:p>
        </w:tc>
      </w:tr>
      <w:tr w:rsidR="00702208" w:rsidRPr="00702208" w14:paraId="1A998BB6" w14:textId="77777777" w:rsidTr="00AE15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730" w:type="dxa"/>
            <w:tcBorders>
              <w:top w:val="single" w:sz="4" w:space="0" w:color="auto"/>
              <w:left w:val="single" w:sz="4" w:space="0" w:color="auto"/>
              <w:bottom w:val="single" w:sz="4" w:space="0" w:color="auto"/>
              <w:right w:val="single" w:sz="4" w:space="0" w:color="auto"/>
            </w:tcBorders>
          </w:tcPr>
          <w:p w14:paraId="137F1490"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Borders>
              <w:top w:val="single" w:sz="4" w:space="0" w:color="auto"/>
              <w:left w:val="single" w:sz="4" w:space="0" w:color="auto"/>
              <w:bottom w:val="single" w:sz="4" w:space="0" w:color="auto"/>
              <w:right w:val="single" w:sz="4" w:space="0" w:color="auto"/>
            </w:tcBorders>
          </w:tcPr>
          <w:p w14:paraId="0D4491C9"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69BA9F87" w14:textId="77777777" w:rsidTr="00AE15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730" w:type="dxa"/>
            <w:tcBorders>
              <w:top w:val="single" w:sz="4" w:space="0" w:color="auto"/>
              <w:left w:val="single" w:sz="4" w:space="0" w:color="auto"/>
              <w:bottom w:val="single" w:sz="4" w:space="0" w:color="auto"/>
              <w:right w:val="single" w:sz="4" w:space="0" w:color="auto"/>
            </w:tcBorders>
          </w:tcPr>
          <w:p w14:paraId="0F9187BB"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Borders>
              <w:top w:val="single" w:sz="4" w:space="0" w:color="auto"/>
              <w:left w:val="single" w:sz="4" w:space="0" w:color="auto"/>
              <w:bottom w:val="single" w:sz="4" w:space="0" w:color="auto"/>
              <w:right w:val="single" w:sz="4" w:space="0" w:color="auto"/>
            </w:tcBorders>
          </w:tcPr>
          <w:p w14:paraId="5D10D6C4" w14:textId="77777777" w:rsidR="005D7E94" w:rsidRPr="00702208" w:rsidRDefault="005D7E94" w:rsidP="00B40517">
            <w:pPr>
              <w:spacing w:before="0" w:after="120" w:line="288" w:lineRule="auto"/>
              <w:ind w:firstLine="0"/>
              <w:jc w:val="both"/>
              <w:rPr>
                <w:szCs w:val="28"/>
              </w:rPr>
            </w:pPr>
            <w:r w:rsidRPr="00702208">
              <w:rPr>
                <w:szCs w:val="28"/>
              </w:rPr>
              <w:t>- Áp dụng Quy chế bảo đảm ATTT ban hành kèm theo Quyết định số Quyết định 29/2013/QĐ-UBND ngày 11/12/2013</w:t>
            </w:r>
            <w:r w:rsidR="008C2E23" w:rsidRPr="00702208">
              <w:rPr>
                <w:szCs w:val="28"/>
              </w:rPr>
              <w:t xml:space="preserve">. </w:t>
            </w:r>
            <w:r w:rsidRPr="00702208">
              <w:rPr>
                <w:szCs w:val="28"/>
              </w:rPr>
              <w:t xml:space="preserve"> </w:t>
            </w:r>
            <w:r w:rsidRPr="00702208">
              <w:rPr>
                <w:szCs w:val="28"/>
              </w:rPr>
              <w:lastRenderedPageBreak/>
              <w:t>Trong đó quy định vai trò của Sở TT&amp;TT đóng vai trò chuyên trách về ATTT, đảm bảo an toàn, an ninh thông tin cho các HTTT dùng chung của tỉnh;</w:t>
            </w:r>
          </w:p>
          <w:p w14:paraId="6A0C0221" w14:textId="77777777" w:rsidR="005D7E94" w:rsidRPr="00702208" w:rsidRDefault="005D7E94" w:rsidP="00B40517">
            <w:pPr>
              <w:spacing w:before="0" w:after="120" w:line="288" w:lineRule="auto"/>
              <w:ind w:firstLine="0"/>
              <w:jc w:val="both"/>
              <w:rPr>
                <w:szCs w:val="28"/>
              </w:rPr>
            </w:pPr>
            <w:r w:rsidRPr="00702208">
              <w:rPr>
                <w:szCs w:val="28"/>
              </w:rPr>
              <w:t xml:space="preserve">- Trung tâm CNTT&amp;TT và các đơn vị sẽ phối hợp với Sở TT&amp;TT và các đơn vị liên quan như </w:t>
            </w:r>
            <w:r w:rsidR="00AF27DE" w:rsidRPr="00702208">
              <w:rPr>
                <w:szCs w:val="28"/>
              </w:rPr>
              <w:t xml:space="preserve">VNCERT, BKAV, </w:t>
            </w:r>
            <w:r w:rsidRPr="00702208">
              <w:rPr>
                <w:szCs w:val="28"/>
              </w:rPr>
              <w:t>Viễn thông VNPT Hải Dương</w:t>
            </w:r>
            <w:r w:rsidR="00F6097B" w:rsidRPr="00702208">
              <w:rPr>
                <w:szCs w:val="28"/>
              </w:rPr>
              <w:t>, Vietel</w:t>
            </w:r>
            <w:r w:rsidR="003E094B" w:rsidRPr="00702208">
              <w:rPr>
                <w:szCs w:val="28"/>
              </w:rPr>
              <w:t xml:space="preserve">… </w:t>
            </w:r>
            <w:r w:rsidRPr="00702208">
              <w:rPr>
                <w:szCs w:val="28"/>
              </w:rPr>
              <w:t>thực hiện công tác kiểm tra, khắc phục sự cố nhanh chóng, kịp thời và hiệu quả (nếu xảy ra sự cố); đồng thời cung cấp đầy đủ thông tin khi được yêu cầu trong công tác bảo đảm an toàn, an ninh thông tin</w:t>
            </w:r>
            <w:r w:rsidR="008C2E23" w:rsidRPr="00702208">
              <w:rPr>
                <w:szCs w:val="28"/>
              </w:rPr>
              <w:t xml:space="preserve">. </w:t>
            </w:r>
          </w:p>
        </w:tc>
      </w:tr>
    </w:tbl>
    <w:p w14:paraId="3786DB54" w14:textId="77777777" w:rsidR="005D7E94" w:rsidRPr="00702208" w:rsidRDefault="005D7E94" w:rsidP="00B40517">
      <w:pPr>
        <w:pStyle w:val="Heading3"/>
        <w:spacing w:before="0"/>
        <w:ind w:firstLine="567"/>
        <w:rPr>
          <w:i w:val="0"/>
          <w:szCs w:val="28"/>
        </w:rPr>
      </w:pPr>
      <w:bookmarkStart w:id="111" w:name="_Toc136804140"/>
      <w:r w:rsidRPr="00702208">
        <w:rPr>
          <w:i w:val="0"/>
          <w:szCs w:val="28"/>
        </w:rPr>
        <w:lastRenderedPageBreak/>
        <w:t>2</w:t>
      </w:r>
      <w:r w:rsidR="008C2E23" w:rsidRPr="00702208">
        <w:rPr>
          <w:i w:val="0"/>
          <w:szCs w:val="28"/>
        </w:rPr>
        <w:t xml:space="preserve">. </w:t>
      </w:r>
      <w:r w:rsidRPr="00702208">
        <w:rPr>
          <w:i w:val="0"/>
          <w:szCs w:val="28"/>
        </w:rPr>
        <w:t>2</w:t>
      </w:r>
      <w:r w:rsidR="008C2E23" w:rsidRPr="00702208">
        <w:rPr>
          <w:i w:val="0"/>
          <w:szCs w:val="28"/>
        </w:rPr>
        <w:t xml:space="preserve">. </w:t>
      </w:r>
      <w:r w:rsidRPr="00702208">
        <w:rPr>
          <w:i w:val="0"/>
          <w:szCs w:val="28"/>
        </w:rPr>
        <w:t xml:space="preserve"> Phối hợp với những cơ quan/tổ chức có thẩm quyền</w:t>
      </w:r>
      <w:bookmarkEnd w:id="106"/>
      <w:bookmarkEnd w:id="107"/>
      <w:bookmarkEnd w:id="108"/>
      <w:bookmarkEnd w:id="109"/>
      <w:bookmarkEnd w:id="110"/>
      <w:bookmarkEnd w:id="111"/>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7342"/>
      </w:tblGrid>
      <w:tr w:rsidR="00702208" w:rsidRPr="00702208" w14:paraId="63746C57" w14:textId="77777777" w:rsidTr="00AE15BB">
        <w:tc>
          <w:tcPr>
            <w:tcW w:w="1730" w:type="dxa"/>
          </w:tcPr>
          <w:p w14:paraId="4B9904D3"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342" w:type="dxa"/>
          </w:tcPr>
          <w:p w14:paraId="485AEE4A" w14:textId="77777777" w:rsidR="005D7E94" w:rsidRPr="00702208" w:rsidRDefault="005D7E94" w:rsidP="00B40517">
            <w:pPr>
              <w:spacing w:before="0" w:after="120" w:line="288" w:lineRule="auto"/>
              <w:ind w:firstLine="0"/>
              <w:jc w:val="both"/>
              <w:rPr>
                <w:szCs w:val="28"/>
              </w:rPr>
            </w:pPr>
            <w:r w:rsidRPr="00702208">
              <w:rPr>
                <w:szCs w:val="28"/>
              </w:rPr>
              <w:t>Có đầu mối liên hệ, phối hợp với những cơ quan, tổ chức có thẩm quyền quản lý về ATTT</w:t>
            </w:r>
            <w:r w:rsidR="008C2E23" w:rsidRPr="00702208">
              <w:rPr>
                <w:szCs w:val="28"/>
              </w:rPr>
              <w:t xml:space="preserve">. </w:t>
            </w:r>
          </w:p>
        </w:tc>
      </w:tr>
      <w:tr w:rsidR="00702208" w:rsidRPr="00702208" w14:paraId="058A446D" w14:textId="77777777" w:rsidTr="00AE15BB">
        <w:tc>
          <w:tcPr>
            <w:tcW w:w="1730" w:type="dxa"/>
          </w:tcPr>
          <w:p w14:paraId="046D2F2F"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6BB7CEED"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5C272B9B" w14:textId="77777777" w:rsidTr="00AE15BB">
        <w:tc>
          <w:tcPr>
            <w:tcW w:w="1730" w:type="dxa"/>
          </w:tcPr>
          <w:p w14:paraId="246FB37C"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6C456420" w14:textId="77777777" w:rsidR="005D7E94" w:rsidRPr="00702208" w:rsidRDefault="005D7E94" w:rsidP="00B40517">
            <w:pPr>
              <w:spacing w:before="0" w:after="120" w:line="288" w:lineRule="auto"/>
              <w:ind w:firstLine="0"/>
              <w:jc w:val="both"/>
              <w:rPr>
                <w:szCs w:val="28"/>
              </w:rPr>
            </w:pPr>
            <w:r w:rsidRPr="00702208">
              <w:rPr>
                <w:szCs w:val="28"/>
              </w:rPr>
              <w:t>1</w:t>
            </w:r>
            <w:r w:rsidR="008C2E23" w:rsidRPr="00702208">
              <w:rPr>
                <w:szCs w:val="28"/>
              </w:rPr>
              <w:t xml:space="preserve">. </w:t>
            </w:r>
            <w:r w:rsidRPr="00702208">
              <w:rPr>
                <w:szCs w:val="28"/>
              </w:rPr>
              <w:t xml:space="preserve"> Trung tâm CNTT&amp;TT có phương án đáp ứng đầu mối liên hệ, phối hợp với những cơ quan, tổ chức có thẩm quyền quản lý về ATTT, một số nội dung sau:</w:t>
            </w:r>
          </w:p>
          <w:p w14:paraId="3D1F15CA" w14:textId="77777777" w:rsidR="005D7E94" w:rsidRPr="00702208" w:rsidRDefault="00F726AC" w:rsidP="00B40517">
            <w:pPr>
              <w:spacing w:before="0" w:after="120" w:line="288" w:lineRule="auto"/>
              <w:ind w:firstLine="0"/>
              <w:jc w:val="both"/>
              <w:rPr>
                <w:szCs w:val="28"/>
              </w:rPr>
            </w:pPr>
            <w:r w:rsidRPr="00702208">
              <w:rPr>
                <w:szCs w:val="28"/>
              </w:rPr>
              <w:t>-</w:t>
            </w:r>
            <w:r w:rsidR="005D7E94" w:rsidRPr="00702208">
              <w:rPr>
                <w:szCs w:val="28"/>
              </w:rPr>
              <w:t xml:space="preserve"> Trung tâm CNTT&amp;TT thực hiện công tác kiểm tra, khắc phục sự cố nhanh chóng, kịp thời và hiệu quả (nếu xảy ra sự cố); đồng thời cung cấp đầy đủ thông tin khi được yêu cầu trong công tác bảo đảm an toàn, an ninh thông tin</w:t>
            </w:r>
            <w:r w:rsidR="008C2E23" w:rsidRPr="00702208">
              <w:rPr>
                <w:szCs w:val="28"/>
              </w:rPr>
              <w:t xml:space="preserve">. </w:t>
            </w:r>
          </w:p>
          <w:p w14:paraId="6C93AB17" w14:textId="77777777" w:rsidR="005D7E94" w:rsidRPr="00702208" w:rsidRDefault="005D7E94" w:rsidP="00B40517">
            <w:pPr>
              <w:spacing w:before="0" w:after="120" w:line="288" w:lineRule="auto"/>
              <w:ind w:firstLine="0"/>
              <w:jc w:val="both"/>
              <w:rPr>
                <w:szCs w:val="28"/>
              </w:rPr>
            </w:pPr>
            <w:r w:rsidRPr="00702208">
              <w:rPr>
                <w:szCs w:val="28"/>
              </w:rPr>
              <w:t>2</w:t>
            </w:r>
            <w:r w:rsidR="008C2E23" w:rsidRPr="00702208">
              <w:rPr>
                <w:szCs w:val="28"/>
              </w:rPr>
              <w:t xml:space="preserve">. </w:t>
            </w:r>
            <w:r w:rsidRPr="00702208">
              <w:rPr>
                <w:szCs w:val="28"/>
              </w:rPr>
              <w:t xml:space="preserve"> Trung tâm CNTT&amp;TT chịu sự chỉ đạo trực tiếp của lãnh đạo Sở TT&amp;TT, sẽ phối hợp chặt chẽ với cơ quan Công an trong công tác phòng ngừa, đấu tranh ngăn chặn các hoạt động xâm phạm an toàn, an ninh thông tin</w:t>
            </w:r>
            <w:r w:rsidR="008C2E23" w:rsidRPr="00702208">
              <w:rPr>
                <w:szCs w:val="28"/>
              </w:rPr>
              <w:t xml:space="preserve">. </w:t>
            </w:r>
            <w:r w:rsidRPr="00702208">
              <w:rPr>
                <w:szCs w:val="28"/>
              </w:rPr>
              <w:t xml:space="preserve"> Tạo điều kiện thuận lợi cho các cơ quan chức năng tham gia khắc phục sự cố và thực hiện đúng theo hướng dẫn</w:t>
            </w:r>
            <w:r w:rsidR="008C2E23" w:rsidRPr="00702208">
              <w:rPr>
                <w:szCs w:val="28"/>
              </w:rPr>
              <w:t xml:space="preserve">. </w:t>
            </w:r>
          </w:p>
          <w:p w14:paraId="781780D8" w14:textId="77777777" w:rsidR="005D7E94" w:rsidRPr="00702208" w:rsidRDefault="005D7E94" w:rsidP="00B40517">
            <w:pPr>
              <w:spacing w:before="0" w:after="120" w:line="288" w:lineRule="auto"/>
              <w:ind w:firstLine="0"/>
              <w:jc w:val="both"/>
              <w:rPr>
                <w:szCs w:val="28"/>
              </w:rPr>
            </w:pPr>
            <w:r w:rsidRPr="00702208">
              <w:rPr>
                <w:szCs w:val="28"/>
              </w:rPr>
              <w:t>3</w:t>
            </w:r>
            <w:r w:rsidR="008C2E23" w:rsidRPr="00702208">
              <w:rPr>
                <w:szCs w:val="28"/>
              </w:rPr>
              <w:t xml:space="preserve">. </w:t>
            </w:r>
            <w:r w:rsidRPr="00702208">
              <w:rPr>
                <w:szCs w:val="28"/>
              </w:rPr>
              <w:t>Trung tâm CNTT&amp;TT chịu sự chỉ đạo trực tiếp của lãnh đạo Sở TT&amp;TT chủ trì, phối hợp với Ban Cơ yếu Chính phủ triển khai giải pháp an toàn, bảo mật đối với HTTT, CSDL liên quan đến lưu trữ, truyền tải thông tin bí mật nhà nước trên Mạng truyền số liệu chuyên dùng của của các cơ quan nhà nước tỉnh</w:t>
            </w:r>
            <w:r w:rsidR="008C2E23" w:rsidRPr="00702208">
              <w:rPr>
                <w:szCs w:val="28"/>
              </w:rPr>
              <w:t xml:space="preserve">. </w:t>
            </w:r>
          </w:p>
          <w:p w14:paraId="38B6E976" w14:textId="77777777" w:rsidR="005D7E94" w:rsidRPr="00702208" w:rsidRDefault="005D7E94" w:rsidP="00B40517">
            <w:pPr>
              <w:spacing w:before="0" w:after="120" w:line="288" w:lineRule="auto"/>
              <w:ind w:firstLine="0"/>
              <w:jc w:val="both"/>
              <w:rPr>
                <w:szCs w:val="28"/>
              </w:rPr>
            </w:pPr>
            <w:r w:rsidRPr="00702208">
              <w:rPr>
                <w:szCs w:val="28"/>
              </w:rPr>
              <w:t>4</w:t>
            </w:r>
            <w:r w:rsidR="008C2E23" w:rsidRPr="00702208">
              <w:rPr>
                <w:szCs w:val="28"/>
              </w:rPr>
              <w:t xml:space="preserve">. </w:t>
            </w:r>
            <w:r w:rsidRPr="00702208">
              <w:rPr>
                <w:szCs w:val="28"/>
              </w:rPr>
              <w:t xml:space="preserve"> Trung tâm CNTT&amp;TT chịu sự chỉ đạo trực tiếp của lãnh đạo Sở TT&amp;TT là cơ quan đầu mối về ứng cứu sự cố máy tính của tỉnh, tham gia vòa mạng lưới điều phối ứng cứu sự cố, tiếp </w:t>
            </w:r>
            <w:r w:rsidRPr="00702208">
              <w:rPr>
                <w:szCs w:val="28"/>
              </w:rPr>
              <w:lastRenderedPageBreak/>
              <w:t>nhận và xử lý các thông báo sự cố về ATTT</w:t>
            </w:r>
            <w:r w:rsidR="008C2E23" w:rsidRPr="00702208">
              <w:rPr>
                <w:szCs w:val="28"/>
              </w:rPr>
              <w:t xml:space="preserve">. </w:t>
            </w:r>
            <w:r w:rsidRPr="00702208">
              <w:rPr>
                <w:szCs w:val="28"/>
              </w:rPr>
              <w:t xml:space="preserve"> Tùy thuộc vòa mức độ sự cố, phối hợp với Trung tâm ứng cứu khẩn cấp sự cố không gian mạng Việt Nam (VNCERT), các đơn vị liên quan hướng dẫn xử lý, ứng cứu sự cố mất ATTT</w:t>
            </w:r>
            <w:r w:rsidR="008C2E23" w:rsidRPr="00702208">
              <w:rPr>
                <w:szCs w:val="28"/>
              </w:rPr>
              <w:t xml:space="preserve">. </w:t>
            </w:r>
          </w:p>
        </w:tc>
      </w:tr>
      <w:tr w:rsidR="00702208" w:rsidRPr="00702208" w14:paraId="0A7CC276" w14:textId="77777777" w:rsidTr="00AE15BB">
        <w:tc>
          <w:tcPr>
            <w:tcW w:w="1730" w:type="dxa"/>
          </w:tcPr>
          <w:p w14:paraId="65C0CE0B"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02</w:t>
            </w:r>
          </w:p>
        </w:tc>
        <w:tc>
          <w:tcPr>
            <w:tcW w:w="7342" w:type="dxa"/>
          </w:tcPr>
          <w:p w14:paraId="30AD7C0D" w14:textId="77777777" w:rsidR="005D7E94" w:rsidRPr="00702208" w:rsidRDefault="005D7E94" w:rsidP="00B40517">
            <w:pPr>
              <w:spacing w:before="0" w:after="120" w:line="288" w:lineRule="auto"/>
              <w:ind w:firstLine="0"/>
              <w:jc w:val="both"/>
              <w:rPr>
                <w:szCs w:val="28"/>
              </w:rPr>
            </w:pPr>
            <w:r w:rsidRPr="00702208">
              <w:rPr>
                <w:szCs w:val="28"/>
              </w:rPr>
              <w:t xml:space="preserve">Có đầu mối liên hệ, phối hợp với các cơ quan, tổ chức trong công tác hỗ trợ điều phối xử lý sự cố </w:t>
            </w:r>
            <w:r w:rsidR="00680512" w:rsidRPr="00702208">
              <w:rPr>
                <w:szCs w:val="28"/>
              </w:rPr>
              <w:t>ATTT</w:t>
            </w:r>
            <w:r w:rsidR="008C2E23" w:rsidRPr="00702208">
              <w:rPr>
                <w:szCs w:val="28"/>
              </w:rPr>
              <w:t xml:space="preserve">. </w:t>
            </w:r>
          </w:p>
        </w:tc>
      </w:tr>
      <w:tr w:rsidR="00702208" w:rsidRPr="00702208" w14:paraId="058D8AC0" w14:textId="77777777" w:rsidTr="00AE15BB">
        <w:tc>
          <w:tcPr>
            <w:tcW w:w="1730" w:type="dxa"/>
          </w:tcPr>
          <w:p w14:paraId="6F3CE422"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0E08E032"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5BBA730D" w14:textId="77777777" w:rsidTr="00AE15BB">
        <w:tc>
          <w:tcPr>
            <w:tcW w:w="1730" w:type="dxa"/>
          </w:tcPr>
          <w:p w14:paraId="22109E26"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728FECB2" w14:textId="77777777" w:rsidR="005D7E94" w:rsidRPr="00702208" w:rsidRDefault="005D7E94" w:rsidP="00B40517">
            <w:pPr>
              <w:spacing w:before="0" w:after="120" w:line="288" w:lineRule="auto"/>
              <w:ind w:firstLine="0"/>
              <w:jc w:val="both"/>
              <w:rPr>
                <w:szCs w:val="28"/>
              </w:rPr>
            </w:pPr>
            <w:r w:rsidRPr="00702208">
              <w:rPr>
                <w:szCs w:val="28"/>
              </w:rPr>
              <w:t>Quy chế bảo đảm ATTT kèm theo Quyết định số 29/2013/QĐ-UBND ngày 11/12/2013 của UBND tỉnh Hải Dương</w:t>
            </w:r>
            <w:r w:rsidR="008C2E23" w:rsidRPr="00702208">
              <w:rPr>
                <w:szCs w:val="28"/>
              </w:rPr>
              <w:t xml:space="preserve">. </w:t>
            </w:r>
            <w:r w:rsidR="00DF4DFF" w:rsidRPr="00702208">
              <w:rPr>
                <w:szCs w:val="28"/>
              </w:rPr>
              <w:t xml:space="preserve"> </w:t>
            </w:r>
            <w:r w:rsidRPr="00702208">
              <w:rPr>
                <w:szCs w:val="28"/>
              </w:rPr>
              <w:t xml:space="preserve">Trung tâm CNTT&amp;TT có phương án quy định về việc quy định phải có đầu mối liên hệ, phối hợp với các cơ quan, tổ chức trong công tác hỗ trợ điều phối xử lý sự cố </w:t>
            </w:r>
            <w:r w:rsidR="00680512" w:rsidRPr="00702208">
              <w:rPr>
                <w:szCs w:val="28"/>
              </w:rPr>
              <w:t>ATTT</w:t>
            </w:r>
            <w:r w:rsidRPr="00702208">
              <w:rPr>
                <w:szCs w:val="28"/>
              </w:rPr>
              <w:t>, một số nội dung như sau:</w:t>
            </w:r>
          </w:p>
          <w:p w14:paraId="16786127" w14:textId="77777777" w:rsidR="005D7E94" w:rsidRPr="00702208" w:rsidRDefault="005D7E94" w:rsidP="00B40517">
            <w:pPr>
              <w:spacing w:before="0" w:after="120" w:line="288" w:lineRule="auto"/>
              <w:ind w:firstLine="0"/>
              <w:jc w:val="both"/>
              <w:rPr>
                <w:szCs w:val="28"/>
              </w:rPr>
            </w:pPr>
            <w:r w:rsidRPr="00702208">
              <w:rPr>
                <w:szCs w:val="28"/>
              </w:rPr>
              <w:t>- Trung tâm CNTT&amp;TT</w:t>
            </w:r>
            <w:r w:rsidR="00DF4DFF" w:rsidRPr="00702208">
              <w:rPr>
                <w:szCs w:val="28"/>
              </w:rPr>
              <w:t xml:space="preserve"> </w:t>
            </w:r>
            <w:r w:rsidRPr="00702208">
              <w:rPr>
                <w:szCs w:val="28"/>
              </w:rPr>
              <w:t>phát hiện,</w:t>
            </w:r>
            <w:r w:rsidR="00DF4DFF" w:rsidRPr="00702208">
              <w:rPr>
                <w:szCs w:val="28"/>
              </w:rPr>
              <w:t xml:space="preserve"> </w:t>
            </w:r>
            <w:r w:rsidRPr="00702208">
              <w:rPr>
                <w:szCs w:val="28"/>
              </w:rPr>
              <w:t>kiểm tra, khắc phục sự cố nhanh chóng, kịp thời và hiệu quả; đồng thời cung cấp đầy đủ thông tin khi được yêu cầu trong công tác bảo đảm an toàn, an ninh thông tin</w:t>
            </w:r>
            <w:r w:rsidR="008C2E23" w:rsidRPr="00702208">
              <w:rPr>
                <w:szCs w:val="28"/>
              </w:rPr>
              <w:t xml:space="preserve">. </w:t>
            </w:r>
          </w:p>
          <w:p w14:paraId="2333CBA5" w14:textId="77777777" w:rsidR="005D7E94" w:rsidRPr="00702208" w:rsidRDefault="005D7E94" w:rsidP="00B40517">
            <w:pPr>
              <w:spacing w:before="0" w:after="120" w:line="288" w:lineRule="auto"/>
              <w:ind w:firstLine="0"/>
              <w:jc w:val="both"/>
              <w:rPr>
                <w:szCs w:val="28"/>
              </w:rPr>
            </w:pPr>
            <w:r w:rsidRPr="00702208">
              <w:rPr>
                <w:szCs w:val="28"/>
              </w:rPr>
              <w:t>- Sở TT&amp;TT sẽ tạo điều kiện tốt nhất cho các cơ quan chức năng tham gia khắc phục sự cố và thực hiện theo hướng dẫn công tác ATTT (nếu xảy ra sự cố)</w:t>
            </w:r>
            <w:r w:rsidR="008C2E23" w:rsidRPr="00702208">
              <w:rPr>
                <w:szCs w:val="28"/>
              </w:rPr>
              <w:t xml:space="preserve">. </w:t>
            </w:r>
          </w:p>
          <w:p w14:paraId="15182E71" w14:textId="77777777" w:rsidR="005D7E94" w:rsidRPr="00702208" w:rsidRDefault="005D7E94" w:rsidP="00B40517">
            <w:pPr>
              <w:spacing w:before="0" w:after="120" w:line="288" w:lineRule="auto"/>
              <w:ind w:firstLine="0"/>
              <w:jc w:val="both"/>
              <w:rPr>
                <w:szCs w:val="28"/>
              </w:rPr>
            </w:pPr>
            <w:r w:rsidRPr="00702208">
              <w:rPr>
                <w:szCs w:val="28"/>
              </w:rPr>
              <w:t xml:space="preserve">- Sở TT&amp;TT tạo điều kiện tốt nhất để thành viên là cán bộ của Sở tham gia tích cực vào mạng lưới đội ứng cứu sự cố </w:t>
            </w:r>
            <w:r w:rsidR="00AF0C82" w:rsidRPr="00702208">
              <w:rPr>
                <w:szCs w:val="28"/>
              </w:rPr>
              <w:t xml:space="preserve">ATTT </w:t>
            </w:r>
            <w:r w:rsidRPr="00702208">
              <w:rPr>
                <w:szCs w:val="28"/>
              </w:rPr>
              <w:t>mạng của tỉnh</w:t>
            </w:r>
            <w:r w:rsidR="008C2E23" w:rsidRPr="00702208">
              <w:rPr>
                <w:szCs w:val="28"/>
              </w:rPr>
              <w:t xml:space="preserve">. </w:t>
            </w:r>
          </w:p>
        </w:tc>
      </w:tr>
      <w:tr w:rsidR="00702208" w:rsidRPr="00702208" w14:paraId="10C65605" w14:textId="77777777" w:rsidTr="00AE15BB">
        <w:tc>
          <w:tcPr>
            <w:tcW w:w="1730" w:type="dxa"/>
          </w:tcPr>
          <w:p w14:paraId="1ADC96F0" w14:textId="77777777" w:rsidR="005D7E94" w:rsidRPr="00702208" w:rsidRDefault="005D7E94" w:rsidP="00B40517">
            <w:pPr>
              <w:spacing w:before="0" w:after="120" w:line="288" w:lineRule="auto"/>
              <w:ind w:firstLine="0"/>
              <w:jc w:val="both"/>
              <w:rPr>
                <w:b/>
                <w:szCs w:val="28"/>
              </w:rPr>
            </w:pPr>
            <w:r w:rsidRPr="00702208">
              <w:rPr>
                <w:b/>
                <w:szCs w:val="28"/>
              </w:rPr>
              <w:t>Yêu cầu 03</w:t>
            </w:r>
          </w:p>
        </w:tc>
        <w:tc>
          <w:tcPr>
            <w:tcW w:w="7342" w:type="dxa"/>
          </w:tcPr>
          <w:p w14:paraId="1B97272B" w14:textId="77777777" w:rsidR="005D7E94" w:rsidRPr="00702208" w:rsidRDefault="005D7E94" w:rsidP="00B40517">
            <w:pPr>
              <w:spacing w:before="0" w:after="120" w:line="288" w:lineRule="auto"/>
              <w:ind w:firstLine="0"/>
              <w:jc w:val="both"/>
              <w:rPr>
                <w:szCs w:val="28"/>
              </w:rPr>
            </w:pPr>
            <w:r w:rsidRPr="00702208">
              <w:rPr>
                <w:szCs w:val="28"/>
              </w:rPr>
              <w:t>Tham gia các hoạt động, công tác bảo đảm ATTT khi có yêu cầu của tổ chức có thẩm quyền</w:t>
            </w:r>
            <w:r w:rsidR="008C2E23" w:rsidRPr="00702208">
              <w:rPr>
                <w:szCs w:val="28"/>
              </w:rPr>
              <w:t xml:space="preserve">. </w:t>
            </w:r>
          </w:p>
        </w:tc>
      </w:tr>
      <w:tr w:rsidR="00702208" w:rsidRPr="00702208" w14:paraId="4DC8141B" w14:textId="77777777" w:rsidTr="00AE15BB">
        <w:tc>
          <w:tcPr>
            <w:tcW w:w="1730" w:type="dxa"/>
          </w:tcPr>
          <w:p w14:paraId="23DEB68A"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320D92DE"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74A976E3" w14:textId="77777777" w:rsidTr="00AE15BB">
        <w:tc>
          <w:tcPr>
            <w:tcW w:w="1730" w:type="dxa"/>
          </w:tcPr>
          <w:p w14:paraId="0FB83843"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29531DC2" w14:textId="77777777" w:rsidR="005D7E94" w:rsidRPr="00702208" w:rsidRDefault="005D7E94" w:rsidP="00B40517">
            <w:pPr>
              <w:spacing w:before="0" w:after="120" w:line="288" w:lineRule="auto"/>
              <w:ind w:firstLine="0"/>
              <w:jc w:val="both"/>
              <w:rPr>
                <w:szCs w:val="28"/>
              </w:rPr>
            </w:pPr>
            <w:r w:rsidRPr="00702208">
              <w:rPr>
                <w:szCs w:val="28"/>
              </w:rPr>
              <w:t xml:space="preserve">Căn cứ quyết định 2979/QĐ-UBND tỉnh Hải Dương, ngày 29/09/2017 về việc thành lập Đội ứng cứu sự cố </w:t>
            </w:r>
            <w:r w:rsidR="00B6661F" w:rsidRPr="00702208">
              <w:rPr>
                <w:szCs w:val="28"/>
              </w:rPr>
              <w:t xml:space="preserve">ATTT </w:t>
            </w:r>
            <w:r w:rsidRPr="00702208">
              <w:rPr>
                <w:szCs w:val="28"/>
              </w:rPr>
              <w:t>mạng tỉnh Hải Dương</w:t>
            </w:r>
            <w:r w:rsidR="008C2E23" w:rsidRPr="00702208">
              <w:rPr>
                <w:szCs w:val="28"/>
              </w:rPr>
              <w:t xml:space="preserve">. </w:t>
            </w:r>
            <w:r w:rsidRPr="00702208">
              <w:rPr>
                <w:szCs w:val="28"/>
              </w:rPr>
              <w:t xml:space="preserve"> Theo chức năng nhiệm vụ thì Đội ứng cứu sự cố </w:t>
            </w:r>
            <w:r w:rsidR="00155953" w:rsidRPr="00702208">
              <w:rPr>
                <w:szCs w:val="28"/>
              </w:rPr>
              <w:t>ATTT</w:t>
            </w:r>
            <w:r w:rsidRPr="00702208">
              <w:rPr>
                <w:szCs w:val="28"/>
              </w:rPr>
              <w:t xml:space="preserve"> mạng tỉnh là một địa chỉ liên hệ quan trọng trong công tác điều phối xử lý sự cố ATTT nói chung và việc vận hành an toàn</w:t>
            </w:r>
            <w:r w:rsidR="008C2E23" w:rsidRPr="00702208">
              <w:rPr>
                <w:szCs w:val="28"/>
              </w:rPr>
              <w:t xml:space="preserve">. </w:t>
            </w:r>
          </w:p>
        </w:tc>
      </w:tr>
    </w:tbl>
    <w:p w14:paraId="2442D362" w14:textId="77777777" w:rsidR="005D7E94" w:rsidRPr="00702208" w:rsidRDefault="005D7E94" w:rsidP="00B40517">
      <w:pPr>
        <w:pStyle w:val="Heading2"/>
        <w:spacing w:before="0"/>
      </w:pPr>
      <w:bookmarkStart w:id="112" w:name="_Toc96463972"/>
      <w:bookmarkStart w:id="113" w:name="_Toc96464151"/>
      <w:bookmarkStart w:id="114" w:name="_Toc96464445"/>
      <w:bookmarkStart w:id="115" w:name="_Toc96464793"/>
      <w:bookmarkStart w:id="116" w:name="_Toc100759675"/>
      <w:bookmarkStart w:id="117" w:name="_Toc136442426"/>
      <w:bookmarkStart w:id="118" w:name="_Toc136804141"/>
      <w:r w:rsidRPr="00702208">
        <w:lastRenderedPageBreak/>
        <w:t>3</w:t>
      </w:r>
      <w:r w:rsidR="008C2E23" w:rsidRPr="00702208">
        <w:t xml:space="preserve">. </w:t>
      </w:r>
      <w:r w:rsidRPr="00702208">
        <w:t xml:space="preserve"> Bảo đảm nguồn nhân lực</w:t>
      </w:r>
      <w:bookmarkEnd w:id="112"/>
      <w:bookmarkEnd w:id="113"/>
      <w:bookmarkEnd w:id="114"/>
      <w:bookmarkEnd w:id="115"/>
      <w:bookmarkEnd w:id="116"/>
      <w:bookmarkEnd w:id="117"/>
      <w:bookmarkEnd w:id="118"/>
    </w:p>
    <w:p w14:paraId="32B42640" w14:textId="77777777" w:rsidR="005D7E94" w:rsidRPr="00702208" w:rsidRDefault="005D7E94" w:rsidP="00B40517">
      <w:pPr>
        <w:pStyle w:val="Heading3"/>
        <w:spacing w:before="0"/>
        <w:rPr>
          <w:i w:val="0"/>
          <w:szCs w:val="28"/>
        </w:rPr>
      </w:pPr>
      <w:bookmarkStart w:id="119" w:name="_Toc96463973"/>
      <w:bookmarkStart w:id="120" w:name="_Toc96464152"/>
      <w:bookmarkStart w:id="121" w:name="_Toc96464446"/>
      <w:bookmarkStart w:id="122" w:name="_Toc96464794"/>
      <w:bookmarkStart w:id="123" w:name="_Toc100759676"/>
      <w:bookmarkStart w:id="124" w:name="_Toc136804142"/>
      <w:r w:rsidRPr="00702208">
        <w:rPr>
          <w:i w:val="0"/>
          <w:szCs w:val="28"/>
        </w:rPr>
        <w:t>3</w:t>
      </w:r>
      <w:r w:rsidR="008C2E23" w:rsidRPr="00702208">
        <w:rPr>
          <w:i w:val="0"/>
          <w:szCs w:val="28"/>
        </w:rPr>
        <w:t xml:space="preserve">. </w:t>
      </w:r>
      <w:r w:rsidRPr="00702208">
        <w:rPr>
          <w:i w:val="0"/>
          <w:szCs w:val="28"/>
        </w:rPr>
        <w:t>1</w:t>
      </w:r>
      <w:r w:rsidR="008C2E23" w:rsidRPr="00702208">
        <w:rPr>
          <w:i w:val="0"/>
          <w:szCs w:val="28"/>
        </w:rPr>
        <w:t xml:space="preserve">. </w:t>
      </w:r>
      <w:r w:rsidRPr="00702208">
        <w:rPr>
          <w:i w:val="0"/>
          <w:szCs w:val="28"/>
        </w:rPr>
        <w:t xml:space="preserve"> Tuyển dụng</w:t>
      </w:r>
      <w:bookmarkEnd w:id="119"/>
      <w:bookmarkEnd w:id="120"/>
      <w:bookmarkEnd w:id="121"/>
      <w:bookmarkEnd w:id="122"/>
      <w:bookmarkEnd w:id="123"/>
      <w:bookmarkEnd w:id="124"/>
    </w:p>
    <w:tbl>
      <w:tblPr>
        <w:tblW w:w="9072" w:type="dxa"/>
        <w:tblInd w:w="108" w:type="dxa"/>
        <w:tblLayout w:type="fixed"/>
        <w:tblLook w:val="04A0" w:firstRow="1" w:lastRow="0" w:firstColumn="1" w:lastColumn="0" w:noHBand="0" w:noVBand="1"/>
      </w:tblPr>
      <w:tblGrid>
        <w:gridCol w:w="1730"/>
        <w:gridCol w:w="7342"/>
      </w:tblGrid>
      <w:tr w:rsidR="00702208" w:rsidRPr="00702208" w14:paraId="1222DA3C" w14:textId="77777777" w:rsidTr="00AE15BB">
        <w:tc>
          <w:tcPr>
            <w:tcW w:w="1730" w:type="dxa"/>
            <w:tcBorders>
              <w:top w:val="single" w:sz="4" w:space="0" w:color="auto"/>
              <w:left w:val="single" w:sz="4" w:space="0" w:color="auto"/>
              <w:bottom w:val="single" w:sz="4" w:space="0" w:color="auto"/>
              <w:right w:val="single" w:sz="4" w:space="0" w:color="auto"/>
            </w:tcBorders>
          </w:tcPr>
          <w:p w14:paraId="442C4250"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342" w:type="dxa"/>
            <w:tcBorders>
              <w:top w:val="single" w:sz="4" w:space="0" w:color="auto"/>
              <w:left w:val="single" w:sz="4" w:space="0" w:color="auto"/>
              <w:bottom w:val="single" w:sz="4" w:space="0" w:color="auto"/>
              <w:right w:val="single" w:sz="4" w:space="0" w:color="auto"/>
            </w:tcBorders>
          </w:tcPr>
          <w:p w14:paraId="70F8C177" w14:textId="77777777" w:rsidR="005D7E94" w:rsidRPr="00702208" w:rsidRDefault="005D7E94" w:rsidP="00B40517">
            <w:pPr>
              <w:spacing w:before="0" w:after="120" w:line="288" w:lineRule="auto"/>
              <w:ind w:firstLine="0"/>
              <w:jc w:val="both"/>
              <w:rPr>
                <w:szCs w:val="28"/>
              </w:rPr>
            </w:pPr>
            <w:r w:rsidRPr="00702208">
              <w:rPr>
                <w:szCs w:val="28"/>
              </w:rPr>
              <w:t xml:space="preserve">Cán bộ được tuyển dụng vào vị trí làm về </w:t>
            </w:r>
            <w:r w:rsidR="00254FE8" w:rsidRPr="00702208">
              <w:rPr>
                <w:szCs w:val="28"/>
              </w:rPr>
              <w:t xml:space="preserve">ATTT </w:t>
            </w:r>
            <w:r w:rsidRPr="00702208">
              <w:rPr>
                <w:szCs w:val="28"/>
              </w:rPr>
              <w:t xml:space="preserve">có trình độ, chuyên ngành về lĩnh vực công nghệ thông tin, </w:t>
            </w:r>
            <w:r w:rsidR="00F35D6C" w:rsidRPr="00702208">
              <w:rPr>
                <w:szCs w:val="28"/>
              </w:rPr>
              <w:t>ATTT</w:t>
            </w:r>
            <w:r w:rsidRPr="00702208">
              <w:rPr>
                <w:szCs w:val="28"/>
              </w:rPr>
              <w:t>, phù hợp với vị trí tuyển dụng</w:t>
            </w:r>
            <w:r w:rsidR="008C2E23" w:rsidRPr="00702208">
              <w:rPr>
                <w:szCs w:val="28"/>
              </w:rPr>
              <w:t xml:space="preserve">. </w:t>
            </w:r>
          </w:p>
        </w:tc>
      </w:tr>
      <w:tr w:rsidR="00702208" w:rsidRPr="00702208" w14:paraId="5A767E46" w14:textId="77777777" w:rsidTr="00AE15BB">
        <w:tc>
          <w:tcPr>
            <w:tcW w:w="1730" w:type="dxa"/>
            <w:tcBorders>
              <w:top w:val="single" w:sz="4" w:space="0" w:color="auto"/>
              <w:left w:val="single" w:sz="4" w:space="0" w:color="auto"/>
              <w:bottom w:val="single" w:sz="4" w:space="0" w:color="auto"/>
              <w:right w:val="single" w:sz="4" w:space="0" w:color="auto"/>
            </w:tcBorders>
          </w:tcPr>
          <w:p w14:paraId="5E1AE7C4"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Borders>
              <w:top w:val="single" w:sz="4" w:space="0" w:color="auto"/>
              <w:left w:val="single" w:sz="4" w:space="0" w:color="auto"/>
              <w:bottom w:val="single" w:sz="4" w:space="0" w:color="auto"/>
              <w:right w:val="single" w:sz="4" w:space="0" w:color="auto"/>
            </w:tcBorders>
          </w:tcPr>
          <w:p w14:paraId="493A3E57"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6957237F" w14:textId="77777777" w:rsidTr="00AE15BB">
        <w:tc>
          <w:tcPr>
            <w:tcW w:w="1730" w:type="dxa"/>
            <w:tcBorders>
              <w:top w:val="single" w:sz="4" w:space="0" w:color="auto"/>
              <w:left w:val="single" w:sz="4" w:space="0" w:color="auto"/>
              <w:bottom w:val="single" w:sz="4" w:space="0" w:color="auto"/>
              <w:right w:val="single" w:sz="4" w:space="0" w:color="auto"/>
            </w:tcBorders>
          </w:tcPr>
          <w:p w14:paraId="0ED72823"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Borders>
              <w:top w:val="single" w:sz="4" w:space="0" w:color="auto"/>
              <w:left w:val="single" w:sz="4" w:space="0" w:color="auto"/>
              <w:bottom w:val="single" w:sz="4" w:space="0" w:color="auto"/>
              <w:right w:val="single" w:sz="4" w:space="0" w:color="auto"/>
            </w:tcBorders>
          </w:tcPr>
          <w:p w14:paraId="6F2B7EFC" w14:textId="79B6B45A" w:rsidR="005D7E94" w:rsidRPr="00702208" w:rsidRDefault="005D7E94" w:rsidP="00B40517">
            <w:pPr>
              <w:spacing w:before="0" w:after="120" w:line="288" w:lineRule="auto"/>
              <w:ind w:firstLine="0"/>
              <w:jc w:val="both"/>
              <w:rPr>
                <w:szCs w:val="28"/>
              </w:rPr>
            </w:pPr>
            <w:r w:rsidRPr="00702208">
              <w:rPr>
                <w:szCs w:val="28"/>
              </w:rPr>
              <w:t>- Người cán bộ kỹ thuật tham gia vận</w:t>
            </w:r>
            <w:r w:rsidR="00B610D4" w:rsidRPr="00702208">
              <w:rPr>
                <w:szCs w:val="28"/>
              </w:rPr>
              <w:t xml:space="preserve"> hành</w:t>
            </w:r>
            <w:r w:rsidR="00CB6EE8" w:rsidRPr="00702208">
              <w:rPr>
                <w:szCs w:val="28"/>
              </w:rPr>
              <w:t xml:space="preserve"> </w:t>
            </w:r>
            <w:r w:rsidRPr="00702208">
              <w:rPr>
                <w:szCs w:val="28"/>
              </w:rPr>
              <w:t>là những cán bộ được tuyển dụng có chuyên môn phù hợp, chuyên trách về CNTT, ATTT;</w:t>
            </w:r>
          </w:p>
          <w:p w14:paraId="72B37331" w14:textId="14E7AFBA" w:rsidR="005D7E94" w:rsidRPr="00702208" w:rsidRDefault="005D7E94" w:rsidP="00B40517">
            <w:pPr>
              <w:spacing w:before="0" w:after="120" w:line="288" w:lineRule="auto"/>
              <w:ind w:firstLine="0"/>
              <w:jc w:val="both"/>
              <w:rPr>
                <w:szCs w:val="28"/>
              </w:rPr>
            </w:pPr>
            <w:r w:rsidRPr="00702208">
              <w:rPr>
                <w:szCs w:val="28"/>
              </w:rPr>
              <w:t xml:space="preserve">- Bố trí công việc vận hành </w:t>
            </w:r>
            <w:r w:rsidR="00CB6EE8" w:rsidRPr="00702208">
              <w:rPr>
                <w:szCs w:val="28"/>
              </w:rPr>
              <w:t xml:space="preserve">Trung tâm </w:t>
            </w:r>
            <w:r w:rsidR="002C6BEF" w:rsidRPr="00702208">
              <w:rPr>
                <w:szCs w:val="28"/>
              </w:rPr>
              <w:t>THDL tỉnh</w:t>
            </w:r>
            <w:r w:rsidR="00CB6EE8" w:rsidRPr="00702208">
              <w:rPr>
                <w:szCs w:val="28"/>
              </w:rPr>
              <w:t xml:space="preserve"> </w:t>
            </w:r>
            <w:r w:rsidRPr="00702208">
              <w:rPr>
                <w:szCs w:val="28"/>
              </w:rPr>
              <w:t xml:space="preserve">sẽ dựa vào trình độ, chuyên ngành về lĩnh vực công nghệ thông tin, </w:t>
            </w:r>
            <w:r w:rsidR="00966374" w:rsidRPr="00702208">
              <w:rPr>
                <w:szCs w:val="28"/>
              </w:rPr>
              <w:t>ATTT</w:t>
            </w:r>
            <w:r w:rsidRPr="00702208">
              <w:rPr>
                <w:szCs w:val="28"/>
              </w:rPr>
              <w:t>,</w:t>
            </w:r>
            <w:r w:rsidR="00966374" w:rsidRPr="00702208">
              <w:rPr>
                <w:szCs w:val="28"/>
              </w:rPr>
              <w:t xml:space="preserve"> </w:t>
            </w:r>
            <w:r w:rsidRPr="00702208">
              <w:rPr>
                <w:szCs w:val="28"/>
              </w:rPr>
              <w:t>theo quy định của của Sở Nội vụ và Sở TT&amp;TT</w:t>
            </w:r>
            <w:r w:rsidR="008C2E23" w:rsidRPr="00702208">
              <w:rPr>
                <w:szCs w:val="28"/>
              </w:rPr>
              <w:t xml:space="preserve">. </w:t>
            </w:r>
          </w:p>
        </w:tc>
      </w:tr>
      <w:tr w:rsidR="00702208" w:rsidRPr="00702208" w14:paraId="4315D4AD" w14:textId="77777777" w:rsidTr="00AE15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Ex>
        <w:tc>
          <w:tcPr>
            <w:tcW w:w="1730" w:type="dxa"/>
            <w:tcBorders>
              <w:top w:val="single" w:sz="4" w:space="0" w:color="auto"/>
            </w:tcBorders>
          </w:tcPr>
          <w:p w14:paraId="4EF9B35A" w14:textId="77777777" w:rsidR="005D7E94" w:rsidRPr="00702208" w:rsidRDefault="005D7E94" w:rsidP="00B40517">
            <w:pPr>
              <w:spacing w:before="0" w:after="120" w:line="288" w:lineRule="auto"/>
              <w:ind w:firstLine="0"/>
              <w:jc w:val="both"/>
              <w:rPr>
                <w:b/>
                <w:szCs w:val="28"/>
              </w:rPr>
            </w:pPr>
            <w:r w:rsidRPr="00702208">
              <w:rPr>
                <w:b/>
                <w:szCs w:val="28"/>
              </w:rPr>
              <w:t>Yêu cầu 02</w:t>
            </w:r>
          </w:p>
        </w:tc>
        <w:tc>
          <w:tcPr>
            <w:tcW w:w="7342" w:type="dxa"/>
            <w:tcBorders>
              <w:top w:val="single" w:sz="4" w:space="0" w:color="auto"/>
            </w:tcBorders>
          </w:tcPr>
          <w:p w14:paraId="5C6252F8" w14:textId="77777777" w:rsidR="005D7E94" w:rsidRPr="00702208" w:rsidRDefault="005D7E94" w:rsidP="00B40517">
            <w:pPr>
              <w:spacing w:before="0" w:after="120" w:line="288" w:lineRule="auto"/>
              <w:ind w:firstLine="0"/>
              <w:jc w:val="both"/>
              <w:rPr>
                <w:szCs w:val="28"/>
              </w:rPr>
            </w:pPr>
            <w:commentRangeStart w:id="125"/>
            <w:r w:rsidRPr="00702208">
              <w:rPr>
                <w:szCs w:val="28"/>
              </w:rPr>
              <w:t>Có quy định về tuyển dụng cán bộ và điều kiện tuyển dụng cán bộ</w:t>
            </w:r>
            <w:r w:rsidR="008C2E23" w:rsidRPr="00702208">
              <w:rPr>
                <w:szCs w:val="28"/>
              </w:rPr>
              <w:t xml:space="preserve">. </w:t>
            </w:r>
            <w:commentRangeEnd w:id="125"/>
            <w:r w:rsidR="00EE2783">
              <w:rPr>
                <w:rStyle w:val="CommentReference"/>
              </w:rPr>
              <w:commentReference w:id="125"/>
            </w:r>
          </w:p>
        </w:tc>
      </w:tr>
      <w:tr w:rsidR="00702208" w:rsidRPr="00702208" w14:paraId="474E2B84" w14:textId="77777777" w:rsidTr="00AE15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Ex>
        <w:tc>
          <w:tcPr>
            <w:tcW w:w="1730" w:type="dxa"/>
          </w:tcPr>
          <w:p w14:paraId="378CCFDC"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300EEAB0"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37499E17" w14:textId="77777777" w:rsidTr="00AE15BB">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Ex>
        <w:tc>
          <w:tcPr>
            <w:tcW w:w="1730" w:type="dxa"/>
          </w:tcPr>
          <w:p w14:paraId="1CE84F08"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172CA4D9" w14:textId="42EC058C" w:rsidR="005D7E94" w:rsidRPr="00702208" w:rsidRDefault="005D7E94" w:rsidP="00B40517">
            <w:pPr>
              <w:spacing w:before="0" w:after="120" w:line="288" w:lineRule="auto"/>
              <w:ind w:firstLine="0"/>
              <w:jc w:val="both"/>
              <w:rPr>
                <w:szCs w:val="28"/>
              </w:rPr>
            </w:pPr>
            <w:r w:rsidRPr="00702208">
              <w:rPr>
                <w:szCs w:val="28"/>
              </w:rPr>
              <w:t>1</w:t>
            </w:r>
            <w:r w:rsidR="008C2E23" w:rsidRPr="00702208">
              <w:rPr>
                <w:szCs w:val="28"/>
              </w:rPr>
              <w:t xml:space="preserve">. </w:t>
            </w:r>
            <w:r w:rsidRPr="00702208">
              <w:rPr>
                <w:szCs w:val="28"/>
              </w:rPr>
              <w:t xml:space="preserve"> </w:t>
            </w:r>
            <w:r w:rsidR="00033591" w:rsidRPr="00702208">
              <w:rPr>
                <w:szCs w:val="28"/>
              </w:rPr>
              <w:t>Trung tâm CNTT&amp;TT</w:t>
            </w:r>
            <w:r w:rsidRPr="00702208">
              <w:rPr>
                <w:szCs w:val="28"/>
              </w:rPr>
              <w:t xml:space="preserve"> tuyển dụng cán bộ nhằm thực hiện các nhiệm vụ về Công nghệ thông tin, </w:t>
            </w:r>
            <w:r w:rsidR="003B1BA7" w:rsidRPr="00702208">
              <w:rPr>
                <w:szCs w:val="28"/>
              </w:rPr>
              <w:t>ATTT</w:t>
            </w:r>
            <w:r w:rsidRPr="00702208">
              <w:rPr>
                <w:szCs w:val="28"/>
              </w:rPr>
              <w:t xml:space="preserve"> dựa vào trình độ, chuyên ngành về lĩnh vực công nghệ thông tin, </w:t>
            </w:r>
            <w:r w:rsidR="003B1BA7" w:rsidRPr="00702208">
              <w:rPr>
                <w:szCs w:val="28"/>
              </w:rPr>
              <w:t>ATTT</w:t>
            </w:r>
            <w:r w:rsidRPr="00702208">
              <w:rPr>
                <w:szCs w:val="28"/>
              </w:rPr>
              <w:t xml:space="preserve"> bố trí vị trí việc làm về </w:t>
            </w:r>
            <w:r w:rsidR="003B1BA7" w:rsidRPr="00702208">
              <w:rPr>
                <w:szCs w:val="28"/>
              </w:rPr>
              <w:t>ATTT</w:t>
            </w:r>
            <w:r w:rsidRPr="00702208">
              <w:rPr>
                <w:szCs w:val="28"/>
              </w:rPr>
              <w:t xml:space="preserve"> theo quy định của của Sở Nội vụ và các cấp có thẩm quyền</w:t>
            </w:r>
            <w:r w:rsidR="008C2E23" w:rsidRPr="00702208">
              <w:rPr>
                <w:szCs w:val="28"/>
              </w:rPr>
              <w:t xml:space="preserve">. </w:t>
            </w:r>
          </w:p>
          <w:p w14:paraId="26BCE27D" w14:textId="77777777" w:rsidR="005D7E94" w:rsidRPr="00702208" w:rsidRDefault="005D7E94" w:rsidP="00B40517">
            <w:pPr>
              <w:spacing w:before="0" w:after="120" w:line="288" w:lineRule="auto"/>
              <w:ind w:firstLine="0"/>
              <w:jc w:val="both"/>
              <w:rPr>
                <w:szCs w:val="28"/>
              </w:rPr>
            </w:pPr>
            <w:r w:rsidRPr="00702208">
              <w:rPr>
                <w:szCs w:val="28"/>
              </w:rPr>
              <w:t>2</w:t>
            </w:r>
            <w:r w:rsidR="008C2E23" w:rsidRPr="00702208">
              <w:rPr>
                <w:szCs w:val="28"/>
              </w:rPr>
              <w:t xml:space="preserve">. </w:t>
            </w:r>
            <w:r w:rsidRPr="00702208">
              <w:rPr>
                <w:szCs w:val="28"/>
              </w:rPr>
              <w:t xml:space="preserve"> Cán bộ kỹ thuật tham gia vận hành được bố trí là những cán bộ được tuyển dụng có chuyên môn phù hợp, chuyên trách về CNTT, ATTT</w:t>
            </w:r>
            <w:r w:rsidR="008C2E23" w:rsidRPr="00702208">
              <w:rPr>
                <w:szCs w:val="28"/>
              </w:rPr>
              <w:t xml:space="preserve">. </w:t>
            </w:r>
          </w:p>
        </w:tc>
      </w:tr>
    </w:tbl>
    <w:p w14:paraId="1E42B98A" w14:textId="77777777" w:rsidR="005D7E94" w:rsidRPr="00702208" w:rsidRDefault="005D7E94" w:rsidP="00B40517">
      <w:pPr>
        <w:pStyle w:val="Heading3"/>
        <w:spacing w:before="0"/>
        <w:rPr>
          <w:i w:val="0"/>
          <w:szCs w:val="28"/>
        </w:rPr>
      </w:pPr>
      <w:bookmarkStart w:id="126" w:name="_Toc96463974"/>
      <w:bookmarkStart w:id="127" w:name="_Toc96464153"/>
      <w:bookmarkStart w:id="128" w:name="_Toc96464447"/>
      <w:bookmarkStart w:id="129" w:name="_Toc96464795"/>
      <w:bookmarkStart w:id="130" w:name="_Toc100759677"/>
      <w:bookmarkStart w:id="131" w:name="_Toc136804143"/>
      <w:r w:rsidRPr="00702208">
        <w:rPr>
          <w:i w:val="0"/>
          <w:szCs w:val="28"/>
        </w:rPr>
        <w:t>3</w:t>
      </w:r>
      <w:r w:rsidR="008C2E23" w:rsidRPr="00702208">
        <w:rPr>
          <w:i w:val="0"/>
          <w:szCs w:val="28"/>
        </w:rPr>
        <w:t xml:space="preserve">. </w:t>
      </w:r>
      <w:r w:rsidRPr="00702208">
        <w:rPr>
          <w:i w:val="0"/>
          <w:szCs w:val="28"/>
        </w:rPr>
        <w:t>2</w:t>
      </w:r>
      <w:r w:rsidR="008C2E23" w:rsidRPr="00702208">
        <w:rPr>
          <w:i w:val="0"/>
          <w:szCs w:val="28"/>
        </w:rPr>
        <w:t xml:space="preserve">. </w:t>
      </w:r>
      <w:r w:rsidRPr="00702208">
        <w:rPr>
          <w:i w:val="0"/>
          <w:szCs w:val="28"/>
        </w:rPr>
        <w:t xml:space="preserve"> Trong quá trình làm việc</w:t>
      </w:r>
      <w:bookmarkEnd w:id="126"/>
      <w:bookmarkEnd w:id="127"/>
      <w:bookmarkEnd w:id="128"/>
      <w:bookmarkEnd w:id="129"/>
      <w:bookmarkEnd w:id="130"/>
      <w:bookmarkEnd w:id="131"/>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7342"/>
      </w:tblGrid>
      <w:tr w:rsidR="00702208" w:rsidRPr="00702208" w14:paraId="031E7A74" w14:textId="77777777" w:rsidTr="00AE15BB">
        <w:tc>
          <w:tcPr>
            <w:tcW w:w="1730" w:type="dxa"/>
          </w:tcPr>
          <w:p w14:paraId="00D4AD2B"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342" w:type="dxa"/>
          </w:tcPr>
          <w:p w14:paraId="7A03E96A" w14:textId="77777777" w:rsidR="005D7E94" w:rsidRPr="00702208" w:rsidRDefault="005D7E94" w:rsidP="00B40517">
            <w:pPr>
              <w:spacing w:before="0" w:after="120" w:line="288" w:lineRule="auto"/>
              <w:ind w:firstLine="0"/>
              <w:jc w:val="both"/>
              <w:rPr>
                <w:szCs w:val="28"/>
              </w:rPr>
            </w:pPr>
            <w:commentRangeStart w:id="132"/>
            <w:r w:rsidRPr="00702208">
              <w:rPr>
                <w:szCs w:val="28"/>
              </w:rPr>
              <w:t xml:space="preserve">Có quy định về việc thực hiện nội quy, quy chế bảo đảm </w:t>
            </w:r>
            <w:r w:rsidR="00D75AD5" w:rsidRPr="00702208">
              <w:rPr>
                <w:szCs w:val="28"/>
              </w:rPr>
              <w:t xml:space="preserve">ATTT </w:t>
            </w:r>
            <w:r w:rsidRPr="00702208">
              <w:rPr>
                <w:szCs w:val="28"/>
              </w:rPr>
              <w:t>cho người sử dụng, cán bộ quản lý và vận hành hệ thống</w:t>
            </w:r>
            <w:r w:rsidR="008C2E23" w:rsidRPr="00702208">
              <w:rPr>
                <w:szCs w:val="28"/>
              </w:rPr>
              <w:t xml:space="preserve">. </w:t>
            </w:r>
            <w:commentRangeEnd w:id="132"/>
            <w:r w:rsidR="00C22B7E">
              <w:rPr>
                <w:rStyle w:val="CommentReference"/>
              </w:rPr>
              <w:commentReference w:id="132"/>
            </w:r>
          </w:p>
        </w:tc>
      </w:tr>
      <w:tr w:rsidR="00702208" w:rsidRPr="00702208" w14:paraId="3166686E" w14:textId="77777777" w:rsidTr="00AE15BB">
        <w:tc>
          <w:tcPr>
            <w:tcW w:w="1730" w:type="dxa"/>
          </w:tcPr>
          <w:p w14:paraId="434C6538"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64D3EE36"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1A71134A" w14:textId="77777777" w:rsidTr="00AE15BB">
        <w:tc>
          <w:tcPr>
            <w:tcW w:w="1730" w:type="dxa"/>
            <w:tcBorders>
              <w:bottom w:val="single" w:sz="4" w:space="0" w:color="auto"/>
            </w:tcBorders>
          </w:tcPr>
          <w:p w14:paraId="40C1237F"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Borders>
              <w:bottom w:val="single" w:sz="4" w:space="0" w:color="auto"/>
            </w:tcBorders>
          </w:tcPr>
          <w:p w14:paraId="4C7B8951" w14:textId="77777777" w:rsidR="005D7E94" w:rsidRPr="00702208" w:rsidRDefault="005D7E94" w:rsidP="00B40517">
            <w:pPr>
              <w:spacing w:before="0" w:after="120" w:line="288" w:lineRule="auto"/>
              <w:ind w:firstLine="0"/>
              <w:jc w:val="both"/>
              <w:rPr>
                <w:szCs w:val="28"/>
              </w:rPr>
            </w:pPr>
            <w:r w:rsidRPr="00702208">
              <w:rPr>
                <w:szCs w:val="28"/>
              </w:rPr>
              <w:t xml:space="preserve">Quy định về việc thực hiện bảo đảm </w:t>
            </w:r>
            <w:r w:rsidR="002B5C1A" w:rsidRPr="00702208">
              <w:rPr>
                <w:szCs w:val="28"/>
              </w:rPr>
              <w:t>ATTT</w:t>
            </w:r>
            <w:r w:rsidRPr="00702208">
              <w:rPr>
                <w:szCs w:val="28"/>
              </w:rPr>
              <w:t xml:space="preserve"> trong quá trình làm việc:</w:t>
            </w:r>
          </w:p>
          <w:p w14:paraId="3A4FBB86" w14:textId="77777777" w:rsidR="005D7E94" w:rsidRPr="00702208" w:rsidRDefault="005D7E94" w:rsidP="00B40517">
            <w:pPr>
              <w:spacing w:before="0" w:after="120" w:line="288" w:lineRule="auto"/>
              <w:ind w:firstLine="0"/>
              <w:jc w:val="both"/>
              <w:rPr>
                <w:szCs w:val="28"/>
              </w:rPr>
            </w:pPr>
            <w:r w:rsidRPr="00702208">
              <w:rPr>
                <w:szCs w:val="28"/>
              </w:rPr>
              <w:t>1</w:t>
            </w:r>
            <w:r w:rsidR="008C2E23" w:rsidRPr="00702208">
              <w:rPr>
                <w:szCs w:val="28"/>
              </w:rPr>
              <w:t xml:space="preserve">. </w:t>
            </w:r>
            <w:r w:rsidRPr="00702208">
              <w:rPr>
                <w:szCs w:val="28"/>
              </w:rPr>
              <w:t xml:space="preserve"> Trách nhiệm bảo đảm ATTT của cán bộ quản lý và vận hành tại phòng máy chủ Trung tâm </w:t>
            </w:r>
            <w:r w:rsidR="00E64CC3" w:rsidRPr="00702208">
              <w:rPr>
                <w:szCs w:val="28"/>
              </w:rPr>
              <w:t>tích hợp dữ liệu</w:t>
            </w:r>
            <w:r w:rsidRPr="00702208">
              <w:rPr>
                <w:szCs w:val="28"/>
              </w:rPr>
              <w:t>:</w:t>
            </w:r>
          </w:p>
          <w:p w14:paraId="1FD9C804" w14:textId="77777777" w:rsidR="005D7E94" w:rsidRPr="00702208" w:rsidRDefault="005D7E94" w:rsidP="00B40517">
            <w:pPr>
              <w:spacing w:before="0" w:after="120" w:line="288" w:lineRule="auto"/>
              <w:ind w:firstLine="0"/>
              <w:jc w:val="both"/>
              <w:rPr>
                <w:szCs w:val="28"/>
              </w:rPr>
            </w:pPr>
            <w:r w:rsidRPr="00702208">
              <w:rPr>
                <w:szCs w:val="28"/>
              </w:rPr>
              <w:t xml:space="preserve">+ Nghiêm chỉnh chấp hành các quy định tại Quy chế nội bộ </w:t>
            </w:r>
            <w:r w:rsidRPr="00702208">
              <w:rPr>
                <w:szCs w:val="28"/>
              </w:rPr>
              <w:lastRenderedPageBreak/>
              <w:t xml:space="preserve">bảo đảm an toàn, an ninh thông tin của cơ quan, đơn vị, các quy định tại Quy chế này và quy định khác của pháp luật về </w:t>
            </w:r>
            <w:r w:rsidR="00BE734D" w:rsidRPr="00702208">
              <w:rPr>
                <w:szCs w:val="28"/>
              </w:rPr>
              <w:t>ATTT</w:t>
            </w:r>
            <w:r w:rsidR="008C2E23" w:rsidRPr="00702208">
              <w:rPr>
                <w:szCs w:val="28"/>
              </w:rPr>
              <w:t xml:space="preserve">. </w:t>
            </w:r>
            <w:r w:rsidRPr="00702208">
              <w:rPr>
                <w:szCs w:val="28"/>
              </w:rPr>
              <w:t xml:space="preserve"> Chịu trách nhiệm đảm bảo </w:t>
            </w:r>
            <w:r w:rsidR="00BE734D" w:rsidRPr="00702208">
              <w:rPr>
                <w:szCs w:val="28"/>
              </w:rPr>
              <w:t>ATTT</w:t>
            </w:r>
            <w:r w:rsidRPr="00702208">
              <w:rPr>
                <w:szCs w:val="28"/>
              </w:rPr>
              <w:t xml:space="preserve"> trong phạm vi trách nhiệm, quyền hạn được giao;</w:t>
            </w:r>
          </w:p>
          <w:p w14:paraId="00DB0E1C" w14:textId="77777777" w:rsidR="005D7E94" w:rsidRPr="00702208" w:rsidRDefault="005D7E94" w:rsidP="00B40517">
            <w:pPr>
              <w:spacing w:before="0" w:after="120" w:line="288" w:lineRule="auto"/>
              <w:ind w:firstLine="0"/>
              <w:jc w:val="both"/>
              <w:rPr>
                <w:szCs w:val="28"/>
              </w:rPr>
            </w:pPr>
            <w:r w:rsidRPr="00702208">
              <w:rPr>
                <w:szCs w:val="28"/>
              </w:rPr>
              <w:t>+ Khi phát hiện nguy cơ hoặc sự cố mất</w:t>
            </w:r>
            <w:r w:rsidR="00AE013D" w:rsidRPr="00702208">
              <w:rPr>
                <w:szCs w:val="28"/>
              </w:rPr>
              <w:t xml:space="preserve"> ATTT</w:t>
            </w:r>
            <w:r w:rsidRPr="00702208">
              <w:rPr>
                <w:szCs w:val="28"/>
              </w:rPr>
              <w:t xml:space="preserve"> phải báo cáo ngay với cấp trên và cán bộ chuyên trách của đơn vị để kịp thời ngăn chặn, xử lý;</w:t>
            </w:r>
          </w:p>
          <w:p w14:paraId="6EB8F4AD" w14:textId="77777777" w:rsidR="005D7E94" w:rsidRPr="00702208" w:rsidRDefault="005D7E94" w:rsidP="00B40517">
            <w:pPr>
              <w:spacing w:before="0" w:after="120" w:line="288" w:lineRule="auto"/>
              <w:ind w:firstLine="0"/>
              <w:jc w:val="both"/>
              <w:rPr>
                <w:szCs w:val="28"/>
              </w:rPr>
            </w:pPr>
            <w:r w:rsidRPr="00702208">
              <w:rPr>
                <w:szCs w:val="28"/>
              </w:rPr>
              <w:t>2</w:t>
            </w:r>
            <w:r w:rsidR="008C2E23" w:rsidRPr="00702208">
              <w:rPr>
                <w:szCs w:val="28"/>
              </w:rPr>
              <w:t xml:space="preserve">. </w:t>
            </w:r>
            <w:r w:rsidRPr="00702208">
              <w:rPr>
                <w:szCs w:val="28"/>
              </w:rPr>
              <w:t xml:space="preserve"> Trách nhiệm bảo đảm ATTT khi vận hành của cán bộ quản lý và vận hành tại các Phòng họp điểm cầu, một số nội dung như sau:</w:t>
            </w:r>
          </w:p>
          <w:p w14:paraId="488F8D01" w14:textId="77777777" w:rsidR="005D7E94" w:rsidRPr="00702208" w:rsidRDefault="005D7E94" w:rsidP="00B40517">
            <w:pPr>
              <w:spacing w:before="0" w:after="120" w:line="288" w:lineRule="auto"/>
              <w:ind w:firstLine="0"/>
              <w:jc w:val="both"/>
              <w:rPr>
                <w:szCs w:val="28"/>
              </w:rPr>
            </w:pPr>
            <w:r w:rsidRPr="00702208">
              <w:rPr>
                <w:szCs w:val="28"/>
              </w:rPr>
              <w:t>- Luôn có trách nhiệm tự quản lý, bảo quản thiết bị mà mình được giao sử dụng; không tự ý thay đổi, tháo lắp thiết bị;</w:t>
            </w:r>
          </w:p>
          <w:p w14:paraId="462143FE" w14:textId="77777777" w:rsidR="005D7E94" w:rsidRPr="00702208" w:rsidRDefault="005D7E94" w:rsidP="00B40517">
            <w:pPr>
              <w:spacing w:before="0" w:after="120" w:line="288" w:lineRule="auto"/>
              <w:ind w:firstLine="0"/>
              <w:jc w:val="both"/>
              <w:rPr>
                <w:szCs w:val="28"/>
              </w:rPr>
            </w:pPr>
            <w:r w:rsidRPr="00702208">
              <w:rPr>
                <w:szCs w:val="28"/>
              </w:rPr>
              <w:t>- Không cho phép truy cập mạng với mục đích khác và</w:t>
            </w:r>
            <w:r w:rsidR="007B40B2" w:rsidRPr="00702208">
              <w:rPr>
                <w:szCs w:val="28"/>
              </w:rPr>
              <w:t>o hệ</w:t>
            </w:r>
            <w:r w:rsidRPr="00702208">
              <w:rPr>
                <w:szCs w:val="28"/>
              </w:rPr>
              <w:t>;</w:t>
            </w:r>
          </w:p>
          <w:p w14:paraId="053A3EF2" w14:textId="77777777" w:rsidR="005D7E94" w:rsidRPr="00702208" w:rsidRDefault="005D7E94" w:rsidP="00B40517">
            <w:pPr>
              <w:spacing w:before="0" w:after="120" w:line="288" w:lineRule="auto"/>
              <w:ind w:firstLine="0"/>
              <w:jc w:val="both"/>
              <w:rPr>
                <w:szCs w:val="28"/>
              </w:rPr>
            </w:pPr>
            <w:r w:rsidRPr="00702208">
              <w:rPr>
                <w:szCs w:val="28"/>
              </w:rPr>
              <w:t>- Tổ chức sử dụng chứng thực và mã hóa để bảo vệ truy cập tới hệ thống thông tin;</w:t>
            </w:r>
          </w:p>
          <w:p w14:paraId="268D6AF6" w14:textId="77777777" w:rsidR="005D7E94" w:rsidRPr="00702208" w:rsidRDefault="005D7E94" w:rsidP="00B40517">
            <w:pPr>
              <w:spacing w:before="0" w:after="120" w:line="288" w:lineRule="auto"/>
              <w:ind w:firstLine="0"/>
              <w:jc w:val="both"/>
              <w:rPr>
                <w:szCs w:val="28"/>
              </w:rPr>
            </w:pPr>
            <w:r w:rsidRPr="00702208">
              <w:rPr>
                <w:szCs w:val="28"/>
              </w:rPr>
              <w:t xml:space="preserve">- </w:t>
            </w:r>
            <w:r w:rsidR="007B40B2" w:rsidRPr="00702208">
              <w:rPr>
                <w:szCs w:val="28"/>
              </w:rPr>
              <w:t>Mật khẩu thay đổi định kỳ và ở mức độ khó để đảm bảo tính ATT</w:t>
            </w:r>
            <w:r w:rsidR="008C2E23" w:rsidRPr="00702208">
              <w:rPr>
                <w:szCs w:val="28"/>
              </w:rPr>
              <w:t xml:space="preserve">. </w:t>
            </w:r>
          </w:p>
          <w:p w14:paraId="1A4D16D1" w14:textId="77777777" w:rsidR="007B40B2" w:rsidRPr="00702208" w:rsidRDefault="007B40B2" w:rsidP="00B40517">
            <w:pPr>
              <w:spacing w:before="0" w:after="120" w:line="288" w:lineRule="auto"/>
              <w:ind w:firstLine="0"/>
              <w:jc w:val="both"/>
              <w:rPr>
                <w:szCs w:val="28"/>
              </w:rPr>
            </w:pPr>
            <w:r w:rsidRPr="00702208">
              <w:rPr>
                <w:szCs w:val="28"/>
              </w:rPr>
              <w:t>- Giám sát theo dõi hệ thống thông qua Firewall</w:t>
            </w:r>
            <w:r w:rsidR="008C2E23" w:rsidRPr="00702208">
              <w:rPr>
                <w:szCs w:val="28"/>
              </w:rPr>
              <w:t xml:space="preserve">. </w:t>
            </w:r>
          </w:p>
        </w:tc>
      </w:tr>
      <w:tr w:rsidR="00702208" w:rsidRPr="00702208" w14:paraId="02222FAD" w14:textId="77777777" w:rsidTr="00AE15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730" w:type="dxa"/>
            <w:tcBorders>
              <w:top w:val="single" w:sz="4" w:space="0" w:color="auto"/>
              <w:left w:val="single" w:sz="4" w:space="0" w:color="auto"/>
              <w:bottom w:val="single" w:sz="4" w:space="0" w:color="auto"/>
              <w:right w:val="single" w:sz="4" w:space="0" w:color="auto"/>
            </w:tcBorders>
          </w:tcPr>
          <w:p w14:paraId="7EFDBCAB" w14:textId="77777777" w:rsidR="005D7E94" w:rsidRPr="00702208" w:rsidRDefault="005D7E94" w:rsidP="00B40517">
            <w:pPr>
              <w:spacing w:before="0" w:after="120" w:line="288" w:lineRule="auto"/>
              <w:ind w:firstLine="0"/>
              <w:jc w:val="both"/>
              <w:rPr>
                <w:b/>
                <w:szCs w:val="28"/>
              </w:rPr>
            </w:pPr>
            <w:bookmarkStart w:id="133" w:name="_Toc96463975"/>
            <w:bookmarkStart w:id="134" w:name="_Toc96464154"/>
            <w:bookmarkStart w:id="135" w:name="_Toc96464448"/>
            <w:bookmarkStart w:id="136" w:name="_Toc96464796"/>
            <w:bookmarkStart w:id="137" w:name="_Toc100759678"/>
            <w:r w:rsidRPr="00702208">
              <w:rPr>
                <w:b/>
                <w:szCs w:val="28"/>
              </w:rPr>
              <w:lastRenderedPageBreak/>
              <w:t>Yêu cầu 02</w:t>
            </w:r>
          </w:p>
        </w:tc>
        <w:tc>
          <w:tcPr>
            <w:tcW w:w="7342" w:type="dxa"/>
            <w:tcBorders>
              <w:top w:val="single" w:sz="4" w:space="0" w:color="auto"/>
              <w:left w:val="single" w:sz="4" w:space="0" w:color="auto"/>
              <w:bottom w:val="single" w:sz="4" w:space="0" w:color="auto"/>
              <w:right w:val="single" w:sz="4" w:space="0" w:color="auto"/>
            </w:tcBorders>
          </w:tcPr>
          <w:p w14:paraId="673BF490" w14:textId="77777777" w:rsidR="005D7E94" w:rsidRPr="00702208" w:rsidRDefault="005D7E94" w:rsidP="00B40517">
            <w:pPr>
              <w:spacing w:before="0" w:after="120" w:line="288" w:lineRule="auto"/>
              <w:ind w:firstLine="0"/>
              <w:jc w:val="both"/>
              <w:rPr>
                <w:szCs w:val="28"/>
              </w:rPr>
            </w:pPr>
            <w:r w:rsidRPr="00702208">
              <w:rPr>
                <w:szCs w:val="28"/>
              </w:rPr>
              <w:t xml:space="preserve">Có kế hoạch và định kỳ hàng năm tổ chức, tuyên truyền nâng cao nhận thức về </w:t>
            </w:r>
            <w:r w:rsidR="00D0675B" w:rsidRPr="00702208">
              <w:rPr>
                <w:szCs w:val="28"/>
              </w:rPr>
              <w:t>ATTT</w:t>
            </w:r>
            <w:r w:rsidRPr="00702208">
              <w:rPr>
                <w:szCs w:val="28"/>
              </w:rPr>
              <w:t xml:space="preserve"> cho người sử dụng</w:t>
            </w:r>
          </w:p>
        </w:tc>
      </w:tr>
      <w:tr w:rsidR="00702208" w:rsidRPr="00702208" w14:paraId="5C9E9541" w14:textId="77777777" w:rsidTr="00AE15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730" w:type="dxa"/>
            <w:tcBorders>
              <w:top w:val="single" w:sz="4" w:space="0" w:color="auto"/>
              <w:left w:val="single" w:sz="4" w:space="0" w:color="auto"/>
              <w:bottom w:val="single" w:sz="4" w:space="0" w:color="auto"/>
              <w:right w:val="single" w:sz="4" w:space="0" w:color="auto"/>
            </w:tcBorders>
          </w:tcPr>
          <w:p w14:paraId="748BC0E2"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Borders>
              <w:top w:val="single" w:sz="4" w:space="0" w:color="auto"/>
              <w:left w:val="single" w:sz="4" w:space="0" w:color="auto"/>
              <w:bottom w:val="single" w:sz="4" w:space="0" w:color="auto"/>
              <w:right w:val="single" w:sz="4" w:space="0" w:color="auto"/>
            </w:tcBorders>
          </w:tcPr>
          <w:p w14:paraId="3073916B"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51A35C52" w14:textId="77777777" w:rsidTr="00AE15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730" w:type="dxa"/>
            <w:tcBorders>
              <w:top w:val="single" w:sz="4" w:space="0" w:color="auto"/>
              <w:left w:val="single" w:sz="4" w:space="0" w:color="auto"/>
              <w:bottom w:val="single" w:sz="4" w:space="0" w:color="auto"/>
              <w:right w:val="single" w:sz="4" w:space="0" w:color="auto"/>
            </w:tcBorders>
          </w:tcPr>
          <w:p w14:paraId="4AD0C138"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Borders>
              <w:top w:val="single" w:sz="4" w:space="0" w:color="auto"/>
              <w:left w:val="single" w:sz="4" w:space="0" w:color="auto"/>
              <w:bottom w:val="single" w:sz="4" w:space="0" w:color="auto"/>
              <w:right w:val="single" w:sz="4" w:space="0" w:color="auto"/>
            </w:tcBorders>
          </w:tcPr>
          <w:p w14:paraId="45915CAE" w14:textId="77777777" w:rsidR="005D7E94" w:rsidRPr="00702208" w:rsidRDefault="00402B1D" w:rsidP="00B40517">
            <w:pPr>
              <w:spacing w:before="0" w:after="120" w:line="288" w:lineRule="auto"/>
              <w:ind w:firstLine="0"/>
              <w:jc w:val="both"/>
              <w:rPr>
                <w:szCs w:val="28"/>
              </w:rPr>
            </w:pPr>
            <w:r w:rsidRPr="00702208">
              <w:rPr>
                <w:szCs w:val="28"/>
              </w:rPr>
              <w:t>Quy chế bảo đảm ATTT kèm theo Quyết định số 29/2013/QĐ-UBND ngày 11/12/2013 của UBND tỉnh Hải Dương</w:t>
            </w:r>
            <w:r w:rsidR="008C2E23" w:rsidRPr="00702208">
              <w:rPr>
                <w:szCs w:val="28"/>
              </w:rPr>
              <w:t xml:space="preserve">. </w:t>
            </w:r>
            <w:r w:rsidRPr="00702208">
              <w:rPr>
                <w:szCs w:val="28"/>
              </w:rPr>
              <w:t xml:space="preserve"> Tại khoản 5 điều 6 quy định:</w:t>
            </w:r>
          </w:p>
          <w:p w14:paraId="749D6928" w14:textId="77777777" w:rsidR="006E2F51" w:rsidRPr="00702208" w:rsidRDefault="006E2F51" w:rsidP="00B40517">
            <w:pPr>
              <w:spacing w:before="0" w:after="120" w:line="288" w:lineRule="auto"/>
              <w:ind w:firstLine="0"/>
              <w:jc w:val="both"/>
              <w:rPr>
                <w:rFonts w:cs="Times New Roman"/>
                <w:szCs w:val="28"/>
              </w:rPr>
            </w:pPr>
            <w:r w:rsidRPr="00702208">
              <w:rPr>
                <w:rFonts w:cs="Times New Roman"/>
                <w:szCs w:val="28"/>
                <w:shd w:val="clear" w:color="auto" w:fill="FFFFFF"/>
              </w:rPr>
              <w:t>- Báo cáo định kỳ hàng năm về tình hình an toàn, an ninh thông tin trong hoạt động ứng dụng công nghệ thông tin của cơ quan, đơn vị gửi về Sở Thông tin và Truyền thông trước ngày 25 tháng 12 để tổng hợp chung báo cáo Ủy ban nhân dân tỉnh</w:t>
            </w:r>
            <w:r w:rsidR="008C2E23" w:rsidRPr="00702208">
              <w:rPr>
                <w:rFonts w:cs="Times New Roman"/>
                <w:szCs w:val="28"/>
                <w:shd w:val="clear" w:color="auto" w:fill="FFFFFF"/>
              </w:rPr>
              <w:t xml:space="preserve">. </w:t>
            </w:r>
          </w:p>
          <w:p w14:paraId="55D81D97" w14:textId="77777777" w:rsidR="005D7E94" w:rsidRPr="00702208" w:rsidRDefault="005D7E94" w:rsidP="00B40517">
            <w:pPr>
              <w:spacing w:before="0" w:after="120" w:line="288" w:lineRule="auto"/>
              <w:ind w:firstLine="0"/>
              <w:jc w:val="both"/>
              <w:rPr>
                <w:szCs w:val="28"/>
              </w:rPr>
            </w:pPr>
            <w:r w:rsidRPr="00702208">
              <w:rPr>
                <w:szCs w:val="28"/>
              </w:rPr>
              <w:t xml:space="preserve">Tuân thủ Căn cứ quyết định 2979/QĐ-UBND tỉnh Hải Dương, ngày 29/09/2017 về việc thành lập Đội ứng cứu sự cố </w:t>
            </w:r>
            <w:r w:rsidR="002704A3" w:rsidRPr="00702208">
              <w:rPr>
                <w:szCs w:val="28"/>
              </w:rPr>
              <w:t>ATTT</w:t>
            </w:r>
            <w:r w:rsidRPr="00702208">
              <w:rPr>
                <w:szCs w:val="28"/>
              </w:rPr>
              <w:t xml:space="preserve"> mạng tỉnh Hải Dương </w:t>
            </w:r>
          </w:p>
          <w:p w14:paraId="5EF3FFA6" w14:textId="77777777" w:rsidR="005D7E94" w:rsidRPr="00702208" w:rsidRDefault="006E2F51" w:rsidP="00B40517">
            <w:pPr>
              <w:spacing w:before="0" w:after="120" w:line="288" w:lineRule="auto"/>
              <w:ind w:firstLine="0"/>
              <w:jc w:val="both"/>
              <w:rPr>
                <w:szCs w:val="28"/>
              </w:rPr>
            </w:pPr>
            <w:r w:rsidRPr="00702208">
              <w:rPr>
                <w:szCs w:val="28"/>
              </w:rPr>
              <w:t>-</w:t>
            </w:r>
            <w:r w:rsidR="005D7E94" w:rsidRPr="00702208">
              <w:rPr>
                <w:szCs w:val="28"/>
              </w:rPr>
              <w:t xml:space="preserve"> Tham mưu cho Ban Chỉ đạo ứng dụng công nghệ thông tin tỉnh tổ chức diễn tập chuyên đề hàng năm về </w:t>
            </w:r>
            <w:r w:rsidR="002704A3" w:rsidRPr="00702208">
              <w:rPr>
                <w:szCs w:val="28"/>
              </w:rPr>
              <w:t>ATTT</w:t>
            </w:r>
            <w:r w:rsidR="005D7E94" w:rsidRPr="00702208">
              <w:rPr>
                <w:szCs w:val="28"/>
              </w:rPr>
              <w:t xml:space="preserve">, ứng cứu </w:t>
            </w:r>
            <w:r w:rsidR="005D7E94" w:rsidRPr="00702208">
              <w:rPr>
                <w:szCs w:val="28"/>
              </w:rPr>
              <w:lastRenderedPageBreak/>
              <w:t>sự cố mạng trên địa bàn tỉnh; phối hợp, tham gia các cuộc diễn tập quốc gia, quốc tế do cơ quan điều phối quốc gia, Bộ Thông tin và Truyền thông tổ chức</w:t>
            </w:r>
            <w:r w:rsidR="008C2E23" w:rsidRPr="00702208">
              <w:rPr>
                <w:szCs w:val="28"/>
              </w:rPr>
              <w:t xml:space="preserve">. </w:t>
            </w:r>
          </w:p>
        </w:tc>
      </w:tr>
      <w:tr w:rsidR="00702208" w:rsidRPr="00702208" w14:paraId="6C5A8318" w14:textId="77777777" w:rsidTr="00AE15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730" w:type="dxa"/>
            <w:tcBorders>
              <w:top w:val="single" w:sz="4" w:space="0" w:color="auto"/>
              <w:left w:val="single" w:sz="4" w:space="0" w:color="auto"/>
              <w:bottom w:val="single" w:sz="4" w:space="0" w:color="auto"/>
              <w:right w:val="single" w:sz="4" w:space="0" w:color="auto"/>
            </w:tcBorders>
          </w:tcPr>
          <w:p w14:paraId="0319878A"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03</w:t>
            </w:r>
          </w:p>
        </w:tc>
        <w:tc>
          <w:tcPr>
            <w:tcW w:w="7342" w:type="dxa"/>
            <w:tcBorders>
              <w:top w:val="single" w:sz="4" w:space="0" w:color="auto"/>
              <w:left w:val="single" w:sz="4" w:space="0" w:color="auto"/>
              <w:bottom w:val="single" w:sz="4" w:space="0" w:color="auto"/>
              <w:right w:val="single" w:sz="4" w:space="0" w:color="auto"/>
            </w:tcBorders>
          </w:tcPr>
          <w:p w14:paraId="05717322" w14:textId="77777777" w:rsidR="005D7E94" w:rsidRPr="00702208" w:rsidRDefault="005D7E94" w:rsidP="00B40517">
            <w:pPr>
              <w:spacing w:before="0" w:after="120" w:line="288" w:lineRule="auto"/>
              <w:ind w:firstLine="0"/>
              <w:jc w:val="both"/>
              <w:rPr>
                <w:szCs w:val="28"/>
              </w:rPr>
            </w:pPr>
            <w:r w:rsidRPr="00702208">
              <w:rPr>
                <w:szCs w:val="28"/>
              </w:rPr>
              <w:t xml:space="preserve">Định kỳ hàng năm, tổ chức đào tạo các kỹ năng cơ bản về </w:t>
            </w:r>
            <w:r w:rsidR="00AB5377" w:rsidRPr="00702208">
              <w:rPr>
                <w:szCs w:val="28"/>
              </w:rPr>
              <w:t>ATTT</w:t>
            </w:r>
            <w:r w:rsidRPr="00702208">
              <w:rPr>
                <w:szCs w:val="28"/>
              </w:rPr>
              <w:t xml:space="preserve"> cho người sử dụng</w:t>
            </w:r>
            <w:r w:rsidR="008C2E23" w:rsidRPr="00702208">
              <w:rPr>
                <w:szCs w:val="28"/>
              </w:rPr>
              <w:t xml:space="preserve">.  </w:t>
            </w:r>
          </w:p>
        </w:tc>
      </w:tr>
      <w:tr w:rsidR="00702208" w:rsidRPr="00702208" w14:paraId="2773EA47" w14:textId="77777777" w:rsidTr="00AE15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730" w:type="dxa"/>
            <w:tcBorders>
              <w:top w:val="single" w:sz="4" w:space="0" w:color="auto"/>
              <w:left w:val="single" w:sz="4" w:space="0" w:color="auto"/>
              <w:bottom w:val="single" w:sz="4" w:space="0" w:color="auto"/>
              <w:right w:val="single" w:sz="4" w:space="0" w:color="auto"/>
            </w:tcBorders>
          </w:tcPr>
          <w:p w14:paraId="676412D6"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Borders>
              <w:top w:val="single" w:sz="4" w:space="0" w:color="auto"/>
              <w:left w:val="single" w:sz="4" w:space="0" w:color="auto"/>
              <w:bottom w:val="single" w:sz="4" w:space="0" w:color="auto"/>
              <w:right w:val="single" w:sz="4" w:space="0" w:color="auto"/>
            </w:tcBorders>
          </w:tcPr>
          <w:p w14:paraId="053398A7"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51BADC15" w14:textId="77777777" w:rsidTr="00AE15B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1730" w:type="dxa"/>
            <w:tcBorders>
              <w:top w:val="single" w:sz="4" w:space="0" w:color="auto"/>
              <w:left w:val="single" w:sz="4" w:space="0" w:color="auto"/>
              <w:bottom w:val="single" w:sz="4" w:space="0" w:color="auto"/>
              <w:right w:val="single" w:sz="4" w:space="0" w:color="auto"/>
            </w:tcBorders>
          </w:tcPr>
          <w:p w14:paraId="24EF74B2"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Borders>
              <w:top w:val="single" w:sz="4" w:space="0" w:color="auto"/>
              <w:left w:val="single" w:sz="4" w:space="0" w:color="auto"/>
              <w:bottom w:val="single" w:sz="4" w:space="0" w:color="auto"/>
              <w:right w:val="single" w:sz="4" w:space="0" w:color="auto"/>
            </w:tcBorders>
          </w:tcPr>
          <w:p w14:paraId="115C8E68" w14:textId="77777777" w:rsidR="005D7E94" w:rsidRPr="00702208" w:rsidRDefault="005D7E94" w:rsidP="00B40517">
            <w:pPr>
              <w:spacing w:before="0" w:after="120" w:line="288" w:lineRule="auto"/>
              <w:ind w:firstLine="0"/>
              <w:jc w:val="both"/>
              <w:rPr>
                <w:szCs w:val="28"/>
              </w:rPr>
            </w:pPr>
            <w:r w:rsidRPr="00702208">
              <w:rPr>
                <w:szCs w:val="28"/>
              </w:rPr>
              <w:t>- Tham gia đầy đủ các chương trình đào tạo, tập huấn, hội nghị về an toàn, an ninh thông tin do Sở Thông tin và Truyền thông hoặc các cơ quan, đơn vị chuyên môn tổ chức;</w:t>
            </w:r>
          </w:p>
          <w:p w14:paraId="26CFF909" w14:textId="77777777" w:rsidR="005D7E94" w:rsidRPr="00702208" w:rsidRDefault="005D7E94" w:rsidP="00B40517">
            <w:pPr>
              <w:spacing w:before="0" w:after="120" w:line="288" w:lineRule="auto"/>
              <w:ind w:firstLine="0"/>
              <w:jc w:val="both"/>
              <w:rPr>
                <w:szCs w:val="28"/>
              </w:rPr>
            </w:pPr>
            <w:r w:rsidRPr="00702208">
              <w:rPr>
                <w:szCs w:val="28"/>
              </w:rPr>
              <w:t xml:space="preserve">- Tuân thủ Căn cứ quyết định 2979/QĐ-UBND tỉnh Hải Dương, ngày 29/09/2017 về việc thành lập Đội ứng cứu sự cố </w:t>
            </w:r>
            <w:r w:rsidR="004722D3" w:rsidRPr="00702208">
              <w:rPr>
                <w:szCs w:val="28"/>
              </w:rPr>
              <w:t xml:space="preserve">ATTT </w:t>
            </w:r>
            <w:r w:rsidRPr="00702208">
              <w:rPr>
                <w:szCs w:val="28"/>
              </w:rPr>
              <w:t>mạng tỉnh Hải Dương</w:t>
            </w:r>
            <w:r w:rsidR="008C2E23" w:rsidRPr="00702208">
              <w:rPr>
                <w:szCs w:val="28"/>
              </w:rPr>
              <w:t xml:space="preserve">.  </w:t>
            </w:r>
          </w:p>
          <w:p w14:paraId="13918C2A" w14:textId="77777777" w:rsidR="005D7E94" w:rsidRPr="00702208" w:rsidRDefault="005D7E94" w:rsidP="00B40517">
            <w:pPr>
              <w:spacing w:before="0" w:after="120" w:line="288" w:lineRule="auto"/>
              <w:ind w:firstLine="0"/>
              <w:jc w:val="both"/>
              <w:rPr>
                <w:szCs w:val="28"/>
              </w:rPr>
            </w:pPr>
            <w:r w:rsidRPr="00702208">
              <w:rPr>
                <w:szCs w:val="28"/>
              </w:rPr>
              <w:t xml:space="preserve">+ Tham gia các chương trình bồi dưỡng, tập huấn, đào tạo, hội thảo nhằm nâng cao trình độ, nghiệp vụ, tăng cường nhận thức, phổ biến kiến thức liên quan bao gồm đào tạo về quy trình, quản lý rủi do, chuẩn quốc tế về </w:t>
            </w:r>
            <w:r w:rsidR="007E7AE7" w:rsidRPr="00702208">
              <w:rPr>
                <w:szCs w:val="28"/>
              </w:rPr>
              <w:t>ATTT</w:t>
            </w:r>
            <w:r w:rsidRPr="00702208">
              <w:rPr>
                <w:szCs w:val="28"/>
              </w:rPr>
              <w:t xml:space="preserve"> mạng; đào tạo nâng cao kiến thức pháp luật, đạo đức nghề nghiệp</w:t>
            </w:r>
            <w:r w:rsidR="008C2E23" w:rsidRPr="00702208">
              <w:rPr>
                <w:szCs w:val="28"/>
              </w:rPr>
              <w:t xml:space="preserve">. </w:t>
            </w:r>
          </w:p>
        </w:tc>
      </w:tr>
    </w:tbl>
    <w:p w14:paraId="0899EDA5" w14:textId="77777777" w:rsidR="005D7E94" w:rsidRPr="00702208" w:rsidRDefault="005D7E94" w:rsidP="00B40517">
      <w:pPr>
        <w:pStyle w:val="Heading3"/>
        <w:spacing w:before="0"/>
        <w:ind w:firstLine="567"/>
        <w:rPr>
          <w:i w:val="0"/>
          <w:szCs w:val="28"/>
        </w:rPr>
      </w:pPr>
      <w:bookmarkStart w:id="138" w:name="_Toc136804144"/>
      <w:commentRangeStart w:id="139"/>
      <w:r w:rsidRPr="00702208">
        <w:rPr>
          <w:i w:val="0"/>
          <w:szCs w:val="28"/>
        </w:rPr>
        <w:t>3</w:t>
      </w:r>
      <w:r w:rsidR="008C2E23" w:rsidRPr="00702208">
        <w:rPr>
          <w:i w:val="0"/>
          <w:szCs w:val="28"/>
        </w:rPr>
        <w:t xml:space="preserve">. </w:t>
      </w:r>
      <w:r w:rsidRPr="00702208">
        <w:rPr>
          <w:i w:val="0"/>
          <w:szCs w:val="28"/>
        </w:rPr>
        <w:t>3</w:t>
      </w:r>
      <w:r w:rsidR="008C2E23" w:rsidRPr="00702208">
        <w:rPr>
          <w:i w:val="0"/>
          <w:szCs w:val="28"/>
        </w:rPr>
        <w:t xml:space="preserve">. </w:t>
      </w:r>
      <w:r w:rsidRPr="00702208">
        <w:rPr>
          <w:i w:val="0"/>
          <w:szCs w:val="28"/>
        </w:rPr>
        <w:t xml:space="preserve"> Chấm dứt hoặc thay đổi công </w:t>
      </w:r>
      <w:bookmarkEnd w:id="133"/>
      <w:bookmarkEnd w:id="134"/>
      <w:bookmarkEnd w:id="135"/>
      <w:bookmarkEnd w:id="136"/>
      <w:bookmarkEnd w:id="137"/>
      <w:r w:rsidRPr="00702208">
        <w:rPr>
          <w:i w:val="0"/>
          <w:szCs w:val="28"/>
        </w:rPr>
        <w:t>việc</w:t>
      </w:r>
      <w:bookmarkEnd w:id="138"/>
      <w:commentRangeEnd w:id="139"/>
      <w:r w:rsidR="008E782E">
        <w:rPr>
          <w:rStyle w:val="CommentReference"/>
          <w:rFonts w:eastAsiaTheme="minorHAnsi" w:cstheme="minorBidi"/>
          <w:b w:val="0"/>
          <w:i w:val="0"/>
          <w:noProof w:val="0"/>
        </w:rPr>
        <w:commentReference w:id="139"/>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7342"/>
      </w:tblGrid>
      <w:tr w:rsidR="00702208" w:rsidRPr="00702208" w14:paraId="54B1AAD3" w14:textId="77777777" w:rsidTr="00AE15BB">
        <w:tc>
          <w:tcPr>
            <w:tcW w:w="1730" w:type="dxa"/>
          </w:tcPr>
          <w:p w14:paraId="143E8885"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342" w:type="dxa"/>
          </w:tcPr>
          <w:p w14:paraId="3E0804EC" w14:textId="77777777" w:rsidR="005D7E94" w:rsidRPr="00702208" w:rsidRDefault="005D7E94" w:rsidP="00B40517">
            <w:pPr>
              <w:spacing w:before="0" w:after="120" w:line="288" w:lineRule="auto"/>
              <w:ind w:firstLine="0"/>
              <w:jc w:val="both"/>
              <w:rPr>
                <w:szCs w:val="28"/>
              </w:rPr>
            </w:pPr>
            <w:commentRangeStart w:id="140"/>
            <w:r w:rsidRPr="003F6C51">
              <w:rPr>
                <w:color w:val="FF0000"/>
                <w:szCs w:val="28"/>
              </w:rPr>
              <w:t>Cán bộ chấm dứt hoặc thay đổi công việc phải thu hồi thẻ truy cập, thông tin được lưu trên các phương tiện lưu trữ, các trang thiết bị máy móc, phần cứng, phần mềm và các tài sản khác (nếu có) thuộc sở hữu của tổ chức</w:t>
            </w:r>
            <w:r w:rsidR="008C2E23" w:rsidRPr="003F6C51">
              <w:rPr>
                <w:color w:val="FF0000"/>
                <w:szCs w:val="28"/>
              </w:rPr>
              <w:t xml:space="preserve">. </w:t>
            </w:r>
            <w:commentRangeEnd w:id="140"/>
            <w:r w:rsidR="00EE2783" w:rsidRPr="003F6C51">
              <w:rPr>
                <w:rStyle w:val="CommentReference"/>
                <w:color w:val="FF0000"/>
              </w:rPr>
              <w:commentReference w:id="140"/>
            </w:r>
          </w:p>
        </w:tc>
      </w:tr>
      <w:tr w:rsidR="00702208" w:rsidRPr="00702208" w14:paraId="78DE4B71" w14:textId="77777777" w:rsidTr="00AE15BB">
        <w:tc>
          <w:tcPr>
            <w:tcW w:w="1730" w:type="dxa"/>
          </w:tcPr>
          <w:p w14:paraId="3EF3395E"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13ECA763"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452697EE" w14:textId="77777777" w:rsidTr="00AE15BB">
        <w:tc>
          <w:tcPr>
            <w:tcW w:w="1730" w:type="dxa"/>
          </w:tcPr>
          <w:p w14:paraId="03011D06"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5CC3231B" w14:textId="4942670E" w:rsidR="005D7E94" w:rsidRPr="00702208" w:rsidRDefault="005D7E94" w:rsidP="005A0133">
            <w:pPr>
              <w:spacing w:before="0" w:after="120" w:line="288" w:lineRule="auto"/>
              <w:ind w:firstLine="0"/>
              <w:jc w:val="both"/>
              <w:rPr>
                <w:szCs w:val="28"/>
              </w:rPr>
            </w:pPr>
            <w:r w:rsidRPr="00702208">
              <w:rPr>
                <w:szCs w:val="28"/>
              </w:rPr>
              <w:t>Trung tâm CNTT&amp;TT</w:t>
            </w:r>
            <w:r w:rsidR="003D51A8" w:rsidRPr="00702208">
              <w:rPr>
                <w:szCs w:val="28"/>
              </w:rPr>
              <w:t xml:space="preserve"> </w:t>
            </w:r>
            <w:r w:rsidRPr="00702208">
              <w:rPr>
                <w:szCs w:val="28"/>
              </w:rPr>
              <w:t>quy định cán bộ, công chức, viên chức đã nghỉ việc, chuyển công tác phải có biện pháp khóa tài khoản, hủy quyền truy cập, thu hồi các thiết bị liên quan tới hệ thống thông tin</w:t>
            </w:r>
            <w:r w:rsidR="008C2E23" w:rsidRPr="00702208">
              <w:rPr>
                <w:szCs w:val="28"/>
              </w:rPr>
              <w:t xml:space="preserve">. </w:t>
            </w:r>
          </w:p>
        </w:tc>
      </w:tr>
      <w:tr w:rsidR="00702208" w:rsidRPr="00702208" w14:paraId="2DCB3A94" w14:textId="77777777" w:rsidTr="00AE15BB">
        <w:tc>
          <w:tcPr>
            <w:tcW w:w="1730" w:type="dxa"/>
          </w:tcPr>
          <w:p w14:paraId="749F5D20" w14:textId="77777777" w:rsidR="005D7E94" w:rsidRPr="00702208" w:rsidRDefault="005D7E94" w:rsidP="00B40517">
            <w:pPr>
              <w:spacing w:before="0" w:after="120" w:line="288" w:lineRule="auto"/>
              <w:ind w:firstLine="0"/>
              <w:jc w:val="both"/>
              <w:rPr>
                <w:b/>
                <w:szCs w:val="28"/>
              </w:rPr>
            </w:pPr>
            <w:r w:rsidRPr="00702208">
              <w:rPr>
                <w:b/>
                <w:szCs w:val="28"/>
              </w:rPr>
              <w:t>Yêu cầu 02</w:t>
            </w:r>
          </w:p>
        </w:tc>
        <w:tc>
          <w:tcPr>
            <w:tcW w:w="7342" w:type="dxa"/>
          </w:tcPr>
          <w:p w14:paraId="20C48266" w14:textId="77777777" w:rsidR="005D7E94" w:rsidRPr="00702208" w:rsidRDefault="005D7E94" w:rsidP="00B40517">
            <w:pPr>
              <w:spacing w:before="0" w:after="120" w:line="288" w:lineRule="auto"/>
              <w:ind w:firstLine="0"/>
              <w:jc w:val="both"/>
              <w:rPr>
                <w:szCs w:val="28"/>
              </w:rPr>
            </w:pPr>
            <w:commentRangeStart w:id="141"/>
            <w:r w:rsidRPr="00702208">
              <w:rPr>
                <w:szCs w:val="28"/>
              </w:rPr>
              <w:t>Có quy trình và thực hiện vô hiệu hóa tất cả các quyền ra, vào, truy cập tài nguyên, quản trị hệ thống sau khi cán bộ thôi việc</w:t>
            </w:r>
            <w:r w:rsidR="008C2E23" w:rsidRPr="00702208">
              <w:rPr>
                <w:szCs w:val="28"/>
              </w:rPr>
              <w:t xml:space="preserve">. </w:t>
            </w:r>
            <w:commentRangeEnd w:id="141"/>
            <w:r w:rsidR="00EE2783">
              <w:rPr>
                <w:rStyle w:val="CommentReference"/>
              </w:rPr>
              <w:commentReference w:id="141"/>
            </w:r>
          </w:p>
        </w:tc>
      </w:tr>
      <w:tr w:rsidR="00702208" w:rsidRPr="00702208" w14:paraId="01F07736" w14:textId="77777777" w:rsidTr="00AE15BB">
        <w:tc>
          <w:tcPr>
            <w:tcW w:w="1730" w:type="dxa"/>
          </w:tcPr>
          <w:p w14:paraId="68930A18"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6BF71BC0"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3CC8F7A5" w14:textId="77777777" w:rsidTr="00AE15BB">
        <w:tc>
          <w:tcPr>
            <w:tcW w:w="1730" w:type="dxa"/>
          </w:tcPr>
          <w:p w14:paraId="0119F9CF"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5C912D9A" w14:textId="77777777" w:rsidR="005D7E94" w:rsidRPr="00702208" w:rsidRDefault="005D7E94" w:rsidP="00B40517">
            <w:pPr>
              <w:spacing w:before="0" w:after="120" w:line="288" w:lineRule="auto"/>
              <w:ind w:firstLine="0"/>
              <w:jc w:val="both"/>
              <w:rPr>
                <w:szCs w:val="28"/>
              </w:rPr>
            </w:pPr>
            <w:r w:rsidRPr="00702208">
              <w:rPr>
                <w:szCs w:val="28"/>
              </w:rPr>
              <w:t xml:space="preserve">Trung tâm CNTT&amp;TT có phương án quy định về việc xây dựng Quy chế nội bộ bảo đảm an toàn, an ninh thông tin, quy định cụ thể về trách nhiệm của từng cá nhân khi tham gia sử </w:t>
            </w:r>
            <w:r w:rsidRPr="00702208">
              <w:rPr>
                <w:szCs w:val="28"/>
              </w:rPr>
              <w:lastRenderedPageBreak/>
              <w:t>dụng hệ thống thông tin:</w:t>
            </w:r>
          </w:p>
          <w:p w14:paraId="488F4EA5" w14:textId="77777777" w:rsidR="005D7E94" w:rsidRPr="00702208" w:rsidRDefault="005D7E94" w:rsidP="00B40517">
            <w:pPr>
              <w:spacing w:before="0" w:after="120" w:line="288" w:lineRule="auto"/>
              <w:ind w:firstLine="0"/>
              <w:jc w:val="both"/>
              <w:rPr>
                <w:szCs w:val="28"/>
              </w:rPr>
            </w:pPr>
            <w:r w:rsidRPr="00702208">
              <w:rPr>
                <w:szCs w:val="28"/>
              </w:rPr>
              <w:t>- Thực hiện cấu hình trong việc quản lý tài khoản, định danh người dùng trong các hệ thống thông tin bao gồm: tạo mới, kích hoạt, sửa đổi và loại bỏ tài khoản người dùng</w:t>
            </w:r>
            <w:r w:rsidR="008C2E23" w:rsidRPr="00702208">
              <w:rPr>
                <w:szCs w:val="28"/>
              </w:rPr>
              <w:t xml:space="preserve">. </w:t>
            </w:r>
          </w:p>
        </w:tc>
      </w:tr>
      <w:tr w:rsidR="00702208" w:rsidRPr="00702208" w14:paraId="6EBC0204" w14:textId="77777777" w:rsidTr="00AE15BB">
        <w:tc>
          <w:tcPr>
            <w:tcW w:w="1730" w:type="dxa"/>
          </w:tcPr>
          <w:p w14:paraId="04D13768"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03</w:t>
            </w:r>
          </w:p>
        </w:tc>
        <w:tc>
          <w:tcPr>
            <w:tcW w:w="7342" w:type="dxa"/>
          </w:tcPr>
          <w:p w14:paraId="694748AD" w14:textId="77777777" w:rsidR="005D7E94" w:rsidRPr="00702208" w:rsidRDefault="005D7E94" w:rsidP="00B40517">
            <w:pPr>
              <w:spacing w:before="0" w:after="120" w:line="288" w:lineRule="auto"/>
              <w:ind w:firstLine="0"/>
              <w:jc w:val="both"/>
              <w:rPr>
                <w:szCs w:val="28"/>
              </w:rPr>
            </w:pPr>
            <w:commentRangeStart w:id="142"/>
            <w:r w:rsidRPr="00702208">
              <w:rPr>
                <w:szCs w:val="28"/>
              </w:rPr>
              <w:t>Có cam kết giữ bí mật thông tin liên quan đến tổ chức sau khi nghỉ việc</w:t>
            </w:r>
            <w:r w:rsidR="008C2E23" w:rsidRPr="00702208">
              <w:rPr>
                <w:szCs w:val="28"/>
              </w:rPr>
              <w:t xml:space="preserve">. </w:t>
            </w:r>
            <w:commentRangeEnd w:id="142"/>
            <w:r w:rsidR="003C22E4">
              <w:rPr>
                <w:rStyle w:val="CommentReference"/>
              </w:rPr>
              <w:commentReference w:id="142"/>
            </w:r>
          </w:p>
        </w:tc>
      </w:tr>
      <w:tr w:rsidR="00702208" w:rsidRPr="00702208" w14:paraId="204B395B" w14:textId="77777777" w:rsidTr="00AE15BB">
        <w:tc>
          <w:tcPr>
            <w:tcW w:w="1730" w:type="dxa"/>
          </w:tcPr>
          <w:p w14:paraId="3DA6463E"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2EE19CDB"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1BCF6378" w14:textId="77777777" w:rsidTr="00AE15BB">
        <w:tc>
          <w:tcPr>
            <w:tcW w:w="1730" w:type="dxa"/>
          </w:tcPr>
          <w:p w14:paraId="00E40997"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47509BCE" w14:textId="3B1951D5" w:rsidR="005D7E94" w:rsidRPr="00702208" w:rsidRDefault="005D7E94" w:rsidP="00B40517">
            <w:pPr>
              <w:spacing w:before="0" w:after="120" w:line="288" w:lineRule="auto"/>
              <w:ind w:firstLine="0"/>
              <w:jc w:val="both"/>
              <w:rPr>
                <w:szCs w:val="28"/>
              </w:rPr>
            </w:pPr>
            <w:r w:rsidRPr="00702208">
              <w:rPr>
                <w:szCs w:val="28"/>
              </w:rPr>
              <w:t xml:space="preserve"> - Trung tâm CNTT&amp;</w:t>
            </w:r>
            <w:r w:rsidRPr="00ED75A5">
              <w:rPr>
                <w:color w:val="FF0000"/>
                <w:szCs w:val="28"/>
              </w:rPr>
              <w:t xml:space="preserve">TT </w:t>
            </w:r>
            <w:r w:rsidR="00ED75A5" w:rsidRPr="00ED75A5">
              <w:rPr>
                <w:color w:val="FF0000"/>
                <w:szCs w:val="28"/>
              </w:rPr>
              <w:t>nêu rõ trong</w:t>
            </w:r>
            <w:r w:rsidRPr="00ED75A5">
              <w:rPr>
                <w:color w:val="FF0000"/>
                <w:szCs w:val="28"/>
              </w:rPr>
              <w:t xml:space="preserve"> </w:t>
            </w:r>
            <w:r w:rsidRPr="00702208">
              <w:rPr>
                <w:szCs w:val="28"/>
              </w:rPr>
              <w:t>Quy chế nội bộ bảo đảm an toàn, an ninh thông tin, quy định cụ thể về trách nhiệm của từng cá nhân khi tham gia sử dụng hệ thống thông tin, nội dung sau:</w:t>
            </w:r>
          </w:p>
          <w:p w14:paraId="7A75FF48" w14:textId="1C848A8A" w:rsidR="005D7E94" w:rsidRPr="00702208" w:rsidRDefault="005D7E94" w:rsidP="00B40517">
            <w:pPr>
              <w:spacing w:before="0" w:after="120" w:line="288" w:lineRule="auto"/>
              <w:ind w:firstLine="0"/>
              <w:jc w:val="both"/>
              <w:rPr>
                <w:szCs w:val="28"/>
              </w:rPr>
            </w:pPr>
            <w:r w:rsidRPr="00702208">
              <w:rPr>
                <w:szCs w:val="28"/>
              </w:rPr>
              <w:t xml:space="preserve">- Các cán bộ, công chức, viên chức nghiêm chỉnh chấp hành các quy định tại quy chế nội bộ bảo đảm an toàn, an ninh thông tin của cơ quan, đơn vị, các quy định tại Quy chế này và quy định của pháp luật về </w:t>
            </w:r>
            <w:r w:rsidR="004B3889" w:rsidRPr="00702208">
              <w:rPr>
                <w:szCs w:val="28"/>
              </w:rPr>
              <w:t>ATTT</w:t>
            </w:r>
            <w:r w:rsidR="008C2E23" w:rsidRPr="00702208">
              <w:rPr>
                <w:szCs w:val="28"/>
              </w:rPr>
              <w:t xml:space="preserve">. </w:t>
            </w:r>
            <w:r w:rsidRPr="00702208">
              <w:rPr>
                <w:szCs w:val="28"/>
              </w:rPr>
              <w:t xml:space="preserve">Chịu trách nhiệm đảm bảo </w:t>
            </w:r>
            <w:r w:rsidR="004B3889" w:rsidRPr="00702208">
              <w:rPr>
                <w:szCs w:val="28"/>
              </w:rPr>
              <w:t>ATTT</w:t>
            </w:r>
            <w:r w:rsidRPr="00702208">
              <w:rPr>
                <w:szCs w:val="28"/>
              </w:rPr>
              <w:t xml:space="preserve"> trong phạm vi trách nhiệm, quyền được giao</w:t>
            </w:r>
            <w:r w:rsidR="008C2E23" w:rsidRPr="00702208">
              <w:rPr>
                <w:szCs w:val="28"/>
              </w:rPr>
              <w:t xml:space="preserve">. </w:t>
            </w:r>
            <w:r w:rsidR="004324C4">
              <w:rPr>
                <w:szCs w:val="28"/>
              </w:rPr>
              <w:t xml:space="preserve">Trong đó cá nhân </w:t>
            </w:r>
            <w:r w:rsidRPr="00702208">
              <w:rPr>
                <w:szCs w:val="28"/>
              </w:rPr>
              <w:t xml:space="preserve"> phải cam kết giữ bí mật thông tin liên quan đến tổ chức sau khi nghỉ việc</w:t>
            </w:r>
            <w:r w:rsidR="008C2E23" w:rsidRPr="00702208">
              <w:rPr>
                <w:szCs w:val="28"/>
              </w:rPr>
              <w:t xml:space="preserve">. </w:t>
            </w:r>
            <w:r w:rsidRPr="00702208">
              <w:rPr>
                <w:szCs w:val="28"/>
              </w:rPr>
              <w:t>Trung tâm CNTT&amp;TT sẽ có biện pháp áp dụng cho người nghỉ việc để thực hiện quy định này</w:t>
            </w:r>
            <w:r w:rsidR="008C2E23" w:rsidRPr="00702208">
              <w:rPr>
                <w:szCs w:val="28"/>
              </w:rPr>
              <w:t xml:space="preserve">. </w:t>
            </w:r>
          </w:p>
        </w:tc>
      </w:tr>
    </w:tbl>
    <w:p w14:paraId="7E27C53C" w14:textId="77777777" w:rsidR="005D7E94" w:rsidRPr="00702208" w:rsidRDefault="005D7E94" w:rsidP="00B40517">
      <w:pPr>
        <w:pStyle w:val="Heading2"/>
        <w:spacing w:before="0"/>
        <w:ind w:firstLine="567"/>
      </w:pPr>
      <w:bookmarkStart w:id="143" w:name="_Toc96463976"/>
      <w:bookmarkStart w:id="144" w:name="_Toc96464155"/>
      <w:bookmarkStart w:id="145" w:name="_Toc96464449"/>
      <w:bookmarkStart w:id="146" w:name="_Toc96464797"/>
      <w:bookmarkStart w:id="147" w:name="_Toc100759679"/>
      <w:bookmarkStart w:id="148" w:name="_Toc136442427"/>
      <w:bookmarkStart w:id="149" w:name="_Toc136804145"/>
      <w:r w:rsidRPr="00702208">
        <w:t>4</w:t>
      </w:r>
      <w:r w:rsidR="008C2E23" w:rsidRPr="00702208">
        <w:t xml:space="preserve">. </w:t>
      </w:r>
      <w:r w:rsidRPr="00702208">
        <w:t xml:space="preserve"> Quản lý thiết kế, xây dựng hệ thống thông tin</w:t>
      </w:r>
      <w:bookmarkEnd w:id="143"/>
      <w:bookmarkEnd w:id="144"/>
      <w:bookmarkEnd w:id="145"/>
      <w:bookmarkEnd w:id="146"/>
      <w:bookmarkEnd w:id="147"/>
      <w:bookmarkEnd w:id="148"/>
      <w:bookmarkEnd w:id="149"/>
    </w:p>
    <w:p w14:paraId="56C69C69" w14:textId="77777777" w:rsidR="005D7E94" w:rsidRPr="00702208" w:rsidRDefault="005D7E94" w:rsidP="00B40517">
      <w:pPr>
        <w:pStyle w:val="Heading3"/>
        <w:spacing w:before="0"/>
        <w:ind w:firstLine="567"/>
        <w:rPr>
          <w:i w:val="0"/>
          <w:szCs w:val="28"/>
        </w:rPr>
      </w:pPr>
      <w:bookmarkStart w:id="150" w:name="_Toc96463977"/>
      <w:bookmarkStart w:id="151" w:name="_Toc96464156"/>
      <w:bookmarkStart w:id="152" w:name="_Toc96464450"/>
      <w:bookmarkStart w:id="153" w:name="_Toc96464798"/>
      <w:bookmarkStart w:id="154" w:name="_Toc100759680"/>
      <w:bookmarkStart w:id="155" w:name="_Toc136804146"/>
      <w:commentRangeStart w:id="156"/>
      <w:r w:rsidRPr="00702208">
        <w:rPr>
          <w:i w:val="0"/>
          <w:szCs w:val="28"/>
        </w:rPr>
        <w:t>4</w:t>
      </w:r>
      <w:r w:rsidR="008C2E23" w:rsidRPr="00702208">
        <w:rPr>
          <w:i w:val="0"/>
          <w:szCs w:val="28"/>
        </w:rPr>
        <w:t xml:space="preserve">. </w:t>
      </w:r>
      <w:r w:rsidRPr="00702208">
        <w:rPr>
          <w:i w:val="0"/>
          <w:szCs w:val="28"/>
        </w:rPr>
        <w:t>1</w:t>
      </w:r>
      <w:r w:rsidR="008C2E23" w:rsidRPr="00702208">
        <w:rPr>
          <w:i w:val="0"/>
          <w:szCs w:val="28"/>
        </w:rPr>
        <w:t xml:space="preserve">. </w:t>
      </w:r>
      <w:r w:rsidRPr="00702208">
        <w:rPr>
          <w:i w:val="0"/>
          <w:szCs w:val="28"/>
        </w:rPr>
        <w:t xml:space="preserve"> Thiết kế an toàn hệ thống thông tin</w:t>
      </w:r>
      <w:bookmarkEnd w:id="150"/>
      <w:bookmarkEnd w:id="151"/>
      <w:bookmarkEnd w:id="152"/>
      <w:bookmarkEnd w:id="153"/>
      <w:bookmarkEnd w:id="154"/>
      <w:bookmarkEnd w:id="155"/>
      <w:commentRangeEnd w:id="156"/>
      <w:r w:rsidR="008E782E">
        <w:rPr>
          <w:rStyle w:val="CommentReference"/>
          <w:rFonts w:eastAsiaTheme="minorHAnsi" w:cstheme="minorBidi"/>
          <w:b w:val="0"/>
          <w:i w:val="0"/>
          <w:noProof w:val="0"/>
        </w:rPr>
        <w:commentReference w:id="156"/>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7342"/>
      </w:tblGrid>
      <w:tr w:rsidR="00702208" w:rsidRPr="00702208" w14:paraId="2FAEEEAE" w14:textId="77777777" w:rsidTr="00AE15BB">
        <w:tc>
          <w:tcPr>
            <w:tcW w:w="1730" w:type="dxa"/>
          </w:tcPr>
          <w:p w14:paraId="1C6B4DAD"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342" w:type="dxa"/>
          </w:tcPr>
          <w:p w14:paraId="5B8F9E0B" w14:textId="77777777" w:rsidR="005D7E94" w:rsidRPr="00702208" w:rsidRDefault="005D7E94" w:rsidP="00B40517">
            <w:pPr>
              <w:spacing w:before="0" w:after="120" w:line="288" w:lineRule="auto"/>
              <w:ind w:firstLine="0"/>
              <w:jc w:val="both"/>
              <w:rPr>
                <w:szCs w:val="28"/>
              </w:rPr>
            </w:pPr>
            <w:r w:rsidRPr="00702208">
              <w:rPr>
                <w:szCs w:val="28"/>
              </w:rPr>
              <w:t>Có tài liệu mô tả quy mô, phạm vi và đối tượng sử dụng, khai thác, quản lý vận hành HTTT</w:t>
            </w:r>
            <w:r w:rsidR="008C2E23" w:rsidRPr="00702208">
              <w:rPr>
                <w:szCs w:val="28"/>
              </w:rPr>
              <w:t xml:space="preserve">. </w:t>
            </w:r>
          </w:p>
        </w:tc>
      </w:tr>
      <w:tr w:rsidR="00702208" w:rsidRPr="00702208" w14:paraId="64B5E0B4" w14:textId="77777777" w:rsidTr="00AE15BB">
        <w:tc>
          <w:tcPr>
            <w:tcW w:w="1730" w:type="dxa"/>
          </w:tcPr>
          <w:p w14:paraId="65074527"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62F4CEFE"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1A63EC5F" w14:textId="77777777" w:rsidTr="00AE15BB">
        <w:tc>
          <w:tcPr>
            <w:tcW w:w="1730" w:type="dxa"/>
          </w:tcPr>
          <w:p w14:paraId="307A51F4"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5FA6BB15" w14:textId="77777777" w:rsidR="005D7E94" w:rsidRPr="00702208" w:rsidRDefault="005D7E94" w:rsidP="00B40517">
            <w:pPr>
              <w:spacing w:before="0" w:after="120" w:line="288" w:lineRule="auto"/>
              <w:ind w:firstLine="0"/>
              <w:jc w:val="both"/>
              <w:rPr>
                <w:szCs w:val="28"/>
              </w:rPr>
            </w:pPr>
            <w:commentRangeStart w:id="157"/>
            <w:r w:rsidRPr="00702208">
              <w:rPr>
                <w:szCs w:val="28"/>
              </w:rPr>
              <w:t>Đầu tư các trang thiết bị</w:t>
            </w:r>
            <w:r w:rsidR="00977C56" w:rsidRPr="00702208">
              <w:rPr>
                <w:szCs w:val="28"/>
              </w:rPr>
              <w:t xml:space="preserve"> để vận hành</w:t>
            </w:r>
            <w:r w:rsidRPr="00702208">
              <w:rPr>
                <w:szCs w:val="28"/>
              </w:rPr>
              <w:t xml:space="preserve"> </w:t>
            </w:r>
            <w:r w:rsidR="00977C56" w:rsidRPr="00702208">
              <w:rPr>
                <w:szCs w:val="28"/>
              </w:rPr>
              <w:t>trung tâm dữ liệu của Tỉnh</w:t>
            </w:r>
            <w:r w:rsidR="008C2E23" w:rsidRPr="00702208">
              <w:rPr>
                <w:szCs w:val="28"/>
              </w:rPr>
              <w:t xml:space="preserve">. </w:t>
            </w:r>
            <w:commentRangeEnd w:id="157"/>
            <w:r w:rsidR="008E782E">
              <w:rPr>
                <w:rStyle w:val="CommentReference"/>
              </w:rPr>
              <w:commentReference w:id="157"/>
            </w:r>
          </w:p>
        </w:tc>
      </w:tr>
      <w:tr w:rsidR="00702208" w:rsidRPr="00702208" w14:paraId="3CFDDE44" w14:textId="77777777" w:rsidTr="00AE15BB">
        <w:tc>
          <w:tcPr>
            <w:tcW w:w="1730" w:type="dxa"/>
          </w:tcPr>
          <w:p w14:paraId="066FC6E4" w14:textId="77777777" w:rsidR="005D7E94" w:rsidRPr="00702208" w:rsidRDefault="005D7E94" w:rsidP="00B40517">
            <w:pPr>
              <w:spacing w:before="0" w:after="120" w:line="288" w:lineRule="auto"/>
              <w:ind w:firstLine="0"/>
              <w:jc w:val="both"/>
              <w:rPr>
                <w:b/>
                <w:szCs w:val="28"/>
              </w:rPr>
            </w:pPr>
            <w:r w:rsidRPr="00702208">
              <w:rPr>
                <w:b/>
                <w:szCs w:val="28"/>
              </w:rPr>
              <w:t>Yêu cầu 02</w:t>
            </w:r>
          </w:p>
        </w:tc>
        <w:tc>
          <w:tcPr>
            <w:tcW w:w="7342" w:type="dxa"/>
          </w:tcPr>
          <w:p w14:paraId="092DCC28" w14:textId="77777777" w:rsidR="005D7E94" w:rsidRPr="00702208" w:rsidRDefault="005D7E94" w:rsidP="00B40517">
            <w:pPr>
              <w:spacing w:before="0" w:after="120" w:line="288" w:lineRule="auto"/>
              <w:ind w:firstLine="0"/>
              <w:jc w:val="both"/>
              <w:rPr>
                <w:szCs w:val="28"/>
              </w:rPr>
            </w:pPr>
            <w:commentRangeStart w:id="159"/>
            <w:r w:rsidRPr="00702208">
              <w:rPr>
                <w:szCs w:val="28"/>
              </w:rPr>
              <w:t>Có tài liệu mô tả thiết kế và các thành phần của HTTT</w:t>
            </w:r>
            <w:r w:rsidR="008C2E23" w:rsidRPr="00702208">
              <w:rPr>
                <w:szCs w:val="28"/>
              </w:rPr>
              <w:t xml:space="preserve">. </w:t>
            </w:r>
            <w:commentRangeEnd w:id="159"/>
            <w:r w:rsidR="00DC6210">
              <w:rPr>
                <w:rStyle w:val="CommentReference"/>
              </w:rPr>
              <w:commentReference w:id="159"/>
            </w:r>
          </w:p>
        </w:tc>
      </w:tr>
      <w:tr w:rsidR="00702208" w:rsidRPr="00702208" w14:paraId="7F69CDC9" w14:textId="77777777" w:rsidTr="00AE15BB">
        <w:tc>
          <w:tcPr>
            <w:tcW w:w="1730" w:type="dxa"/>
          </w:tcPr>
          <w:p w14:paraId="7244B855"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516088B8"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0A6CC88E" w14:textId="77777777" w:rsidTr="00AE15BB">
        <w:tc>
          <w:tcPr>
            <w:tcW w:w="1730" w:type="dxa"/>
          </w:tcPr>
          <w:p w14:paraId="19089B26"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7A34AF7B" w14:textId="77777777" w:rsidR="005D7E94" w:rsidRPr="00702208" w:rsidRDefault="005D7E94" w:rsidP="00B40517">
            <w:pPr>
              <w:spacing w:before="0" w:after="120" w:line="288" w:lineRule="auto"/>
              <w:ind w:firstLine="0"/>
              <w:jc w:val="both"/>
              <w:rPr>
                <w:szCs w:val="28"/>
              </w:rPr>
            </w:pPr>
            <w:r w:rsidRPr="00702208">
              <w:rPr>
                <w:szCs w:val="28"/>
              </w:rPr>
              <w:t xml:space="preserve">- Thiết kế đảm bảo tuân thủ theo các quy định tại Công văn số 1655/BTTTT-UDCNTT ngày 27/5/2008 của Bộ Thông tin và Truyền thông về việc Hướng dẫn các yêu cầu cơ bản về chức năng, tính năng kỹ thuật đối với Hệ thống giao ban điện tử đa </w:t>
            </w:r>
            <w:r w:rsidRPr="00702208">
              <w:rPr>
                <w:szCs w:val="28"/>
              </w:rPr>
              <w:lastRenderedPageBreak/>
              <w:t>phương tiện</w:t>
            </w:r>
            <w:r w:rsidR="008C2E23" w:rsidRPr="00702208">
              <w:rPr>
                <w:szCs w:val="28"/>
              </w:rPr>
              <w:t xml:space="preserve">. </w:t>
            </w:r>
          </w:p>
          <w:p w14:paraId="523D081B" w14:textId="77777777" w:rsidR="005D7E94" w:rsidRPr="00702208" w:rsidRDefault="005D7E94" w:rsidP="00B40517">
            <w:pPr>
              <w:spacing w:before="0" w:after="120" w:line="288" w:lineRule="auto"/>
              <w:ind w:firstLine="0"/>
              <w:jc w:val="both"/>
              <w:rPr>
                <w:szCs w:val="28"/>
              </w:rPr>
            </w:pPr>
            <w:r w:rsidRPr="00702208">
              <w:rPr>
                <w:szCs w:val="28"/>
              </w:rPr>
              <w:t>- Thiết kế đảm bảo áp dụng các quy chuẩn, tiêu chuẩn kỹ thuật theo quy định của Bộ Thông tin và Truyền thông; lựa chọn các thiết bị, công nghệ hiện đại nhất hiện nay, phương án kỹ thuật và công nghệ kết nối ra bên ngoài đảm bảo thông suốt trong quá trình tổ chức hội nghị truyền hình trực tuyến tại các điểm cầu</w:t>
            </w:r>
            <w:r w:rsidR="008C2E23" w:rsidRPr="00702208">
              <w:rPr>
                <w:szCs w:val="28"/>
              </w:rPr>
              <w:t xml:space="preserve">. </w:t>
            </w:r>
          </w:p>
        </w:tc>
      </w:tr>
      <w:tr w:rsidR="00702208" w:rsidRPr="00702208" w14:paraId="7283A20D" w14:textId="77777777" w:rsidTr="00AE15BB">
        <w:tc>
          <w:tcPr>
            <w:tcW w:w="1730" w:type="dxa"/>
          </w:tcPr>
          <w:p w14:paraId="0A56B3C6"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03</w:t>
            </w:r>
          </w:p>
        </w:tc>
        <w:tc>
          <w:tcPr>
            <w:tcW w:w="7342" w:type="dxa"/>
          </w:tcPr>
          <w:p w14:paraId="3B3B71A5" w14:textId="77777777" w:rsidR="005D7E94" w:rsidRPr="00702208" w:rsidRDefault="005D7E94" w:rsidP="00B40517">
            <w:pPr>
              <w:spacing w:before="0" w:after="120" w:line="288" w:lineRule="auto"/>
              <w:ind w:firstLine="0"/>
              <w:jc w:val="both"/>
              <w:rPr>
                <w:szCs w:val="28"/>
              </w:rPr>
            </w:pPr>
            <w:commentRangeStart w:id="160"/>
            <w:r w:rsidRPr="00702208">
              <w:rPr>
                <w:szCs w:val="28"/>
              </w:rPr>
              <w:t>Có tài liệu mô tả phương án bảo đảm ATTT theo cấp độ</w:t>
            </w:r>
            <w:r w:rsidR="008C2E23" w:rsidRPr="00702208">
              <w:rPr>
                <w:szCs w:val="28"/>
              </w:rPr>
              <w:t xml:space="preserve">. </w:t>
            </w:r>
            <w:commentRangeEnd w:id="160"/>
            <w:r w:rsidR="00DC6210">
              <w:rPr>
                <w:rStyle w:val="CommentReference"/>
              </w:rPr>
              <w:commentReference w:id="160"/>
            </w:r>
          </w:p>
        </w:tc>
      </w:tr>
      <w:tr w:rsidR="00702208" w:rsidRPr="00702208" w14:paraId="0547D2D4" w14:textId="77777777" w:rsidTr="00AE15BB">
        <w:tc>
          <w:tcPr>
            <w:tcW w:w="1730" w:type="dxa"/>
          </w:tcPr>
          <w:p w14:paraId="3EECC821"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1CC67A20" w14:textId="77777777" w:rsidR="005D7E94" w:rsidRPr="00702208" w:rsidRDefault="005D7E94" w:rsidP="00B40517">
            <w:pPr>
              <w:spacing w:before="0" w:after="120" w:line="288" w:lineRule="auto"/>
              <w:ind w:firstLine="0"/>
              <w:jc w:val="both"/>
              <w:rPr>
                <w:szCs w:val="28"/>
              </w:rPr>
            </w:pPr>
            <w:r w:rsidRPr="00702208">
              <w:rPr>
                <w:szCs w:val="28"/>
              </w:rPr>
              <w:t xml:space="preserve">Chưa có tài liệu mô tả chính thức trước khi xây dựng </w:t>
            </w:r>
            <w:r w:rsidR="00977C56" w:rsidRPr="00702208">
              <w:rPr>
                <w:szCs w:val="28"/>
              </w:rPr>
              <w:t>hồ sơ đề xuất cấp độ</w:t>
            </w:r>
            <w:r w:rsidR="008C2E23" w:rsidRPr="00702208">
              <w:rPr>
                <w:szCs w:val="28"/>
              </w:rPr>
              <w:t xml:space="preserve">. </w:t>
            </w:r>
          </w:p>
        </w:tc>
      </w:tr>
      <w:tr w:rsidR="00702208" w:rsidRPr="00702208" w14:paraId="6839D5C5" w14:textId="77777777" w:rsidTr="00AE15BB">
        <w:tc>
          <w:tcPr>
            <w:tcW w:w="1730" w:type="dxa"/>
          </w:tcPr>
          <w:p w14:paraId="2F6FC125"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6D516FC5" w14:textId="77777777" w:rsidR="005D7E94" w:rsidRPr="00702208" w:rsidRDefault="005D7E94" w:rsidP="00B40517">
            <w:pPr>
              <w:spacing w:before="0" w:after="120" w:line="288" w:lineRule="auto"/>
              <w:ind w:firstLine="0"/>
              <w:jc w:val="both"/>
              <w:rPr>
                <w:szCs w:val="28"/>
              </w:rPr>
            </w:pPr>
            <w:r w:rsidRPr="00702208">
              <w:rPr>
                <w:szCs w:val="28"/>
              </w:rPr>
              <w:t xml:space="preserve">Sẽ xây dựng tài liệu mô tả phương án bảo đảm ATTT theo cấp độ, sau 06 tháng khi </w:t>
            </w:r>
            <w:r w:rsidR="00977C56" w:rsidRPr="00702208">
              <w:rPr>
                <w:szCs w:val="28"/>
              </w:rPr>
              <w:t xml:space="preserve">hồ sơ đề xuất cấp độ </w:t>
            </w:r>
            <w:r w:rsidR="006E2DCE" w:rsidRPr="00702208">
              <w:rPr>
                <w:szCs w:val="28"/>
              </w:rPr>
              <w:t>ATTT</w:t>
            </w:r>
            <w:r w:rsidRPr="00702208">
              <w:rPr>
                <w:szCs w:val="28"/>
              </w:rPr>
              <w:t xml:space="preserve"> được phê duyệt</w:t>
            </w:r>
            <w:r w:rsidR="008C2E23" w:rsidRPr="00702208">
              <w:rPr>
                <w:szCs w:val="28"/>
              </w:rPr>
              <w:t xml:space="preserve">. </w:t>
            </w:r>
          </w:p>
        </w:tc>
      </w:tr>
      <w:tr w:rsidR="00702208" w:rsidRPr="00702208" w14:paraId="6161413A" w14:textId="77777777" w:rsidTr="00AE15BB">
        <w:tc>
          <w:tcPr>
            <w:tcW w:w="1730" w:type="dxa"/>
          </w:tcPr>
          <w:p w14:paraId="0DCAD47D" w14:textId="77777777" w:rsidR="005D7E94" w:rsidRPr="00702208" w:rsidRDefault="005D7E94" w:rsidP="00B40517">
            <w:pPr>
              <w:spacing w:before="0" w:after="120" w:line="288" w:lineRule="auto"/>
              <w:ind w:firstLine="0"/>
              <w:jc w:val="both"/>
              <w:rPr>
                <w:b/>
                <w:szCs w:val="28"/>
              </w:rPr>
            </w:pPr>
            <w:r w:rsidRPr="00702208">
              <w:rPr>
                <w:b/>
                <w:szCs w:val="28"/>
              </w:rPr>
              <w:t>Yêu cầu 04</w:t>
            </w:r>
          </w:p>
        </w:tc>
        <w:tc>
          <w:tcPr>
            <w:tcW w:w="7342" w:type="dxa"/>
          </w:tcPr>
          <w:p w14:paraId="394684CB" w14:textId="77777777" w:rsidR="005D7E94" w:rsidRPr="00702208" w:rsidRDefault="005D7E94" w:rsidP="00B40517">
            <w:pPr>
              <w:spacing w:before="0" w:after="120" w:line="288" w:lineRule="auto"/>
              <w:ind w:firstLine="0"/>
              <w:jc w:val="both"/>
              <w:rPr>
                <w:szCs w:val="28"/>
              </w:rPr>
            </w:pPr>
            <w:commentRangeStart w:id="161"/>
            <w:r w:rsidRPr="00702208">
              <w:rPr>
                <w:szCs w:val="28"/>
              </w:rPr>
              <w:t>Có tài liệu mô tả phương án lựa chọn giải pháp công nghệ bảo đảm ATTT</w:t>
            </w:r>
            <w:r w:rsidR="008C2E23" w:rsidRPr="00702208">
              <w:rPr>
                <w:szCs w:val="28"/>
              </w:rPr>
              <w:t xml:space="preserve">. </w:t>
            </w:r>
            <w:commentRangeEnd w:id="161"/>
            <w:r w:rsidR="00F70FA1">
              <w:rPr>
                <w:rStyle w:val="CommentReference"/>
              </w:rPr>
              <w:commentReference w:id="161"/>
            </w:r>
          </w:p>
        </w:tc>
      </w:tr>
      <w:tr w:rsidR="00702208" w:rsidRPr="00702208" w14:paraId="011A804B" w14:textId="77777777" w:rsidTr="00AE15BB">
        <w:tc>
          <w:tcPr>
            <w:tcW w:w="1730" w:type="dxa"/>
          </w:tcPr>
          <w:p w14:paraId="6B1033F8"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67A6B27E" w14:textId="77777777" w:rsidR="005D7E94" w:rsidRPr="00702208" w:rsidRDefault="005D7E94" w:rsidP="00B40517">
            <w:pPr>
              <w:spacing w:before="0" w:after="120" w:line="288" w:lineRule="auto"/>
              <w:ind w:firstLine="0"/>
              <w:jc w:val="both"/>
              <w:rPr>
                <w:rFonts w:cs="Times New Roman"/>
                <w:szCs w:val="28"/>
              </w:rPr>
            </w:pPr>
            <w:r w:rsidRPr="00702208">
              <w:rPr>
                <w:rFonts w:cs="Times New Roman"/>
                <w:szCs w:val="28"/>
              </w:rPr>
              <w:t>Đáp ứng</w:t>
            </w:r>
          </w:p>
        </w:tc>
      </w:tr>
      <w:tr w:rsidR="00702208" w:rsidRPr="00702208" w14:paraId="2C0560D7" w14:textId="77777777" w:rsidTr="00AE15BB">
        <w:tc>
          <w:tcPr>
            <w:tcW w:w="1730" w:type="dxa"/>
          </w:tcPr>
          <w:p w14:paraId="70B85BAA"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6BA17F38" w14:textId="77777777" w:rsidR="00FE1F85" w:rsidRPr="00702208" w:rsidRDefault="00073BA3" w:rsidP="00B40517">
            <w:pPr>
              <w:pStyle w:val="NormalWeb"/>
              <w:shd w:val="clear" w:color="auto" w:fill="FFFFFF"/>
              <w:spacing w:before="0" w:beforeAutospacing="0" w:after="120" w:afterAutospacing="0" w:line="288" w:lineRule="auto"/>
              <w:jc w:val="both"/>
              <w:textAlignment w:val="baseline"/>
              <w:rPr>
                <w:rStyle w:val="Strong"/>
                <w:b w:val="0"/>
                <w:sz w:val="28"/>
                <w:szCs w:val="28"/>
                <w:bdr w:val="none" w:sz="0" w:space="0" w:color="auto" w:frame="1"/>
              </w:rPr>
            </w:pPr>
            <w:r w:rsidRPr="00702208">
              <w:rPr>
                <w:sz w:val="28"/>
                <w:szCs w:val="28"/>
              </w:rPr>
              <w:t>Nghị quyết</w:t>
            </w:r>
            <w:r w:rsidR="005D7E94" w:rsidRPr="00702208">
              <w:rPr>
                <w:sz w:val="28"/>
                <w:szCs w:val="28"/>
              </w:rPr>
              <w:t xml:space="preserve"> </w:t>
            </w:r>
            <w:r w:rsidRPr="00702208">
              <w:rPr>
                <w:sz w:val="28"/>
                <w:szCs w:val="28"/>
                <w:shd w:val="clear" w:color="auto" w:fill="FFFFFF"/>
              </w:rPr>
              <w:t>số: 20/2019/NQ-HĐND</w:t>
            </w:r>
            <w:r w:rsidRPr="00702208">
              <w:rPr>
                <w:sz w:val="28"/>
                <w:szCs w:val="28"/>
              </w:rPr>
              <w:t xml:space="preserve"> </w:t>
            </w:r>
            <w:r w:rsidR="005D7E94" w:rsidRPr="00702208">
              <w:rPr>
                <w:sz w:val="28"/>
                <w:szCs w:val="28"/>
              </w:rPr>
              <w:t xml:space="preserve">của </w:t>
            </w:r>
            <w:r w:rsidRPr="00702208">
              <w:rPr>
                <w:sz w:val="28"/>
                <w:szCs w:val="28"/>
              </w:rPr>
              <w:t>HDND</w:t>
            </w:r>
            <w:r w:rsidR="005D7E94" w:rsidRPr="00702208">
              <w:rPr>
                <w:sz w:val="28"/>
                <w:szCs w:val="28"/>
              </w:rPr>
              <w:t xml:space="preserve"> tỉnh Hải Dương về việc</w:t>
            </w:r>
            <w:r w:rsidRPr="00702208">
              <w:rPr>
                <w:sz w:val="28"/>
                <w:szCs w:val="28"/>
              </w:rPr>
              <w:t xml:space="preserve"> </w:t>
            </w:r>
            <w:r w:rsidRPr="00702208">
              <w:rPr>
                <w:rStyle w:val="Strong"/>
                <w:b w:val="0"/>
                <w:sz w:val="28"/>
                <w:szCs w:val="28"/>
                <w:bdr w:val="none" w:sz="0" w:space="0" w:color="auto" w:frame="1"/>
              </w:rPr>
              <w:t>Xây dựng Chính quyền điện tử và Đô thị thông minh tỉnh Hải Dương, giai đoạn 2020 - 2025, định hướng đến năm 203</w:t>
            </w:r>
            <w:r w:rsidR="00FE1F85" w:rsidRPr="00702208">
              <w:rPr>
                <w:rStyle w:val="Strong"/>
                <w:b w:val="0"/>
                <w:sz w:val="28"/>
                <w:szCs w:val="28"/>
                <w:bdr w:val="none" w:sz="0" w:space="0" w:color="auto" w:frame="1"/>
              </w:rPr>
              <w:t>0</w:t>
            </w:r>
            <w:r w:rsidR="008C2E23" w:rsidRPr="00702208">
              <w:rPr>
                <w:rStyle w:val="Strong"/>
                <w:b w:val="0"/>
                <w:sz w:val="28"/>
                <w:szCs w:val="28"/>
                <w:bdr w:val="none" w:sz="0" w:space="0" w:color="auto" w:frame="1"/>
              </w:rPr>
              <w:t xml:space="preserve">. </w:t>
            </w:r>
            <w:r w:rsidR="00FE1F85" w:rsidRPr="00702208">
              <w:rPr>
                <w:rStyle w:val="Strong"/>
                <w:b w:val="0"/>
                <w:sz w:val="28"/>
                <w:szCs w:val="28"/>
                <w:bdr w:val="none" w:sz="0" w:space="0" w:color="auto" w:frame="1"/>
              </w:rPr>
              <w:t xml:space="preserve"> Tại điều 6</w:t>
            </w:r>
            <w:r w:rsidR="008C2E23" w:rsidRPr="00702208">
              <w:rPr>
                <w:rStyle w:val="Strong"/>
                <w:b w:val="0"/>
                <w:sz w:val="28"/>
                <w:szCs w:val="28"/>
                <w:bdr w:val="none" w:sz="0" w:space="0" w:color="auto" w:frame="1"/>
              </w:rPr>
              <w:t xml:space="preserve">. </w:t>
            </w:r>
            <w:r w:rsidR="00FE1F85" w:rsidRPr="00702208">
              <w:rPr>
                <w:rStyle w:val="Strong"/>
                <w:b w:val="0"/>
                <w:sz w:val="28"/>
                <w:szCs w:val="28"/>
                <w:bdr w:val="none" w:sz="0" w:space="0" w:color="auto" w:frame="1"/>
              </w:rPr>
              <w:t>2 đề ra:</w:t>
            </w:r>
          </w:p>
          <w:p w14:paraId="2D9A7377" w14:textId="77777777" w:rsidR="008C5992" w:rsidRPr="00702208" w:rsidRDefault="008C5992" w:rsidP="00B40517">
            <w:pPr>
              <w:pStyle w:val="NormalWeb"/>
              <w:shd w:val="clear" w:color="auto" w:fill="FFFFFF"/>
              <w:spacing w:before="0" w:beforeAutospacing="0" w:after="120" w:afterAutospacing="0" w:line="288" w:lineRule="auto"/>
              <w:jc w:val="both"/>
              <w:textAlignment w:val="baseline"/>
              <w:rPr>
                <w:sz w:val="28"/>
                <w:szCs w:val="28"/>
              </w:rPr>
            </w:pPr>
            <w:r w:rsidRPr="00702208">
              <w:rPr>
                <w:sz w:val="28"/>
                <w:szCs w:val="28"/>
              </w:rPr>
              <w:t>- Nâng cấp, hoàn thiện Cổng Dịch vụ công trực tuyến tỉnh Hải Dương; Hệ thống Một cửa điện tử 3 cấp nhằm liên thông giải quyết các thủ tục hành chính và dịch vụ công trực tuyến trên địa bàn tỉnh</w:t>
            </w:r>
            <w:r w:rsidR="008C2E23" w:rsidRPr="00702208">
              <w:rPr>
                <w:sz w:val="28"/>
                <w:szCs w:val="28"/>
              </w:rPr>
              <w:t xml:space="preserve">. </w:t>
            </w:r>
          </w:p>
          <w:p w14:paraId="194C7A45" w14:textId="77777777" w:rsidR="008C5992" w:rsidRPr="00702208" w:rsidRDefault="008C5992" w:rsidP="00B40517">
            <w:pPr>
              <w:pStyle w:val="NormalWeb"/>
              <w:shd w:val="clear" w:color="auto" w:fill="FFFFFF"/>
              <w:spacing w:before="0" w:beforeAutospacing="0" w:after="120" w:afterAutospacing="0" w:line="288" w:lineRule="auto"/>
              <w:jc w:val="both"/>
              <w:textAlignment w:val="baseline"/>
              <w:rPr>
                <w:sz w:val="28"/>
                <w:szCs w:val="28"/>
              </w:rPr>
            </w:pPr>
            <w:r w:rsidRPr="00702208">
              <w:rPr>
                <w:sz w:val="28"/>
                <w:szCs w:val="28"/>
              </w:rPr>
              <w:t>- Hoàn thiện nền tảng tích hợp, chia sẻ dữ liệu dùng chung của tỉnh (LGSP) đảm bảo 100% các HTTT/CSDL cốt lõi của tỉnh được chia sẻ, tích hợp kết nối các quy trình nghiệp vụ của cơ quan nhà nước trên địa bàn tỉnh, trung ương và mở rộng thành nền tảng phục vụ đô thị thông minh</w:t>
            </w:r>
            <w:r w:rsidR="008C2E23" w:rsidRPr="00702208">
              <w:rPr>
                <w:sz w:val="28"/>
                <w:szCs w:val="28"/>
              </w:rPr>
              <w:t xml:space="preserve">. </w:t>
            </w:r>
          </w:p>
          <w:p w14:paraId="25FB5AF8" w14:textId="77777777" w:rsidR="008C5992" w:rsidRPr="00702208" w:rsidRDefault="008C5992" w:rsidP="00B40517">
            <w:pPr>
              <w:pStyle w:val="NormalWeb"/>
              <w:shd w:val="clear" w:color="auto" w:fill="FFFFFF"/>
              <w:spacing w:before="0" w:beforeAutospacing="0" w:after="120" w:afterAutospacing="0" w:line="288" w:lineRule="auto"/>
              <w:jc w:val="both"/>
              <w:textAlignment w:val="baseline"/>
              <w:rPr>
                <w:sz w:val="28"/>
                <w:szCs w:val="28"/>
              </w:rPr>
            </w:pPr>
            <w:r w:rsidRPr="00702208">
              <w:rPr>
                <w:sz w:val="28"/>
                <w:szCs w:val="28"/>
              </w:rPr>
              <w:t>- Xây dựng Trung tâm hành chính công đến 100% cấp huyện, thị xã, thành phố và hệ thống dịch vụ công trực tuyến phục vụ người dân</w:t>
            </w:r>
            <w:r w:rsidR="008C2E23" w:rsidRPr="00702208">
              <w:rPr>
                <w:sz w:val="28"/>
                <w:szCs w:val="28"/>
              </w:rPr>
              <w:t xml:space="preserve">. </w:t>
            </w:r>
          </w:p>
          <w:p w14:paraId="36DDB4E2" w14:textId="77777777" w:rsidR="008C5992" w:rsidRPr="00702208" w:rsidRDefault="008C5992" w:rsidP="00B40517">
            <w:pPr>
              <w:pStyle w:val="NormalWeb"/>
              <w:shd w:val="clear" w:color="auto" w:fill="FFFFFF"/>
              <w:spacing w:before="0" w:beforeAutospacing="0" w:after="120" w:afterAutospacing="0" w:line="288" w:lineRule="auto"/>
              <w:jc w:val="both"/>
              <w:textAlignment w:val="baseline"/>
              <w:rPr>
                <w:sz w:val="28"/>
                <w:szCs w:val="28"/>
              </w:rPr>
            </w:pPr>
            <w:r w:rsidRPr="00702208">
              <w:rPr>
                <w:sz w:val="28"/>
                <w:szCs w:val="28"/>
              </w:rPr>
              <w:t xml:space="preserve">- Xây dựng cơ sở hạ tầng công nghệ thông tin đảm bảo phục vụ </w:t>
            </w:r>
            <w:r w:rsidRPr="00702208">
              <w:rPr>
                <w:sz w:val="28"/>
                <w:szCs w:val="28"/>
              </w:rPr>
              <w:lastRenderedPageBreak/>
              <w:t>nhu cầu phát triển chính quyền điện tử và đô thị thông minh triển khai các dự án ứng dụng thông minh hiệu quả, nâng cao năng lực quản lý điều hành, phục vụ người dân và doanh nghiệp</w:t>
            </w:r>
            <w:r w:rsidR="008C2E23" w:rsidRPr="00702208">
              <w:rPr>
                <w:sz w:val="28"/>
                <w:szCs w:val="28"/>
              </w:rPr>
              <w:t xml:space="preserve">. </w:t>
            </w:r>
          </w:p>
          <w:p w14:paraId="7271254E" w14:textId="77777777" w:rsidR="008C5992" w:rsidRPr="00702208" w:rsidRDefault="008C5992" w:rsidP="00B40517">
            <w:pPr>
              <w:pStyle w:val="NormalWeb"/>
              <w:shd w:val="clear" w:color="auto" w:fill="FFFFFF"/>
              <w:spacing w:before="0" w:beforeAutospacing="0" w:after="120" w:afterAutospacing="0" w:line="288" w:lineRule="auto"/>
              <w:jc w:val="both"/>
              <w:textAlignment w:val="baseline"/>
              <w:rPr>
                <w:sz w:val="28"/>
                <w:szCs w:val="28"/>
              </w:rPr>
            </w:pPr>
            <w:r w:rsidRPr="00702208">
              <w:rPr>
                <w:sz w:val="28"/>
                <w:szCs w:val="28"/>
              </w:rPr>
              <w:t>- Xây dựng Trung tâm giám sát, điều hành đô thị thông minh phục vụ công tác chỉ đạo, điều hành của lãnh đạo</w:t>
            </w:r>
            <w:r w:rsidR="008C2E23" w:rsidRPr="00702208">
              <w:rPr>
                <w:sz w:val="28"/>
                <w:szCs w:val="28"/>
              </w:rPr>
              <w:t xml:space="preserve">. </w:t>
            </w:r>
          </w:p>
          <w:p w14:paraId="79B10E0E" w14:textId="77777777" w:rsidR="008C5992" w:rsidRPr="00702208" w:rsidRDefault="008C5992" w:rsidP="00B40517">
            <w:pPr>
              <w:pStyle w:val="NormalWeb"/>
              <w:shd w:val="clear" w:color="auto" w:fill="FFFFFF"/>
              <w:spacing w:before="0" w:beforeAutospacing="0" w:after="120" w:afterAutospacing="0" w:line="288" w:lineRule="auto"/>
              <w:jc w:val="both"/>
              <w:textAlignment w:val="baseline"/>
              <w:rPr>
                <w:sz w:val="28"/>
                <w:szCs w:val="28"/>
              </w:rPr>
            </w:pPr>
            <w:r w:rsidRPr="00702208">
              <w:rPr>
                <w:sz w:val="28"/>
                <w:szCs w:val="28"/>
              </w:rPr>
              <w:t xml:space="preserve">- Xây dựng Trung tâm giám sát điều hành </w:t>
            </w:r>
            <w:r w:rsidR="005E638B" w:rsidRPr="00702208">
              <w:rPr>
                <w:sz w:val="28"/>
                <w:szCs w:val="28"/>
              </w:rPr>
              <w:t>ATTT</w:t>
            </w:r>
            <w:r w:rsidRPr="00702208">
              <w:rPr>
                <w:sz w:val="28"/>
                <w:szCs w:val="28"/>
              </w:rPr>
              <w:t xml:space="preserve"> mạng tỉnh Hải Dương; Hệ thống nền tảng điều hành an ninh bảo mật đủ mạnh để giám sát phát hiện và ngăn chặn được hầu hết các cuộc tấn công trên không gian mạng</w:t>
            </w:r>
            <w:r w:rsidR="008C2E23" w:rsidRPr="00702208">
              <w:rPr>
                <w:sz w:val="28"/>
                <w:szCs w:val="28"/>
              </w:rPr>
              <w:t xml:space="preserve">. </w:t>
            </w:r>
            <w:r w:rsidRPr="00702208">
              <w:rPr>
                <w:sz w:val="28"/>
                <w:szCs w:val="28"/>
              </w:rPr>
              <w:t>  </w:t>
            </w:r>
          </w:p>
          <w:p w14:paraId="18751E82" w14:textId="77777777" w:rsidR="008C5992" w:rsidRPr="00702208" w:rsidRDefault="008C5992" w:rsidP="00B40517">
            <w:pPr>
              <w:pStyle w:val="NormalWeb"/>
              <w:shd w:val="clear" w:color="auto" w:fill="FFFFFF"/>
              <w:spacing w:before="0" w:beforeAutospacing="0" w:after="120" w:afterAutospacing="0" w:line="288" w:lineRule="auto"/>
              <w:jc w:val="both"/>
              <w:textAlignment w:val="baseline"/>
              <w:rPr>
                <w:sz w:val="28"/>
                <w:szCs w:val="28"/>
              </w:rPr>
            </w:pPr>
            <w:r w:rsidRPr="00702208">
              <w:rPr>
                <w:sz w:val="28"/>
                <w:szCs w:val="28"/>
              </w:rPr>
              <w:t>- Xây dựng Trung tâm điều hành, giám sát thông minh Tỉnh ủy</w:t>
            </w:r>
            <w:r w:rsidR="008C2E23" w:rsidRPr="00702208">
              <w:rPr>
                <w:sz w:val="28"/>
                <w:szCs w:val="28"/>
              </w:rPr>
              <w:t xml:space="preserve">. </w:t>
            </w:r>
          </w:p>
          <w:p w14:paraId="60201899" w14:textId="77777777" w:rsidR="008C5992" w:rsidRPr="00702208" w:rsidRDefault="008C5992" w:rsidP="00B40517">
            <w:pPr>
              <w:pStyle w:val="NormalWeb"/>
              <w:shd w:val="clear" w:color="auto" w:fill="FFFFFF"/>
              <w:spacing w:before="0" w:beforeAutospacing="0" w:after="120" w:afterAutospacing="0" w:line="288" w:lineRule="auto"/>
              <w:jc w:val="both"/>
              <w:textAlignment w:val="baseline"/>
              <w:rPr>
                <w:sz w:val="28"/>
                <w:szCs w:val="28"/>
              </w:rPr>
            </w:pPr>
            <w:r w:rsidRPr="00702208">
              <w:rPr>
                <w:sz w:val="28"/>
                <w:szCs w:val="28"/>
              </w:rPr>
              <w:t>- Xây dựng Hệ thống họp không giấy tờ; hệ thống điều hành thông minh Hội đồng nhân dân phục vụ công tác chỉ đạo, điều hành của lãnh đạo</w:t>
            </w:r>
            <w:r w:rsidR="008C2E23" w:rsidRPr="00702208">
              <w:rPr>
                <w:sz w:val="28"/>
                <w:szCs w:val="28"/>
              </w:rPr>
              <w:t xml:space="preserve">. </w:t>
            </w:r>
          </w:p>
          <w:p w14:paraId="4A5C8856" w14:textId="77777777" w:rsidR="008C5992" w:rsidRPr="00702208" w:rsidRDefault="008C5992" w:rsidP="00B40517">
            <w:pPr>
              <w:pStyle w:val="NormalWeb"/>
              <w:shd w:val="clear" w:color="auto" w:fill="FFFFFF"/>
              <w:spacing w:before="0" w:beforeAutospacing="0" w:after="120" w:afterAutospacing="0" w:line="288" w:lineRule="auto"/>
              <w:jc w:val="both"/>
              <w:textAlignment w:val="baseline"/>
              <w:rPr>
                <w:sz w:val="28"/>
                <w:szCs w:val="28"/>
              </w:rPr>
            </w:pPr>
            <w:r w:rsidRPr="00702208">
              <w:rPr>
                <w:sz w:val="28"/>
                <w:szCs w:val="28"/>
              </w:rPr>
              <w:t>- Thí điểm xây dựng đô thị thông minh trên địa bàn thành phố Hải Dương và thành phố Chí Linh</w:t>
            </w:r>
            <w:r w:rsidR="008C2E23" w:rsidRPr="00702208">
              <w:rPr>
                <w:sz w:val="28"/>
                <w:szCs w:val="28"/>
              </w:rPr>
              <w:t xml:space="preserve">. </w:t>
            </w:r>
          </w:p>
          <w:p w14:paraId="72D68DA8" w14:textId="0648CA8A" w:rsidR="005D7E94" w:rsidRPr="00702208" w:rsidRDefault="008C5992" w:rsidP="00B40517">
            <w:pPr>
              <w:pStyle w:val="NormalWeb"/>
              <w:shd w:val="clear" w:color="auto" w:fill="FFFFFF"/>
              <w:spacing w:before="0" w:beforeAutospacing="0" w:after="120" w:afterAutospacing="0" w:line="288" w:lineRule="auto"/>
              <w:jc w:val="both"/>
              <w:textAlignment w:val="baseline"/>
              <w:rPr>
                <w:sz w:val="28"/>
                <w:szCs w:val="28"/>
              </w:rPr>
            </w:pPr>
            <w:r w:rsidRPr="00702208">
              <w:rPr>
                <w:sz w:val="28"/>
                <w:szCs w:val="28"/>
              </w:rPr>
              <w:t>- Xây dựng hệ thống y tế thông minh, giáo dục thông minh, giao thông thông minh, du lịch thông minh, hệ thống quan trắc môi trường, xây dựng hệ thống camera chung cho (</w:t>
            </w:r>
            <w:r w:rsidRPr="00702208">
              <w:rPr>
                <w:rStyle w:val="Emphasis"/>
                <w:sz w:val="28"/>
                <w:szCs w:val="28"/>
                <w:bdr w:val="none" w:sz="0" w:space="0" w:color="auto" w:frame="1"/>
              </w:rPr>
              <w:t>giao thông, công an, trường học, bệnh viện, trung tâm hành chính cống, phòng tiếp dân</w:t>
            </w:r>
            <w:r w:rsidR="008C2E23" w:rsidRPr="00702208">
              <w:rPr>
                <w:rStyle w:val="Emphasis"/>
                <w:sz w:val="28"/>
                <w:szCs w:val="28"/>
                <w:bdr w:val="none" w:sz="0" w:space="0" w:color="auto" w:frame="1"/>
              </w:rPr>
              <w:t xml:space="preserve">... </w:t>
            </w:r>
            <w:r w:rsidRPr="00702208">
              <w:rPr>
                <w:sz w:val="28"/>
                <w:szCs w:val="28"/>
              </w:rPr>
              <w:t>)</w:t>
            </w:r>
            <w:r w:rsidR="00E71DB3" w:rsidRPr="00702208">
              <w:rPr>
                <w:sz w:val="28"/>
                <w:szCs w:val="28"/>
              </w:rPr>
              <w:t xml:space="preserve">, </w:t>
            </w:r>
            <w:r w:rsidRPr="00702208">
              <w:rPr>
                <w:sz w:val="28"/>
                <w:szCs w:val="28"/>
              </w:rPr>
              <w:t>đảm bảo người dân có thể tiếp cận một cách tốt nhất thông tin và các dịch vụ công ích của các lĩnh vực thông qua các ứng dụng thông minh</w:t>
            </w:r>
            <w:r w:rsidR="008C2E23" w:rsidRPr="00702208">
              <w:rPr>
                <w:sz w:val="28"/>
                <w:szCs w:val="28"/>
              </w:rPr>
              <w:t xml:space="preserve">. </w:t>
            </w:r>
          </w:p>
        </w:tc>
      </w:tr>
      <w:tr w:rsidR="00702208" w:rsidRPr="00702208" w14:paraId="7E6AF60F" w14:textId="77777777" w:rsidTr="00AE15BB">
        <w:tc>
          <w:tcPr>
            <w:tcW w:w="1730" w:type="dxa"/>
          </w:tcPr>
          <w:p w14:paraId="6560E6DA"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05</w:t>
            </w:r>
          </w:p>
        </w:tc>
        <w:tc>
          <w:tcPr>
            <w:tcW w:w="7342" w:type="dxa"/>
          </w:tcPr>
          <w:p w14:paraId="518535BA" w14:textId="77777777" w:rsidR="005D7E94" w:rsidRPr="00702208" w:rsidRDefault="005D7E94" w:rsidP="00B40517">
            <w:pPr>
              <w:spacing w:before="0" w:after="120" w:line="288" w:lineRule="auto"/>
              <w:ind w:firstLine="0"/>
              <w:jc w:val="both"/>
              <w:rPr>
                <w:szCs w:val="28"/>
              </w:rPr>
            </w:pPr>
            <w:r w:rsidRPr="00702208">
              <w:rPr>
                <w:szCs w:val="28"/>
              </w:rPr>
              <w:t>Khi có thay đổi thiết kế, đánh giá lại tính phù hợp của phương án thiết kế đối với các yêu cầu an toàn đặt ra đối với hệ thống</w:t>
            </w:r>
            <w:r w:rsidR="008C2E23" w:rsidRPr="00702208">
              <w:rPr>
                <w:szCs w:val="28"/>
              </w:rPr>
              <w:t xml:space="preserve">. </w:t>
            </w:r>
          </w:p>
        </w:tc>
      </w:tr>
      <w:tr w:rsidR="00702208" w:rsidRPr="00702208" w14:paraId="7326FBE3" w14:textId="77777777" w:rsidTr="00AE15BB">
        <w:tc>
          <w:tcPr>
            <w:tcW w:w="1730" w:type="dxa"/>
          </w:tcPr>
          <w:p w14:paraId="686EA751"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7815B0A7" w14:textId="77777777" w:rsidR="005D7E94" w:rsidRPr="00F70FA1" w:rsidRDefault="005D7E94" w:rsidP="00B40517">
            <w:pPr>
              <w:spacing w:before="0" w:after="120" w:line="288" w:lineRule="auto"/>
              <w:ind w:firstLine="0"/>
              <w:jc w:val="both"/>
              <w:rPr>
                <w:strike/>
                <w:szCs w:val="28"/>
              </w:rPr>
            </w:pPr>
            <w:commentRangeStart w:id="162"/>
            <w:r w:rsidRPr="00F70FA1">
              <w:rPr>
                <w:strike/>
                <w:color w:val="FF0000"/>
                <w:szCs w:val="28"/>
              </w:rPr>
              <w:t>Chưa có tài liệu mô tả chính thức trước khi xây dự</w:t>
            </w:r>
            <w:r w:rsidR="004A6EE3" w:rsidRPr="00F70FA1">
              <w:rPr>
                <w:strike/>
                <w:color w:val="FF0000"/>
                <w:szCs w:val="28"/>
              </w:rPr>
              <w:t>ng hồ sơ đề xuất cấp độ</w:t>
            </w:r>
            <w:r w:rsidR="008C2E23" w:rsidRPr="00F70FA1">
              <w:rPr>
                <w:strike/>
                <w:color w:val="FF0000"/>
                <w:szCs w:val="28"/>
              </w:rPr>
              <w:t xml:space="preserve">. </w:t>
            </w:r>
            <w:commentRangeEnd w:id="162"/>
            <w:r w:rsidR="00F70FA1">
              <w:rPr>
                <w:rStyle w:val="CommentReference"/>
              </w:rPr>
              <w:commentReference w:id="162"/>
            </w:r>
          </w:p>
        </w:tc>
      </w:tr>
      <w:tr w:rsidR="00702208" w:rsidRPr="00702208" w14:paraId="2E23F732" w14:textId="77777777" w:rsidTr="00AE15BB">
        <w:tc>
          <w:tcPr>
            <w:tcW w:w="1730" w:type="dxa"/>
          </w:tcPr>
          <w:p w14:paraId="399A322B"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6B837B74" w14:textId="77777777" w:rsidR="005D7E94" w:rsidRPr="00702208" w:rsidRDefault="005D7E94" w:rsidP="00B40517">
            <w:pPr>
              <w:spacing w:before="0" w:after="120" w:line="288" w:lineRule="auto"/>
              <w:ind w:firstLine="0"/>
              <w:jc w:val="both"/>
              <w:rPr>
                <w:szCs w:val="28"/>
              </w:rPr>
            </w:pPr>
            <w:r w:rsidRPr="00702208">
              <w:rPr>
                <w:szCs w:val="28"/>
              </w:rPr>
              <w:t>Sở TT&amp;TT sẽ có văn bản mới về phương án thiết kế đối với các yêu cầu ATTT cho</w:t>
            </w:r>
            <w:r w:rsidR="004A6EE3" w:rsidRPr="00702208">
              <w:rPr>
                <w:szCs w:val="28"/>
              </w:rPr>
              <w:t xml:space="preserve"> trung tâm tích hợp dữ liệu,</w:t>
            </w:r>
            <w:r w:rsidRPr="00702208">
              <w:rPr>
                <w:szCs w:val="28"/>
              </w:rPr>
              <w:t xml:space="preserve"> nếu có thay đổi về thiết kế hoặc các yêu cầu ATTT không còn phù hợp</w:t>
            </w:r>
            <w:r w:rsidR="008C2E23" w:rsidRPr="00702208">
              <w:rPr>
                <w:szCs w:val="28"/>
              </w:rPr>
              <w:t xml:space="preserve">. </w:t>
            </w:r>
          </w:p>
        </w:tc>
      </w:tr>
    </w:tbl>
    <w:p w14:paraId="34CEFBED" w14:textId="77777777" w:rsidR="005D7E94" w:rsidRPr="00702208" w:rsidRDefault="005D7E94" w:rsidP="00B40517">
      <w:pPr>
        <w:pStyle w:val="Heading3"/>
        <w:spacing w:before="0"/>
        <w:ind w:firstLine="567"/>
        <w:rPr>
          <w:i w:val="0"/>
          <w:szCs w:val="28"/>
        </w:rPr>
      </w:pPr>
      <w:bookmarkStart w:id="163" w:name="_Toc96463978"/>
      <w:bookmarkStart w:id="164" w:name="_Toc96464157"/>
      <w:bookmarkStart w:id="165" w:name="_Toc96464451"/>
      <w:bookmarkStart w:id="166" w:name="_Toc96464799"/>
      <w:bookmarkStart w:id="167" w:name="_Toc100759681"/>
      <w:bookmarkStart w:id="168" w:name="_Toc136804147"/>
      <w:commentRangeStart w:id="169"/>
      <w:r w:rsidRPr="00702208">
        <w:rPr>
          <w:i w:val="0"/>
          <w:szCs w:val="28"/>
        </w:rPr>
        <w:t>4</w:t>
      </w:r>
      <w:r w:rsidR="008C2E23" w:rsidRPr="00702208">
        <w:rPr>
          <w:i w:val="0"/>
          <w:szCs w:val="28"/>
        </w:rPr>
        <w:t xml:space="preserve">. </w:t>
      </w:r>
      <w:r w:rsidRPr="00702208">
        <w:rPr>
          <w:i w:val="0"/>
          <w:szCs w:val="28"/>
        </w:rPr>
        <w:t>2</w:t>
      </w:r>
      <w:r w:rsidR="008C2E23" w:rsidRPr="00702208">
        <w:rPr>
          <w:i w:val="0"/>
          <w:szCs w:val="28"/>
        </w:rPr>
        <w:t xml:space="preserve">. </w:t>
      </w:r>
      <w:r w:rsidRPr="00702208">
        <w:rPr>
          <w:i w:val="0"/>
          <w:szCs w:val="28"/>
        </w:rPr>
        <w:t xml:space="preserve"> Phát triển phần mềm thuê khoán</w:t>
      </w:r>
      <w:bookmarkEnd w:id="163"/>
      <w:bookmarkEnd w:id="164"/>
      <w:bookmarkEnd w:id="165"/>
      <w:bookmarkEnd w:id="166"/>
      <w:bookmarkEnd w:id="167"/>
      <w:bookmarkEnd w:id="168"/>
      <w:commentRangeEnd w:id="169"/>
      <w:r w:rsidR="008E782E">
        <w:rPr>
          <w:rStyle w:val="CommentReference"/>
          <w:rFonts w:eastAsiaTheme="minorHAnsi" w:cstheme="minorBidi"/>
          <w:b w:val="0"/>
          <w:i w:val="0"/>
          <w:noProof w:val="0"/>
        </w:rPr>
        <w:commentReference w:id="169"/>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7342"/>
      </w:tblGrid>
      <w:tr w:rsidR="00702208" w:rsidRPr="00702208" w14:paraId="6313E42A" w14:textId="77777777" w:rsidTr="00AE15BB">
        <w:tc>
          <w:tcPr>
            <w:tcW w:w="1730" w:type="dxa"/>
          </w:tcPr>
          <w:p w14:paraId="03A386DF"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342" w:type="dxa"/>
          </w:tcPr>
          <w:p w14:paraId="3379CF56" w14:textId="77777777" w:rsidR="005D7E94" w:rsidRPr="00702208" w:rsidRDefault="005D7E94" w:rsidP="00B40517">
            <w:pPr>
              <w:spacing w:before="0" w:after="120" w:line="288" w:lineRule="auto"/>
              <w:ind w:firstLine="0"/>
              <w:jc w:val="both"/>
              <w:rPr>
                <w:szCs w:val="28"/>
              </w:rPr>
            </w:pPr>
            <w:r w:rsidRPr="00702208">
              <w:rPr>
                <w:szCs w:val="28"/>
              </w:rPr>
              <w:t xml:space="preserve">Có điều khoản hợp đồng và các cam kết đối với bên thuê </w:t>
            </w:r>
            <w:r w:rsidRPr="00702208">
              <w:rPr>
                <w:szCs w:val="28"/>
              </w:rPr>
              <w:lastRenderedPageBreak/>
              <w:t>khoán khi thực hiện các nội dung liên quan đến việc phát triển phần mềm thuê khoán</w:t>
            </w:r>
            <w:r w:rsidR="008C2E23" w:rsidRPr="00702208">
              <w:rPr>
                <w:szCs w:val="28"/>
              </w:rPr>
              <w:t xml:space="preserve">. </w:t>
            </w:r>
          </w:p>
        </w:tc>
      </w:tr>
      <w:tr w:rsidR="00702208" w:rsidRPr="00702208" w14:paraId="2A0A83C6" w14:textId="77777777" w:rsidTr="00AE15BB">
        <w:tc>
          <w:tcPr>
            <w:tcW w:w="1730" w:type="dxa"/>
          </w:tcPr>
          <w:p w14:paraId="0D251BDE" w14:textId="77777777" w:rsidR="005D7E94" w:rsidRPr="00702208" w:rsidRDefault="005D7E94" w:rsidP="00B40517">
            <w:pPr>
              <w:spacing w:before="0" w:after="120" w:line="288" w:lineRule="auto"/>
              <w:ind w:firstLine="0"/>
              <w:jc w:val="both"/>
              <w:rPr>
                <w:b/>
                <w:szCs w:val="28"/>
              </w:rPr>
            </w:pPr>
            <w:r w:rsidRPr="00702208">
              <w:rPr>
                <w:b/>
                <w:szCs w:val="28"/>
              </w:rPr>
              <w:lastRenderedPageBreak/>
              <w:t>Hiện trạng</w:t>
            </w:r>
          </w:p>
        </w:tc>
        <w:tc>
          <w:tcPr>
            <w:tcW w:w="7342" w:type="dxa"/>
          </w:tcPr>
          <w:p w14:paraId="63AAC9BF"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6A6FD339" w14:textId="77777777" w:rsidTr="00AE15BB">
        <w:tc>
          <w:tcPr>
            <w:tcW w:w="1730" w:type="dxa"/>
          </w:tcPr>
          <w:p w14:paraId="706DFF2B"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46E31652" w14:textId="77777777" w:rsidR="005D7E94" w:rsidRPr="00F70FA1" w:rsidRDefault="005D7E94" w:rsidP="00B40517">
            <w:pPr>
              <w:spacing w:before="0" w:after="120" w:line="288" w:lineRule="auto"/>
              <w:ind w:firstLine="0"/>
              <w:jc w:val="both"/>
              <w:rPr>
                <w:strike/>
                <w:color w:val="FF0000"/>
                <w:szCs w:val="28"/>
              </w:rPr>
            </w:pPr>
            <w:r w:rsidRPr="00F70FA1">
              <w:rPr>
                <w:strike/>
                <w:color w:val="FF0000"/>
                <w:szCs w:val="28"/>
              </w:rPr>
              <w:t>- Có hợp đồng dịch vụ tư vấn</w:t>
            </w:r>
            <w:r w:rsidR="008C2E23" w:rsidRPr="00F70FA1">
              <w:rPr>
                <w:strike/>
                <w:color w:val="FF0000"/>
                <w:szCs w:val="28"/>
              </w:rPr>
              <w:t xml:space="preserve">. </w:t>
            </w:r>
          </w:p>
          <w:p w14:paraId="10DC31D1" w14:textId="1D31AE9F" w:rsidR="005D7E94" w:rsidRPr="00F70FA1" w:rsidRDefault="005D7E94" w:rsidP="00F70FA1">
            <w:pPr>
              <w:spacing w:before="0" w:after="120" w:line="288" w:lineRule="auto"/>
              <w:ind w:firstLine="0"/>
              <w:jc w:val="both"/>
              <w:rPr>
                <w:strike/>
                <w:szCs w:val="28"/>
              </w:rPr>
            </w:pPr>
            <w:r w:rsidRPr="00F70FA1">
              <w:rPr>
                <w:strike/>
                <w:color w:val="FF0000"/>
                <w:szCs w:val="28"/>
              </w:rPr>
              <w:t>- Thiết lập</w:t>
            </w:r>
            <w:r w:rsidR="00471BC0" w:rsidRPr="00F70FA1">
              <w:rPr>
                <w:strike/>
                <w:color w:val="FF0000"/>
                <w:szCs w:val="28"/>
              </w:rPr>
              <w:t xml:space="preserve"> các giải pháp </w:t>
            </w:r>
            <w:r w:rsidR="001B1854" w:rsidRPr="00F70FA1">
              <w:rPr>
                <w:strike/>
                <w:color w:val="FF0000"/>
                <w:szCs w:val="28"/>
              </w:rPr>
              <w:t>ATTT</w:t>
            </w:r>
            <w:r w:rsidRPr="00F70FA1">
              <w:rPr>
                <w:strike/>
                <w:color w:val="FF0000"/>
                <w:szCs w:val="28"/>
              </w:rPr>
              <w:t xml:space="preserve"> của hãng </w:t>
            </w:r>
            <w:r w:rsidRPr="00F70FA1">
              <w:rPr>
                <w:strike/>
                <w:color w:val="FF0000"/>
                <w:szCs w:val="28"/>
                <w:lang w:val="sv-SE" w:eastAsia="vi-VN"/>
              </w:rPr>
              <w:t>Cisco,</w:t>
            </w:r>
            <w:r w:rsidRPr="00F70FA1">
              <w:rPr>
                <w:strike/>
                <w:color w:val="FF0000"/>
                <w:szCs w:val="28"/>
              </w:rPr>
              <w:t xml:space="preserve"> </w:t>
            </w:r>
            <w:r w:rsidR="008C2E23" w:rsidRPr="00F70FA1">
              <w:rPr>
                <w:strike/>
                <w:color w:val="FF0000"/>
                <w:szCs w:val="28"/>
              </w:rPr>
              <w:t>fortinet</w:t>
            </w:r>
            <w:r w:rsidR="00471BC0" w:rsidRPr="00F70FA1">
              <w:rPr>
                <w:strike/>
                <w:color w:val="FF0000"/>
                <w:szCs w:val="28"/>
              </w:rPr>
              <w:t>…</w:t>
            </w:r>
            <w:r w:rsidRPr="00F70FA1">
              <w:rPr>
                <w:strike/>
                <w:color w:val="FF0000"/>
                <w:szCs w:val="28"/>
              </w:rPr>
              <w:t>phải bao gồm: Đường truyền, hệ thống thiết bị, các hệ thống thiết bị phụ trợ khác</w:t>
            </w:r>
            <w:r w:rsidR="008C2E23" w:rsidRPr="00F70FA1">
              <w:rPr>
                <w:strike/>
                <w:color w:val="FF0000"/>
                <w:szCs w:val="28"/>
              </w:rPr>
              <w:t xml:space="preserve">. </w:t>
            </w:r>
            <w:r w:rsidRPr="00F70FA1">
              <w:rPr>
                <w:strike/>
                <w:color w:val="FF0000"/>
                <w:szCs w:val="28"/>
              </w:rPr>
              <w:t>Trong đó mỗi thiết bị phần cứng đã được đóng gói phần mềm chuyên dụng xử lý</w:t>
            </w:r>
            <w:r w:rsidR="008C2E23" w:rsidRPr="00F70FA1">
              <w:rPr>
                <w:strike/>
                <w:color w:val="FF0000"/>
                <w:szCs w:val="28"/>
              </w:rPr>
              <w:t xml:space="preserve">. </w:t>
            </w:r>
            <w:r w:rsidRPr="00F70FA1">
              <w:rPr>
                <w:strike/>
                <w:color w:val="FF0000"/>
                <w:szCs w:val="28"/>
              </w:rPr>
              <w:t xml:space="preserve">Do đó việc phát triển phần mềm thuê khoán là không cần thiết trong dự án </w:t>
            </w:r>
            <w:commentRangeStart w:id="170"/>
            <w:r w:rsidRPr="00F70FA1">
              <w:rPr>
                <w:strike/>
                <w:color w:val="FF0000"/>
                <w:szCs w:val="28"/>
              </w:rPr>
              <w:t>này</w:t>
            </w:r>
            <w:commentRangeEnd w:id="170"/>
            <w:r w:rsidR="00F70FA1">
              <w:rPr>
                <w:rStyle w:val="CommentReference"/>
              </w:rPr>
              <w:commentReference w:id="170"/>
            </w:r>
            <w:r w:rsidR="008C2E23" w:rsidRPr="00F70FA1">
              <w:rPr>
                <w:strike/>
                <w:color w:val="FF0000"/>
                <w:szCs w:val="28"/>
              </w:rPr>
              <w:t xml:space="preserve">. </w:t>
            </w:r>
          </w:p>
        </w:tc>
      </w:tr>
      <w:tr w:rsidR="00702208" w:rsidRPr="00702208" w14:paraId="29E941D8" w14:textId="77777777" w:rsidTr="00AE15BB">
        <w:tc>
          <w:tcPr>
            <w:tcW w:w="1730" w:type="dxa"/>
          </w:tcPr>
          <w:p w14:paraId="5F0729AA" w14:textId="77777777" w:rsidR="005D7E94" w:rsidRPr="00702208" w:rsidRDefault="005D7E94" w:rsidP="00B40517">
            <w:pPr>
              <w:spacing w:before="0" w:after="120" w:line="288" w:lineRule="auto"/>
              <w:ind w:firstLine="0"/>
              <w:jc w:val="both"/>
              <w:rPr>
                <w:b/>
                <w:szCs w:val="28"/>
              </w:rPr>
            </w:pPr>
            <w:r w:rsidRPr="00702208">
              <w:rPr>
                <w:b/>
                <w:szCs w:val="28"/>
              </w:rPr>
              <w:t>Yêu cầu 02</w:t>
            </w:r>
          </w:p>
        </w:tc>
        <w:tc>
          <w:tcPr>
            <w:tcW w:w="7342" w:type="dxa"/>
          </w:tcPr>
          <w:p w14:paraId="30D6578B" w14:textId="77777777" w:rsidR="005D7E94" w:rsidRPr="00702208" w:rsidRDefault="005D7E94" w:rsidP="00B40517">
            <w:pPr>
              <w:spacing w:before="0" w:after="120" w:line="288" w:lineRule="auto"/>
              <w:ind w:firstLine="0"/>
              <w:jc w:val="both"/>
              <w:rPr>
                <w:szCs w:val="28"/>
              </w:rPr>
            </w:pPr>
            <w:r w:rsidRPr="00702208">
              <w:rPr>
                <w:szCs w:val="28"/>
              </w:rPr>
              <w:t>Yêu cầu các nhà phát triển cung cấp mã nguồn phần mềm</w:t>
            </w:r>
            <w:r w:rsidR="008C2E23" w:rsidRPr="00702208">
              <w:rPr>
                <w:szCs w:val="28"/>
              </w:rPr>
              <w:t xml:space="preserve">. </w:t>
            </w:r>
          </w:p>
        </w:tc>
      </w:tr>
      <w:tr w:rsidR="00702208" w:rsidRPr="00702208" w14:paraId="19198615" w14:textId="77777777" w:rsidTr="00AE15BB">
        <w:tc>
          <w:tcPr>
            <w:tcW w:w="1730" w:type="dxa"/>
          </w:tcPr>
          <w:p w14:paraId="748FC6D8"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4ACC4255"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60105267" w14:textId="77777777" w:rsidTr="00AE15BB">
        <w:tc>
          <w:tcPr>
            <w:tcW w:w="1730" w:type="dxa"/>
          </w:tcPr>
          <w:p w14:paraId="033986E2"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50F848DE" w14:textId="00AEDDCB" w:rsidR="005D7E94" w:rsidRPr="00702208" w:rsidRDefault="00D84D0E" w:rsidP="00B40517">
            <w:pPr>
              <w:spacing w:before="0" w:after="120" w:line="288" w:lineRule="auto"/>
              <w:ind w:firstLine="0"/>
              <w:jc w:val="both"/>
              <w:rPr>
                <w:szCs w:val="28"/>
              </w:rPr>
            </w:pPr>
            <w:r w:rsidRPr="00702208">
              <w:rPr>
                <w:szCs w:val="28"/>
              </w:rPr>
              <w:t>ATTT</w:t>
            </w:r>
            <w:r w:rsidR="00471BC0" w:rsidRPr="00702208">
              <w:rPr>
                <w:szCs w:val="28"/>
              </w:rPr>
              <w:t xml:space="preserve"> </w:t>
            </w:r>
            <w:r w:rsidR="005D7E94" w:rsidRPr="00702208">
              <w:rPr>
                <w:szCs w:val="28"/>
              </w:rPr>
              <w:t>từ cấp tỉnh đến cấp huyện sử dụng giải pháp</w:t>
            </w:r>
            <w:r w:rsidR="00471BC0" w:rsidRPr="00702208">
              <w:rPr>
                <w:szCs w:val="28"/>
              </w:rPr>
              <w:t xml:space="preserve"> </w:t>
            </w:r>
            <w:r w:rsidR="005D7E94" w:rsidRPr="00702208">
              <w:rPr>
                <w:szCs w:val="28"/>
              </w:rPr>
              <w:t>của hãng</w:t>
            </w:r>
            <w:r w:rsidR="005D7E94" w:rsidRPr="00702208">
              <w:rPr>
                <w:szCs w:val="28"/>
                <w:lang w:val="sv-SE" w:eastAsia="vi-VN"/>
              </w:rPr>
              <w:t xml:space="preserve"> Cisco,</w:t>
            </w:r>
            <w:r w:rsidR="005D7E94" w:rsidRPr="00702208">
              <w:rPr>
                <w:szCs w:val="28"/>
              </w:rPr>
              <w:t xml:space="preserve"> </w:t>
            </w:r>
            <w:r w:rsidR="007D3FE8">
              <w:rPr>
                <w:szCs w:val="28"/>
              </w:rPr>
              <w:t>F</w:t>
            </w:r>
            <w:r w:rsidR="008C2E23" w:rsidRPr="00702208">
              <w:rPr>
                <w:szCs w:val="28"/>
              </w:rPr>
              <w:t>ortinet</w:t>
            </w:r>
            <w:r w:rsidR="00471BC0" w:rsidRPr="00702208">
              <w:rPr>
                <w:szCs w:val="28"/>
              </w:rPr>
              <w:t>…</w:t>
            </w:r>
            <w:r w:rsidR="005D7E94" w:rsidRPr="00702208">
              <w:rPr>
                <w:szCs w:val="28"/>
              </w:rPr>
              <w:t xml:space="preserve"> Hệ thống bao gồm phần các phần cứng và phần mềm; Các phần mềm chuyên dụng được đóng gói trong các thiết bị phần cứng</w:t>
            </w:r>
            <w:r w:rsidR="008C2E23" w:rsidRPr="00702208">
              <w:rPr>
                <w:szCs w:val="28"/>
              </w:rPr>
              <w:t xml:space="preserve">. </w:t>
            </w:r>
            <w:r w:rsidR="005D7E94" w:rsidRPr="00702208">
              <w:rPr>
                <w:szCs w:val="28"/>
              </w:rPr>
              <w:t xml:space="preserve">Nhà phát triển cung cấp phần mềm điều khiển quản trị, vận hành với nhiều phiên bản phù hợp </w:t>
            </w:r>
            <w:r w:rsidR="008C2E23" w:rsidRPr="00702208">
              <w:rPr>
                <w:szCs w:val="28"/>
              </w:rPr>
              <w:t>.</w:t>
            </w:r>
          </w:p>
        </w:tc>
      </w:tr>
      <w:tr w:rsidR="00702208" w:rsidRPr="00702208" w14:paraId="2D6E10CB" w14:textId="77777777" w:rsidTr="00AE15BB">
        <w:tc>
          <w:tcPr>
            <w:tcW w:w="1730" w:type="dxa"/>
          </w:tcPr>
          <w:p w14:paraId="6D361D85" w14:textId="77777777" w:rsidR="005D7E94" w:rsidRPr="00702208" w:rsidRDefault="005D7E94" w:rsidP="00B40517">
            <w:pPr>
              <w:spacing w:before="0" w:after="120" w:line="288" w:lineRule="auto"/>
              <w:ind w:firstLine="0"/>
              <w:jc w:val="both"/>
              <w:rPr>
                <w:b/>
                <w:szCs w:val="28"/>
              </w:rPr>
            </w:pPr>
            <w:r w:rsidRPr="00702208">
              <w:rPr>
                <w:b/>
                <w:szCs w:val="28"/>
              </w:rPr>
              <w:t>Yêu cầu 03</w:t>
            </w:r>
          </w:p>
        </w:tc>
        <w:tc>
          <w:tcPr>
            <w:tcW w:w="7342" w:type="dxa"/>
          </w:tcPr>
          <w:p w14:paraId="50176AEE" w14:textId="77777777" w:rsidR="005D7E94" w:rsidRPr="00702208" w:rsidRDefault="005D7E94" w:rsidP="00B40517">
            <w:pPr>
              <w:spacing w:before="0" w:after="120" w:line="288" w:lineRule="auto"/>
              <w:ind w:firstLine="0"/>
              <w:jc w:val="both"/>
              <w:rPr>
                <w:szCs w:val="28"/>
              </w:rPr>
            </w:pPr>
            <w:r w:rsidRPr="00702208">
              <w:rPr>
                <w:szCs w:val="28"/>
              </w:rPr>
              <w:t>Phần mềm thuê khoán phải được kiểm thử phần mềm trên môi trường thử nghiệm trước khi đưa vào sử dụng</w:t>
            </w:r>
            <w:r w:rsidR="008C2E23" w:rsidRPr="00702208">
              <w:rPr>
                <w:szCs w:val="28"/>
              </w:rPr>
              <w:t xml:space="preserve">. </w:t>
            </w:r>
          </w:p>
        </w:tc>
      </w:tr>
      <w:tr w:rsidR="00702208" w:rsidRPr="00702208" w14:paraId="49725F91" w14:textId="77777777" w:rsidTr="00AE15BB">
        <w:tc>
          <w:tcPr>
            <w:tcW w:w="1730" w:type="dxa"/>
          </w:tcPr>
          <w:p w14:paraId="7286F789"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3ED34106"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75569B97" w14:textId="77777777" w:rsidTr="00AE15BB">
        <w:tc>
          <w:tcPr>
            <w:tcW w:w="1730" w:type="dxa"/>
          </w:tcPr>
          <w:p w14:paraId="43C91617"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14615716" w14:textId="77777777" w:rsidR="005D7E94" w:rsidRPr="00702208" w:rsidRDefault="005D7E94" w:rsidP="00B40517">
            <w:pPr>
              <w:spacing w:before="0" w:after="120" w:line="288" w:lineRule="auto"/>
              <w:ind w:firstLine="0"/>
              <w:jc w:val="both"/>
              <w:rPr>
                <w:szCs w:val="28"/>
              </w:rPr>
            </w:pPr>
            <w:r w:rsidRPr="00702208">
              <w:rPr>
                <w:szCs w:val="28"/>
              </w:rPr>
              <w:t xml:space="preserve">Trước khi đưa </w:t>
            </w:r>
            <w:r w:rsidR="00471BC0" w:rsidRPr="00702208">
              <w:rPr>
                <w:szCs w:val="28"/>
              </w:rPr>
              <w:t xml:space="preserve">phần mềm </w:t>
            </w:r>
            <w:r w:rsidR="00786387" w:rsidRPr="00702208">
              <w:rPr>
                <w:szCs w:val="28"/>
              </w:rPr>
              <w:t>ATTT</w:t>
            </w:r>
            <w:r w:rsidRPr="00702208">
              <w:rPr>
                <w:szCs w:val="28"/>
              </w:rPr>
              <w:t xml:space="preserve"> từ cấp tỉnh đến cấp huyện vào sử dụng chính thức, đã được kiểm tra thử nghiệm thành công nhiều lần</w:t>
            </w:r>
            <w:r w:rsidR="008C2E23" w:rsidRPr="00702208">
              <w:rPr>
                <w:szCs w:val="28"/>
              </w:rPr>
              <w:t xml:space="preserve">. </w:t>
            </w:r>
          </w:p>
        </w:tc>
      </w:tr>
      <w:tr w:rsidR="00702208" w:rsidRPr="00702208" w14:paraId="6BEF92DB" w14:textId="77777777" w:rsidTr="00AE15BB">
        <w:tc>
          <w:tcPr>
            <w:tcW w:w="1730" w:type="dxa"/>
          </w:tcPr>
          <w:p w14:paraId="169BDD54" w14:textId="77777777" w:rsidR="005D7E94" w:rsidRPr="00702208" w:rsidRDefault="005D7E94" w:rsidP="00B40517">
            <w:pPr>
              <w:spacing w:before="0" w:after="120" w:line="288" w:lineRule="auto"/>
              <w:ind w:firstLine="0"/>
              <w:jc w:val="both"/>
              <w:rPr>
                <w:b/>
                <w:szCs w:val="28"/>
              </w:rPr>
            </w:pPr>
            <w:r w:rsidRPr="00702208">
              <w:rPr>
                <w:b/>
                <w:szCs w:val="28"/>
              </w:rPr>
              <w:t>Yêu cầu 04</w:t>
            </w:r>
          </w:p>
        </w:tc>
        <w:tc>
          <w:tcPr>
            <w:tcW w:w="7342" w:type="dxa"/>
          </w:tcPr>
          <w:p w14:paraId="7486A186" w14:textId="77777777" w:rsidR="005D7E94" w:rsidRPr="00702208" w:rsidRDefault="005D7E94" w:rsidP="00B40517">
            <w:pPr>
              <w:spacing w:before="0" w:after="120" w:line="288" w:lineRule="auto"/>
              <w:ind w:firstLine="0"/>
              <w:jc w:val="both"/>
              <w:rPr>
                <w:szCs w:val="28"/>
              </w:rPr>
            </w:pPr>
            <w:r w:rsidRPr="00702208">
              <w:rPr>
                <w:szCs w:val="28"/>
              </w:rPr>
              <w:t xml:space="preserve">Phần mềm thuê khoán phải được kiểm tra, đánh giá </w:t>
            </w:r>
            <w:r w:rsidR="00786387" w:rsidRPr="00702208">
              <w:rPr>
                <w:szCs w:val="28"/>
              </w:rPr>
              <w:t xml:space="preserve">ATTT </w:t>
            </w:r>
            <w:r w:rsidRPr="00702208">
              <w:rPr>
                <w:szCs w:val="28"/>
              </w:rPr>
              <w:t>trước khi đưa vào sử dụng</w:t>
            </w:r>
            <w:r w:rsidR="008C2E23" w:rsidRPr="00702208">
              <w:rPr>
                <w:szCs w:val="28"/>
              </w:rPr>
              <w:t xml:space="preserve">. </w:t>
            </w:r>
          </w:p>
        </w:tc>
      </w:tr>
      <w:tr w:rsidR="00702208" w:rsidRPr="00702208" w14:paraId="1BFC9786" w14:textId="77777777" w:rsidTr="00AE15BB">
        <w:tc>
          <w:tcPr>
            <w:tcW w:w="1730" w:type="dxa"/>
          </w:tcPr>
          <w:p w14:paraId="60E1BB17"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4ED351F9"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05D880B2" w14:textId="77777777" w:rsidTr="00AE15BB">
        <w:tc>
          <w:tcPr>
            <w:tcW w:w="1730" w:type="dxa"/>
          </w:tcPr>
          <w:p w14:paraId="444DAFE5"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7361B137" w14:textId="2DB88BAF" w:rsidR="005D7E94" w:rsidRPr="00702208" w:rsidRDefault="00471BC0" w:rsidP="00B40517">
            <w:pPr>
              <w:spacing w:before="0" w:after="120" w:line="288" w:lineRule="auto"/>
              <w:ind w:firstLine="0"/>
              <w:jc w:val="both"/>
              <w:rPr>
                <w:szCs w:val="28"/>
              </w:rPr>
            </w:pPr>
            <w:r w:rsidRPr="00702208">
              <w:rPr>
                <w:szCs w:val="28"/>
              </w:rPr>
              <w:t xml:space="preserve">Hệ thống </w:t>
            </w:r>
            <w:r w:rsidR="00786387" w:rsidRPr="00702208">
              <w:rPr>
                <w:szCs w:val="28"/>
              </w:rPr>
              <w:t>ATTT</w:t>
            </w:r>
            <w:r w:rsidR="005D7E94" w:rsidRPr="00702208">
              <w:rPr>
                <w:szCs w:val="28"/>
              </w:rPr>
              <w:t xml:space="preserve"> từ cấp tỉnh đến cấp huyện sử dụng giải pháp của hãng</w:t>
            </w:r>
            <w:r w:rsidRPr="00702208">
              <w:rPr>
                <w:szCs w:val="28"/>
              </w:rPr>
              <w:t xml:space="preserve">: </w:t>
            </w:r>
            <w:r w:rsidR="005D7E94" w:rsidRPr="00702208">
              <w:rPr>
                <w:szCs w:val="28"/>
                <w:lang w:val="sv-SE" w:eastAsia="vi-VN"/>
              </w:rPr>
              <w:t>Cisco,</w:t>
            </w:r>
            <w:r w:rsidR="005D7E94" w:rsidRPr="00702208">
              <w:rPr>
                <w:szCs w:val="28"/>
              </w:rPr>
              <w:t xml:space="preserve"> </w:t>
            </w:r>
            <w:r w:rsidR="008C2E23" w:rsidRPr="00702208">
              <w:rPr>
                <w:szCs w:val="28"/>
              </w:rPr>
              <w:t xml:space="preserve">fortinet...   </w:t>
            </w:r>
            <w:r w:rsidR="005D7E94" w:rsidRPr="00702208">
              <w:rPr>
                <w:szCs w:val="28"/>
              </w:rPr>
              <w:t xml:space="preserve"> Trong đó,</w:t>
            </w:r>
            <w:r w:rsidR="005D7E94" w:rsidRPr="00702208">
              <w:rPr>
                <w:szCs w:val="28"/>
                <w:lang w:val="sv-SE" w:eastAsia="vi-VN"/>
              </w:rPr>
              <w:t xml:space="preserve"> Cisco,</w:t>
            </w:r>
            <w:r w:rsidR="005D7E94" w:rsidRPr="00702208">
              <w:rPr>
                <w:szCs w:val="28"/>
              </w:rPr>
              <w:t xml:space="preserve"> </w:t>
            </w:r>
            <w:r w:rsidR="00F34BB0">
              <w:rPr>
                <w:szCs w:val="28"/>
              </w:rPr>
              <w:t>F</w:t>
            </w:r>
            <w:r w:rsidR="008C2E23" w:rsidRPr="00702208">
              <w:rPr>
                <w:szCs w:val="28"/>
              </w:rPr>
              <w:t>ortinet</w:t>
            </w:r>
            <w:r w:rsidR="005D7E94" w:rsidRPr="00702208">
              <w:rPr>
                <w:szCs w:val="28"/>
              </w:rPr>
              <w:t xml:space="preserve"> đã có cam kết đảm bảo ATTT nói riêng và chất lượng, thương hiệu nổi tiếng của mình nói chung</w:t>
            </w:r>
            <w:r w:rsidR="008C2E23" w:rsidRPr="00702208">
              <w:rPr>
                <w:szCs w:val="28"/>
              </w:rPr>
              <w:t xml:space="preserve">. </w:t>
            </w:r>
          </w:p>
        </w:tc>
      </w:tr>
    </w:tbl>
    <w:p w14:paraId="5DCDEDED" w14:textId="77777777" w:rsidR="005D7E94" w:rsidRPr="00702208" w:rsidRDefault="005D7E94" w:rsidP="00B40517">
      <w:pPr>
        <w:pStyle w:val="Heading3"/>
        <w:spacing w:before="0"/>
        <w:ind w:firstLine="567"/>
        <w:rPr>
          <w:i w:val="0"/>
          <w:szCs w:val="28"/>
        </w:rPr>
      </w:pPr>
      <w:bookmarkStart w:id="171" w:name="_Toc96463979"/>
      <w:bookmarkStart w:id="172" w:name="_Toc96464158"/>
      <w:bookmarkStart w:id="173" w:name="_Toc96464452"/>
      <w:bookmarkStart w:id="174" w:name="_Toc96464800"/>
      <w:bookmarkStart w:id="175" w:name="_Toc100759682"/>
      <w:bookmarkStart w:id="176" w:name="_Toc136804148"/>
      <w:commentRangeStart w:id="177"/>
      <w:r w:rsidRPr="00702208">
        <w:rPr>
          <w:i w:val="0"/>
          <w:szCs w:val="28"/>
        </w:rPr>
        <w:t>4</w:t>
      </w:r>
      <w:r w:rsidR="008C2E23" w:rsidRPr="00702208">
        <w:rPr>
          <w:i w:val="0"/>
          <w:szCs w:val="28"/>
        </w:rPr>
        <w:t xml:space="preserve">. </w:t>
      </w:r>
      <w:r w:rsidRPr="00702208">
        <w:rPr>
          <w:i w:val="0"/>
          <w:szCs w:val="28"/>
        </w:rPr>
        <w:t>3</w:t>
      </w:r>
      <w:r w:rsidR="008C2E23" w:rsidRPr="00702208">
        <w:rPr>
          <w:i w:val="0"/>
          <w:szCs w:val="28"/>
        </w:rPr>
        <w:t xml:space="preserve">. </w:t>
      </w:r>
      <w:r w:rsidRPr="00702208">
        <w:rPr>
          <w:i w:val="0"/>
          <w:szCs w:val="28"/>
        </w:rPr>
        <w:t xml:space="preserve"> Thử nghiệm và nghiệm thu hệ thống</w:t>
      </w:r>
      <w:bookmarkEnd w:id="171"/>
      <w:bookmarkEnd w:id="172"/>
      <w:bookmarkEnd w:id="173"/>
      <w:bookmarkEnd w:id="174"/>
      <w:bookmarkEnd w:id="175"/>
      <w:bookmarkEnd w:id="176"/>
      <w:commentRangeEnd w:id="177"/>
      <w:r w:rsidR="008E782E">
        <w:rPr>
          <w:rStyle w:val="CommentReference"/>
          <w:rFonts w:eastAsiaTheme="minorHAnsi" w:cstheme="minorBidi"/>
          <w:b w:val="0"/>
          <w:i w:val="0"/>
          <w:noProof w:val="0"/>
        </w:rPr>
        <w:commentReference w:id="177"/>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7342"/>
      </w:tblGrid>
      <w:tr w:rsidR="00702208" w:rsidRPr="00702208" w14:paraId="4ED4619D" w14:textId="77777777" w:rsidTr="00AE15BB">
        <w:tc>
          <w:tcPr>
            <w:tcW w:w="1730" w:type="dxa"/>
          </w:tcPr>
          <w:p w14:paraId="402D7EF4"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342" w:type="dxa"/>
          </w:tcPr>
          <w:p w14:paraId="2C6C3906" w14:textId="57199F8B" w:rsidR="005D7E94" w:rsidRPr="00702208" w:rsidRDefault="00CD3A00" w:rsidP="00B40517">
            <w:pPr>
              <w:spacing w:before="0" w:after="120" w:line="288" w:lineRule="auto"/>
              <w:ind w:firstLine="0"/>
              <w:jc w:val="both"/>
              <w:rPr>
                <w:szCs w:val="28"/>
              </w:rPr>
            </w:pPr>
            <w:r w:rsidRPr="00CD3A00">
              <w:rPr>
                <w:color w:val="FF0000"/>
                <w:szCs w:val="28"/>
              </w:rPr>
              <w:t>T</w:t>
            </w:r>
            <w:r w:rsidR="005D7E94" w:rsidRPr="00CD3A00">
              <w:rPr>
                <w:color w:val="FF0000"/>
                <w:szCs w:val="28"/>
              </w:rPr>
              <w:t>hực hiện thử nghiệm và nghiệm thu hệ thống trước khi bàn giao và đưa vào sử dụng</w:t>
            </w:r>
            <w:r w:rsidR="008C2E23" w:rsidRPr="00CD3A00">
              <w:rPr>
                <w:color w:val="FF0000"/>
                <w:szCs w:val="28"/>
              </w:rPr>
              <w:t xml:space="preserve">. </w:t>
            </w:r>
          </w:p>
        </w:tc>
      </w:tr>
      <w:tr w:rsidR="00702208" w:rsidRPr="00702208" w14:paraId="34A9482F" w14:textId="77777777" w:rsidTr="00AE15BB">
        <w:tc>
          <w:tcPr>
            <w:tcW w:w="1730" w:type="dxa"/>
          </w:tcPr>
          <w:p w14:paraId="44B193FC" w14:textId="77777777" w:rsidR="005D7E94" w:rsidRPr="00702208" w:rsidRDefault="005D7E94" w:rsidP="00B40517">
            <w:pPr>
              <w:spacing w:before="0" w:after="120" w:line="288" w:lineRule="auto"/>
              <w:ind w:firstLine="0"/>
              <w:jc w:val="both"/>
              <w:rPr>
                <w:b/>
                <w:szCs w:val="28"/>
              </w:rPr>
            </w:pPr>
            <w:r w:rsidRPr="00702208">
              <w:rPr>
                <w:b/>
                <w:szCs w:val="28"/>
              </w:rPr>
              <w:lastRenderedPageBreak/>
              <w:t>Hiện trạng</w:t>
            </w:r>
          </w:p>
        </w:tc>
        <w:tc>
          <w:tcPr>
            <w:tcW w:w="7342" w:type="dxa"/>
          </w:tcPr>
          <w:p w14:paraId="6B86FD1E"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2D87879F" w14:textId="77777777" w:rsidTr="00AE15BB">
        <w:tc>
          <w:tcPr>
            <w:tcW w:w="1730" w:type="dxa"/>
          </w:tcPr>
          <w:p w14:paraId="5D42F649"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6CEF25BC" w14:textId="77777777" w:rsidR="005D7E94" w:rsidRPr="00702208" w:rsidRDefault="005D7E94" w:rsidP="00B40517">
            <w:pPr>
              <w:spacing w:before="0" w:after="120" w:line="288" w:lineRule="auto"/>
              <w:ind w:firstLine="0"/>
              <w:jc w:val="both"/>
              <w:rPr>
                <w:szCs w:val="28"/>
                <w:highlight w:val="yellow"/>
              </w:rPr>
            </w:pPr>
            <w:r w:rsidRPr="00702208">
              <w:rPr>
                <w:szCs w:val="28"/>
              </w:rPr>
              <w:t>Các mốc thời gian thực hiện đầu tư dự án, chỉ ra thời điểm tiến hành Nghiệm thu, Báo cáo, tổng kết, vận hành hệ thống chính thức</w:t>
            </w:r>
            <w:r w:rsidR="008C2E23" w:rsidRPr="00702208">
              <w:rPr>
                <w:szCs w:val="28"/>
              </w:rPr>
              <w:t xml:space="preserve">. </w:t>
            </w:r>
          </w:p>
        </w:tc>
      </w:tr>
      <w:tr w:rsidR="00702208" w:rsidRPr="00702208" w14:paraId="289A3DC9" w14:textId="77777777" w:rsidTr="00AE15BB">
        <w:tc>
          <w:tcPr>
            <w:tcW w:w="1730" w:type="dxa"/>
          </w:tcPr>
          <w:p w14:paraId="436AAF03" w14:textId="77777777" w:rsidR="005D7E94" w:rsidRPr="00702208" w:rsidRDefault="005D7E94" w:rsidP="00B40517">
            <w:pPr>
              <w:spacing w:before="0" w:after="120" w:line="288" w:lineRule="auto"/>
              <w:ind w:firstLine="0"/>
              <w:jc w:val="both"/>
              <w:rPr>
                <w:b/>
                <w:szCs w:val="28"/>
              </w:rPr>
            </w:pPr>
            <w:r w:rsidRPr="00702208">
              <w:rPr>
                <w:b/>
                <w:szCs w:val="28"/>
              </w:rPr>
              <w:t>Yêu cầu 02</w:t>
            </w:r>
          </w:p>
        </w:tc>
        <w:tc>
          <w:tcPr>
            <w:tcW w:w="7342" w:type="dxa"/>
          </w:tcPr>
          <w:p w14:paraId="6EC8CE2B" w14:textId="77777777" w:rsidR="005D7E94" w:rsidRPr="00702208" w:rsidRDefault="005D7E94" w:rsidP="00B40517">
            <w:pPr>
              <w:spacing w:before="0" w:after="120" w:line="288" w:lineRule="auto"/>
              <w:ind w:firstLine="0"/>
              <w:jc w:val="both"/>
              <w:rPr>
                <w:szCs w:val="28"/>
              </w:rPr>
            </w:pPr>
            <w:commentRangeStart w:id="178"/>
            <w:r w:rsidRPr="00702208">
              <w:rPr>
                <w:szCs w:val="28"/>
              </w:rPr>
              <w:t>Có nội dung, kế hoạch, quy trình thử nghiệm và nghiệm thu hệ thống</w:t>
            </w:r>
            <w:r w:rsidR="008C2E23" w:rsidRPr="00702208">
              <w:rPr>
                <w:szCs w:val="28"/>
              </w:rPr>
              <w:t xml:space="preserve">. </w:t>
            </w:r>
            <w:commentRangeEnd w:id="178"/>
            <w:r w:rsidR="00CD3A00">
              <w:rPr>
                <w:rStyle w:val="CommentReference"/>
              </w:rPr>
              <w:commentReference w:id="178"/>
            </w:r>
          </w:p>
        </w:tc>
      </w:tr>
      <w:tr w:rsidR="00702208" w:rsidRPr="00702208" w14:paraId="748AE970" w14:textId="77777777" w:rsidTr="00AE15BB">
        <w:tc>
          <w:tcPr>
            <w:tcW w:w="1730" w:type="dxa"/>
          </w:tcPr>
          <w:p w14:paraId="40410CBB"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1A922B11"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4D6DE9CD" w14:textId="77777777" w:rsidTr="00AE15BB">
        <w:tc>
          <w:tcPr>
            <w:tcW w:w="1730" w:type="dxa"/>
          </w:tcPr>
          <w:p w14:paraId="102A6BB8"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46733966" w14:textId="77777777" w:rsidR="005D7E94" w:rsidRPr="00702208" w:rsidRDefault="005D7E94" w:rsidP="00B40517">
            <w:pPr>
              <w:spacing w:before="0" w:after="120" w:line="288" w:lineRule="auto"/>
              <w:ind w:firstLine="0"/>
              <w:jc w:val="both"/>
              <w:rPr>
                <w:szCs w:val="28"/>
                <w:highlight w:val="yellow"/>
              </w:rPr>
            </w:pPr>
            <w:r w:rsidRPr="00702208">
              <w:rPr>
                <w:szCs w:val="28"/>
              </w:rPr>
              <w:t>Các mốc thời gian thực hiện đầu tư dự án, chỉ ra thời điểm tiến hành Nghiệm thu, Báo cáo, tổng kết, vận hành hệ thống chính thức</w:t>
            </w:r>
            <w:r w:rsidR="008C2E23" w:rsidRPr="00702208">
              <w:rPr>
                <w:szCs w:val="28"/>
              </w:rPr>
              <w:t xml:space="preserve">. </w:t>
            </w:r>
          </w:p>
        </w:tc>
      </w:tr>
      <w:tr w:rsidR="00702208" w:rsidRPr="00702208" w14:paraId="6BFB3B88" w14:textId="77777777" w:rsidTr="00AE15BB">
        <w:tc>
          <w:tcPr>
            <w:tcW w:w="1730" w:type="dxa"/>
          </w:tcPr>
          <w:p w14:paraId="0CAF3EF5" w14:textId="77777777" w:rsidR="005D7E94" w:rsidRPr="00702208" w:rsidRDefault="005D7E94" w:rsidP="00B40517">
            <w:pPr>
              <w:spacing w:before="0" w:after="120" w:line="288" w:lineRule="auto"/>
              <w:ind w:firstLine="0"/>
              <w:jc w:val="both"/>
              <w:rPr>
                <w:b/>
                <w:szCs w:val="28"/>
              </w:rPr>
            </w:pPr>
            <w:r w:rsidRPr="00702208">
              <w:rPr>
                <w:b/>
                <w:szCs w:val="28"/>
              </w:rPr>
              <w:t>Yêu cầu 03</w:t>
            </w:r>
          </w:p>
        </w:tc>
        <w:tc>
          <w:tcPr>
            <w:tcW w:w="7342" w:type="dxa"/>
          </w:tcPr>
          <w:p w14:paraId="3A0EFC8B" w14:textId="77777777" w:rsidR="005D7E94" w:rsidRPr="00702208" w:rsidRDefault="005D7E94" w:rsidP="00B40517">
            <w:pPr>
              <w:spacing w:before="0" w:after="120" w:line="288" w:lineRule="auto"/>
              <w:ind w:firstLine="0"/>
              <w:jc w:val="both"/>
              <w:rPr>
                <w:szCs w:val="28"/>
                <w:highlight w:val="yellow"/>
              </w:rPr>
            </w:pPr>
            <w:commentRangeStart w:id="179"/>
            <w:r w:rsidRPr="00702208">
              <w:rPr>
                <w:szCs w:val="28"/>
              </w:rPr>
              <w:t>Có bộ phận có trách nhiệm thực hiện thử nghiệm và nghiệm thu hệ thống</w:t>
            </w:r>
            <w:commentRangeEnd w:id="179"/>
            <w:r w:rsidR="00CE17C3">
              <w:rPr>
                <w:rStyle w:val="CommentReference"/>
              </w:rPr>
              <w:commentReference w:id="179"/>
            </w:r>
            <w:r w:rsidR="008C2E23" w:rsidRPr="00702208">
              <w:rPr>
                <w:szCs w:val="28"/>
              </w:rPr>
              <w:t xml:space="preserve">. </w:t>
            </w:r>
          </w:p>
        </w:tc>
      </w:tr>
      <w:tr w:rsidR="00702208" w:rsidRPr="00702208" w14:paraId="09555245" w14:textId="77777777" w:rsidTr="00AE15BB">
        <w:tc>
          <w:tcPr>
            <w:tcW w:w="1730" w:type="dxa"/>
          </w:tcPr>
          <w:p w14:paraId="2027C4D9"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30B776CD"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6BFD4BDA" w14:textId="77777777" w:rsidTr="00AE15BB">
        <w:tc>
          <w:tcPr>
            <w:tcW w:w="1730" w:type="dxa"/>
          </w:tcPr>
          <w:p w14:paraId="2941D299"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5D38ED87" w14:textId="41ECBF45" w:rsidR="005D7E94" w:rsidRPr="00702208" w:rsidRDefault="005D7E94" w:rsidP="00B40517">
            <w:pPr>
              <w:spacing w:before="0" w:after="120" w:line="288" w:lineRule="auto"/>
              <w:ind w:firstLine="0"/>
              <w:jc w:val="both"/>
              <w:rPr>
                <w:szCs w:val="28"/>
              </w:rPr>
            </w:pPr>
            <w:r w:rsidRPr="00702208">
              <w:rPr>
                <w:szCs w:val="28"/>
              </w:rPr>
              <w:t>Nội dung này được quy định trong</w:t>
            </w:r>
            <w:r w:rsidR="0086426D">
              <w:rPr>
                <w:szCs w:val="28"/>
              </w:rPr>
              <w:t xml:space="preserve"> g</w:t>
            </w:r>
            <w:r w:rsidRPr="00702208">
              <w:rPr>
                <w:szCs w:val="28"/>
              </w:rPr>
              <w:t>ói thầu</w:t>
            </w:r>
            <w:r w:rsidR="0094474F" w:rsidRPr="00702208">
              <w:rPr>
                <w:szCs w:val="28"/>
              </w:rPr>
              <w:t xml:space="preserve"> được triển khai trong trung tâm tích hợp dữ liệu tỉnh Hải Dương</w:t>
            </w:r>
            <w:r w:rsidR="008C2E23" w:rsidRPr="00702208">
              <w:rPr>
                <w:szCs w:val="28"/>
              </w:rPr>
              <w:t xml:space="preserve">. </w:t>
            </w:r>
          </w:p>
        </w:tc>
      </w:tr>
      <w:tr w:rsidR="00702208" w:rsidRPr="00702208" w14:paraId="4E80C1F0" w14:textId="77777777" w:rsidTr="00AE15BB">
        <w:tc>
          <w:tcPr>
            <w:tcW w:w="1730" w:type="dxa"/>
          </w:tcPr>
          <w:p w14:paraId="6F53D50A" w14:textId="77777777" w:rsidR="005D7E94" w:rsidRPr="00702208" w:rsidRDefault="005D7E94" w:rsidP="00B40517">
            <w:pPr>
              <w:spacing w:before="0" w:after="120" w:line="288" w:lineRule="auto"/>
              <w:ind w:firstLine="0"/>
              <w:jc w:val="both"/>
              <w:rPr>
                <w:b/>
                <w:szCs w:val="28"/>
              </w:rPr>
            </w:pPr>
            <w:r w:rsidRPr="00702208">
              <w:rPr>
                <w:b/>
                <w:szCs w:val="28"/>
              </w:rPr>
              <w:t>Yêu cầu 04</w:t>
            </w:r>
          </w:p>
        </w:tc>
        <w:tc>
          <w:tcPr>
            <w:tcW w:w="7342" w:type="dxa"/>
            <w:shd w:val="clear" w:color="auto" w:fill="auto"/>
          </w:tcPr>
          <w:p w14:paraId="7E20E1BB" w14:textId="77777777" w:rsidR="005D7E94" w:rsidRPr="00702208" w:rsidRDefault="005D7E94" w:rsidP="00B40517">
            <w:pPr>
              <w:spacing w:before="0" w:after="120" w:line="288" w:lineRule="auto"/>
              <w:ind w:firstLine="0"/>
              <w:jc w:val="both"/>
              <w:rPr>
                <w:szCs w:val="28"/>
              </w:rPr>
            </w:pPr>
            <w:commentRangeStart w:id="180"/>
            <w:r w:rsidRPr="00702208">
              <w:rPr>
                <w:szCs w:val="28"/>
              </w:rPr>
              <w:t>Có đơn vị độc lập hoặc bộ phận độc lập thuộc đơn vị thực hiện tư vấn và giám sát quá trình thử nghiệm và nghiệm thu hệ thống</w:t>
            </w:r>
            <w:r w:rsidR="008C2E23" w:rsidRPr="00702208">
              <w:rPr>
                <w:szCs w:val="28"/>
              </w:rPr>
              <w:t xml:space="preserve">. </w:t>
            </w:r>
            <w:r w:rsidR="0094474F" w:rsidRPr="00702208">
              <w:rPr>
                <w:szCs w:val="28"/>
              </w:rPr>
              <w:t xml:space="preserve"> </w:t>
            </w:r>
            <w:commentRangeEnd w:id="180"/>
            <w:r w:rsidR="001D24D5">
              <w:rPr>
                <w:rStyle w:val="CommentReference"/>
              </w:rPr>
              <w:commentReference w:id="180"/>
            </w:r>
          </w:p>
        </w:tc>
      </w:tr>
      <w:tr w:rsidR="00702208" w:rsidRPr="00702208" w14:paraId="2A7EC9EF" w14:textId="77777777" w:rsidTr="00AE15BB">
        <w:tc>
          <w:tcPr>
            <w:tcW w:w="1730" w:type="dxa"/>
          </w:tcPr>
          <w:p w14:paraId="3C9CE988"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6AB7DBF9"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513BC719" w14:textId="77777777" w:rsidTr="00AE15BB">
        <w:tc>
          <w:tcPr>
            <w:tcW w:w="1730" w:type="dxa"/>
          </w:tcPr>
          <w:p w14:paraId="5D158D92"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1EE4F946" w14:textId="47FC0C72" w:rsidR="005D7E94" w:rsidRPr="00702208" w:rsidRDefault="0094474F" w:rsidP="00B40517">
            <w:pPr>
              <w:spacing w:before="0" w:after="120" w:line="288" w:lineRule="auto"/>
              <w:ind w:firstLine="0"/>
              <w:jc w:val="both"/>
              <w:rPr>
                <w:szCs w:val="28"/>
              </w:rPr>
            </w:pPr>
            <w:r w:rsidRPr="00702208">
              <w:rPr>
                <w:szCs w:val="28"/>
              </w:rPr>
              <w:t>Nội dung này được quy định trong</w:t>
            </w:r>
            <w:r w:rsidR="001D24D5">
              <w:rPr>
                <w:szCs w:val="28"/>
              </w:rPr>
              <w:t xml:space="preserve"> g</w:t>
            </w:r>
            <w:r w:rsidRPr="00702208">
              <w:rPr>
                <w:szCs w:val="28"/>
              </w:rPr>
              <w:t>ói thầu được triển khai trong trung tâm tích hợp dữ liệu tỉnh Hải Dương</w:t>
            </w:r>
            <w:r w:rsidR="008C2E23" w:rsidRPr="00702208">
              <w:rPr>
                <w:szCs w:val="28"/>
              </w:rPr>
              <w:t xml:space="preserve">. </w:t>
            </w:r>
          </w:p>
        </w:tc>
      </w:tr>
      <w:tr w:rsidR="00702208" w:rsidRPr="00702208" w14:paraId="593B82F5" w14:textId="77777777" w:rsidTr="00AE15BB">
        <w:tc>
          <w:tcPr>
            <w:tcW w:w="1730" w:type="dxa"/>
          </w:tcPr>
          <w:p w14:paraId="7D51EDA9" w14:textId="77777777" w:rsidR="005D7E94" w:rsidRPr="00702208" w:rsidRDefault="005D7E94" w:rsidP="00B40517">
            <w:pPr>
              <w:spacing w:before="0" w:after="120" w:line="288" w:lineRule="auto"/>
              <w:ind w:firstLine="0"/>
              <w:jc w:val="both"/>
              <w:rPr>
                <w:b/>
                <w:szCs w:val="28"/>
              </w:rPr>
            </w:pPr>
            <w:r w:rsidRPr="00702208">
              <w:rPr>
                <w:b/>
                <w:szCs w:val="28"/>
              </w:rPr>
              <w:t>Yêu cầu 05</w:t>
            </w:r>
          </w:p>
        </w:tc>
        <w:tc>
          <w:tcPr>
            <w:tcW w:w="7342" w:type="dxa"/>
          </w:tcPr>
          <w:p w14:paraId="4B175598" w14:textId="77777777" w:rsidR="005D7E94" w:rsidRPr="00702208" w:rsidRDefault="005D7E94" w:rsidP="00B40517">
            <w:pPr>
              <w:spacing w:before="0" w:after="120" w:line="288" w:lineRule="auto"/>
              <w:ind w:firstLine="0"/>
              <w:jc w:val="both"/>
              <w:rPr>
                <w:szCs w:val="28"/>
                <w:highlight w:val="yellow"/>
              </w:rPr>
            </w:pPr>
            <w:commentRangeStart w:id="181"/>
            <w:r w:rsidRPr="00702208">
              <w:rPr>
                <w:szCs w:val="28"/>
              </w:rPr>
              <w:t>Có báo cáo nghiệm thu được xác nhận của bộ phận chuyên trách và phê duyệt của chủ quản HTTT trước khi sử dụng</w:t>
            </w:r>
            <w:r w:rsidR="008C2E23" w:rsidRPr="00702208">
              <w:rPr>
                <w:szCs w:val="28"/>
              </w:rPr>
              <w:t xml:space="preserve">. </w:t>
            </w:r>
            <w:commentRangeEnd w:id="181"/>
            <w:r w:rsidR="001D24D5">
              <w:rPr>
                <w:rStyle w:val="CommentReference"/>
              </w:rPr>
              <w:commentReference w:id="181"/>
            </w:r>
          </w:p>
        </w:tc>
      </w:tr>
      <w:tr w:rsidR="00702208" w:rsidRPr="00702208" w14:paraId="1FE34054" w14:textId="77777777" w:rsidTr="00AE15BB">
        <w:tc>
          <w:tcPr>
            <w:tcW w:w="1730" w:type="dxa"/>
          </w:tcPr>
          <w:p w14:paraId="5B1BC991"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5410B457" w14:textId="77777777" w:rsidR="005D7E94" w:rsidRPr="00702208" w:rsidRDefault="005D7E94" w:rsidP="00B40517">
            <w:pPr>
              <w:spacing w:before="0" w:after="120" w:line="288" w:lineRule="auto"/>
              <w:ind w:firstLine="0"/>
              <w:jc w:val="both"/>
              <w:rPr>
                <w:szCs w:val="28"/>
                <w:highlight w:val="yellow"/>
              </w:rPr>
            </w:pPr>
            <w:r w:rsidRPr="00702208">
              <w:rPr>
                <w:szCs w:val="28"/>
              </w:rPr>
              <w:t>Đáp ứng</w:t>
            </w:r>
          </w:p>
        </w:tc>
      </w:tr>
      <w:tr w:rsidR="00702208" w:rsidRPr="00702208" w14:paraId="0712EDB8" w14:textId="77777777" w:rsidTr="00AE15BB">
        <w:tc>
          <w:tcPr>
            <w:tcW w:w="1730" w:type="dxa"/>
          </w:tcPr>
          <w:p w14:paraId="6C279E5F"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46F383C5" w14:textId="77777777" w:rsidR="005D7E94" w:rsidRPr="00702208" w:rsidRDefault="005D7E94" w:rsidP="00B40517">
            <w:pPr>
              <w:spacing w:before="0" w:after="120" w:line="288" w:lineRule="auto"/>
              <w:ind w:firstLine="0"/>
              <w:jc w:val="both"/>
              <w:rPr>
                <w:szCs w:val="28"/>
                <w:highlight w:val="yellow"/>
              </w:rPr>
            </w:pPr>
            <w:r w:rsidRPr="00702208">
              <w:rPr>
                <w:szCs w:val="28"/>
              </w:rPr>
              <w:t>Đã có báo cáo nghiệm thu được xác nhận của bộ phận chuyên trách và phê duyệt của chủ quản HTTT trước khi sử dụng</w:t>
            </w:r>
            <w:r w:rsidR="008C2E23" w:rsidRPr="00702208">
              <w:rPr>
                <w:szCs w:val="28"/>
              </w:rPr>
              <w:t xml:space="preserve">. </w:t>
            </w:r>
          </w:p>
        </w:tc>
      </w:tr>
    </w:tbl>
    <w:p w14:paraId="7C365474" w14:textId="77777777" w:rsidR="005D7E94" w:rsidRPr="00702208" w:rsidRDefault="005D7E94" w:rsidP="00B40517">
      <w:pPr>
        <w:pStyle w:val="Heading2"/>
        <w:spacing w:before="0"/>
        <w:ind w:firstLine="567"/>
      </w:pPr>
      <w:bookmarkStart w:id="182" w:name="_Toc96463980"/>
      <w:bookmarkStart w:id="183" w:name="_Toc96464159"/>
      <w:bookmarkStart w:id="184" w:name="_Toc96464453"/>
      <w:bookmarkStart w:id="185" w:name="_Toc96464801"/>
      <w:bookmarkStart w:id="186" w:name="_Toc100759683"/>
      <w:bookmarkStart w:id="187" w:name="_Toc136442428"/>
      <w:bookmarkStart w:id="188" w:name="_Toc136804149"/>
      <w:r w:rsidRPr="00702208">
        <w:t>5</w:t>
      </w:r>
      <w:r w:rsidR="008C2E23" w:rsidRPr="00702208">
        <w:t xml:space="preserve">. </w:t>
      </w:r>
      <w:r w:rsidRPr="00702208">
        <w:t xml:space="preserve"> Quản lý vận hành hệ thống thông tin</w:t>
      </w:r>
      <w:bookmarkEnd w:id="182"/>
      <w:bookmarkEnd w:id="183"/>
      <w:bookmarkEnd w:id="184"/>
      <w:bookmarkEnd w:id="185"/>
      <w:bookmarkEnd w:id="186"/>
      <w:bookmarkEnd w:id="187"/>
      <w:bookmarkEnd w:id="188"/>
    </w:p>
    <w:p w14:paraId="4B52D136" w14:textId="77777777" w:rsidR="005D7E94" w:rsidRPr="00702208" w:rsidRDefault="005D7E94" w:rsidP="00B40517">
      <w:pPr>
        <w:pStyle w:val="Heading3"/>
        <w:spacing w:before="0"/>
        <w:ind w:firstLine="567"/>
        <w:rPr>
          <w:i w:val="0"/>
          <w:szCs w:val="28"/>
        </w:rPr>
      </w:pPr>
      <w:bookmarkStart w:id="189" w:name="_Toc96463981"/>
      <w:bookmarkStart w:id="190" w:name="_Toc96464160"/>
      <w:bookmarkStart w:id="191" w:name="_Toc96464454"/>
      <w:bookmarkStart w:id="192" w:name="_Toc96464802"/>
      <w:bookmarkStart w:id="193" w:name="_Toc100759684"/>
      <w:bookmarkStart w:id="194" w:name="_Toc136804150"/>
      <w:bookmarkStart w:id="195" w:name="_Hlk136356986"/>
      <w:r w:rsidRPr="00702208">
        <w:rPr>
          <w:i w:val="0"/>
          <w:szCs w:val="28"/>
        </w:rPr>
        <w:t>5</w:t>
      </w:r>
      <w:r w:rsidR="008C2E23" w:rsidRPr="00702208">
        <w:rPr>
          <w:i w:val="0"/>
          <w:szCs w:val="28"/>
        </w:rPr>
        <w:t xml:space="preserve">. </w:t>
      </w:r>
      <w:r w:rsidRPr="00702208">
        <w:rPr>
          <w:i w:val="0"/>
          <w:szCs w:val="28"/>
        </w:rPr>
        <w:t>1</w:t>
      </w:r>
      <w:r w:rsidR="008C2E23" w:rsidRPr="00702208">
        <w:rPr>
          <w:i w:val="0"/>
          <w:szCs w:val="28"/>
        </w:rPr>
        <w:t xml:space="preserve">. </w:t>
      </w:r>
      <w:r w:rsidRPr="00702208">
        <w:rPr>
          <w:i w:val="0"/>
          <w:szCs w:val="28"/>
        </w:rPr>
        <w:t xml:space="preserve"> Quản lý an toàn mạng</w:t>
      </w:r>
      <w:bookmarkEnd w:id="189"/>
      <w:bookmarkEnd w:id="190"/>
      <w:bookmarkEnd w:id="191"/>
      <w:bookmarkEnd w:id="192"/>
      <w:bookmarkEnd w:id="193"/>
      <w:bookmarkEnd w:id="194"/>
    </w:p>
    <w:tbl>
      <w:tblPr>
        <w:tblW w:w="910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7371"/>
      </w:tblGrid>
      <w:tr w:rsidR="00702208" w:rsidRPr="00702208" w14:paraId="597E8C07" w14:textId="77777777" w:rsidTr="00C27A93">
        <w:tc>
          <w:tcPr>
            <w:tcW w:w="1730" w:type="dxa"/>
          </w:tcPr>
          <w:p w14:paraId="4330F42F"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371" w:type="dxa"/>
          </w:tcPr>
          <w:p w14:paraId="48149AAC" w14:textId="77777777" w:rsidR="005D7E94" w:rsidRPr="00702208" w:rsidRDefault="005D7E94" w:rsidP="00B40517">
            <w:pPr>
              <w:spacing w:before="0" w:after="120" w:line="288" w:lineRule="auto"/>
              <w:ind w:firstLine="0"/>
              <w:jc w:val="both"/>
              <w:rPr>
                <w:szCs w:val="28"/>
              </w:rPr>
            </w:pPr>
            <w:commentRangeStart w:id="196"/>
            <w:r w:rsidRPr="00702208">
              <w:rPr>
                <w:szCs w:val="28"/>
              </w:rPr>
              <w:t>Có quy định về quản lý, vận hành hoạt động bình thường của hệ thống mạng</w:t>
            </w:r>
            <w:r w:rsidR="008C2E23" w:rsidRPr="00702208">
              <w:rPr>
                <w:szCs w:val="28"/>
              </w:rPr>
              <w:t xml:space="preserve">. </w:t>
            </w:r>
            <w:commentRangeEnd w:id="196"/>
            <w:r w:rsidR="001D24D5">
              <w:rPr>
                <w:rStyle w:val="CommentReference"/>
              </w:rPr>
              <w:commentReference w:id="196"/>
            </w:r>
          </w:p>
        </w:tc>
      </w:tr>
      <w:tr w:rsidR="00702208" w:rsidRPr="00702208" w14:paraId="61559E30" w14:textId="77777777" w:rsidTr="00C27A93">
        <w:tc>
          <w:tcPr>
            <w:tcW w:w="1730" w:type="dxa"/>
          </w:tcPr>
          <w:p w14:paraId="66CED6AF"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71" w:type="dxa"/>
          </w:tcPr>
          <w:p w14:paraId="280EF83A"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396AC913" w14:textId="77777777" w:rsidTr="00C27A93">
        <w:tc>
          <w:tcPr>
            <w:tcW w:w="1730" w:type="dxa"/>
          </w:tcPr>
          <w:p w14:paraId="2CA27E77" w14:textId="77777777" w:rsidR="005D7E94" w:rsidRPr="00702208" w:rsidRDefault="005D7E94" w:rsidP="00B40517">
            <w:pPr>
              <w:spacing w:before="0" w:after="120" w:line="288" w:lineRule="auto"/>
              <w:ind w:firstLine="0"/>
              <w:jc w:val="both"/>
              <w:rPr>
                <w:b/>
                <w:szCs w:val="28"/>
              </w:rPr>
            </w:pPr>
            <w:r w:rsidRPr="00702208">
              <w:rPr>
                <w:b/>
                <w:szCs w:val="28"/>
              </w:rPr>
              <w:lastRenderedPageBreak/>
              <w:t>Phương án</w:t>
            </w:r>
          </w:p>
        </w:tc>
        <w:tc>
          <w:tcPr>
            <w:tcW w:w="7371" w:type="dxa"/>
          </w:tcPr>
          <w:p w14:paraId="70DA6BB3" w14:textId="77777777" w:rsidR="005D7E94" w:rsidRPr="00702208" w:rsidRDefault="005D7E94" w:rsidP="00B40517">
            <w:pPr>
              <w:spacing w:before="0" w:after="120" w:line="288" w:lineRule="auto"/>
              <w:ind w:firstLine="0"/>
              <w:jc w:val="both"/>
              <w:rPr>
                <w:szCs w:val="28"/>
              </w:rPr>
            </w:pPr>
            <w:r w:rsidRPr="00702208">
              <w:rPr>
                <w:szCs w:val="28"/>
              </w:rPr>
              <w:t>- Trung tâm CNTT&amp;TT có phương án quy định về việc quản lý, vận hành hoạt động bình thường của hạ tầng mạng như sau:</w:t>
            </w:r>
          </w:p>
          <w:p w14:paraId="0662B561" w14:textId="77777777" w:rsidR="005D7E94" w:rsidRPr="00702208" w:rsidRDefault="005D7E94" w:rsidP="00B40517">
            <w:pPr>
              <w:spacing w:before="0" w:after="120" w:line="288" w:lineRule="auto"/>
              <w:ind w:firstLine="0"/>
              <w:jc w:val="both"/>
              <w:rPr>
                <w:szCs w:val="28"/>
              </w:rPr>
            </w:pPr>
            <w:r w:rsidRPr="00702208">
              <w:rPr>
                <w:szCs w:val="28"/>
              </w:rPr>
              <w:t>- Thường xuyên theo dõi bản ghi nhật ký trên các thiết bị mạng của</w:t>
            </w:r>
            <w:r w:rsidR="0094474F" w:rsidRPr="00702208">
              <w:rPr>
                <w:szCs w:val="28"/>
              </w:rPr>
              <w:t xml:space="preserve"> ATTT của Trung tâm dữ liệu tỉnh Hải Dương</w:t>
            </w:r>
            <w:r w:rsidR="008C2E23" w:rsidRPr="00702208">
              <w:rPr>
                <w:szCs w:val="28"/>
              </w:rPr>
              <w:t xml:space="preserve">. </w:t>
            </w:r>
          </w:p>
          <w:p w14:paraId="13D50DC0" w14:textId="77777777" w:rsidR="005D7E94" w:rsidRPr="00702208" w:rsidRDefault="005D7E94" w:rsidP="00B40517">
            <w:pPr>
              <w:spacing w:before="0" w:after="120" w:line="288" w:lineRule="auto"/>
              <w:ind w:firstLine="0"/>
              <w:jc w:val="both"/>
              <w:rPr>
                <w:szCs w:val="28"/>
              </w:rPr>
            </w:pPr>
            <w:r w:rsidRPr="00702208">
              <w:rPr>
                <w:szCs w:val="28"/>
              </w:rPr>
              <w:t>- Tuân thủ đầy đủ kiến thức về ATTT, bảo mật thông tin cho cán bộ làm công tác vận hành, quản trị, khai thác</w:t>
            </w:r>
            <w:r w:rsidR="0094474F" w:rsidRPr="00702208">
              <w:rPr>
                <w:szCs w:val="28"/>
              </w:rPr>
              <w:t xml:space="preserve"> và quản trị hệ thống</w:t>
            </w:r>
            <w:r w:rsidR="008C2E23" w:rsidRPr="00702208">
              <w:rPr>
                <w:szCs w:val="28"/>
              </w:rPr>
              <w:t xml:space="preserve">. </w:t>
            </w:r>
            <w:r w:rsidR="0094474F" w:rsidRPr="00702208">
              <w:rPr>
                <w:szCs w:val="28"/>
              </w:rPr>
              <w:t xml:space="preserve"> </w:t>
            </w:r>
          </w:p>
          <w:p w14:paraId="6F7D4B79" w14:textId="77777777" w:rsidR="005D7E94" w:rsidRPr="00702208" w:rsidRDefault="005D7E94" w:rsidP="00B40517">
            <w:pPr>
              <w:spacing w:before="0" w:after="120" w:line="288" w:lineRule="auto"/>
              <w:ind w:firstLine="0"/>
              <w:jc w:val="both"/>
              <w:rPr>
                <w:szCs w:val="28"/>
              </w:rPr>
            </w:pPr>
            <w:r w:rsidRPr="00702208">
              <w:rPr>
                <w:szCs w:val="28"/>
              </w:rPr>
              <w:t xml:space="preserve">- Tham mưu về chuyên môn và vận hành </w:t>
            </w:r>
            <w:r w:rsidR="0094474F" w:rsidRPr="00702208">
              <w:rPr>
                <w:szCs w:val="28"/>
              </w:rPr>
              <w:t>Trung tâm dữ liệu</w:t>
            </w:r>
            <w:r w:rsidRPr="00702208">
              <w:rPr>
                <w:szCs w:val="28"/>
              </w:rPr>
              <w:t>, triển khai các biện pháp đảm bảo ATTT cho cán bộ, công chức, viên chức trong khi sử dụng hệ thống</w:t>
            </w:r>
            <w:r w:rsidR="008C2E23" w:rsidRPr="00702208">
              <w:rPr>
                <w:szCs w:val="28"/>
              </w:rPr>
              <w:t xml:space="preserve">. </w:t>
            </w:r>
          </w:p>
          <w:p w14:paraId="34C56129" w14:textId="77777777" w:rsidR="005D7E94" w:rsidRPr="00702208" w:rsidRDefault="005D7E94" w:rsidP="00B40517">
            <w:pPr>
              <w:spacing w:before="0" w:after="120" w:line="288" w:lineRule="auto"/>
              <w:ind w:firstLine="0"/>
              <w:jc w:val="both"/>
              <w:rPr>
                <w:szCs w:val="28"/>
              </w:rPr>
            </w:pPr>
            <w:r w:rsidRPr="00702208">
              <w:rPr>
                <w:szCs w:val="28"/>
              </w:rPr>
              <w:t>- Nắm vững và thực hiện nghiêm túc các quy định về bảo mật nhà nước, thường xuyên nghiên cứu, cập nhật kiến thức về an toàn, an ninh thông tin; các nguy cơ tiềm ẩn có thể gây mất ATTT và biện pháp kỹ thuật phòng ngừa</w:t>
            </w:r>
            <w:r w:rsidR="008C2E23" w:rsidRPr="00702208">
              <w:rPr>
                <w:szCs w:val="28"/>
              </w:rPr>
              <w:t xml:space="preserve">. </w:t>
            </w:r>
          </w:p>
          <w:p w14:paraId="132D33A5" w14:textId="77777777" w:rsidR="005D7E94" w:rsidRPr="00702208" w:rsidRDefault="005D7E94" w:rsidP="00B40517">
            <w:pPr>
              <w:spacing w:before="0" w:after="120" w:line="288" w:lineRule="auto"/>
              <w:ind w:firstLine="0"/>
              <w:jc w:val="both"/>
              <w:rPr>
                <w:szCs w:val="28"/>
              </w:rPr>
            </w:pPr>
            <w:r w:rsidRPr="00702208">
              <w:rPr>
                <w:szCs w:val="28"/>
              </w:rPr>
              <w:t>2</w:t>
            </w:r>
            <w:r w:rsidR="008C2E23" w:rsidRPr="00702208">
              <w:rPr>
                <w:szCs w:val="28"/>
              </w:rPr>
              <w:t xml:space="preserve">. </w:t>
            </w:r>
            <w:r w:rsidRPr="00702208">
              <w:rPr>
                <w:szCs w:val="28"/>
              </w:rPr>
              <w:t xml:space="preserve">  Một số quy định về quản lý, vận hành hoạt động</w:t>
            </w:r>
            <w:r w:rsidR="0094474F" w:rsidRPr="00702208">
              <w:rPr>
                <w:szCs w:val="28"/>
              </w:rPr>
              <w:t xml:space="preserve"> tại Trung tâm dữ liệu</w:t>
            </w:r>
          </w:p>
          <w:p w14:paraId="4822FAF0" w14:textId="77777777" w:rsidR="005D7E94" w:rsidRPr="00702208" w:rsidRDefault="005D7E94" w:rsidP="00B40517">
            <w:pPr>
              <w:spacing w:before="0" w:after="120" w:line="288" w:lineRule="auto"/>
              <w:ind w:firstLine="0"/>
              <w:jc w:val="both"/>
              <w:rPr>
                <w:szCs w:val="28"/>
              </w:rPr>
            </w:pPr>
            <w:r w:rsidRPr="00702208">
              <w:rPr>
                <w:szCs w:val="28"/>
              </w:rPr>
              <w:t xml:space="preserve">- Bố trí cán bộ có năng lực chuyên môn cao để quản lý, vận hành phòng máy chủ và duy trì chế độ trực để bảo đảm </w:t>
            </w:r>
            <w:r w:rsidR="00C36D45" w:rsidRPr="00702208">
              <w:rPr>
                <w:szCs w:val="28"/>
              </w:rPr>
              <w:t xml:space="preserve">ATTT </w:t>
            </w:r>
            <w:r w:rsidRPr="00702208">
              <w:rPr>
                <w:szCs w:val="28"/>
              </w:rPr>
              <w:t>mạng</w:t>
            </w:r>
            <w:r w:rsidR="008C2E23" w:rsidRPr="00702208">
              <w:rPr>
                <w:szCs w:val="28"/>
              </w:rPr>
              <w:t xml:space="preserve">. </w:t>
            </w:r>
          </w:p>
          <w:p w14:paraId="0101934C" w14:textId="77777777" w:rsidR="005D7E94" w:rsidRPr="00702208" w:rsidRDefault="005D7E94" w:rsidP="00B40517">
            <w:pPr>
              <w:spacing w:before="0" w:after="120" w:line="288" w:lineRule="auto"/>
              <w:ind w:firstLine="0"/>
              <w:jc w:val="both"/>
              <w:rPr>
                <w:szCs w:val="28"/>
              </w:rPr>
            </w:pPr>
            <w:r w:rsidRPr="00702208">
              <w:rPr>
                <w:szCs w:val="28"/>
              </w:rPr>
              <w:t xml:space="preserve">- Các thiết bị mạng chính đáp ứng tốt tại Trung tâm </w:t>
            </w:r>
            <w:r w:rsidR="0094474F" w:rsidRPr="00702208">
              <w:rPr>
                <w:szCs w:val="28"/>
              </w:rPr>
              <w:t>dữ liệu</w:t>
            </w:r>
            <w:r w:rsidRPr="00702208">
              <w:rPr>
                <w:szCs w:val="28"/>
              </w:rPr>
              <w:t xml:space="preserve"> phải được cài đặt và cấu hình đảm bảo:</w:t>
            </w:r>
          </w:p>
          <w:p w14:paraId="347C7060" w14:textId="77777777" w:rsidR="005D7E94" w:rsidRPr="00702208" w:rsidRDefault="005D7E94" w:rsidP="00B40517">
            <w:pPr>
              <w:spacing w:before="0" w:after="120" w:line="288" w:lineRule="auto"/>
              <w:ind w:firstLine="0"/>
              <w:jc w:val="both"/>
              <w:rPr>
                <w:szCs w:val="28"/>
              </w:rPr>
            </w:pPr>
            <w:r w:rsidRPr="00702208">
              <w:rPr>
                <w:szCs w:val="28"/>
              </w:rPr>
              <w:t>+ Các thiết bị mạngcủa hệ thống phải được bảo vệ an toàn trước những thảm họa từ con người và thiên nhiên như chống cháy, nổ, chống sét, …</w:t>
            </w:r>
          </w:p>
          <w:p w14:paraId="24EFDB55" w14:textId="77777777" w:rsidR="005D7E94" w:rsidRPr="00702208" w:rsidRDefault="005D7E94" w:rsidP="00B40517">
            <w:pPr>
              <w:spacing w:before="0" w:after="120" w:line="288" w:lineRule="auto"/>
              <w:ind w:firstLine="0"/>
              <w:jc w:val="both"/>
              <w:rPr>
                <w:szCs w:val="28"/>
              </w:rPr>
            </w:pPr>
            <w:r w:rsidRPr="00702208">
              <w:rPr>
                <w:szCs w:val="28"/>
              </w:rPr>
              <w:t>+ Các thiết bị chuyển mạch (Switch), tường lửa (Firewall) phải đảm bảo cấu hình, khai thác sử dụng tối ưu về tính năng và hiệu xuất và phải được cập nhật thường xuyên phiên bản phần mềm mới nhất</w:t>
            </w:r>
            <w:r w:rsidR="008C2E23" w:rsidRPr="00702208">
              <w:rPr>
                <w:szCs w:val="28"/>
              </w:rPr>
              <w:t xml:space="preserve">. </w:t>
            </w:r>
          </w:p>
          <w:p w14:paraId="20BE23A9" w14:textId="77777777" w:rsidR="005D7E94" w:rsidRPr="00702208" w:rsidRDefault="005D7E94" w:rsidP="00B40517">
            <w:pPr>
              <w:spacing w:before="0" w:after="120" w:line="288" w:lineRule="auto"/>
              <w:ind w:firstLine="0"/>
              <w:jc w:val="both"/>
              <w:rPr>
                <w:szCs w:val="28"/>
              </w:rPr>
            </w:pPr>
            <w:r w:rsidRPr="00702208">
              <w:rPr>
                <w:szCs w:val="28"/>
              </w:rPr>
              <w:t>- Không được tự ý sử dụng, di chuyển và cài đặt hoặc sử dụng không đúng với mục đích đối với các thiết bị</w:t>
            </w:r>
            <w:r w:rsidR="00E82C3A" w:rsidRPr="00702208">
              <w:rPr>
                <w:szCs w:val="28"/>
              </w:rPr>
              <w:t xml:space="preserve"> của Trung tâm dữ liệu</w:t>
            </w:r>
            <w:r w:rsidRPr="00702208">
              <w:rPr>
                <w:szCs w:val="28"/>
              </w:rPr>
              <w:t xml:space="preserve"> khi không được cho phép</w:t>
            </w:r>
            <w:r w:rsidR="008C2E23" w:rsidRPr="00702208">
              <w:rPr>
                <w:szCs w:val="28"/>
              </w:rPr>
              <w:t xml:space="preserve">. </w:t>
            </w:r>
          </w:p>
        </w:tc>
      </w:tr>
      <w:tr w:rsidR="00702208" w:rsidRPr="00702208" w14:paraId="79758F55" w14:textId="77777777" w:rsidTr="00C27A93">
        <w:tc>
          <w:tcPr>
            <w:tcW w:w="1730" w:type="dxa"/>
          </w:tcPr>
          <w:p w14:paraId="50B0A259" w14:textId="77777777" w:rsidR="005D7E94" w:rsidRPr="00702208" w:rsidRDefault="005D7E94" w:rsidP="00B40517">
            <w:pPr>
              <w:spacing w:before="0" w:after="120" w:line="288" w:lineRule="auto"/>
              <w:ind w:firstLine="0"/>
              <w:jc w:val="both"/>
              <w:rPr>
                <w:b/>
                <w:szCs w:val="28"/>
              </w:rPr>
            </w:pPr>
            <w:r w:rsidRPr="00702208">
              <w:rPr>
                <w:b/>
                <w:szCs w:val="28"/>
              </w:rPr>
              <w:t>Yêu cầu 02</w:t>
            </w:r>
          </w:p>
        </w:tc>
        <w:tc>
          <w:tcPr>
            <w:tcW w:w="7371" w:type="dxa"/>
          </w:tcPr>
          <w:p w14:paraId="23511A95" w14:textId="77777777" w:rsidR="005D7E94" w:rsidRPr="00702208" w:rsidRDefault="005D7E94" w:rsidP="00B40517">
            <w:pPr>
              <w:spacing w:before="0" w:after="120" w:line="288" w:lineRule="auto"/>
              <w:ind w:firstLine="0"/>
              <w:jc w:val="both"/>
              <w:rPr>
                <w:szCs w:val="28"/>
              </w:rPr>
            </w:pPr>
            <w:commentRangeStart w:id="197"/>
            <w:r w:rsidRPr="00702208">
              <w:rPr>
                <w:szCs w:val="28"/>
              </w:rPr>
              <w:t>Có quy định về cập nhật, sao lưu dự phòng và khôi phục hệ thống sau khi xảy ra sự cố</w:t>
            </w:r>
            <w:commentRangeEnd w:id="197"/>
            <w:r w:rsidR="001D24D5">
              <w:rPr>
                <w:rStyle w:val="CommentReference"/>
              </w:rPr>
              <w:commentReference w:id="197"/>
            </w:r>
          </w:p>
        </w:tc>
      </w:tr>
      <w:tr w:rsidR="00702208" w:rsidRPr="00702208" w14:paraId="37AD8E6E" w14:textId="77777777" w:rsidTr="00C27A93">
        <w:tc>
          <w:tcPr>
            <w:tcW w:w="1730" w:type="dxa"/>
          </w:tcPr>
          <w:p w14:paraId="2E089B7A" w14:textId="77777777" w:rsidR="005D7E94" w:rsidRPr="00702208" w:rsidRDefault="005D7E94" w:rsidP="00B40517">
            <w:pPr>
              <w:spacing w:before="0" w:after="120" w:line="288" w:lineRule="auto"/>
              <w:ind w:firstLine="0"/>
              <w:jc w:val="both"/>
              <w:rPr>
                <w:b/>
                <w:szCs w:val="28"/>
              </w:rPr>
            </w:pPr>
            <w:r w:rsidRPr="00702208">
              <w:rPr>
                <w:b/>
                <w:szCs w:val="28"/>
              </w:rPr>
              <w:lastRenderedPageBreak/>
              <w:t>Hiện trạng</w:t>
            </w:r>
          </w:p>
        </w:tc>
        <w:tc>
          <w:tcPr>
            <w:tcW w:w="7371" w:type="dxa"/>
          </w:tcPr>
          <w:p w14:paraId="1B416ADE"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111B2548" w14:textId="77777777" w:rsidTr="00C27A93">
        <w:tc>
          <w:tcPr>
            <w:tcW w:w="1730" w:type="dxa"/>
          </w:tcPr>
          <w:p w14:paraId="183DEC41"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71" w:type="dxa"/>
          </w:tcPr>
          <w:p w14:paraId="1A9D285F" w14:textId="77777777" w:rsidR="005D7E94" w:rsidRPr="00702208" w:rsidRDefault="005D7E94" w:rsidP="003F6C51">
            <w:pPr>
              <w:spacing w:before="0" w:after="120" w:line="288" w:lineRule="auto"/>
              <w:ind w:firstLine="0"/>
              <w:jc w:val="both"/>
              <w:rPr>
                <w:bCs/>
                <w:szCs w:val="28"/>
              </w:rPr>
            </w:pPr>
            <w:r w:rsidRPr="00702208">
              <w:rPr>
                <w:bCs/>
                <w:szCs w:val="28"/>
              </w:rPr>
              <w:t>Quyết định 29/2013/QĐ-UBND ngày 11/12/2013 Quy chế bảo đảm an toàn, an ninh thông tin trong hoạt động ứng dụng CNTT của các cơ quan nhà nước trên địa bàn tỉnh Hải Dương</w:t>
            </w:r>
            <w:r w:rsidR="008C2E23" w:rsidRPr="00702208">
              <w:rPr>
                <w:bCs/>
                <w:szCs w:val="28"/>
              </w:rPr>
              <w:t xml:space="preserve">. </w:t>
            </w:r>
            <w:r w:rsidR="001D4E10" w:rsidRPr="00702208">
              <w:rPr>
                <w:bCs/>
                <w:szCs w:val="28"/>
              </w:rPr>
              <w:t xml:space="preserve"> Tại điều 4 sử dụng hệ thống thông tin:</w:t>
            </w:r>
          </w:p>
          <w:p w14:paraId="1A22852D" w14:textId="77777777" w:rsidR="001D4E10" w:rsidRPr="00702208" w:rsidRDefault="001D4E10" w:rsidP="003F6C51">
            <w:pPr>
              <w:pStyle w:val="NormalWeb"/>
              <w:shd w:val="clear" w:color="auto" w:fill="FFFFFF"/>
              <w:spacing w:before="0" w:beforeAutospacing="0" w:after="120" w:afterAutospacing="0" w:line="288" w:lineRule="auto"/>
              <w:jc w:val="both"/>
              <w:rPr>
                <w:sz w:val="28"/>
                <w:szCs w:val="28"/>
              </w:rPr>
            </w:pPr>
            <w:r w:rsidRPr="00702208">
              <w:rPr>
                <w:sz w:val="28"/>
                <w:szCs w:val="28"/>
              </w:rPr>
              <w:t>1</w:t>
            </w:r>
            <w:r w:rsidR="008C2E23" w:rsidRPr="00702208">
              <w:rPr>
                <w:sz w:val="28"/>
                <w:szCs w:val="28"/>
              </w:rPr>
              <w:t xml:space="preserve">. </w:t>
            </w:r>
            <w:r w:rsidRPr="00702208">
              <w:rPr>
                <w:sz w:val="28"/>
                <w:szCs w:val="28"/>
              </w:rPr>
              <w:t xml:space="preserve"> Có kế hoạch kiểm tra, bảo dưỡng định kỳ các thiết bị thuộc hệ thống thông tin; duy trì phù hợp, đúng cách và an toàn các thiết bị với yêu cầu về thời gian và thông số kỹ thuật của nhà cung cấp</w:t>
            </w:r>
            <w:r w:rsidR="008C2E23" w:rsidRPr="00702208">
              <w:rPr>
                <w:sz w:val="28"/>
                <w:szCs w:val="28"/>
              </w:rPr>
              <w:t xml:space="preserve">. </w:t>
            </w:r>
          </w:p>
          <w:p w14:paraId="395BDFD2" w14:textId="77777777" w:rsidR="001D4E10" w:rsidRPr="00702208" w:rsidRDefault="001D4E10" w:rsidP="003F6C51">
            <w:pPr>
              <w:pStyle w:val="NormalWeb"/>
              <w:shd w:val="clear" w:color="auto" w:fill="FFFFFF"/>
              <w:spacing w:before="0" w:beforeAutospacing="0" w:after="120" w:afterAutospacing="0" w:line="288" w:lineRule="auto"/>
              <w:jc w:val="both"/>
              <w:rPr>
                <w:sz w:val="28"/>
                <w:szCs w:val="28"/>
              </w:rPr>
            </w:pPr>
            <w:r w:rsidRPr="00702208">
              <w:rPr>
                <w:sz w:val="28"/>
                <w:szCs w:val="28"/>
              </w:rPr>
              <w:t>2</w:t>
            </w:r>
            <w:r w:rsidR="008C2E23" w:rsidRPr="00702208">
              <w:rPr>
                <w:sz w:val="28"/>
                <w:szCs w:val="28"/>
              </w:rPr>
              <w:t xml:space="preserve">. </w:t>
            </w:r>
            <w:r w:rsidRPr="00702208">
              <w:rPr>
                <w:sz w:val="28"/>
                <w:szCs w:val="28"/>
              </w:rPr>
              <w:t xml:space="preserve"> Thực hiện quản lý chặt chẽ các tài khoản truy nhập hệ thống thông tin; yêu cầu người dùng thường xuyên thay đổi mật khẩu; định kỳ tổ chức kiểm tra các tài khoản truy nhập hệ thống thông tin; hủy tài khoản truy nhập hệ thống thông tin và thu hồi các tài liệu, hồ sơ, thông tin liên quan tới tài khoản bị hủy bỏ đối với cán bộ, nhân viên đã nghỉ việc hoặc chuyển công tác; tổ chức theo dõi, kiểm soát tất cả các phương pháp truy nhập từ xa tới hệ thống thông tin, bao gồm cả sự truy nhập có chức năng quản trị</w:t>
            </w:r>
            <w:r w:rsidR="008C2E23" w:rsidRPr="00702208">
              <w:rPr>
                <w:sz w:val="28"/>
                <w:szCs w:val="28"/>
              </w:rPr>
              <w:t xml:space="preserve">. </w:t>
            </w:r>
          </w:p>
          <w:p w14:paraId="14A65847" w14:textId="77777777" w:rsidR="001D4E10" w:rsidRPr="00702208" w:rsidRDefault="001D4E10" w:rsidP="003F6C51">
            <w:pPr>
              <w:pStyle w:val="NormalWeb"/>
              <w:shd w:val="clear" w:color="auto" w:fill="FFFFFF"/>
              <w:spacing w:before="0" w:beforeAutospacing="0" w:after="120" w:afterAutospacing="0" w:line="288" w:lineRule="auto"/>
              <w:jc w:val="both"/>
              <w:rPr>
                <w:sz w:val="28"/>
                <w:szCs w:val="28"/>
              </w:rPr>
            </w:pPr>
            <w:r w:rsidRPr="00702208">
              <w:rPr>
                <w:sz w:val="28"/>
                <w:szCs w:val="28"/>
              </w:rPr>
              <w:t>3</w:t>
            </w:r>
            <w:r w:rsidR="008C2E23" w:rsidRPr="00702208">
              <w:rPr>
                <w:sz w:val="28"/>
                <w:szCs w:val="28"/>
              </w:rPr>
              <w:t xml:space="preserve">. </w:t>
            </w:r>
            <w:r w:rsidRPr="00702208">
              <w:rPr>
                <w:sz w:val="28"/>
                <w:szCs w:val="28"/>
              </w:rPr>
              <w:t xml:space="preserve"> Thường xuyên kiểm tra, sao lưu các bản ghi nhật ký hệ thống thông tin để lưu vết những sự kiện đã xảy ra</w:t>
            </w:r>
            <w:r w:rsidR="008C2E23" w:rsidRPr="00702208">
              <w:rPr>
                <w:sz w:val="28"/>
                <w:szCs w:val="28"/>
              </w:rPr>
              <w:t xml:space="preserve">. </w:t>
            </w:r>
          </w:p>
          <w:p w14:paraId="4C955F3A" w14:textId="77777777" w:rsidR="001D4E10" w:rsidRPr="00702208" w:rsidRDefault="001D4E10" w:rsidP="003F6C51">
            <w:pPr>
              <w:pStyle w:val="NormalWeb"/>
              <w:shd w:val="clear" w:color="auto" w:fill="FFFFFF"/>
              <w:spacing w:before="0" w:beforeAutospacing="0" w:after="120" w:afterAutospacing="0" w:line="288" w:lineRule="auto"/>
              <w:jc w:val="both"/>
              <w:rPr>
                <w:sz w:val="28"/>
                <w:szCs w:val="28"/>
              </w:rPr>
            </w:pPr>
            <w:r w:rsidRPr="00702208">
              <w:rPr>
                <w:sz w:val="28"/>
                <w:szCs w:val="28"/>
              </w:rPr>
              <w:t>4</w:t>
            </w:r>
            <w:r w:rsidR="008C2E23" w:rsidRPr="00702208">
              <w:rPr>
                <w:sz w:val="28"/>
                <w:szCs w:val="28"/>
              </w:rPr>
              <w:t xml:space="preserve">. </w:t>
            </w:r>
            <w:r w:rsidRPr="00702208">
              <w:rPr>
                <w:sz w:val="28"/>
                <w:szCs w:val="28"/>
              </w:rPr>
              <w:t xml:space="preserve"> Thường xuyên cập nhật phiên bản mới, bản vá lỗi của các phần mềm hệ điều hành, phần mềm ứng dụng, phần mềm quản trị cơ sở dữ liệu, phần mềm chống vi-rút máy tính nhằm bảo đảm khả năng phát hiện, ngăn chặn, loại trừ vi-rút máy tính cũng như sự xâm nhập của tin tặc vào hệ thống thông tin; thực hiện chế độ quét vi-rút máy tính thường xuyên</w:t>
            </w:r>
            <w:r w:rsidR="008C2E23" w:rsidRPr="00702208">
              <w:rPr>
                <w:sz w:val="28"/>
                <w:szCs w:val="28"/>
              </w:rPr>
              <w:t xml:space="preserve">. </w:t>
            </w:r>
          </w:p>
          <w:p w14:paraId="19732032" w14:textId="77777777" w:rsidR="001D4E10" w:rsidRPr="00702208" w:rsidRDefault="001D4E10" w:rsidP="003F6C51">
            <w:pPr>
              <w:pStyle w:val="NormalWeb"/>
              <w:shd w:val="clear" w:color="auto" w:fill="FFFFFF"/>
              <w:spacing w:before="0" w:beforeAutospacing="0" w:after="120" w:afterAutospacing="0" w:line="288" w:lineRule="auto"/>
              <w:jc w:val="both"/>
              <w:rPr>
                <w:sz w:val="28"/>
                <w:szCs w:val="28"/>
              </w:rPr>
            </w:pPr>
            <w:r w:rsidRPr="00702208">
              <w:rPr>
                <w:sz w:val="28"/>
                <w:szCs w:val="28"/>
              </w:rPr>
              <w:t>5</w:t>
            </w:r>
            <w:r w:rsidR="008C2E23" w:rsidRPr="00702208">
              <w:rPr>
                <w:sz w:val="28"/>
                <w:szCs w:val="28"/>
              </w:rPr>
              <w:t xml:space="preserve">. </w:t>
            </w:r>
            <w:r w:rsidRPr="00702208">
              <w:rPr>
                <w:sz w:val="28"/>
                <w:szCs w:val="28"/>
              </w:rPr>
              <w:t xml:space="preserve"> Tổ chức cấp phát tài nguyên trên máy chủ theo danh mục thư mục cho từng phòng, ban; kiểm tra, giám sát việc chia sẻ tài nguyên, khuyến cáo người sử dụng cân nhắc việc chia sẻ tài nguyên trên các máy trạm, khi sử dụng chức năng chia sẻ tài nguyên cần phải sử dụng mật khẩu để bảo vệ và thực hiện việc thu hồi chức năng này khi đã sử dụng xong</w:t>
            </w:r>
            <w:r w:rsidR="008C2E23" w:rsidRPr="00702208">
              <w:rPr>
                <w:sz w:val="28"/>
                <w:szCs w:val="28"/>
              </w:rPr>
              <w:t xml:space="preserve">. </w:t>
            </w:r>
          </w:p>
          <w:p w14:paraId="70A6D5C2" w14:textId="77777777" w:rsidR="001D4E10" w:rsidRPr="00702208" w:rsidRDefault="001D4E10" w:rsidP="003F6C51">
            <w:pPr>
              <w:pStyle w:val="NormalWeb"/>
              <w:shd w:val="clear" w:color="auto" w:fill="FFFFFF"/>
              <w:spacing w:before="0" w:beforeAutospacing="0" w:after="120" w:afterAutospacing="0" w:line="288" w:lineRule="auto"/>
              <w:jc w:val="both"/>
              <w:rPr>
                <w:sz w:val="28"/>
                <w:szCs w:val="28"/>
              </w:rPr>
            </w:pPr>
            <w:r w:rsidRPr="00702208">
              <w:rPr>
                <w:sz w:val="28"/>
                <w:szCs w:val="28"/>
              </w:rPr>
              <w:t>6</w:t>
            </w:r>
            <w:r w:rsidR="008C2E23" w:rsidRPr="00702208">
              <w:rPr>
                <w:sz w:val="28"/>
                <w:szCs w:val="28"/>
              </w:rPr>
              <w:t xml:space="preserve">. </w:t>
            </w:r>
            <w:r w:rsidRPr="00702208">
              <w:rPr>
                <w:sz w:val="28"/>
                <w:szCs w:val="28"/>
              </w:rPr>
              <w:t xml:space="preserve"> Không phát triển, kiểm thử, cài đặt các ứng dụng thử nghiệm trên hệ thống vận hành chính thức để giảm thiểu rủi ro </w:t>
            </w:r>
            <w:r w:rsidRPr="00702208">
              <w:rPr>
                <w:sz w:val="28"/>
                <w:szCs w:val="28"/>
              </w:rPr>
              <w:lastRenderedPageBreak/>
              <w:t xml:space="preserve">về </w:t>
            </w:r>
            <w:r w:rsidR="008067D9" w:rsidRPr="00702208">
              <w:rPr>
                <w:sz w:val="28"/>
                <w:szCs w:val="28"/>
              </w:rPr>
              <w:t>ATTT</w:t>
            </w:r>
            <w:r w:rsidR="008C2E23" w:rsidRPr="00702208">
              <w:rPr>
                <w:sz w:val="28"/>
                <w:szCs w:val="28"/>
              </w:rPr>
              <w:t xml:space="preserve">. </w:t>
            </w:r>
          </w:p>
          <w:p w14:paraId="4B636B23" w14:textId="77777777" w:rsidR="001D4E10" w:rsidRPr="00702208" w:rsidRDefault="001D4E10" w:rsidP="003F6C51">
            <w:pPr>
              <w:pStyle w:val="NormalWeb"/>
              <w:shd w:val="clear" w:color="auto" w:fill="FFFFFF"/>
              <w:spacing w:before="0" w:beforeAutospacing="0" w:after="120" w:afterAutospacing="0" w:line="288" w:lineRule="auto"/>
              <w:jc w:val="both"/>
              <w:rPr>
                <w:sz w:val="28"/>
                <w:szCs w:val="28"/>
              </w:rPr>
            </w:pPr>
            <w:r w:rsidRPr="00702208">
              <w:rPr>
                <w:sz w:val="28"/>
                <w:szCs w:val="28"/>
              </w:rPr>
              <w:t>7</w:t>
            </w:r>
            <w:r w:rsidR="008C2E23" w:rsidRPr="00702208">
              <w:rPr>
                <w:sz w:val="28"/>
                <w:szCs w:val="28"/>
              </w:rPr>
              <w:t xml:space="preserve">. </w:t>
            </w:r>
            <w:r w:rsidRPr="00702208">
              <w:rPr>
                <w:sz w:val="28"/>
                <w:szCs w:val="28"/>
              </w:rPr>
              <w:t xml:space="preserve"> Bố trí máy vi tính riêng, không kết nối mạng nội bộ và Internet dùng để soạn thảo văn bản, lưu giữ thông tin có nội dung mật theo quy định; cần có các cơ chế đặc biệt nhằm bảo vệ dữ liệu, thông tin nhạy cảm của cơ quan, đơn vị truyền tải qua mạng công cộng để bảo đảm tính toàn vẹn và bí mật của thông tin</w:t>
            </w:r>
            <w:r w:rsidR="008C2E23" w:rsidRPr="00702208">
              <w:rPr>
                <w:sz w:val="28"/>
                <w:szCs w:val="28"/>
              </w:rPr>
              <w:t xml:space="preserve">. </w:t>
            </w:r>
          </w:p>
          <w:p w14:paraId="4011FAB4" w14:textId="77777777" w:rsidR="001D4E10" w:rsidRPr="00702208" w:rsidRDefault="001D4E10" w:rsidP="003F6C51">
            <w:pPr>
              <w:pStyle w:val="NormalWeb"/>
              <w:shd w:val="clear" w:color="auto" w:fill="FFFFFF"/>
              <w:spacing w:before="0" w:beforeAutospacing="0" w:after="120" w:afterAutospacing="0" w:line="288" w:lineRule="auto"/>
              <w:jc w:val="both"/>
              <w:rPr>
                <w:sz w:val="28"/>
                <w:szCs w:val="28"/>
              </w:rPr>
            </w:pPr>
            <w:r w:rsidRPr="00702208">
              <w:rPr>
                <w:sz w:val="28"/>
                <w:szCs w:val="28"/>
              </w:rPr>
              <w:t>8</w:t>
            </w:r>
            <w:r w:rsidR="008C2E23" w:rsidRPr="00702208">
              <w:rPr>
                <w:sz w:val="28"/>
                <w:szCs w:val="28"/>
              </w:rPr>
              <w:t xml:space="preserve">. </w:t>
            </w:r>
            <w:r w:rsidRPr="00702208">
              <w:rPr>
                <w:sz w:val="28"/>
                <w:szCs w:val="28"/>
              </w:rPr>
              <w:t xml:space="preserve"> Thực hiện định kỳ việc sao lưu dữ liệu hệ điều hành, các phần mềm ứng dụng, phần mềm chuyên ngành, các cơ sở dữ liệu quan trọng phục vụ công tác của cơ quan, đơn vị bằng các phần mềm chuyên dụng, sao chép ra các thiết bị lưu trữ ngoài, thực hiện việc đánh số, dán nhãn để tránh nhầm lẫn và cất giữ ở nơi an toàn; đồng thời thường xuyên kiểm tra để bảo đảm tính sẵn sàng phục hồi và toàn vẹn thông tin</w:t>
            </w:r>
            <w:r w:rsidR="008C2E23" w:rsidRPr="00702208">
              <w:rPr>
                <w:sz w:val="28"/>
                <w:szCs w:val="28"/>
              </w:rPr>
              <w:t xml:space="preserve">. </w:t>
            </w:r>
          </w:p>
          <w:p w14:paraId="0CCB8ED4" w14:textId="77777777" w:rsidR="001D4E10" w:rsidRPr="00702208" w:rsidRDefault="001D4E10" w:rsidP="003F6C51">
            <w:pPr>
              <w:pStyle w:val="NormalWeb"/>
              <w:shd w:val="clear" w:color="auto" w:fill="FFFFFF"/>
              <w:spacing w:before="0" w:beforeAutospacing="0" w:after="120" w:afterAutospacing="0" w:line="288" w:lineRule="auto"/>
              <w:jc w:val="both"/>
              <w:rPr>
                <w:sz w:val="28"/>
                <w:szCs w:val="28"/>
              </w:rPr>
            </w:pPr>
            <w:r w:rsidRPr="00702208">
              <w:rPr>
                <w:sz w:val="28"/>
                <w:szCs w:val="28"/>
              </w:rPr>
              <w:t>9</w:t>
            </w:r>
            <w:r w:rsidR="008C2E23" w:rsidRPr="00702208">
              <w:rPr>
                <w:sz w:val="28"/>
                <w:szCs w:val="28"/>
              </w:rPr>
              <w:t xml:space="preserve">. </w:t>
            </w:r>
            <w:r w:rsidRPr="00702208">
              <w:rPr>
                <w:sz w:val="28"/>
                <w:szCs w:val="28"/>
              </w:rPr>
              <w:t xml:space="preserve"> Tắt máy tính trạm hoặc ngưng kết nối mạng trong trường hợp máy tính không sử dụng trong thời gian dài (quá 4 giờ làm việc) để phòng tránh tin tặc lợi dụng chức năng điều khiển từ xa, sử dụng máy tính này tấn công vào các hệ thống thông tin khác; quét vi-rút máy tính trước khi mở các tệp tin kèm theo thư điện tử biết rõ người gửi, các tệp tin tải về từ Internet, các tệp tin trong các thiết bị lưu trữ ngoài và không được mở các tệp tin kèm theo thư điện tử có nguồn gốc không rõ ràng để phòng ngừa vi-rút máy tính xâm nhập vào máy tính; đặt mật khẩu truy nhập vào máy tính, đồng thời thiết lập chế độ bảo vệ màn hình có sử dụng mật khẩu bảo vệ sau một khoảng thời gian nhất định không sử dụng máy tính</w:t>
            </w:r>
            <w:r w:rsidR="008C2E23" w:rsidRPr="00702208">
              <w:rPr>
                <w:sz w:val="28"/>
                <w:szCs w:val="28"/>
              </w:rPr>
              <w:t xml:space="preserve">. </w:t>
            </w:r>
          </w:p>
          <w:p w14:paraId="48BCE146" w14:textId="28CEF9DE" w:rsidR="005D7E94" w:rsidRPr="00702208" w:rsidRDefault="001D4E10" w:rsidP="003F6C51">
            <w:pPr>
              <w:pStyle w:val="NormalWeb"/>
              <w:shd w:val="clear" w:color="auto" w:fill="FFFFFF"/>
              <w:spacing w:before="0" w:beforeAutospacing="0" w:after="120" w:afterAutospacing="0" w:line="288" w:lineRule="auto"/>
              <w:jc w:val="both"/>
              <w:rPr>
                <w:szCs w:val="28"/>
              </w:rPr>
            </w:pPr>
            <w:r w:rsidRPr="00702208">
              <w:rPr>
                <w:sz w:val="28"/>
                <w:szCs w:val="28"/>
              </w:rPr>
              <w:t>10</w:t>
            </w:r>
            <w:r w:rsidR="008C2E23" w:rsidRPr="00702208">
              <w:rPr>
                <w:sz w:val="28"/>
                <w:szCs w:val="28"/>
              </w:rPr>
              <w:t xml:space="preserve">. </w:t>
            </w:r>
            <w:r w:rsidRPr="00702208">
              <w:rPr>
                <w:sz w:val="28"/>
                <w:szCs w:val="28"/>
              </w:rPr>
              <w:t xml:space="preserve"> Thường xuyên theo dõi hoạt động của hệ thống thông tin</w:t>
            </w:r>
            <w:r w:rsidR="008C2E23" w:rsidRPr="00702208">
              <w:rPr>
                <w:sz w:val="28"/>
                <w:szCs w:val="28"/>
              </w:rPr>
              <w:t xml:space="preserve">. </w:t>
            </w:r>
            <w:r w:rsidRPr="00702208">
              <w:rPr>
                <w:sz w:val="28"/>
                <w:szCs w:val="28"/>
              </w:rPr>
              <w:t xml:space="preserve"> Khi phát hiện sự cố như máy chủ bị tấn công, cần thông báo ngay cho Sở Thông tin và Truyền thông để được hướng dẫn, hỗ trợ khắc phục sự cố</w:t>
            </w:r>
            <w:r w:rsidR="008C2E23" w:rsidRPr="00702208">
              <w:rPr>
                <w:sz w:val="28"/>
                <w:szCs w:val="28"/>
              </w:rPr>
              <w:t xml:space="preserve">. </w:t>
            </w:r>
          </w:p>
        </w:tc>
      </w:tr>
      <w:tr w:rsidR="00702208" w:rsidRPr="00702208" w14:paraId="3114A6FA" w14:textId="77777777" w:rsidTr="00C27A93">
        <w:tc>
          <w:tcPr>
            <w:tcW w:w="1730" w:type="dxa"/>
          </w:tcPr>
          <w:p w14:paraId="5971EF61"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03</w:t>
            </w:r>
          </w:p>
        </w:tc>
        <w:tc>
          <w:tcPr>
            <w:tcW w:w="7371" w:type="dxa"/>
          </w:tcPr>
          <w:p w14:paraId="02F94D3C" w14:textId="77777777" w:rsidR="005D7E94" w:rsidRPr="00702208" w:rsidRDefault="005D7E94" w:rsidP="003F6C51">
            <w:pPr>
              <w:spacing w:before="0" w:after="120" w:line="288" w:lineRule="auto"/>
              <w:ind w:firstLine="0"/>
              <w:jc w:val="both"/>
              <w:rPr>
                <w:szCs w:val="28"/>
              </w:rPr>
            </w:pPr>
            <w:commentRangeStart w:id="198"/>
            <w:r w:rsidRPr="00702208">
              <w:rPr>
                <w:szCs w:val="28"/>
              </w:rPr>
              <w:t>Có quy định về truy cập và quản lý cấu hình hệ thống</w:t>
            </w:r>
            <w:commentRangeEnd w:id="198"/>
            <w:r w:rsidR="001D24D5">
              <w:rPr>
                <w:rStyle w:val="CommentReference"/>
              </w:rPr>
              <w:commentReference w:id="198"/>
            </w:r>
          </w:p>
        </w:tc>
      </w:tr>
      <w:tr w:rsidR="00702208" w:rsidRPr="00702208" w14:paraId="02A1EE59" w14:textId="77777777" w:rsidTr="00C27A93">
        <w:tc>
          <w:tcPr>
            <w:tcW w:w="1730" w:type="dxa"/>
          </w:tcPr>
          <w:p w14:paraId="005696CC"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71" w:type="dxa"/>
          </w:tcPr>
          <w:p w14:paraId="14E3CFA7" w14:textId="77777777" w:rsidR="005D7E94" w:rsidRPr="00702208" w:rsidRDefault="005D7E94" w:rsidP="003F6C51">
            <w:pPr>
              <w:spacing w:before="0" w:after="120" w:line="288" w:lineRule="auto"/>
              <w:ind w:firstLine="0"/>
              <w:jc w:val="both"/>
              <w:rPr>
                <w:szCs w:val="28"/>
              </w:rPr>
            </w:pPr>
            <w:r w:rsidRPr="00702208">
              <w:rPr>
                <w:szCs w:val="28"/>
              </w:rPr>
              <w:t>Đáp ứng</w:t>
            </w:r>
          </w:p>
        </w:tc>
      </w:tr>
      <w:tr w:rsidR="00702208" w:rsidRPr="00702208" w14:paraId="6135F2DA" w14:textId="77777777" w:rsidTr="00C27A93">
        <w:tc>
          <w:tcPr>
            <w:tcW w:w="1730" w:type="dxa"/>
          </w:tcPr>
          <w:p w14:paraId="1941826A"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71" w:type="dxa"/>
          </w:tcPr>
          <w:p w14:paraId="0134DD62" w14:textId="77777777" w:rsidR="005D7E94" w:rsidRPr="00702208" w:rsidRDefault="005D7E94" w:rsidP="003F6C51">
            <w:pPr>
              <w:spacing w:before="0" w:after="120" w:line="288" w:lineRule="auto"/>
              <w:ind w:firstLine="0"/>
              <w:jc w:val="both"/>
              <w:rPr>
                <w:szCs w:val="28"/>
              </w:rPr>
            </w:pPr>
            <w:r w:rsidRPr="00702208">
              <w:rPr>
                <w:szCs w:val="28"/>
              </w:rPr>
              <w:t xml:space="preserve">- Để truy cập an toàn phải tổ chức quản lý tài khoản, định danh người dùng trong hệ thống; phải có cơ chế tạo mới, kích hoạt, </w:t>
            </w:r>
            <w:r w:rsidRPr="00702208">
              <w:rPr>
                <w:szCs w:val="28"/>
              </w:rPr>
              <w:lastRenderedPageBreak/>
              <w:t>sửa đổi và loại bỏ tài khoản này</w:t>
            </w:r>
            <w:r w:rsidR="008C2E23" w:rsidRPr="00702208">
              <w:rPr>
                <w:szCs w:val="28"/>
              </w:rPr>
              <w:t xml:space="preserve">. </w:t>
            </w:r>
          </w:p>
          <w:p w14:paraId="641DB01A" w14:textId="77777777" w:rsidR="005D7E94" w:rsidRPr="00702208" w:rsidRDefault="005D7E94" w:rsidP="003F6C51">
            <w:pPr>
              <w:spacing w:before="0" w:after="120" w:line="288" w:lineRule="auto"/>
              <w:ind w:firstLine="0"/>
              <w:jc w:val="both"/>
              <w:rPr>
                <w:szCs w:val="28"/>
              </w:rPr>
            </w:pPr>
            <w:r w:rsidRPr="00702208">
              <w:rPr>
                <w:szCs w:val="28"/>
              </w:rPr>
              <w:t>- Đối với tài khoản người dùng sử dụng để truy cập  thiết lập mật khẩu có mức độ bảo mật cao, không sử dụng mật khẩu ngắn, mặc định nhằm bảo đảm an toàn, bảo mật thông tin của người dùng</w:t>
            </w:r>
            <w:r w:rsidR="008C2E23" w:rsidRPr="00702208">
              <w:rPr>
                <w:szCs w:val="28"/>
              </w:rPr>
              <w:t xml:space="preserve">. </w:t>
            </w:r>
          </w:p>
          <w:p w14:paraId="61F9CDFC" w14:textId="77777777" w:rsidR="005D7E94" w:rsidRPr="00702208" w:rsidRDefault="005D7E94" w:rsidP="003F6C51">
            <w:pPr>
              <w:spacing w:before="0" w:after="120" w:line="288" w:lineRule="auto"/>
              <w:ind w:firstLine="0"/>
              <w:jc w:val="both"/>
              <w:rPr>
                <w:szCs w:val="28"/>
              </w:rPr>
            </w:pPr>
            <w:r w:rsidRPr="00702208">
              <w:rPr>
                <w:szCs w:val="28"/>
              </w:rPr>
              <w:t>2</w:t>
            </w:r>
            <w:r w:rsidR="008C2E23" w:rsidRPr="00702208">
              <w:rPr>
                <w:szCs w:val="28"/>
              </w:rPr>
              <w:t xml:space="preserve">. </w:t>
            </w:r>
            <w:r w:rsidRPr="00702208">
              <w:rPr>
                <w:szCs w:val="28"/>
              </w:rPr>
              <w:t xml:space="preserve"> Một số quy định về truy cập và quản lý cấu hình hệ thống mạng, bảo đảm ATTT của cán bộ quản lý và vận hành tại phòng máy chủ Trung tâm THDL:</w:t>
            </w:r>
          </w:p>
          <w:p w14:paraId="476033AF" w14:textId="77777777" w:rsidR="005D7E94" w:rsidRPr="00702208" w:rsidRDefault="005D7E94" w:rsidP="003F6C51">
            <w:pPr>
              <w:spacing w:before="0" w:after="120" w:line="288" w:lineRule="auto"/>
              <w:ind w:firstLine="0"/>
              <w:jc w:val="both"/>
              <w:rPr>
                <w:szCs w:val="28"/>
              </w:rPr>
            </w:pPr>
            <w:r w:rsidRPr="00702208">
              <w:rPr>
                <w:szCs w:val="28"/>
              </w:rPr>
              <w:t xml:space="preserve">- Phải cấu hình hệ thống mạng an toàn với các chính sách an toàn cho truy cập hệ thống, như quản lý chặt chẽ tài khoản truy cập, xác thực tài khoản truy cập đã được cấp phép (địa chỉ IP, địa chỉ MAC, …); </w:t>
            </w:r>
          </w:p>
          <w:p w14:paraId="50AB9312" w14:textId="77777777" w:rsidR="005D7E94" w:rsidRPr="00702208" w:rsidRDefault="005D7E94" w:rsidP="003F6C51">
            <w:pPr>
              <w:spacing w:before="0" w:after="120" w:line="288" w:lineRule="auto"/>
              <w:ind w:firstLine="0"/>
              <w:jc w:val="both"/>
              <w:rPr>
                <w:szCs w:val="28"/>
              </w:rPr>
            </w:pPr>
            <w:r w:rsidRPr="00702208">
              <w:rPr>
                <w:szCs w:val="28"/>
              </w:rPr>
              <w:t>- Giới hạn các địa chỉ mạng có thể kết nối, quản trị thiết bị từ xa; hạn chế được số lần đăng nhập sai; phân quyền truy cập, quản trị; nâng cấp, xử lý điểm yếu ATTT của thiết bị hệ thống trước khi đưa vào sử dụng</w:t>
            </w:r>
            <w:r w:rsidR="008C2E23" w:rsidRPr="00702208">
              <w:rPr>
                <w:szCs w:val="28"/>
              </w:rPr>
              <w:t xml:space="preserve">. </w:t>
            </w:r>
          </w:p>
        </w:tc>
      </w:tr>
      <w:tr w:rsidR="00702208" w:rsidRPr="00702208" w14:paraId="703B9339" w14:textId="77777777" w:rsidTr="00C27A93">
        <w:tc>
          <w:tcPr>
            <w:tcW w:w="1730" w:type="dxa"/>
          </w:tcPr>
          <w:p w14:paraId="6DB282D0"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04</w:t>
            </w:r>
          </w:p>
        </w:tc>
        <w:tc>
          <w:tcPr>
            <w:tcW w:w="7371" w:type="dxa"/>
          </w:tcPr>
          <w:p w14:paraId="74515BCC" w14:textId="77777777" w:rsidR="005D7E94" w:rsidRPr="00702208" w:rsidRDefault="005D7E94" w:rsidP="00B40517">
            <w:pPr>
              <w:spacing w:before="0" w:after="120" w:line="288" w:lineRule="auto"/>
              <w:ind w:firstLine="0"/>
              <w:jc w:val="both"/>
              <w:rPr>
                <w:szCs w:val="28"/>
              </w:rPr>
            </w:pPr>
            <w:commentRangeStart w:id="199"/>
            <w:r w:rsidRPr="00702208">
              <w:rPr>
                <w:szCs w:val="28"/>
              </w:rPr>
              <w:t>Có quy định về cấu hình tối ưu, tăng cường bảo mật cho thiết bị hệ thống mạng trước khi đưa vào vận hành khai thác</w:t>
            </w:r>
            <w:commentRangeEnd w:id="199"/>
            <w:r w:rsidR="00A37A0B">
              <w:rPr>
                <w:rStyle w:val="CommentReference"/>
              </w:rPr>
              <w:commentReference w:id="199"/>
            </w:r>
          </w:p>
        </w:tc>
      </w:tr>
      <w:tr w:rsidR="00702208" w:rsidRPr="00702208" w14:paraId="548C45CE" w14:textId="77777777" w:rsidTr="00C27A93">
        <w:tc>
          <w:tcPr>
            <w:tcW w:w="1730" w:type="dxa"/>
          </w:tcPr>
          <w:p w14:paraId="388BE420"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71" w:type="dxa"/>
          </w:tcPr>
          <w:p w14:paraId="69BB612F"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6F685F24" w14:textId="77777777" w:rsidTr="00C27A93">
        <w:tc>
          <w:tcPr>
            <w:tcW w:w="1730" w:type="dxa"/>
          </w:tcPr>
          <w:p w14:paraId="245EC1BC"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71" w:type="dxa"/>
          </w:tcPr>
          <w:p w14:paraId="623B113A" w14:textId="77777777" w:rsidR="005D7E94" w:rsidRPr="00702208" w:rsidRDefault="005D7E94" w:rsidP="00B40517">
            <w:pPr>
              <w:spacing w:before="0" w:after="120" w:line="288" w:lineRule="auto"/>
              <w:ind w:firstLine="0"/>
              <w:jc w:val="both"/>
              <w:rPr>
                <w:szCs w:val="28"/>
              </w:rPr>
            </w:pPr>
            <w:r w:rsidRPr="00702208">
              <w:rPr>
                <w:szCs w:val="28"/>
              </w:rPr>
              <w:t>1</w:t>
            </w:r>
            <w:r w:rsidR="008C2E23" w:rsidRPr="00702208">
              <w:rPr>
                <w:szCs w:val="28"/>
              </w:rPr>
              <w:t xml:space="preserve">. </w:t>
            </w:r>
            <w:r w:rsidRPr="00702208">
              <w:rPr>
                <w:szCs w:val="28"/>
              </w:rPr>
              <w:t xml:space="preserve"> Trung tâm CNTT&amp;TT có phương án quy định về cấu hình tối ưu, tăng cường bảo mật cho thiết bị hệ thống mạng trước khi đưa vào vận hành khai thác </w:t>
            </w:r>
          </w:p>
          <w:p w14:paraId="0F10C64D" w14:textId="77777777" w:rsidR="005D7E94" w:rsidRPr="00702208" w:rsidRDefault="005D7E94" w:rsidP="00B40517">
            <w:pPr>
              <w:spacing w:before="0" w:after="120" w:line="288" w:lineRule="auto"/>
              <w:ind w:firstLine="0"/>
              <w:jc w:val="both"/>
              <w:rPr>
                <w:szCs w:val="28"/>
              </w:rPr>
            </w:pPr>
            <w:r w:rsidRPr="00702208">
              <w:rPr>
                <w:szCs w:val="28"/>
              </w:rPr>
              <w:t>- Tất cả máy tính tại đơn vị thực hiện khai thác, vận hành, quản trị phải được cài đặt và bảo vệ bởi phần mềm phòng chống vi rút, phần mềm độc hại trên môi trường mạng</w:t>
            </w:r>
            <w:r w:rsidR="008C2E23" w:rsidRPr="00702208">
              <w:rPr>
                <w:szCs w:val="28"/>
              </w:rPr>
              <w:t xml:space="preserve">. </w:t>
            </w:r>
          </w:p>
          <w:p w14:paraId="11941E7D" w14:textId="77777777" w:rsidR="005D7E94" w:rsidRPr="00702208" w:rsidRDefault="005D7E94" w:rsidP="00B40517">
            <w:pPr>
              <w:spacing w:before="0" w:after="120" w:line="288" w:lineRule="auto"/>
              <w:ind w:firstLine="0"/>
              <w:jc w:val="both"/>
              <w:rPr>
                <w:szCs w:val="28"/>
              </w:rPr>
            </w:pPr>
            <w:r w:rsidRPr="00702208">
              <w:rPr>
                <w:szCs w:val="28"/>
              </w:rPr>
              <w:t>- Giới hạn số lần đăng nhập sai liên tiếp vào hệ thống, hệ thống sẽ phải tự động khóa tài khoản trong một thời gian nhất định trước khi tiếp tục cho đăng nhập</w:t>
            </w:r>
            <w:r w:rsidR="008C2E23" w:rsidRPr="00702208">
              <w:rPr>
                <w:szCs w:val="28"/>
              </w:rPr>
              <w:t xml:space="preserve">. </w:t>
            </w:r>
          </w:p>
          <w:p w14:paraId="7A6262D2" w14:textId="77777777" w:rsidR="005D7E94" w:rsidRPr="00702208" w:rsidRDefault="005D7E94" w:rsidP="00B40517">
            <w:pPr>
              <w:spacing w:before="0" w:after="120" w:line="288" w:lineRule="auto"/>
              <w:ind w:firstLine="0"/>
              <w:jc w:val="both"/>
              <w:rPr>
                <w:szCs w:val="28"/>
              </w:rPr>
            </w:pPr>
            <w:r w:rsidRPr="00702208">
              <w:rPr>
                <w:szCs w:val="28"/>
              </w:rPr>
              <w:t>- Luôn có cơ chế ngăn chặn hoặc hạn chế sự cố tấn công mạng (ví dụ tấn công từ chối dịch vụ DDOS)</w:t>
            </w:r>
            <w:r w:rsidR="008C2E23" w:rsidRPr="00702208">
              <w:rPr>
                <w:szCs w:val="28"/>
              </w:rPr>
              <w:t xml:space="preserve">. </w:t>
            </w:r>
            <w:r w:rsidRPr="00702208">
              <w:rPr>
                <w:szCs w:val="28"/>
              </w:rPr>
              <w:t xml:space="preserve"> Sử dụng thiết bị tường lửa mạng để quản lý luồng dữ liệu vào ra hệ thống; </w:t>
            </w:r>
          </w:p>
          <w:p w14:paraId="2B760215" w14:textId="77777777" w:rsidR="005D7E94" w:rsidRPr="00702208" w:rsidRDefault="005D7E94" w:rsidP="00B40517">
            <w:pPr>
              <w:spacing w:before="0" w:after="120" w:line="288" w:lineRule="auto"/>
              <w:ind w:firstLine="0"/>
              <w:jc w:val="both"/>
              <w:rPr>
                <w:szCs w:val="28"/>
              </w:rPr>
            </w:pPr>
            <w:r w:rsidRPr="00702208">
              <w:rPr>
                <w:szCs w:val="28"/>
              </w:rPr>
              <w:t>- Cấu hình tối ưu, tăng cường bảo mật hệ thống mạng để bảo vệ dữ liệu, ứng dụng và hệ điều hành</w:t>
            </w:r>
            <w:r w:rsidR="008C2E23" w:rsidRPr="00702208">
              <w:rPr>
                <w:szCs w:val="28"/>
              </w:rPr>
              <w:t xml:space="preserve">. </w:t>
            </w:r>
          </w:p>
          <w:p w14:paraId="693AB9C4" w14:textId="77777777" w:rsidR="005D7E94" w:rsidRPr="00702208" w:rsidRDefault="005D7E94" w:rsidP="00B40517">
            <w:pPr>
              <w:spacing w:before="0" w:after="120" w:line="288" w:lineRule="auto"/>
              <w:ind w:firstLine="0"/>
              <w:jc w:val="both"/>
              <w:rPr>
                <w:szCs w:val="28"/>
              </w:rPr>
            </w:pPr>
            <w:r w:rsidRPr="00702208">
              <w:rPr>
                <w:szCs w:val="28"/>
              </w:rPr>
              <w:lastRenderedPageBreak/>
              <w:t>2</w:t>
            </w:r>
            <w:r w:rsidR="008C2E23" w:rsidRPr="00702208">
              <w:rPr>
                <w:szCs w:val="28"/>
              </w:rPr>
              <w:t xml:space="preserve">. </w:t>
            </w:r>
            <w:r w:rsidRPr="00702208">
              <w:rPr>
                <w:szCs w:val="28"/>
              </w:rPr>
              <w:t xml:space="preserve"> Một số quy định về cấu hình tối ưu, tăng cường bảo mật cho thiết bị hệ thống mạng trước khi đưa vào vận hành khai thác của cán bộ quản lý và vận hành tại phòng máy chủ Trung tâm THDL:</w:t>
            </w:r>
          </w:p>
          <w:p w14:paraId="0CF581C0" w14:textId="77777777" w:rsidR="005D7E94" w:rsidRPr="00702208" w:rsidRDefault="005D7E94" w:rsidP="00B40517">
            <w:pPr>
              <w:spacing w:before="0" w:after="120" w:line="288" w:lineRule="auto"/>
              <w:ind w:firstLine="0"/>
              <w:jc w:val="both"/>
              <w:rPr>
                <w:szCs w:val="28"/>
              </w:rPr>
            </w:pPr>
            <w:r w:rsidRPr="00702208">
              <w:rPr>
                <w:szCs w:val="28"/>
              </w:rPr>
              <w:t>- Xây dựng hệ thống mạng phải được thiết kế thống nhất, xác thực đối với tất cả người sử dụng, đảm bảo an toàn và bảo mật</w:t>
            </w:r>
            <w:r w:rsidR="008C2E23" w:rsidRPr="00702208">
              <w:rPr>
                <w:szCs w:val="28"/>
              </w:rPr>
              <w:t xml:space="preserve">. </w:t>
            </w:r>
          </w:p>
          <w:p w14:paraId="417F6BA8" w14:textId="77777777" w:rsidR="005D7E94" w:rsidRPr="00702208" w:rsidRDefault="005D7E94" w:rsidP="00B40517">
            <w:pPr>
              <w:spacing w:before="0" w:after="120" w:line="288" w:lineRule="auto"/>
              <w:ind w:firstLine="0"/>
              <w:jc w:val="both"/>
              <w:rPr>
                <w:szCs w:val="28"/>
              </w:rPr>
            </w:pPr>
            <w:r w:rsidRPr="00702208">
              <w:rPr>
                <w:szCs w:val="28"/>
              </w:rPr>
              <w:t>- Hệ thống mạng tại đơn vị phải được kiểm soát truy cập từ bên ngoài mạng; kiểm soát truy cập tại bên trong mạng; phòng chống phần mềm độc hại trên môi trường mạng</w:t>
            </w:r>
            <w:r w:rsidR="008C2E23" w:rsidRPr="00702208">
              <w:rPr>
                <w:szCs w:val="28"/>
              </w:rPr>
              <w:t xml:space="preserve">. </w:t>
            </w:r>
          </w:p>
          <w:p w14:paraId="5051DBC1" w14:textId="77777777" w:rsidR="005D7E94" w:rsidRPr="00702208" w:rsidRDefault="005D7E94" w:rsidP="00B40517">
            <w:pPr>
              <w:spacing w:before="0" w:after="120" w:line="288" w:lineRule="auto"/>
              <w:ind w:firstLine="0"/>
              <w:jc w:val="both"/>
              <w:rPr>
                <w:szCs w:val="28"/>
              </w:rPr>
            </w:pPr>
            <w:r w:rsidRPr="00702208">
              <w:rPr>
                <w:szCs w:val="28"/>
              </w:rPr>
              <w:t xml:space="preserve">- Việc thanh lý, tiêu hủy thiết bị, vật mang thông tin trong mạng của </w:t>
            </w:r>
            <w:r w:rsidR="007114C0" w:rsidRPr="00702208">
              <w:rPr>
                <w:szCs w:val="28"/>
              </w:rPr>
              <w:t xml:space="preserve">Trung tâm tích hợp dữ liệu </w:t>
            </w:r>
            <w:r w:rsidRPr="00702208">
              <w:rPr>
                <w:szCs w:val="28"/>
              </w:rPr>
              <w:t>(nếu không sử dụng nữa hoặc thay thế) luôn bảo đảm yêu cầu không để lộ, lọt thông tin Nhà nước</w:t>
            </w:r>
            <w:r w:rsidR="008C2E23" w:rsidRPr="00702208">
              <w:rPr>
                <w:szCs w:val="28"/>
              </w:rPr>
              <w:t xml:space="preserve">. </w:t>
            </w:r>
            <w:r w:rsidRPr="00702208">
              <w:rPr>
                <w:szCs w:val="28"/>
              </w:rPr>
              <w:t xml:space="preserve"> Có quy trình cụ thể và phải lưu giữ hồ sơ, biên bản việc thanh lý, tiêu hủy</w:t>
            </w:r>
            <w:r w:rsidR="008C2E23" w:rsidRPr="00702208">
              <w:rPr>
                <w:szCs w:val="28"/>
              </w:rPr>
              <w:t xml:space="preserve">. </w:t>
            </w:r>
          </w:p>
        </w:tc>
      </w:tr>
    </w:tbl>
    <w:p w14:paraId="1216D4BA" w14:textId="77777777" w:rsidR="005D7E94" w:rsidRPr="00702208" w:rsidRDefault="005D7E94" w:rsidP="00B40517">
      <w:pPr>
        <w:pStyle w:val="Heading3"/>
        <w:spacing w:before="0"/>
        <w:rPr>
          <w:i w:val="0"/>
          <w:szCs w:val="28"/>
        </w:rPr>
      </w:pPr>
      <w:bookmarkStart w:id="200" w:name="_Toc96463982"/>
      <w:bookmarkStart w:id="201" w:name="_Toc96464161"/>
      <w:bookmarkStart w:id="202" w:name="_Toc96464455"/>
      <w:bookmarkStart w:id="203" w:name="_Toc96464803"/>
      <w:bookmarkStart w:id="204" w:name="_Toc100759685"/>
      <w:bookmarkStart w:id="205" w:name="_Toc136804151"/>
      <w:bookmarkStart w:id="206" w:name="_Hlk136357234"/>
      <w:bookmarkEnd w:id="195"/>
      <w:r w:rsidRPr="00702208">
        <w:rPr>
          <w:i w:val="0"/>
          <w:szCs w:val="28"/>
        </w:rPr>
        <w:lastRenderedPageBreak/>
        <w:t>5</w:t>
      </w:r>
      <w:r w:rsidR="008C2E23" w:rsidRPr="00702208">
        <w:rPr>
          <w:i w:val="0"/>
          <w:szCs w:val="28"/>
        </w:rPr>
        <w:t xml:space="preserve">. </w:t>
      </w:r>
      <w:r w:rsidRPr="00702208">
        <w:rPr>
          <w:i w:val="0"/>
          <w:szCs w:val="28"/>
        </w:rPr>
        <w:t>2</w:t>
      </w:r>
      <w:r w:rsidR="008C2E23" w:rsidRPr="00702208">
        <w:rPr>
          <w:i w:val="0"/>
          <w:szCs w:val="28"/>
        </w:rPr>
        <w:t xml:space="preserve">. </w:t>
      </w:r>
      <w:r w:rsidRPr="00702208">
        <w:rPr>
          <w:i w:val="0"/>
          <w:szCs w:val="28"/>
        </w:rPr>
        <w:t xml:space="preserve"> Quản lý an toàn máy chủ và ứng dụng</w:t>
      </w:r>
      <w:bookmarkEnd w:id="200"/>
      <w:bookmarkEnd w:id="201"/>
      <w:bookmarkEnd w:id="202"/>
      <w:bookmarkEnd w:id="203"/>
      <w:bookmarkEnd w:id="204"/>
      <w:bookmarkEnd w:id="205"/>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7342"/>
      </w:tblGrid>
      <w:tr w:rsidR="00702208" w:rsidRPr="00702208" w14:paraId="692F13DD" w14:textId="77777777" w:rsidTr="00AE15BB">
        <w:tc>
          <w:tcPr>
            <w:tcW w:w="1730" w:type="dxa"/>
          </w:tcPr>
          <w:p w14:paraId="10EBA5BC"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342" w:type="dxa"/>
          </w:tcPr>
          <w:p w14:paraId="3B41DFAF" w14:textId="77777777" w:rsidR="005D7E94" w:rsidRPr="00702208" w:rsidRDefault="005D7E94" w:rsidP="00B40517">
            <w:pPr>
              <w:spacing w:before="0" w:after="120" w:line="288" w:lineRule="auto"/>
              <w:ind w:firstLine="0"/>
              <w:jc w:val="both"/>
              <w:rPr>
                <w:szCs w:val="28"/>
              </w:rPr>
            </w:pPr>
            <w:r w:rsidRPr="00702208">
              <w:rPr>
                <w:szCs w:val="28"/>
              </w:rPr>
              <w:t>Có quy định về quản lý, vận hành hoạt động bình thường của hệ thống máy chủ và dịch vụ</w:t>
            </w:r>
          </w:p>
        </w:tc>
      </w:tr>
      <w:tr w:rsidR="00702208" w:rsidRPr="00702208" w14:paraId="2ED6D4C7" w14:textId="77777777" w:rsidTr="00AE15BB">
        <w:tc>
          <w:tcPr>
            <w:tcW w:w="1730" w:type="dxa"/>
          </w:tcPr>
          <w:p w14:paraId="4E19F694"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551557D1"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5ABBEA93" w14:textId="77777777" w:rsidTr="00AE15BB">
        <w:tc>
          <w:tcPr>
            <w:tcW w:w="1730" w:type="dxa"/>
          </w:tcPr>
          <w:p w14:paraId="02ADA6B2"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5AE0AA51" w14:textId="77777777" w:rsidR="005D7E94" w:rsidRPr="00702208" w:rsidRDefault="005D7E94" w:rsidP="00B40517">
            <w:pPr>
              <w:spacing w:before="0" w:after="120" w:line="288" w:lineRule="auto"/>
              <w:ind w:firstLine="0"/>
              <w:jc w:val="both"/>
              <w:rPr>
                <w:szCs w:val="28"/>
              </w:rPr>
            </w:pPr>
            <w:r w:rsidRPr="00702208">
              <w:rPr>
                <w:szCs w:val="28"/>
              </w:rPr>
              <w:t>1</w:t>
            </w:r>
            <w:r w:rsidR="008C2E23" w:rsidRPr="00702208">
              <w:rPr>
                <w:szCs w:val="28"/>
              </w:rPr>
              <w:t xml:space="preserve">. </w:t>
            </w:r>
            <w:r w:rsidRPr="00702208">
              <w:rPr>
                <w:szCs w:val="28"/>
              </w:rPr>
              <w:t xml:space="preserve"> Trung tâm CNTT&amp;TT có phương án quy định về quản lý, vận hành hoạt động bình thường của hệ thống máy chủ và dịch vụ, một số nội dung như sau:</w:t>
            </w:r>
          </w:p>
          <w:p w14:paraId="77F2D358" w14:textId="77777777" w:rsidR="005D7E94" w:rsidRPr="00702208" w:rsidRDefault="005D7E94" w:rsidP="00B40517">
            <w:pPr>
              <w:spacing w:before="0" w:after="120" w:line="288" w:lineRule="auto"/>
              <w:ind w:firstLine="0"/>
              <w:jc w:val="both"/>
              <w:rPr>
                <w:szCs w:val="28"/>
              </w:rPr>
            </w:pPr>
            <w:r w:rsidRPr="00702208">
              <w:rPr>
                <w:szCs w:val="28"/>
              </w:rPr>
              <w:t>- Phần mềm hệ điều hành cài trên máy chủ hoặc máy trạm ưu tiên là phần mềm có bản quyền hoặc là phần mềm mã nguồn mở được sử dụng rộng rãi trong nước và quốc tế</w:t>
            </w:r>
            <w:r w:rsidR="008C2E23" w:rsidRPr="00702208">
              <w:rPr>
                <w:szCs w:val="28"/>
              </w:rPr>
              <w:t xml:space="preserve">. </w:t>
            </w:r>
          </w:p>
          <w:p w14:paraId="39A2D9B8" w14:textId="77777777" w:rsidR="005D7E94" w:rsidRPr="00702208" w:rsidRDefault="005D7E94" w:rsidP="00B40517">
            <w:pPr>
              <w:spacing w:before="0" w:after="120" w:line="288" w:lineRule="auto"/>
              <w:ind w:firstLine="0"/>
              <w:jc w:val="both"/>
              <w:rPr>
                <w:szCs w:val="28"/>
              </w:rPr>
            </w:pPr>
            <w:r w:rsidRPr="00702208">
              <w:rPr>
                <w:szCs w:val="28"/>
              </w:rPr>
              <w:t>- Kiểm tra chặt chẽ cài đặt phần mềm trên máy chủ, máy trạm quản trị hệ thống</w:t>
            </w:r>
            <w:r w:rsidR="008C2E23" w:rsidRPr="00702208">
              <w:rPr>
                <w:szCs w:val="28"/>
              </w:rPr>
              <w:t xml:space="preserve">. </w:t>
            </w:r>
          </w:p>
          <w:p w14:paraId="37874056" w14:textId="77777777" w:rsidR="005D7E94" w:rsidRPr="00702208" w:rsidRDefault="005D7E94" w:rsidP="00B40517">
            <w:pPr>
              <w:spacing w:before="0" w:after="120" w:line="288" w:lineRule="auto"/>
              <w:ind w:firstLine="0"/>
              <w:jc w:val="both"/>
              <w:rPr>
                <w:szCs w:val="28"/>
              </w:rPr>
            </w:pPr>
            <w:r w:rsidRPr="00702208">
              <w:rPr>
                <w:szCs w:val="28"/>
              </w:rPr>
              <w:t>- Thường xuyên theo dõi các bản ghi nhật ký trên các thiết bị máy tính, mạng máy tính, hệ điều hành, phần cứng ứng dụng, CSDL nhằm bảo đảm các sự kiện quan trọng xảy ra trên các thiết bị này; lưu trữ các sự kiện đó; các sự kiện có thể là sự truy cập trái phép, hoặc gây mất mát, làm thay đổi thông tin</w:t>
            </w:r>
            <w:r w:rsidR="008C2E23" w:rsidRPr="00702208">
              <w:rPr>
                <w:szCs w:val="28"/>
              </w:rPr>
              <w:t xml:space="preserve">. </w:t>
            </w:r>
          </w:p>
        </w:tc>
      </w:tr>
      <w:tr w:rsidR="00702208" w:rsidRPr="00702208" w14:paraId="5F3F3313" w14:textId="77777777" w:rsidTr="00AE15BB">
        <w:tc>
          <w:tcPr>
            <w:tcW w:w="1730" w:type="dxa"/>
          </w:tcPr>
          <w:p w14:paraId="7622E03E" w14:textId="77777777" w:rsidR="005D7E94" w:rsidRPr="00702208" w:rsidRDefault="005D7E94" w:rsidP="00B40517">
            <w:pPr>
              <w:spacing w:before="0" w:after="120" w:line="288" w:lineRule="auto"/>
              <w:ind w:firstLine="0"/>
              <w:jc w:val="both"/>
              <w:rPr>
                <w:b/>
                <w:szCs w:val="28"/>
              </w:rPr>
            </w:pPr>
            <w:r w:rsidRPr="00702208">
              <w:rPr>
                <w:b/>
                <w:szCs w:val="28"/>
              </w:rPr>
              <w:t>Yêu cầu 02</w:t>
            </w:r>
          </w:p>
        </w:tc>
        <w:tc>
          <w:tcPr>
            <w:tcW w:w="7342" w:type="dxa"/>
          </w:tcPr>
          <w:p w14:paraId="3301985F" w14:textId="77777777" w:rsidR="005D7E94" w:rsidRPr="00702208" w:rsidRDefault="005D7E94" w:rsidP="00B40517">
            <w:pPr>
              <w:spacing w:before="0" w:after="120" w:line="288" w:lineRule="auto"/>
              <w:ind w:firstLine="0"/>
              <w:jc w:val="both"/>
              <w:rPr>
                <w:szCs w:val="28"/>
              </w:rPr>
            </w:pPr>
            <w:r w:rsidRPr="00702208">
              <w:rPr>
                <w:szCs w:val="28"/>
              </w:rPr>
              <w:t>Có quy định về việc quản lý truy cập mạng của máy chủ</w:t>
            </w:r>
          </w:p>
        </w:tc>
      </w:tr>
      <w:tr w:rsidR="00702208" w:rsidRPr="00702208" w14:paraId="434C098D" w14:textId="77777777" w:rsidTr="00AE15BB">
        <w:tc>
          <w:tcPr>
            <w:tcW w:w="1730" w:type="dxa"/>
          </w:tcPr>
          <w:p w14:paraId="16975372"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4668F356"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53EB96D0" w14:textId="77777777" w:rsidTr="00AE15BB">
        <w:tc>
          <w:tcPr>
            <w:tcW w:w="1730" w:type="dxa"/>
          </w:tcPr>
          <w:p w14:paraId="571741DC" w14:textId="77777777" w:rsidR="005D7E94" w:rsidRPr="00702208" w:rsidRDefault="005D7E94" w:rsidP="00B40517">
            <w:pPr>
              <w:spacing w:before="0" w:after="120" w:line="288" w:lineRule="auto"/>
              <w:ind w:firstLine="0"/>
              <w:jc w:val="both"/>
              <w:rPr>
                <w:b/>
                <w:szCs w:val="28"/>
              </w:rPr>
            </w:pPr>
            <w:r w:rsidRPr="00702208">
              <w:rPr>
                <w:b/>
                <w:szCs w:val="28"/>
              </w:rPr>
              <w:lastRenderedPageBreak/>
              <w:t>Phương án</w:t>
            </w:r>
          </w:p>
        </w:tc>
        <w:tc>
          <w:tcPr>
            <w:tcW w:w="7342" w:type="dxa"/>
          </w:tcPr>
          <w:p w14:paraId="32467462" w14:textId="77777777" w:rsidR="005D7E94" w:rsidRPr="00702208" w:rsidRDefault="0024539E" w:rsidP="00B40517">
            <w:pPr>
              <w:spacing w:before="0" w:after="120" w:line="288" w:lineRule="auto"/>
              <w:ind w:firstLine="0"/>
              <w:jc w:val="both"/>
              <w:rPr>
                <w:szCs w:val="28"/>
              </w:rPr>
            </w:pPr>
            <w:r w:rsidRPr="00702208">
              <w:rPr>
                <w:szCs w:val="28"/>
              </w:rPr>
              <w:t>Các thiết bị đặt tại Trung tâm dữ liệu tỉnh</w:t>
            </w:r>
            <w:r w:rsidR="005D7E94" w:rsidRPr="00702208">
              <w:rPr>
                <w:szCs w:val="28"/>
              </w:rPr>
              <w:t xml:space="preserve"> phải được kiểm duyệt và đáp ứng quy định về việc an toàn, an ninh thông tin do Trung tâm CNTT&amp;TT quy định</w:t>
            </w:r>
            <w:r w:rsidR="008C2E23" w:rsidRPr="00702208">
              <w:rPr>
                <w:szCs w:val="28"/>
              </w:rPr>
              <w:t xml:space="preserve">. </w:t>
            </w:r>
          </w:p>
        </w:tc>
      </w:tr>
      <w:tr w:rsidR="00702208" w:rsidRPr="00702208" w14:paraId="75644992" w14:textId="77777777" w:rsidTr="00AE15BB">
        <w:tc>
          <w:tcPr>
            <w:tcW w:w="1730" w:type="dxa"/>
          </w:tcPr>
          <w:p w14:paraId="100580C8" w14:textId="77777777" w:rsidR="005D7E94" w:rsidRPr="00702208" w:rsidRDefault="005D7E94" w:rsidP="00B40517">
            <w:pPr>
              <w:spacing w:before="0" w:after="120" w:line="288" w:lineRule="auto"/>
              <w:ind w:firstLine="0"/>
              <w:jc w:val="both"/>
              <w:rPr>
                <w:b/>
                <w:szCs w:val="28"/>
              </w:rPr>
            </w:pPr>
            <w:r w:rsidRPr="00702208">
              <w:rPr>
                <w:b/>
                <w:szCs w:val="28"/>
              </w:rPr>
              <w:t>Yêu cầu 03</w:t>
            </w:r>
          </w:p>
        </w:tc>
        <w:tc>
          <w:tcPr>
            <w:tcW w:w="7342" w:type="dxa"/>
          </w:tcPr>
          <w:p w14:paraId="3E2A3C9E" w14:textId="77777777" w:rsidR="005D7E94" w:rsidRPr="00702208" w:rsidRDefault="005D7E94" w:rsidP="00B40517">
            <w:pPr>
              <w:spacing w:before="0" w:after="120" w:line="288" w:lineRule="auto"/>
              <w:ind w:firstLine="0"/>
              <w:jc w:val="both"/>
              <w:rPr>
                <w:szCs w:val="28"/>
              </w:rPr>
            </w:pPr>
            <w:r w:rsidRPr="00702208">
              <w:rPr>
                <w:szCs w:val="28"/>
              </w:rPr>
              <w:t>Có quy định về quản lý truy cập và quản trị máy chủ và ứng dụng</w:t>
            </w:r>
          </w:p>
        </w:tc>
      </w:tr>
      <w:tr w:rsidR="00702208" w:rsidRPr="00702208" w14:paraId="4FFFF981" w14:textId="77777777" w:rsidTr="00AE15BB">
        <w:tc>
          <w:tcPr>
            <w:tcW w:w="1730" w:type="dxa"/>
          </w:tcPr>
          <w:p w14:paraId="23674D84"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4D1594F3"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49DAF43C" w14:textId="77777777" w:rsidTr="00AE15BB">
        <w:tc>
          <w:tcPr>
            <w:tcW w:w="1730" w:type="dxa"/>
          </w:tcPr>
          <w:p w14:paraId="2A13B1CA"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509869C0" w14:textId="77777777" w:rsidR="005D7E94" w:rsidRPr="00702208" w:rsidRDefault="005D7E94" w:rsidP="00B40517">
            <w:pPr>
              <w:spacing w:before="0" w:after="120" w:line="288" w:lineRule="auto"/>
              <w:ind w:firstLine="0"/>
              <w:jc w:val="both"/>
              <w:rPr>
                <w:szCs w:val="28"/>
              </w:rPr>
            </w:pPr>
            <w:r w:rsidRPr="00702208">
              <w:rPr>
                <w:szCs w:val="28"/>
              </w:rPr>
              <w:t>- Một số quy định về quản lý truy cập, quản trị máy chủ và ứng dụng tại phòng máy chủ Trung tâm THDL và các Phòng họp điểm cầu:</w:t>
            </w:r>
          </w:p>
          <w:p w14:paraId="021DBCA7" w14:textId="77777777" w:rsidR="005D7E94" w:rsidRPr="00702208" w:rsidRDefault="005D7E94" w:rsidP="00B40517">
            <w:pPr>
              <w:spacing w:before="0" w:after="120" w:line="288" w:lineRule="auto"/>
              <w:ind w:firstLine="0"/>
              <w:jc w:val="both"/>
              <w:rPr>
                <w:szCs w:val="28"/>
              </w:rPr>
            </w:pPr>
            <w:r w:rsidRPr="00702208">
              <w:rPr>
                <w:szCs w:val="28"/>
              </w:rPr>
              <w:t>- Máy chủ và ứng dụng cài đặt lên nó phải được thiết lập chính sách xác thực; Kiểm soát truy cập; Kết nối về hệ thống giám sát tập trung; Có phương án bảo mật thông tin liên lạc, chống chối bỏ và biện pháp bảo đảm an toàn ứng dụng và mã nguồn</w:t>
            </w:r>
            <w:r w:rsidR="008C2E23" w:rsidRPr="00702208">
              <w:rPr>
                <w:szCs w:val="28"/>
              </w:rPr>
              <w:t xml:space="preserve">. </w:t>
            </w:r>
          </w:p>
        </w:tc>
      </w:tr>
      <w:tr w:rsidR="00702208" w:rsidRPr="00702208" w14:paraId="1FF3DA3C" w14:textId="77777777" w:rsidTr="00AE15BB">
        <w:tc>
          <w:tcPr>
            <w:tcW w:w="1730" w:type="dxa"/>
          </w:tcPr>
          <w:p w14:paraId="6FD88A06" w14:textId="77777777" w:rsidR="005D7E94" w:rsidRPr="00702208" w:rsidRDefault="005D7E94" w:rsidP="00B40517">
            <w:pPr>
              <w:spacing w:before="0" w:after="120" w:line="288" w:lineRule="auto"/>
              <w:ind w:firstLine="0"/>
              <w:jc w:val="both"/>
              <w:rPr>
                <w:b/>
                <w:szCs w:val="28"/>
              </w:rPr>
            </w:pPr>
            <w:r w:rsidRPr="00702208">
              <w:rPr>
                <w:b/>
                <w:szCs w:val="28"/>
              </w:rPr>
              <w:t>Yêu cầu 04</w:t>
            </w:r>
          </w:p>
        </w:tc>
        <w:tc>
          <w:tcPr>
            <w:tcW w:w="7342" w:type="dxa"/>
          </w:tcPr>
          <w:p w14:paraId="6133EC0F" w14:textId="77777777" w:rsidR="005D7E94" w:rsidRPr="00702208" w:rsidRDefault="005D7E94" w:rsidP="00B40517">
            <w:pPr>
              <w:spacing w:before="0" w:after="120" w:line="288" w:lineRule="auto"/>
              <w:ind w:firstLine="0"/>
              <w:jc w:val="both"/>
              <w:rPr>
                <w:szCs w:val="28"/>
              </w:rPr>
            </w:pPr>
            <w:r w:rsidRPr="00702208">
              <w:rPr>
                <w:szCs w:val="28"/>
              </w:rPr>
              <w:t>Có quy định về quản lý cập nhật, sao lưu dự phòng và khôi phục sau khi xảy ra sự cố</w:t>
            </w:r>
          </w:p>
        </w:tc>
      </w:tr>
      <w:tr w:rsidR="00702208" w:rsidRPr="00702208" w14:paraId="123CE36E" w14:textId="77777777" w:rsidTr="00AE15BB">
        <w:tc>
          <w:tcPr>
            <w:tcW w:w="1730" w:type="dxa"/>
          </w:tcPr>
          <w:p w14:paraId="69080104"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731BF2C2"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1765B7E2" w14:textId="77777777" w:rsidTr="00AE15BB">
        <w:tc>
          <w:tcPr>
            <w:tcW w:w="1730" w:type="dxa"/>
          </w:tcPr>
          <w:p w14:paraId="44EDBC9E"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6F69C214" w14:textId="77777777" w:rsidR="005D7E94" w:rsidRPr="00702208" w:rsidRDefault="005D7E94" w:rsidP="00B40517">
            <w:pPr>
              <w:spacing w:before="0" w:after="120" w:line="288" w:lineRule="auto"/>
              <w:ind w:firstLine="0"/>
              <w:jc w:val="both"/>
              <w:rPr>
                <w:szCs w:val="28"/>
              </w:rPr>
            </w:pPr>
            <w:r w:rsidRPr="00702208">
              <w:rPr>
                <w:szCs w:val="28"/>
              </w:rPr>
              <w:t xml:space="preserve">- Khi vận hành, khai thác </w:t>
            </w:r>
            <w:r w:rsidR="0095103A" w:rsidRPr="00702208">
              <w:rPr>
                <w:szCs w:val="28"/>
              </w:rPr>
              <w:t xml:space="preserve">Trung tâm THDL </w:t>
            </w:r>
            <w:r w:rsidRPr="00702208">
              <w:rPr>
                <w:szCs w:val="28"/>
              </w:rPr>
              <w:t>phải xác lập cơ chế sao lưu và phục hồi máy chủ, máy trạm: Tiến hành sao lưu định kỳ dữ liệu quan trọng bằng các thiết bị sao lưu và phần mềm chuyên dùng nhằm phục vụ công tác phục hồi dữ liệu một cách nhanh, chính xác nhất</w:t>
            </w:r>
            <w:r w:rsidR="008C2E23" w:rsidRPr="00702208">
              <w:rPr>
                <w:szCs w:val="28"/>
              </w:rPr>
              <w:t xml:space="preserve">. </w:t>
            </w:r>
          </w:p>
          <w:p w14:paraId="47475A73" w14:textId="77777777" w:rsidR="005D7E94" w:rsidRPr="00702208" w:rsidRDefault="005D7E94" w:rsidP="00B40517">
            <w:pPr>
              <w:spacing w:before="0" w:after="120" w:line="288" w:lineRule="auto"/>
              <w:jc w:val="both"/>
              <w:rPr>
                <w:szCs w:val="28"/>
              </w:rPr>
            </w:pPr>
            <w:r w:rsidRPr="00702208">
              <w:rPr>
                <w:szCs w:val="28"/>
              </w:rPr>
              <w:t>- Trung tâm CNTT&amp;TT và các Phòng họp điểm cầu phải thường trực phối hợp với Sở TT&amp;TT (sở TT&amp;TT là đơn vị chuyên trách về ATTT, chủ trì, xây dựng phương án ATTT cho các hệ thống thông tin của tỉnh) xây dựng phương án sao lưu dự phòng các dữ liệu quan trọng, và phục hồi dữ liệu nếu xảy ra sự cố</w:t>
            </w:r>
            <w:r w:rsidR="008C2E23" w:rsidRPr="00702208">
              <w:rPr>
                <w:szCs w:val="28"/>
              </w:rPr>
              <w:t xml:space="preserve">. </w:t>
            </w:r>
          </w:p>
        </w:tc>
      </w:tr>
      <w:tr w:rsidR="00702208" w:rsidRPr="00702208" w14:paraId="09BDC71C" w14:textId="77777777" w:rsidTr="00AE15BB">
        <w:tc>
          <w:tcPr>
            <w:tcW w:w="1730" w:type="dxa"/>
          </w:tcPr>
          <w:p w14:paraId="344C253B" w14:textId="77777777" w:rsidR="005D7E94" w:rsidRPr="00702208" w:rsidRDefault="005D7E94" w:rsidP="00B40517">
            <w:pPr>
              <w:spacing w:before="0" w:after="120" w:line="288" w:lineRule="auto"/>
              <w:ind w:firstLine="0"/>
              <w:jc w:val="both"/>
              <w:rPr>
                <w:b/>
                <w:szCs w:val="28"/>
              </w:rPr>
            </w:pPr>
            <w:r w:rsidRPr="00702208">
              <w:rPr>
                <w:b/>
                <w:szCs w:val="28"/>
              </w:rPr>
              <w:t>Yêu cầu 05</w:t>
            </w:r>
          </w:p>
        </w:tc>
        <w:tc>
          <w:tcPr>
            <w:tcW w:w="7342" w:type="dxa"/>
          </w:tcPr>
          <w:p w14:paraId="683D10E3" w14:textId="77777777" w:rsidR="005D7E94" w:rsidRPr="00702208" w:rsidRDefault="005D7E94" w:rsidP="00B40517">
            <w:pPr>
              <w:spacing w:before="0" w:after="120" w:line="288" w:lineRule="auto"/>
              <w:ind w:firstLine="0"/>
              <w:jc w:val="both"/>
              <w:rPr>
                <w:szCs w:val="28"/>
              </w:rPr>
            </w:pPr>
            <w:r w:rsidRPr="00702208">
              <w:rPr>
                <w:szCs w:val="28"/>
              </w:rPr>
              <w:t>Có quy định về quản lý cài đặt, gỡ bỏ hệ điều hành, dịch vụ, phần mềm trên hệ thống máy chủ và ứng dụng</w:t>
            </w:r>
          </w:p>
        </w:tc>
      </w:tr>
      <w:tr w:rsidR="00702208" w:rsidRPr="00702208" w14:paraId="4D04463D" w14:textId="77777777" w:rsidTr="00AE15BB">
        <w:tc>
          <w:tcPr>
            <w:tcW w:w="1730" w:type="dxa"/>
          </w:tcPr>
          <w:p w14:paraId="508C2D33"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2CAEE7ED"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02462220" w14:textId="77777777" w:rsidTr="00AE15BB">
        <w:tc>
          <w:tcPr>
            <w:tcW w:w="1730" w:type="dxa"/>
          </w:tcPr>
          <w:p w14:paraId="38077584"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11341D40" w14:textId="77777777" w:rsidR="005D7E94" w:rsidRPr="00702208" w:rsidRDefault="00201EE7" w:rsidP="00B40517">
            <w:pPr>
              <w:spacing w:before="0" w:after="120" w:line="288" w:lineRule="auto"/>
              <w:ind w:firstLine="0"/>
              <w:jc w:val="both"/>
              <w:rPr>
                <w:szCs w:val="28"/>
              </w:rPr>
            </w:pPr>
            <w:r w:rsidRPr="00702208">
              <w:rPr>
                <w:szCs w:val="28"/>
              </w:rPr>
              <w:t>-</w:t>
            </w:r>
            <w:r w:rsidR="005D7E94" w:rsidRPr="00702208">
              <w:rPr>
                <w:szCs w:val="28"/>
              </w:rPr>
              <w:t xml:space="preserve"> Kiểm tra chặt chẽ cài đặt phần mềm trên máy chủ, máy trạm; bảo đảm thông tin chính xác, không bị thay đổi; phối hợp với các quản trị viên ở các điểm cầu để kiểm soát, phát hiện và </w:t>
            </w:r>
            <w:r w:rsidR="005D7E94" w:rsidRPr="00702208">
              <w:rPr>
                <w:szCs w:val="28"/>
              </w:rPr>
              <w:lastRenderedPageBreak/>
              <w:t>khắc phục sự cố an toàn, an ninh thông tin</w:t>
            </w:r>
            <w:r w:rsidR="008C2E23" w:rsidRPr="00702208">
              <w:rPr>
                <w:szCs w:val="28"/>
              </w:rPr>
              <w:t xml:space="preserve">. </w:t>
            </w:r>
          </w:p>
          <w:p w14:paraId="1752E0FE" w14:textId="77777777" w:rsidR="005D7E94" w:rsidRPr="00702208" w:rsidRDefault="00201EE7" w:rsidP="00B40517">
            <w:pPr>
              <w:spacing w:before="0" w:after="120" w:line="288" w:lineRule="auto"/>
              <w:ind w:firstLine="0"/>
              <w:jc w:val="both"/>
              <w:rPr>
                <w:szCs w:val="28"/>
              </w:rPr>
            </w:pPr>
            <w:r w:rsidRPr="00702208">
              <w:rPr>
                <w:szCs w:val="28"/>
              </w:rPr>
              <w:t>-</w:t>
            </w:r>
            <w:r w:rsidR="005D7E94" w:rsidRPr="00702208">
              <w:rPr>
                <w:szCs w:val="28"/>
              </w:rPr>
              <w:t xml:space="preserve"> Không cài đặt phần mềm không rõ nguồn gốc, hoặc ảnh hưởng, can thiệp tới hoạt động bình thường của phần mềm ứng dụng</w:t>
            </w:r>
            <w:r w:rsidR="008C2E23" w:rsidRPr="00702208">
              <w:rPr>
                <w:szCs w:val="28"/>
              </w:rPr>
              <w:t xml:space="preserve">. </w:t>
            </w:r>
            <w:r w:rsidR="005D7E94" w:rsidRPr="00702208">
              <w:rPr>
                <w:szCs w:val="28"/>
              </w:rPr>
              <w:t xml:space="preserve"> </w:t>
            </w:r>
          </w:p>
          <w:p w14:paraId="618E215A" w14:textId="77777777" w:rsidR="005D7E94" w:rsidRPr="00702208" w:rsidRDefault="005D7E94" w:rsidP="00B40517">
            <w:pPr>
              <w:spacing w:before="0" w:after="120" w:line="288" w:lineRule="auto"/>
              <w:ind w:firstLine="0"/>
              <w:jc w:val="both"/>
              <w:rPr>
                <w:szCs w:val="28"/>
              </w:rPr>
            </w:pPr>
            <w:r w:rsidRPr="00702208">
              <w:rPr>
                <w:szCs w:val="28"/>
              </w:rPr>
              <w:t>- Phần mềm hệ điều hành cài lên máy chủ ưu tiên là phần mềm hệ điều hành có bản quyền hoặc là phần mềm mã nguồn mở được sử dụng rộng rãi trong nước và quốc tế</w:t>
            </w:r>
            <w:r w:rsidR="008C2E23" w:rsidRPr="00702208">
              <w:rPr>
                <w:szCs w:val="28"/>
              </w:rPr>
              <w:t xml:space="preserve">. </w:t>
            </w:r>
          </w:p>
          <w:p w14:paraId="24A25290" w14:textId="77777777" w:rsidR="005D7E94" w:rsidRPr="00702208" w:rsidRDefault="005D7E94" w:rsidP="00B40517">
            <w:pPr>
              <w:spacing w:before="0" w:after="120" w:line="288" w:lineRule="auto"/>
              <w:ind w:firstLine="0"/>
              <w:jc w:val="both"/>
              <w:rPr>
                <w:szCs w:val="28"/>
              </w:rPr>
            </w:pPr>
            <w:r w:rsidRPr="00702208">
              <w:rPr>
                <w:szCs w:val="28"/>
              </w:rPr>
              <w:t>- Có tài liệu liệt kê, cài đặt với những phần mềm hệ thống cài trong máy chủ</w:t>
            </w:r>
            <w:r w:rsidR="008C2E23" w:rsidRPr="00702208">
              <w:rPr>
                <w:szCs w:val="28"/>
              </w:rPr>
              <w:t xml:space="preserve">. </w:t>
            </w:r>
          </w:p>
        </w:tc>
      </w:tr>
      <w:tr w:rsidR="00702208" w:rsidRPr="00702208" w14:paraId="0FEBC7C1" w14:textId="77777777" w:rsidTr="00AE15BB">
        <w:tc>
          <w:tcPr>
            <w:tcW w:w="1730" w:type="dxa"/>
          </w:tcPr>
          <w:p w14:paraId="5797E7DC"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06</w:t>
            </w:r>
          </w:p>
        </w:tc>
        <w:tc>
          <w:tcPr>
            <w:tcW w:w="7342" w:type="dxa"/>
          </w:tcPr>
          <w:p w14:paraId="79A6D2A4" w14:textId="77777777" w:rsidR="005D7E94" w:rsidRPr="00702208" w:rsidRDefault="005D7E94" w:rsidP="00B40517">
            <w:pPr>
              <w:spacing w:before="0" w:after="120" w:line="288" w:lineRule="auto"/>
              <w:ind w:firstLine="0"/>
              <w:jc w:val="both"/>
              <w:rPr>
                <w:szCs w:val="28"/>
              </w:rPr>
            </w:pPr>
            <w:r w:rsidRPr="00702208">
              <w:rPr>
                <w:szCs w:val="28"/>
              </w:rPr>
              <w:t>Có quy định về quản lý kết nối và gỡ bỏ hệ thống máy chủ và dịch vụ khỏi hệ thống</w:t>
            </w:r>
          </w:p>
        </w:tc>
      </w:tr>
      <w:tr w:rsidR="00702208" w:rsidRPr="00702208" w14:paraId="3B871EC9" w14:textId="77777777" w:rsidTr="00AE15BB">
        <w:tc>
          <w:tcPr>
            <w:tcW w:w="1730" w:type="dxa"/>
          </w:tcPr>
          <w:p w14:paraId="635AF96C"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341F9AEC"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4F80715C" w14:textId="77777777" w:rsidTr="00AE15BB">
        <w:tc>
          <w:tcPr>
            <w:tcW w:w="1730" w:type="dxa"/>
          </w:tcPr>
          <w:p w14:paraId="49B4D0B2"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38B72809" w14:textId="77777777" w:rsidR="005D7E94" w:rsidRPr="00702208" w:rsidRDefault="005D7E94" w:rsidP="00B40517">
            <w:pPr>
              <w:spacing w:before="0" w:after="120" w:line="288" w:lineRule="auto"/>
              <w:ind w:firstLine="0"/>
              <w:jc w:val="both"/>
              <w:rPr>
                <w:szCs w:val="28"/>
              </w:rPr>
            </w:pPr>
            <w:r w:rsidRPr="00702208">
              <w:rPr>
                <w:szCs w:val="28"/>
              </w:rPr>
              <w:t>- Các cơ quan, đơn vị cài đặt hệ thống tin chuyên ngành, CSDL hoặc kết nối vào trung tâm THDL phải tuân thủ các chính sách đảm bảo ATTT liên quan đến việc kết nối vào trung tâm THDL</w:t>
            </w:r>
            <w:r w:rsidR="008C2E23" w:rsidRPr="00702208">
              <w:rPr>
                <w:szCs w:val="28"/>
              </w:rPr>
              <w:t xml:space="preserve">. </w:t>
            </w:r>
          </w:p>
          <w:p w14:paraId="6587C645" w14:textId="77777777" w:rsidR="005D7E94" w:rsidRPr="00702208" w:rsidRDefault="005D7E94" w:rsidP="00B40517">
            <w:pPr>
              <w:spacing w:before="0" w:after="120" w:line="288" w:lineRule="auto"/>
              <w:ind w:firstLine="0"/>
              <w:jc w:val="both"/>
              <w:rPr>
                <w:szCs w:val="28"/>
              </w:rPr>
            </w:pPr>
            <w:r w:rsidRPr="00702208">
              <w:rPr>
                <w:szCs w:val="28"/>
              </w:rPr>
              <w:t>- Các cơ quan, đơn vị khi kết nối vào trung tâm THDL phải tự bảo vệ thiết bị, hệ thống đầu cuối của mình và chịu trách nhiệm nếu bị xâm nhập trái phép, kiểm soát máy tính và gây sự cố cho trung tâm THDL</w:t>
            </w:r>
            <w:r w:rsidR="008C2E23" w:rsidRPr="00702208">
              <w:rPr>
                <w:szCs w:val="28"/>
              </w:rPr>
              <w:t xml:space="preserve">. </w:t>
            </w:r>
          </w:p>
          <w:p w14:paraId="24CE3F93" w14:textId="77777777" w:rsidR="005D7E94" w:rsidRPr="00702208" w:rsidRDefault="005D7E94" w:rsidP="00B40517">
            <w:pPr>
              <w:spacing w:before="0" w:after="120" w:line="288" w:lineRule="auto"/>
              <w:ind w:firstLine="0"/>
              <w:jc w:val="both"/>
              <w:rPr>
                <w:szCs w:val="28"/>
              </w:rPr>
            </w:pPr>
            <w:r w:rsidRPr="00702208">
              <w:rPr>
                <w:szCs w:val="28"/>
              </w:rPr>
              <w:t>- Việc kết nối, gỡ bỏ máy chủ khỏi hệ thống phải được sự cho phép của Thủ trưởng đơn vị và thực hiện theo quy trình đã được phê duyệt</w:t>
            </w:r>
            <w:r w:rsidR="008C2E23" w:rsidRPr="00702208">
              <w:rPr>
                <w:szCs w:val="28"/>
              </w:rPr>
              <w:t xml:space="preserve">. </w:t>
            </w:r>
          </w:p>
          <w:p w14:paraId="1769C392" w14:textId="77777777" w:rsidR="005D7E94" w:rsidRPr="00702208" w:rsidRDefault="005D7E94" w:rsidP="00B40517">
            <w:pPr>
              <w:spacing w:before="0" w:after="120" w:line="288" w:lineRule="auto"/>
              <w:ind w:firstLine="0"/>
              <w:jc w:val="both"/>
              <w:rPr>
                <w:szCs w:val="28"/>
              </w:rPr>
            </w:pPr>
            <w:r w:rsidRPr="00702208">
              <w:rPr>
                <w:szCs w:val="28"/>
              </w:rPr>
              <w:t>- Việc quản lý kết nối và gỡ bỏ hệ thống máy chủ và dịch vụ khỏi hệ thống phải luôn đảm bảo nguyên tắc không ảnh hưởng đến sự đang phục vụ liên tục của hệ thống</w:t>
            </w:r>
            <w:r w:rsidR="008C2E23" w:rsidRPr="00702208">
              <w:rPr>
                <w:szCs w:val="28"/>
              </w:rPr>
              <w:t xml:space="preserve">. </w:t>
            </w:r>
          </w:p>
        </w:tc>
      </w:tr>
      <w:tr w:rsidR="00702208" w:rsidRPr="00702208" w14:paraId="06BAE4FF" w14:textId="77777777" w:rsidTr="00AE15BB">
        <w:tc>
          <w:tcPr>
            <w:tcW w:w="1730" w:type="dxa"/>
          </w:tcPr>
          <w:p w14:paraId="0D89AE8A" w14:textId="77777777" w:rsidR="005D7E94" w:rsidRPr="00702208" w:rsidRDefault="005D7E94" w:rsidP="00B40517">
            <w:pPr>
              <w:spacing w:before="0" w:after="120" w:line="288" w:lineRule="auto"/>
              <w:ind w:firstLine="0"/>
              <w:jc w:val="both"/>
              <w:rPr>
                <w:b/>
                <w:szCs w:val="28"/>
              </w:rPr>
            </w:pPr>
            <w:r w:rsidRPr="00702208">
              <w:rPr>
                <w:b/>
                <w:szCs w:val="28"/>
              </w:rPr>
              <w:t>Yêu cầu 07</w:t>
            </w:r>
          </w:p>
        </w:tc>
        <w:tc>
          <w:tcPr>
            <w:tcW w:w="7342" w:type="dxa"/>
          </w:tcPr>
          <w:p w14:paraId="75F9AEFC" w14:textId="77777777" w:rsidR="005D7E94" w:rsidRPr="00702208" w:rsidRDefault="005D7E94" w:rsidP="00B40517">
            <w:pPr>
              <w:spacing w:before="0" w:after="120" w:line="288" w:lineRule="auto"/>
              <w:ind w:firstLine="0"/>
              <w:jc w:val="both"/>
              <w:rPr>
                <w:szCs w:val="28"/>
              </w:rPr>
            </w:pPr>
            <w:r w:rsidRPr="00702208">
              <w:rPr>
                <w:szCs w:val="28"/>
              </w:rPr>
              <w:t>Có quy định về quản lý cấu hình tối ưu và tăng cường bảo mật cho hệ thống máy chủ trước khi đưa vào vận hành, khai thác</w:t>
            </w:r>
          </w:p>
        </w:tc>
      </w:tr>
      <w:tr w:rsidR="00702208" w:rsidRPr="00702208" w14:paraId="2F2C27F7" w14:textId="77777777" w:rsidTr="00AE15BB">
        <w:tc>
          <w:tcPr>
            <w:tcW w:w="1730" w:type="dxa"/>
          </w:tcPr>
          <w:p w14:paraId="4AEFD065"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6D1A90A6"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516070EA" w14:textId="77777777" w:rsidTr="00AE15BB">
        <w:tc>
          <w:tcPr>
            <w:tcW w:w="1730" w:type="dxa"/>
          </w:tcPr>
          <w:p w14:paraId="4C060BB7"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1EFC5548" w14:textId="77777777" w:rsidR="005D7E94" w:rsidRPr="00702208" w:rsidRDefault="005D7E94" w:rsidP="00B40517">
            <w:pPr>
              <w:spacing w:before="0" w:after="120" w:line="288" w:lineRule="auto"/>
              <w:ind w:firstLine="0"/>
              <w:jc w:val="both"/>
              <w:rPr>
                <w:szCs w:val="28"/>
              </w:rPr>
            </w:pPr>
            <w:r w:rsidRPr="00702208">
              <w:rPr>
                <w:szCs w:val="28"/>
              </w:rPr>
              <w:t xml:space="preserve">Trung tâm CNTT&amp;TT có phương án đáp ứng cho Trung tâm THDL luôn chuẩn bị sẵn sàng để đảm bảo các điều kiện về hạ tầng kỹ thuật, </w:t>
            </w:r>
            <w:r w:rsidR="002116BD" w:rsidRPr="00702208">
              <w:rPr>
                <w:szCs w:val="28"/>
              </w:rPr>
              <w:t>ATTT</w:t>
            </w:r>
            <w:r w:rsidRPr="00702208">
              <w:rPr>
                <w:szCs w:val="28"/>
              </w:rPr>
              <w:t xml:space="preserve"> đối với hệ thống máy chủ, thiết bị kết nối mạng và các thiết bị khác</w:t>
            </w:r>
            <w:r w:rsidR="008C2E23" w:rsidRPr="00702208">
              <w:rPr>
                <w:szCs w:val="28"/>
              </w:rPr>
              <w:t xml:space="preserve">. </w:t>
            </w:r>
            <w:r w:rsidRPr="00702208">
              <w:rPr>
                <w:szCs w:val="28"/>
              </w:rPr>
              <w:t xml:space="preserve"> Đủ điều kiện về hệ thống máy chủ </w:t>
            </w:r>
            <w:r w:rsidRPr="00702208">
              <w:rPr>
                <w:szCs w:val="28"/>
              </w:rPr>
              <w:lastRenderedPageBreak/>
              <w:t>với cấu hình tối ưu và tăng cường bảo mật, trước khi đưa vào vận hành, khai thác</w:t>
            </w:r>
            <w:r w:rsidR="008C2E23" w:rsidRPr="00702208">
              <w:rPr>
                <w:szCs w:val="28"/>
              </w:rPr>
              <w:t xml:space="preserve">. </w:t>
            </w:r>
          </w:p>
        </w:tc>
      </w:tr>
    </w:tbl>
    <w:p w14:paraId="7BD89EF7" w14:textId="77777777" w:rsidR="005D7E94" w:rsidRPr="00702208" w:rsidRDefault="005D7E94" w:rsidP="00B40517">
      <w:pPr>
        <w:pStyle w:val="Heading3"/>
        <w:spacing w:before="0"/>
        <w:ind w:firstLine="567"/>
        <w:rPr>
          <w:i w:val="0"/>
          <w:szCs w:val="28"/>
        </w:rPr>
      </w:pPr>
      <w:bookmarkStart w:id="207" w:name="_Toc96463983"/>
      <w:bookmarkStart w:id="208" w:name="_Toc96464162"/>
      <w:bookmarkStart w:id="209" w:name="_Toc96464456"/>
      <w:bookmarkStart w:id="210" w:name="_Toc96464804"/>
      <w:bookmarkStart w:id="211" w:name="_Toc100759686"/>
      <w:bookmarkStart w:id="212" w:name="_Toc136804152"/>
      <w:bookmarkEnd w:id="206"/>
      <w:r w:rsidRPr="00702208">
        <w:rPr>
          <w:i w:val="0"/>
          <w:szCs w:val="28"/>
        </w:rPr>
        <w:lastRenderedPageBreak/>
        <w:t>5</w:t>
      </w:r>
      <w:r w:rsidR="008C2E23" w:rsidRPr="00702208">
        <w:rPr>
          <w:i w:val="0"/>
          <w:szCs w:val="28"/>
        </w:rPr>
        <w:t xml:space="preserve">. </w:t>
      </w:r>
      <w:r w:rsidRPr="00702208">
        <w:rPr>
          <w:i w:val="0"/>
          <w:szCs w:val="28"/>
        </w:rPr>
        <w:t>3</w:t>
      </w:r>
      <w:r w:rsidR="008C2E23" w:rsidRPr="00702208">
        <w:rPr>
          <w:i w:val="0"/>
          <w:szCs w:val="28"/>
        </w:rPr>
        <w:t xml:space="preserve">. </w:t>
      </w:r>
      <w:r w:rsidRPr="00702208">
        <w:rPr>
          <w:i w:val="0"/>
          <w:szCs w:val="28"/>
        </w:rPr>
        <w:t xml:space="preserve"> Quản lý an toàn dữ liệu</w:t>
      </w:r>
      <w:bookmarkEnd w:id="207"/>
      <w:bookmarkEnd w:id="208"/>
      <w:bookmarkEnd w:id="209"/>
      <w:bookmarkEnd w:id="210"/>
      <w:bookmarkEnd w:id="211"/>
      <w:bookmarkEnd w:id="212"/>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7342"/>
      </w:tblGrid>
      <w:tr w:rsidR="00702208" w:rsidRPr="00702208" w14:paraId="7CA4E4DC" w14:textId="77777777" w:rsidTr="00AE15BB">
        <w:tc>
          <w:tcPr>
            <w:tcW w:w="1730" w:type="dxa"/>
          </w:tcPr>
          <w:p w14:paraId="40576164"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342" w:type="dxa"/>
          </w:tcPr>
          <w:p w14:paraId="73401650" w14:textId="77777777" w:rsidR="005D7E94" w:rsidRPr="00702208" w:rsidRDefault="005D7E94" w:rsidP="00B40517">
            <w:pPr>
              <w:spacing w:before="0" w:after="120" w:line="288" w:lineRule="auto"/>
              <w:ind w:firstLine="0"/>
              <w:jc w:val="both"/>
              <w:rPr>
                <w:szCs w:val="28"/>
              </w:rPr>
            </w:pPr>
            <w:r w:rsidRPr="00702208">
              <w:rPr>
                <w:szCs w:val="28"/>
              </w:rPr>
              <w:t>Quy định về quản lý sao lưu dự phòng và khôi phục dữ liệu</w:t>
            </w:r>
          </w:p>
        </w:tc>
      </w:tr>
      <w:tr w:rsidR="00702208" w:rsidRPr="00702208" w14:paraId="18A0772D" w14:textId="77777777" w:rsidTr="00AE15BB">
        <w:tc>
          <w:tcPr>
            <w:tcW w:w="1730" w:type="dxa"/>
          </w:tcPr>
          <w:p w14:paraId="5CECB80B"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005D5C09"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495AE213" w14:textId="77777777" w:rsidTr="00AE15BB">
        <w:tc>
          <w:tcPr>
            <w:tcW w:w="1730" w:type="dxa"/>
          </w:tcPr>
          <w:p w14:paraId="5F08ABC6"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6AB2BC80" w14:textId="77777777" w:rsidR="005D7E94" w:rsidRPr="00702208" w:rsidRDefault="005D7E94" w:rsidP="00B40517">
            <w:pPr>
              <w:spacing w:before="0" w:after="120" w:line="288" w:lineRule="auto"/>
              <w:ind w:firstLine="0"/>
              <w:jc w:val="both"/>
              <w:rPr>
                <w:szCs w:val="28"/>
              </w:rPr>
            </w:pPr>
            <w:r w:rsidRPr="00702208">
              <w:rPr>
                <w:szCs w:val="28"/>
              </w:rPr>
              <w:t>- Một số quy định về quản lý sao lưu dự phòng và khôi phục dữ liệu của cán bộ quản lý và vận hành tại phòng máy chủ Trung tâm THDL:</w:t>
            </w:r>
          </w:p>
          <w:p w14:paraId="65F66A4B" w14:textId="77777777" w:rsidR="005D7E94" w:rsidRPr="00702208" w:rsidRDefault="005D7E94" w:rsidP="00B40517">
            <w:pPr>
              <w:spacing w:before="0" w:after="120" w:line="288" w:lineRule="auto"/>
              <w:ind w:firstLine="0"/>
              <w:jc w:val="both"/>
              <w:rPr>
                <w:szCs w:val="28"/>
              </w:rPr>
            </w:pPr>
            <w:r w:rsidRPr="00702208">
              <w:rPr>
                <w:szCs w:val="28"/>
              </w:rPr>
              <w:t>- Thực hiện thường xuyên việc quản lý, lưu trữ dữ liệu quan trọng trong hệ thống cùng với mã kiểm tra tính nguyên vẹn</w:t>
            </w:r>
            <w:r w:rsidR="008C2E23" w:rsidRPr="00702208">
              <w:rPr>
                <w:szCs w:val="28"/>
              </w:rPr>
              <w:t xml:space="preserve">. </w:t>
            </w:r>
          </w:p>
          <w:p w14:paraId="39589963" w14:textId="77777777" w:rsidR="005D7E94" w:rsidRPr="00702208" w:rsidRDefault="005D7E94" w:rsidP="00B40517">
            <w:pPr>
              <w:spacing w:before="0" w:after="120" w:line="288" w:lineRule="auto"/>
              <w:ind w:firstLine="0"/>
              <w:jc w:val="both"/>
              <w:rPr>
                <w:szCs w:val="28"/>
              </w:rPr>
            </w:pPr>
            <w:r w:rsidRPr="00702208">
              <w:rPr>
                <w:szCs w:val="28"/>
              </w:rPr>
              <w:t xml:space="preserve">- Có cơ chế sao lưu dữ liệu dự phòng, lưu trữ dữ liệu tại nơi an toàn đồng thời thường xuyên kiểm tra để bảo đảm sẵn sàng phục hồi nhằm ngăn ngừa và hạn chế khi sự cố </w:t>
            </w:r>
            <w:r w:rsidR="00BF00C3" w:rsidRPr="00702208">
              <w:rPr>
                <w:szCs w:val="28"/>
              </w:rPr>
              <w:t>ATTT</w:t>
            </w:r>
            <w:r w:rsidRPr="00702208">
              <w:rPr>
                <w:szCs w:val="28"/>
              </w:rPr>
              <w:t xml:space="preserve"> mạng xảy ra</w:t>
            </w:r>
            <w:r w:rsidR="008C2E23" w:rsidRPr="00702208">
              <w:rPr>
                <w:szCs w:val="28"/>
              </w:rPr>
              <w:t xml:space="preserve">. </w:t>
            </w:r>
          </w:p>
          <w:p w14:paraId="17013226" w14:textId="77777777" w:rsidR="005D7E94" w:rsidRPr="00702208" w:rsidRDefault="005D7E94" w:rsidP="00B40517">
            <w:pPr>
              <w:spacing w:before="0" w:after="120" w:line="288" w:lineRule="auto"/>
              <w:ind w:firstLine="0"/>
              <w:jc w:val="both"/>
              <w:rPr>
                <w:szCs w:val="28"/>
              </w:rPr>
            </w:pPr>
            <w:r w:rsidRPr="00702208">
              <w:rPr>
                <w:szCs w:val="28"/>
              </w:rPr>
              <w:t>- Tiến hành cập nhật đồng bộ thông tin, dữ liệu giữa hệ thống sao lưu dự phòng chính và hệ thống phụ được thực hiện theo yêu cầu của đơn vị vận hành hệ thống</w:t>
            </w:r>
            <w:r w:rsidR="008C2E23" w:rsidRPr="00702208">
              <w:rPr>
                <w:szCs w:val="28"/>
              </w:rPr>
              <w:t xml:space="preserve">. </w:t>
            </w:r>
          </w:p>
          <w:p w14:paraId="23EDA4B6" w14:textId="77777777" w:rsidR="005D7E94" w:rsidRPr="00702208" w:rsidRDefault="005D7E94" w:rsidP="00B40517">
            <w:pPr>
              <w:spacing w:before="0" w:after="120" w:line="288" w:lineRule="auto"/>
              <w:ind w:firstLine="0"/>
              <w:jc w:val="both"/>
              <w:rPr>
                <w:szCs w:val="28"/>
              </w:rPr>
            </w:pPr>
            <w:r w:rsidRPr="00702208">
              <w:rPr>
                <w:szCs w:val="28"/>
              </w:rPr>
              <w:t>- Sử dụng mật mã để bảo đảm an toàn và bảo mật dữ liệu trong lưu trữ</w:t>
            </w:r>
            <w:r w:rsidR="008C2E23" w:rsidRPr="00702208">
              <w:rPr>
                <w:szCs w:val="28"/>
              </w:rPr>
              <w:t xml:space="preserve">. </w:t>
            </w:r>
          </w:p>
          <w:p w14:paraId="6ED4A9D7" w14:textId="77777777" w:rsidR="005D7E94" w:rsidRPr="00702208" w:rsidRDefault="005D7E94" w:rsidP="00B40517">
            <w:pPr>
              <w:spacing w:before="0" w:after="120" w:line="288" w:lineRule="auto"/>
              <w:ind w:firstLine="0"/>
              <w:jc w:val="both"/>
              <w:rPr>
                <w:szCs w:val="28"/>
              </w:rPr>
            </w:pPr>
            <w:r w:rsidRPr="00702208">
              <w:rPr>
                <w:szCs w:val="28"/>
              </w:rPr>
              <w:t>- Quản lý chặt chẽ các thiết bị lưu trữ dữ liệu, nghiêm cấm việc di chuyển, thay đổi vị trí khi chưa được phép của người có thẩm quyền</w:t>
            </w:r>
            <w:r w:rsidR="008C2E23" w:rsidRPr="00702208">
              <w:rPr>
                <w:szCs w:val="28"/>
              </w:rPr>
              <w:t xml:space="preserve">. </w:t>
            </w:r>
          </w:p>
          <w:p w14:paraId="6F848122" w14:textId="77777777" w:rsidR="005D7E94" w:rsidRPr="00702208" w:rsidRDefault="005D7E94" w:rsidP="00B40517">
            <w:pPr>
              <w:spacing w:before="0" w:after="120" w:line="288" w:lineRule="auto"/>
              <w:ind w:firstLine="0"/>
              <w:jc w:val="both"/>
              <w:rPr>
                <w:szCs w:val="28"/>
                <w:highlight w:val="yellow"/>
              </w:rPr>
            </w:pPr>
            <w:r w:rsidRPr="00702208">
              <w:rPr>
                <w:szCs w:val="28"/>
              </w:rPr>
              <w:t>- Quản lý và phân quyền truy cập phần mềm ứng dụng và cơ sở dữ liệu phù hợp với chức năng, nhiệm vụ của người sử dụng</w:t>
            </w:r>
            <w:r w:rsidR="008C2E23" w:rsidRPr="00702208">
              <w:rPr>
                <w:szCs w:val="28"/>
              </w:rPr>
              <w:t xml:space="preserve">. </w:t>
            </w:r>
            <w:r w:rsidRPr="00702208">
              <w:rPr>
                <w:szCs w:val="28"/>
              </w:rPr>
              <w:t xml:space="preserve"> Quyền truy cập phải được phân ra theo từng cấp độ tương ứng với từng nhiệm vụ của nhân viên và phải được phê duyệt từ cấp trên</w:t>
            </w:r>
            <w:r w:rsidR="008C2E23" w:rsidRPr="00702208">
              <w:rPr>
                <w:szCs w:val="28"/>
              </w:rPr>
              <w:t xml:space="preserve">. </w:t>
            </w:r>
          </w:p>
        </w:tc>
      </w:tr>
      <w:tr w:rsidR="00702208" w:rsidRPr="00702208" w14:paraId="7599EC8B" w14:textId="77777777" w:rsidTr="00AE15BB">
        <w:tc>
          <w:tcPr>
            <w:tcW w:w="1730" w:type="dxa"/>
          </w:tcPr>
          <w:p w14:paraId="3E9FBBF5" w14:textId="77777777" w:rsidR="005D7E94" w:rsidRPr="00702208" w:rsidRDefault="005D7E94" w:rsidP="00B40517">
            <w:pPr>
              <w:spacing w:before="0" w:after="120" w:line="288" w:lineRule="auto"/>
              <w:ind w:firstLine="0"/>
              <w:jc w:val="both"/>
              <w:rPr>
                <w:b/>
                <w:szCs w:val="28"/>
              </w:rPr>
            </w:pPr>
            <w:r w:rsidRPr="00702208">
              <w:rPr>
                <w:b/>
                <w:szCs w:val="28"/>
              </w:rPr>
              <w:t>Yêu cầu 02</w:t>
            </w:r>
          </w:p>
        </w:tc>
        <w:tc>
          <w:tcPr>
            <w:tcW w:w="7342" w:type="dxa"/>
          </w:tcPr>
          <w:p w14:paraId="10FA83AB" w14:textId="77777777" w:rsidR="005D7E94" w:rsidRPr="00702208" w:rsidRDefault="005D7E94" w:rsidP="00B40517">
            <w:pPr>
              <w:spacing w:before="0" w:after="120" w:line="288" w:lineRule="auto"/>
              <w:ind w:firstLine="0"/>
              <w:jc w:val="both"/>
              <w:rPr>
                <w:szCs w:val="28"/>
              </w:rPr>
            </w:pPr>
            <w:r w:rsidRPr="00702208">
              <w:rPr>
                <w:szCs w:val="28"/>
              </w:rPr>
              <w:t>Quy định về việc định kỳ hoặc khi có thay đổi cấu hình trên hệ thống thực hiện quy trình sao lưu dự phòng: tập tin cấu hình hệ thống, bản dự phòng hệ điều hành máy chủ, cơ sở dữ liệu; dữ liệu, thông tin nghiệp vụ</w:t>
            </w:r>
          </w:p>
        </w:tc>
      </w:tr>
      <w:tr w:rsidR="00702208" w:rsidRPr="00702208" w14:paraId="3F517DDC" w14:textId="77777777" w:rsidTr="00AE15BB">
        <w:tc>
          <w:tcPr>
            <w:tcW w:w="1730" w:type="dxa"/>
          </w:tcPr>
          <w:p w14:paraId="2D147DE5"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062E752A"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287CE7C9" w14:textId="77777777" w:rsidTr="00AE15BB">
        <w:tc>
          <w:tcPr>
            <w:tcW w:w="1730" w:type="dxa"/>
          </w:tcPr>
          <w:p w14:paraId="34564434" w14:textId="77777777" w:rsidR="005D7E94" w:rsidRPr="00702208" w:rsidRDefault="005D7E94" w:rsidP="00B40517">
            <w:pPr>
              <w:spacing w:before="0" w:after="120" w:line="288" w:lineRule="auto"/>
              <w:ind w:firstLine="0"/>
              <w:jc w:val="both"/>
              <w:rPr>
                <w:b/>
                <w:szCs w:val="28"/>
              </w:rPr>
            </w:pPr>
            <w:r w:rsidRPr="00702208">
              <w:rPr>
                <w:b/>
                <w:szCs w:val="28"/>
              </w:rPr>
              <w:lastRenderedPageBreak/>
              <w:t>Phương án</w:t>
            </w:r>
          </w:p>
        </w:tc>
        <w:tc>
          <w:tcPr>
            <w:tcW w:w="7342" w:type="dxa"/>
          </w:tcPr>
          <w:p w14:paraId="6C834C37" w14:textId="77777777" w:rsidR="005D7E94" w:rsidRPr="00702208" w:rsidRDefault="005D7E94" w:rsidP="00B40517">
            <w:pPr>
              <w:spacing w:before="0" w:after="120" w:line="288" w:lineRule="auto"/>
              <w:ind w:firstLine="0"/>
              <w:jc w:val="both"/>
              <w:rPr>
                <w:szCs w:val="28"/>
              </w:rPr>
            </w:pPr>
            <w:r w:rsidRPr="00702208">
              <w:rPr>
                <w:szCs w:val="28"/>
              </w:rPr>
              <w:t>- Trung tâm CNTT&amp;TT có phương án tiến hành sao lưu định kỳ dữ liệu hệ điều hành, phần mềm chuyên ngành, cơ sở dữ liệu quan trọng của hệ thống</w:t>
            </w:r>
            <w:r w:rsidR="008C2E23" w:rsidRPr="00702208">
              <w:rPr>
                <w:szCs w:val="28"/>
              </w:rPr>
              <w:t xml:space="preserve">. </w:t>
            </w:r>
            <w:r w:rsidRPr="00702208">
              <w:rPr>
                <w:szCs w:val="28"/>
              </w:rPr>
              <w:t xml:space="preserve"> </w:t>
            </w:r>
          </w:p>
          <w:p w14:paraId="040FC535" w14:textId="77777777" w:rsidR="005D7E94" w:rsidRPr="00702208" w:rsidRDefault="005D7E94" w:rsidP="00B40517">
            <w:pPr>
              <w:spacing w:before="0" w:after="120" w:line="288" w:lineRule="auto"/>
              <w:ind w:firstLine="0"/>
              <w:jc w:val="both"/>
              <w:rPr>
                <w:szCs w:val="28"/>
              </w:rPr>
            </w:pPr>
            <w:r w:rsidRPr="00702208">
              <w:rPr>
                <w:szCs w:val="28"/>
              </w:rPr>
              <w:t>- Một số quy định về định kỳ hoặc khi có thay đổi cấu hình trên hệ thống thực hiện quy trình sao lưu dự phòng của cán bộ quản lý và vận hành tại phòng máy chủ Trung tâm THDL:</w:t>
            </w:r>
          </w:p>
          <w:p w14:paraId="6C0D3308" w14:textId="77777777" w:rsidR="005D7E94" w:rsidRPr="00702208" w:rsidRDefault="005D7E94" w:rsidP="00B40517">
            <w:pPr>
              <w:spacing w:before="0" w:after="120" w:line="288" w:lineRule="auto"/>
              <w:ind w:firstLine="0"/>
              <w:jc w:val="both"/>
              <w:rPr>
                <w:szCs w:val="28"/>
              </w:rPr>
            </w:pPr>
            <w:r w:rsidRPr="00702208">
              <w:rPr>
                <w:szCs w:val="28"/>
              </w:rPr>
              <w:t>- Định kỳ hoặc khi có thay đổi cấu hình trên hệ thống thực hiện quy trình sao lưu dự phòng: Tập tin cấu hình hệ thống, bản dự phòng hệ điều hành máy chủ, cơ sở dữ liệu; dữ liệu, thông tin nghiệp vụ</w:t>
            </w:r>
            <w:r w:rsidR="008C2E23" w:rsidRPr="00702208">
              <w:rPr>
                <w:szCs w:val="28"/>
              </w:rPr>
              <w:t xml:space="preserve">. </w:t>
            </w:r>
          </w:p>
          <w:p w14:paraId="516B9D43" w14:textId="77777777" w:rsidR="005D7E94" w:rsidRPr="00702208" w:rsidRDefault="005D7E94" w:rsidP="00B40517">
            <w:pPr>
              <w:spacing w:before="0" w:after="120" w:line="288" w:lineRule="auto"/>
              <w:ind w:firstLine="0"/>
              <w:jc w:val="both"/>
              <w:rPr>
                <w:szCs w:val="28"/>
              </w:rPr>
            </w:pPr>
            <w:r w:rsidRPr="00702208">
              <w:rPr>
                <w:szCs w:val="28"/>
              </w:rPr>
              <w:t>- Lưu trữ có mã hóa các thông tin, dữ liệu (không phải là thông tin, dữ liệu công khai) trên hệ thống lưu trữ/phương tiện lưu trữ</w:t>
            </w:r>
            <w:r w:rsidR="008C2E23" w:rsidRPr="00702208">
              <w:rPr>
                <w:szCs w:val="28"/>
              </w:rPr>
              <w:t xml:space="preserve">. </w:t>
            </w:r>
          </w:p>
        </w:tc>
      </w:tr>
    </w:tbl>
    <w:p w14:paraId="5AD4D8B1" w14:textId="77777777" w:rsidR="005D7E94" w:rsidRPr="00702208" w:rsidRDefault="005D7E94" w:rsidP="00B40517">
      <w:pPr>
        <w:pStyle w:val="Heading3"/>
        <w:spacing w:before="0"/>
        <w:ind w:firstLine="567"/>
        <w:rPr>
          <w:i w:val="0"/>
          <w:szCs w:val="28"/>
        </w:rPr>
      </w:pPr>
      <w:bookmarkStart w:id="213" w:name="_Toc96463984"/>
      <w:bookmarkStart w:id="214" w:name="_Toc96464163"/>
      <w:bookmarkStart w:id="215" w:name="_Toc96464457"/>
      <w:bookmarkStart w:id="216" w:name="_Toc96464805"/>
      <w:bookmarkStart w:id="217" w:name="_Toc100759687"/>
      <w:bookmarkStart w:id="218" w:name="_Toc136804153"/>
      <w:r w:rsidRPr="00702208">
        <w:rPr>
          <w:i w:val="0"/>
          <w:szCs w:val="28"/>
        </w:rPr>
        <w:t>5</w:t>
      </w:r>
      <w:r w:rsidR="008C2E23" w:rsidRPr="00702208">
        <w:rPr>
          <w:i w:val="0"/>
          <w:szCs w:val="28"/>
        </w:rPr>
        <w:t xml:space="preserve">. </w:t>
      </w:r>
      <w:r w:rsidRPr="00702208">
        <w:rPr>
          <w:i w:val="0"/>
          <w:szCs w:val="28"/>
        </w:rPr>
        <w:t>4</w:t>
      </w:r>
      <w:r w:rsidR="008C2E23" w:rsidRPr="00702208">
        <w:rPr>
          <w:i w:val="0"/>
          <w:szCs w:val="28"/>
        </w:rPr>
        <w:t xml:space="preserve">. </w:t>
      </w:r>
      <w:r w:rsidRPr="00702208">
        <w:rPr>
          <w:i w:val="0"/>
          <w:szCs w:val="28"/>
        </w:rPr>
        <w:t xml:space="preserve"> Quản lý an toàn thiết bị đầu cuối</w:t>
      </w:r>
      <w:bookmarkEnd w:id="213"/>
      <w:bookmarkEnd w:id="214"/>
      <w:bookmarkEnd w:id="215"/>
      <w:bookmarkEnd w:id="216"/>
      <w:bookmarkEnd w:id="217"/>
      <w:bookmarkEnd w:id="218"/>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7342"/>
      </w:tblGrid>
      <w:tr w:rsidR="00702208" w:rsidRPr="00702208" w14:paraId="2142E0B0" w14:textId="77777777" w:rsidTr="00AE15BB">
        <w:tc>
          <w:tcPr>
            <w:tcW w:w="1730" w:type="dxa"/>
          </w:tcPr>
          <w:p w14:paraId="3289F3DD"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342" w:type="dxa"/>
          </w:tcPr>
          <w:p w14:paraId="715D3EE6" w14:textId="77777777" w:rsidR="005D7E94" w:rsidRPr="00702208" w:rsidRDefault="005D7E94" w:rsidP="00B40517">
            <w:pPr>
              <w:spacing w:before="0" w:after="120" w:line="288" w:lineRule="auto"/>
              <w:ind w:firstLine="0"/>
              <w:jc w:val="both"/>
              <w:rPr>
                <w:szCs w:val="28"/>
              </w:rPr>
            </w:pPr>
            <w:r w:rsidRPr="00702208">
              <w:rPr>
                <w:szCs w:val="28"/>
              </w:rPr>
              <w:t>Có quy định về quản lý, vận hành hoạt động bình thường cho thiết bị đầu cuối</w:t>
            </w:r>
          </w:p>
        </w:tc>
      </w:tr>
      <w:tr w:rsidR="00702208" w:rsidRPr="00702208" w14:paraId="003E9B9C" w14:textId="77777777" w:rsidTr="00AE15BB">
        <w:tc>
          <w:tcPr>
            <w:tcW w:w="1730" w:type="dxa"/>
          </w:tcPr>
          <w:p w14:paraId="1DB27F67"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63CE667C"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2A7AA996" w14:textId="77777777" w:rsidTr="00AE15BB">
        <w:tc>
          <w:tcPr>
            <w:tcW w:w="1730" w:type="dxa"/>
          </w:tcPr>
          <w:p w14:paraId="7CE46D1C"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623AC947" w14:textId="77777777" w:rsidR="005D7E94" w:rsidRPr="00702208" w:rsidRDefault="005D7E94" w:rsidP="00B40517">
            <w:pPr>
              <w:spacing w:before="0" w:after="120" w:line="288" w:lineRule="auto"/>
              <w:ind w:firstLine="0"/>
              <w:jc w:val="both"/>
              <w:rPr>
                <w:szCs w:val="28"/>
              </w:rPr>
            </w:pPr>
            <w:r w:rsidRPr="00702208">
              <w:rPr>
                <w:szCs w:val="28"/>
              </w:rPr>
              <w:t>- Tất cả các máy tính tham gia vào vận hành được cài đặt và bảo vệ bởi phần mềm phòng chống vi rút, phần mềm độc hại</w:t>
            </w:r>
            <w:r w:rsidR="008C2E23" w:rsidRPr="00702208">
              <w:rPr>
                <w:szCs w:val="28"/>
              </w:rPr>
              <w:t xml:space="preserve">. </w:t>
            </w:r>
          </w:p>
          <w:p w14:paraId="044885A2" w14:textId="77777777" w:rsidR="005D7E94" w:rsidRPr="00702208" w:rsidRDefault="005D7E94" w:rsidP="00B40517">
            <w:pPr>
              <w:spacing w:before="0" w:after="120" w:line="288" w:lineRule="auto"/>
              <w:ind w:firstLine="0"/>
              <w:jc w:val="both"/>
              <w:rPr>
                <w:szCs w:val="28"/>
              </w:rPr>
            </w:pPr>
            <w:r w:rsidRPr="00702208">
              <w:rPr>
                <w:szCs w:val="28"/>
              </w:rPr>
              <w:t>- Thông tin về thiết bị đầu cuối (tên, chủng loại, địa chỉ MAC, địa chỉ IP) phải được quản lý và cập nhật</w:t>
            </w:r>
            <w:r w:rsidR="008C2E23" w:rsidRPr="00702208">
              <w:rPr>
                <w:szCs w:val="28"/>
              </w:rPr>
              <w:t xml:space="preserve">. </w:t>
            </w:r>
          </w:p>
          <w:p w14:paraId="6D3B4D59" w14:textId="77777777" w:rsidR="005D7E94" w:rsidRPr="00702208" w:rsidRDefault="005D7E94" w:rsidP="00B40517">
            <w:pPr>
              <w:spacing w:before="0" w:after="120" w:line="288" w:lineRule="auto"/>
              <w:ind w:firstLine="0"/>
              <w:jc w:val="both"/>
              <w:rPr>
                <w:szCs w:val="28"/>
              </w:rPr>
            </w:pPr>
            <w:r w:rsidRPr="00702208">
              <w:rPr>
                <w:szCs w:val="28"/>
              </w:rPr>
              <w:t xml:space="preserve">- Giám sát các thiết bị kết nối đầu cuối hiệu quả bằng cách: </w:t>
            </w:r>
          </w:p>
          <w:p w14:paraId="171343B3" w14:textId="77777777" w:rsidR="005D7E94" w:rsidRPr="00702208" w:rsidRDefault="005D7E94" w:rsidP="00B40517">
            <w:pPr>
              <w:spacing w:before="0" w:after="120" w:line="288" w:lineRule="auto"/>
              <w:ind w:firstLine="0"/>
              <w:jc w:val="both"/>
              <w:rPr>
                <w:szCs w:val="28"/>
              </w:rPr>
            </w:pPr>
            <w:r w:rsidRPr="00702208">
              <w:rPr>
                <w:szCs w:val="28"/>
              </w:rPr>
              <w:t>+ Đặt tên cho các điểm cầu để giám sát</w:t>
            </w:r>
          </w:p>
          <w:p w14:paraId="5918E0F3" w14:textId="77777777" w:rsidR="005D7E94" w:rsidRPr="00702208" w:rsidRDefault="005D7E94" w:rsidP="00B40517">
            <w:pPr>
              <w:spacing w:before="0" w:after="120" w:line="288" w:lineRule="auto"/>
              <w:ind w:firstLine="0"/>
              <w:jc w:val="both"/>
              <w:rPr>
                <w:szCs w:val="28"/>
              </w:rPr>
            </w:pPr>
            <w:r w:rsidRPr="00702208">
              <w:rPr>
                <w:szCs w:val="28"/>
              </w:rPr>
              <w:t>+ Hiển thị, giám sát các thông tin về số lượng, chất lượng của cuộc họp, kết nối và điểm cầu như: số lượng phiên họp trên hệ thống, số lượng điểm cầu trong các phiên họp, chất lượng kết nối các điểm cầu (tốc độ băng thông, độ trễ, tỷ lệ mất gói</w:t>
            </w:r>
            <w:r w:rsidR="008C2E23" w:rsidRPr="00702208">
              <w:rPr>
                <w:szCs w:val="28"/>
              </w:rPr>
              <w:t xml:space="preserve">...   </w:t>
            </w:r>
            <w:r w:rsidR="00E71DB3" w:rsidRPr="00702208">
              <w:rPr>
                <w:szCs w:val="28"/>
              </w:rPr>
              <w:t xml:space="preserve"> </w:t>
            </w:r>
            <w:r w:rsidRPr="00702208">
              <w:rPr>
                <w:szCs w:val="28"/>
              </w:rPr>
              <w:t>)</w:t>
            </w:r>
          </w:p>
        </w:tc>
      </w:tr>
      <w:tr w:rsidR="00702208" w:rsidRPr="00702208" w14:paraId="1846BEFE" w14:textId="77777777" w:rsidTr="00AE15BB">
        <w:tc>
          <w:tcPr>
            <w:tcW w:w="1730" w:type="dxa"/>
          </w:tcPr>
          <w:p w14:paraId="3EC8BB21" w14:textId="77777777" w:rsidR="005D7E94" w:rsidRPr="00702208" w:rsidRDefault="005D7E94" w:rsidP="00B40517">
            <w:pPr>
              <w:spacing w:before="0" w:after="120" w:line="288" w:lineRule="auto"/>
              <w:ind w:firstLine="0"/>
              <w:jc w:val="both"/>
              <w:rPr>
                <w:b/>
                <w:szCs w:val="28"/>
              </w:rPr>
            </w:pPr>
            <w:r w:rsidRPr="00702208">
              <w:rPr>
                <w:b/>
                <w:szCs w:val="28"/>
              </w:rPr>
              <w:t>Yêu cầu 02</w:t>
            </w:r>
          </w:p>
        </w:tc>
        <w:tc>
          <w:tcPr>
            <w:tcW w:w="7342" w:type="dxa"/>
          </w:tcPr>
          <w:p w14:paraId="35BFC073" w14:textId="77777777" w:rsidR="005D7E94" w:rsidRPr="00702208" w:rsidRDefault="005D7E94" w:rsidP="00B40517">
            <w:pPr>
              <w:spacing w:before="0" w:after="120" w:line="288" w:lineRule="auto"/>
              <w:ind w:firstLine="0"/>
              <w:jc w:val="both"/>
              <w:rPr>
                <w:szCs w:val="28"/>
              </w:rPr>
            </w:pPr>
            <w:r w:rsidRPr="00702208">
              <w:rPr>
                <w:szCs w:val="28"/>
              </w:rPr>
              <w:t>Có quy định về quản lý kết nối, truy cập và sử dụng thiết bị đầu cuối từ xa</w:t>
            </w:r>
          </w:p>
        </w:tc>
      </w:tr>
      <w:tr w:rsidR="00702208" w:rsidRPr="00702208" w14:paraId="3BA63A87" w14:textId="77777777" w:rsidTr="00AE15BB">
        <w:tc>
          <w:tcPr>
            <w:tcW w:w="1730" w:type="dxa"/>
          </w:tcPr>
          <w:p w14:paraId="6D19C720"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10F900F4"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4AD12DD4" w14:textId="77777777" w:rsidTr="00AE15BB">
        <w:tc>
          <w:tcPr>
            <w:tcW w:w="1730" w:type="dxa"/>
          </w:tcPr>
          <w:p w14:paraId="7320151F"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30D73C6D" w14:textId="77777777" w:rsidR="005D7E94" w:rsidRPr="00702208" w:rsidRDefault="005D7E94" w:rsidP="00B40517">
            <w:pPr>
              <w:spacing w:before="0" w:after="120" w:line="288" w:lineRule="auto"/>
              <w:ind w:firstLine="0"/>
              <w:jc w:val="both"/>
              <w:rPr>
                <w:szCs w:val="28"/>
              </w:rPr>
            </w:pPr>
            <w:r w:rsidRPr="00702208">
              <w:rPr>
                <w:szCs w:val="28"/>
              </w:rPr>
              <w:t xml:space="preserve">- Đối với tài khoản người dùng sử dụng để đăng nhập phải thiết lập mật khẩu có mức độ bảo mật cao, không sử dụng mật khẩu </w:t>
            </w:r>
            <w:r w:rsidRPr="00702208">
              <w:rPr>
                <w:szCs w:val="28"/>
              </w:rPr>
              <w:lastRenderedPageBreak/>
              <w:t>ngắn, mặc định nhằm đảm bảo an toàn, bảo mật thông tin của người dùng</w:t>
            </w:r>
            <w:r w:rsidR="008C2E23" w:rsidRPr="00702208">
              <w:rPr>
                <w:szCs w:val="28"/>
              </w:rPr>
              <w:t xml:space="preserve">. </w:t>
            </w:r>
          </w:p>
          <w:p w14:paraId="4C35E64E" w14:textId="77777777" w:rsidR="005D7E94" w:rsidRPr="00702208" w:rsidRDefault="005D7E94" w:rsidP="00B40517">
            <w:pPr>
              <w:spacing w:before="0" w:after="120" w:line="288" w:lineRule="auto"/>
              <w:ind w:firstLine="0"/>
              <w:jc w:val="both"/>
              <w:rPr>
                <w:szCs w:val="28"/>
              </w:rPr>
            </w:pPr>
            <w:r w:rsidRPr="00702208">
              <w:rPr>
                <w:szCs w:val="28"/>
              </w:rPr>
              <w:t xml:space="preserve">- Tổ chức quản lý tài khoản, định danh người dùng </w:t>
            </w:r>
            <w:r w:rsidR="00037FCF" w:rsidRPr="00702208">
              <w:rPr>
                <w:szCs w:val="28"/>
              </w:rPr>
              <w:t xml:space="preserve">trong Trung tâm THDL </w:t>
            </w:r>
            <w:r w:rsidRPr="00702208">
              <w:rPr>
                <w:szCs w:val="28"/>
              </w:rPr>
              <w:t>bao gồm: tạo mới, kích hoạt, sửa đổi và loại bỏ tài khoản; đối với người dùng tham gia vào vận hành hệ thống nghỉ việc hoặc chuyển công tác phải có biện pháp khóa tài khoản, hủy quyền truy cập, thu hồi các thiết bị liên quan tới hệ thống</w:t>
            </w:r>
            <w:r w:rsidR="008C2E23" w:rsidRPr="00702208">
              <w:rPr>
                <w:szCs w:val="28"/>
              </w:rPr>
              <w:t xml:space="preserve">. </w:t>
            </w:r>
          </w:p>
        </w:tc>
      </w:tr>
      <w:tr w:rsidR="00702208" w:rsidRPr="00702208" w14:paraId="69636714" w14:textId="77777777" w:rsidTr="00AE15BB">
        <w:tc>
          <w:tcPr>
            <w:tcW w:w="1730" w:type="dxa"/>
          </w:tcPr>
          <w:p w14:paraId="55D802A5"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03</w:t>
            </w:r>
          </w:p>
        </w:tc>
        <w:tc>
          <w:tcPr>
            <w:tcW w:w="7342" w:type="dxa"/>
          </w:tcPr>
          <w:p w14:paraId="5AEA4B9B" w14:textId="77777777" w:rsidR="005D7E94" w:rsidRPr="00702208" w:rsidRDefault="005D7E94" w:rsidP="00B40517">
            <w:pPr>
              <w:spacing w:before="0" w:after="120" w:line="288" w:lineRule="auto"/>
              <w:ind w:firstLine="0"/>
              <w:jc w:val="both"/>
              <w:rPr>
                <w:szCs w:val="28"/>
              </w:rPr>
            </w:pPr>
            <w:r w:rsidRPr="00702208">
              <w:rPr>
                <w:szCs w:val="28"/>
              </w:rPr>
              <w:t>Có quy định về cài đặt, kết nối và gỡ bỏ thiết bị đầu cuối trong hệ thống</w:t>
            </w:r>
          </w:p>
        </w:tc>
      </w:tr>
      <w:tr w:rsidR="00702208" w:rsidRPr="00702208" w14:paraId="3BB0E147" w14:textId="77777777" w:rsidTr="00AE15BB">
        <w:tc>
          <w:tcPr>
            <w:tcW w:w="1730" w:type="dxa"/>
          </w:tcPr>
          <w:p w14:paraId="25764814"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45B7EAA0"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0862B00C" w14:textId="77777777" w:rsidTr="00AE15BB">
        <w:tc>
          <w:tcPr>
            <w:tcW w:w="1730" w:type="dxa"/>
          </w:tcPr>
          <w:p w14:paraId="0BBF42E1"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43755C4C" w14:textId="77777777" w:rsidR="005D7E94" w:rsidRPr="00702208" w:rsidRDefault="005D7E94" w:rsidP="00B40517">
            <w:pPr>
              <w:spacing w:before="0" w:after="120" w:line="288" w:lineRule="auto"/>
              <w:ind w:firstLine="0"/>
              <w:jc w:val="both"/>
              <w:rPr>
                <w:szCs w:val="28"/>
              </w:rPr>
            </w:pPr>
            <w:r w:rsidRPr="00702208">
              <w:rPr>
                <w:szCs w:val="28"/>
              </w:rPr>
              <w:t>- Việc cài đặt, kết nối và gỡ bỏ thiết bị đầu cuối trong hệ thống phải được cho phép bởi người có thẩm quyền và thực hiện theo quy trình được phê duyệt</w:t>
            </w:r>
            <w:r w:rsidR="008C2E23" w:rsidRPr="00702208">
              <w:rPr>
                <w:szCs w:val="28"/>
              </w:rPr>
              <w:t xml:space="preserve">. </w:t>
            </w:r>
            <w:r w:rsidR="00F01440" w:rsidRPr="00702208">
              <w:rPr>
                <w:szCs w:val="28"/>
              </w:rPr>
              <w:t>=</w:t>
            </w:r>
          </w:p>
        </w:tc>
      </w:tr>
    </w:tbl>
    <w:p w14:paraId="4D086711" w14:textId="77777777" w:rsidR="005D7E94" w:rsidRPr="00702208" w:rsidRDefault="005D7E94" w:rsidP="00B40517">
      <w:pPr>
        <w:pStyle w:val="Heading3"/>
        <w:spacing w:before="0"/>
        <w:ind w:firstLine="567"/>
        <w:rPr>
          <w:i w:val="0"/>
          <w:szCs w:val="28"/>
        </w:rPr>
      </w:pPr>
      <w:bookmarkStart w:id="219" w:name="_Toc96463985"/>
      <w:bookmarkStart w:id="220" w:name="_Toc96464164"/>
      <w:bookmarkStart w:id="221" w:name="_Toc96464458"/>
      <w:bookmarkStart w:id="222" w:name="_Toc96464806"/>
      <w:bookmarkStart w:id="223" w:name="_Toc100759688"/>
      <w:bookmarkStart w:id="224" w:name="_Toc136804154"/>
      <w:r w:rsidRPr="00702208">
        <w:rPr>
          <w:i w:val="0"/>
          <w:szCs w:val="28"/>
        </w:rPr>
        <w:t>5</w:t>
      </w:r>
      <w:r w:rsidR="008C2E23" w:rsidRPr="00702208">
        <w:rPr>
          <w:i w:val="0"/>
          <w:szCs w:val="28"/>
        </w:rPr>
        <w:t xml:space="preserve">. </w:t>
      </w:r>
      <w:r w:rsidRPr="00702208">
        <w:rPr>
          <w:i w:val="0"/>
          <w:szCs w:val="28"/>
        </w:rPr>
        <w:t>5</w:t>
      </w:r>
      <w:r w:rsidR="008C2E23" w:rsidRPr="00702208">
        <w:rPr>
          <w:i w:val="0"/>
          <w:szCs w:val="28"/>
        </w:rPr>
        <w:t xml:space="preserve">. </w:t>
      </w:r>
      <w:r w:rsidRPr="00702208">
        <w:rPr>
          <w:i w:val="0"/>
          <w:szCs w:val="28"/>
        </w:rPr>
        <w:t xml:space="preserve"> Quản lý phòng chống phần mềm độc hại</w:t>
      </w:r>
      <w:bookmarkEnd w:id="219"/>
      <w:bookmarkEnd w:id="220"/>
      <w:bookmarkEnd w:id="221"/>
      <w:bookmarkEnd w:id="222"/>
      <w:bookmarkEnd w:id="223"/>
      <w:bookmarkEnd w:id="224"/>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7342"/>
      </w:tblGrid>
      <w:tr w:rsidR="00702208" w:rsidRPr="00702208" w14:paraId="2237F30F" w14:textId="77777777" w:rsidTr="00AE15BB">
        <w:tc>
          <w:tcPr>
            <w:tcW w:w="1730" w:type="dxa"/>
          </w:tcPr>
          <w:p w14:paraId="5666E58B"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342" w:type="dxa"/>
          </w:tcPr>
          <w:p w14:paraId="4480F4B1" w14:textId="77777777" w:rsidR="005D7E94" w:rsidRPr="00702208" w:rsidRDefault="005D7E94" w:rsidP="00B40517">
            <w:pPr>
              <w:spacing w:before="0" w:after="120" w:line="288" w:lineRule="auto"/>
              <w:ind w:firstLine="0"/>
              <w:jc w:val="both"/>
              <w:rPr>
                <w:szCs w:val="28"/>
              </w:rPr>
            </w:pPr>
            <w:r w:rsidRPr="00702208">
              <w:rPr>
                <w:szCs w:val="28"/>
              </w:rPr>
              <w:t>Có quy định về cài đặt, cập nhật, sử dụng phần mềm phòng chống mã độc; dò quét, kiểm tra phần mềm độc hại trên máy tính, máy chủ và thiết bị di động</w:t>
            </w:r>
          </w:p>
        </w:tc>
      </w:tr>
      <w:tr w:rsidR="00702208" w:rsidRPr="00702208" w14:paraId="6E360212" w14:textId="77777777" w:rsidTr="00AE15BB">
        <w:tc>
          <w:tcPr>
            <w:tcW w:w="1730" w:type="dxa"/>
          </w:tcPr>
          <w:p w14:paraId="5774483C"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23041212"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3EE46C6B" w14:textId="77777777" w:rsidTr="00AE15BB">
        <w:tc>
          <w:tcPr>
            <w:tcW w:w="1730" w:type="dxa"/>
          </w:tcPr>
          <w:p w14:paraId="28FA5BF6"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27A6A3BE" w14:textId="77777777" w:rsidR="005D7E94" w:rsidRPr="00702208" w:rsidRDefault="005D7E94" w:rsidP="00B40517">
            <w:pPr>
              <w:spacing w:before="0" w:after="120" w:line="288" w:lineRule="auto"/>
              <w:ind w:firstLine="0"/>
              <w:jc w:val="both"/>
              <w:rPr>
                <w:szCs w:val="28"/>
              </w:rPr>
            </w:pPr>
            <w:r w:rsidRPr="00702208">
              <w:rPr>
                <w:szCs w:val="28"/>
              </w:rPr>
              <w:t>- Các máy tính trang bị phần mềm phòng chống mã độc</w:t>
            </w:r>
            <w:r w:rsidR="008C2E23" w:rsidRPr="00702208">
              <w:rPr>
                <w:szCs w:val="28"/>
              </w:rPr>
              <w:t xml:space="preserve">. </w:t>
            </w:r>
            <w:r w:rsidRPr="00702208">
              <w:rPr>
                <w:szCs w:val="28"/>
              </w:rPr>
              <w:t xml:space="preserve"> Các phần mềm phòng chống mã độc phải được thiết lập chế độ tự động cập nhật; chế độ tự động quét mã độc khi sao chép, mở các tập tin</w:t>
            </w:r>
            <w:r w:rsidR="008C2E23" w:rsidRPr="00702208">
              <w:rPr>
                <w:szCs w:val="28"/>
              </w:rPr>
              <w:t xml:space="preserve">. </w:t>
            </w:r>
          </w:p>
        </w:tc>
      </w:tr>
      <w:tr w:rsidR="00702208" w:rsidRPr="00702208" w14:paraId="0958753C" w14:textId="77777777" w:rsidTr="00AE15BB">
        <w:tc>
          <w:tcPr>
            <w:tcW w:w="1730" w:type="dxa"/>
          </w:tcPr>
          <w:p w14:paraId="5C2007C8" w14:textId="77777777" w:rsidR="005D7E94" w:rsidRPr="00702208" w:rsidRDefault="005D7E94" w:rsidP="00B40517">
            <w:pPr>
              <w:spacing w:before="0" w:after="120" w:line="288" w:lineRule="auto"/>
              <w:ind w:firstLine="0"/>
              <w:jc w:val="both"/>
              <w:rPr>
                <w:b/>
                <w:szCs w:val="28"/>
              </w:rPr>
            </w:pPr>
            <w:r w:rsidRPr="00702208">
              <w:rPr>
                <w:b/>
                <w:szCs w:val="28"/>
              </w:rPr>
              <w:t>Yêu cầu 02</w:t>
            </w:r>
          </w:p>
        </w:tc>
        <w:tc>
          <w:tcPr>
            <w:tcW w:w="7342" w:type="dxa"/>
          </w:tcPr>
          <w:p w14:paraId="53D7655D" w14:textId="77777777" w:rsidR="005D7E94" w:rsidRPr="00702208" w:rsidRDefault="005D7E94" w:rsidP="00B40517">
            <w:pPr>
              <w:spacing w:before="0" w:after="120" w:line="288" w:lineRule="auto"/>
              <w:ind w:firstLine="0"/>
              <w:jc w:val="both"/>
              <w:rPr>
                <w:szCs w:val="28"/>
              </w:rPr>
            </w:pPr>
            <w:r w:rsidRPr="00702208">
              <w:rPr>
                <w:szCs w:val="28"/>
              </w:rPr>
              <w:t>Có quy định về cài đặt, sử dụng phần mềm ứng dụng trên máy tính, thiết bị di động và việc truy cập các trang thông tin trên mạng</w:t>
            </w:r>
          </w:p>
        </w:tc>
      </w:tr>
      <w:tr w:rsidR="00702208" w:rsidRPr="00702208" w14:paraId="491E1220" w14:textId="77777777" w:rsidTr="00AE15BB">
        <w:tc>
          <w:tcPr>
            <w:tcW w:w="1730" w:type="dxa"/>
          </w:tcPr>
          <w:p w14:paraId="2196271C"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18672C60"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1DA6419C" w14:textId="77777777" w:rsidTr="00AE15BB">
        <w:tc>
          <w:tcPr>
            <w:tcW w:w="1730" w:type="dxa"/>
          </w:tcPr>
          <w:p w14:paraId="21AA38C2"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1A5029DE" w14:textId="77777777" w:rsidR="005D7E94" w:rsidRPr="00702208" w:rsidRDefault="005D7E94" w:rsidP="00B40517">
            <w:pPr>
              <w:spacing w:before="0" w:after="120" w:line="288" w:lineRule="auto"/>
              <w:ind w:firstLine="0"/>
              <w:jc w:val="both"/>
              <w:rPr>
                <w:szCs w:val="28"/>
              </w:rPr>
            </w:pPr>
            <w:r w:rsidRPr="00702208">
              <w:rPr>
                <w:szCs w:val="28"/>
              </w:rPr>
              <w:t>- Không cho phép cài đặt phần mềm không rõ nguồn gốc hoặc can thiệp lên máy tính, làm ảnh hưởng đến</w:t>
            </w:r>
            <w:r w:rsidR="003924D5" w:rsidRPr="00702208">
              <w:rPr>
                <w:szCs w:val="28"/>
              </w:rPr>
              <w:t xml:space="preserve"> Trung tâm THDL</w:t>
            </w:r>
            <w:r w:rsidRPr="00702208">
              <w:rPr>
                <w:szCs w:val="28"/>
              </w:rPr>
              <w:t>; hoặc cài đặt phần mềm khác lên máy tính mà chưa được sự cho phép của người có thẩm quyền</w:t>
            </w:r>
            <w:r w:rsidR="008C2E23" w:rsidRPr="00702208">
              <w:rPr>
                <w:szCs w:val="28"/>
              </w:rPr>
              <w:t xml:space="preserve">. </w:t>
            </w:r>
          </w:p>
          <w:p w14:paraId="1062F6C1" w14:textId="77777777" w:rsidR="005D7E94" w:rsidRPr="00702208" w:rsidRDefault="005D7E94" w:rsidP="00B40517">
            <w:pPr>
              <w:spacing w:before="0" w:after="120" w:line="288" w:lineRule="auto"/>
              <w:ind w:firstLine="0"/>
              <w:jc w:val="both"/>
              <w:rPr>
                <w:szCs w:val="28"/>
              </w:rPr>
            </w:pPr>
            <w:r w:rsidRPr="00702208">
              <w:rPr>
                <w:szCs w:val="28"/>
              </w:rPr>
              <w:t xml:space="preserve">- Một số quy định về cài đặt, sử dụng phần mềm ứng dụng trên máy tính, thiết bị di động và việc truy cập các trang thông tin </w:t>
            </w:r>
            <w:r w:rsidRPr="00702208">
              <w:rPr>
                <w:szCs w:val="28"/>
              </w:rPr>
              <w:lastRenderedPageBreak/>
              <w:t>trên mạng trong phòng máy chủ Trung tâm THDL, một số nội dung sau:</w:t>
            </w:r>
          </w:p>
          <w:p w14:paraId="3FA0FA11" w14:textId="77777777" w:rsidR="005D7E94" w:rsidRPr="00702208" w:rsidRDefault="005D7E94" w:rsidP="00B40517">
            <w:pPr>
              <w:spacing w:before="0" w:after="120" w:line="288" w:lineRule="auto"/>
              <w:ind w:firstLine="0"/>
              <w:jc w:val="both"/>
              <w:rPr>
                <w:szCs w:val="28"/>
              </w:rPr>
            </w:pPr>
            <w:r w:rsidRPr="00702208">
              <w:rPr>
                <w:szCs w:val="28"/>
              </w:rPr>
              <w:t>- Phần mềm ứng dụng trước khi được cài đặt, sử dụng phải được kiểm tra xem có phần mềm độc hại tồn tại hay không? Tất cả các tập tin, thư mục phải được quét mã độc trước khi sao chép, sử dụng</w:t>
            </w:r>
            <w:r w:rsidR="008C2E23" w:rsidRPr="00702208">
              <w:rPr>
                <w:szCs w:val="28"/>
              </w:rPr>
              <w:t xml:space="preserve">. </w:t>
            </w:r>
          </w:p>
        </w:tc>
      </w:tr>
      <w:tr w:rsidR="00702208" w:rsidRPr="00702208" w14:paraId="47A38DA2" w14:textId="77777777" w:rsidTr="00AE15BB">
        <w:tc>
          <w:tcPr>
            <w:tcW w:w="1730" w:type="dxa"/>
          </w:tcPr>
          <w:p w14:paraId="0E2FB293"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03</w:t>
            </w:r>
          </w:p>
        </w:tc>
        <w:tc>
          <w:tcPr>
            <w:tcW w:w="7342" w:type="dxa"/>
          </w:tcPr>
          <w:p w14:paraId="56E26E05" w14:textId="77777777" w:rsidR="005D7E94" w:rsidRPr="00702208" w:rsidRDefault="005D7E94" w:rsidP="00B40517">
            <w:pPr>
              <w:spacing w:before="0" w:after="120" w:line="288" w:lineRule="auto"/>
              <w:ind w:firstLine="0"/>
              <w:jc w:val="both"/>
              <w:rPr>
                <w:szCs w:val="28"/>
              </w:rPr>
            </w:pPr>
            <w:r w:rsidRPr="00702208">
              <w:rPr>
                <w:szCs w:val="28"/>
              </w:rPr>
              <w:t>Có quy định về gửi nhận tập tin qua môi trường mạng và các phương tiện lưu trữ di động</w:t>
            </w:r>
          </w:p>
        </w:tc>
      </w:tr>
      <w:tr w:rsidR="00702208" w:rsidRPr="00702208" w14:paraId="7305D467" w14:textId="77777777" w:rsidTr="00AE15BB">
        <w:tc>
          <w:tcPr>
            <w:tcW w:w="1730" w:type="dxa"/>
          </w:tcPr>
          <w:p w14:paraId="687D5531"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2B3A34BC"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0508916B" w14:textId="77777777" w:rsidTr="00AE15BB">
        <w:tc>
          <w:tcPr>
            <w:tcW w:w="1730" w:type="dxa"/>
          </w:tcPr>
          <w:p w14:paraId="41B277E4"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76AE450F" w14:textId="77777777" w:rsidR="005D7E94" w:rsidRPr="00702208" w:rsidRDefault="005D7E94" w:rsidP="00B40517">
            <w:pPr>
              <w:spacing w:before="0" w:after="120" w:line="288" w:lineRule="auto"/>
              <w:ind w:firstLine="0"/>
              <w:jc w:val="both"/>
              <w:rPr>
                <w:szCs w:val="28"/>
              </w:rPr>
            </w:pPr>
            <w:r w:rsidRPr="00702208">
              <w:rPr>
                <w:szCs w:val="28"/>
              </w:rPr>
              <w:t>- Việc sử dụng, chia sẻ và lưu trữ dữ liệu, thông tin số trên mạng nội bộ, mạng Internet phải tuân thủ các quy định của cơ quan đơn vị và quy định của pháp luật về viễn thông, công nghệ thông tin</w:t>
            </w:r>
          </w:p>
          <w:p w14:paraId="169C4B7C" w14:textId="77777777" w:rsidR="005D7E94" w:rsidRPr="00702208" w:rsidRDefault="005D7E94" w:rsidP="00B40517">
            <w:pPr>
              <w:spacing w:before="0" w:after="120" w:line="288" w:lineRule="auto"/>
              <w:ind w:firstLine="0"/>
              <w:jc w:val="both"/>
              <w:rPr>
                <w:szCs w:val="28"/>
              </w:rPr>
            </w:pPr>
            <w:r w:rsidRPr="00702208">
              <w:rPr>
                <w:szCs w:val="28"/>
              </w:rPr>
              <w:t>- Sử dụng biện pháp kỹ thuật để mã hóa dữ liệu khi cần thiết bảo đảm không bị thay đổi trước khi truyền trên môi trường mạng</w:t>
            </w:r>
            <w:r w:rsidR="008C2E23" w:rsidRPr="00702208">
              <w:rPr>
                <w:szCs w:val="28"/>
              </w:rPr>
              <w:t xml:space="preserve">. </w:t>
            </w:r>
          </w:p>
        </w:tc>
      </w:tr>
      <w:tr w:rsidR="00702208" w:rsidRPr="00702208" w14:paraId="4803EBFB" w14:textId="77777777" w:rsidTr="00AE15BB">
        <w:tc>
          <w:tcPr>
            <w:tcW w:w="1730" w:type="dxa"/>
          </w:tcPr>
          <w:p w14:paraId="34BF6048" w14:textId="77777777" w:rsidR="005D7E94" w:rsidRPr="00702208" w:rsidRDefault="005D7E94" w:rsidP="00B40517">
            <w:pPr>
              <w:spacing w:before="0" w:after="120" w:line="288" w:lineRule="auto"/>
              <w:ind w:firstLine="0"/>
              <w:jc w:val="both"/>
              <w:rPr>
                <w:b/>
                <w:szCs w:val="28"/>
              </w:rPr>
            </w:pPr>
            <w:r w:rsidRPr="00702208">
              <w:rPr>
                <w:b/>
                <w:szCs w:val="28"/>
              </w:rPr>
              <w:t>Yêu cầu 04</w:t>
            </w:r>
          </w:p>
        </w:tc>
        <w:tc>
          <w:tcPr>
            <w:tcW w:w="7342" w:type="dxa"/>
          </w:tcPr>
          <w:p w14:paraId="2CDD7CA7" w14:textId="77777777" w:rsidR="005D7E94" w:rsidRPr="00702208" w:rsidRDefault="005D7E94" w:rsidP="00B40517">
            <w:pPr>
              <w:spacing w:before="0" w:after="120" w:line="288" w:lineRule="auto"/>
              <w:ind w:firstLine="0"/>
              <w:jc w:val="both"/>
              <w:rPr>
                <w:szCs w:val="28"/>
              </w:rPr>
            </w:pPr>
            <w:r w:rsidRPr="00702208">
              <w:rPr>
                <w:szCs w:val="28"/>
              </w:rPr>
              <w:t>Có quy định về việc định kỳ hàng năm thực hiện kiểm tra và dò quét phần mềm độc hại trên toàn bộ hệ thống; Thực hiện kiểm tra và xử lý phần mềm độc hại khi phát hiện dấu hiệu hoặc cảnh báo về dấu hiệu phần mềm độc hại xuất hiện trên hệ thống</w:t>
            </w:r>
          </w:p>
        </w:tc>
      </w:tr>
      <w:tr w:rsidR="00702208" w:rsidRPr="00702208" w14:paraId="3F1638B8" w14:textId="77777777" w:rsidTr="00AE15BB">
        <w:tc>
          <w:tcPr>
            <w:tcW w:w="1730" w:type="dxa"/>
          </w:tcPr>
          <w:p w14:paraId="5980E9CD"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419653B6"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7E577FDB" w14:textId="77777777" w:rsidTr="00AE15BB">
        <w:tc>
          <w:tcPr>
            <w:tcW w:w="1730" w:type="dxa"/>
          </w:tcPr>
          <w:p w14:paraId="528ACF3F"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323D8D03" w14:textId="77777777" w:rsidR="005D7E94" w:rsidRPr="00702208" w:rsidRDefault="005D7E94" w:rsidP="00B40517">
            <w:pPr>
              <w:spacing w:before="0" w:after="120" w:line="288" w:lineRule="auto"/>
              <w:ind w:firstLine="0"/>
              <w:jc w:val="both"/>
              <w:rPr>
                <w:szCs w:val="28"/>
              </w:rPr>
            </w:pPr>
            <w:r w:rsidRPr="00702208">
              <w:rPr>
                <w:szCs w:val="28"/>
              </w:rPr>
              <w:t>-Trung tâm CNTT&amp;TT có phương án quy định về việc định kỳ hàng năm thực hiện kiểm tra và dò quét phần mềm độc hại trên toàn bộ hệ thống; Thực hiện kiểm tra và xử lý phần mềm độc hại khi phát hiện dấu hiệu hoặc cảnh báo về dấu hiệu phần mềm độc hại xuất hiện trên hệ thống</w:t>
            </w:r>
            <w:r w:rsidR="008C2E23" w:rsidRPr="00702208">
              <w:rPr>
                <w:szCs w:val="28"/>
              </w:rPr>
              <w:t xml:space="preserve">. </w:t>
            </w:r>
            <w:r w:rsidRPr="00702208">
              <w:rPr>
                <w:szCs w:val="28"/>
              </w:rPr>
              <w:t xml:space="preserve"> </w:t>
            </w:r>
          </w:p>
        </w:tc>
      </w:tr>
    </w:tbl>
    <w:p w14:paraId="7DD0F79B" w14:textId="77777777" w:rsidR="005D7E94" w:rsidRPr="00702208" w:rsidRDefault="005D7E94" w:rsidP="00B40517">
      <w:pPr>
        <w:pStyle w:val="Heading3"/>
        <w:spacing w:before="0"/>
        <w:ind w:firstLine="567"/>
        <w:rPr>
          <w:i w:val="0"/>
          <w:szCs w:val="28"/>
        </w:rPr>
      </w:pPr>
      <w:bookmarkStart w:id="225" w:name="_Toc96463986"/>
      <w:bookmarkStart w:id="226" w:name="_Toc96464165"/>
      <w:bookmarkStart w:id="227" w:name="_Toc96464459"/>
      <w:bookmarkStart w:id="228" w:name="_Toc96464807"/>
      <w:bookmarkStart w:id="229" w:name="_Toc100759689"/>
      <w:bookmarkStart w:id="230" w:name="_Toc136804155"/>
      <w:r w:rsidRPr="00702208">
        <w:rPr>
          <w:i w:val="0"/>
          <w:szCs w:val="28"/>
        </w:rPr>
        <w:t>5</w:t>
      </w:r>
      <w:r w:rsidR="008C2E23" w:rsidRPr="00702208">
        <w:rPr>
          <w:i w:val="0"/>
          <w:szCs w:val="28"/>
        </w:rPr>
        <w:t xml:space="preserve">. </w:t>
      </w:r>
      <w:r w:rsidRPr="00702208">
        <w:rPr>
          <w:i w:val="0"/>
          <w:szCs w:val="28"/>
        </w:rPr>
        <w:t>6</w:t>
      </w:r>
      <w:r w:rsidR="008C2E23" w:rsidRPr="00702208">
        <w:rPr>
          <w:i w:val="0"/>
          <w:szCs w:val="28"/>
        </w:rPr>
        <w:t xml:space="preserve">. </w:t>
      </w:r>
      <w:r w:rsidRPr="00702208">
        <w:rPr>
          <w:i w:val="0"/>
          <w:szCs w:val="28"/>
        </w:rPr>
        <w:t xml:space="preserve"> Quản lý giám sát an toàn hệ thống thông tin</w:t>
      </w:r>
      <w:bookmarkEnd w:id="225"/>
      <w:bookmarkEnd w:id="226"/>
      <w:bookmarkEnd w:id="227"/>
      <w:bookmarkEnd w:id="228"/>
      <w:bookmarkEnd w:id="229"/>
      <w:bookmarkEnd w:id="230"/>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7342"/>
      </w:tblGrid>
      <w:tr w:rsidR="00702208" w:rsidRPr="00702208" w14:paraId="56D08CE0" w14:textId="77777777" w:rsidTr="00AE15BB">
        <w:tc>
          <w:tcPr>
            <w:tcW w:w="1730" w:type="dxa"/>
          </w:tcPr>
          <w:p w14:paraId="54B7E9AC"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342" w:type="dxa"/>
          </w:tcPr>
          <w:p w14:paraId="2E8C48C6" w14:textId="77777777" w:rsidR="005D7E94" w:rsidRPr="00702208" w:rsidRDefault="005D7E94" w:rsidP="00B40517">
            <w:pPr>
              <w:spacing w:before="0" w:after="120" w:line="288" w:lineRule="auto"/>
              <w:ind w:firstLine="0"/>
              <w:jc w:val="both"/>
              <w:rPr>
                <w:szCs w:val="28"/>
              </w:rPr>
            </w:pPr>
            <w:r w:rsidRPr="00702208">
              <w:rPr>
                <w:szCs w:val="28"/>
              </w:rPr>
              <w:t>Có quy định về quản lý, vận hành hoạt động bình thường của hệ thống giám sát an toàn hệ thống thông tin</w:t>
            </w:r>
          </w:p>
        </w:tc>
      </w:tr>
      <w:tr w:rsidR="00702208" w:rsidRPr="00702208" w14:paraId="5D83FF6F" w14:textId="77777777" w:rsidTr="00AE15BB">
        <w:tc>
          <w:tcPr>
            <w:tcW w:w="1730" w:type="dxa"/>
          </w:tcPr>
          <w:p w14:paraId="19B94904"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7432D78C"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66DE8B9E" w14:textId="77777777" w:rsidTr="00AE15BB">
        <w:tc>
          <w:tcPr>
            <w:tcW w:w="1730" w:type="dxa"/>
          </w:tcPr>
          <w:p w14:paraId="2BEB1C9E"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75B5A453" w14:textId="77777777" w:rsidR="005D7E94" w:rsidRPr="00702208" w:rsidRDefault="005D7E94" w:rsidP="00B40517">
            <w:pPr>
              <w:spacing w:before="0" w:after="120" w:line="288" w:lineRule="auto"/>
              <w:ind w:firstLine="0"/>
              <w:jc w:val="both"/>
              <w:rPr>
                <w:szCs w:val="28"/>
              </w:rPr>
            </w:pPr>
            <w:r w:rsidRPr="00702208">
              <w:rPr>
                <w:szCs w:val="28"/>
              </w:rPr>
              <w:t xml:space="preserve">- Trung tâm CNTT&amp;TT chịu sự chỉ đạo trực tiếp của lãnh đạo Sở TT&amp;TT thực hiện việc chủ động giám sát, ứng cứu sự cố </w:t>
            </w:r>
            <w:r w:rsidR="00701939" w:rsidRPr="00702208">
              <w:rPr>
                <w:szCs w:val="28"/>
              </w:rPr>
              <w:lastRenderedPageBreak/>
              <w:t>ATTT</w:t>
            </w:r>
            <w:r w:rsidRPr="00702208">
              <w:rPr>
                <w:szCs w:val="28"/>
              </w:rPr>
              <w:t xml:space="preserve"> mạng, lựa chọn tổ chức, doanh nghiệp có đủ năng lực để thực hiện; thường xuyên phối hợp, thông báo thông tin đối với đơn vị đầu mối Đội ứng cứu sự cố </w:t>
            </w:r>
            <w:r w:rsidR="00701939" w:rsidRPr="00702208">
              <w:rPr>
                <w:szCs w:val="28"/>
              </w:rPr>
              <w:t>ATTT</w:t>
            </w:r>
            <w:r w:rsidRPr="00702208">
              <w:rPr>
                <w:szCs w:val="28"/>
              </w:rPr>
              <w:t xml:space="preserve"> của tỉnh trong công tác ứng cứu sự cố </w:t>
            </w:r>
            <w:r w:rsidR="00701939" w:rsidRPr="00702208">
              <w:rPr>
                <w:szCs w:val="28"/>
              </w:rPr>
              <w:t>ATTT</w:t>
            </w:r>
            <w:r w:rsidRPr="00702208">
              <w:rPr>
                <w:szCs w:val="28"/>
              </w:rPr>
              <w:t xml:space="preserve"> mạng</w:t>
            </w:r>
            <w:r w:rsidR="008C2E23" w:rsidRPr="00702208">
              <w:rPr>
                <w:szCs w:val="28"/>
              </w:rPr>
              <w:t xml:space="preserve">. </w:t>
            </w:r>
          </w:p>
          <w:p w14:paraId="546DF691" w14:textId="77777777" w:rsidR="005D7E94" w:rsidRPr="00702208" w:rsidRDefault="005D7E94" w:rsidP="00B40517">
            <w:pPr>
              <w:spacing w:before="0" w:after="120" w:line="288" w:lineRule="auto"/>
              <w:ind w:firstLine="0"/>
              <w:jc w:val="both"/>
              <w:rPr>
                <w:szCs w:val="28"/>
              </w:rPr>
            </w:pPr>
            <w:r w:rsidRPr="00702208">
              <w:rPr>
                <w:szCs w:val="28"/>
              </w:rPr>
              <w:t>- Trung tâm CNTT&amp;TT chịu sự chỉ đạo trực tiếp của lãnh đạo Sở TT&amp;TT là đầu mối thực hiện giám sát, chủ động chỉ đạo ứng cứu sự cố ATTT (nếu có sự cố mất ATTT xảy ra)</w:t>
            </w:r>
          </w:p>
          <w:p w14:paraId="1999009B" w14:textId="77777777" w:rsidR="005D7E94" w:rsidRPr="00702208" w:rsidRDefault="005D7E94" w:rsidP="00B40517">
            <w:pPr>
              <w:spacing w:before="0" w:after="120" w:line="288" w:lineRule="auto"/>
              <w:ind w:firstLine="0"/>
              <w:jc w:val="both"/>
              <w:rPr>
                <w:szCs w:val="28"/>
              </w:rPr>
            </w:pPr>
            <w:r w:rsidRPr="00702208">
              <w:rPr>
                <w:szCs w:val="28"/>
              </w:rPr>
              <w:t>- Triển khai hệ thống giám sát trung tâm phải đáp ứng yêu cầu tại Khoản 1, Điều 5, Thông tư 31/2017/TT-BTTTT</w:t>
            </w:r>
            <w:r w:rsidR="008C2E23" w:rsidRPr="00702208">
              <w:rPr>
                <w:szCs w:val="28"/>
              </w:rPr>
              <w:t xml:space="preserve">. </w:t>
            </w:r>
          </w:p>
          <w:p w14:paraId="1DB8EB50" w14:textId="77777777" w:rsidR="005D7E94" w:rsidRPr="00702208" w:rsidRDefault="005D7E94" w:rsidP="00B40517">
            <w:pPr>
              <w:spacing w:before="0" w:after="120" w:line="288" w:lineRule="auto"/>
              <w:ind w:firstLine="0"/>
              <w:jc w:val="both"/>
              <w:rPr>
                <w:szCs w:val="28"/>
              </w:rPr>
            </w:pPr>
            <w:r w:rsidRPr="00702208">
              <w:rPr>
                <w:szCs w:val="28"/>
              </w:rPr>
              <w:t>- Thông tin giám sát và danh mục các đối tượng giám sát phải đáp ứng yêu cầu tại Khoản 2, Điều 5, Thông tư 31/2017/TT-BTTTT</w:t>
            </w:r>
            <w:r w:rsidR="008C2E23" w:rsidRPr="00702208">
              <w:rPr>
                <w:szCs w:val="28"/>
              </w:rPr>
              <w:t xml:space="preserve">. </w:t>
            </w:r>
            <w:r w:rsidRPr="00702208">
              <w:rPr>
                <w:szCs w:val="28"/>
              </w:rPr>
              <w:t xml:space="preserve"> Kết nối và gửi nhật ký hệ thống từ đối tượng giám sát về hệ thống giám sát</w:t>
            </w:r>
            <w:r w:rsidR="008C2E23" w:rsidRPr="00702208">
              <w:rPr>
                <w:szCs w:val="28"/>
              </w:rPr>
              <w:t xml:space="preserve">. </w:t>
            </w:r>
          </w:p>
          <w:p w14:paraId="5A282DF5" w14:textId="77777777" w:rsidR="005D7E94" w:rsidRPr="00702208" w:rsidRDefault="005D7E94" w:rsidP="00B40517">
            <w:pPr>
              <w:spacing w:before="0" w:after="120" w:line="288" w:lineRule="auto"/>
              <w:ind w:firstLine="0"/>
              <w:jc w:val="both"/>
              <w:rPr>
                <w:szCs w:val="28"/>
              </w:rPr>
            </w:pPr>
            <w:r w:rsidRPr="00702208">
              <w:rPr>
                <w:szCs w:val="28"/>
              </w:rPr>
              <w:t>- Thực thi nhiệm vụ giám sát theo quy định tại Khoản 3, Điều 5, Thông tư số 31/2017/TT-BTTTT</w:t>
            </w:r>
            <w:r w:rsidR="008C2E23" w:rsidRPr="00702208">
              <w:rPr>
                <w:szCs w:val="28"/>
              </w:rPr>
              <w:t xml:space="preserve">. </w:t>
            </w:r>
          </w:p>
          <w:p w14:paraId="5277FE4C" w14:textId="77777777" w:rsidR="005D7E94" w:rsidRPr="00702208" w:rsidRDefault="005D7E94" w:rsidP="00B40517">
            <w:pPr>
              <w:spacing w:before="0" w:after="120" w:line="288" w:lineRule="auto"/>
              <w:ind w:firstLine="0"/>
              <w:jc w:val="both"/>
              <w:rPr>
                <w:szCs w:val="28"/>
              </w:rPr>
            </w:pPr>
            <w:r w:rsidRPr="00702208">
              <w:rPr>
                <w:szCs w:val="28"/>
              </w:rPr>
              <w:t>- Định kỳ hàng năm tổ chức nâng cao năng lực hoạt động giám sát theo quy định tại Điều 9, Thông tư số 31/2017/TT-BTTTT</w:t>
            </w:r>
            <w:r w:rsidR="008C2E23" w:rsidRPr="00702208">
              <w:rPr>
                <w:szCs w:val="28"/>
              </w:rPr>
              <w:t xml:space="preserve">. </w:t>
            </w:r>
          </w:p>
          <w:p w14:paraId="606391D5" w14:textId="77777777" w:rsidR="005D7E94" w:rsidRPr="00702208" w:rsidRDefault="005D7E94" w:rsidP="00B40517">
            <w:pPr>
              <w:spacing w:before="0" w:after="120" w:line="288" w:lineRule="auto"/>
              <w:ind w:firstLine="0"/>
              <w:jc w:val="both"/>
              <w:rPr>
                <w:szCs w:val="28"/>
              </w:rPr>
            </w:pPr>
            <w:r w:rsidRPr="00702208">
              <w:rPr>
                <w:szCs w:val="28"/>
              </w:rPr>
              <w:t xml:space="preserve">- Chủ quản hệ thống thông tin có trách nhiệm giám sát </w:t>
            </w:r>
            <w:r w:rsidR="00C9021A" w:rsidRPr="00702208">
              <w:rPr>
                <w:szCs w:val="28"/>
              </w:rPr>
              <w:t>ATTT</w:t>
            </w:r>
            <w:r w:rsidRPr="00702208">
              <w:rPr>
                <w:szCs w:val="28"/>
              </w:rPr>
              <w:t xml:space="preserve"> theo quy định tại Điều 14, Thông tư số 31/2017/TT-BTTTT</w:t>
            </w:r>
            <w:r w:rsidR="008C2E23" w:rsidRPr="00702208">
              <w:rPr>
                <w:szCs w:val="28"/>
              </w:rPr>
              <w:t xml:space="preserve">. </w:t>
            </w:r>
          </w:p>
        </w:tc>
      </w:tr>
      <w:tr w:rsidR="00702208" w:rsidRPr="00702208" w14:paraId="43F76B6F" w14:textId="77777777" w:rsidTr="00AE15BB">
        <w:tc>
          <w:tcPr>
            <w:tcW w:w="1730" w:type="dxa"/>
          </w:tcPr>
          <w:p w14:paraId="029F142E"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02</w:t>
            </w:r>
          </w:p>
        </w:tc>
        <w:tc>
          <w:tcPr>
            <w:tcW w:w="7342" w:type="dxa"/>
          </w:tcPr>
          <w:p w14:paraId="2BD5CBC7" w14:textId="77777777" w:rsidR="005D7E94" w:rsidRPr="00702208" w:rsidRDefault="005D7E94" w:rsidP="00B40517">
            <w:pPr>
              <w:spacing w:before="0" w:after="120" w:line="288" w:lineRule="auto"/>
              <w:ind w:firstLine="0"/>
              <w:jc w:val="both"/>
              <w:rPr>
                <w:szCs w:val="28"/>
              </w:rPr>
            </w:pPr>
            <w:r w:rsidRPr="00702208">
              <w:rPr>
                <w:szCs w:val="28"/>
              </w:rPr>
              <w:t>Có quy định danh mục các đối tượng giám sát bao gồm: thiết bị hệ thống, máy chủ ứng dụng, dịch vụ và các thành phần khác trong hệ thống</w:t>
            </w:r>
          </w:p>
        </w:tc>
      </w:tr>
      <w:tr w:rsidR="00702208" w:rsidRPr="00702208" w14:paraId="265D2083" w14:textId="77777777" w:rsidTr="00AE15BB">
        <w:tc>
          <w:tcPr>
            <w:tcW w:w="1730" w:type="dxa"/>
          </w:tcPr>
          <w:p w14:paraId="05E15F83"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3219E46E"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12569A1E" w14:textId="77777777" w:rsidTr="00AE15BB">
        <w:tc>
          <w:tcPr>
            <w:tcW w:w="1730" w:type="dxa"/>
          </w:tcPr>
          <w:p w14:paraId="5DB4FF2E"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03AE6D65" w14:textId="77777777" w:rsidR="005D7E94" w:rsidRPr="00702208" w:rsidRDefault="005D7E94" w:rsidP="00B40517">
            <w:pPr>
              <w:spacing w:before="0" w:after="120" w:line="288" w:lineRule="auto"/>
              <w:ind w:firstLine="0"/>
              <w:jc w:val="both"/>
              <w:rPr>
                <w:szCs w:val="28"/>
              </w:rPr>
            </w:pPr>
            <w:r w:rsidRPr="00702208">
              <w:rPr>
                <w:szCs w:val="28"/>
              </w:rPr>
              <w:t>Một số quy định chung quản lý an toàn, Trung tâm CNTT&amp;TT có phương án đảm bảo quy định về danh mục các đối tượng giám sát bao gồm: thiết bị hệ thống, máy chủ ứng dụng, dịch vụ và các thành phần khác trong hệ thống, tuân thủ một số nội dung sau:</w:t>
            </w:r>
          </w:p>
          <w:p w14:paraId="55A75B76" w14:textId="77777777" w:rsidR="005D7E94" w:rsidRPr="00702208" w:rsidRDefault="005D7E94" w:rsidP="00B40517">
            <w:pPr>
              <w:spacing w:before="0" w:after="120" w:line="288" w:lineRule="auto"/>
              <w:ind w:firstLine="0"/>
              <w:jc w:val="both"/>
              <w:rPr>
                <w:szCs w:val="28"/>
              </w:rPr>
            </w:pPr>
            <w:r w:rsidRPr="00702208">
              <w:rPr>
                <w:szCs w:val="28"/>
              </w:rPr>
              <w:t>- Danh mục đối tượng cần giám sát phải được thu thập từ nhật ký và cảnh báo của các phần mềm, thiết bị liên quan</w:t>
            </w:r>
            <w:r w:rsidR="008C2E23" w:rsidRPr="00702208">
              <w:rPr>
                <w:szCs w:val="28"/>
              </w:rPr>
              <w:t xml:space="preserve">. </w:t>
            </w:r>
          </w:p>
          <w:p w14:paraId="106C984F" w14:textId="77777777" w:rsidR="005D7E94" w:rsidRPr="00702208" w:rsidRDefault="005D7E94" w:rsidP="00B40517">
            <w:pPr>
              <w:spacing w:before="0" w:after="120" w:line="288" w:lineRule="auto"/>
              <w:ind w:firstLine="0"/>
              <w:jc w:val="both"/>
              <w:rPr>
                <w:szCs w:val="28"/>
              </w:rPr>
            </w:pPr>
            <w:r w:rsidRPr="00702208">
              <w:rPr>
                <w:szCs w:val="28"/>
              </w:rPr>
              <w:t xml:space="preserve">- Danh mục đối tượng cần giám sát phải được thu thập từ các thiết bị quan trắc cơ sở giúp phát hiện tấn công, rủi ro và cần được giám sát bao phủ được tất cả các đường kết nối mạng </w:t>
            </w:r>
            <w:r w:rsidRPr="00702208">
              <w:rPr>
                <w:szCs w:val="28"/>
              </w:rPr>
              <w:lastRenderedPageBreak/>
              <w:t>Internet</w:t>
            </w:r>
            <w:r w:rsidR="008C2E23" w:rsidRPr="00702208">
              <w:rPr>
                <w:szCs w:val="28"/>
              </w:rPr>
              <w:t xml:space="preserve">. </w:t>
            </w:r>
          </w:p>
          <w:p w14:paraId="311BCB64" w14:textId="77777777" w:rsidR="005D7E94" w:rsidRPr="00702208" w:rsidRDefault="005D7E94" w:rsidP="00B40517">
            <w:pPr>
              <w:spacing w:before="0" w:after="120" w:line="288" w:lineRule="auto"/>
              <w:ind w:firstLine="0"/>
              <w:jc w:val="both"/>
              <w:rPr>
                <w:szCs w:val="28"/>
              </w:rPr>
            </w:pPr>
            <w:r w:rsidRPr="00702208">
              <w:rPr>
                <w:szCs w:val="28"/>
              </w:rPr>
              <w:t>- Danh mục đối tượng phục vụ Chính phủ điện tử phải được sử dụng giao thức mã hóa an toàn</w:t>
            </w:r>
            <w:r w:rsidR="008C2E23" w:rsidRPr="00702208">
              <w:rPr>
                <w:szCs w:val="28"/>
              </w:rPr>
              <w:t xml:space="preserve">. </w:t>
            </w:r>
          </w:p>
        </w:tc>
      </w:tr>
      <w:tr w:rsidR="00702208" w:rsidRPr="00702208" w14:paraId="26856AD3" w14:textId="77777777" w:rsidTr="00AE15BB">
        <w:tc>
          <w:tcPr>
            <w:tcW w:w="1730" w:type="dxa"/>
          </w:tcPr>
          <w:p w14:paraId="1F631BC2"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03</w:t>
            </w:r>
          </w:p>
        </w:tc>
        <w:tc>
          <w:tcPr>
            <w:tcW w:w="7342" w:type="dxa"/>
          </w:tcPr>
          <w:p w14:paraId="382CB76C" w14:textId="77777777" w:rsidR="005D7E94" w:rsidRPr="00702208" w:rsidRDefault="005D7E94" w:rsidP="00B40517">
            <w:pPr>
              <w:spacing w:before="0" w:after="120" w:line="288" w:lineRule="auto"/>
              <w:ind w:firstLine="0"/>
              <w:jc w:val="both"/>
              <w:rPr>
                <w:szCs w:val="28"/>
              </w:rPr>
            </w:pPr>
            <w:r w:rsidRPr="00702208">
              <w:rPr>
                <w:szCs w:val="28"/>
              </w:rPr>
              <w:t>Có quy định về kết nối và gửi nhật ký hệ thống từ đối tượng giám sát và hệ thống giám sát</w:t>
            </w:r>
          </w:p>
        </w:tc>
      </w:tr>
      <w:tr w:rsidR="00702208" w:rsidRPr="00702208" w14:paraId="4E2B13A3" w14:textId="77777777" w:rsidTr="00AE15BB">
        <w:tc>
          <w:tcPr>
            <w:tcW w:w="1730" w:type="dxa"/>
          </w:tcPr>
          <w:p w14:paraId="675FEA28"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65A6E1A3"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7B833CE0" w14:textId="77777777" w:rsidTr="00AE15BB">
        <w:tc>
          <w:tcPr>
            <w:tcW w:w="1730" w:type="dxa"/>
          </w:tcPr>
          <w:p w14:paraId="659D43DB"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5D411B1F" w14:textId="77777777" w:rsidR="005D7E94" w:rsidRPr="00702208" w:rsidRDefault="005D7E94" w:rsidP="00B40517">
            <w:pPr>
              <w:spacing w:before="0" w:after="120" w:line="288" w:lineRule="auto"/>
              <w:ind w:firstLine="0"/>
              <w:jc w:val="both"/>
              <w:rPr>
                <w:szCs w:val="28"/>
              </w:rPr>
            </w:pPr>
            <w:r w:rsidRPr="00702208">
              <w:rPr>
                <w:szCs w:val="28"/>
              </w:rPr>
              <w:t>Trung tâm CNTT&amp;TT có phương án</w:t>
            </w:r>
            <w:r w:rsidR="00F3501C" w:rsidRPr="00702208">
              <w:rPr>
                <w:szCs w:val="28"/>
              </w:rPr>
              <w:t xml:space="preserve"> </w:t>
            </w:r>
            <w:r w:rsidRPr="00702208">
              <w:rPr>
                <w:szCs w:val="28"/>
              </w:rPr>
              <w:t>quy đ</w:t>
            </w:r>
            <w:r w:rsidR="00F3501C" w:rsidRPr="00702208">
              <w:rPr>
                <w:szCs w:val="28"/>
              </w:rPr>
              <w:t>ịnh</w:t>
            </w:r>
            <w:r w:rsidRPr="00702208">
              <w:rPr>
                <w:szCs w:val="28"/>
              </w:rPr>
              <w:t xml:space="preserve"> về kết nối và gửi nhật ký hệ thống từ đối tượng giám sát và hệ thống giám sát, nội dung sau:</w:t>
            </w:r>
          </w:p>
          <w:p w14:paraId="25BA6A0D" w14:textId="77777777" w:rsidR="005D7E94" w:rsidRPr="00702208" w:rsidRDefault="005D7E94" w:rsidP="00B40517">
            <w:pPr>
              <w:spacing w:before="0" w:after="120" w:line="288" w:lineRule="auto"/>
              <w:ind w:firstLine="0"/>
              <w:jc w:val="both"/>
              <w:rPr>
                <w:szCs w:val="28"/>
              </w:rPr>
            </w:pPr>
            <w:r w:rsidRPr="00702208">
              <w:rPr>
                <w:szCs w:val="28"/>
              </w:rPr>
              <w:t>- Đối tượng cần giám sát phải được thu thập, ghi lại nhật ký, thống kê và hiển thị cảnh báo trực quan</w:t>
            </w:r>
            <w:r w:rsidR="008C2E23" w:rsidRPr="00702208">
              <w:rPr>
                <w:szCs w:val="28"/>
              </w:rPr>
              <w:t xml:space="preserve">. </w:t>
            </w:r>
          </w:p>
        </w:tc>
      </w:tr>
      <w:tr w:rsidR="00702208" w:rsidRPr="00702208" w14:paraId="4B7A1460" w14:textId="77777777" w:rsidTr="00AE15BB">
        <w:tc>
          <w:tcPr>
            <w:tcW w:w="1730" w:type="dxa"/>
          </w:tcPr>
          <w:p w14:paraId="74C35A81" w14:textId="77777777" w:rsidR="005D7E94" w:rsidRPr="00702208" w:rsidRDefault="005D7E94" w:rsidP="00B40517">
            <w:pPr>
              <w:spacing w:before="0" w:after="120" w:line="288" w:lineRule="auto"/>
              <w:ind w:firstLine="0"/>
              <w:jc w:val="both"/>
              <w:rPr>
                <w:b/>
                <w:szCs w:val="28"/>
              </w:rPr>
            </w:pPr>
            <w:r w:rsidRPr="00702208">
              <w:rPr>
                <w:b/>
                <w:szCs w:val="28"/>
              </w:rPr>
              <w:t>Yêu cầu 04</w:t>
            </w:r>
          </w:p>
        </w:tc>
        <w:tc>
          <w:tcPr>
            <w:tcW w:w="7342" w:type="dxa"/>
          </w:tcPr>
          <w:p w14:paraId="0573EDE5" w14:textId="77777777" w:rsidR="005D7E94" w:rsidRPr="00702208" w:rsidRDefault="005D7E94" w:rsidP="00B40517">
            <w:pPr>
              <w:spacing w:before="0" w:after="120" w:line="288" w:lineRule="auto"/>
              <w:ind w:firstLine="0"/>
              <w:jc w:val="both"/>
              <w:rPr>
                <w:szCs w:val="28"/>
              </w:rPr>
            </w:pPr>
            <w:r w:rsidRPr="00702208">
              <w:rPr>
                <w:szCs w:val="28"/>
              </w:rPr>
              <w:t>Có quy định về truy cập và quản trị hệ thống giám sát</w:t>
            </w:r>
          </w:p>
        </w:tc>
      </w:tr>
      <w:tr w:rsidR="00702208" w:rsidRPr="00702208" w14:paraId="15B78ECD" w14:textId="77777777" w:rsidTr="00AE15BB">
        <w:tc>
          <w:tcPr>
            <w:tcW w:w="1730" w:type="dxa"/>
          </w:tcPr>
          <w:p w14:paraId="256C8AD5"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5016CCB1"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33C4B81D" w14:textId="77777777" w:rsidTr="00AE15BB">
        <w:tc>
          <w:tcPr>
            <w:tcW w:w="1730" w:type="dxa"/>
          </w:tcPr>
          <w:p w14:paraId="3DEE028C"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6EE497E9" w14:textId="77777777" w:rsidR="005D7E94" w:rsidRPr="00702208" w:rsidRDefault="005D7E94" w:rsidP="00B40517">
            <w:pPr>
              <w:spacing w:before="0" w:after="120" w:line="288" w:lineRule="auto"/>
              <w:ind w:firstLine="0"/>
              <w:jc w:val="both"/>
              <w:rPr>
                <w:szCs w:val="28"/>
              </w:rPr>
            </w:pPr>
            <w:r w:rsidRPr="00702208">
              <w:rPr>
                <w:szCs w:val="28"/>
              </w:rPr>
              <w:t>Trung tâm CNTT&amp;TT có phương án quy định về truy cập và quản trị hệ thống giám sát, tuân thủ một số nội dung sau:</w:t>
            </w:r>
          </w:p>
          <w:p w14:paraId="52A4CACB" w14:textId="77777777" w:rsidR="005D7E94" w:rsidRPr="00702208" w:rsidRDefault="005D7E94" w:rsidP="00B40517">
            <w:pPr>
              <w:spacing w:before="0" w:after="120" w:line="288" w:lineRule="auto"/>
              <w:ind w:firstLine="0"/>
              <w:jc w:val="both"/>
              <w:rPr>
                <w:szCs w:val="28"/>
              </w:rPr>
            </w:pPr>
            <w:r w:rsidRPr="00702208">
              <w:rPr>
                <w:szCs w:val="28"/>
              </w:rPr>
              <w:t>- Theo dõi, vận hành các thiết bị quan trắc cơ sở để đảm bảo ổn định, liên tục, điều chỉnh kịp thời khi có thay đổi</w:t>
            </w:r>
            <w:r w:rsidR="008C2E23" w:rsidRPr="00702208">
              <w:rPr>
                <w:szCs w:val="28"/>
              </w:rPr>
              <w:t xml:space="preserve">. </w:t>
            </w:r>
          </w:p>
          <w:p w14:paraId="17049F0C" w14:textId="77777777" w:rsidR="005D7E94" w:rsidRPr="00702208" w:rsidRDefault="005D7E94" w:rsidP="00B40517">
            <w:pPr>
              <w:spacing w:before="0" w:after="120" w:line="288" w:lineRule="auto"/>
              <w:ind w:firstLine="0"/>
              <w:jc w:val="both"/>
              <w:rPr>
                <w:szCs w:val="28"/>
              </w:rPr>
            </w:pPr>
            <w:r w:rsidRPr="00702208">
              <w:rPr>
                <w:szCs w:val="28"/>
              </w:rPr>
              <w:t>- Lập báo cáo kết quả giám sát hàng tuần để báo cáo chủ quản hệ thống thông tin (thời gian, danh mục đối tượng bị tấn công đã phát hiện và chứng cứ liên quan, thay đổi hệ thống)</w:t>
            </w:r>
            <w:r w:rsidR="008C2E23" w:rsidRPr="00702208">
              <w:rPr>
                <w:szCs w:val="28"/>
              </w:rPr>
              <w:t xml:space="preserve">. </w:t>
            </w:r>
            <w:r w:rsidRPr="00702208">
              <w:rPr>
                <w:szCs w:val="28"/>
              </w:rPr>
              <w:t xml:space="preserve"> Cung cấp thông tin giám sát, báo cáo hoạt động giám sát cho cấp trên định kỳ 06 tháng hàng năm</w:t>
            </w:r>
            <w:r w:rsidR="008C2E23" w:rsidRPr="00702208">
              <w:rPr>
                <w:szCs w:val="28"/>
              </w:rPr>
              <w:t xml:space="preserve">. </w:t>
            </w:r>
          </w:p>
          <w:p w14:paraId="275645E9" w14:textId="77777777" w:rsidR="005D7E94" w:rsidRPr="00702208" w:rsidRDefault="005D7E94" w:rsidP="00B40517">
            <w:pPr>
              <w:spacing w:before="0" w:after="120" w:line="288" w:lineRule="auto"/>
              <w:ind w:firstLine="0"/>
              <w:jc w:val="both"/>
              <w:rPr>
                <w:szCs w:val="28"/>
              </w:rPr>
            </w:pPr>
            <w:r w:rsidRPr="00702208">
              <w:rPr>
                <w:szCs w:val="28"/>
              </w:rPr>
              <w:t>- Xây dựng và ban hành các quy chế giám sát ATTT mạng, trong đó quy định cụ thể về thời hạn định kỳ thống kê kết quả xử lý, lập báo cáo</w:t>
            </w:r>
            <w:r w:rsidR="008C2E23" w:rsidRPr="00702208">
              <w:rPr>
                <w:szCs w:val="28"/>
              </w:rPr>
              <w:t xml:space="preserve">. </w:t>
            </w:r>
          </w:p>
        </w:tc>
      </w:tr>
      <w:tr w:rsidR="00702208" w:rsidRPr="00702208" w14:paraId="58277789" w14:textId="77777777" w:rsidTr="00AE15BB">
        <w:tc>
          <w:tcPr>
            <w:tcW w:w="1730" w:type="dxa"/>
          </w:tcPr>
          <w:p w14:paraId="1CD7FA6B" w14:textId="77777777" w:rsidR="005D7E94" w:rsidRPr="00702208" w:rsidRDefault="005D7E94" w:rsidP="00B40517">
            <w:pPr>
              <w:spacing w:before="0" w:after="120" w:line="288" w:lineRule="auto"/>
              <w:ind w:firstLine="0"/>
              <w:jc w:val="both"/>
              <w:rPr>
                <w:b/>
                <w:szCs w:val="28"/>
              </w:rPr>
            </w:pPr>
            <w:r w:rsidRPr="00702208">
              <w:rPr>
                <w:b/>
                <w:szCs w:val="28"/>
              </w:rPr>
              <w:t>Yêu cầu 05</w:t>
            </w:r>
          </w:p>
        </w:tc>
        <w:tc>
          <w:tcPr>
            <w:tcW w:w="7342" w:type="dxa"/>
          </w:tcPr>
          <w:p w14:paraId="24AE9218" w14:textId="77777777" w:rsidR="005D7E94" w:rsidRPr="00702208" w:rsidRDefault="005D7E94" w:rsidP="00B40517">
            <w:pPr>
              <w:spacing w:before="0" w:after="120" w:line="288" w:lineRule="auto"/>
              <w:ind w:firstLine="0"/>
              <w:jc w:val="both"/>
              <w:rPr>
                <w:szCs w:val="28"/>
              </w:rPr>
            </w:pPr>
            <w:r w:rsidRPr="00702208">
              <w:rPr>
                <w:szCs w:val="28"/>
              </w:rPr>
              <w:t>Có quy định về loại thông tin cần được giám sát</w:t>
            </w:r>
          </w:p>
        </w:tc>
      </w:tr>
      <w:tr w:rsidR="00702208" w:rsidRPr="00702208" w14:paraId="692664F5" w14:textId="77777777" w:rsidTr="00AE15BB">
        <w:tc>
          <w:tcPr>
            <w:tcW w:w="1730" w:type="dxa"/>
          </w:tcPr>
          <w:p w14:paraId="7D21B448"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110E357B"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5B44FE7D" w14:textId="77777777" w:rsidTr="00AE15BB">
        <w:tc>
          <w:tcPr>
            <w:tcW w:w="1730" w:type="dxa"/>
          </w:tcPr>
          <w:p w14:paraId="00FBEA77"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5B5E9A71" w14:textId="77777777" w:rsidR="005D7E94" w:rsidRPr="00702208" w:rsidRDefault="005D7E94" w:rsidP="00B40517">
            <w:pPr>
              <w:spacing w:before="0" w:after="120" w:line="288" w:lineRule="auto"/>
              <w:ind w:firstLine="0"/>
              <w:jc w:val="both"/>
              <w:rPr>
                <w:szCs w:val="28"/>
              </w:rPr>
            </w:pPr>
            <w:r w:rsidRPr="00702208">
              <w:rPr>
                <w:szCs w:val="28"/>
              </w:rPr>
              <w:t>Trung tâm CNTT&amp;TT có phương án quy định về loại thông tin cần được giám sát, tuân thủ một số nội dung sau:</w:t>
            </w:r>
          </w:p>
          <w:p w14:paraId="5757B844" w14:textId="77777777" w:rsidR="005D7E94" w:rsidRPr="00702208" w:rsidRDefault="005D7E94" w:rsidP="00B40517">
            <w:pPr>
              <w:spacing w:before="0" w:after="120" w:line="288" w:lineRule="auto"/>
              <w:ind w:firstLine="0"/>
              <w:jc w:val="both"/>
              <w:rPr>
                <w:szCs w:val="28"/>
              </w:rPr>
            </w:pPr>
            <w:r w:rsidRPr="00702208">
              <w:rPr>
                <w:b/>
                <w:szCs w:val="28"/>
              </w:rPr>
              <w:t xml:space="preserve">- </w:t>
            </w:r>
            <w:r w:rsidRPr="00702208">
              <w:rPr>
                <w:szCs w:val="28"/>
              </w:rPr>
              <w:t>Phải phân loại thông tin được giám sát: thông tin công cộng, thông tin riêng, thông tin cá nhân; thông tin cấu hình hệ thống; thông tin bí mật nhà nước, …</w:t>
            </w:r>
          </w:p>
        </w:tc>
      </w:tr>
      <w:tr w:rsidR="00702208" w:rsidRPr="00702208" w14:paraId="7A441BF2" w14:textId="77777777" w:rsidTr="00AE15BB">
        <w:tc>
          <w:tcPr>
            <w:tcW w:w="1730" w:type="dxa"/>
          </w:tcPr>
          <w:p w14:paraId="00E3EFEF"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06</w:t>
            </w:r>
          </w:p>
        </w:tc>
        <w:tc>
          <w:tcPr>
            <w:tcW w:w="7342" w:type="dxa"/>
          </w:tcPr>
          <w:p w14:paraId="4378543A" w14:textId="77777777" w:rsidR="005D7E94" w:rsidRPr="00702208" w:rsidRDefault="005D7E94" w:rsidP="00B40517">
            <w:pPr>
              <w:spacing w:before="0" w:after="120" w:line="288" w:lineRule="auto"/>
              <w:ind w:firstLine="0"/>
              <w:jc w:val="both"/>
              <w:rPr>
                <w:szCs w:val="28"/>
              </w:rPr>
            </w:pPr>
            <w:r w:rsidRPr="00702208">
              <w:rPr>
                <w:szCs w:val="28"/>
              </w:rPr>
              <w:t>Có quy định về lưu trữ và bảo vệ thông tin giám sát</w:t>
            </w:r>
          </w:p>
        </w:tc>
      </w:tr>
      <w:tr w:rsidR="00702208" w:rsidRPr="00702208" w14:paraId="41293A93" w14:textId="77777777" w:rsidTr="00AE15BB">
        <w:tc>
          <w:tcPr>
            <w:tcW w:w="1730" w:type="dxa"/>
          </w:tcPr>
          <w:p w14:paraId="21F10748"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36B10C14"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0C05072D" w14:textId="77777777" w:rsidTr="00AE15BB">
        <w:tc>
          <w:tcPr>
            <w:tcW w:w="1730" w:type="dxa"/>
          </w:tcPr>
          <w:p w14:paraId="65B8F50A"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039D6018" w14:textId="77777777" w:rsidR="005D7E94" w:rsidRPr="00702208" w:rsidRDefault="005D7E94" w:rsidP="00B40517">
            <w:pPr>
              <w:spacing w:before="0" w:after="120" w:line="288" w:lineRule="auto"/>
              <w:ind w:firstLine="0"/>
              <w:jc w:val="both"/>
              <w:rPr>
                <w:szCs w:val="28"/>
              </w:rPr>
            </w:pPr>
            <w:r w:rsidRPr="00702208">
              <w:rPr>
                <w:szCs w:val="28"/>
              </w:rPr>
              <w:t>Trung tâm CNTT&amp;TT có phương án quy định về lưu trữ và bảo vệ thông tin giám sát, tuân thủ một số nội dung sau:</w:t>
            </w:r>
          </w:p>
          <w:p w14:paraId="477C3BEE" w14:textId="77777777" w:rsidR="005D7E94" w:rsidRPr="00702208" w:rsidRDefault="005D7E94" w:rsidP="00B40517">
            <w:pPr>
              <w:spacing w:before="0" w:after="120" w:line="288" w:lineRule="auto"/>
              <w:ind w:firstLine="0"/>
              <w:jc w:val="both"/>
              <w:rPr>
                <w:szCs w:val="28"/>
              </w:rPr>
            </w:pPr>
            <w:r w:rsidRPr="00702208">
              <w:rPr>
                <w:szCs w:val="28"/>
              </w:rPr>
              <w:t>- Thông tin giám sát phải được lưu trữ tự động an toàn trên thiết bị lưu trữ được quy định</w:t>
            </w:r>
            <w:r w:rsidR="008C2E23" w:rsidRPr="00702208">
              <w:rPr>
                <w:szCs w:val="28"/>
              </w:rPr>
              <w:t xml:space="preserve">. </w:t>
            </w:r>
          </w:p>
          <w:p w14:paraId="0413F0AE" w14:textId="77777777" w:rsidR="005D7E94" w:rsidRPr="00702208" w:rsidRDefault="005D7E94" w:rsidP="00B40517">
            <w:pPr>
              <w:spacing w:before="0" w:after="120" w:line="288" w:lineRule="auto"/>
              <w:ind w:firstLine="0"/>
              <w:jc w:val="both"/>
              <w:rPr>
                <w:szCs w:val="28"/>
              </w:rPr>
            </w:pPr>
            <w:r w:rsidRPr="00702208">
              <w:rPr>
                <w:szCs w:val="28"/>
              </w:rPr>
              <w:t>- Năng lực lưu trữ thông tin giám sát tối thiểu đạt mức trung bình 30 ngày hoạt động trong điều kiện bình thường (sau đó tự xóa khỏi thiết bị lưu trữ khi không cần thiết)</w:t>
            </w:r>
            <w:r w:rsidR="008C2E23" w:rsidRPr="00702208">
              <w:rPr>
                <w:szCs w:val="28"/>
              </w:rPr>
              <w:t xml:space="preserve">. </w:t>
            </w:r>
          </w:p>
        </w:tc>
      </w:tr>
      <w:tr w:rsidR="00702208" w:rsidRPr="00702208" w14:paraId="5BA479A5" w14:textId="77777777" w:rsidTr="00AE15BB">
        <w:tc>
          <w:tcPr>
            <w:tcW w:w="1730" w:type="dxa"/>
          </w:tcPr>
          <w:p w14:paraId="37F0F329" w14:textId="77777777" w:rsidR="005D7E94" w:rsidRPr="00702208" w:rsidRDefault="005D7E94" w:rsidP="00B40517">
            <w:pPr>
              <w:spacing w:before="0" w:after="120" w:line="288" w:lineRule="auto"/>
              <w:ind w:firstLine="0"/>
              <w:jc w:val="both"/>
              <w:rPr>
                <w:b/>
                <w:szCs w:val="28"/>
              </w:rPr>
            </w:pPr>
            <w:r w:rsidRPr="00702208">
              <w:rPr>
                <w:b/>
                <w:szCs w:val="28"/>
              </w:rPr>
              <w:t>Yêu cầu 07</w:t>
            </w:r>
          </w:p>
        </w:tc>
        <w:tc>
          <w:tcPr>
            <w:tcW w:w="7342" w:type="dxa"/>
          </w:tcPr>
          <w:p w14:paraId="31AD2D02" w14:textId="77777777" w:rsidR="005D7E94" w:rsidRPr="00702208" w:rsidRDefault="005D7E94" w:rsidP="00B40517">
            <w:pPr>
              <w:spacing w:before="0" w:after="120" w:line="288" w:lineRule="auto"/>
              <w:ind w:firstLine="0"/>
              <w:jc w:val="both"/>
              <w:rPr>
                <w:szCs w:val="28"/>
              </w:rPr>
            </w:pPr>
            <w:r w:rsidRPr="00702208">
              <w:rPr>
                <w:szCs w:val="28"/>
              </w:rPr>
              <w:t>Có quy định về đồng bộ thời gian giữa hệ thống giám sát và thiết bị được giám sát</w:t>
            </w:r>
          </w:p>
        </w:tc>
      </w:tr>
      <w:tr w:rsidR="00702208" w:rsidRPr="00702208" w14:paraId="1003416B" w14:textId="77777777" w:rsidTr="00AE15BB">
        <w:tc>
          <w:tcPr>
            <w:tcW w:w="1730" w:type="dxa"/>
          </w:tcPr>
          <w:p w14:paraId="4FDB9990"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369F155C"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7976065F" w14:textId="77777777" w:rsidTr="00AE15BB">
        <w:tc>
          <w:tcPr>
            <w:tcW w:w="1730" w:type="dxa"/>
          </w:tcPr>
          <w:p w14:paraId="67F154ED"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3053E4A3" w14:textId="77777777" w:rsidR="005D7E94" w:rsidRPr="00702208" w:rsidRDefault="005D7E94" w:rsidP="00B40517">
            <w:pPr>
              <w:spacing w:before="0" w:after="120" w:line="288" w:lineRule="auto"/>
              <w:ind w:firstLine="0"/>
              <w:jc w:val="both"/>
              <w:rPr>
                <w:szCs w:val="28"/>
              </w:rPr>
            </w:pPr>
            <w:r w:rsidRPr="00702208">
              <w:rPr>
                <w:szCs w:val="28"/>
              </w:rPr>
              <w:t>Một số quy định chung quản lý an toàn quy định về đồng bộ thời gian giữa hệ thống giám sát và thiết bị được giám sát, tuân thủ một số nội dung sau:</w:t>
            </w:r>
          </w:p>
          <w:p w14:paraId="1D770135" w14:textId="77777777" w:rsidR="005D7E94" w:rsidRPr="00702208" w:rsidRDefault="005D7E94" w:rsidP="00B40517">
            <w:pPr>
              <w:spacing w:before="0" w:after="120" w:line="288" w:lineRule="auto"/>
              <w:ind w:firstLine="0"/>
              <w:jc w:val="both"/>
              <w:rPr>
                <w:szCs w:val="28"/>
              </w:rPr>
            </w:pPr>
            <w:r w:rsidRPr="00702208">
              <w:rPr>
                <w:szCs w:val="28"/>
              </w:rPr>
              <w:t>- Các thiết bị mạng, máy chủ tham gia hệ thống giám sát luôn được đồng bộ cùng về thời gian chuẩn đối với quốc gia Việt Nam</w:t>
            </w:r>
            <w:r w:rsidR="008C2E23" w:rsidRPr="00702208">
              <w:rPr>
                <w:szCs w:val="28"/>
              </w:rPr>
              <w:t xml:space="preserve">. </w:t>
            </w:r>
          </w:p>
        </w:tc>
      </w:tr>
      <w:tr w:rsidR="00702208" w:rsidRPr="00702208" w14:paraId="6471C8D2" w14:textId="77777777" w:rsidTr="00AE15BB">
        <w:tc>
          <w:tcPr>
            <w:tcW w:w="1730" w:type="dxa"/>
          </w:tcPr>
          <w:p w14:paraId="3FDF6C96" w14:textId="77777777" w:rsidR="005D7E94" w:rsidRPr="00702208" w:rsidRDefault="005D7E94" w:rsidP="00B40517">
            <w:pPr>
              <w:spacing w:before="0" w:after="120" w:line="288" w:lineRule="auto"/>
              <w:ind w:firstLine="0"/>
              <w:jc w:val="both"/>
              <w:rPr>
                <w:b/>
                <w:szCs w:val="28"/>
              </w:rPr>
            </w:pPr>
            <w:r w:rsidRPr="00702208">
              <w:rPr>
                <w:b/>
                <w:szCs w:val="28"/>
              </w:rPr>
              <w:t>Yêu cầu 08</w:t>
            </w:r>
          </w:p>
        </w:tc>
        <w:tc>
          <w:tcPr>
            <w:tcW w:w="7342" w:type="dxa"/>
          </w:tcPr>
          <w:p w14:paraId="79559CEA" w14:textId="77777777" w:rsidR="005D7E94" w:rsidRPr="00702208" w:rsidRDefault="005D7E94" w:rsidP="00B40517">
            <w:pPr>
              <w:spacing w:before="0" w:after="120" w:line="288" w:lineRule="auto"/>
              <w:ind w:firstLine="0"/>
              <w:jc w:val="both"/>
              <w:rPr>
                <w:szCs w:val="28"/>
              </w:rPr>
            </w:pPr>
            <w:r w:rsidRPr="00702208">
              <w:rPr>
                <w:szCs w:val="28"/>
              </w:rPr>
              <w:t>Có quy định về theo dõi, giám sát và cảnh báo sự cố phát hiện được trên HTTT</w:t>
            </w:r>
          </w:p>
        </w:tc>
      </w:tr>
      <w:tr w:rsidR="00702208" w:rsidRPr="00702208" w14:paraId="7F7B8103" w14:textId="77777777" w:rsidTr="00AE15BB">
        <w:tc>
          <w:tcPr>
            <w:tcW w:w="1730" w:type="dxa"/>
          </w:tcPr>
          <w:p w14:paraId="7C321E64"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29C4D711"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50C7B5DB" w14:textId="77777777" w:rsidTr="00AE15BB">
        <w:tc>
          <w:tcPr>
            <w:tcW w:w="1730" w:type="dxa"/>
          </w:tcPr>
          <w:p w14:paraId="40114820"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7208CD29" w14:textId="77777777" w:rsidR="005D7E94" w:rsidRPr="00702208" w:rsidRDefault="005D7E94" w:rsidP="00B40517">
            <w:pPr>
              <w:spacing w:before="0" w:after="120" w:line="288" w:lineRule="auto"/>
              <w:ind w:firstLine="0"/>
              <w:jc w:val="both"/>
              <w:rPr>
                <w:szCs w:val="28"/>
              </w:rPr>
            </w:pPr>
            <w:r w:rsidRPr="00702208">
              <w:rPr>
                <w:szCs w:val="28"/>
              </w:rPr>
              <w:t>Trung tâm CNTT&amp;TT có phương án quy định về theo dõi, giám sát và cảnh báo sự cố phát hiện được trên HTTT, tuân thủ một số nội dung sau:</w:t>
            </w:r>
          </w:p>
          <w:p w14:paraId="56B3A06B" w14:textId="77777777" w:rsidR="005D7E94" w:rsidRPr="00702208" w:rsidRDefault="005D7E94" w:rsidP="00B40517">
            <w:pPr>
              <w:spacing w:before="0" w:after="120" w:line="288" w:lineRule="auto"/>
              <w:ind w:firstLine="0"/>
              <w:jc w:val="both"/>
              <w:rPr>
                <w:szCs w:val="28"/>
              </w:rPr>
            </w:pPr>
            <w:r w:rsidRPr="00702208">
              <w:rPr>
                <w:szCs w:val="28"/>
              </w:rPr>
              <w:t xml:space="preserve">- </w:t>
            </w:r>
            <w:r w:rsidR="00D55D2A" w:rsidRPr="00702208">
              <w:rPr>
                <w:szCs w:val="28"/>
              </w:rPr>
              <w:t xml:space="preserve">Hệ thống </w:t>
            </w:r>
            <w:r w:rsidRPr="00702208">
              <w:rPr>
                <w:szCs w:val="28"/>
              </w:rPr>
              <w:t>luôn được giám sát và theo dõi, cảnh báo sự cố qua các phần mềm trên máy tính quản trị trực tuyến</w:t>
            </w:r>
            <w:r w:rsidR="008C2E23" w:rsidRPr="00702208">
              <w:rPr>
                <w:szCs w:val="28"/>
              </w:rPr>
              <w:t xml:space="preserve">. </w:t>
            </w:r>
          </w:p>
          <w:p w14:paraId="441E12E5" w14:textId="77777777" w:rsidR="005D7E94" w:rsidRPr="00702208" w:rsidRDefault="005D7E94" w:rsidP="00B40517">
            <w:pPr>
              <w:spacing w:before="0" w:after="120" w:line="288" w:lineRule="auto"/>
              <w:ind w:firstLine="0"/>
              <w:jc w:val="both"/>
              <w:rPr>
                <w:szCs w:val="28"/>
              </w:rPr>
            </w:pPr>
            <w:r w:rsidRPr="00702208">
              <w:rPr>
                <w:szCs w:val="28"/>
              </w:rPr>
              <w:t>- Các thiết bị mạng luôn được giám sát kết nối, lưu lượng hoặc truy cập bất thường bởi người quản trị mạng</w:t>
            </w:r>
            <w:r w:rsidR="008C2E23" w:rsidRPr="00702208">
              <w:rPr>
                <w:szCs w:val="28"/>
              </w:rPr>
              <w:t xml:space="preserve">. </w:t>
            </w:r>
          </w:p>
        </w:tc>
      </w:tr>
    </w:tbl>
    <w:p w14:paraId="18986429" w14:textId="77777777" w:rsidR="005D7E94" w:rsidRPr="00702208" w:rsidRDefault="005D7E94" w:rsidP="00B40517">
      <w:pPr>
        <w:pStyle w:val="Heading3"/>
        <w:spacing w:before="0"/>
        <w:ind w:firstLine="567"/>
        <w:rPr>
          <w:i w:val="0"/>
          <w:szCs w:val="28"/>
        </w:rPr>
      </w:pPr>
      <w:bookmarkStart w:id="231" w:name="_Toc96463987"/>
      <w:bookmarkStart w:id="232" w:name="_Toc96464166"/>
      <w:bookmarkStart w:id="233" w:name="_Toc96464460"/>
      <w:bookmarkStart w:id="234" w:name="_Toc96464808"/>
      <w:bookmarkStart w:id="235" w:name="_Toc100759690"/>
      <w:bookmarkStart w:id="236" w:name="_Toc136804156"/>
      <w:r w:rsidRPr="00702208">
        <w:rPr>
          <w:i w:val="0"/>
          <w:szCs w:val="28"/>
        </w:rPr>
        <w:t>5</w:t>
      </w:r>
      <w:r w:rsidR="008C2E23" w:rsidRPr="00702208">
        <w:rPr>
          <w:i w:val="0"/>
          <w:szCs w:val="28"/>
        </w:rPr>
        <w:t xml:space="preserve">. </w:t>
      </w:r>
      <w:r w:rsidRPr="00702208">
        <w:rPr>
          <w:i w:val="0"/>
          <w:szCs w:val="28"/>
        </w:rPr>
        <w:t>7</w:t>
      </w:r>
      <w:r w:rsidR="008C2E23" w:rsidRPr="00702208">
        <w:rPr>
          <w:i w:val="0"/>
          <w:szCs w:val="28"/>
        </w:rPr>
        <w:t xml:space="preserve">. </w:t>
      </w:r>
      <w:r w:rsidRPr="00702208">
        <w:rPr>
          <w:i w:val="0"/>
          <w:szCs w:val="28"/>
        </w:rPr>
        <w:t xml:space="preserve"> Quản lý điểm yếu an toàn thông tin</w:t>
      </w:r>
      <w:bookmarkEnd w:id="231"/>
      <w:bookmarkEnd w:id="232"/>
      <w:bookmarkEnd w:id="233"/>
      <w:bookmarkEnd w:id="234"/>
      <w:bookmarkEnd w:id="235"/>
      <w:bookmarkEnd w:id="236"/>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7342"/>
      </w:tblGrid>
      <w:tr w:rsidR="00702208" w:rsidRPr="00702208" w14:paraId="1B1E934A" w14:textId="77777777" w:rsidTr="00AE15BB">
        <w:tc>
          <w:tcPr>
            <w:tcW w:w="1730" w:type="dxa"/>
          </w:tcPr>
          <w:p w14:paraId="294724F4"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342" w:type="dxa"/>
          </w:tcPr>
          <w:p w14:paraId="296176FD" w14:textId="77777777" w:rsidR="005D7E94" w:rsidRPr="00702208" w:rsidRDefault="005D7E94" w:rsidP="00B40517">
            <w:pPr>
              <w:spacing w:before="0" w:after="120" w:line="288" w:lineRule="auto"/>
              <w:ind w:firstLine="0"/>
              <w:jc w:val="both"/>
              <w:rPr>
                <w:szCs w:val="28"/>
              </w:rPr>
            </w:pPr>
            <w:r w:rsidRPr="00702208">
              <w:rPr>
                <w:szCs w:val="28"/>
              </w:rPr>
              <w:t xml:space="preserve">Có quy định về quản lý thông tin các thành phần trong hệ thống có khả năng tồn tại điểm yếu ATTT: thiết bị hệ thống, hệ điều hành, máy chủ, ứng dụng, dịch vụ và các thành phần khác </w:t>
            </w:r>
            <w:r w:rsidRPr="00702208">
              <w:rPr>
                <w:szCs w:val="28"/>
              </w:rPr>
              <w:lastRenderedPageBreak/>
              <w:t>nếu có</w:t>
            </w:r>
          </w:p>
        </w:tc>
      </w:tr>
      <w:tr w:rsidR="00702208" w:rsidRPr="00702208" w14:paraId="20DBED38" w14:textId="77777777" w:rsidTr="00AE15BB">
        <w:tc>
          <w:tcPr>
            <w:tcW w:w="1730" w:type="dxa"/>
          </w:tcPr>
          <w:p w14:paraId="7F054D61" w14:textId="77777777" w:rsidR="005D7E94" w:rsidRPr="00702208" w:rsidRDefault="005D7E94" w:rsidP="00B40517">
            <w:pPr>
              <w:spacing w:before="0" w:after="120" w:line="288" w:lineRule="auto"/>
              <w:ind w:firstLine="0"/>
              <w:jc w:val="both"/>
              <w:rPr>
                <w:b/>
                <w:szCs w:val="28"/>
              </w:rPr>
            </w:pPr>
            <w:r w:rsidRPr="00702208">
              <w:rPr>
                <w:b/>
                <w:szCs w:val="28"/>
              </w:rPr>
              <w:lastRenderedPageBreak/>
              <w:t>Hiện trạng</w:t>
            </w:r>
          </w:p>
        </w:tc>
        <w:tc>
          <w:tcPr>
            <w:tcW w:w="7342" w:type="dxa"/>
          </w:tcPr>
          <w:p w14:paraId="097677BB"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3A4D3271" w14:textId="77777777" w:rsidTr="00AE15BB">
        <w:tc>
          <w:tcPr>
            <w:tcW w:w="1730" w:type="dxa"/>
          </w:tcPr>
          <w:p w14:paraId="30283E3C"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12E842D1" w14:textId="77777777" w:rsidR="005D7E94" w:rsidRPr="00702208" w:rsidRDefault="005D7E94" w:rsidP="00B40517">
            <w:pPr>
              <w:spacing w:before="0" w:after="120" w:line="288" w:lineRule="auto"/>
              <w:ind w:firstLine="0"/>
              <w:jc w:val="both"/>
              <w:rPr>
                <w:szCs w:val="28"/>
              </w:rPr>
            </w:pPr>
            <w:r w:rsidRPr="00702208">
              <w:rPr>
                <w:szCs w:val="28"/>
              </w:rPr>
              <w:t>Trung tâm CNTT&amp;TT có quy định về quản lý thông tin thành phần có khả năng tồn tại điểm yếu ATTT</w:t>
            </w:r>
            <w:r w:rsidR="008C2E23" w:rsidRPr="00702208">
              <w:rPr>
                <w:szCs w:val="28"/>
              </w:rPr>
              <w:t xml:space="preserve">. </w:t>
            </w:r>
            <w:r w:rsidRPr="00702208">
              <w:rPr>
                <w:szCs w:val="28"/>
              </w:rPr>
              <w:t xml:space="preserve"> Phương án như sau:</w:t>
            </w:r>
          </w:p>
          <w:p w14:paraId="7357F62F" w14:textId="77777777" w:rsidR="005D7E94" w:rsidRPr="00702208" w:rsidRDefault="005D7E94" w:rsidP="00B40517">
            <w:pPr>
              <w:spacing w:before="0" w:after="120" w:line="288" w:lineRule="auto"/>
              <w:ind w:firstLine="0"/>
              <w:jc w:val="both"/>
              <w:rPr>
                <w:szCs w:val="28"/>
              </w:rPr>
            </w:pPr>
            <w:r w:rsidRPr="00702208">
              <w:rPr>
                <w:szCs w:val="28"/>
              </w:rPr>
              <w:t xml:space="preserve">- Quản lý thông tin điểm yếu </w:t>
            </w:r>
            <w:r w:rsidR="008E2380" w:rsidRPr="00702208">
              <w:rPr>
                <w:szCs w:val="28"/>
              </w:rPr>
              <w:t>ATTT</w:t>
            </w:r>
            <w:r w:rsidRPr="00702208">
              <w:rPr>
                <w:szCs w:val="28"/>
              </w:rPr>
              <w:t xml:space="preserve"> đối với từng thành phần có trong hệ thống (hệ điều hành, máy chủ, ứng dụng, dịch vụ, …); </w:t>
            </w:r>
          </w:p>
          <w:p w14:paraId="108C5400" w14:textId="77777777" w:rsidR="005D7E94" w:rsidRPr="00702208" w:rsidRDefault="005D7E94" w:rsidP="00B40517">
            <w:pPr>
              <w:spacing w:before="0" w:after="120" w:line="288" w:lineRule="auto"/>
              <w:ind w:firstLine="0"/>
              <w:jc w:val="both"/>
              <w:rPr>
                <w:szCs w:val="28"/>
              </w:rPr>
            </w:pPr>
            <w:r w:rsidRPr="00702208">
              <w:rPr>
                <w:szCs w:val="28"/>
              </w:rPr>
              <w:t xml:space="preserve">- Báo cáo lãnh đạo ngay khi phát hiện điểm yếu </w:t>
            </w:r>
            <w:r w:rsidR="00F05A5F" w:rsidRPr="00702208">
              <w:rPr>
                <w:szCs w:val="28"/>
              </w:rPr>
              <w:t>ATTT</w:t>
            </w:r>
            <w:r w:rsidRPr="00702208">
              <w:rPr>
                <w:szCs w:val="28"/>
              </w:rPr>
              <w:t xml:space="preserve"> ở mức độ nghiêm trọng; </w:t>
            </w:r>
          </w:p>
          <w:p w14:paraId="727F3F44" w14:textId="77777777" w:rsidR="005D7E94" w:rsidRPr="00702208" w:rsidRDefault="005D7E94" w:rsidP="00B40517">
            <w:pPr>
              <w:spacing w:before="0" w:after="120" w:line="288" w:lineRule="auto"/>
              <w:ind w:firstLine="0"/>
              <w:jc w:val="both"/>
              <w:rPr>
                <w:szCs w:val="28"/>
              </w:rPr>
            </w:pPr>
            <w:r w:rsidRPr="00702208">
              <w:rPr>
                <w:szCs w:val="28"/>
              </w:rPr>
              <w:t xml:space="preserve">- Thực hiện cảnh báo và xử lý điểm yếu </w:t>
            </w:r>
            <w:r w:rsidR="009945DD" w:rsidRPr="00702208">
              <w:rPr>
                <w:szCs w:val="28"/>
              </w:rPr>
              <w:t>ATTT</w:t>
            </w:r>
            <w:r w:rsidRPr="00702208">
              <w:rPr>
                <w:szCs w:val="28"/>
              </w:rPr>
              <w:t xml:space="preserve"> theo chỉ đạo</w:t>
            </w:r>
            <w:r w:rsidR="008C2E23" w:rsidRPr="00702208">
              <w:rPr>
                <w:szCs w:val="28"/>
              </w:rPr>
              <w:t xml:space="preserve">. </w:t>
            </w:r>
            <w:r w:rsidRPr="00702208">
              <w:rPr>
                <w:szCs w:val="28"/>
              </w:rPr>
              <w:t xml:space="preserve"> Việc xử lý điểm yếu </w:t>
            </w:r>
            <w:r w:rsidR="00663B85" w:rsidRPr="00702208">
              <w:rPr>
                <w:szCs w:val="28"/>
              </w:rPr>
              <w:t>ATTT</w:t>
            </w:r>
            <w:r w:rsidRPr="00702208">
              <w:rPr>
                <w:szCs w:val="28"/>
              </w:rPr>
              <w:t xml:space="preserve"> phải bảo đảm không giảm ảnh hưởng/gián đoạn hoạt động của hệ thống</w:t>
            </w:r>
            <w:r w:rsidR="008C2E23" w:rsidRPr="00702208">
              <w:rPr>
                <w:szCs w:val="28"/>
              </w:rPr>
              <w:t xml:space="preserve">. </w:t>
            </w:r>
          </w:p>
          <w:p w14:paraId="16AB078C" w14:textId="77777777" w:rsidR="005D7E94" w:rsidRPr="00702208" w:rsidRDefault="005D7E94" w:rsidP="00B40517">
            <w:pPr>
              <w:spacing w:before="0" w:after="120" w:line="288" w:lineRule="auto"/>
              <w:ind w:firstLine="0"/>
              <w:jc w:val="both"/>
              <w:rPr>
                <w:szCs w:val="28"/>
              </w:rPr>
            </w:pPr>
            <w:r w:rsidRPr="00702208">
              <w:rPr>
                <w:szCs w:val="28"/>
              </w:rPr>
              <w:t xml:space="preserve">- Xây dựng phương án xử lý tạm thời đối với trường hợp điểm yếu </w:t>
            </w:r>
            <w:r w:rsidR="003D55EF" w:rsidRPr="00702208">
              <w:rPr>
                <w:szCs w:val="28"/>
              </w:rPr>
              <w:t>ATTT</w:t>
            </w:r>
            <w:r w:rsidRPr="00702208">
              <w:rPr>
                <w:szCs w:val="28"/>
              </w:rPr>
              <w:t xml:space="preserve"> chưa được khắc phục và phương án khôi phục hệ thống trong trường hợp xử lý điểm yếu thất bại</w:t>
            </w:r>
            <w:r w:rsidR="008C2E23" w:rsidRPr="00702208">
              <w:rPr>
                <w:szCs w:val="28"/>
              </w:rPr>
              <w:t xml:space="preserve">. </w:t>
            </w:r>
          </w:p>
        </w:tc>
      </w:tr>
      <w:tr w:rsidR="00702208" w:rsidRPr="00702208" w14:paraId="68EFB7A0" w14:textId="77777777" w:rsidTr="00AE15BB">
        <w:tc>
          <w:tcPr>
            <w:tcW w:w="1730" w:type="dxa"/>
          </w:tcPr>
          <w:p w14:paraId="3E94F5D0" w14:textId="77777777" w:rsidR="005D7E94" w:rsidRPr="00702208" w:rsidRDefault="005D7E94" w:rsidP="00B40517">
            <w:pPr>
              <w:spacing w:before="0" w:after="120" w:line="288" w:lineRule="auto"/>
              <w:ind w:firstLine="0"/>
              <w:jc w:val="both"/>
              <w:rPr>
                <w:b/>
                <w:szCs w:val="28"/>
              </w:rPr>
            </w:pPr>
            <w:r w:rsidRPr="00702208">
              <w:rPr>
                <w:b/>
                <w:szCs w:val="28"/>
              </w:rPr>
              <w:t>Yêu cầu 02</w:t>
            </w:r>
          </w:p>
        </w:tc>
        <w:tc>
          <w:tcPr>
            <w:tcW w:w="7342" w:type="dxa"/>
          </w:tcPr>
          <w:p w14:paraId="73A70174" w14:textId="77777777" w:rsidR="005D7E94" w:rsidRPr="00702208" w:rsidRDefault="005D7E94" w:rsidP="00B40517">
            <w:pPr>
              <w:spacing w:before="0" w:after="120" w:line="288" w:lineRule="auto"/>
              <w:ind w:firstLine="0"/>
              <w:jc w:val="both"/>
              <w:rPr>
                <w:szCs w:val="28"/>
              </w:rPr>
            </w:pPr>
            <w:r w:rsidRPr="00702208">
              <w:rPr>
                <w:szCs w:val="28"/>
              </w:rPr>
              <w:t>Có quy định về quản lý, cập nhật nguồn cung cấp điểm yếu ATTT; phân nhóm và mức độ của điểm yếu các thành phần trong hệ thống đã được xác định</w:t>
            </w:r>
          </w:p>
        </w:tc>
      </w:tr>
      <w:tr w:rsidR="00702208" w:rsidRPr="00702208" w14:paraId="322C736F" w14:textId="77777777" w:rsidTr="00AE15BB">
        <w:tc>
          <w:tcPr>
            <w:tcW w:w="1730" w:type="dxa"/>
          </w:tcPr>
          <w:p w14:paraId="4F6451F6"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56A9263A"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04C24F7C" w14:textId="77777777" w:rsidTr="00AE15BB">
        <w:tc>
          <w:tcPr>
            <w:tcW w:w="1730" w:type="dxa"/>
          </w:tcPr>
          <w:p w14:paraId="6E554688"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587FCE1C" w14:textId="77777777" w:rsidR="005D7E94" w:rsidRPr="00702208" w:rsidRDefault="005D7E94" w:rsidP="00B40517">
            <w:pPr>
              <w:spacing w:before="0" w:after="120" w:line="288" w:lineRule="auto"/>
              <w:ind w:firstLine="0"/>
              <w:jc w:val="both"/>
              <w:rPr>
                <w:szCs w:val="28"/>
              </w:rPr>
            </w:pPr>
            <w:r w:rsidRPr="00702208">
              <w:rPr>
                <w:szCs w:val="28"/>
              </w:rPr>
              <w:t>Trung tâm CNTT&amp;TT có phương án như sau:</w:t>
            </w:r>
          </w:p>
          <w:p w14:paraId="3A12E801" w14:textId="77777777" w:rsidR="005D7E94" w:rsidRPr="00702208" w:rsidRDefault="005D7E94" w:rsidP="00B40517">
            <w:pPr>
              <w:spacing w:before="0" w:after="120" w:line="288" w:lineRule="auto"/>
              <w:ind w:firstLine="0"/>
              <w:jc w:val="both"/>
              <w:rPr>
                <w:szCs w:val="28"/>
              </w:rPr>
            </w:pPr>
            <w:r w:rsidRPr="00702208">
              <w:rPr>
                <w:szCs w:val="28"/>
              </w:rPr>
              <w:t xml:space="preserve">- Phân loại mức độ nguy hiểm của các điểm yếu điểm yếu ATTT; </w:t>
            </w:r>
          </w:p>
          <w:p w14:paraId="025B546B" w14:textId="77777777" w:rsidR="005D7E94" w:rsidRPr="00702208" w:rsidRDefault="005D7E94" w:rsidP="00B40517">
            <w:pPr>
              <w:spacing w:before="0" w:after="120" w:line="288" w:lineRule="auto"/>
              <w:ind w:firstLine="0"/>
              <w:jc w:val="both"/>
              <w:rPr>
                <w:szCs w:val="28"/>
              </w:rPr>
            </w:pPr>
            <w:r w:rsidRPr="00702208">
              <w:rPr>
                <w:szCs w:val="28"/>
              </w:rPr>
              <w:t>- Hoạt động đánh giá</w:t>
            </w:r>
            <w:r w:rsidR="004D2E41" w:rsidRPr="00702208">
              <w:rPr>
                <w:szCs w:val="28"/>
              </w:rPr>
              <w:t xml:space="preserve"> hiệu quả các biện pháp bảo đảm </w:t>
            </w:r>
            <w:r w:rsidR="005D6AE8" w:rsidRPr="00702208">
              <w:rPr>
                <w:szCs w:val="28"/>
              </w:rPr>
              <w:t>ATTT</w:t>
            </w:r>
            <w:r w:rsidR="004D2E41" w:rsidRPr="00702208">
              <w:rPr>
                <w:szCs w:val="28"/>
              </w:rPr>
              <w:t>, đánh giá</w:t>
            </w:r>
            <w:r w:rsidRPr="00702208">
              <w:rPr>
                <w:szCs w:val="28"/>
              </w:rPr>
              <w:t xml:space="preserve"> phát hiện mã độc, lỗ hổng, điểm yếu, thử nghiệm xâm nhập hệ thống thực hiện theo quy định tại điểm c, khoản 2, điều 20, Nghị định số 85/2016/NĐ-CP và Điều 1</w:t>
            </w:r>
            <w:r w:rsidR="004D2E41" w:rsidRPr="00702208">
              <w:rPr>
                <w:szCs w:val="28"/>
              </w:rPr>
              <w:t>1</w:t>
            </w:r>
            <w:r w:rsidRPr="00702208">
              <w:rPr>
                <w:szCs w:val="28"/>
              </w:rPr>
              <w:t xml:space="preserve"> Thông tư số </w:t>
            </w:r>
            <w:r w:rsidR="004D2E41" w:rsidRPr="00702208">
              <w:rPr>
                <w:szCs w:val="28"/>
              </w:rPr>
              <w:t>12</w:t>
            </w:r>
            <w:r w:rsidRPr="00702208">
              <w:rPr>
                <w:szCs w:val="28"/>
              </w:rPr>
              <w:t>/20</w:t>
            </w:r>
            <w:r w:rsidR="004D2E41" w:rsidRPr="00702208">
              <w:rPr>
                <w:szCs w:val="28"/>
              </w:rPr>
              <w:t>22</w:t>
            </w:r>
            <w:r w:rsidRPr="00702208">
              <w:rPr>
                <w:szCs w:val="28"/>
              </w:rPr>
              <w:t>/TT-BTTTT</w:t>
            </w:r>
            <w:r w:rsidR="008C2E23" w:rsidRPr="00702208">
              <w:rPr>
                <w:szCs w:val="28"/>
              </w:rPr>
              <w:t xml:space="preserve">. </w:t>
            </w:r>
          </w:p>
        </w:tc>
      </w:tr>
      <w:tr w:rsidR="00702208" w:rsidRPr="00702208" w14:paraId="03426AA0" w14:textId="77777777" w:rsidTr="00AE15BB">
        <w:tc>
          <w:tcPr>
            <w:tcW w:w="1730" w:type="dxa"/>
          </w:tcPr>
          <w:p w14:paraId="2D700DE2" w14:textId="77777777" w:rsidR="005D7E94" w:rsidRPr="00702208" w:rsidRDefault="005D7E94" w:rsidP="00B40517">
            <w:pPr>
              <w:spacing w:before="0" w:after="120" w:line="288" w:lineRule="auto"/>
              <w:ind w:firstLine="0"/>
              <w:jc w:val="both"/>
              <w:rPr>
                <w:b/>
                <w:szCs w:val="28"/>
              </w:rPr>
            </w:pPr>
            <w:r w:rsidRPr="00702208">
              <w:rPr>
                <w:b/>
                <w:szCs w:val="28"/>
              </w:rPr>
              <w:t>Yêu cầu 03</w:t>
            </w:r>
          </w:p>
        </w:tc>
        <w:tc>
          <w:tcPr>
            <w:tcW w:w="7342" w:type="dxa"/>
          </w:tcPr>
          <w:p w14:paraId="3ED16CA9" w14:textId="77777777" w:rsidR="005D7E94" w:rsidRPr="00702208" w:rsidRDefault="005D7E94" w:rsidP="00B40517">
            <w:pPr>
              <w:spacing w:before="0" w:after="120" w:line="288" w:lineRule="auto"/>
              <w:ind w:firstLine="0"/>
              <w:jc w:val="both"/>
              <w:rPr>
                <w:szCs w:val="28"/>
              </w:rPr>
            </w:pPr>
            <w:r w:rsidRPr="00702208">
              <w:rPr>
                <w:szCs w:val="28"/>
              </w:rPr>
              <w:t xml:space="preserve">Có quy định về cơ chế phối hợp với các nhóm chuyên gia, bên cung cấp dịch vụ hỗ trợ trong việc xử lý, khắc phục điểm yếu </w:t>
            </w:r>
            <w:r w:rsidR="0044490D" w:rsidRPr="00702208">
              <w:rPr>
                <w:szCs w:val="28"/>
              </w:rPr>
              <w:t>ATTT</w:t>
            </w:r>
            <w:r w:rsidR="008C2E23" w:rsidRPr="00702208">
              <w:rPr>
                <w:szCs w:val="28"/>
              </w:rPr>
              <w:t xml:space="preserve">. </w:t>
            </w:r>
          </w:p>
        </w:tc>
      </w:tr>
      <w:tr w:rsidR="00702208" w:rsidRPr="00702208" w14:paraId="1B04D795" w14:textId="77777777" w:rsidTr="00AE15BB">
        <w:tc>
          <w:tcPr>
            <w:tcW w:w="1730" w:type="dxa"/>
          </w:tcPr>
          <w:p w14:paraId="2601220A"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1483B008"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0D46943D" w14:textId="77777777" w:rsidTr="00AE15BB">
        <w:tc>
          <w:tcPr>
            <w:tcW w:w="1730" w:type="dxa"/>
          </w:tcPr>
          <w:p w14:paraId="23CF3D35"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606BD811" w14:textId="77777777" w:rsidR="005D7E94" w:rsidRPr="00702208" w:rsidRDefault="005D7E94" w:rsidP="00B40517">
            <w:pPr>
              <w:spacing w:before="0" w:after="120" w:line="288" w:lineRule="auto"/>
              <w:ind w:firstLine="0"/>
              <w:jc w:val="both"/>
              <w:rPr>
                <w:szCs w:val="28"/>
              </w:rPr>
            </w:pPr>
            <w:r w:rsidRPr="00702208">
              <w:rPr>
                <w:szCs w:val="28"/>
              </w:rPr>
              <w:t>Trong quá trình quản lý, vận hành, Trung tâm CNTT&amp;TT có phương án sau:</w:t>
            </w:r>
          </w:p>
          <w:p w14:paraId="244CFEC3" w14:textId="77777777" w:rsidR="005D7E94" w:rsidRPr="00702208" w:rsidRDefault="005D7E94" w:rsidP="00B40517">
            <w:pPr>
              <w:spacing w:before="0" w:after="120" w:line="288" w:lineRule="auto"/>
              <w:ind w:firstLine="0"/>
              <w:jc w:val="both"/>
              <w:rPr>
                <w:szCs w:val="28"/>
              </w:rPr>
            </w:pPr>
            <w:r w:rsidRPr="00702208">
              <w:rPr>
                <w:szCs w:val="28"/>
              </w:rPr>
              <w:lastRenderedPageBreak/>
              <w:t>- Xây dựng phương án và quy trình xử lý đối với từng mức độ nguy hiểm của điểm yếu</w:t>
            </w:r>
            <w:r w:rsidR="008C2E23" w:rsidRPr="00702208">
              <w:rPr>
                <w:szCs w:val="28"/>
              </w:rPr>
              <w:t xml:space="preserve">. </w:t>
            </w:r>
          </w:p>
          <w:p w14:paraId="38D6389C" w14:textId="77777777" w:rsidR="005D7E94" w:rsidRPr="00702208" w:rsidRDefault="005D7E94" w:rsidP="00B40517">
            <w:pPr>
              <w:spacing w:before="0" w:after="120" w:line="288" w:lineRule="auto"/>
              <w:ind w:firstLine="0"/>
              <w:jc w:val="both"/>
              <w:rPr>
                <w:szCs w:val="28"/>
              </w:rPr>
            </w:pPr>
            <w:r w:rsidRPr="00702208">
              <w:rPr>
                <w:szCs w:val="28"/>
              </w:rPr>
              <w:t xml:space="preserve">- Có trách nhiệm phối hợp với các nhóm chuyên gia, bên cung cấp dịch vụ hỗ trợ trong việc xử lý, khắc phục điểm yếu </w:t>
            </w:r>
            <w:r w:rsidR="0044490D" w:rsidRPr="00702208">
              <w:rPr>
                <w:szCs w:val="28"/>
              </w:rPr>
              <w:t xml:space="preserve">ATTT </w:t>
            </w:r>
            <w:r w:rsidRPr="00702208">
              <w:rPr>
                <w:szCs w:val="28"/>
              </w:rPr>
              <w:t>đối với các điểm yếu khi cần thiết</w:t>
            </w:r>
            <w:r w:rsidR="008C2E23" w:rsidRPr="00702208">
              <w:rPr>
                <w:szCs w:val="28"/>
              </w:rPr>
              <w:t xml:space="preserve">. </w:t>
            </w:r>
          </w:p>
        </w:tc>
      </w:tr>
      <w:tr w:rsidR="00702208" w:rsidRPr="00702208" w14:paraId="6CD8A4D2" w14:textId="77777777" w:rsidTr="00AE15BB">
        <w:tc>
          <w:tcPr>
            <w:tcW w:w="1730" w:type="dxa"/>
          </w:tcPr>
          <w:p w14:paraId="67B19A49"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04</w:t>
            </w:r>
          </w:p>
        </w:tc>
        <w:tc>
          <w:tcPr>
            <w:tcW w:w="7342" w:type="dxa"/>
          </w:tcPr>
          <w:p w14:paraId="2378D037" w14:textId="77777777" w:rsidR="005D7E94" w:rsidRPr="00702208" w:rsidRDefault="005D7E94" w:rsidP="00B40517">
            <w:pPr>
              <w:spacing w:before="0" w:after="120" w:line="288" w:lineRule="auto"/>
              <w:ind w:firstLine="0"/>
              <w:jc w:val="both"/>
              <w:rPr>
                <w:szCs w:val="28"/>
              </w:rPr>
            </w:pPr>
            <w:r w:rsidRPr="00702208">
              <w:rPr>
                <w:szCs w:val="28"/>
              </w:rPr>
              <w:t xml:space="preserve">Có quy định về kiểm tra, đánh giá và xử lý điểm yếu </w:t>
            </w:r>
            <w:r w:rsidR="0044490D" w:rsidRPr="00702208">
              <w:rPr>
                <w:szCs w:val="28"/>
              </w:rPr>
              <w:t>ATTT</w:t>
            </w:r>
            <w:r w:rsidRPr="00702208">
              <w:rPr>
                <w:szCs w:val="28"/>
              </w:rPr>
              <w:t xml:space="preserve"> cho thiết bị hệ thống, máy chủ, dịch vụ trước khi đưa vào sử dụng</w:t>
            </w:r>
            <w:r w:rsidR="008C2E23" w:rsidRPr="00702208">
              <w:rPr>
                <w:szCs w:val="28"/>
              </w:rPr>
              <w:t xml:space="preserve">. </w:t>
            </w:r>
          </w:p>
        </w:tc>
      </w:tr>
      <w:tr w:rsidR="00702208" w:rsidRPr="00702208" w14:paraId="5FB3CA55" w14:textId="77777777" w:rsidTr="00AE15BB">
        <w:tc>
          <w:tcPr>
            <w:tcW w:w="1730" w:type="dxa"/>
          </w:tcPr>
          <w:p w14:paraId="4E37FA22"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5483CF47"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1D8D17E5" w14:textId="77777777" w:rsidTr="00AE15BB">
        <w:tc>
          <w:tcPr>
            <w:tcW w:w="1730" w:type="dxa"/>
          </w:tcPr>
          <w:p w14:paraId="0F65FC2B"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5687B691" w14:textId="77777777" w:rsidR="005D7E94" w:rsidRPr="00702208" w:rsidRDefault="005D7E94" w:rsidP="00B40517">
            <w:pPr>
              <w:spacing w:before="0" w:after="120" w:line="288" w:lineRule="auto"/>
              <w:ind w:firstLine="0"/>
              <w:jc w:val="both"/>
              <w:rPr>
                <w:szCs w:val="28"/>
              </w:rPr>
            </w:pPr>
            <w:r w:rsidRPr="00702208">
              <w:rPr>
                <w:szCs w:val="28"/>
              </w:rPr>
              <w:t>Trung tâm CNTT&amp;TT có phương án như sau:</w:t>
            </w:r>
          </w:p>
          <w:p w14:paraId="2F73B450" w14:textId="77777777" w:rsidR="005D7E94" w:rsidRPr="00702208" w:rsidRDefault="005D7E94" w:rsidP="00B40517">
            <w:pPr>
              <w:spacing w:before="0" w:after="120" w:line="288" w:lineRule="auto"/>
              <w:ind w:firstLine="0"/>
              <w:jc w:val="both"/>
              <w:rPr>
                <w:szCs w:val="28"/>
              </w:rPr>
            </w:pPr>
            <w:r w:rsidRPr="00702208">
              <w:rPr>
                <w:szCs w:val="28"/>
              </w:rPr>
              <w:t>- Kiểm tra, đánh giá và xử lý điểm yếu ATTT cho máy chủ, thiết bị mạng khi cài đặt bổ sung, hoặc thay thế thiết bị;</w:t>
            </w:r>
          </w:p>
          <w:p w14:paraId="04D94086" w14:textId="77777777" w:rsidR="005D7E94" w:rsidRPr="00702208" w:rsidRDefault="005D7E94" w:rsidP="00B40517">
            <w:pPr>
              <w:spacing w:before="0" w:after="120" w:line="288" w:lineRule="auto"/>
              <w:ind w:firstLine="0"/>
              <w:jc w:val="both"/>
              <w:rPr>
                <w:szCs w:val="28"/>
              </w:rPr>
            </w:pPr>
            <w:r w:rsidRPr="00702208">
              <w:rPr>
                <w:szCs w:val="28"/>
              </w:rPr>
              <w:t>- Thường xuyên cập nhật phiên bản mới nhất cho Hệ điều hành máy chủ, phần mềm phiên bản máy chủ, thiết bị mạng, v</w:t>
            </w:r>
            <w:r w:rsidR="008C2E23" w:rsidRPr="00702208">
              <w:rPr>
                <w:szCs w:val="28"/>
              </w:rPr>
              <w:t xml:space="preserve">. </w:t>
            </w:r>
            <w:r w:rsidRPr="00702208">
              <w:rPr>
                <w:szCs w:val="28"/>
              </w:rPr>
              <w:t>v…</w:t>
            </w:r>
          </w:p>
        </w:tc>
      </w:tr>
      <w:tr w:rsidR="00702208" w:rsidRPr="00702208" w14:paraId="65DF6EF6" w14:textId="77777777" w:rsidTr="00AE15BB">
        <w:tc>
          <w:tcPr>
            <w:tcW w:w="1730" w:type="dxa"/>
          </w:tcPr>
          <w:p w14:paraId="48DA5D0B" w14:textId="77777777" w:rsidR="005D7E94" w:rsidRPr="00702208" w:rsidRDefault="005D7E94" w:rsidP="00B40517">
            <w:pPr>
              <w:spacing w:before="0" w:after="120" w:line="288" w:lineRule="auto"/>
              <w:ind w:firstLine="0"/>
              <w:jc w:val="both"/>
              <w:rPr>
                <w:b/>
                <w:szCs w:val="28"/>
              </w:rPr>
            </w:pPr>
            <w:r w:rsidRPr="00702208">
              <w:rPr>
                <w:b/>
                <w:szCs w:val="28"/>
              </w:rPr>
              <w:t>Yêu cầu 05</w:t>
            </w:r>
          </w:p>
        </w:tc>
        <w:tc>
          <w:tcPr>
            <w:tcW w:w="7342" w:type="dxa"/>
          </w:tcPr>
          <w:p w14:paraId="7C305951" w14:textId="77777777" w:rsidR="005D7E94" w:rsidRPr="00702208" w:rsidRDefault="005D7E94" w:rsidP="00B40517">
            <w:pPr>
              <w:spacing w:before="0" w:after="120" w:line="288" w:lineRule="auto"/>
              <w:ind w:firstLine="0"/>
              <w:jc w:val="both"/>
              <w:rPr>
                <w:szCs w:val="28"/>
              </w:rPr>
            </w:pPr>
            <w:r w:rsidRPr="00702208">
              <w:rPr>
                <w:szCs w:val="28"/>
              </w:rPr>
              <w:t xml:space="preserve">Có quy định về việc định kỳ hàng năm kiểm tra, đánh giá điểm yếu </w:t>
            </w:r>
            <w:r w:rsidR="00F72491" w:rsidRPr="00702208">
              <w:rPr>
                <w:szCs w:val="28"/>
              </w:rPr>
              <w:t>ATTT</w:t>
            </w:r>
            <w:r w:rsidRPr="00702208">
              <w:rPr>
                <w:szCs w:val="28"/>
              </w:rPr>
              <w:t xml:space="preserve"> cho toàn bộ hệ thống thông tin; Thực hiện quy trình kiểm tra, đánh giá, xử lý điểm yếu an toàn thông tin khi có thông tin hoặc nhận được cảnh báo về điểm yếu an toàn thông tin đối với thành phần cụ thể trong hệ thống</w:t>
            </w:r>
            <w:r w:rsidR="008C2E23" w:rsidRPr="00702208">
              <w:rPr>
                <w:szCs w:val="28"/>
              </w:rPr>
              <w:t xml:space="preserve">. </w:t>
            </w:r>
          </w:p>
        </w:tc>
      </w:tr>
      <w:tr w:rsidR="00702208" w:rsidRPr="00702208" w14:paraId="1593C85F" w14:textId="77777777" w:rsidTr="00AE15BB">
        <w:tc>
          <w:tcPr>
            <w:tcW w:w="1730" w:type="dxa"/>
          </w:tcPr>
          <w:p w14:paraId="47B0BAFE" w14:textId="77777777" w:rsidR="005D7E94" w:rsidRPr="00702208" w:rsidRDefault="005D7E94" w:rsidP="00B40517">
            <w:pPr>
              <w:spacing w:before="0" w:after="120" w:line="288" w:lineRule="auto"/>
              <w:ind w:firstLine="0"/>
              <w:jc w:val="both"/>
              <w:rPr>
                <w:b/>
                <w:szCs w:val="28"/>
              </w:rPr>
            </w:pPr>
            <w:r w:rsidRPr="00702208">
              <w:rPr>
                <w:b/>
                <w:szCs w:val="28"/>
              </w:rPr>
              <w:t xml:space="preserve">Hiện trạng </w:t>
            </w:r>
          </w:p>
        </w:tc>
        <w:tc>
          <w:tcPr>
            <w:tcW w:w="7342" w:type="dxa"/>
          </w:tcPr>
          <w:p w14:paraId="62028421"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4BA6079B" w14:textId="77777777" w:rsidTr="00AE15BB">
        <w:tc>
          <w:tcPr>
            <w:tcW w:w="1730" w:type="dxa"/>
          </w:tcPr>
          <w:p w14:paraId="617AAAF1"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39FCD5DD" w14:textId="77777777" w:rsidR="005D7E94" w:rsidRPr="00702208" w:rsidRDefault="005D7E94" w:rsidP="00B40517">
            <w:pPr>
              <w:spacing w:before="0" w:after="120" w:line="288" w:lineRule="auto"/>
              <w:ind w:firstLine="0"/>
              <w:jc w:val="both"/>
              <w:rPr>
                <w:szCs w:val="28"/>
              </w:rPr>
            </w:pPr>
            <w:r w:rsidRPr="00702208">
              <w:rPr>
                <w:szCs w:val="28"/>
              </w:rPr>
              <w:t>Trung tâm CNTT&amp;TT có phương án như sau:</w:t>
            </w:r>
          </w:p>
          <w:p w14:paraId="33A551DB" w14:textId="77777777" w:rsidR="005D7E94" w:rsidRPr="00702208" w:rsidRDefault="005D7E94" w:rsidP="00B40517">
            <w:pPr>
              <w:spacing w:before="0" w:after="120" w:line="288" w:lineRule="auto"/>
              <w:ind w:firstLine="0"/>
              <w:jc w:val="both"/>
              <w:rPr>
                <w:szCs w:val="28"/>
              </w:rPr>
            </w:pPr>
            <w:r w:rsidRPr="00702208">
              <w:rPr>
                <w:szCs w:val="28"/>
              </w:rPr>
              <w:t xml:space="preserve">- Định kỳ hàng năm kiểm tra, đánh giá điểm yếu </w:t>
            </w:r>
            <w:r w:rsidR="00BD5A49" w:rsidRPr="00702208">
              <w:rPr>
                <w:szCs w:val="28"/>
              </w:rPr>
              <w:t>ATTT</w:t>
            </w:r>
            <w:r w:rsidRPr="00702208">
              <w:rPr>
                <w:szCs w:val="28"/>
              </w:rPr>
              <w:t xml:space="preserve"> cho các máy chủ, thiết bị mạng, thiết bị lưu trữ, phần mềm dịch vụ mail của hệ thống v</w:t>
            </w:r>
            <w:r w:rsidR="008C2E23" w:rsidRPr="00702208">
              <w:rPr>
                <w:szCs w:val="28"/>
              </w:rPr>
              <w:t xml:space="preserve">. </w:t>
            </w:r>
            <w:r w:rsidRPr="00702208">
              <w:rPr>
                <w:szCs w:val="28"/>
              </w:rPr>
              <w:t xml:space="preserve">v…; </w:t>
            </w:r>
          </w:p>
          <w:p w14:paraId="68421ED7" w14:textId="77777777" w:rsidR="005D7E94" w:rsidRPr="00702208" w:rsidRDefault="005D7E94" w:rsidP="00B40517">
            <w:pPr>
              <w:spacing w:before="0" w:after="120" w:line="288" w:lineRule="auto"/>
              <w:ind w:firstLine="0"/>
              <w:jc w:val="both"/>
              <w:rPr>
                <w:szCs w:val="28"/>
              </w:rPr>
            </w:pPr>
            <w:r w:rsidRPr="00702208">
              <w:rPr>
                <w:szCs w:val="28"/>
              </w:rPr>
              <w:t>- Thực hiện quy trình kiểm tra, đánh giá, xử lý điểm yếu an toàn thông tin khi có thông tin hoặc nhận được cảnh báo về điểm yếu an toàn thông tin đối với thành phần cụ thể trong hệ thống;</w:t>
            </w:r>
          </w:p>
        </w:tc>
      </w:tr>
    </w:tbl>
    <w:p w14:paraId="3B7E958F" w14:textId="77777777" w:rsidR="005D7E94" w:rsidRPr="00702208" w:rsidRDefault="005D7E94" w:rsidP="00B40517">
      <w:pPr>
        <w:pStyle w:val="Heading3"/>
        <w:spacing w:before="0"/>
        <w:ind w:firstLine="567"/>
        <w:rPr>
          <w:i w:val="0"/>
          <w:szCs w:val="28"/>
        </w:rPr>
      </w:pPr>
      <w:bookmarkStart w:id="237" w:name="_Toc96463988"/>
      <w:bookmarkStart w:id="238" w:name="_Toc96464167"/>
      <w:bookmarkStart w:id="239" w:name="_Toc96464461"/>
      <w:bookmarkStart w:id="240" w:name="_Toc96464809"/>
      <w:bookmarkStart w:id="241" w:name="_Toc100759691"/>
      <w:bookmarkStart w:id="242" w:name="_Toc136804157"/>
      <w:r w:rsidRPr="00702208">
        <w:rPr>
          <w:i w:val="0"/>
          <w:szCs w:val="28"/>
        </w:rPr>
        <w:t>5</w:t>
      </w:r>
      <w:r w:rsidR="008C2E23" w:rsidRPr="00702208">
        <w:rPr>
          <w:i w:val="0"/>
          <w:szCs w:val="28"/>
        </w:rPr>
        <w:t xml:space="preserve">. </w:t>
      </w:r>
      <w:r w:rsidRPr="00702208">
        <w:rPr>
          <w:i w:val="0"/>
          <w:szCs w:val="28"/>
        </w:rPr>
        <w:t>8</w:t>
      </w:r>
      <w:r w:rsidR="008C2E23" w:rsidRPr="00702208">
        <w:rPr>
          <w:i w:val="0"/>
          <w:szCs w:val="28"/>
        </w:rPr>
        <w:t xml:space="preserve">. </w:t>
      </w:r>
      <w:r w:rsidRPr="00702208">
        <w:rPr>
          <w:i w:val="0"/>
          <w:szCs w:val="28"/>
        </w:rPr>
        <w:t xml:space="preserve"> Quản lý sự cố an toàn thông tin</w:t>
      </w:r>
      <w:bookmarkEnd w:id="237"/>
      <w:bookmarkEnd w:id="238"/>
      <w:bookmarkEnd w:id="239"/>
      <w:bookmarkEnd w:id="240"/>
      <w:bookmarkEnd w:id="241"/>
      <w:bookmarkEnd w:id="242"/>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7342"/>
      </w:tblGrid>
      <w:tr w:rsidR="00702208" w:rsidRPr="00702208" w14:paraId="3A25ED64" w14:textId="77777777" w:rsidTr="00AE15BB">
        <w:tc>
          <w:tcPr>
            <w:tcW w:w="1730" w:type="dxa"/>
          </w:tcPr>
          <w:p w14:paraId="023C5709"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342" w:type="dxa"/>
          </w:tcPr>
          <w:p w14:paraId="5FE39DB4" w14:textId="77777777" w:rsidR="005D7E94" w:rsidRPr="00702208" w:rsidRDefault="005D7E94" w:rsidP="00B40517">
            <w:pPr>
              <w:spacing w:before="0" w:after="120" w:line="288" w:lineRule="auto"/>
              <w:ind w:firstLine="0"/>
              <w:jc w:val="both"/>
              <w:rPr>
                <w:szCs w:val="28"/>
              </w:rPr>
            </w:pPr>
            <w:r w:rsidRPr="00702208">
              <w:rPr>
                <w:szCs w:val="28"/>
              </w:rPr>
              <w:t>Có quy định về việc phân nhóm sự cố an toàn thông tin mạng</w:t>
            </w:r>
            <w:r w:rsidR="008C2E23" w:rsidRPr="00702208">
              <w:rPr>
                <w:szCs w:val="28"/>
              </w:rPr>
              <w:t xml:space="preserve">. </w:t>
            </w:r>
          </w:p>
        </w:tc>
      </w:tr>
      <w:tr w:rsidR="00702208" w:rsidRPr="00702208" w14:paraId="074E5BA0" w14:textId="77777777" w:rsidTr="00AE15BB">
        <w:tc>
          <w:tcPr>
            <w:tcW w:w="1730" w:type="dxa"/>
          </w:tcPr>
          <w:p w14:paraId="5C10EE7E"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109A3776"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07639D7F" w14:textId="77777777" w:rsidTr="00AE15BB">
        <w:tc>
          <w:tcPr>
            <w:tcW w:w="1730" w:type="dxa"/>
          </w:tcPr>
          <w:p w14:paraId="641DAD9D"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619A4B7B" w14:textId="77777777" w:rsidR="005D7E94" w:rsidRPr="00702208" w:rsidRDefault="005D7E94" w:rsidP="00B40517">
            <w:pPr>
              <w:spacing w:before="0" w:after="120" w:line="288" w:lineRule="auto"/>
              <w:ind w:firstLine="0"/>
              <w:jc w:val="both"/>
              <w:rPr>
                <w:szCs w:val="28"/>
              </w:rPr>
            </w:pPr>
            <w:r w:rsidRPr="00702208">
              <w:rPr>
                <w:szCs w:val="28"/>
              </w:rPr>
              <w:t>1</w:t>
            </w:r>
            <w:r w:rsidR="008C2E23" w:rsidRPr="00702208">
              <w:rPr>
                <w:szCs w:val="28"/>
              </w:rPr>
              <w:t xml:space="preserve">. </w:t>
            </w:r>
            <w:r w:rsidRPr="00702208">
              <w:rPr>
                <w:szCs w:val="28"/>
              </w:rPr>
              <w:t xml:space="preserve"> Trung tâm CNTT&amp;TT có quy định về việc phân nhóm sự </w:t>
            </w:r>
            <w:r w:rsidRPr="00702208">
              <w:rPr>
                <w:szCs w:val="28"/>
              </w:rPr>
              <w:lastRenderedPageBreak/>
              <w:t>cố ATTT mạng theo các tiêu chí sau:</w:t>
            </w:r>
          </w:p>
          <w:p w14:paraId="774E99A7" w14:textId="77777777" w:rsidR="005D7E94" w:rsidRPr="00702208" w:rsidRDefault="005D7E94" w:rsidP="00B40517">
            <w:pPr>
              <w:spacing w:before="0" w:after="120" w:line="288" w:lineRule="auto"/>
              <w:ind w:firstLine="0"/>
              <w:jc w:val="both"/>
              <w:rPr>
                <w:szCs w:val="28"/>
              </w:rPr>
            </w:pPr>
            <w:r w:rsidRPr="00702208">
              <w:rPr>
                <w:szCs w:val="28"/>
              </w:rPr>
              <w:t xml:space="preserve">- Việc phân nhóm sự cố cho Hệ thống  ATTT mạng, AT HTTT sẽ căn cứ theo Quyết định </w:t>
            </w:r>
            <w:r w:rsidR="00EE7636" w:rsidRPr="00702208">
              <w:rPr>
                <w:rFonts w:ascii="Arial" w:hAnsi="Arial" w:cs="Arial"/>
                <w:sz w:val="20"/>
                <w:szCs w:val="20"/>
                <w:shd w:val="clear" w:color="auto" w:fill="FFFFFF"/>
              </w:rPr>
              <w:t> </w:t>
            </w:r>
            <w:r w:rsidR="00EE7636" w:rsidRPr="00702208">
              <w:rPr>
                <w:rFonts w:cs="Times New Roman"/>
                <w:szCs w:val="28"/>
                <w:shd w:val="clear" w:color="auto" w:fill="FFFFFF"/>
              </w:rPr>
              <w:t>05/2017/QĐ-TTg</w:t>
            </w:r>
            <w:r w:rsidR="00EE7636" w:rsidRPr="00702208">
              <w:rPr>
                <w:szCs w:val="28"/>
              </w:rPr>
              <w:t xml:space="preserve"> </w:t>
            </w:r>
            <w:r w:rsidRPr="00702208">
              <w:rPr>
                <w:szCs w:val="28"/>
              </w:rPr>
              <w:t>của Thủ tướng Chính phủ ngày 16/3/2017 ngày 16/3/2017 quy định về hệ thống phương án ứng cứu khẩn cấp bảo đảm an toàn thông tin mạng quốc gia);</w:t>
            </w:r>
          </w:p>
          <w:p w14:paraId="1D69920F" w14:textId="77777777" w:rsidR="005D7E94" w:rsidRPr="00702208" w:rsidRDefault="005D7E94" w:rsidP="00B40517">
            <w:pPr>
              <w:spacing w:before="0" w:after="120" w:line="288" w:lineRule="auto"/>
              <w:ind w:firstLine="0"/>
              <w:jc w:val="both"/>
              <w:rPr>
                <w:szCs w:val="28"/>
              </w:rPr>
            </w:pPr>
            <w:r w:rsidRPr="00702208">
              <w:rPr>
                <w:szCs w:val="28"/>
              </w:rPr>
              <w:t>- Việc phân nhóm sự cố ATTT mạng dựa trên các sự kiện có thể gặp phải như sau: Hệ thống bị gián đoạn dịch vụ; Dữ liệu tuyệt mật hoặc bí mật nhà nước có khả năng bị tiết lộ; Dữ liệu quan trọng của hệ thống không đảm bảo tính toàn vẹn và không có khả năng khôi phục được; Hệ thống bị mất quyền điều khiển; Sự cố có khả năng xảy ra trên diện rộng hoặc gây ra các ảnh hưởng dây chuyền, làm tổn hại cho các HTTT cấp độ 3, 4, 5 khác;</w:t>
            </w:r>
          </w:p>
          <w:p w14:paraId="7614FC9F" w14:textId="77777777" w:rsidR="005D7E94" w:rsidRPr="00702208" w:rsidRDefault="005D7E94" w:rsidP="00B40517">
            <w:pPr>
              <w:spacing w:before="0" w:after="120" w:line="288" w:lineRule="auto"/>
              <w:ind w:firstLine="0"/>
              <w:jc w:val="both"/>
              <w:rPr>
                <w:szCs w:val="28"/>
              </w:rPr>
            </w:pPr>
            <w:r w:rsidRPr="00702208">
              <w:rPr>
                <w:szCs w:val="28"/>
              </w:rPr>
              <w:t xml:space="preserve">- Quyết định toàn diện về mặt kỹ thuật đối với các cơ quan trong quá trình khắc phục sự cố về ATTT; Hỗ trợ, phối hợp và hướng dẫn các cơ quan khắc phục sự cố mất ATTT; Yêu cầu ngưng hoạt động một phần hoặc toàn bộ các hệ thống thông tin của các cơ quan nhằm phục vụ công tác khắc phục sự cố về ATTT; Phối hợp với đơn vị chức năng trong điều tra các nguyên nhân gây ra sự cố mất </w:t>
            </w:r>
            <w:r w:rsidR="00B52A19" w:rsidRPr="00702208">
              <w:rPr>
                <w:szCs w:val="28"/>
              </w:rPr>
              <w:t>ATTT</w:t>
            </w:r>
            <w:r w:rsidRPr="00702208">
              <w:rPr>
                <w:szCs w:val="28"/>
              </w:rPr>
              <w:t xml:space="preserve"> theo chỉ đạo của Lãnh đạo</w:t>
            </w:r>
            <w:r w:rsidR="008C2E23" w:rsidRPr="00702208">
              <w:rPr>
                <w:szCs w:val="28"/>
              </w:rPr>
              <w:t xml:space="preserve">. </w:t>
            </w:r>
          </w:p>
          <w:p w14:paraId="1E2C624A" w14:textId="77777777" w:rsidR="005D7E94" w:rsidRPr="00702208" w:rsidRDefault="005D7E94" w:rsidP="00B40517">
            <w:pPr>
              <w:spacing w:before="0" w:after="120" w:line="288" w:lineRule="auto"/>
              <w:ind w:firstLine="0"/>
              <w:jc w:val="both"/>
              <w:rPr>
                <w:szCs w:val="28"/>
              </w:rPr>
            </w:pPr>
            <w:r w:rsidRPr="00702208">
              <w:rPr>
                <w:szCs w:val="28"/>
              </w:rPr>
              <w:t>- Phối hợp với cơ quan chức năng, các nhóm chuyên gia, bên cung cấp dịch vụ hỗ trợ trong việc xử lý, khắc phục sự cố an toàn thông tin; Yêu cầu bên cung cấp, hỗ trợ cung cấp quy trình xử lý sự cố cho các dịch vụ do bên cung cấp, hỗ trợ cung cấp liên quan đến hệ thống</w:t>
            </w:r>
            <w:r w:rsidR="008C2E23" w:rsidRPr="00702208">
              <w:rPr>
                <w:szCs w:val="28"/>
              </w:rPr>
              <w:t xml:space="preserve">. </w:t>
            </w:r>
          </w:p>
          <w:p w14:paraId="27C3748B" w14:textId="77777777" w:rsidR="005D7E94" w:rsidRPr="00702208" w:rsidRDefault="005D7E94" w:rsidP="00B40517">
            <w:pPr>
              <w:spacing w:before="0" w:after="120" w:line="288" w:lineRule="auto"/>
              <w:ind w:firstLine="0"/>
              <w:jc w:val="both"/>
              <w:rPr>
                <w:szCs w:val="28"/>
              </w:rPr>
            </w:pPr>
            <w:r w:rsidRPr="00702208">
              <w:rPr>
                <w:szCs w:val="28"/>
              </w:rPr>
              <w:t xml:space="preserve">- Tổ chức diễn tập phương án xử lý sự cố </w:t>
            </w:r>
            <w:r w:rsidR="006014A0" w:rsidRPr="00702208">
              <w:rPr>
                <w:szCs w:val="28"/>
              </w:rPr>
              <w:t>ATTT</w:t>
            </w:r>
            <w:r w:rsidRPr="00702208">
              <w:rPr>
                <w:szCs w:val="28"/>
              </w:rPr>
              <w:t xml:space="preserve"> theo chỉ đạo của Lãnh đạo</w:t>
            </w:r>
            <w:r w:rsidR="008C2E23" w:rsidRPr="00702208">
              <w:rPr>
                <w:szCs w:val="28"/>
              </w:rPr>
              <w:t xml:space="preserve">. </w:t>
            </w:r>
          </w:p>
          <w:p w14:paraId="105AD32A" w14:textId="77777777" w:rsidR="005D7E94" w:rsidRPr="00702208" w:rsidRDefault="005D7E94" w:rsidP="00B40517">
            <w:pPr>
              <w:spacing w:before="0" w:after="120" w:line="288" w:lineRule="auto"/>
              <w:ind w:firstLine="0"/>
              <w:jc w:val="both"/>
              <w:rPr>
                <w:szCs w:val="28"/>
              </w:rPr>
            </w:pPr>
            <w:r w:rsidRPr="00702208">
              <w:rPr>
                <w:szCs w:val="28"/>
              </w:rPr>
              <w:t>2</w:t>
            </w:r>
            <w:r w:rsidR="008C2E23" w:rsidRPr="00702208">
              <w:rPr>
                <w:szCs w:val="28"/>
              </w:rPr>
              <w:t xml:space="preserve">. </w:t>
            </w:r>
            <w:r w:rsidRPr="00702208">
              <w:rPr>
                <w:szCs w:val="28"/>
              </w:rPr>
              <w:t xml:space="preserve"> Trách nhiệm của người dùng: Thông tin, báo báo kịp thời cho cán bộ chuyên trách về ATTT của cơ quan khi phát hiện các sự cố gây mất ATTT trong quá trình tham gia vào hệ thống thông tin của đơn vị; Phối hợp tích cực trong suốt quá trình giải quyết và khắc phục sự cố</w:t>
            </w:r>
            <w:r w:rsidR="008C2E23" w:rsidRPr="00702208">
              <w:rPr>
                <w:szCs w:val="28"/>
              </w:rPr>
              <w:t xml:space="preserve">. </w:t>
            </w:r>
          </w:p>
        </w:tc>
      </w:tr>
      <w:tr w:rsidR="00702208" w:rsidRPr="00702208" w14:paraId="53C3E1F8" w14:textId="77777777" w:rsidTr="00AE15BB">
        <w:tc>
          <w:tcPr>
            <w:tcW w:w="1730" w:type="dxa"/>
          </w:tcPr>
          <w:p w14:paraId="139DBD33"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02</w:t>
            </w:r>
          </w:p>
        </w:tc>
        <w:tc>
          <w:tcPr>
            <w:tcW w:w="7342" w:type="dxa"/>
          </w:tcPr>
          <w:p w14:paraId="256FF983" w14:textId="77777777" w:rsidR="005D7E94" w:rsidRPr="00702208" w:rsidRDefault="005D7E94" w:rsidP="00B40517">
            <w:pPr>
              <w:spacing w:before="0" w:after="120" w:line="288" w:lineRule="auto"/>
              <w:ind w:firstLine="0"/>
              <w:jc w:val="both"/>
              <w:rPr>
                <w:szCs w:val="28"/>
              </w:rPr>
            </w:pPr>
            <w:r w:rsidRPr="00702208">
              <w:rPr>
                <w:szCs w:val="28"/>
              </w:rPr>
              <w:t>Có quy định về phương án tiếp nhận, phát hiện, phân loại và xử lý ban đầu sự cố ATTT</w:t>
            </w:r>
            <w:r w:rsidR="008C2E23" w:rsidRPr="00702208">
              <w:rPr>
                <w:szCs w:val="28"/>
              </w:rPr>
              <w:t xml:space="preserve">. </w:t>
            </w:r>
          </w:p>
        </w:tc>
      </w:tr>
      <w:tr w:rsidR="00702208" w:rsidRPr="00702208" w14:paraId="62F8669D" w14:textId="77777777" w:rsidTr="00AE15BB">
        <w:tc>
          <w:tcPr>
            <w:tcW w:w="1730" w:type="dxa"/>
          </w:tcPr>
          <w:p w14:paraId="1CC0B698"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2829B458"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679CF483" w14:textId="77777777" w:rsidTr="00AE15BB">
        <w:tc>
          <w:tcPr>
            <w:tcW w:w="1730" w:type="dxa"/>
          </w:tcPr>
          <w:p w14:paraId="6E857C49"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11FDE1E7" w14:textId="77777777" w:rsidR="005D7E94" w:rsidRPr="00702208" w:rsidRDefault="005D7E94" w:rsidP="00B40517">
            <w:pPr>
              <w:spacing w:before="0" w:after="120" w:line="288" w:lineRule="auto"/>
              <w:ind w:firstLine="0"/>
              <w:jc w:val="both"/>
              <w:rPr>
                <w:szCs w:val="28"/>
              </w:rPr>
            </w:pPr>
            <w:r w:rsidRPr="00702208">
              <w:rPr>
                <w:szCs w:val="28"/>
              </w:rPr>
              <w:t>Trung tâm CNTT&amp;TT có phương án quy định về phương án tiếp nhận, phát hiện, phân loại và xử lý ban đầu sự cố ATTT, một số nội dung sau:</w:t>
            </w:r>
          </w:p>
          <w:p w14:paraId="53D00540" w14:textId="77777777" w:rsidR="005D7E94" w:rsidRPr="00702208" w:rsidRDefault="005D7E94" w:rsidP="00B40517">
            <w:pPr>
              <w:spacing w:before="0" w:after="120" w:line="288" w:lineRule="auto"/>
              <w:ind w:firstLine="0"/>
              <w:jc w:val="both"/>
              <w:rPr>
                <w:szCs w:val="28"/>
              </w:rPr>
            </w:pPr>
            <w:r w:rsidRPr="00702208">
              <w:rPr>
                <w:szCs w:val="28"/>
              </w:rPr>
              <w:t>- Đầu tiên là thu thập thông tin cảnh báo về sự cố, sau đó phân loại sự cố</w:t>
            </w:r>
          </w:p>
          <w:p w14:paraId="6E665A23" w14:textId="77777777" w:rsidR="005D7E94" w:rsidRPr="00702208" w:rsidRDefault="005D7E94" w:rsidP="00B40517">
            <w:pPr>
              <w:spacing w:before="0" w:after="120" w:line="288" w:lineRule="auto"/>
              <w:ind w:firstLine="0"/>
              <w:jc w:val="both"/>
              <w:rPr>
                <w:szCs w:val="28"/>
              </w:rPr>
            </w:pPr>
            <w:r w:rsidRPr="00702208">
              <w:rPr>
                <w:szCs w:val="28"/>
              </w:rPr>
              <w:t>- Báo cáo sự cố đối với người quản trị tại Trung tâm THDL</w:t>
            </w:r>
            <w:r w:rsidR="008C2E23" w:rsidRPr="00702208">
              <w:rPr>
                <w:szCs w:val="28"/>
              </w:rPr>
              <w:t xml:space="preserve">. </w:t>
            </w:r>
          </w:p>
        </w:tc>
      </w:tr>
      <w:tr w:rsidR="00702208" w:rsidRPr="00702208" w14:paraId="1ABBFBD1" w14:textId="77777777" w:rsidTr="00AE15BB">
        <w:tc>
          <w:tcPr>
            <w:tcW w:w="1730" w:type="dxa"/>
          </w:tcPr>
          <w:p w14:paraId="0B5D32EA" w14:textId="77777777" w:rsidR="005D7E94" w:rsidRPr="00702208" w:rsidRDefault="005D7E94" w:rsidP="00B40517">
            <w:pPr>
              <w:spacing w:before="0" w:after="120" w:line="288" w:lineRule="auto"/>
              <w:ind w:firstLine="0"/>
              <w:jc w:val="both"/>
              <w:rPr>
                <w:b/>
                <w:szCs w:val="28"/>
              </w:rPr>
            </w:pPr>
            <w:r w:rsidRPr="00702208">
              <w:rPr>
                <w:b/>
                <w:szCs w:val="28"/>
              </w:rPr>
              <w:t>Yêu cầu 03</w:t>
            </w:r>
          </w:p>
        </w:tc>
        <w:tc>
          <w:tcPr>
            <w:tcW w:w="7342" w:type="dxa"/>
          </w:tcPr>
          <w:p w14:paraId="1176EF03" w14:textId="77777777" w:rsidR="005D7E94" w:rsidRPr="00702208" w:rsidRDefault="005D7E94" w:rsidP="00B40517">
            <w:pPr>
              <w:spacing w:before="0" w:after="120" w:line="288" w:lineRule="auto"/>
              <w:ind w:firstLine="0"/>
              <w:jc w:val="both"/>
              <w:rPr>
                <w:szCs w:val="28"/>
              </w:rPr>
            </w:pPr>
            <w:r w:rsidRPr="00702208">
              <w:rPr>
                <w:szCs w:val="28"/>
              </w:rPr>
              <w:t>Có quy định về xây dựng kế hoạch ứng phó với sự cố ATTT</w:t>
            </w:r>
            <w:r w:rsidR="008C2E23" w:rsidRPr="00702208">
              <w:rPr>
                <w:szCs w:val="28"/>
              </w:rPr>
              <w:t xml:space="preserve">. </w:t>
            </w:r>
          </w:p>
        </w:tc>
      </w:tr>
      <w:tr w:rsidR="00702208" w:rsidRPr="00702208" w14:paraId="1846C985" w14:textId="77777777" w:rsidTr="00AE15BB">
        <w:tc>
          <w:tcPr>
            <w:tcW w:w="1730" w:type="dxa"/>
          </w:tcPr>
          <w:p w14:paraId="38B83D78"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0F1AF572"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0620FE8E" w14:textId="77777777" w:rsidTr="00AE15BB">
        <w:tc>
          <w:tcPr>
            <w:tcW w:w="1730" w:type="dxa"/>
          </w:tcPr>
          <w:p w14:paraId="6EADA225"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16325370" w14:textId="77777777" w:rsidR="005D7E94" w:rsidRPr="00702208" w:rsidRDefault="005D7E94" w:rsidP="00B40517">
            <w:pPr>
              <w:spacing w:before="0" w:after="120" w:line="288" w:lineRule="auto"/>
              <w:ind w:firstLine="0"/>
              <w:jc w:val="both"/>
              <w:rPr>
                <w:szCs w:val="28"/>
              </w:rPr>
            </w:pPr>
            <w:r w:rsidRPr="00702208">
              <w:rPr>
                <w:szCs w:val="28"/>
              </w:rPr>
              <w:t>Trung tâm CNTT&amp;TT có phương án quy định về xây dựng kế hoạch ứng phó với sự cố ATTT, một số nội dung:</w:t>
            </w:r>
          </w:p>
          <w:p w14:paraId="23B7BC0B" w14:textId="77777777" w:rsidR="005D7E94" w:rsidRPr="00702208" w:rsidRDefault="005D7E94" w:rsidP="00B40517">
            <w:pPr>
              <w:spacing w:before="0" w:after="120" w:line="288" w:lineRule="auto"/>
              <w:ind w:firstLine="0"/>
              <w:jc w:val="both"/>
              <w:rPr>
                <w:szCs w:val="28"/>
              </w:rPr>
            </w:pPr>
            <w:r w:rsidRPr="00702208">
              <w:rPr>
                <w:szCs w:val="28"/>
              </w:rPr>
              <w:t xml:space="preserve">- Trung tâm CNTT&amp;TT sẽ chủ trì việc vận </w:t>
            </w:r>
            <w:r w:rsidR="00EE7636" w:rsidRPr="00702208">
              <w:rPr>
                <w:szCs w:val="28"/>
              </w:rPr>
              <w:t xml:space="preserve">kiểm thử </w:t>
            </w:r>
            <w:r w:rsidRPr="00702208">
              <w:rPr>
                <w:szCs w:val="28"/>
              </w:rPr>
              <w:t>khi nào quá trình kiểm tra không có bất cứ lỗi nào xảy ra thì mới kết thúc vận hành thử</w:t>
            </w:r>
            <w:r w:rsidR="008C2E23" w:rsidRPr="00702208">
              <w:rPr>
                <w:szCs w:val="28"/>
              </w:rPr>
              <w:t xml:space="preserve">. </w:t>
            </w:r>
          </w:p>
          <w:p w14:paraId="5AB5A8FE" w14:textId="77777777" w:rsidR="005D7E94" w:rsidRPr="00702208" w:rsidRDefault="005D7E94" w:rsidP="00B40517">
            <w:pPr>
              <w:spacing w:before="0" w:after="120" w:line="288" w:lineRule="auto"/>
              <w:ind w:firstLine="0"/>
              <w:jc w:val="both"/>
              <w:rPr>
                <w:szCs w:val="28"/>
              </w:rPr>
            </w:pPr>
            <w:r w:rsidRPr="00702208">
              <w:rPr>
                <w:szCs w:val="28"/>
              </w:rPr>
              <w:t xml:space="preserve">- Tham mưu, cải tiến việc vận hành hiệu quả hệ thống, xây dựng kế hoạch ứng phó với sự cố </w:t>
            </w:r>
            <w:r w:rsidR="00FC6BD2" w:rsidRPr="00702208">
              <w:rPr>
                <w:szCs w:val="28"/>
              </w:rPr>
              <w:t xml:space="preserve">ATTT </w:t>
            </w:r>
            <w:r w:rsidRPr="00702208">
              <w:rPr>
                <w:szCs w:val="28"/>
              </w:rPr>
              <w:t>mạng tỉnh Hải Dương trình UBND tỉnh phê duyệt (qua Sở TT&amp;TT)</w:t>
            </w:r>
            <w:r w:rsidR="008C2E23" w:rsidRPr="00702208">
              <w:rPr>
                <w:szCs w:val="28"/>
              </w:rPr>
              <w:t xml:space="preserve">. </w:t>
            </w:r>
            <w:r w:rsidRPr="00702208">
              <w:rPr>
                <w:szCs w:val="28"/>
              </w:rPr>
              <w:t xml:space="preserve"> </w:t>
            </w:r>
          </w:p>
        </w:tc>
      </w:tr>
      <w:tr w:rsidR="00702208" w:rsidRPr="00702208" w14:paraId="3F5B9FD3" w14:textId="77777777" w:rsidTr="00AE15BB">
        <w:tc>
          <w:tcPr>
            <w:tcW w:w="1730" w:type="dxa"/>
          </w:tcPr>
          <w:p w14:paraId="3AD23EBD" w14:textId="77777777" w:rsidR="005D7E94" w:rsidRPr="00702208" w:rsidRDefault="005D7E94" w:rsidP="00B40517">
            <w:pPr>
              <w:spacing w:before="0" w:after="120" w:line="288" w:lineRule="auto"/>
              <w:ind w:firstLine="0"/>
              <w:jc w:val="both"/>
              <w:rPr>
                <w:b/>
                <w:szCs w:val="28"/>
              </w:rPr>
            </w:pPr>
            <w:r w:rsidRPr="00702208">
              <w:rPr>
                <w:b/>
                <w:szCs w:val="28"/>
              </w:rPr>
              <w:t>Yêu cầu 04</w:t>
            </w:r>
          </w:p>
        </w:tc>
        <w:tc>
          <w:tcPr>
            <w:tcW w:w="7342" w:type="dxa"/>
          </w:tcPr>
          <w:p w14:paraId="2EBDB87F" w14:textId="77777777" w:rsidR="005D7E94" w:rsidRPr="00702208" w:rsidRDefault="005D7E94" w:rsidP="00B40517">
            <w:pPr>
              <w:spacing w:before="0" w:after="120" w:line="288" w:lineRule="auto"/>
              <w:ind w:firstLine="0"/>
              <w:jc w:val="both"/>
              <w:rPr>
                <w:szCs w:val="28"/>
                <w:highlight w:val="yellow"/>
              </w:rPr>
            </w:pPr>
            <w:r w:rsidRPr="00702208">
              <w:rPr>
                <w:szCs w:val="28"/>
              </w:rPr>
              <w:t>Có quy định về giám sát, phát hiện và cảnh báo cự cố ATTT</w:t>
            </w:r>
            <w:r w:rsidR="008C2E23" w:rsidRPr="00702208">
              <w:rPr>
                <w:szCs w:val="28"/>
              </w:rPr>
              <w:t xml:space="preserve">. </w:t>
            </w:r>
          </w:p>
        </w:tc>
      </w:tr>
      <w:tr w:rsidR="00702208" w:rsidRPr="00702208" w14:paraId="3E47D6B8" w14:textId="77777777" w:rsidTr="00AE15BB">
        <w:tc>
          <w:tcPr>
            <w:tcW w:w="1730" w:type="dxa"/>
          </w:tcPr>
          <w:p w14:paraId="390F4AA1"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1AAEC853"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0D7BD6C1" w14:textId="77777777" w:rsidTr="00AE15BB">
        <w:tc>
          <w:tcPr>
            <w:tcW w:w="1730" w:type="dxa"/>
          </w:tcPr>
          <w:p w14:paraId="65051E05"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105D831B" w14:textId="77777777" w:rsidR="005D7E94" w:rsidRPr="00702208" w:rsidRDefault="005D7E94" w:rsidP="00B40517">
            <w:pPr>
              <w:spacing w:before="0" w:after="120" w:line="288" w:lineRule="auto"/>
              <w:ind w:firstLine="0"/>
              <w:jc w:val="both"/>
              <w:rPr>
                <w:szCs w:val="28"/>
              </w:rPr>
            </w:pPr>
            <w:r w:rsidRPr="00702208">
              <w:rPr>
                <w:szCs w:val="28"/>
              </w:rPr>
              <w:t>Trung tâm CNTT&amp;TT có phương án quy định về giám sát, phát hiện và cảnh báo cự cố ATTT, một số nội dung:</w:t>
            </w:r>
          </w:p>
          <w:p w14:paraId="6E7B5BC0" w14:textId="77777777" w:rsidR="005D7E94" w:rsidRPr="00702208" w:rsidRDefault="005D7E94" w:rsidP="00B40517">
            <w:pPr>
              <w:spacing w:before="0" w:after="120" w:line="288" w:lineRule="auto"/>
              <w:ind w:firstLine="0"/>
              <w:jc w:val="both"/>
              <w:rPr>
                <w:szCs w:val="28"/>
              </w:rPr>
            </w:pPr>
            <w:r w:rsidRPr="00702208">
              <w:rPr>
                <w:szCs w:val="28"/>
              </w:rPr>
              <w:t>- Trong quá trình vận hành thử, tiến hành thu thập và cung cấp kịp thời thông tin thông báo, cảnh báo bằng văn bản về sự cố mạng máy tính, các điểm yếu, lỗ hổng bảo mật, các nguồn tấn công mạng để chủ động khắc phục ngay</w:t>
            </w:r>
            <w:r w:rsidR="008C2E23" w:rsidRPr="00702208">
              <w:rPr>
                <w:szCs w:val="28"/>
              </w:rPr>
              <w:t xml:space="preserve">. </w:t>
            </w:r>
          </w:p>
        </w:tc>
      </w:tr>
      <w:tr w:rsidR="00702208" w:rsidRPr="00702208" w14:paraId="0A80F320" w14:textId="77777777" w:rsidTr="00AE15BB">
        <w:tc>
          <w:tcPr>
            <w:tcW w:w="1730" w:type="dxa"/>
          </w:tcPr>
          <w:p w14:paraId="62EA6348" w14:textId="77777777" w:rsidR="005D7E94" w:rsidRPr="00702208" w:rsidRDefault="005D7E94" w:rsidP="00B40517">
            <w:pPr>
              <w:spacing w:before="0" w:after="120" w:line="288" w:lineRule="auto"/>
              <w:ind w:firstLine="0"/>
              <w:jc w:val="both"/>
              <w:rPr>
                <w:b/>
                <w:szCs w:val="28"/>
              </w:rPr>
            </w:pPr>
            <w:r w:rsidRPr="00702208">
              <w:rPr>
                <w:b/>
                <w:szCs w:val="28"/>
              </w:rPr>
              <w:t>Yêu cầu 05</w:t>
            </w:r>
          </w:p>
        </w:tc>
        <w:tc>
          <w:tcPr>
            <w:tcW w:w="7342" w:type="dxa"/>
          </w:tcPr>
          <w:p w14:paraId="54EFB1B3" w14:textId="77777777" w:rsidR="005D7E94" w:rsidRPr="00702208" w:rsidRDefault="005D7E94" w:rsidP="00B40517">
            <w:pPr>
              <w:spacing w:before="0" w:after="120" w:line="288" w:lineRule="auto"/>
              <w:ind w:firstLine="0"/>
              <w:jc w:val="both"/>
              <w:rPr>
                <w:szCs w:val="28"/>
              </w:rPr>
            </w:pPr>
            <w:r w:rsidRPr="00702208">
              <w:rPr>
                <w:szCs w:val="28"/>
              </w:rPr>
              <w:t>Có quy định về quy trình ứng cứu sự cố ATTT thông thường</w:t>
            </w:r>
            <w:r w:rsidR="008C2E23" w:rsidRPr="00702208">
              <w:rPr>
                <w:szCs w:val="28"/>
              </w:rPr>
              <w:t xml:space="preserve">. </w:t>
            </w:r>
          </w:p>
        </w:tc>
      </w:tr>
      <w:tr w:rsidR="00702208" w:rsidRPr="00702208" w14:paraId="7F0D5AAF" w14:textId="77777777" w:rsidTr="00AE15BB">
        <w:tc>
          <w:tcPr>
            <w:tcW w:w="1730" w:type="dxa"/>
          </w:tcPr>
          <w:p w14:paraId="0FFBD6F6"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4B726805"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1526E323" w14:textId="77777777" w:rsidTr="00AE15BB">
        <w:tc>
          <w:tcPr>
            <w:tcW w:w="1730" w:type="dxa"/>
          </w:tcPr>
          <w:p w14:paraId="3E5CE7BB"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0D32CA07" w14:textId="77777777" w:rsidR="005D7E94" w:rsidRPr="00702208" w:rsidRDefault="005D7E94" w:rsidP="00B40517">
            <w:pPr>
              <w:spacing w:before="0" w:after="120" w:line="288" w:lineRule="auto"/>
              <w:ind w:firstLine="0"/>
              <w:jc w:val="both"/>
              <w:rPr>
                <w:szCs w:val="28"/>
              </w:rPr>
            </w:pPr>
            <w:r w:rsidRPr="00702208">
              <w:rPr>
                <w:szCs w:val="28"/>
              </w:rPr>
              <w:t>Trung tâm CNTT&amp;TT có phương án quy định về quy trình ứng cứu sự cố ATTT thông thường, một số nội dung:</w:t>
            </w:r>
          </w:p>
          <w:p w14:paraId="707D20E4" w14:textId="77777777" w:rsidR="005D7E94" w:rsidRPr="00702208" w:rsidRDefault="00EE7636" w:rsidP="00B40517">
            <w:pPr>
              <w:spacing w:before="0" w:after="120" w:line="288" w:lineRule="auto"/>
              <w:ind w:firstLine="0"/>
              <w:jc w:val="both"/>
              <w:rPr>
                <w:rStyle w:val="Strong"/>
                <w:b w:val="0"/>
                <w:sz w:val="27"/>
                <w:szCs w:val="27"/>
                <w:shd w:val="clear" w:color="auto" w:fill="FFFFFF"/>
              </w:rPr>
            </w:pPr>
            <w:r w:rsidRPr="00702208">
              <w:rPr>
                <w:rStyle w:val="Strong"/>
                <w:b w:val="0"/>
                <w:sz w:val="27"/>
                <w:szCs w:val="27"/>
                <w:shd w:val="clear" w:color="auto" w:fill="FFFFFF"/>
              </w:rPr>
              <w:lastRenderedPageBreak/>
              <w:t>- Phát hiện, tiếp nhận, ứng cứu ban đầu và thông báo sự cố</w:t>
            </w:r>
          </w:p>
          <w:p w14:paraId="0B63CD6F" w14:textId="77777777" w:rsidR="00EE7636" w:rsidRPr="00702208" w:rsidRDefault="00EE7636" w:rsidP="00B40517">
            <w:pPr>
              <w:spacing w:before="0" w:after="120" w:line="288" w:lineRule="auto"/>
              <w:ind w:firstLine="0"/>
              <w:jc w:val="both"/>
              <w:rPr>
                <w:rStyle w:val="Strong"/>
                <w:b w:val="0"/>
                <w:sz w:val="27"/>
                <w:szCs w:val="27"/>
                <w:shd w:val="clear" w:color="auto" w:fill="FFFFFF"/>
              </w:rPr>
            </w:pPr>
            <w:r w:rsidRPr="00702208">
              <w:rPr>
                <w:rStyle w:val="Strong"/>
                <w:b w:val="0"/>
                <w:sz w:val="27"/>
                <w:szCs w:val="27"/>
                <w:shd w:val="clear" w:color="auto" w:fill="FFFFFF"/>
              </w:rPr>
              <w:t>- Triển khai ứng cứu, ngăn chặn sự cố</w:t>
            </w:r>
          </w:p>
          <w:p w14:paraId="0ECCBF85" w14:textId="77777777" w:rsidR="00EE7636" w:rsidRPr="00702208" w:rsidRDefault="00EE7636" w:rsidP="00B40517">
            <w:pPr>
              <w:spacing w:before="0" w:after="120" w:line="288" w:lineRule="auto"/>
              <w:ind w:firstLine="0"/>
              <w:jc w:val="both"/>
              <w:rPr>
                <w:rFonts w:eastAsia="Times New Roman" w:cs="Times New Roman"/>
                <w:bCs/>
                <w:sz w:val="27"/>
                <w:szCs w:val="27"/>
              </w:rPr>
            </w:pPr>
            <w:r w:rsidRPr="00702208">
              <w:rPr>
                <w:rFonts w:eastAsia="Times New Roman" w:cs="Times New Roman"/>
                <w:bCs/>
                <w:sz w:val="27"/>
                <w:szCs w:val="27"/>
              </w:rPr>
              <w:t>- Xử lý sự cố, gỡ bỏ và khôi phục</w:t>
            </w:r>
          </w:p>
          <w:p w14:paraId="5FDBFA86" w14:textId="77777777" w:rsidR="00EE7636" w:rsidRPr="00702208" w:rsidRDefault="00EE7636" w:rsidP="00B40517">
            <w:pPr>
              <w:spacing w:before="0" w:after="120" w:line="288" w:lineRule="auto"/>
              <w:ind w:firstLine="0"/>
              <w:jc w:val="both"/>
              <w:rPr>
                <w:b/>
                <w:bCs/>
                <w:sz w:val="27"/>
                <w:szCs w:val="27"/>
                <w:shd w:val="clear" w:color="auto" w:fill="FFFFFF"/>
              </w:rPr>
            </w:pPr>
            <w:r w:rsidRPr="00702208">
              <w:rPr>
                <w:rStyle w:val="Strong"/>
                <w:b w:val="0"/>
                <w:sz w:val="27"/>
                <w:szCs w:val="27"/>
                <w:shd w:val="clear" w:color="auto" w:fill="FFFFFF"/>
              </w:rPr>
              <w:t>- Tổng kết, đánh giá</w:t>
            </w:r>
            <w:r w:rsidR="008C2E23" w:rsidRPr="00702208">
              <w:rPr>
                <w:rStyle w:val="Strong"/>
                <w:b w:val="0"/>
                <w:sz w:val="27"/>
                <w:szCs w:val="27"/>
                <w:shd w:val="clear" w:color="auto" w:fill="FFFFFF"/>
              </w:rPr>
              <w:t xml:space="preserve">. </w:t>
            </w:r>
          </w:p>
        </w:tc>
      </w:tr>
      <w:tr w:rsidR="00702208" w:rsidRPr="00702208" w14:paraId="63AEA3E0" w14:textId="77777777" w:rsidTr="00AE15BB">
        <w:tc>
          <w:tcPr>
            <w:tcW w:w="1730" w:type="dxa"/>
          </w:tcPr>
          <w:p w14:paraId="0FE4843E"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06</w:t>
            </w:r>
          </w:p>
        </w:tc>
        <w:tc>
          <w:tcPr>
            <w:tcW w:w="7342" w:type="dxa"/>
          </w:tcPr>
          <w:p w14:paraId="4CB1FFC9" w14:textId="77777777" w:rsidR="005D7E94" w:rsidRPr="00702208" w:rsidRDefault="005D7E94" w:rsidP="00B40517">
            <w:pPr>
              <w:spacing w:before="0" w:after="120" w:line="288" w:lineRule="auto"/>
              <w:ind w:firstLine="0"/>
              <w:jc w:val="both"/>
              <w:rPr>
                <w:szCs w:val="28"/>
              </w:rPr>
            </w:pPr>
            <w:r w:rsidRPr="00702208">
              <w:rPr>
                <w:szCs w:val="28"/>
              </w:rPr>
              <w:t>Có quy định về quy trình ứng cứu sự cố ATTT nghiêm trọng</w:t>
            </w:r>
            <w:r w:rsidR="008C2E23" w:rsidRPr="00702208">
              <w:rPr>
                <w:szCs w:val="28"/>
              </w:rPr>
              <w:t xml:space="preserve">. </w:t>
            </w:r>
          </w:p>
        </w:tc>
      </w:tr>
      <w:tr w:rsidR="00702208" w:rsidRPr="00702208" w14:paraId="5993AC97" w14:textId="77777777" w:rsidTr="00AE15BB">
        <w:tc>
          <w:tcPr>
            <w:tcW w:w="1730" w:type="dxa"/>
          </w:tcPr>
          <w:p w14:paraId="3DD1AAC2"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2F909AE9"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72E92139" w14:textId="77777777" w:rsidTr="00AE15BB">
        <w:tc>
          <w:tcPr>
            <w:tcW w:w="1730" w:type="dxa"/>
          </w:tcPr>
          <w:p w14:paraId="115115CB"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6EBDC6AA" w14:textId="77777777" w:rsidR="005D7E94" w:rsidRPr="00702208" w:rsidRDefault="005D7E94" w:rsidP="00B40517">
            <w:pPr>
              <w:spacing w:before="0" w:after="120" w:line="288" w:lineRule="auto"/>
              <w:ind w:firstLine="0"/>
              <w:jc w:val="both"/>
              <w:rPr>
                <w:szCs w:val="28"/>
              </w:rPr>
            </w:pPr>
            <w:r w:rsidRPr="00702208">
              <w:rPr>
                <w:szCs w:val="28"/>
              </w:rPr>
              <w:t>Trung tâm CNTT&amp;TT có phương án quy định về quy trình ứng cứu sự cố ATTT nghiêm trọng, một số nội dung:</w:t>
            </w:r>
          </w:p>
          <w:p w14:paraId="017B5143" w14:textId="77777777" w:rsidR="005D7E94" w:rsidRPr="00702208" w:rsidRDefault="005D7E94" w:rsidP="00B40517">
            <w:pPr>
              <w:spacing w:before="0" w:after="120" w:line="288" w:lineRule="auto"/>
              <w:ind w:firstLine="0"/>
              <w:jc w:val="both"/>
              <w:rPr>
                <w:szCs w:val="28"/>
              </w:rPr>
            </w:pPr>
            <w:r w:rsidRPr="00702208">
              <w:rPr>
                <w:szCs w:val="28"/>
              </w:rPr>
              <w:t>- Tại phòng máy chủ Trung tâm THDL, nếu sự cố xảy ra, người cán bộ trực vận hành phải báo cáo ngay cơ quan cấp trên quản lý trực tiếp, phối hợp với Sở TT&amp;TT để được hướng dẫn, hỗ trợ khắc phục</w:t>
            </w:r>
            <w:r w:rsidR="008C2E23" w:rsidRPr="00702208">
              <w:rPr>
                <w:szCs w:val="28"/>
              </w:rPr>
              <w:t xml:space="preserve">. </w:t>
            </w:r>
            <w:r w:rsidRPr="00702208">
              <w:rPr>
                <w:szCs w:val="28"/>
              </w:rPr>
              <w:t xml:space="preserve"> </w:t>
            </w:r>
          </w:p>
        </w:tc>
      </w:tr>
      <w:tr w:rsidR="00702208" w:rsidRPr="00702208" w14:paraId="3003EBE3" w14:textId="77777777" w:rsidTr="00AE15BB">
        <w:tc>
          <w:tcPr>
            <w:tcW w:w="1730" w:type="dxa"/>
          </w:tcPr>
          <w:p w14:paraId="74AC7626" w14:textId="77777777" w:rsidR="005D7E94" w:rsidRPr="00702208" w:rsidRDefault="005D7E94" w:rsidP="00B40517">
            <w:pPr>
              <w:spacing w:before="0" w:after="120" w:line="288" w:lineRule="auto"/>
              <w:ind w:firstLine="0"/>
              <w:jc w:val="both"/>
              <w:rPr>
                <w:b/>
                <w:szCs w:val="28"/>
              </w:rPr>
            </w:pPr>
            <w:r w:rsidRPr="00702208">
              <w:rPr>
                <w:b/>
                <w:szCs w:val="28"/>
              </w:rPr>
              <w:t>Yêu cầu 07</w:t>
            </w:r>
          </w:p>
        </w:tc>
        <w:tc>
          <w:tcPr>
            <w:tcW w:w="7342" w:type="dxa"/>
          </w:tcPr>
          <w:p w14:paraId="173D9182" w14:textId="77777777" w:rsidR="005D7E94" w:rsidRPr="00702208" w:rsidRDefault="005D7E94" w:rsidP="00B40517">
            <w:pPr>
              <w:spacing w:before="0" w:after="120" w:line="288" w:lineRule="auto"/>
              <w:ind w:firstLine="0"/>
              <w:jc w:val="both"/>
              <w:rPr>
                <w:szCs w:val="28"/>
              </w:rPr>
            </w:pPr>
            <w:r w:rsidRPr="00702208">
              <w:rPr>
                <w:szCs w:val="28"/>
              </w:rPr>
              <w:t>Có quy định về cơ chế phối hợp với các cơ quan chức năng, các chuyên gia, bên cung cấp dịch vụ hỗ trợ trong việc xử lý, khắc phục sự cố ATTT</w:t>
            </w:r>
            <w:r w:rsidR="008C2E23" w:rsidRPr="00702208">
              <w:rPr>
                <w:szCs w:val="28"/>
              </w:rPr>
              <w:t xml:space="preserve">. </w:t>
            </w:r>
          </w:p>
        </w:tc>
      </w:tr>
      <w:tr w:rsidR="00702208" w:rsidRPr="00702208" w14:paraId="17A4D1EB" w14:textId="77777777" w:rsidTr="00AE15BB">
        <w:tc>
          <w:tcPr>
            <w:tcW w:w="1730" w:type="dxa"/>
          </w:tcPr>
          <w:p w14:paraId="217D3E21"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5CC54995"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1DCDB4F6" w14:textId="77777777" w:rsidTr="00AE15BB">
        <w:tc>
          <w:tcPr>
            <w:tcW w:w="1730" w:type="dxa"/>
          </w:tcPr>
          <w:p w14:paraId="2915D05B"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44E6FE70" w14:textId="77777777" w:rsidR="005D7E94" w:rsidRPr="00702208" w:rsidRDefault="005D7E94" w:rsidP="00B40517">
            <w:pPr>
              <w:spacing w:before="0" w:after="120" w:line="288" w:lineRule="auto"/>
              <w:ind w:firstLine="0"/>
              <w:jc w:val="both"/>
              <w:rPr>
                <w:szCs w:val="28"/>
              </w:rPr>
            </w:pPr>
            <w:r w:rsidRPr="00702208">
              <w:rPr>
                <w:szCs w:val="28"/>
              </w:rPr>
              <w:t>Trung tâm CNTT&amp;TT có phương án quy định về cơ chế phối hợp với các cơ quan chức năng, các chuyên gia, bên cung cấp dịch vụ hỗ trợ trong việc xử lý, khắc phục sự cố ATTT, một số nội dung:</w:t>
            </w:r>
          </w:p>
          <w:p w14:paraId="6CBBDE2F" w14:textId="77777777" w:rsidR="005D7E94" w:rsidRPr="00702208" w:rsidRDefault="005D7E94" w:rsidP="00B40517">
            <w:pPr>
              <w:spacing w:before="0" w:after="120" w:line="288" w:lineRule="auto"/>
              <w:ind w:firstLine="0"/>
              <w:jc w:val="both"/>
              <w:rPr>
                <w:szCs w:val="28"/>
              </w:rPr>
            </w:pPr>
            <w:r w:rsidRPr="00702208">
              <w:rPr>
                <w:szCs w:val="28"/>
              </w:rPr>
              <w:t xml:space="preserve">- Trong đó tuân thủ theo quy định tại Điều 2, của Quyết định số 2979/QĐ-UBND, ngày 29/09/2017 về Việc thành lập Đội ứng cứu sự cố </w:t>
            </w:r>
            <w:r w:rsidR="00FC6BD2" w:rsidRPr="00702208">
              <w:rPr>
                <w:szCs w:val="28"/>
              </w:rPr>
              <w:t xml:space="preserve">ATTT </w:t>
            </w:r>
            <w:r w:rsidRPr="00702208">
              <w:rPr>
                <w:szCs w:val="28"/>
              </w:rPr>
              <w:t>mạng tỉnh Hải Dương</w:t>
            </w:r>
            <w:r w:rsidR="008C2E23" w:rsidRPr="00702208">
              <w:rPr>
                <w:szCs w:val="28"/>
              </w:rPr>
              <w:t xml:space="preserve">. </w:t>
            </w:r>
            <w:r w:rsidRPr="00702208">
              <w:rPr>
                <w:szCs w:val="28"/>
              </w:rPr>
              <w:t xml:space="preserve"> </w:t>
            </w:r>
          </w:p>
          <w:p w14:paraId="7E47A68F" w14:textId="77777777" w:rsidR="005D7E94" w:rsidRPr="00702208" w:rsidRDefault="005D7E94" w:rsidP="00B40517">
            <w:pPr>
              <w:spacing w:before="0" w:after="120" w:line="288" w:lineRule="auto"/>
              <w:ind w:firstLine="0"/>
              <w:jc w:val="both"/>
              <w:rPr>
                <w:szCs w:val="28"/>
              </w:rPr>
            </w:pPr>
            <w:r w:rsidRPr="00702208">
              <w:rPr>
                <w:szCs w:val="28"/>
              </w:rPr>
              <w:t xml:space="preserve">Đó là thực hiện trách nhiệm thành viên đầu mối của tỉnh trong mạng lưới ứng cứu sự cố máy tính, </w:t>
            </w:r>
            <w:r w:rsidR="00FC6BD2" w:rsidRPr="00702208">
              <w:rPr>
                <w:szCs w:val="28"/>
              </w:rPr>
              <w:t xml:space="preserve">ATTT </w:t>
            </w:r>
            <w:r w:rsidRPr="00702208">
              <w:rPr>
                <w:szCs w:val="28"/>
              </w:rPr>
              <w:t>mạng trên toàn quốc</w:t>
            </w:r>
            <w:r w:rsidR="008C2E23" w:rsidRPr="00702208">
              <w:rPr>
                <w:szCs w:val="28"/>
              </w:rPr>
              <w:t xml:space="preserve">. </w:t>
            </w:r>
            <w:r w:rsidRPr="00702208">
              <w:rPr>
                <w:szCs w:val="28"/>
              </w:rPr>
              <w:t xml:space="preserve"> Liên kết phối hợp với các bộ phận ứng cứu máy tính, mạng máy tính của các tỉnh, thành phố khác nhằm ứng phó kịp thời khi xảy ra sự cố máy tính, mạng máy tính, mạng Internet dưới sự điều phối của Trung tâm Ứng cứu khẩn cấp không gian mạng Việt Nam (VNCERT)</w:t>
            </w:r>
            <w:r w:rsidR="008C2E23" w:rsidRPr="00702208">
              <w:rPr>
                <w:szCs w:val="28"/>
              </w:rPr>
              <w:t xml:space="preserve">. </w:t>
            </w:r>
          </w:p>
        </w:tc>
      </w:tr>
      <w:tr w:rsidR="00702208" w:rsidRPr="00702208" w14:paraId="3FFDB6F0" w14:textId="77777777" w:rsidTr="00AE15BB">
        <w:tc>
          <w:tcPr>
            <w:tcW w:w="1730" w:type="dxa"/>
          </w:tcPr>
          <w:p w14:paraId="77A40254" w14:textId="77777777" w:rsidR="005D7E94" w:rsidRPr="00702208" w:rsidRDefault="005D7E94" w:rsidP="00B40517">
            <w:pPr>
              <w:spacing w:before="0" w:after="120" w:line="288" w:lineRule="auto"/>
              <w:ind w:firstLine="0"/>
              <w:jc w:val="both"/>
              <w:rPr>
                <w:b/>
                <w:szCs w:val="28"/>
              </w:rPr>
            </w:pPr>
            <w:r w:rsidRPr="00702208">
              <w:rPr>
                <w:b/>
                <w:szCs w:val="28"/>
              </w:rPr>
              <w:t>Yêu cầu 08</w:t>
            </w:r>
          </w:p>
        </w:tc>
        <w:tc>
          <w:tcPr>
            <w:tcW w:w="7342" w:type="dxa"/>
          </w:tcPr>
          <w:p w14:paraId="69FA3CDC" w14:textId="77777777" w:rsidR="005D7E94" w:rsidRPr="00702208" w:rsidRDefault="005D7E94" w:rsidP="00B40517">
            <w:pPr>
              <w:spacing w:before="0" w:after="120" w:line="288" w:lineRule="auto"/>
              <w:ind w:firstLine="0"/>
              <w:jc w:val="both"/>
              <w:rPr>
                <w:szCs w:val="28"/>
              </w:rPr>
            </w:pPr>
            <w:r w:rsidRPr="00702208">
              <w:rPr>
                <w:szCs w:val="28"/>
              </w:rPr>
              <w:t>Định kỳ tổ chức diễn tập phương án xử lý sự cố ATTT</w:t>
            </w:r>
            <w:r w:rsidR="008C2E23" w:rsidRPr="00702208">
              <w:rPr>
                <w:szCs w:val="28"/>
              </w:rPr>
              <w:t xml:space="preserve">. </w:t>
            </w:r>
          </w:p>
        </w:tc>
      </w:tr>
      <w:tr w:rsidR="00702208" w:rsidRPr="00702208" w14:paraId="3943EC8A" w14:textId="77777777" w:rsidTr="00AE15BB">
        <w:tc>
          <w:tcPr>
            <w:tcW w:w="1730" w:type="dxa"/>
          </w:tcPr>
          <w:p w14:paraId="035FE810"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11565D3F"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75ECF3E9" w14:textId="77777777" w:rsidTr="00AE15BB">
        <w:tc>
          <w:tcPr>
            <w:tcW w:w="1730" w:type="dxa"/>
          </w:tcPr>
          <w:p w14:paraId="7DD63BE0" w14:textId="77777777" w:rsidR="005D7E94" w:rsidRPr="00702208" w:rsidRDefault="005D7E94" w:rsidP="00B40517">
            <w:pPr>
              <w:spacing w:before="0" w:after="120" w:line="288" w:lineRule="auto"/>
              <w:ind w:firstLine="0"/>
              <w:jc w:val="both"/>
              <w:rPr>
                <w:b/>
                <w:szCs w:val="28"/>
              </w:rPr>
            </w:pPr>
            <w:r w:rsidRPr="00702208">
              <w:rPr>
                <w:b/>
                <w:szCs w:val="28"/>
              </w:rPr>
              <w:lastRenderedPageBreak/>
              <w:t>Phương án</w:t>
            </w:r>
          </w:p>
        </w:tc>
        <w:tc>
          <w:tcPr>
            <w:tcW w:w="7342" w:type="dxa"/>
          </w:tcPr>
          <w:p w14:paraId="1EC40719" w14:textId="77777777" w:rsidR="005D7E94" w:rsidRPr="00702208" w:rsidRDefault="005D7E94" w:rsidP="00B40517">
            <w:pPr>
              <w:spacing w:before="0" w:after="120" w:line="288" w:lineRule="auto"/>
              <w:ind w:firstLine="0"/>
              <w:jc w:val="both"/>
              <w:rPr>
                <w:szCs w:val="28"/>
              </w:rPr>
            </w:pPr>
            <w:r w:rsidRPr="00702208">
              <w:rPr>
                <w:szCs w:val="28"/>
              </w:rPr>
              <w:t>Trung tâm CNTT&amp;TT có phương án đáp ứng quy định về định kỳ tham gia diễn tập phương án xử lý sự cố ATTT</w:t>
            </w:r>
            <w:r w:rsidR="008C2E23" w:rsidRPr="00702208">
              <w:rPr>
                <w:szCs w:val="28"/>
              </w:rPr>
              <w:t xml:space="preserve">. </w:t>
            </w:r>
            <w:r w:rsidRPr="00702208">
              <w:rPr>
                <w:szCs w:val="28"/>
              </w:rPr>
              <w:t xml:space="preserve"> </w:t>
            </w:r>
          </w:p>
          <w:p w14:paraId="61511456" w14:textId="77777777" w:rsidR="005D7E94" w:rsidRPr="00702208" w:rsidRDefault="005D7E94" w:rsidP="00B40517">
            <w:pPr>
              <w:spacing w:before="0" w:after="120" w:line="288" w:lineRule="auto"/>
              <w:ind w:firstLine="0"/>
              <w:jc w:val="both"/>
              <w:rPr>
                <w:szCs w:val="28"/>
              </w:rPr>
            </w:pPr>
            <w:r w:rsidRPr="00702208">
              <w:rPr>
                <w:szCs w:val="28"/>
              </w:rPr>
              <w:t xml:space="preserve">Trong đó tuân thủ theo quy định tại Điều 2, của Quyết định số 2979/QĐ-UBND, ngày 29/09/2017 về Việc thành lập Đội ứng cứu sự cố </w:t>
            </w:r>
            <w:r w:rsidR="00FD0B34" w:rsidRPr="00702208">
              <w:rPr>
                <w:szCs w:val="28"/>
              </w:rPr>
              <w:t xml:space="preserve">ATTT </w:t>
            </w:r>
            <w:r w:rsidRPr="00702208">
              <w:rPr>
                <w:szCs w:val="28"/>
              </w:rPr>
              <w:t>mạng tỉnh Hải Dương</w:t>
            </w:r>
            <w:r w:rsidR="008C2E23" w:rsidRPr="00702208">
              <w:rPr>
                <w:szCs w:val="28"/>
              </w:rPr>
              <w:t xml:space="preserve">. </w:t>
            </w:r>
            <w:r w:rsidRPr="00702208">
              <w:rPr>
                <w:szCs w:val="28"/>
              </w:rPr>
              <w:t xml:space="preserve"> Đó là: </w:t>
            </w:r>
          </w:p>
          <w:p w14:paraId="7E86014D" w14:textId="77777777" w:rsidR="005D7E94" w:rsidRPr="00702208" w:rsidRDefault="005D7E94" w:rsidP="00B40517">
            <w:pPr>
              <w:spacing w:before="0" w:after="120" w:line="288" w:lineRule="auto"/>
              <w:ind w:firstLine="0"/>
              <w:jc w:val="both"/>
              <w:rPr>
                <w:szCs w:val="28"/>
              </w:rPr>
            </w:pPr>
            <w:r w:rsidRPr="00702208">
              <w:rPr>
                <w:szCs w:val="28"/>
              </w:rPr>
              <w:t xml:space="preserve">- Sở TT&amp;TTthường xuyên cử cán bộ kỹ thuật của mình (thuộc Đội ứng cứu sự cố </w:t>
            </w:r>
            <w:r w:rsidR="00530B92" w:rsidRPr="00702208">
              <w:rPr>
                <w:szCs w:val="28"/>
              </w:rPr>
              <w:t xml:space="preserve">ATTT </w:t>
            </w:r>
            <w:r w:rsidRPr="00702208">
              <w:rPr>
                <w:szCs w:val="28"/>
              </w:rPr>
              <w:t>mạng tỉnh Hải Dương) tham gia diễn tập chuyên đề hằng năm về an toàn thông tin, ứng cứu sự cố mạng trên địa bàn tỉnh; phối hợp tham gia các cuộc diễn tập quốc gia, quốc tế (nếu được tham gia) do cơ quan điều phối quốc gia, Bộ Thông tin và Truyền thông tổ chức</w:t>
            </w:r>
            <w:r w:rsidR="008C2E23" w:rsidRPr="00702208">
              <w:rPr>
                <w:szCs w:val="28"/>
              </w:rPr>
              <w:t xml:space="preserve">. </w:t>
            </w:r>
            <w:r w:rsidRPr="00702208">
              <w:rPr>
                <w:szCs w:val="28"/>
              </w:rPr>
              <w:t xml:space="preserve"> Tham gia các chương trình bồi dưỡng, tập huấn, đào tạo, hội thảo nhằm nâng cao trình độ, nghiệp vụ, tăng cường nhận thức, phổ biến kiến thức liên quan bao gồm đào tạo về quy trình, quản lý rủi ro, chuẩn quốc tế về an toàn thông tin mạng; đào tạo nâng cao kiến thức pháp luật, đạo đức nghề nghiệp</w:t>
            </w:r>
            <w:r w:rsidR="008C2E23" w:rsidRPr="00702208">
              <w:rPr>
                <w:szCs w:val="28"/>
              </w:rPr>
              <w:t xml:space="preserve">. </w:t>
            </w:r>
          </w:p>
        </w:tc>
      </w:tr>
    </w:tbl>
    <w:p w14:paraId="1E56251D" w14:textId="77777777" w:rsidR="005D7E94" w:rsidRPr="00702208" w:rsidRDefault="005D7E94" w:rsidP="00B40517">
      <w:pPr>
        <w:pStyle w:val="Heading3"/>
        <w:spacing w:before="0"/>
        <w:ind w:firstLine="567"/>
        <w:rPr>
          <w:i w:val="0"/>
          <w:szCs w:val="28"/>
        </w:rPr>
      </w:pPr>
      <w:bookmarkStart w:id="243" w:name="_Toc96463989"/>
      <w:bookmarkStart w:id="244" w:name="_Toc96464168"/>
      <w:bookmarkStart w:id="245" w:name="_Toc96464462"/>
      <w:bookmarkStart w:id="246" w:name="_Toc96464810"/>
      <w:bookmarkStart w:id="247" w:name="_Toc100759692"/>
      <w:bookmarkStart w:id="248" w:name="_Toc136804158"/>
      <w:r w:rsidRPr="00702208">
        <w:rPr>
          <w:i w:val="0"/>
          <w:szCs w:val="28"/>
        </w:rPr>
        <w:t>5</w:t>
      </w:r>
      <w:r w:rsidR="008C2E23" w:rsidRPr="00702208">
        <w:rPr>
          <w:i w:val="0"/>
          <w:szCs w:val="28"/>
        </w:rPr>
        <w:t xml:space="preserve">. </w:t>
      </w:r>
      <w:r w:rsidRPr="00702208">
        <w:rPr>
          <w:i w:val="0"/>
          <w:szCs w:val="28"/>
        </w:rPr>
        <w:t>9</w:t>
      </w:r>
      <w:r w:rsidR="008C2E23" w:rsidRPr="00702208">
        <w:rPr>
          <w:i w:val="0"/>
          <w:szCs w:val="28"/>
        </w:rPr>
        <w:t xml:space="preserve">. </w:t>
      </w:r>
      <w:r w:rsidRPr="00702208">
        <w:rPr>
          <w:i w:val="0"/>
          <w:szCs w:val="28"/>
        </w:rPr>
        <w:t xml:space="preserve"> Quản lý an toàn người sử dụng đầu cuối</w:t>
      </w:r>
      <w:bookmarkEnd w:id="243"/>
      <w:bookmarkEnd w:id="244"/>
      <w:bookmarkEnd w:id="245"/>
      <w:bookmarkEnd w:id="246"/>
      <w:bookmarkEnd w:id="247"/>
      <w:bookmarkEnd w:id="248"/>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0"/>
        <w:gridCol w:w="7342"/>
      </w:tblGrid>
      <w:tr w:rsidR="00702208" w:rsidRPr="00702208" w14:paraId="4441E442" w14:textId="77777777" w:rsidTr="00AE15BB">
        <w:tc>
          <w:tcPr>
            <w:tcW w:w="1730" w:type="dxa"/>
          </w:tcPr>
          <w:p w14:paraId="69DA7990" w14:textId="77777777" w:rsidR="005D7E94" w:rsidRPr="00702208" w:rsidRDefault="005D7E94" w:rsidP="00B40517">
            <w:pPr>
              <w:spacing w:before="0" w:after="120" w:line="288" w:lineRule="auto"/>
              <w:ind w:firstLine="0"/>
              <w:jc w:val="both"/>
              <w:rPr>
                <w:b/>
                <w:szCs w:val="28"/>
              </w:rPr>
            </w:pPr>
            <w:r w:rsidRPr="00702208">
              <w:rPr>
                <w:b/>
                <w:szCs w:val="28"/>
              </w:rPr>
              <w:t>Yêu cầu 01</w:t>
            </w:r>
          </w:p>
        </w:tc>
        <w:tc>
          <w:tcPr>
            <w:tcW w:w="7342" w:type="dxa"/>
          </w:tcPr>
          <w:p w14:paraId="7D7673B5" w14:textId="77777777" w:rsidR="005D7E94" w:rsidRPr="00702208" w:rsidRDefault="005D7E94" w:rsidP="00B40517">
            <w:pPr>
              <w:spacing w:before="0" w:after="120" w:line="288" w:lineRule="auto"/>
              <w:ind w:firstLine="0"/>
              <w:jc w:val="both"/>
              <w:rPr>
                <w:szCs w:val="28"/>
              </w:rPr>
            </w:pPr>
            <w:r w:rsidRPr="00702208">
              <w:rPr>
                <w:szCs w:val="28"/>
              </w:rPr>
              <w:t>Có quy định về quản lý truy cập, sử dụng tài nguyên nội bộ đối với người sử dụng đầu cuối</w:t>
            </w:r>
          </w:p>
        </w:tc>
      </w:tr>
      <w:tr w:rsidR="00702208" w:rsidRPr="00702208" w14:paraId="776048F9" w14:textId="77777777" w:rsidTr="00AE15BB">
        <w:tc>
          <w:tcPr>
            <w:tcW w:w="1730" w:type="dxa"/>
          </w:tcPr>
          <w:p w14:paraId="2EDE9B68"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2CFCC00C" w14:textId="77777777" w:rsidR="005D7E94" w:rsidRPr="00702208" w:rsidRDefault="005D7E94" w:rsidP="00B40517">
            <w:pPr>
              <w:spacing w:before="0" w:after="120" w:line="288" w:lineRule="auto"/>
              <w:ind w:firstLine="0"/>
              <w:jc w:val="both"/>
              <w:rPr>
                <w:szCs w:val="28"/>
              </w:rPr>
            </w:pPr>
            <w:commentRangeStart w:id="249"/>
            <w:r w:rsidRPr="00702208">
              <w:rPr>
                <w:szCs w:val="28"/>
              </w:rPr>
              <w:t>Đáp ứng</w:t>
            </w:r>
            <w:commentRangeEnd w:id="249"/>
            <w:r w:rsidR="00E3387C">
              <w:rPr>
                <w:rStyle w:val="CommentReference"/>
              </w:rPr>
              <w:commentReference w:id="249"/>
            </w:r>
          </w:p>
        </w:tc>
      </w:tr>
      <w:tr w:rsidR="00702208" w:rsidRPr="00702208" w14:paraId="559F3CBA" w14:textId="77777777" w:rsidTr="00AE15BB">
        <w:tc>
          <w:tcPr>
            <w:tcW w:w="1730" w:type="dxa"/>
          </w:tcPr>
          <w:p w14:paraId="43DC76A3"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7BC0208E" w14:textId="77777777" w:rsidR="005D7E94" w:rsidRPr="00702208" w:rsidRDefault="005D7E94" w:rsidP="00B40517">
            <w:pPr>
              <w:spacing w:before="0" w:after="120" w:line="288" w:lineRule="auto"/>
              <w:ind w:firstLine="0"/>
              <w:jc w:val="both"/>
              <w:rPr>
                <w:szCs w:val="28"/>
              </w:rPr>
            </w:pPr>
            <w:r w:rsidRPr="00702208">
              <w:rPr>
                <w:szCs w:val="28"/>
              </w:rPr>
              <w:t>- Việc sử dụng, chia sẻ và lưu trữ dữ liệu, thông tin số trên mạng nội bộ, mạng Internet phải tuân thủ các quy định của cơ quan, đơn vị và quy định của pháp luật về viễn thông, công nghệ thông tin</w:t>
            </w:r>
            <w:r w:rsidR="008C2E23" w:rsidRPr="00702208">
              <w:rPr>
                <w:szCs w:val="28"/>
              </w:rPr>
              <w:t xml:space="preserve">. </w:t>
            </w:r>
          </w:p>
          <w:p w14:paraId="14ADE385" w14:textId="77777777" w:rsidR="005D7E94" w:rsidRPr="00702208" w:rsidRDefault="005D7E94" w:rsidP="00B40517">
            <w:pPr>
              <w:spacing w:before="0" w:after="120" w:line="288" w:lineRule="auto"/>
              <w:ind w:firstLine="0"/>
              <w:jc w:val="both"/>
              <w:rPr>
                <w:szCs w:val="28"/>
              </w:rPr>
            </w:pPr>
            <w:r w:rsidRPr="00702208">
              <w:rPr>
                <w:szCs w:val="28"/>
              </w:rPr>
              <w:t>- Thường xuyên cập nhật chính sách, quy trình bảo đảm ATTT của đơn vị, hướng dẫn của cán bộ chuyên trách</w:t>
            </w:r>
            <w:r w:rsidR="008C2E23" w:rsidRPr="00702208">
              <w:rPr>
                <w:szCs w:val="28"/>
              </w:rPr>
              <w:t xml:space="preserve">. </w:t>
            </w:r>
          </w:p>
          <w:p w14:paraId="6DFE2993" w14:textId="77777777" w:rsidR="005D7E94" w:rsidRPr="00702208" w:rsidRDefault="005D7E94" w:rsidP="00B40517">
            <w:pPr>
              <w:spacing w:before="0" w:after="120" w:line="288" w:lineRule="auto"/>
              <w:ind w:firstLine="0"/>
              <w:jc w:val="both"/>
              <w:rPr>
                <w:szCs w:val="28"/>
              </w:rPr>
            </w:pPr>
            <w:r w:rsidRPr="00702208">
              <w:rPr>
                <w:szCs w:val="28"/>
              </w:rPr>
              <w:t>-  Một số quy định về quản lý truy cập, sử dụng tài nguyên tại Phòng máy chủ Trung tâm THDL, một số nội dung như sau:</w:t>
            </w:r>
          </w:p>
          <w:p w14:paraId="4A8DD873" w14:textId="77777777" w:rsidR="005D7E94" w:rsidRPr="00702208" w:rsidRDefault="00284DCD" w:rsidP="00B40517">
            <w:pPr>
              <w:spacing w:before="0" w:after="120" w:line="288" w:lineRule="auto"/>
              <w:ind w:firstLine="0"/>
              <w:jc w:val="both"/>
              <w:rPr>
                <w:szCs w:val="28"/>
              </w:rPr>
            </w:pPr>
            <w:r w:rsidRPr="00702208">
              <w:rPr>
                <w:szCs w:val="28"/>
              </w:rPr>
              <w:t>+</w:t>
            </w:r>
            <w:r w:rsidR="005D7E94" w:rsidRPr="00702208">
              <w:rPr>
                <w:szCs w:val="28"/>
              </w:rPr>
              <w:t>Tổ chức quản lý chặt chẽ về tài khoản, định danh người dùng truy cập trong các hệ thống thông tin như: tạo mới, kích hoạt và loại bỏ tài khoản</w:t>
            </w:r>
            <w:r w:rsidR="008C2E23" w:rsidRPr="00702208">
              <w:rPr>
                <w:szCs w:val="28"/>
              </w:rPr>
              <w:t xml:space="preserve">. </w:t>
            </w:r>
          </w:p>
          <w:p w14:paraId="3EB58AEB" w14:textId="77777777" w:rsidR="005D7E94" w:rsidRPr="00702208" w:rsidRDefault="00284DCD" w:rsidP="00B40517">
            <w:pPr>
              <w:spacing w:before="0" w:after="120" w:line="288" w:lineRule="auto"/>
              <w:ind w:firstLine="0"/>
              <w:jc w:val="both"/>
              <w:rPr>
                <w:szCs w:val="28"/>
              </w:rPr>
            </w:pPr>
            <w:r w:rsidRPr="00702208">
              <w:rPr>
                <w:szCs w:val="28"/>
              </w:rPr>
              <w:t>+</w:t>
            </w:r>
            <w:r w:rsidR="005D7E94" w:rsidRPr="00702208">
              <w:rPr>
                <w:szCs w:val="28"/>
              </w:rPr>
              <w:t xml:space="preserve">Đối với tài khoản người dùng sử dụng để đăng nhập các hệ thống thông tin, phần mềm ứng dụng, cơ sở dữ liệu và các ứng dụng chuyên ngành khác phải thiết lập mật khẩu có mức bảo </w:t>
            </w:r>
            <w:r w:rsidR="005D7E94" w:rsidRPr="00702208">
              <w:rPr>
                <w:szCs w:val="28"/>
              </w:rPr>
              <w:lastRenderedPageBreak/>
              <w:t>mật cao; Giới hạn số lần đăng nhập sai liên tiếp vào hệ thống; Hệ thống tự động khóa tài khoản trong một thời gian nhất định</w:t>
            </w:r>
            <w:r w:rsidR="008C2E23" w:rsidRPr="00702208">
              <w:rPr>
                <w:szCs w:val="28"/>
              </w:rPr>
              <w:t xml:space="preserve">. </w:t>
            </w:r>
          </w:p>
        </w:tc>
      </w:tr>
      <w:tr w:rsidR="00702208" w:rsidRPr="00702208" w14:paraId="42A93568" w14:textId="77777777" w:rsidTr="00AE15BB">
        <w:tc>
          <w:tcPr>
            <w:tcW w:w="1730" w:type="dxa"/>
          </w:tcPr>
          <w:p w14:paraId="58E97FDD" w14:textId="77777777" w:rsidR="005D7E94" w:rsidRPr="00702208" w:rsidRDefault="005D7E94" w:rsidP="00B40517">
            <w:pPr>
              <w:spacing w:before="0" w:after="120" w:line="288" w:lineRule="auto"/>
              <w:ind w:firstLine="0"/>
              <w:jc w:val="both"/>
              <w:rPr>
                <w:b/>
                <w:szCs w:val="28"/>
              </w:rPr>
            </w:pPr>
            <w:r w:rsidRPr="00702208">
              <w:rPr>
                <w:b/>
                <w:szCs w:val="28"/>
              </w:rPr>
              <w:lastRenderedPageBreak/>
              <w:t>Yêu cầu 02</w:t>
            </w:r>
          </w:p>
        </w:tc>
        <w:tc>
          <w:tcPr>
            <w:tcW w:w="7342" w:type="dxa"/>
          </w:tcPr>
          <w:p w14:paraId="10DB2864" w14:textId="77777777" w:rsidR="005D7E94" w:rsidRPr="00702208" w:rsidRDefault="005D7E94" w:rsidP="00B40517">
            <w:pPr>
              <w:spacing w:before="0" w:after="120" w:line="288" w:lineRule="auto"/>
              <w:ind w:firstLine="0"/>
              <w:jc w:val="both"/>
              <w:rPr>
                <w:szCs w:val="28"/>
              </w:rPr>
            </w:pPr>
            <w:r w:rsidRPr="00702208">
              <w:rPr>
                <w:szCs w:val="28"/>
              </w:rPr>
              <w:t>Có quy định về quản lý truy cập mạng và tài nguyên trên Internet</w:t>
            </w:r>
          </w:p>
        </w:tc>
      </w:tr>
      <w:tr w:rsidR="00702208" w:rsidRPr="00702208" w14:paraId="14543C37" w14:textId="77777777" w:rsidTr="00AE15BB">
        <w:tc>
          <w:tcPr>
            <w:tcW w:w="1730" w:type="dxa"/>
          </w:tcPr>
          <w:p w14:paraId="7072AFA5"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7AC9371D"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702208" w:rsidRPr="00702208" w14:paraId="1701DD6A" w14:textId="77777777" w:rsidTr="00AE15BB">
        <w:tc>
          <w:tcPr>
            <w:tcW w:w="1730" w:type="dxa"/>
          </w:tcPr>
          <w:p w14:paraId="7E96B403"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7684D378" w14:textId="77777777" w:rsidR="005D7E94" w:rsidRPr="00702208" w:rsidRDefault="005D7E94" w:rsidP="00B40517">
            <w:pPr>
              <w:spacing w:before="0" w:after="120" w:line="288" w:lineRule="auto"/>
              <w:ind w:firstLine="0"/>
              <w:jc w:val="both"/>
              <w:rPr>
                <w:szCs w:val="28"/>
              </w:rPr>
            </w:pPr>
            <w:r w:rsidRPr="00702208">
              <w:rPr>
                <w:szCs w:val="28"/>
              </w:rPr>
              <w:t xml:space="preserve">Áp dụng Điều 3, Quy chế bảo đảm ATTT kèm theo </w:t>
            </w:r>
            <w:r w:rsidRPr="00702208">
              <w:rPr>
                <w:iCs/>
                <w:szCs w:val="28"/>
              </w:rPr>
              <w:t>Quyết định số 29/2013/QĐ-UBND ngày 11 tháng 12 năm 2013 của Ủy ban nhân dân tỉnh Hải Dương</w:t>
            </w:r>
            <w:r w:rsidR="008C2E23" w:rsidRPr="00702208">
              <w:rPr>
                <w:szCs w:val="28"/>
              </w:rPr>
              <w:t xml:space="preserve">. </w:t>
            </w:r>
            <w:r w:rsidR="00E202C7" w:rsidRPr="00702208">
              <w:rPr>
                <w:szCs w:val="28"/>
              </w:rPr>
              <w:t xml:space="preserve"> Tại khoản 7 quy định:</w:t>
            </w:r>
          </w:p>
          <w:p w14:paraId="60B19083" w14:textId="77777777" w:rsidR="00E202C7" w:rsidRPr="00702208" w:rsidRDefault="00E202C7" w:rsidP="00B40517">
            <w:pPr>
              <w:spacing w:before="0" w:after="120" w:line="288" w:lineRule="auto"/>
              <w:ind w:firstLine="0"/>
              <w:jc w:val="both"/>
              <w:rPr>
                <w:rFonts w:cs="Times New Roman"/>
                <w:szCs w:val="28"/>
              </w:rPr>
            </w:pPr>
            <w:r w:rsidRPr="00702208">
              <w:rPr>
                <w:rFonts w:cs="Times New Roman"/>
                <w:szCs w:val="28"/>
                <w:shd w:val="clear" w:color="auto" w:fill="FFFFFF"/>
              </w:rPr>
              <w:t>Tạo tài khoản và phân quyền người dùng để truy nhập hệ thống thông tin; yêu cầu người dùng đặt mật khẩu với độ an toàn cao; thiết lập giới hạn một số hữu hạn lần đăng nhập sai liên tiếp vào hệ thống thông tin, nếu liên tục đăng nhập sai vượt quá số lần quy định thì hệ thống thông tin phải tự động khóa tài khoản hoặc cô lập tài khoản trong một khoảng thời gian nhất định trước khi tiếp tục cho đăng nhập</w:t>
            </w:r>
            <w:r w:rsidR="008C2E23" w:rsidRPr="00702208">
              <w:rPr>
                <w:rFonts w:cs="Times New Roman"/>
                <w:szCs w:val="28"/>
                <w:shd w:val="clear" w:color="auto" w:fill="FFFFFF"/>
              </w:rPr>
              <w:t xml:space="preserve">. </w:t>
            </w:r>
          </w:p>
        </w:tc>
      </w:tr>
      <w:tr w:rsidR="00702208" w:rsidRPr="00702208" w14:paraId="1B59556A" w14:textId="77777777" w:rsidTr="00AE15BB">
        <w:tc>
          <w:tcPr>
            <w:tcW w:w="1730" w:type="dxa"/>
          </w:tcPr>
          <w:p w14:paraId="3D97ED98" w14:textId="77777777" w:rsidR="005D7E94" w:rsidRPr="00702208" w:rsidRDefault="005D7E94" w:rsidP="00B40517">
            <w:pPr>
              <w:spacing w:before="0" w:after="120" w:line="288" w:lineRule="auto"/>
              <w:ind w:firstLine="0"/>
              <w:jc w:val="both"/>
              <w:rPr>
                <w:b/>
                <w:szCs w:val="28"/>
              </w:rPr>
            </w:pPr>
            <w:r w:rsidRPr="00702208">
              <w:rPr>
                <w:b/>
                <w:szCs w:val="28"/>
              </w:rPr>
              <w:t>Yêu cầu 03</w:t>
            </w:r>
          </w:p>
        </w:tc>
        <w:tc>
          <w:tcPr>
            <w:tcW w:w="7342" w:type="dxa"/>
          </w:tcPr>
          <w:p w14:paraId="0882C201" w14:textId="77777777" w:rsidR="005D7E94" w:rsidRPr="00702208" w:rsidRDefault="005D7E94" w:rsidP="00B40517">
            <w:pPr>
              <w:spacing w:before="0" w:after="120" w:line="288" w:lineRule="auto"/>
              <w:ind w:firstLine="0"/>
              <w:jc w:val="both"/>
              <w:rPr>
                <w:szCs w:val="28"/>
              </w:rPr>
            </w:pPr>
            <w:r w:rsidRPr="00702208">
              <w:rPr>
                <w:szCs w:val="28"/>
              </w:rPr>
              <w:t>Có quy định về cài đặt và sử dụng máy tính an toàn</w:t>
            </w:r>
          </w:p>
        </w:tc>
      </w:tr>
      <w:tr w:rsidR="00702208" w:rsidRPr="00702208" w14:paraId="1BE36B0F" w14:textId="77777777" w:rsidTr="00AE15BB">
        <w:tc>
          <w:tcPr>
            <w:tcW w:w="1730" w:type="dxa"/>
          </w:tcPr>
          <w:p w14:paraId="4D2E8E10" w14:textId="77777777" w:rsidR="005D7E94" w:rsidRPr="00702208" w:rsidRDefault="005D7E94" w:rsidP="00B40517">
            <w:pPr>
              <w:spacing w:before="0" w:after="120" w:line="288" w:lineRule="auto"/>
              <w:ind w:firstLine="0"/>
              <w:jc w:val="both"/>
              <w:rPr>
                <w:b/>
                <w:szCs w:val="28"/>
              </w:rPr>
            </w:pPr>
            <w:r w:rsidRPr="00702208">
              <w:rPr>
                <w:b/>
                <w:szCs w:val="28"/>
              </w:rPr>
              <w:t>Hiện trạng</w:t>
            </w:r>
          </w:p>
        </w:tc>
        <w:tc>
          <w:tcPr>
            <w:tcW w:w="7342" w:type="dxa"/>
          </w:tcPr>
          <w:p w14:paraId="0E0CCB64" w14:textId="77777777" w:rsidR="005D7E94" w:rsidRPr="00702208" w:rsidRDefault="005D7E94" w:rsidP="00B40517">
            <w:pPr>
              <w:spacing w:before="0" w:after="120" w:line="288" w:lineRule="auto"/>
              <w:ind w:firstLine="0"/>
              <w:jc w:val="both"/>
              <w:rPr>
                <w:szCs w:val="28"/>
              </w:rPr>
            </w:pPr>
            <w:r w:rsidRPr="00702208">
              <w:rPr>
                <w:szCs w:val="28"/>
              </w:rPr>
              <w:t>Đáp ứng</w:t>
            </w:r>
          </w:p>
        </w:tc>
      </w:tr>
      <w:tr w:rsidR="005D7E94" w:rsidRPr="00702208" w14:paraId="5B70A4FE" w14:textId="77777777" w:rsidTr="00AE15BB">
        <w:tc>
          <w:tcPr>
            <w:tcW w:w="1730" w:type="dxa"/>
          </w:tcPr>
          <w:p w14:paraId="7E8EECF8" w14:textId="77777777" w:rsidR="005D7E94" w:rsidRPr="00702208" w:rsidRDefault="005D7E94" w:rsidP="00B40517">
            <w:pPr>
              <w:spacing w:before="0" w:after="120" w:line="288" w:lineRule="auto"/>
              <w:ind w:firstLine="0"/>
              <w:jc w:val="both"/>
              <w:rPr>
                <w:b/>
                <w:szCs w:val="28"/>
              </w:rPr>
            </w:pPr>
            <w:r w:rsidRPr="00702208">
              <w:rPr>
                <w:b/>
                <w:szCs w:val="28"/>
              </w:rPr>
              <w:t>Phương án</w:t>
            </w:r>
          </w:p>
        </w:tc>
        <w:tc>
          <w:tcPr>
            <w:tcW w:w="7342" w:type="dxa"/>
          </w:tcPr>
          <w:p w14:paraId="4C25F415" w14:textId="77777777" w:rsidR="005D7E94" w:rsidRPr="00702208" w:rsidRDefault="005D7E94" w:rsidP="00B40517">
            <w:pPr>
              <w:spacing w:before="0" w:after="120" w:line="288" w:lineRule="auto"/>
              <w:ind w:firstLine="0"/>
              <w:jc w:val="both"/>
              <w:rPr>
                <w:szCs w:val="28"/>
              </w:rPr>
            </w:pPr>
            <w:r w:rsidRPr="00702208">
              <w:rPr>
                <w:szCs w:val="28"/>
              </w:rPr>
              <w:t xml:space="preserve">Áp dụng Điều 3, Quy chế bảo đảm ATTT kèm theo </w:t>
            </w:r>
            <w:r w:rsidRPr="00702208">
              <w:rPr>
                <w:iCs/>
                <w:szCs w:val="28"/>
              </w:rPr>
              <w:t>Quyết định số 29/2013/QĐ-UBND ngày 11 tháng 12 năm 2013 của Ủy ban nhân dân tỉnh Hải Dương</w:t>
            </w:r>
            <w:r w:rsidRPr="00702208">
              <w:rPr>
                <w:szCs w:val="28"/>
              </w:rPr>
              <w:t xml:space="preserve">, </w:t>
            </w:r>
            <w:r w:rsidR="00E202C7" w:rsidRPr="00702208">
              <w:rPr>
                <w:szCs w:val="28"/>
              </w:rPr>
              <w:t>Tại khoản 1, 2, 3, 4, 5 quy định:</w:t>
            </w:r>
          </w:p>
          <w:p w14:paraId="6711AB8F" w14:textId="77777777" w:rsidR="00E202C7" w:rsidRPr="00702208" w:rsidRDefault="00E202C7" w:rsidP="00B40517">
            <w:pPr>
              <w:pStyle w:val="NormalWeb"/>
              <w:shd w:val="clear" w:color="auto" w:fill="FFFFFF"/>
              <w:spacing w:before="0" w:beforeAutospacing="0" w:after="120" w:afterAutospacing="0" w:line="288" w:lineRule="auto"/>
              <w:rPr>
                <w:sz w:val="28"/>
                <w:szCs w:val="28"/>
              </w:rPr>
            </w:pPr>
            <w:r w:rsidRPr="00702208">
              <w:rPr>
                <w:sz w:val="28"/>
                <w:szCs w:val="28"/>
              </w:rPr>
              <w:t>1</w:t>
            </w:r>
            <w:r w:rsidR="008C2E23" w:rsidRPr="00702208">
              <w:rPr>
                <w:sz w:val="28"/>
                <w:szCs w:val="28"/>
              </w:rPr>
              <w:t xml:space="preserve">. </w:t>
            </w:r>
            <w:r w:rsidRPr="00702208">
              <w:rPr>
                <w:sz w:val="28"/>
                <w:szCs w:val="28"/>
              </w:rPr>
              <w:t xml:space="preserve"> Tổ chức hệ thống mạng phù hợp để tăng cường tính bảo mật</w:t>
            </w:r>
            <w:r w:rsidR="008C2E23" w:rsidRPr="00702208">
              <w:rPr>
                <w:sz w:val="28"/>
                <w:szCs w:val="28"/>
              </w:rPr>
              <w:t xml:space="preserve">. </w:t>
            </w:r>
            <w:r w:rsidRPr="00702208">
              <w:rPr>
                <w:sz w:val="28"/>
                <w:szCs w:val="28"/>
              </w:rPr>
              <w:t xml:space="preserve"> Các cơ quan, đơn vị có nhiều phòng, ban, đơn vị trực thuộc không nằm trong cùng một khu vực, cần thiết lập mạng riêng ảo để bảo đảm an ninh cho mạng nội bộ</w:t>
            </w:r>
            <w:r w:rsidR="008C2E23" w:rsidRPr="00702208">
              <w:rPr>
                <w:sz w:val="28"/>
                <w:szCs w:val="28"/>
              </w:rPr>
              <w:t xml:space="preserve">. </w:t>
            </w:r>
            <w:r w:rsidRPr="00702208">
              <w:rPr>
                <w:sz w:val="28"/>
                <w:szCs w:val="28"/>
              </w:rPr>
              <w:t xml:space="preserve"> Khi thiết lập các dịch vụ trên môi trường mạng Internet, chỉ cung cấp những chức năng thiết yếu nhất bảo đảm duy trì hoạt động của hệ thống thông tin, hạn chế sử dụng các chức năng, cổng giao tiếp, giao thức và dịch vụ mạng không cần thiết</w:t>
            </w:r>
            <w:r w:rsidR="008C2E23" w:rsidRPr="00702208">
              <w:rPr>
                <w:sz w:val="28"/>
                <w:szCs w:val="28"/>
              </w:rPr>
              <w:t xml:space="preserve">. </w:t>
            </w:r>
          </w:p>
          <w:p w14:paraId="2BEF764D" w14:textId="77777777" w:rsidR="00E202C7" w:rsidRPr="00702208" w:rsidRDefault="00E202C7" w:rsidP="00B40517">
            <w:pPr>
              <w:pStyle w:val="NormalWeb"/>
              <w:shd w:val="clear" w:color="auto" w:fill="FFFFFF"/>
              <w:spacing w:before="0" w:beforeAutospacing="0" w:after="120" w:afterAutospacing="0" w:line="288" w:lineRule="auto"/>
              <w:rPr>
                <w:sz w:val="28"/>
                <w:szCs w:val="28"/>
              </w:rPr>
            </w:pPr>
            <w:r w:rsidRPr="00702208">
              <w:rPr>
                <w:sz w:val="28"/>
                <w:szCs w:val="28"/>
              </w:rPr>
              <w:t>2</w:t>
            </w:r>
            <w:r w:rsidR="008C2E23" w:rsidRPr="00702208">
              <w:rPr>
                <w:sz w:val="28"/>
                <w:szCs w:val="28"/>
              </w:rPr>
              <w:t xml:space="preserve">. </w:t>
            </w:r>
            <w:r w:rsidRPr="00702208">
              <w:rPr>
                <w:sz w:val="28"/>
                <w:szCs w:val="28"/>
              </w:rPr>
              <w:t xml:space="preserve"> Đối với việc lắp đặt mạng không dây để kết nối với mạng nội bộ, cần thiết lập, cấu hình các thông số, đặt mật khẩu và thường xuyên thay đổi mật khẩu nhằm bảo đảm công tác bảo mật</w:t>
            </w:r>
            <w:r w:rsidR="008C2E23" w:rsidRPr="00702208">
              <w:rPr>
                <w:sz w:val="28"/>
                <w:szCs w:val="28"/>
              </w:rPr>
              <w:t xml:space="preserve">. </w:t>
            </w:r>
          </w:p>
          <w:p w14:paraId="1C9A2A49" w14:textId="77777777" w:rsidR="00E202C7" w:rsidRPr="00702208" w:rsidRDefault="00E202C7" w:rsidP="00B40517">
            <w:pPr>
              <w:pStyle w:val="NormalWeb"/>
              <w:shd w:val="clear" w:color="auto" w:fill="FFFFFF"/>
              <w:spacing w:before="0" w:beforeAutospacing="0" w:after="120" w:afterAutospacing="0" w:line="288" w:lineRule="auto"/>
              <w:rPr>
                <w:sz w:val="28"/>
                <w:szCs w:val="28"/>
              </w:rPr>
            </w:pPr>
            <w:r w:rsidRPr="00702208">
              <w:rPr>
                <w:sz w:val="28"/>
                <w:szCs w:val="28"/>
              </w:rPr>
              <w:t>3</w:t>
            </w:r>
            <w:r w:rsidR="008C2E23" w:rsidRPr="00702208">
              <w:rPr>
                <w:sz w:val="28"/>
                <w:szCs w:val="28"/>
              </w:rPr>
              <w:t xml:space="preserve">. </w:t>
            </w:r>
            <w:r w:rsidRPr="00702208">
              <w:rPr>
                <w:sz w:val="28"/>
                <w:szCs w:val="28"/>
              </w:rPr>
              <w:t xml:space="preserve"> Trang bị thiết bị chuyển mạch bảo đảm khả năng cung cấp các chức năng quản trị nhằm tăng cường độ an toàn và bảo mật </w:t>
            </w:r>
            <w:r w:rsidRPr="00702208">
              <w:rPr>
                <w:sz w:val="28"/>
                <w:szCs w:val="28"/>
              </w:rPr>
              <w:lastRenderedPageBreak/>
              <w:t>cho hệ thống mạng</w:t>
            </w:r>
            <w:r w:rsidR="008C2E23" w:rsidRPr="00702208">
              <w:rPr>
                <w:sz w:val="28"/>
                <w:szCs w:val="28"/>
              </w:rPr>
              <w:t xml:space="preserve">. </w:t>
            </w:r>
          </w:p>
          <w:p w14:paraId="615502D7" w14:textId="77777777" w:rsidR="00E202C7" w:rsidRPr="00702208" w:rsidRDefault="00E202C7" w:rsidP="00B40517">
            <w:pPr>
              <w:pStyle w:val="NormalWeb"/>
              <w:shd w:val="clear" w:color="auto" w:fill="FFFFFF"/>
              <w:spacing w:before="0" w:beforeAutospacing="0" w:after="120" w:afterAutospacing="0" w:line="288" w:lineRule="auto"/>
              <w:rPr>
                <w:sz w:val="28"/>
                <w:szCs w:val="28"/>
              </w:rPr>
            </w:pPr>
            <w:r w:rsidRPr="00702208">
              <w:rPr>
                <w:sz w:val="28"/>
                <w:szCs w:val="28"/>
              </w:rPr>
              <w:t>4</w:t>
            </w:r>
            <w:r w:rsidR="008C2E23" w:rsidRPr="00702208">
              <w:rPr>
                <w:sz w:val="28"/>
                <w:szCs w:val="28"/>
              </w:rPr>
              <w:t xml:space="preserve">. </w:t>
            </w:r>
            <w:r w:rsidRPr="00702208">
              <w:rPr>
                <w:sz w:val="28"/>
                <w:szCs w:val="28"/>
              </w:rPr>
              <w:t xml:space="preserve"> Trang bị, cài đặt tường lửa bảo đảm khả năng xử lý được số lượng kết nối đồng thời cao và chịu được thông lượng cao, hỗ trợ các công nghệ mạng riêng ảo thông dụng và có phần cứng mã hóa tích hợp để tăng tốc độ mã hóa dữ liệu, cung cấp đầy đủ các cơ chế bảo mật, quản lý luồng dữ liệu ra vào và có khả năng bảo vệ hệ thống thông tin trước các loại tấn công từ chối dịch vụ; trang bị thiết bị phát hiện hoặc phòng chống xâm nhập trái phép</w:t>
            </w:r>
            <w:r w:rsidR="008C2E23" w:rsidRPr="00702208">
              <w:rPr>
                <w:sz w:val="28"/>
                <w:szCs w:val="28"/>
              </w:rPr>
              <w:t xml:space="preserve">. </w:t>
            </w:r>
          </w:p>
          <w:p w14:paraId="155AE785" w14:textId="77777777" w:rsidR="005D7E94" w:rsidRPr="00702208" w:rsidRDefault="00E202C7" w:rsidP="00B40517">
            <w:pPr>
              <w:pStyle w:val="NormalWeb"/>
              <w:shd w:val="clear" w:color="auto" w:fill="FFFFFF"/>
              <w:spacing w:before="0" w:beforeAutospacing="0" w:after="120" w:afterAutospacing="0" w:line="288" w:lineRule="auto"/>
              <w:rPr>
                <w:rFonts w:ascii="Arial" w:hAnsi="Arial" w:cs="Arial"/>
                <w:sz w:val="18"/>
                <w:szCs w:val="18"/>
              </w:rPr>
            </w:pPr>
            <w:r w:rsidRPr="00702208">
              <w:rPr>
                <w:sz w:val="28"/>
                <w:szCs w:val="28"/>
              </w:rPr>
              <w:t>5</w:t>
            </w:r>
            <w:r w:rsidR="008C2E23" w:rsidRPr="00702208">
              <w:rPr>
                <w:sz w:val="28"/>
                <w:szCs w:val="28"/>
              </w:rPr>
              <w:t xml:space="preserve">. </w:t>
            </w:r>
            <w:r w:rsidRPr="00702208">
              <w:rPr>
                <w:sz w:val="28"/>
                <w:szCs w:val="28"/>
              </w:rPr>
              <w:t xml:space="preserve"> Bố trí phòng máy chủ độc lập, bảo đảm khô, thoáng, nguồn điện cung cấp ổn định cao, được trang bị máy điều hòa nhiệt độ và cho vận hành liên tục, được lắp đặt thiết bị chống sét và hệ thống phòng cháy chữa cháy</w:t>
            </w:r>
            <w:r w:rsidR="008C2E23" w:rsidRPr="00702208">
              <w:rPr>
                <w:sz w:val="28"/>
                <w:szCs w:val="28"/>
              </w:rPr>
              <w:t xml:space="preserve">. </w:t>
            </w:r>
            <w:r w:rsidRPr="00702208">
              <w:rPr>
                <w:sz w:val="28"/>
                <w:szCs w:val="28"/>
              </w:rPr>
              <w:t xml:space="preserve"> Phòng máy chủ được giao cho cán bộ có chuyên môn về công nghệ thông tin trực tiếp quản lý, các cán bộ không liên quan không được vào phòng máy chủ</w:t>
            </w:r>
            <w:r w:rsidR="008C2E23" w:rsidRPr="00702208">
              <w:rPr>
                <w:sz w:val="28"/>
                <w:szCs w:val="28"/>
              </w:rPr>
              <w:t xml:space="preserve">. </w:t>
            </w:r>
          </w:p>
        </w:tc>
      </w:tr>
    </w:tbl>
    <w:p w14:paraId="0B768FA6" w14:textId="77777777" w:rsidR="006074C8" w:rsidRPr="00702208" w:rsidRDefault="006074C8" w:rsidP="00B40517">
      <w:pPr>
        <w:spacing w:before="0" w:after="120" w:line="288" w:lineRule="auto"/>
        <w:rPr>
          <w:lang w:val="en-GB"/>
        </w:rPr>
      </w:pPr>
    </w:p>
    <w:p w14:paraId="5E7191F1" w14:textId="77777777" w:rsidR="001B51C0" w:rsidRPr="00702208" w:rsidRDefault="007B3B98" w:rsidP="00B40517">
      <w:pPr>
        <w:keepNext/>
        <w:spacing w:before="0" w:after="120" w:line="288" w:lineRule="auto"/>
        <w:ind w:firstLine="0"/>
        <w:jc w:val="center"/>
        <w:outlineLvl w:val="0"/>
        <w:rPr>
          <w:rFonts w:eastAsia="Times New Roman" w:cs="Times New Roman"/>
          <w:b/>
          <w:szCs w:val="20"/>
        </w:rPr>
      </w:pPr>
      <w:bookmarkStart w:id="250" w:name="_Toc136442429"/>
      <w:bookmarkStart w:id="251" w:name="_Toc136804159"/>
      <w:r w:rsidRPr="00702208">
        <w:rPr>
          <w:rFonts w:eastAsia="Times New Roman" w:cs="Times New Roman"/>
          <w:b/>
          <w:szCs w:val="20"/>
        </w:rPr>
        <w:t>PHỤ LỤC I</w:t>
      </w:r>
      <w:r w:rsidR="001B51C0" w:rsidRPr="00702208">
        <w:rPr>
          <w:rFonts w:eastAsia="Times New Roman" w:cs="Times New Roman"/>
          <w:b/>
          <w:szCs w:val="20"/>
        </w:rPr>
        <w:t>I</w:t>
      </w:r>
      <w:r w:rsidR="008C2E23" w:rsidRPr="00702208">
        <w:rPr>
          <w:rFonts w:eastAsia="Times New Roman" w:cs="Times New Roman"/>
          <w:b/>
          <w:szCs w:val="20"/>
        </w:rPr>
        <w:t xml:space="preserve">. </w:t>
      </w:r>
      <w:r w:rsidR="001B51C0" w:rsidRPr="00702208">
        <w:rPr>
          <w:rFonts w:eastAsia="Times New Roman" w:cs="Times New Roman"/>
          <w:b/>
          <w:szCs w:val="20"/>
        </w:rPr>
        <w:t xml:space="preserve"> THUYẾT MINH PHƯƠNG ÁN KỸ THUẬT </w:t>
      </w:r>
      <w:r w:rsidR="009C0731" w:rsidRPr="00702208">
        <w:rPr>
          <w:rFonts w:eastAsia="Times New Roman" w:cs="Times New Roman"/>
          <w:b/>
          <w:szCs w:val="20"/>
        </w:rPr>
        <w:t>CẤP ĐỘ 3</w:t>
      </w:r>
      <w:bookmarkEnd w:id="250"/>
      <w:bookmarkEnd w:id="251"/>
    </w:p>
    <w:p w14:paraId="73ACA99C" w14:textId="77777777" w:rsidR="001B51C0" w:rsidRPr="00702208" w:rsidRDefault="001B51C0" w:rsidP="00B40517">
      <w:pPr>
        <w:keepNext/>
        <w:spacing w:before="0" w:after="120" w:line="288" w:lineRule="auto"/>
        <w:ind w:firstLine="425"/>
        <w:jc w:val="both"/>
        <w:outlineLvl w:val="1"/>
        <w:rPr>
          <w:rFonts w:eastAsia="Times New Roman" w:cs="Times New Roman"/>
          <w:b/>
          <w:bCs/>
          <w:iCs/>
          <w:szCs w:val="28"/>
        </w:rPr>
      </w:pPr>
      <w:bookmarkStart w:id="252" w:name="_Toc519254560"/>
      <w:bookmarkStart w:id="253" w:name="_Toc521661493"/>
      <w:bookmarkStart w:id="254" w:name="_Toc136442430"/>
      <w:bookmarkStart w:id="255" w:name="_Toc136804160"/>
      <w:r w:rsidRPr="00702208">
        <w:rPr>
          <w:rFonts w:eastAsia="Times New Roman" w:cs="Times New Roman"/>
          <w:b/>
          <w:bCs/>
          <w:iCs/>
          <w:szCs w:val="28"/>
        </w:rPr>
        <w:t>1</w:t>
      </w:r>
      <w:r w:rsidR="008C2E23" w:rsidRPr="00702208">
        <w:rPr>
          <w:rFonts w:eastAsia="Times New Roman" w:cs="Times New Roman"/>
          <w:b/>
          <w:bCs/>
          <w:iCs/>
          <w:szCs w:val="28"/>
        </w:rPr>
        <w:t xml:space="preserve">. </w:t>
      </w:r>
      <w:r w:rsidRPr="00702208">
        <w:rPr>
          <w:rFonts w:eastAsia="Times New Roman" w:cs="Times New Roman"/>
          <w:b/>
          <w:bCs/>
          <w:iCs/>
          <w:szCs w:val="28"/>
        </w:rPr>
        <w:t xml:space="preserve"> Bảo đảm an toàn mạng</w:t>
      </w:r>
      <w:bookmarkEnd w:id="252"/>
      <w:bookmarkEnd w:id="253"/>
      <w:bookmarkEnd w:id="254"/>
      <w:bookmarkEnd w:id="255"/>
      <w:r w:rsidRPr="00702208">
        <w:rPr>
          <w:rFonts w:eastAsia="Times New Roman" w:cs="Times New Roman"/>
          <w:b/>
          <w:bCs/>
          <w:iCs/>
          <w:szCs w:val="28"/>
        </w:rPr>
        <w:tab/>
      </w:r>
    </w:p>
    <w:p w14:paraId="41F3CBB8"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256" w:name="_Toc519254561"/>
      <w:bookmarkStart w:id="257" w:name="_Toc136804161"/>
      <w:r w:rsidRPr="00702208">
        <w:rPr>
          <w:rFonts w:eastAsia="Times New Roman" w:cs="Times New Roman"/>
          <w:b/>
          <w:noProof/>
          <w:szCs w:val="20"/>
        </w:rPr>
        <w:t>1</w:t>
      </w:r>
      <w:r w:rsidR="008C2E23" w:rsidRPr="00702208">
        <w:rPr>
          <w:rFonts w:eastAsia="Times New Roman" w:cs="Times New Roman"/>
          <w:b/>
          <w:noProof/>
          <w:szCs w:val="20"/>
        </w:rPr>
        <w:t xml:space="preserve">. </w:t>
      </w:r>
      <w:r w:rsidRPr="00702208">
        <w:rPr>
          <w:rFonts w:eastAsia="Times New Roman" w:cs="Times New Roman"/>
          <w:b/>
          <w:noProof/>
          <w:szCs w:val="20"/>
        </w:rPr>
        <w:t>1</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Thiết kế hệ thống</w:t>
      </w:r>
      <w:bookmarkEnd w:id="256"/>
      <w:bookmarkEnd w:id="257"/>
      <w:r w:rsidRPr="00702208">
        <w:rPr>
          <w:rFonts w:eastAsia="Times New Roman" w:cs="Times New Roman"/>
          <w:b/>
          <w:noProof/>
          <w:szCs w:val="20"/>
        </w:rPr>
        <w:tab/>
      </w:r>
    </w:p>
    <w:p w14:paraId="40DB2A09" w14:textId="77777777" w:rsidR="001B51C0" w:rsidRPr="00702208" w:rsidRDefault="001B51C0" w:rsidP="00B40517">
      <w:pPr>
        <w:spacing w:before="0" w:after="120" w:line="288" w:lineRule="auto"/>
        <w:ind w:firstLine="426"/>
        <w:jc w:val="both"/>
        <w:rPr>
          <w:rFonts w:eastAsia="Times New Roman" w:cs="Times New Roman"/>
          <w:szCs w:val="24"/>
        </w:rPr>
      </w:pPr>
      <w:commentRangeStart w:id="258"/>
      <w:r w:rsidRPr="00702208">
        <w:rPr>
          <w:rFonts w:eastAsia="Times New Roman" w:cs="Times New Roman"/>
          <w:szCs w:val="24"/>
        </w:rPr>
        <w:t>a) Các vùng mạng trong hệ thống:</w:t>
      </w:r>
      <w:commentRangeEnd w:id="258"/>
      <w:r w:rsidR="002A2D9B">
        <w:rPr>
          <w:rStyle w:val="CommentReference"/>
        </w:rPr>
        <w:commentReference w:id="258"/>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079"/>
        <w:gridCol w:w="979"/>
        <w:gridCol w:w="4405"/>
      </w:tblGrid>
      <w:tr w:rsidR="00702208" w:rsidRPr="00702208" w14:paraId="43802A13" w14:textId="77777777" w:rsidTr="00027B80">
        <w:tc>
          <w:tcPr>
            <w:tcW w:w="746" w:type="dxa"/>
            <w:shd w:val="clear" w:color="auto" w:fill="auto"/>
            <w:vAlign w:val="center"/>
          </w:tcPr>
          <w:p w14:paraId="32E86D18"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STT</w:t>
            </w:r>
          </w:p>
        </w:tc>
        <w:tc>
          <w:tcPr>
            <w:tcW w:w="3079" w:type="dxa"/>
            <w:shd w:val="clear" w:color="auto" w:fill="auto"/>
            <w:vAlign w:val="center"/>
          </w:tcPr>
          <w:p w14:paraId="19ADF2AF"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Yêu cầu</w:t>
            </w:r>
          </w:p>
        </w:tc>
        <w:tc>
          <w:tcPr>
            <w:tcW w:w="979" w:type="dxa"/>
            <w:shd w:val="clear" w:color="auto" w:fill="auto"/>
            <w:vAlign w:val="center"/>
          </w:tcPr>
          <w:p w14:paraId="4143E98F"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P/A</w:t>
            </w:r>
          </w:p>
        </w:tc>
        <w:tc>
          <w:tcPr>
            <w:tcW w:w="4405" w:type="dxa"/>
            <w:shd w:val="clear" w:color="auto" w:fill="auto"/>
            <w:vAlign w:val="center"/>
          </w:tcPr>
          <w:p w14:paraId="6563DF73"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Ghi chú/Mô tả</w:t>
            </w:r>
          </w:p>
        </w:tc>
      </w:tr>
      <w:tr w:rsidR="00702208" w:rsidRPr="00702208" w14:paraId="2B7DAC7B" w14:textId="77777777" w:rsidTr="00027B80">
        <w:tc>
          <w:tcPr>
            <w:tcW w:w="746" w:type="dxa"/>
            <w:shd w:val="clear" w:color="auto" w:fill="auto"/>
            <w:vAlign w:val="center"/>
          </w:tcPr>
          <w:p w14:paraId="26DAF8F0"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1</w:t>
            </w:r>
          </w:p>
        </w:tc>
        <w:tc>
          <w:tcPr>
            <w:tcW w:w="3079" w:type="dxa"/>
            <w:shd w:val="clear" w:color="auto" w:fill="auto"/>
            <w:vAlign w:val="center"/>
          </w:tcPr>
          <w:p w14:paraId="398CE774"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mạng nội bộ</w:t>
            </w:r>
          </w:p>
        </w:tc>
        <w:tc>
          <w:tcPr>
            <w:tcW w:w="979" w:type="dxa"/>
            <w:shd w:val="clear" w:color="auto" w:fill="auto"/>
            <w:vAlign w:val="center"/>
          </w:tcPr>
          <w:p w14:paraId="6D9825EE" w14:textId="57DAACB8" w:rsidR="001B51C0" w:rsidRPr="00702208" w:rsidRDefault="00AB32E2"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Không có</w:t>
            </w:r>
          </w:p>
        </w:tc>
        <w:tc>
          <w:tcPr>
            <w:tcW w:w="4405" w:type="dxa"/>
            <w:shd w:val="clear" w:color="auto" w:fill="auto"/>
            <w:vAlign w:val="center"/>
          </w:tcPr>
          <w:p w14:paraId="00F3FEAC" w14:textId="3B40A03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Vùng mạng nội bộ độc tập, tách riêng khỏi hệ thống của trung tâm </w:t>
            </w:r>
            <w:r w:rsidR="00027B80" w:rsidRPr="00702208">
              <w:rPr>
                <w:rFonts w:eastAsia="Times New Roman" w:cs="Times New Roman"/>
                <w:sz w:val="24"/>
                <w:szCs w:val="24"/>
              </w:rPr>
              <w:t xml:space="preserve">tích hợp </w:t>
            </w:r>
            <w:r w:rsidRPr="00702208">
              <w:rPr>
                <w:rFonts w:eastAsia="Times New Roman" w:cs="Times New Roman"/>
                <w:sz w:val="24"/>
                <w:szCs w:val="24"/>
              </w:rPr>
              <w:t>dữ liệu</w:t>
            </w:r>
          </w:p>
        </w:tc>
      </w:tr>
      <w:tr w:rsidR="00702208" w:rsidRPr="00702208" w14:paraId="1B580744" w14:textId="77777777" w:rsidTr="00027B80">
        <w:tc>
          <w:tcPr>
            <w:tcW w:w="746" w:type="dxa"/>
            <w:shd w:val="clear" w:color="auto" w:fill="auto"/>
            <w:vAlign w:val="center"/>
          </w:tcPr>
          <w:p w14:paraId="0F4EB3AB" w14:textId="77777777" w:rsidR="001B51C0" w:rsidRPr="00702208" w:rsidRDefault="00D47E7F"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2</w:t>
            </w:r>
          </w:p>
        </w:tc>
        <w:tc>
          <w:tcPr>
            <w:tcW w:w="3079" w:type="dxa"/>
            <w:shd w:val="clear" w:color="auto" w:fill="auto"/>
            <w:vAlign w:val="center"/>
          </w:tcPr>
          <w:p w14:paraId="594F62F3"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DMZ</w:t>
            </w:r>
            <w:r w:rsidR="00D47E7F" w:rsidRPr="00702208">
              <w:rPr>
                <w:rFonts w:eastAsia="Times New Roman" w:cs="Times New Roman"/>
                <w:sz w:val="24"/>
                <w:szCs w:val="24"/>
              </w:rPr>
              <w:t xml:space="preserve"> cổng</w:t>
            </w:r>
          </w:p>
        </w:tc>
        <w:tc>
          <w:tcPr>
            <w:tcW w:w="979" w:type="dxa"/>
            <w:shd w:val="clear" w:color="auto" w:fill="auto"/>
            <w:vAlign w:val="center"/>
          </w:tcPr>
          <w:p w14:paraId="5593F2D5"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405" w:type="dxa"/>
            <w:shd w:val="clear" w:color="auto" w:fill="auto"/>
            <w:vAlign w:val="center"/>
          </w:tcPr>
          <w:p w14:paraId="27D7C2C7"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máy chủ dịch vụ, cung cấp dịch vụ trực tiếp ra bên ngoài Internet</w:t>
            </w:r>
          </w:p>
        </w:tc>
      </w:tr>
      <w:tr w:rsidR="00702208" w:rsidRPr="00702208" w14:paraId="72808D1A" w14:textId="77777777" w:rsidTr="00027B80">
        <w:tc>
          <w:tcPr>
            <w:tcW w:w="746" w:type="dxa"/>
            <w:shd w:val="clear" w:color="auto" w:fill="auto"/>
            <w:vAlign w:val="center"/>
          </w:tcPr>
          <w:p w14:paraId="1B1B6D4F" w14:textId="77777777" w:rsidR="001B51C0" w:rsidRPr="00702208" w:rsidRDefault="00F329D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3</w:t>
            </w:r>
          </w:p>
        </w:tc>
        <w:tc>
          <w:tcPr>
            <w:tcW w:w="3079" w:type="dxa"/>
            <w:shd w:val="clear" w:color="auto" w:fill="auto"/>
            <w:vAlign w:val="center"/>
          </w:tcPr>
          <w:p w14:paraId="063D2C9F"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Vùng </w:t>
            </w:r>
            <w:r w:rsidR="00D47E7F" w:rsidRPr="00702208">
              <w:rPr>
                <w:rFonts w:eastAsia="Times New Roman" w:cs="Times New Roman"/>
                <w:sz w:val="24"/>
                <w:szCs w:val="24"/>
              </w:rPr>
              <w:t>Core Cổng</w:t>
            </w:r>
          </w:p>
        </w:tc>
        <w:tc>
          <w:tcPr>
            <w:tcW w:w="979" w:type="dxa"/>
            <w:shd w:val="clear" w:color="auto" w:fill="auto"/>
            <w:vAlign w:val="center"/>
          </w:tcPr>
          <w:p w14:paraId="73E576B9"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405" w:type="dxa"/>
            <w:shd w:val="clear" w:color="auto" w:fill="auto"/>
            <w:vAlign w:val="center"/>
          </w:tcPr>
          <w:p w14:paraId="4508826E"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Vùng máy </w:t>
            </w:r>
            <w:r w:rsidR="00D47E7F" w:rsidRPr="00702208">
              <w:rPr>
                <w:rFonts w:eastAsia="Times New Roman" w:cs="Times New Roman"/>
                <w:sz w:val="24"/>
                <w:szCs w:val="24"/>
              </w:rPr>
              <w:t>chủ core lưu trữ và quản lý cở sở dữ liệu của các hệ thống thành phần</w:t>
            </w:r>
          </w:p>
        </w:tc>
      </w:tr>
      <w:tr w:rsidR="00702208" w:rsidRPr="00702208" w14:paraId="6A8E994D" w14:textId="77777777" w:rsidTr="00027B80">
        <w:tc>
          <w:tcPr>
            <w:tcW w:w="746" w:type="dxa"/>
            <w:shd w:val="clear" w:color="auto" w:fill="auto"/>
            <w:vAlign w:val="center"/>
          </w:tcPr>
          <w:p w14:paraId="48B201CD" w14:textId="77777777" w:rsidR="001B51C0" w:rsidRPr="00702208" w:rsidRDefault="00F329D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4</w:t>
            </w:r>
          </w:p>
        </w:tc>
        <w:tc>
          <w:tcPr>
            <w:tcW w:w="3079" w:type="dxa"/>
            <w:shd w:val="clear" w:color="auto" w:fill="auto"/>
            <w:vAlign w:val="center"/>
          </w:tcPr>
          <w:p w14:paraId="6FFBE9EA" w14:textId="77777777" w:rsidR="001B51C0" w:rsidRPr="00702208" w:rsidRDefault="00D47E7F"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máy chủ LGSP</w:t>
            </w:r>
          </w:p>
        </w:tc>
        <w:tc>
          <w:tcPr>
            <w:tcW w:w="979" w:type="dxa"/>
            <w:shd w:val="clear" w:color="auto" w:fill="auto"/>
            <w:vAlign w:val="center"/>
          </w:tcPr>
          <w:p w14:paraId="2E49AB0C"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405" w:type="dxa"/>
            <w:shd w:val="clear" w:color="auto" w:fill="auto"/>
            <w:vAlign w:val="center"/>
          </w:tcPr>
          <w:p w14:paraId="5B33BAB5" w14:textId="77777777" w:rsidR="001B51C0" w:rsidRPr="00702208" w:rsidRDefault="00D47E7F"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Cung cấp dịch vụ liên </w:t>
            </w:r>
            <w:r w:rsidR="00F329D3" w:rsidRPr="00702208">
              <w:rPr>
                <w:rFonts w:eastAsia="Times New Roman" w:cs="Times New Roman"/>
                <w:sz w:val="24"/>
                <w:szCs w:val="24"/>
              </w:rPr>
              <w:t>thông thông tin, danh mục dùng chung và dịch vu công trực tuyến</w:t>
            </w:r>
            <w:r w:rsidR="001B51C0" w:rsidRPr="00702208">
              <w:rPr>
                <w:rFonts w:eastAsia="Times New Roman" w:cs="Times New Roman"/>
                <w:sz w:val="24"/>
                <w:szCs w:val="24"/>
              </w:rPr>
              <w:t xml:space="preserve"> </w:t>
            </w:r>
          </w:p>
        </w:tc>
      </w:tr>
      <w:tr w:rsidR="00702208" w:rsidRPr="00702208" w14:paraId="6C40A49A" w14:textId="77777777" w:rsidTr="00027B80">
        <w:tc>
          <w:tcPr>
            <w:tcW w:w="746" w:type="dxa"/>
            <w:shd w:val="clear" w:color="auto" w:fill="auto"/>
            <w:vAlign w:val="center"/>
          </w:tcPr>
          <w:p w14:paraId="7B9C2038" w14:textId="77777777" w:rsidR="001B51C0" w:rsidRPr="00702208" w:rsidRDefault="00F329D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5</w:t>
            </w:r>
          </w:p>
        </w:tc>
        <w:tc>
          <w:tcPr>
            <w:tcW w:w="3079" w:type="dxa"/>
            <w:shd w:val="clear" w:color="auto" w:fill="auto"/>
            <w:vAlign w:val="center"/>
          </w:tcPr>
          <w:p w14:paraId="2F8D1136"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w:t>
            </w:r>
            <w:r w:rsidR="00F329D3" w:rsidRPr="00702208">
              <w:rPr>
                <w:rFonts w:eastAsia="Times New Roman" w:cs="Times New Roman"/>
                <w:sz w:val="24"/>
                <w:szCs w:val="24"/>
              </w:rPr>
              <w:t xml:space="preserve"> </w:t>
            </w:r>
            <w:r w:rsidR="00586F71" w:rsidRPr="00702208">
              <w:rPr>
                <w:rFonts w:eastAsia="Times New Roman" w:cs="Times New Roman"/>
                <w:sz w:val="24"/>
                <w:szCs w:val="24"/>
              </w:rPr>
              <w:t>quản trị</w:t>
            </w:r>
          </w:p>
        </w:tc>
        <w:tc>
          <w:tcPr>
            <w:tcW w:w="979" w:type="dxa"/>
            <w:shd w:val="clear" w:color="auto" w:fill="auto"/>
            <w:vAlign w:val="center"/>
          </w:tcPr>
          <w:p w14:paraId="51DA0AAD"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405" w:type="dxa"/>
            <w:shd w:val="clear" w:color="auto" w:fill="auto"/>
            <w:vAlign w:val="center"/>
          </w:tcPr>
          <w:p w14:paraId="34D86252" w14:textId="77777777" w:rsidR="001B51C0" w:rsidRPr="00702208" w:rsidRDefault="00C04683" w:rsidP="00B40517">
            <w:pPr>
              <w:spacing w:before="0" w:after="120" w:line="288" w:lineRule="auto"/>
              <w:ind w:firstLine="0"/>
              <w:rPr>
                <w:rFonts w:eastAsia="Times New Roman" w:cs="Times New Roman"/>
                <w:sz w:val="24"/>
                <w:szCs w:val="24"/>
              </w:rPr>
            </w:pPr>
            <w:r w:rsidRPr="00702208">
              <w:rPr>
                <w:sz w:val="24"/>
                <w:szCs w:val="24"/>
              </w:rPr>
              <w:t>Server Management</w:t>
            </w:r>
            <w:r w:rsidR="003E094B" w:rsidRPr="00702208">
              <w:rPr>
                <w:sz w:val="24"/>
                <w:szCs w:val="24"/>
              </w:rPr>
              <w:t xml:space="preserve"> </w:t>
            </w:r>
            <w:r w:rsidRPr="00702208">
              <w:rPr>
                <w:sz w:val="24"/>
                <w:szCs w:val="24"/>
              </w:rPr>
              <w:t xml:space="preserve">(Quản lý hạ tầng) cài đặt một tập hợp các công cụ quản trị và giám sát toàn bộ các thiết bị mạng, bảo </w:t>
            </w:r>
            <w:r w:rsidRPr="00702208">
              <w:rPr>
                <w:sz w:val="24"/>
                <w:szCs w:val="24"/>
              </w:rPr>
              <w:lastRenderedPageBreak/>
              <w:t>mật, máy chủ và lưu trữ</w:t>
            </w:r>
            <w:r w:rsidR="008C2E23" w:rsidRPr="00702208">
              <w:rPr>
                <w:sz w:val="24"/>
                <w:szCs w:val="24"/>
              </w:rPr>
              <w:t xml:space="preserve">. </w:t>
            </w:r>
          </w:p>
        </w:tc>
      </w:tr>
      <w:tr w:rsidR="00702208" w:rsidRPr="00702208" w14:paraId="6F90744D" w14:textId="77777777" w:rsidTr="00027B80">
        <w:tc>
          <w:tcPr>
            <w:tcW w:w="746" w:type="dxa"/>
            <w:shd w:val="clear" w:color="auto" w:fill="auto"/>
            <w:vAlign w:val="center"/>
          </w:tcPr>
          <w:p w14:paraId="06F7865C" w14:textId="77777777" w:rsidR="00586F71" w:rsidRPr="00702208" w:rsidRDefault="00586F71"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lastRenderedPageBreak/>
              <w:t>6</w:t>
            </w:r>
          </w:p>
        </w:tc>
        <w:tc>
          <w:tcPr>
            <w:tcW w:w="3079" w:type="dxa"/>
            <w:shd w:val="clear" w:color="auto" w:fill="auto"/>
            <w:vAlign w:val="center"/>
          </w:tcPr>
          <w:p w14:paraId="60EA25CD" w14:textId="77777777" w:rsidR="00586F71" w:rsidRPr="00702208" w:rsidRDefault="00586F71"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giao ban trực tuyến</w:t>
            </w:r>
          </w:p>
        </w:tc>
        <w:tc>
          <w:tcPr>
            <w:tcW w:w="979" w:type="dxa"/>
            <w:shd w:val="clear" w:color="auto" w:fill="auto"/>
            <w:vAlign w:val="center"/>
          </w:tcPr>
          <w:p w14:paraId="11B91406" w14:textId="77777777" w:rsidR="00586F71" w:rsidRPr="00702208" w:rsidRDefault="00586F71"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405" w:type="dxa"/>
            <w:shd w:val="clear" w:color="auto" w:fill="auto"/>
            <w:vAlign w:val="center"/>
          </w:tcPr>
          <w:p w14:paraId="0441E8E6" w14:textId="77777777" w:rsidR="00586F71" w:rsidRPr="00702208" w:rsidRDefault="00D06C21" w:rsidP="00B40517">
            <w:pPr>
              <w:spacing w:before="0" w:after="120" w:line="288" w:lineRule="auto"/>
              <w:ind w:firstLine="0"/>
              <w:rPr>
                <w:sz w:val="24"/>
                <w:szCs w:val="24"/>
              </w:rPr>
            </w:pPr>
            <w:r w:rsidRPr="00702208">
              <w:rPr>
                <w:sz w:val="24"/>
                <w:szCs w:val="24"/>
              </w:rPr>
              <w:t>Quản lý và kết nối các điểm cầu giao ban hội nghi giao ban trực tuyến</w:t>
            </w:r>
            <w:r w:rsidR="008C2E23" w:rsidRPr="00702208">
              <w:rPr>
                <w:sz w:val="24"/>
                <w:szCs w:val="24"/>
              </w:rPr>
              <w:t xml:space="preserve">. </w:t>
            </w:r>
          </w:p>
        </w:tc>
      </w:tr>
    </w:tbl>
    <w:p w14:paraId="13CAA962" w14:textId="77777777" w:rsidR="001B51C0" w:rsidRPr="00702208" w:rsidRDefault="001B51C0" w:rsidP="00B40517">
      <w:pPr>
        <w:spacing w:before="0" w:after="120" w:line="288" w:lineRule="auto"/>
        <w:ind w:firstLine="426"/>
        <w:jc w:val="both"/>
        <w:rPr>
          <w:rFonts w:eastAsia="Times New Roman" w:cs="Times New Roman"/>
          <w:szCs w:val="24"/>
        </w:rPr>
      </w:pPr>
      <w:commentRangeStart w:id="259"/>
      <w:r w:rsidRPr="00702208">
        <w:rPr>
          <w:rFonts w:eastAsia="Times New Roman" w:cs="Times New Roman"/>
          <w:szCs w:val="24"/>
        </w:rPr>
        <w:t>b) Phương án bảo đảm an toàn thông tin</w:t>
      </w:r>
      <w:commentRangeEnd w:id="259"/>
      <w:r w:rsidR="00582DB3">
        <w:rPr>
          <w:rStyle w:val="CommentReference"/>
        </w:rPr>
        <w:commentReference w:id="259"/>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3"/>
        <w:gridCol w:w="2403"/>
        <w:gridCol w:w="923"/>
        <w:gridCol w:w="5140"/>
      </w:tblGrid>
      <w:tr w:rsidR="00702208" w:rsidRPr="00702208" w14:paraId="448E5E06" w14:textId="77777777" w:rsidTr="00B17F99">
        <w:tc>
          <w:tcPr>
            <w:tcW w:w="743" w:type="dxa"/>
            <w:shd w:val="clear" w:color="auto" w:fill="auto"/>
            <w:vAlign w:val="center"/>
          </w:tcPr>
          <w:p w14:paraId="60D0CE5F"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STT</w:t>
            </w:r>
          </w:p>
        </w:tc>
        <w:tc>
          <w:tcPr>
            <w:tcW w:w="2403" w:type="dxa"/>
            <w:shd w:val="clear" w:color="auto" w:fill="auto"/>
            <w:vAlign w:val="center"/>
          </w:tcPr>
          <w:p w14:paraId="4589EE13"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Yêu cầu</w:t>
            </w:r>
          </w:p>
        </w:tc>
        <w:tc>
          <w:tcPr>
            <w:tcW w:w="923" w:type="dxa"/>
            <w:shd w:val="clear" w:color="auto" w:fill="auto"/>
            <w:vAlign w:val="center"/>
          </w:tcPr>
          <w:p w14:paraId="577F2764"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P/A</w:t>
            </w:r>
          </w:p>
        </w:tc>
        <w:tc>
          <w:tcPr>
            <w:tcW w:w="5140" w:type="dxa"/>
            <w:shd w:val="clear" w:color="auto" w:fill="auto"/>
            <w:vAlign w:val="center"/>
          </w:tcPr>
          <w:p w14:paraId="44171506"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Ghi chú/Mô tả</w:t>
            </w:r>
          </w:p>
        </w:tc>
      </w:tr>
      <w:tr w:rsidR="00702208" w:rsidRPr="00702208" w14:paraId="4AD6FE60" w14:textId="77777777" w:rsidTr="00B17F99">
        <w:tc>
          <w:tcPr>
            <w:tcW w:w="743" w:type="dxa"/>
            <w:shd w:val="clear" w:color="auto" w:fill="auto"/>
            <w:vAlign w:val="center"/>
          </w:tcPr>
          <w:p w14:paraId="24B9D3AA" w14:textId="77777777" w:rsidR="00E24463" w:rsidRPr="00702208" w:rsidRDefault="00E2446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1</w:t>
            </w:r>
          </w:p>
        </w:tc>
        <w:tc>
          <w:tcPr>
            <w:tcW w:w="2403" w:type="dxa"/>
            <w:shd w:val="clear" w:color="auto" w:fill="auto"/>
            <w:vAlign w:val="center"/>
          </w:tcPr>
          <w:p w14:paraId="07F9DF2D" w14:textId="77777777" w:rsidR="00E24463" w:rsidRPr="00702208" w:rsidRDefault="00E24463"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Phương án quản lý truy</w:t>
            </w:r>
            <w:r w:rsidR="003E094B" w:rsidRPr="00702208">
              <w:rPr>
                <w:rFonts w:eastAsia="Times New Roman" w:cs="Times New Roman"/>
                <w:sz w:val="24"/>
                <w:szCs w:val="24"/>
              </w:rPr>
              <w:t xml:space="preserve"> </w:t>
            </w:r>
            <w:r w:rsidRPr="00702208">
              <w:rPr>
                <w:rFonts w:eastAsia="Times New Roman" w:cs="Times New Roman"/>
                <w:sz w:val="24"/>
                <w:szCs w:val="24"/>
              </w:rPr>
              <w:t>cập, quản trị hệ thống từ xa an toàn</w:t>
            </w:r>
          </w:p>
        </w:tc>
        <w:tc>
          <w:tcPr>
            <w:tcW w:w="923" w:type="dxa"/>
            <w:shd w:val="clear" w:color="auto" w:fill="auto"/>
            <w:vAlign w:val="center"/>
          </w:tcPr>
          <w:p w14:paraId="17F38097" w14:textId="77777777" w:rsidR="00E24463" w:rsidRPr="00702208" w:rsidRDefault="00E2446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5140" w:type="dxa"/>
            <w:shd w:val="clear" w:color="auto" w:fill="auto"/>
            <w:vAlign w:val="center"/>
          </w:tcPr>
          <w:p w14:paraId="7398E004" w14:textId="77777777" w:rsidR="00E24463" w:rsidRPr="00702208" w:rsidRDefault="00E24463" w:rsidP="00B40517">
            <w:pPr>
              <w:spacing w:before="0" w:after="120" w:line="288" w:lineRule="auto"/>
              <w:ind w:firstLine="0"/>
              <w:rPr>
                <w:rFonts w:eastAsia="Times New Roman" w:cs="Times New Roman"/>
                <w:sz w:val="24"/>
                <w:szCs w:val="24"/>
              </w:rPr>
            </w:pPr>
            <w:commentRangeStart w:id="260"/>
            <w:r w:rsidRPr="00702208">
              <w:rPr>
                <w:rFonts w:eastAsia="Times New Roman" w:cs="Times New Roman"/>
                <w:sz w:val="24"/>
                <w:szCs w:val="24"/>
              </w:rPr>
              <w:t>Các thiết bị hệ thống</w:t>
            </w:r>
            <w:r w:rsidR="003E094B" w:rsidRPr="00702208">
              <w:rPr>
                <w:rFonts w:eastAsia="Times New Roman" w:cs="Times New Roman"/>
                <w:sz w:val="24"/>
                <w:szCs w:val="24"/>
              </w:rPr>
              <w:t xml:space="preserve"> </w:t>
            </w:r>
            <w:r w:rsidRPr="00702208">
              <w:rPr>
                <w:rFonts w:eastAsia="Times New Roman" w:cs="Times New Roman"/>
                <w:sz w:val="24"/>
                <w:szCs w:val="24"/>
              </w:rPr>
              <w:t>/</w:t>
            </w:r>
            <w:r w:rsidR="003E094B" w:rsidRPr="00702208">
              <w:rPr>
                <w:rFonts w:eastAsia="Times New Roman" w:cs="Times New Roman"/>
                <w:sz w:val="24"/>
                <w:szCs w:val="24"/>
              </w:rPr>
              <w:t xml:space="preserve"> </w:t>
            </w:r>
            <w:r w:rsidRPr="00702208">
              <w:rPr>
                <w:rFonts w:eastAsia="Times New Roman" w:cs="Times New Roman"/>
                <w:sz w:val="24"/>
                <w:szCs w:val="24"/>
              </w:rPr>
              <w:t xml:space="preserve">máy chủ được thiết lập cấu hình </w:t>
            </w:r>
            <w:r w:rsidR="00A60F7C" w:rsidRPr="00702208">
              <w:rPr>
                <w:rFonts w:eastAsia="Times New Roman" w:cs="Times New Roman"/>
                <w:sz w:val="24"/>
                <w:szCs w:val="24"/>
              </w:rPr>
              <w:t xml:space="preserve">VPN </w:t>
            </w:r>
            <w:r w:rsidRPr="00702208">
              <w:rPr>
                <w:rFonts w:eastAsia="Times New Roman" w:cs="Times New Roman"/>
                <w:sz w:val="24"/>
                <w:szCs w:val="24"/>
              </w:rPr>
              <w:t>cho phép quản trị từ xa an toàn</w:t>
            </w:r>
            <w:r w:rsidR="008C2E23" w:rsidRPr="00702208">
              <w:rPr>
                <w:rFonts w:eastAsia="Times New Roman" w:cs="Times New Roman"/>
                <w:sz w:val="24"/>
                <w:szCs w:val="24"/>
              </w:rPr>
              <w:t xml:space="preserve">. </w:t>
            </w:r>
            <w:commentRangeEnd w:id="260"/>
            <w:r w:rsidR="00582DB3">
              <w:rPr>
                <w:rStyle w:val="CommentReference"/>
              </w:rPr>
              <w:commentReference w:id="260"/>
            </w:r>
          </w:p>
        </w:tc>
      </w:tr>
      <w:tr w:rsidR="00702208" w:rsidRPr="00702208" w14:paraId="3C577B40" w14:textId="77777777" w:rsidTr="00B17F99">
        <w:tc>
          <w:tcPr>
            <w:tcW w:w="743" w:type="dxa"/>
            <w:shd w:val="clear" w:color="auto" w:fill="auto"/>
            <w:vAlign w:val="center"/>
          </w:tcPr>
          <w:p w14:paraId="34E98BB5" w14:textId="77777777" w:rsidR="00E24463" w:rsidRPr="00702208" w:rsidRDefault="00E2446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2</w:t>
            </w:r>
          </w:p>
        </w:tc>
        <w:tc>
          <w:tcPr>
            <w:tcW w:w="2403" w:type="dxa"/>
            <w:shd w:val="clear" w:color="auto" w:fill="auto"/>
            <w:vAlign w:val="center"/>
          </w:tcPr>
          <w:p w14:paraId="7EA168A1" w14:textId="77777777" w:rsidR="00E24463" w:rsidRPr="00702208" w:rsidRDefault="00E24463"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Phương án quản lý truy cập giữa các vùng mạng và phòng chống xâm nhập</w:t>
            </w:r>
          </w:p>
        </w:tc>
        <w:tc>
          <w:tcPr>
            <w:tcW w:w="923" w:type="dxa"/>
            <w:shd w:val="clear" w:color="auto" w:fill="auto"/>
            <w:vAlign w:val="center"/>
          </w:tcPr>
          <w:p w14:paraId="1137EC71" w14:textId="77777777" w:rsidR="00E24463" w:rsidRPr="00702208" w:rsidRDefault="00E2446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5140" w:type="dxa"/>
            <w:shd w:val="clear" w:color="auto" w:fill="auto"/>
            <w:vAlign w:val="center"/>
          </w:tcPr>
          <w:p w14:paraId="29765995" w14:textId="77777777" w:rsidR="00953F8F" w:rsidRPr="00702208" w:rsidRDefault="00953F8F"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Hệ thống sử dụng các tường lửa </w:t>
            </w:r>
            <w:r w:rsidR="00045C27" w:rsidRPr="00702208">
              <w:rPr>
                <w:rFonts w:eastAsia="Times New Roman" w:cs="Times New Roman"/>
                <w:sz w:val="24"/>
                <w:szCs w:val="24"/>
              </w:rPr>
              <w:t>:</w:t>
            </w:r>
            <w:r w:rsidR="00201796" w:rsidRPr="00702208">
              <w:rPr>
                <w:rFonts w:eastAsia="Times New Roman" w:cs="Times New Roman"/>
                <w:sz w:val="24"/>
                <w:szCs w:val="24"/>
              </w:rPr>
              <w:t xml:space="preserve"> </w:t>
            </w:r>
            <w:r w:rsidR="00045C27" w:rsidRPr="00702208">
              <w:rPr>
                <w:rFonts w:eastAsia="Times New Roman" w:cs="Times New Roman"/>
                <w:sz w:val="24"/>
                <w:szCs w:val="24"/>
              </w:rPr>
              <w:t>Checkpo</w:t>
            </w:r>
            <w:r w:rsidR="00201796" w:rsidRPr="00702208">
              <w:rPr>
                <w:rFonts w:eastAsia="Times New Roman" w:cs="Times New Roman"/>
                <w:sz w:val="24"/>
                <w:szCs w:val="24"/>
              </w:rPr>
              <w:t xml:space="preserve">int </w:t>
            </w:r>
            <w:r w:rsidR="00045C27" w:rsidRPr="00702208">
              <w:rPr>
                <w:rFonts w:eastAsia="Times New Roman" w:cs="Times New Roman"/>
                <w:sz w:val="24"/>
                <w:szCs w:val="24"/>
              </w:rPr>
              <w:t>4200, fortinet, fortimail, fortigate</w:t>
            </w:r>
            <w:r w:rsidR="008C2E23" w:rsidRPr="00702208">
              <w:rPr>
                <w:rFonts w:eastAsia="Times New Roman" w:cs="Times New Roman"/>
                <w:sz w:val="24"/>
                <w:szCs w:val="24"/>
              </w:rPr>
              <w:t xml:space="preserve">. </w:t>
            </w:r>
            <w:r w:rsidR="003E094B" w:rsidRPr="00702208">
              <w:rPr>
                <w:rFonts w:eastAsia="Times New Roman" w:cs="Times New Roman"/>
                <w:sz w:val="24"/>
                <w:szCs w:val="24"/>
              </w:rPr>
              <w:t xml:space="preserve"> </w:t>
            </w:r>
            <w:r w:rsidR="00A60F7C" w:rsidRPr="00702208">
              <w:rPr>
                <w:rFonts w:eastAsia="Times New Roman" w:cs="Times New Roman"/>
                <w:sz w:val="24"/>
                <w:szCs w:val="24"/>
              </w:rPr>
              <w:t xml:space="preserve">Chủng loại </w:t>
            </w:r>
            <w:r w:rsidRPr="00702208">
              <w:rPr>
                <w:rFonts w:eastAsia="Times New Roman" w:cs="Times New Roman"/>
                <w:sz w:val="24"/>
                <w:szCs w:val="24"/>
              </w:rPr>
              <w:t xml:space="preserve">để kiểm soát truy cập và phòng chống xâm nhập giữa các vùng mạng </w:t>
            </w:r>
            <w:r w:rsidR="00A60F7C" w:rsidRPr="00702208">
              <w:rPr>
                <w:rFonts w:eastAsia="Times New Roman" w:cs="Times New Roman"/>
                <w:sz w:val="24"/>
                <w:szCs w:val="24"/>
              </w:rPr>
              <w:t>của hệ thống</w:t>
            </w:r>
            <w:r w:rsidR="008C2E23" w:rsidRPr="00702208">
              <w:rPr>
                <w:rFonts w:eastAsia="Times New Roman" w:cs="Times New Roman"/>
                <w:sz w:val="24"/>
                <w:szCs w:val="24"/>
              </w:rPr>
              <w:t xml:space="preserve">. </w:t>
            </w:r>
          </w:p>
        </w:tc>
      </w:tr>
      <w:tr w:rsidR="00702208" w:rsidRPr="00702208" w14:paraId="0446D701" w14:textId="77777777" w:rsidTr="00B17F99">
        <w:tc>
          <w:tcPr>
            <w:tcW w:w="743" w:type="dxa"/>
            <w:shd w:val="clear" w:color="auto" w:fill="auto"/>
            <w:vAlign w:val="center"/>
          </w:tcPr>
          <w:p w14:paraId="03202317" w14:textId="77777777" w:rsidR="00E24463" w:rsidRPr="00702208" w:rsidRDefault="00E2446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3</w:t>
            </w:r>
          </w:p>
        </w:tc>
        <w:tc>
          <w:tcPr>
            <w:tcW w:w="2403" w:type="dxa"/>
            <w:shd w:val="clear" w:color="auto" w:fill="auto"/>
            <w:vAlign w:val="center"/>
          </w:tcPr>
          <w:p w14:paraId="02EEDEDC" w14:textId="77777777" w:rsidR="00E24463" w:rsidRPr="00702208" w:rsidRDefault="00E24463"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Phương án cân bằng tải và dự phòng nóng cho các thiết bị mạng chính</w:t>
            </w:r>
          </w:p>
        </w:tc>
        <w:tc>
          <w:tcPr>
            <w:tcW w:w="923" w:type="dxa"/>
            <w:shd w:val="clear" w:color="auto" w:fill="auto"/>
            <w:vAlign w:val="center"/>
          </w:tcPr>
          <w:p w14:paraId="20E84590" w14:textId="77777777" w:rsidR="00E24463" w:rsidRPr="00702208" w:rsidRDefault="00E2446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5140" w:type="dxa"/>
            <w:shd w:val="clear" w:color="auto" w:fill="auto"/>
            <w:vAlign w:val="center"/>
          </w:tcPr>
          <w:p w14:paraId="09C17329" w14:textId="77777777" w:rsidR="00A60F7C" w:rsidRPr="00702208" w:rsidRDefault="00E24463" w:rsidP="00B40517">
            <w:pPr>
              <w:spacing w:before="0" w:after="120" w:line="288" w:lineRule="auto"/>
              <w:ind w:firstLine="0"/>
              <w:rPr>
                <w:rFonts w:cs="Times New Roman"/>
                <w:sz w:val="24"/>
                <w:szCs w:val="24"/>
              </w:rPr>
            </w:pPr>
            <w:r w:rsidRPr="00702208">
              <w:rPr>
                <w:rFonts w:eastAsia="Times New Roman" w:cs="Times New Roman"/>
                <w:sz w:val="24"/>
                <w:szCs w:val="24"/>
              </w:rPr>
              <w:t xml:space="preserve">Các thiết bị mạng chính được thiết kế và </w:t>
            </w:r>
            <w:r w:rsidR="00A60F7C" w:rsidRPr="00702208">
              <w:rPr>
                <w:rFonts w:eastAsia="Times New Roman" w:cs="Times New Roman"/>
                <w:sz w:val="24"/>
                <w:szCs w:val="24"/>
              </w:rPr>
              <w:t>cấu hình hoạt động ở chế độ A-A</w:t>
            </w:r>
            <w:r w:rsidR="008C2E23" w:rsidRPr="00702208">
              <w:rPr>
                <w:rFonts w:eastAsia="Times New Roman" w:cs="Times New Roman"/>
                <w:sz w:val="24"/>
                <w:szCs w:val="24"/>
              </w:rPr>
              <w:t xml:space="preserve">. </w:t>
            </w:r>
            <w:r w:rsidR="00A60F7C" w:rsidRPr="00702208">
              <w:rPr>
                <w:rFonts w:eastAsia="Times New Roman" w:cs="Times New Roman"/>
                <w:sz w:val="24"/>
                <w:szCs w:val="24"/>
              </w:rPr>
              <w:t xml:space="preserve"> </w:t>
            </w:r>
            <w:r w:rsidR="00A60F7C" w:rsidRPr="00702208">
              <w:rPr>
                <w:rFonts w:cs="Times New Roman"/>
                <w:sz w:val="24"/>
                <w:szCs w:val="24"/>
              </w:rPr>
              <w:t>Cụ thể:</w:t>
            </w:r>
          </w:p>
          <w:p w14:paraId="5D6BB386" w14:textId="77777777" w:rsidR="00733E20" w:rsidRPr="00702208" w:rsidRDefault="00A60F7C" w:rsidP="00B40517">
            <w:pPr>
              <w:spacing w:before="0" w:after="120" w:line="288" w:lineRule="auto"/>
              <w:ind w:firstLine="0"/>
              <w:rPr>
                <w:rFonts w:cs="Times New Roman"/>
                <w:sz w:val="24"/>
                <w:szCs w:val="24"/>
              </w:rPr>
            </w:pPr>
            <w:r w:rsidRPr="00702208">
              <w:rPr>
                <w:rFonts w:cs="Times New Roman"/>
                <w:sz w:val="24"/>
                <w:szCs w:val="24"/>
              </w:rPr>
              <w:t>- Firewall:</w:t>
            </w:r>
            <w:r w:rsidR="00FB6674" w:rsidRPr="00702208">
              <w:rPr>
                <w:rFonts w:cs="Times New Roman"/>
                <w:sz w:val="24"/>
                <w:szCs w:val="24"/>
              </w:rPr>
              <w:t xml:space="preserve"> FortiADC 300F,</w:t>
            </w:r>
            <w:r w:rsidR="00733E20" w:rsidRPr="00702208">
              <w:rPr>
                <w:rFonts w:cs="Times New Roman"/>
                <w:sz w:val="24"/>
                <w:szCs w:val="24"/>
              </w:rPr>
              <w:t xml:space="preserve"> Fortinet</w:t>
            </w:r>
            <w:r w:rsidR="001303BC" w:rsidRPr="00702208">
              <w:rPr>
                <w:rFonts w:cs="Times New Roman"/>
                <w:sz w:val="24"/>
                <w:szCs w:val="24"/>
              </w:rPr>
              <w:t xml:space="preserve"> </w:t>
            </w:r>
            <w:r w:rsidR="00733E20" w:rsidRPr="00702208">
              <w:rPr>
                <w:rFonts w:cs="Times New Roman"/>
                <w:sz w:val="24"/>
                <w:szCs w:val="24"/>
              </w:rPr>
              <w:t>(Dự phòng cho web app)</w:t>
            </w:r>
            <w:r w:rsidRPr="00702208">
              <w:rPr>
                <w:rFonts w:cs="Times New Roman"/>
                <w:sz w:val="24"/>
                <w:szCs w:val="24"/>
              </w:rPr>
              <w:t xml:space="preserve"> </w:t>
            </w:r>
          </w:p>
          <w:p w14:paraId="07D30E66" w14:textId="77777777" w:rsidR="00733E20" w:rsidRPr="00702208" w:rsidRDefault="00A60F7C"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Switch:</w:t>
            </w:r>
            <w:r w:rsidR="00733E20" w:rsidRPr="00702208">
              <w:rPr>
                <w:rFonts w:eastAsia="Times New Roman" w:cs="Times New Roman"/>
                <w:sz w:val="24"/>
                <w:szCs w:val="24"/>
              </w:rPr>
              <w:t xml:space="preserve"> Core switch Cisco WS-C3850</w:t>
            </w:r>
            <w:r w:rsidRPr="00702208">
              <w:rPr>
                <w:rFonts w:eastAsia="Times New Roman" w:cs="Times New Roman"/>
                <w:sz w:val="24"/>
                <w:szCs w:val="24"/>
              </w:rPr>
              <w:t xml:space="preserve"> </w:t>
            </w:r>
          </w:p>
          <w:p w14:paraId="46DC160D" w14:textId="77777777" w:rsidR="00A60F7C" w:rsidRPr="00702208" w:rsidRDefault="00A60F7C"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 SAN Storage: </w:t>
            </w:r>
            <w:r w:rsidR="00733E20" w:rsidRPr="00702208">
              <w:rPr>
                <w:rFonts w:eastAsia="Times New Roman" w:cs="Times New Roman"/>
                <w:sz w:val="24"/>
                <w:szCs w:val="24"/>
              </w:rPr>
              <w:t>Dell SVC 2000 4</w:t>
            </w:r>
            <w:r w:rsidR="00A10BBE" w:rsidRPr="00702208">
              <w:rPr>
                <w:rFonts w:eastAsia="Times New Roman" w:cs="Times New Roman"/>
                <w:sz w:val="24"/>
                <w:szCs w:val="24"/>
              </w:rPr>
              <w:t>TBx12</w:t>
            </w:r>
          </w:p>
        </w:tc>
      </w:tr>
      <w:tr w:rsidR="00702208" w:rsidRPr="00702208" w14:paraId="106B5C88" w14:textId="77777777" w:rsidTr="00B17F99">
        <w:tc>
          <w:tcPr>
            <w:tcW w:w="743" w:type="dxa"/>
            <w:shd w:val="clear" w:color="auto" w:fill="auto"/>
            <w:vAlign w:val="center"/>
          </w:tcPr>
          <w:p w14:paraId="2CB2F285" w14:textId="77777777" w:rsidR="00E24463" w:rsidRPr="00702208" w:rsidRDefault="00E2446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4</w:t>
            </w:r>
          </w:p>
        </w:tc>
        <w:tc>
          <w:tcPr>
            <w:tcW w:w="2403" w:type="dxa"/>
            <w:shd w:val="clear" w:color="auto" w:fill="auto"/>
            <w:vAlign w:val="center"/>
          </w:tcPr>
          <w:p w14:paraId="680E91C9" w14:textId="77777777" w:rsidR="00E24463" w:rsidRPr="00702208" w:rsidRDefault="00E24463"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Phương án bảo đảm an toàn cho máy chủ cơ sở dữ liệu</w:t>
            </w:r>
          </w:p>
        </w:tc>
        <w:tc>
          <w:tcPr>
            <w:tcW w:w="923" w:type="dxa"/>
            <w:shd w:val="clear" w:color="auto" w:fill="auto"/>
            <w:vAlign w:val="center"/>
          </w:tcPr>
          <w:p w14:paraId="11FBB213" w14:textId="77777777" w:rsidR="00E24463" w:rsidRPr="00702208" w:rsidRDefault="00A60F7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 xml:space="preserve">Có </w:t>
            </w:r>
          </w:p>
        </w:tc>
        <w:tc>
          <w:tcPr>
            <w:tcW w:w="5140" w:type="dxa"/>
            <w:shd w:val="clear" w:color="auto" w:fill="auto"/>
            <w:vAlign w:val="center"/>
          </w:tcPr>
          <w:p w14:paraId="7FEB4583" w14:textId="77777777" w:rsidR="00A60F7C" w:rsidRPr="00702208" w:rsidRDefault="00A60F7C"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 Quản lý truy cập CSDL </w:t>
            </w:r>
            <w:r w:rsidR="001303BC" w:rsidRPr="00702208">
              <w:rPr>
                <w:rFonts w:eastAsia="Times New Roman" w:cs="Times New Roman"/>
                <w:sz w:val="24"/>
                <w:szCs w:val="24"/>
              </w:rPr>
              <w:t>Checkpoint 4200</w:t>
            </w:r>
          </w:p>
          <w:p w14:paraId="7FD69EC8" w14:textId="77777777" w:rsidR="00A60F7C" w:rsidRPr="00702208" w:rsidRDefault="00A60F7C"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Không kết nối internet trực tiếp cho các máy chủ CSDL</w:t>
            </w:r>
            <w:r w:rsidR="008C2E23" w:rsidRPr="00702208">
              <w:rPr>
                <w:rFonts w:eastAsia="Times New Roman" w:cs="Times New Roman"/>
                <w:sz w:val="24"/>
                <w:szCs w:val="24"/>
              </w:rPr>
              <w:t xml:space="preserve">. </w:t>
            </w:r>
          </w:p>
          <w:p w14:paraId="679669F2" w14:textId="77777777" w:rsidR="00E24463" w:rsidRPr="00702208" w:rsidRDefault="00A60F7C"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Cài đặt Phần mềm virus và cập nhật định kỳ cho máy chủ CSDL</w:t>
            </w:r>
            <w:r w:rsidR="008C2E23" w:rsidRPr="00702208">
              <w:rPr>
                <w:rFonts w:eastAsia="Times New Roman" w:cs="Times New Roman"/>
                <w:sz w:val="24"/>
                <w:szCs w:val="24"/>
              </w:rPr>
              <w:t xml:space="preserve">. </w:t>
            </w:r>
            <w:r w:rsidR="003E094B" w:rsidRPr="00702208">
              <w:rPr>
                <w:rFonts w:eastAsia="Times New Roman" w:cs="Times New Roman"/>
                <w:sz w:val="24"/>
                <w:szCs w:val="24"/>
              </w:rPr>
              <w:t xml:space="preserve"> </w:t>
            </w:r>
            <w:r w:rsidR="001303BC" w:rsidRPr="00702208">
              <w:rPr>
                <w:rFonts w:eastAsia="Times New Roman" w:cs="Times New Roman"/>
                <w:sz w:val="24"/>
                <w:szCs w:val="24"/>
              </w:rPr>
              <w:t>(BKAV)</w:t>
            </w:r>
          </w:p>
        </w:tc>
      </w:tr>
      <w:tr w:rsidR="00702208" w:rsidRPr="00702208" w14:paraId="02B8DDF2" w14:textId="77777777" w:rsidTr="00B17F99">
        <w:tc>
          <w:tcPr>
            <w:tcW w:w="743" w:type="dxa"/>
            <w:shd w:val="clear" w:color="auto" w:fill="auto"/>
            <w:vAlign w:val="center"/>
          </w:tcPr>
          <w:p w14:paraId="01C98B4D"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5</w:t>
            </w:r>
          </w:p>
        </w:tc>
        <w:tc>
          <w:tcPr>
            <w:tcW w:w="2403" w:type="dxa"/>
            <w:shd w:val="clear" w:color="auto" w:fill="auto"/>
            <w:vAlign w:val="center"/>
          </w:tcPr>
          <w:p w14:paraId="2BF1BDCC"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Phương án chặn lọc phần mềm độc hại trên môi trường mạng</w:t>
            </w:r>
          </w:p>
        </w:tc>
        <w:tc>
          <w:tcPr>
            <w:tcW w:w="923" w:type="dxa"/>
            <w:shd w:val="clear" w:color="auto" w:fill="auto"/>
            <w:vAlign w:val="center"/>
          </w:tcPr>
          <w:p w14:paraId="740B171F" w14:textId="77777777" w:rsidR="001B51C0" w:rsidRPr="00702208" w:rsidRDefault="00EE29F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 xml:space="preserve">Có </w:t>
            </w:r>
          </w:p>
        </w:tc>
        <w:tc>
          <w:tcPr>
            <w:tcW w:w="5140" w:type="dxa"/>
            <w:shd w:val="clear" w:color="auto" w:fill="auto"/>
            <w:vAlign w:val="center"/>
          </w:tcPr>
          <w:p w14:paraId="6882F333" w14:textId="77777777" w:rsidR="00EE29FC" w:rsidRPr="00702208" w:rsidRDefault="00EE29FC"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Hệ thống sử dụng các thiết bị </w:t>
            </w:r>
            <w:r w:rsidR="001303BC" w:rsidRPr="00702208">
              <w:rPr>
                <w:rFonts w:eastAsia="Times New Roman" w:cs="Times New Roman"/>
                <w:sz w:val="24"/>
                <w:szCs w:val="24"/>
              </w:rPr>
              <w:t>Checkpoint 4200</w:t>
            </w:r>
            <w:r w:rsidRPr="00702208">
              <w:rPr>
                <w:rFonts w:eastAsia="Times New Roman" w:cs="Times New Roman"/>
                <w:sz w:val="24"/>
                <w:szCs w:val="24"/>
              </w:rPr>
              <w:t>, license IPS, antivirus, DoS protection trên Firewall để chặn lọc phần mềm độc hại trên môi trường mạng</w:t>
            </w:r>
          </w:p>
        </w:tc>
      </w:tr>
      <w:tr w:rsidR="00702208" w:rsidRPr="00702208" w14:paraId="0AEC8997" w14:textId="77777777" w:rsidTr="00B17F99">
        <w:tc>
          <w:tcPr>
            <w:tcW w:w="743" w:type="dxa"/>
            <w:shd w:val="clear" w:color="auto" w:fill="auto"/>
            <w:vAlign w:val="center"/>
          </w:tcPr>
          <w:p w14:paraId="09274E68" w14:textId="77777777" w:rsidR="00E24463" w:rsidRPr="00702208" w:rsidRDefault="00E2446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6</w:t>
            </w:r>
          </w:p>
        </w:tc>
        <w:tc>
          <w:tcPr>
            <w:tcW w:w="2403" w:type="dxa"/>
            <w:shd w:val="clear" w:color="auto" w:fill="auto"/>
            <w:vAlign w:val="center"/>
          </w:tcPr>
          <w:p w14:paraId="43F795D2" w14:textId="77777777" w:rsidR="00E24463" w:rsidRPr="00702208" w:rsidRDefault="00E24463"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Phương án phòng chống tấn công từ chối dịch vụ</w:t>
            </w:r>
          </w:p>
        </w:tc>
        <w:tc>
          <w:tcPr>
            <w:tcW w:w="923" w:type="dxa"/>
            <w:shd w:val="clear" w:color="auto" w:fill="auto"/>
            <w:vAlign w:val="center"/>
          </w:tcPr>
          <w:p w14:paraId="0C3B5FF1" w14:textId="77777777" w:rsidR="00E24463" w:rsidRPr="00702208" w:rsidRDefault="005117D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Không</w:t>
            </w:r>
          </w:p>
        </w:tc>
        <w:tc>
          <w:tcPr>
            <w:tcW w:w="5140" w:type="dxa"/>
            <w:shd w:val="clear" w:color="auto" w:fill="auto"/>
            <w:vAlign w:val="center"/>
          </w:tcPr>
          <w:p w14:paraId="5CDC4FC1" w14:textId="77777777" w:rsidR="00E24463" w:rsidRPr="00702208" w:rsidRDefault="00E24463"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Hệ thống sử dụng giải pháp </w:t>
            </w:r>
            <w:r w:rsidR="00EE29FC" w:rsidRPr="00702208">
              <w:rPr>
                <w:rFonts w:eastAsia="Times New Roman" w:cs="Times New Roman"/>
                <w:sz w:val="24"/>
                <w:szCs w:val="24"/>
              </w:rPr>
              <w:t>AntiDDos</w:t>
            </w:r>
            <w:r w:rsidRPr="00702208">
              <w:rPr>
                <w:rFonts w:eastAsia="Times New Roman" w:cs="Times New Roman"/>
                <w:sz w:val="24"/>
                <w:szCs w:val="24"/>
              </w:rPr>
              <w:t xml:space="preserve"> được triển khai ở vùng mạng biên để thực hiện phát hiện và phòng chống tấn công DoS</w:t>
            </w:r>
            <w:r w:rsidR="003E094B" w:rsidRPr="00702208">
              <w:rPr>
                <w:rFonts w:eastAsia="Times New Roman" w:cs="Times New Roman"/>
                <w:sz w:val="24"/>
                <w:szCs w:val="24"/>
              </w:rPr>
              <w:t xml:space="preserve"> </w:t>
            </w:r>
            <w:r w:rsidRPr="00702208">
              <w:rPr>
                <w:rFonts w:eastAsia="Times New Roman" w:cs="Times New Roman"/>
                <w:sz w:val="24"/>
                <w:szCs w:val="24"/>
              </w:rPr>
              <w:t>/</w:t>
            </w:r>
            <w:r w:rsidR="003E094B" w:rsidRPr="00702208">
              <w:rPr>
                <w:rFonts w:eastAsia="Times New Roman" w:cs="Times New Roman"/>
                <w:sz w:val="24"/>
                <w:szCs w:val="24"/>
              </w:rPr>
              <w:t xml:space="preserve"> </w:t>
            </w:r>
            <w:r w:rsidRPr="00702208">
              <w:rPr>
                <w:rFonts w:eastAsia="Times New Roman" w:cs="Times New Roman"/>
                <w:sz w:val="24"/>
                <w:szCs w:val="24"/>
              </w:rPr>
              <w:t>DDoS</w:t>
            </w:r>
          </w:p>
        </w:tc>
      </w:tr>
      <w:tr w:rsidR="00702208" w:rsidRPr="00702208" w14:paraId="15A12421" w14:textId="77777777" w:rsidTr="00B17F99">
        <w:tc>
          <w:tcPr>
            <w:tcW w:w="743" w:type="dxa"/>
            <w:shd w:val="clear" w:color="auto" w:fill="auto"/>
            <w:vAlign w:val="center"/>
          </w:tcPr>
          <w:p w14:paraId="2F671D9A" w14:textId="77777777" w:rsidR="00CD7E7C" w:rsidRPr="00702208" w:rsidRDefault="00CD7E7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7</w:t>
            </w:r>
          </w:p>
        </w:tc>
        <w:tc>
          <w:tcPr>
            <w:tcW w:w="2403" w:type="dxa"/>
            <w:shd w:val="clear" w:color="auto" w:fill="auto"/>
            <w:vAlign w:val="center"/>
          </w:tcPr>
          <w:p w14:paraId="21E77C2E" w14:textId="77777777" w:rsidR="00CD7E7C" w:rsidRPr="00702208" w:rsidRDefault="00CD7E7C"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Phương án phòng, chống tấn công mạng cho ứng dụng web</w:t>
            </w:r>
          </w:p>
        </w:tc>
        <w:tc>
          <w:tcPr>
            <w:tcW w:w="923" w:type="dxa"/>
            <w:shd w:val="clear" w:color="auto" w:fill="auto"/>
            <w:vAlign w:val="center"/>
          </w:tcPr>
          <w:p w14:paraId="4893C561" w14:textId="77777777" w:rsidR="00CD7E7C" w:rsidRPr="00702208" w:rsidRDefault="00EE29F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5140" w:type="dxa"/>
            <w:shd w:val="clear" w:color="auto" w:fill="auto"/>
            <w:vAlign w:val="center"/>
          </w:tcPr>
          <w:p w14:paraId="6807FDD1" w14:textId="77777777" w:rsidR="00CD7E7C" w:rsidRPr="00702208" w:rsidRDefault="00FC38E6" w:rsidP="00B40517">
            <w:pPr>
              <w:spacing w:before="0" w:after="120" w:line="288" w:lineRule="auto"/>
              <w:ind w:firstLine="0"/>
              <w:rPr>
                <w:rFonts w:cs="Times New Roman"/>
                <w:sz w:val="24"/>
                <w:szCs w:val="24"/>
              </w:rPr>
            </w:pPr>
            <w:r w:rsidRPr="00702208">
              <w:rPr>
                <w:rFonts w:cs="Times New Roman"/>
                <w:sz w:val="24"/>
                <w:szCs w:val="24"/>
              </w:rPr>
              <w:t xml:space="preserve">Sử dụng sản phẩm Tường lửa ứng dụng web </w:t>
            </w:r>
            <w:r w:rsidR="00EE29FC" w:rsidRPr="00702208">
              <w:rPr>
                <w:rFonts w:cs="Times New Roman"/>
                <w:sz w:val="24"/>
                <w:szCs w:val="24"/>
              </w:rPr>
              <w:t>để phòng, chống tấn công cho ứng dụng web</w:t>
            </w:r>
          </w:p>
        </w:tc>
      </w:tr>
      <w:tr w:rsidR="00702208" w:rsidRPr="00702208" w14:paraId="09D7B248" w14:textId="77777777" w:rsidTr="00B17F99">
        <w:tc>
          <w:tcPr>
            <w:tcW w:w="743" w:type="dxa"/>
            <w:shd w:val="clear" w:color="auto" w:fill="auto"/>
            <w:vAlign w:val="center"/>
          </w:tcPr>
          <w:p w14:paraId="61F3BA5D" w14:textId="77777777" w:rsidR="00FC38E6" w:rsidRPr="00702208" w:rsidRDefault="00FC38E6"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8</w:t>
            </w:r>
          </w:p>
        </w:tc>
        <w:tc>
          <w:tcPr>
            <w:tcW w:w="2403" w:type="dxa"/>
            <w:shd w:val="clear" w:color="auto" w:fill="auto"/>
            <w:vAlign w:val="center"/>
          </w:tcPr>
          <w:p w14:paraId="5E415A59" w14:textId="77777777" w:rsidR="00FC38E6" w:rsidRPr="00702208" w:rsidRDefault="00FC38E6"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Phương án bảo đảm an toàn thông tin cho hệ thống thư điện tử</w:t>
            </w:r>
          </w:p>
        </w:tc>
        <w:tc>
          <w:tcPr>
            <w:tcW w:w="923" w:type="dxa"/>
            <w:shd w:val="clear" w:color="auto" w:fill="auto"/>
            <w:vAlign w:val="center"/>
          </w:tcPr>
          <w:p w14:paraId="0C33FD00" w14:textId="77777777" w:rsidR="00FC38E6" w:rsidRPr="00702208" w:rsidRDefault="00EE29F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5140" w:type="dxa"/>
            <w:shd w:val="clear" w:color="auto" w:fill="auto"/>
            <w:vAlign w:val="center"/>
          </w:tcPr>
          <w:p w14:paraId="417D955C" w14:textId="19FFF0AB" w:rsidR="00FC38E6" w:rsidRPr="00702208" w:rsidRDefault="00EE29FC" w:rsidP="00B40517">
            <w:pPr>
              <w:spacing w:before="0" w:after="120" w:line="288" w:lineRule="auto"/>
              <w:ind w:firstLine="0"/>
              <w:rPr>
                <w:rFonts w:cs="Times New Roman"/>
                <w:sz w:val="24"/>
                <w:szCs w:val="24"/>
              </w:rPr>
            </w:pPr>
            <w:r w:rsidRPr="00702208">
              <w:rPr>
                <w:rFonts w:cs="Times New Roman"/>
                <w:sz w:val="24"/>
                <w:szCs w:val="24"/>
              </w:rPr>
              <w:t xml:space="preserve">Hệ thống sử dụng Giải pháp Email Security Gateway để bảo đảm an toàn thông tin cho hệ thống </w:t>
            </w:r>
            <w:r w:rsidR="00B17F99" w:rsidRPr="00702208">
              <w:rPr>
                <w:rFonts w:cs="Times New Roman"/>
                <w:sz w:val="24"/>
                <w:szCs w:val="24"/>
              </w:rPr>
              <w:t>thư điện tử công vụ.</w:t>
            </w:r>
          </w:p>
        </w:tc>
      </w:tr>
      <w:tr w:rsidR="00702208" w:rsidRPr="00702208" w14:paraId="76E9217C" w14:textId="77777777" w:rsidTr="00B17F99">
        <w:tc>
          <w:tcPr>
            <w:tcW w:w="743" w:type="dxa"/>
            <w:shd w:val="clear" w:color="auto" w:fill="auto"/>
            <w:vAlign w:val="center"/>
          </w:tcPr>
          <w:p w14:paraId="32DF2F0D" w14:textId="77777777" w:rsidR="00FC38E6" w:rsidRPr="00702208" w:rsidRDefault="00FC38E6"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lastRenderedPageBreak/>
              <w:t>9</w:t>
            </w:r>
          </w:p>
        </w:tc>
        <w:tc>
          <w:tcPr>
            <w:tcW w:w="2403" w:type="dxa"/>
            <w:shd w:val="clear" w:color="auto" w:fill="auto"/>
            <w:vAlign w:val="center"/>
          </w:tcPr>
          <w:p w14:paraId="371CD6B9" w14:textId="77777777" w:rsidR="00FC38E6" w:rsidRPr="00702208" w:rsidRDefault="00FC38E6"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Phương án quản lý truy cập lớp mạng</w:t>
            </w:r>
          </w:p>
        </w:tc>
        <w:tc>
          <w:tcPr>
            <w:tcW w:w="923" w:type="dxa"/>
            <w:shd w:val="clear" w:color="auto" w:fill="auto"/>
            <w:vAlign w:val="center"/>
          </w:tcPr>
          <w:p w14:paraId="6866383E" w14:textId="77777777" w:rsidR="00FC38E6" w:rsidRPr="00702208" w:rsidRDefault="00FB667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Không</w:t>
            </w:r>
          </w:p>
        </w:tc>
        <w:tc>
          <w:tcPr>
            <w:tcW w:w="5140" w:type="dxa"/>
            <w:shd w:val="clear" w:color="auto" w:fill="auto"/>
            <w:vAlign w:val="center"/>
          </w:tcPr>
          <w:p w14:paraId="348895D7" w14:textId="77777777" w:rsidR="00FC38E6" w:rsidRPr="00702208" w:rsidRDefault="00EE29FC" w:rsidP="00B40517">
            <w:pPr>
              <w:spacing w:before="0" w:after="120" w:line="288" w:lineRule="auto"/>
              <w:ind w:firstLine="0"/>
              <w:rPr>
                <w:rFonts w:cs="Times New Roman"/>
                <w:sz w:val="24"/>
                <w:szCs w:val="24"/>
              </w:rPr>
            </w:pPr>
            <w:r w:rsidRPr="00702208">
              <w:rPr>
                <w:rFonts w:cs="Times New Roman"/>
                <w:sz w:val="24"/>
                <w:szCs w:val="24"/>
              </w:rPr>
              <w:t>Hệ thống sử dụng Giải pháp NAC</w:t>
            </w:r>
          </w:p>
        </w:tc>
      </w:tr>
      <w:tr w:rsidR="00702208" w:rsidRPr="00702208" w14:paraId="655F420B" w14:textId="77777777" w:rsidTr="00B17F99">
        <w:tc>
          <w:tcPr>
            <w:tcW w:w="743" w:type="dxa"/>
            <w:shd w:val="clear" w:color="auto" w:fill="auto"/>
            <w:vAlign w:val="center"/>
          </w:tcPr>
          <w:p w14:paraId="68B67DB7" w14:textId="77777777" w:rsidR="00FC38E6" w:rsidRPr="00702208" w:rsidRDefault="00FC38E6"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10</w:t>
            </w:r>
          </w:p>
        </w:tc>
        <w:tc>
          <w:tcPr>
            <w:tcW w:w="2403" w:type="dxa"/>
            <w:shd w:val="clear" w:color="auto" w:fill="auto"/>
            <w:vAlign w:val="center"/>
          </w:tcPr>
          <w:p w14:paraId="3C01D66F" w14:textId="77777777" w:rsidR="00FC38E6" w:rsidRPr="00702208" w:rsidRDefault="00FC38E6"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Phương án giám sát hệ thống thông tin tập trung</w:t>
            </w:r>
          </w:p>
        </w:tc>
        <w:tc>
          <w:tcPr>
            <w:tcW w:w="923" w:type="dxa"/>
            <w:shd w:val="clear" w:color="auto" w:fill="auto"/>
            <w:vAlign w:val="center"/>
          </w:tcPr>
          <w:p w14:paraId="2D8C2AF4" w14:textId="77777777" w:rsidR="00FC38E6" w:rsidRPr="00702208" w:rsidRDefault="00FB667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Không</w:t>
            </w:r>
          </w:p>
        </w:tc>
        <w:tc>
          <w:tcPr>
            <w:tcW w:w="5140" w:type="dxa"/>
            <w:shd w:val="clear" w:color="auto" w:fill="auto"/>
            <w:vAlign w:val="center"/>
          </w:tcPr>
          <w:p w14:paraId="7558A92E" w14:textId="77777777" w:rsidR="00FC38E6" w:rsidRPr="00702208" w:rsidRDefault="00A274A3" w:rsidP="00B40517">
            <w:pPr>
              <w:spacing w:before="0" w:after="120" w:line="288" w:lineRule="auto"/>
              <w:ind w:firstLine="0"/>
              <w:rPr>
                <w:rFonts w:eastAsia="Times New Roman" w:cs="Times New Roman"/>
                <w:sz w:val="24"/>
                <w:szCs w:val="24"/>
              </w:rPr>
            </w:pPr>
            <w:r w:rsidRPr="00702208">
              <w:rPr>
                <w:rFonts w:cs="Times New Roman"/>
                <w:sz w:val="24"/>
                <w:szCs w:val="24"/>
              </w:rPr>
              <w:t>Đầu tư giải pháp giám sát hệ thống thông tin tập trung (Network monitoring), để giám sát hiệu năng, trạng thái các thiết bị trong hệ thống</w:t>
            </w:r>
            <w:r w:rsidR="008C2E23" w:rsidRPr="00702208">
              <w:rPr>
                <w:rFonts w:cs="Times New Roman"/>
                <w:sz w:val="24"/>
                <w:szCs w:val="24"/>
              </w:rPr>
              <w:t xml:space="preserve">. </w:t>
            </w:r>
          </w:p>
        </w:tc>
      </w:tr>
      <w:tr w:rsidR="00702208" w:rsidRPr="00702208" w14:paraId="33377833" w14:textId="77777777" w:rsidTr="00B17F99">
        <w:tc>
          <w:tcPr>
            <w:tcW w:w="743" w:type="dxa"/>
            <w:shd w:val="clear" w:color="auto" w:fill="auto"/>
            <w:vAlign w:val="center"/>
          </w:tcPr>
          <w:p w14:paraId="12759569" w14:textId="77777777" w:rsidR="00FC38E6" w:rsidRPr="00702208" w:rsidRDefault="00FC38E6"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11</w:t>
            </w:r>
          </w:p>
        </w:tc>
        <w:tc>
          <w:tcPr>
            <w:tcW w:w="2403" w:type="dxa"/>
            <w:shd w:val="clear" w:color="auto" w:fill="auto"/>
            <w:vAlign w:val="center"/>
          </w:tcPr>
          <w:p w14:paraId="43F1A8D2" w14:textId="77777777" w:rsidR="00FC38E6" w:rsidRPr="00702208" w:rsidRDefault="00FC38E6"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Phương án giám sát an toàn hệ thống thông tin tập trung</w:t>
            </w:r>
          </w:p>
        </w:tc>
        <w:tc>
          <w:tcPr>
            <w:tcW w:w="923" w:type="dxa"/>
            <w:shd w:val="clear" w:color="auto" w:fill="auto"/>
            <w:vAlign w:val="center"/>
          </w:tcPr>
          <w:p w14:paraId="28E66BAA" w14:textId="77777777" w:rsidR="00FC38E6" w:rsidRPr="00702208" w:rsidRDefault="00FB667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KHông</w:t>
            </w:r>
          </w:p>
        </w:tc>
        <w:tc>
          <w:tcPr>
            <w:tcW w:w="5140" w:type="dxa"/>
            <w:shd w:val="clear" w:color="auto" w:fill="auto"/>
            <w:vAlign w:val="center"/>
          </w:tcPr>
          <w:p w14:paraId="2ABD1766" w14:textId="77777777" w:rsidR="00FC38E6" w:rsidRPr="00702208" w:rsidRDefault="00FC38E6"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Hệ thống sử dụng giải pháp ArcSight</w:t>
            </w:r>
            <w:r w:rsidR="003E094B" w:rsidRPr="00702208">
              <w:rPr>
                <w:rFonts w:eastAsia="Times New Roman" w:cs="Times New Roman"/>
                <w:sz w:val="24"/>
                <w:szCs w:val="24"/>
              </w:rPr>
              <w:t xml:space="preserve"> </w:t>
            </w:r>
            <w:r w:rsidRPr="00702208">
              <w:rPr>
                <w:rFonts w:eastAsia="Times New Roman" w:cs="Times New Roman"/>
                <w:sz w:val="24"/>
                <w:szCs w:val="24"/>
              </w:rPr>
              <w:t>/Splunk</w:t>
            </w:r>
            <w:r w:rsidR="003E094B" w:rsidRPr="00702208">
              <w:rPr>
                <w:rFonts w:eastAsia="Times New Roman" w:cs="Times New Roman"/>
                <w:sz w:val="24"/>
                <w:szCs w:val="24"/>
              </w:rPr>
              <w:t xml:space="preserve"> </w:t>
            </w:r>
            <w:r w:rsidRPr="00702208">
              <w:rPr>
                <w:rFonts w:eastAsia="Times New Roman" w:cs="Times New Roman"/>
                <w:sz w:val="24"/>
                <w:szCs w:val="24"/>
              </w:rPr>
              <w:t>/</w:t>
            </w:r>
            <w:r w:rsidR="003E094B" w:rsidRPr="00702208">
              <w:rPr>
                <w:rFonts w:eastAsia="Times New Roman" w:cs="Times New Roman"/>
                <w:sz w:val="24"/>
                <w:szCs w:val="24"/>
              </w:rPr>
              <w:t xml:space="preserve"> </w:t>
            </w:r>
            <w:r w:rsidRPr="00702208">
              <w:rPr>
                <w:rFonts w:eastAsia="Times New Roman" w:cs="Times New Roman"/>
                <w:sz w:val="24"/>
                <w:szCs w:val="24"/>
              </w:rPr>
              <w:t>Q</w:t>
            </w:r>
            <w:r w:rsidR="003E094B" w:rsidRPr="00702208">
              <w:rPr>
                <w:rFonts w:eastAsia="Times New Roman" w:cs="Times New Roman"/>
                <w:sz w:val="24"/>
                <w:szCs w:val="24"/>
              </w:rPr>
              <w:t>r</w:t>
            </w:r>
            <w:r w:rsidRPr="00702208">
              <w:rPr>
                <w:rFonts w:eastAsia="Times New Roman" w:cs="Times New Roman"/>
                <w:sz w:val="24"/>
                <w:szCs w:val="24"/>
              </w:rPr>
              <w:t>adar</w:t>
            </w:r>
            <w:r w:rsidR="003E094B" w:rsidRPr="00702208">
              <w:rPr>
                <w:rFonts w:eastAsia="Times New Roman" w:cs="Times New Roman"/>
                <w:sz w:val="24"/>
                <w:szCs w:val="24"/>
              </w:rPr>
              <w:t xml:space="preserve"> </w:t>
            </w:r>
            <w:r w:rsidRPr="00702208">
              <w:rPr>
                <w:rFonts w:eastAsia="Times New Roman" w:cs="Times New Roman"/>
                <w:sz w:val="24"/>
                <w:szCs w:val="24"/>
              </w:rPr>
              <w:t>/</w:t>
            </w:r>
            <w:r w:rsidR="003E094B" w:rsidRPr="00702208">
              <w:rPr>
                <w:rFonts w:eastAsia="Times New Roman" w:cs="Times New Roman"/>
                <w:sz w:val="24"/>
                <w:szCs w:val="24"/>
              </w:rPr>
              <w:t xml:space="preserve"> </w:t>
            </w:r>
            <w:r w:rsidRPr="00702208">
              <w:rPr>
                <w:rFonts w:eastAsia="Times New Roman" w:cs="Times New Roman"/>
                <w:sz w:val="24"/>
                <w:szCs w:val="24"/>
              </w:rPr>
              <w:t>LogRhythm được triển khai ở vùng mạng quản trị, cho phép quản trị tập trung nhật ký hệ thống từ các thiết bị</w:t>
            </w:r>
            <w:r w:rsidR="003E094B" w:rsidRPr="00702208">
              <w:rPr>
                <w:rFonts w:eastAsia="Times New Roman" w:cs="Times New Roman"/>
                <w:sz w:val="24"/>
                <w:szCs w:val="24"/>
              </w:rPr>
              <w:t xml:space="preserve"> </w:t>
            </w:r>
            <w:r w:rsidRPr="00702208">
              <w:rPr>
                <w:rFonts w:eastAsia="Times New Roman" w:cs="Times New Roman"/>
                <w:sz w:val="24"/>
                <w:szCs w:val="24"/>
              </w:rPr>
              <w:t>/</w:t>
            </w:r>
            <w:r w:rsidR="003E094B" w:rsidRPr="00702208">
              <w:rPr>
                <w:rFonts w:eastAsia="Times New Roman" w:cs="Times New Roman"/>
                <w:sz w:val="24"/>
                <w:szCs w:val="24"/>
              </w:rPr>
              <w:t xml:space="preserve"> </w:t>
            </w:r>
            <w:r w:rsidRPr="00702208">
              <w:rPr>
                <w:rFonts w:eastAsia="Times New Roman" w:cs="Times New Roman"/>
                <w:sz w:val="24"/>
                <w:szCs w:val="24"/>
              </w:rPr>
              <w:t>máy chủ</w:t>
            </w:r>
          </w:p>
        </w:tc>
      </w:tr>
      <w:tr w:rsidR="00702208" w:rsidRPr="00702208" w14:paraId="2EC03B03" w14:textId="77777777" w:rsidTr="00B17F99">
        <w:tc>
          <w:tcPr>
            <w:tcW w:w="743" w:type="dxa"/>
            <w:shd w:val="clear" w:color="auto" w:fill="auto"/>
            <w:vAlign w:val="center"/>
          </w:tcPr>
          <w:p w14:paraId="720B15B0" w14:textId="77777777" w:rsidR="00FC38E6" w:rsidRPr="00702208" w:rsidRDefault="00FC38E6"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12</w:t>
            </w:r>
          </w:p>
        </w:tc>
        <w:tc>
          <w:tcPr>
            <w:tcW w:w="2403" w:type="dxa"/>
            <w:shd w:val="clear" w:color="auto" w:fill="auto"/>
            <w:vAlign w:val="center"/>
          </w:tcPr>
          <w:p w14:paraId="2E4C06FC" w14:textId="77777777" w:rsidR="00FC38E6" w:rsidRPr="00702208" w:rsidRDefault="00FC38E6"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Phương án quản lý sao lưu dự phòng tập trung</w:t>
            </w:r>
          </w:p>
        </w:tc>
        <w:tc>
          <w:tcPr>
            <w:tcW w:w="923" w:type="dxa"/>
            <w:shd w:val="clear" w:color="auto" w:fill="auto"/>
            <w:vAlign w:val="center"/>
          </w:tcPr>
          <w:p w14:paraId="35B4C9BD" w14:textId="77777777" w:rsidR="00FC38E6" w:rsidRPr="00702208" w:rsidRDefault="00FC38E6"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5140" w:type="dxa"/>
            <w:shd w:val="clear" w:color="auto" w:fill="auto"/>
            <w:vAlign w:val="center"/>
          </w:tcPr>
          <w:p w14:paraId="73AC297B" w14:textId="77777777" w:rsidR="00FC38E6" w:rsidRPr="00702208" w:rsidRDefault="00FC38E6"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Sử dụng hệ thống SAN, có năng lực quản lý và lưu trữ T dữ liệu</w:t>
            </w:r>
            <w:r w:rsidR="008C2E23" w:rsidRPr="00702208">
              <w:rPr>
                <w:rFonts w:eastAsia="Times New Roman" w:cs="Times New Roman"/>
                <w:sz w:val="24"/>
                <w:szCs w:val="24"/>
              </w:rPr>
              <w:t xml:space="preserve">. </w:t>
            </w:r>
          </w:p>
        </w:tc>
      </w:tr>
      <w:tr w:rsidR="00702208" w:rsidRPr="00702208" w14:paraId="2C506497" w14:textId="77777777" w:rsidTr="00B17F99">
        <w:tc>
          <w:tcPr>
            <w:tcW w:w="743" w:type="dxa"/>
            <w:shd w:val="clear" w:color="auto" w:fill="auto"/>
            <w:vAlign w:val="center"/>
          </w:tcPr>
          <w:p w14:paraId="1FA4A826" w14:textId="77777777" w:rsidR="00FC38E6" w:rsidRPr="00702208" w:rsidRDefault="00FC38E6"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13</w:t>
            </w:r>
          </w:p>
        </w:tc>
        <w:tc>
          <w:tcPr>
            <w:tcW w:w="2403" w:type="dxa"/>
            <w:shd w:val="clear" w:color="auto" w:fill="auto"/>
            <w:vAlign w:val="center"/>
          </w:tcPr>
          <w:p w14:paraId="0AD38D47" w14:textId="77777777" w:rsidR="00FC38E6" w:rsidRPr="00702208" w:rsidRDefault="00FC38E6"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Có phương án quản lý phần mềm phòng chống mã độc trên các máy chủ</w:t>
            </w:r>
            <w:r w:rsidR="003E094B" w:rsidRPr="00702208">
              <w:rPr>
                <w:rFonts w:eastAsia="Times New Roman" w:cs="Times New Roman"/>
                <w:sz w:val="24"/>
                <w:szCs w:val="24"/>
              </w:rPr>
              <w:t xml:space="preserve"> </w:t>
            </w:r>
            <w:r w:rsidRPr="00702208">
              <w:rPr>
                <w:rFonts w:eastAsia="Times New Roman" w:cs="Times New Roman"/>
                <w:sz w:val="24"/>
                <w:szCs w:val="24"/>
              </w:rPr>
              <w:t>/</w:t>
            </w:r>
            <w:r w:rsidR="003E094B" w:rsidRPr="00702208">
              <w:rPr>
                <w:rFonts w:eastAsia="Times New Roman" w:cs="Times New Roman"/>
                <w:sz w:val="24"/>
                <w:szCs w:val="24"/>
              </w:rPr>
              <w:t xml:space="preserve"> </w:t>
            </w:r>
            <w:r w:rsidRPr="00702208">
              <w:rPr>
                <w:rFonts w:eastAsia="Times New Roman" w:cs="Times New Roman"/>
                <w:sz w:val="24"/>
                <w:szCs w:val="24"/>
              </w:rPr>
              <w:t>máy tính người dùng tập trung</w:t>
            </w:r>
          </w:p>
        </w:tc>
        <w:tc>
          <w:tcPr>
            <w:tcW w:w="923" w:type="dxa"/>
            <w:shd w:val="clear" w:color="auto" w:fill="auto"/>
            <w:vAlign w:val="center"/>
          </w:tcPr>
          <w:p w14:paraId="70DF9D9A" w14:textId="77777777" w:rsidR="00FC38E6" w:rsidRPr="00702208" w:rsidRDefault="00A274A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5140" w:type="dxa"/>
            <w:shd w:val="clear" w:color="auto" w:fill="auto"/>
            <w:vAlign w:val="center"/>
          </w:tcPr>
          <w:p w14:paraId="4DAE21B8" w14:textId="77777777" w:rsidR="00FC38E6" w:rsidRPr="00702208" w:rsidRDefault="00A274A3"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Sử dụng </w:t>
            </w:r>
            <w:r w:rsidRPr="00702208">
              <w:rPr>
                <w:rFonts w:cs="Times New Roman"/>
                <w:sz w:val="24"/>
                <w:szCs w:val="24"/>
              </w:rPr>
              <w:t>giải pháp AntiVirus có chức năng quản lý tập trung hoặc hệ thống EDR</w:t>
            </w:r>
            <w:r w:rsidR="008C2E23" w:rsidRPr="00702208">
              <w:rPr>
                <w:rFonts w:cs="Times New Roman"/>
                <w:sz w:val="24"/>
                <w:szCs w:val="24"/>
              </w:rPr>
              <w:t xml:space="preserve">. </w:t>
            </w:r>
          </w:p>
        </w:tc>
      </w:tr>
      <w:tr w:rsidR="00702208" w:rsidRPr="00702208" w14:paraId="7A328A73" w14:textId="77777777" w:rsidTr="00B17F99">
        <w:tc>
          <w:tcPr>
            <w:tcW w:w="743" w:type="dxa"/>
            <w:shd w:val="clear" w:color="auto" w:fill="auto"/>
            <w:vAlign w:val="center"/>
          </w:tcPr>
          <w:p w14:paraId="232FB90B" w14:textId="77777777" w:rsidR="00FC38E6" w:rsidRPr="00702208" w:rsidRDefault="00FC38E6"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14</w:t>
            </w:r>
          </w:p>
        </w:tc>
        <w:tc>
          <w:tcPr>
            <w:tcW w:w="2403" w:type="dxa"/>
            <w:shd w:val="clear" w:color="auto" w:fill="auto"/>
            <w:vAlign w:val="center"/>
          </w:tcPr>
          <w:p w14:paraId="78DA99B5" w14:textId="77777777" w:rsidR="00FC38E6" w:rsidRPr="00702208" w:rsidRDefault="00FC38E6"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Có phương án phòng, chống thất thoát dữ liệu</w:t>
            </w:r>
          </w:p>
        </w:tc>
        <w:tc>
          <w:tcPr>
            <w:tcW w:w="923" w:type="dxa"/>
            <w:shd w:val="clear" w:color="auto" w:fill="auto"/>
            <w:vAlign w:val="center"/>
          </w:tcPr>
          <w:p w14:paraId="7547B63A" w14:textId="77777777" w:rsidR="00FC38E6" w:rsidRPr="00702208" w:rsidRDefault="00FB667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K</w:t>
            </w:r>
            <w:r w:rsidR="0077485E" w:rsidRPr="00702208">
              <w:rPr>
                <w:rFonts w:eastAsia="Times New Roman" w:cs="Times New Roman"/>
                <w:sz w:val="24"/>
                <w:szCs w:val="24"/>
              </w:rPr>
              <w:t>h</w:t>
            </w:r>
            <w:r w:rsidRPr="00702208">
              <w:rPr>
                <w:rFonts w:eastAsia="Times New Roman" w:cs="Times New Roman"/>
                <w:sz w:val="24"/>
                <w:szCs w:val="24"/>
              </w:rPr>
              <w:t>ông</w:t>
            </w:r>
          </w:p>
        </w:tc>
        <w:tc>
          <w:tcPr>
            <w:tcW w:w="5140" w:type="dxa"/>
            <w:shd w:val="clear" w:color="auto" w:fill="auto"/>
            <w:vAlign w:val="center"/>
          </w:tcPr>
          <w:p w14:paraId="5B26CA7A" w14:textId="77777777" w:rsidR="00FC38E6" w:rsidRPr="00702208" w:rsidRDefault="00A274A3" w:rsidP="00B40517">
            <w:pPr>
              <w:spacing w:before="0" w:after="120" w:line="288" w:lineRule="auto"/>
              <w:ind w:firstLine="0"/>
              <w:rPr>
                <w:rFonts w:eastAsia="Times New Roman" w:cs="Times New Roman"/>
                <w:sz w:val="24"/>
                <w:szCs w:val="24"/>
              </w:rPr>
            </w:pPr>
            <w:r w:rsidRPr="00702208">
              <w:rPr>
                <w:rFonts w:cs="Times New Roman"/>
                <w:sz w:val="24"/>
                <w:szCs w:val="24"/>
              </w:rPr>
              <w:t>Sử dụng giải pháp</w:t>
            </w:r>
            <w:r w:rsidR="003E094B" w:rsidRPr="00702208">
              <w:rPr>
                <w:rFonts w:cs="Times New Roman"/>
                <w:sz w:val="24"/>
                <w:szCs w:val="24"/>
              </w:rPr>
              <w:t xml:space="preserve"> </w:t>
            </w:r>
            <w:r w:rsidRPr="00702208">
              <w:rPr>
                <w:rFonts w:cs="Times New Roman"/>
                <w:sz w:val="24"/>
                <w:szCs w:val="24"/>
              </w:rPr>
              <w:t>/</w:t>
            </w:r>
            <w:r w:rsidR="003E094B" w:rsidRPr="00702208">
              <w:rPr>
                <w:rFonts w:cs="Times New Roman"/>
                <w:sz w:val="24"/>
                <w:szCs w:val="24"/>
              </w:rPr>
              <w:t xml:space="preserve"> </w:t>
            </w:r>
            <w:r w:rsidRPr="00702208">
              <w:rPr>
                <w:rFonts w:cs="Times New Roman"/>
                <w:sz w:val="24"/>
                <w:szCs w:val="24"/>
              </w:rPr>
              <w:t>Thiết bị DLP (Data loss prevention)</w:t>
            </w:r>
            <w:r w:rsidR="008C2E23" w:rsidRPr="00702208">
              <w:rPr>
                <w:rFonts w:cs="Times New Roman"/>
                <w:sz w:val="24"/>
                <w:szCs w:val="24"/>
              </w:rPr>
              <w:t xml:space="preserve">. </w:t>
            </w:r>
          </w:p>
        </w:tc>
      </w:tr>
      <w:tr w:rsidR="00702208" w:rsidRPr="00702208" w14:paraId="0A796967" w14:textId="77777777" w:rsidTr="00B17F99">
        <w:tc>
          <w:tcPr>
            <w:tcW w:w="743" w:type="dxa"/>
            <w:shd w:val="clear" w:color="auto" w:fill="auto"/>
            <w:vAlign w:val="center"/>
          </w:tcPr>
          <w:p w14:paraId="7FF65FB3" w14:textId="77777777" w:rsidR="00FC38E6" w:rsidRPr="00702208" w:rsidRDefault="00FC38E6"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15</w:t>
            </w:r>
          </w:p>
        </w:tc>
        <w:tc>
          <w:tcPr>
            <w:tcW w:w="2403" w:type="dxa"/>
            <w:shd w:val="clear" w:color="auto" w:fill="auto"/>
            <w:vAlign w:val="center"/>
          </w:tcPr>
          <w:p w14:paraId="29C25508" w14:textId="77777777" w:rsidR="00FC38E6" w:rsidRPr="00702208" w:rsidRDefault="00FC38E6" w:rsidP="00B40517">
            <w:pPr>
              <w:spacing w:before="0" w:after="120" w:line="288" w:lineRule="auto"/>
              <w:ind w:firstLine="0"/>
              <w:rPr>
                <w:rFonts w:eastAsia="Times New Roman" w:cs="Times New Roman"/>
                <w:sz w:val="24"/>
                <w:szCs w:val="24"/>
              </w:rPr>
            </w:pPr>
            <w:r w:rsidRPr="00702208">
              <w:rPr>
                <w:rFonts w:cs="Times New Roman"/>
                <w:sz w:val="24"/>
                <w:szCs w:val="24"/>
              </w:rPr>
              <w:t>Có phương án duy trì ít nhất 02 kết nối mạng Internet từ các ISP sử dụng hạ tầng kết nối trong nước khác nhau</w:t>
            </w:r>
          </w:p>
        </w:tc>
        <w:tc>
          <w:tcPr>
            <w:tcW w:w="923" w:type="dxa"/>
            <w:shd w:val="clear" w:color="auto" w:fill="auto"/>
            <w:vAlign w:val="center"/>
          </w:tcPr>
          <w:p w14:paraId="1F44E940" w14:textId="77777777" w:rsidR="00FC38E6" w:rsidRPr="00702208" w:rsidRDefault="00FC38E6"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5140" w:type="dxa"/>
            <w:shd w:val="clear" w:color="auto" w:fill="auto"/>
            <w:vAlign w:val="center"/>
          </w:tcPr>
          <w:p w14:paraId="31B511D2" w14:textId="77777777" w:rsidR="00FC38E6" w:rsidRPr="00702208" w:rsidRDefault="00A274A3"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Sử dụng đồng thời hai kết nối Internet của hai nhà cung cấp dịch vụ khác nhau để đảm bảo kết nối không bị gián đoạn</w:t>
            </w:r>
          </w:p>
        </w:tc>
      </w:tr>
      <w:tr w:rsidR="00702208" w:rsidRPr="00702208" w14:paraId="7D0F8193" w14:textId="77777777" w:rsidTr="00B17F99">
        <w:tc>
          <w:tcPr>
            <w:tcW w:w="743" w:type="dxa"/>
            <w:shd w:val="clear" w:color="auto" w:fill="auto"/>
            <w:vAlign w:val="center"/>
          </w:tcPr>
          <w:p w14:paraId="6ECD4C29" w14:textId="77777777" w:rsidR="00FC38E6" w:rsidRPr="00702208" w:rsidRDefault="00FC38E6"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16</w:t>
            </w:r>
          </w:p>
        </w:tc>
        <w:tc>
          <w:tcPr>
            <w:tcW w:w="2403" w:type="dxa"/>
            <w:shd w:val="clear" w:color="auto" w:fill="auto"/>
            <w:vAlign w:val="center"/>
          </w:tcPr>
          <w:p w14:paraId="54EFC67E" w14:textId="77777777" w:rsidR="00FC38E6" w:rsidRPr="00702208" w:rsidRDefault="00FC38E6" w:rsidP="00B40517">
            <w:pPr>
              <w:spacing w:before="0" w:after="120" w:line="288" w:lineRule="auto"/>
              <w:ind w:firstLine="0"/>
              <w:rPr>
                <w:rFonts w:cs="Times New Roman"/>
                <w:sz w:val="24"/>
                <w:szCs w:val="24"/>
              </w:rPr>
            </w:pPr>
            <w:r w:rsidRPr="00702208">
              <w:rPr>
                <w:rFonts w:cs="Times New Roman"/>
                <w:sz w:val="24"/>
                <w:szCs w:val="24"/>
              </w:rPr>
              <w:t>Có phương án bảo đảm an toàn cho mạng không dây (nếu có)</w:t>
            </w:r>
          </w:p>
        </w:tc>
        <w:tc>
          <w:tcPr>
            <w:tcW w:w="923" w:type="dxa"/>
            <w:shd w:val="clear" w:color="auto" w:fill="auto"/>
            <w:vAlign w:val="center"/>
          </w:tcPr>
          <w:p w14:paraId="0D9EA485" w14:textId="77777777" w:rsidR="00FC38E6" w:rsidRPr="00702208" w:rsidRDefault="00A274A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N/A</w:t>
            </w:r>
          </w:p>
        </w:tc>
        <w:tc>
          <w:tcPr>
            <w:tcW w:w="5140" w:type="dxa"/>
            <w:shd w:val="clear" w:color="auto" w:fill="auto"/>
            <w:vAlign w:val="center"/>
          </w:tcPr>
          <w:p w14:paraId="1A1A4681" w14:textId="77777777" w:rsidR="00FC38E6" w:rsidRPr="00702208" w:rsidRDefault="00FC38E6" w:rsidP="00B40517">
            <w:pPr>
              <w:spacing w:before="0" w:after="120" w:line="288" w:lineRule="auto"/>
              <w:ind w:firstLine="0"/>
              <w:rPr>
                <w:rFonts w:eastAsia="Times New Roman" w:cs="Times New Roman"/>
                <w:sz w:val="24"/>
                <w:szCs w:val="24"/>
              </w:rPr>
            </w:pPr>
          </w:p>
        </w:tc>
      </w:tr>
    </w:tbl>
    <w:p w14:paraId="56EAE5E1"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261" w:name="_Toc519254562"/>
      <w:bookmarkStart w:id="262" w:name="_Toc136804162"/>
      <w:commentRangeStart w:id="263"/>
      <w:r w:rsidRPr="00702208">
        <w:rPr>
          <w:rFonts w:eastAsia="Times New Roman" w:cs="Times New Roman"/>
          <w:b/>
          <w:noProof/>
          <w:szCs w:val="20"/>
        </w:rPr>
        <w:t>1</w:t>
      </w:r>
      <w:r w:rsidR="008C2E23" w:rsidRPr="00702208">
        <w:rPr>
          <w:rFonts w:eastAsia="Times New Roman" w:cs="Times New Roman"/>
          <w:b/>
          <w:noProof/>
          <w:szCs w:val="20"/>
        </w:rPr>
        <w:t xml:space="preserve">. </w:t>
      </w:r>
      <w:r w:rsidRPr="00702208">
        <w:rPr>
          <w:rFonts w:eastAsia="Times New Roman" w:cs="Times New Roman"/>
          <w:b/>
          <w:noProof/>
          <w:szCs w:val="20"/>
        </w:rPr>
        <w:t>2</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Kiểm soát truy cập từ bên ngoài mạng</w:t>
      </w:r>
      <w:bookmarkEnd w:id="261"/>
      <w:bookmarkEnd w:id="262"/>
      <w:r w:rsidRPr="00702208">
        <w:rPr>
          <w:rFonts w:eastAsia="Times New Roman" w:cs="Times New Roman"/>
          <w:b/>
          <w:noProof/>
          <w:szCs w:val="20"/>
        </w:rPr>
        <w:tab/>
      </w:r>
      <w:commentRangeEnd w:id="263"/>
      <w:r w:rsidR="00A35608">
        <w:rPr>
          <w:rStyle w:val="CommentReference"/>
        </w:rPr>
        <w:commentReference w:id="263"/>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
        <w:gridCol w:w="3246"/>
        <w:gridCol w:w="723"/>
        <w:gridCol w:w="4575"/>
      </w:tblGrid>
      <w:tr w:rsidR="00702208" w:rsidRPr="00702208" w14:paraId="5FD7DDE9" w14:textId="77777777" w:rsidTr="000E0A98">
        <w:tc>
          <w:tcPr>
            <w:tcW w:w="746" w:type="dxa"/>
            <w:shd w:val="clear" w:color="auto" w:fill="auto"/>
            <w:vAlign w:val="center"/>
          </w:tcPr>
          <w:p w14:paraId="0C81BDC9"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STT</w:t>
            </w:r>
          </w:p>
        </w:tc>
        <w:tc>
          <w:tcPr>
            <w:tcW w:w="3313" w:type="dxa"/>
            <w:shd w:val="clear" w:color="auto" w:fill="auto"/>
            <w:vAlign w:val="center"/>
          </w:tcPr>
          <w:p w14:paraId="685A81B6"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Yêu cầu</w:t>
            </w:r>
          </w:p>
        </w:tc>
        <w:tc>
          <w:tcPr>
            <w:tcW w:w="727" w:type="dxa"/>
            <w:shd w:val="clear" w:color="auto" w:fill="auto"/>
            <w:vAlign w:val="center"/>
          </w:tcPr>
          <w:p w14:paraId="732F1E12"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P/A</w:t>
            </w:r>
          </w:p>
        </w:tc>
        <w:tc>
          <w:tcPr>
            <w:tcW w:w="4678" w:type="dxa"/>
            <w:shd w:val="clear" w:color="auto" w:fill="auto"/>
            <w:vAlign w:val="center"/>
          </w:tcPr>
          <w:p w14:paraId="71A19B83"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Ghi chú/Mô tả</w:t>
            </w:r>
          </w:p>
        </w:tc>
      </w:tr>
      <w:tr w:rsidR="00702208" w:rsidRPr="00702208" w14:paraId="0098C3AB" w14:textId="77777777" w:rsidTr="000E0A98">
        <w:tc>
          <w:tcPr>
            <w:tcW w:w="746" w:type="dxa"/>
            <w:shd w:val="clear" w:color="auto" w:fill="auto"/>
            <w:vAlign w:val="center"/>
          </w:tcPr>
          <w:p w14:paraId="77690E14"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1</w:t>
            </w:r>
          </w:p>
        </w:tc>
        <w:tc>
          <w:tcPr>
            <w:tcW w:w="3313" w:type="dxa"/>
            <w:shd w:val="clear" w:color="auto" w:fill="auto"/>
            <w:vAlign w:val="center"/>
          </w:tcPr>
          <w:p w14:paraId="144E1EB0"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Thiết lập hệ thống chỉ cho phép sử dụng các kết nối mạng an toàn khi truy cập thông tin nội bộ hoặc quản trị hệ thống từ các mạng bên ngoài và mạng Internet</w:t>
            </w:r>
          </w:p>
        </w:tc>
        <w:tc>
          <w:tcPr>
            <w:tcW w:w="727" w:type="dxa"/>
            <w:shd w:val="clear" w:color="auto" w:fill="auto"/>
            <w:vAlign w:val="center"/>
          </w:tcPr>
          <w:p w14:paraId="13FBFE83"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678" w:type="dxa"/>
            <w:shd w:val="clear" w:color="auto" w:fill="auto"/>
            <w:vAlign w:val="center"/>
          </w:tcPr>
          <w:p w14:paraId="455FA063"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 xml:space="preserve">Hệ thống được thiết lập </w:t>
            </w:r>
            <w:r w:rsidR="00A274A3" w:rsidRPr="00702208">
              <w:rPr>
                <w:rFonts w:eastAsia="Times New Roman" w:cs="Times New Roman"/>
                <w:sz w:val="24"/>
                <w:szCs w:val="24"/>
              </w:rPr>
              <w:t>trên FW</w:t>
            </w:r>
            <w:r w:rsidR="00BB2A35" w:rsidRPr="00702208">
              <w:rPr>
                <w:rFonts w:eastAsia="Times New Roman" w:cs="Times New Roman"/>
                <w:sz w:val="24"/>
                <w:szCs w:val="24"/>
              </w:rPr>
              <w:t xml:space="preserve"> Checkpoint 4200</w:t>
            </w:r>
          </w:p>
        </w:tc>
      </w:tr>
      <w:tr w:rsidR="00702208" w:rsidRPr="00702208" w14:paraId="1DAFA9C6" w14:textId="77777777" w:rsidTr="000E0A98">
        <w:tc>
          <w:tcPr>
            <w:tcW w:w="746" w:type="dxa"/>
            <w:shd w:val="clear" w:color="auto" w:fill="auto"/>
            <w:vAlign w:val="center"/>
          </w:tcPr>
          <w:p w14:paraId="7F973874"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2</w:t>
            </w:r>
          </w:p>
        </w:tc>
        <w:tc>
          <w:tcPr>
            <w:tcW w:w="3313" w:type="dxa"/>
            <w:shd w:val="clear" w:color="auto" w:fill="auto"/>
            <w:vAlign w:val="center"/>
          </w:tcPr>
          <w:p w14:paraId="675DC954"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 xml:space="preserve">Kiểm soát truy cập từ bên ngoài vào hệ thống theo từng </w:t>
            </w:r>
            <w:r w:rsidRPr="00702208">
              <w:rPr>
                <w:rFonts w:eastAsia="Times New Roman" w:cs="Times New Roman"/>
                <w:sz w:val="24"/>
                <w:szCs w:val="24"/>
              </w:rPr>
              <w:lastRenderedPageBreak/>
              <w:t>dịch vụ, ứng dụng cụ thể; chặn tất cả truy cập tới các dịch vụ, ứng dụng mà hệ thống không cung cấp hoặc không cho phép truy cập từ bên ngoài</w:t>
            </w:r>
          </w:p>
        </w:tc>
        <w:tc>
          <w:tcPr>
            <w:tcW w:w="727" w:type="dxa"/>
            <w:shd w:val="clear" w:color="auto" w:fill="auto"/>
            <w:vAlign w:val="center"/>
          </w:tcPr>
          <w:p w14:paraId="14018564"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lastRenderedPageBreak/>
              <w:t>Có</w:t>
            </w:r>
          </w:p>
        </w:tc>
        <w:tc>
          <w:tcPr>
            <w:tcW w:w="4678" w:type="dxa"/>
            <w:shd w:val="clear" w:color="auto" w:fill="auto"/>
            <w:vAlign w:val="center"/>
          </w:tcPr>
          <w:p w14:paraId="19671A0F"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 xml:space="preserve">Hệ thống được thiết lập chỉ cho phép kiểm soát truy cập từ bên ngoài vào hệ thống theo </w:t>
            </w:r>
            <w:r w:rsidRPr="00702208">
              <w:rPr>
                <w:rFonts w:eastAsia="Times New Roman" w:cs="Times New Roman"/>
                <w:sz w:val="24"/>
                <w:szCs w:val="24"/>
              </w:rPr>
              <w:lastRenderedPageBreak/>
              <w:t>từng dịch vụ, ứng dụng cụ thể</w:t>
            </w:r>
            <w:r w:rsidR="008C2E23" w:rsidRPr="00702208">
              <w:rPr>
                <w:rFonts w:eastAsia="Times New Roman" w:cs="Times New Roman"/>
                <w:sz w:val="24"/>
                <w:szCs w:val="24"/>
              </w:rPr>
              <w:t xml:space="preserve">. </w:t>
            </w:r>
          </w:p>
          <w:p w14:paraId="235F64ED" w14:textId="77777777" w:rsidR="001B51C0" w:rsidRPr="00702208" w:rsidRDefault="00A274A3"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Chính sách được thiết lập trên</w:t>
            </w:r>
            <w:r w:rsidR="00BB2A35" w:rsidRPr="00702208">
              <w:rPr>
                <w:rFonts w:eastAsia="Times New Roman" w:cs="Times New Roman"/>
                <w:sz w:val="24"/>
                <w:szCs w:val="24"/>
              </w:rPr>
              <w:t xml:space="preserve"> FW</w:t>
            </w:r>
            <w:r w:rsidRPr="00702208">
              <w:rPr>
                <w:rFonts w:eastAsia="Times New Roman" w:cs="Times New Roman"/>
                <w:sz w:val="24"/>
                <w:szCs w:val="24"/>
              </w:rPr>
              <w:t xml:space="preserve"> theo chiều từ bên ngoài vào vùng DMZ</w:t>
            </w:r>
            <w:r w:rsidR="008C2E23" w:rsidRPr="00702208">
              <w:rPr>
                <w:rFonts w:eastAsia="Times New Roman" w:cs="Times New Roman"/>
                <w:sz w:val="24"/>
                <w:szCs w:val="24"/>
              </w:rPr>
              <w:t xml:space="preserve">. </w:t>
            </w:r>
          </w:p>
        </w:tc>
      </w:tr>
      <w:tr w:rsidR="00702208" w:rsidRPr="00702208" w14:paraId="6D457363" w14:textId="77777777" w:rsidTr="000E0A98">
        <w:tc>
          <w:tcPr>
            <w:tcW w:w="746" w:type="dxa"/>
            <w:shd w:val="clear" w:color="auto" w:fill="auto"/>
            <w:vAlign w:val="center"/>
          </w:tcPr>
          <w:p w14:paraId="7710C3F4"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lastRenderedPageBreak/>
              <w:t>3</w:t>
            </w:r>
          </w:p>
        </w:tc>
        <w:tc>
          <w:tcPr>
            <w:tcW w:w="3313" w:type="dxa"/>
            <w:shd w:val="clear" w:color="auto" w:fill="auto"/>
            <w:vAlign w:val="center"/>
          </w:tcPr>
          <w:p w14:paraId="593A5C3A"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Thiết lập giới hạn thời gian chờ (timeout) để đóng phiên kết nối khi hệ thống không nhận được yêu cầu từ người dùng</w:t>
            </w:r>
            <w:r w:rsidR="008C2E23" w:rsidRPr="00702208">
              <w:rPr>
                <w:rFonts w:eastAsia="Times New Roman" w:cs="Times New Roman"/>
                <w:sz w:val="24"/>
                <w:szCs w:val="24"/>
              </w:rPr>
              <w:t xml:space="preserve">. </w:t>
            </w:r>
          </w:p>
        </w:tc>
        <w:tc>
          <w:tcPr>
            <w:tcW w:w="727" w:type="dxa"/>
            <w:shd w:val="clear" w:color="auto" w:fill="auto"/>
            <w:vAlign w:val="center"/>
          </w:tcPr>
          <w:p w14:paraId="2EF10F30"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678" w:type="dxa"/>
            <w:shd w:val="clear" w:color="auto" w:fill="auto"/>
            <w:vAlign w:val="center"/>
          </w:tcPr>
          <w:p w14:paraId="70E0706A"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Thiết lập giới hạn thời gian chờ để đóng phiên kết nối khi hệ thống không nhận được yêu cầu từ người dùng</w:t>
            </w:r>
            <w:r w:rsidR="00A274A3" w:rsidRPr="00702208">
              <w:rPr>
                <w:rFonts w:eastAsia="Times New Roman" w:cs="Times New Roman"/>
                <w:sz w:val="24"/>
                <w:szCs w:val="24"/>
              </w:rPr>
              <w:t xml:space="preserve"> được thiết lập trên các FW</w:t>
            </w:r>
          </w:p>
        </w:tc>
      </w:tr>
      <w:tr w:rsidR="00702208" w:rsidRPr="00702208" w14:paraId="5F2A582D" w14:textId="77777777" w:rsidTr="000E0A98">
        <w:tc>
          <w:tcPr>
            <w:tcW w:w="746" w:type="dxa"/>
            <w:shd w:val="clear" w:color="auto" w:fill="auto"/>
            <w:vAlign w:val="center"/>
          </w:tcPr>
          <w:p w14:paraId="1C6897ED"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4</w:t>
            </w:r>
          </w:p>
        </w:tc>
        <w:tc>
          <w:tcPr>
            <w:tcW w:w="3313" w:type="dxa"/>
            <w:shd w:val="clear" w:color="auto" w:fill="auto"/>
            <w:vAlign w:val="center"/>
          </w:tcPr>
          <w:p w14:paraId="7399156B"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Phân quyền và cấp quyền truy cập từ bên ngoài vào hệ thống theo từng người dùng hoặc nhóm người dùng căn cứ theo yêu cầu nghiệp vụ, yêu cầu quản lý</w:t>
            </w:r>
            <w:r w:rsidR="008C2E23" w:rsidRPr="00702208">
              <w:rPr>
                <w:rFonts w:eastAsia="Times New Roman" w:cs="Times New Roman"/>
                <w:sz w:val="24"/>
                <w:szCs w:val="24"/>
              </w:rPr>
              <w:t xml:space="preserve">. </w:t>
            </w:r>
          </w:p>
        </w:tc>
        <w:tc>
          <w:tcPr>
            <w:tcW w:w="727" w:type="dxa"/>
            <w:shd w:val="clear" w:color="auto" w:fill="auto"/>
            <w:vAlign w:val="center"/>
          </w:tcPr>
          <w:p w14:paraId="52D79E29"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678" w:type="dxa"/>
            <w:shd w:val="clear" w:color="auto" w:fill="auto"/>
            <w:vAlign w:val="center"/>
          </w:tcPr>
          <w:p w14:paraId="34DB6123"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Thực hiện chính sách trên thiết bị VPN Gateway tại vùng mạng biên</w:t>
            </w:r>
            <w:r w:rsidR="008C2E23" w:rsidRPr="00702208">
              <w:rPr>
                <w:rFonts w:eastAsia="Times New Roman" w:cs="Times New Roman"/>
                <w:sz w:val="24"/>
                <w:szCs w:val="24"/>
              </w:rPr>
              <w:t xml:space="preserve">. </w:t>
            </w:r>
            <w:r w:rsidRPr="00702208">
              <w:rPr>
                <w:rFonts w:eastAsia="Times New Roman" w:cs="Times New Roman"/>
                <w:sz w:val="24"/>
                <w:szCs w:val="24"/>
              </w:rPr>
              <w:t xml:space="preserve"> Mỗi người sử dụng sẽ có tài khoản khác nhau, khi kết nối VPN sẽ nhận được địa chỉ IP và chính sách truy cập vào hệ thống khác nhau</w:t>
            </w:r>
            <w:r w:rsidR="008C2E23" w:rsidRPr="00702208">
              <w:rPr>
                <w:rFonts w:eastAsia="Times New Roman" w:cs="Times New Roman"/>
                <w:sz w:val="24"/>
                <w:szCs w:val="24"/>
              </w:rPr>
              <w:t xml:space="preserve">. </w:t>
            </w:r>
          </w:p>
        </w:tc>
      </w:tr>
      <w:tr w:rsidR="00702208" w:rsidRPr="00702208" w14:paraId="28E37710" w14:textId="77777777" w:rsidTr="000E0A98">
        <w:tc>
          <w:tcPr>
            <w:tcW w:w="746" w:type="dxa"/>
            <w:shd w:val="clear" w:color="auto" w:fill="auto"/>
            <w:vAlign w:val="center"/>
          </w:tcPr>
          <w:p w14:paraId="768595BA"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5</w:t>
            </w:r>
          </w:p>
        </w:tc>
        <w:tc>
          <w:tcPr>
            <w:tcW w:w="3313" w:type="dxa"/>
            <w:shd w:val="clear" w:color="auto" w:fill="auto"/>
            <w:vAlign w:val="center"/>
          </w:tcPr>
          <w:p w14:paraId="7DCE0989"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Arial"/>
                <w:sz w:val="24"/>
                <w:szCs w:val="24"/>
              </w:rPr>
              <w:t>Giới hạn số lượng kết nối đồng thời từ một địa chỉ nguồn và tổng số lượng kết nối đồng thời cho từng ứng dụng, dịch vụ được hệ thống cung cấp theo năng lực thực tế của hệ thống</w:t>
            </w:r>
          </w:p>
        </w:tc>
        <w:tc>
          <w:tcPr>
            <w:tcW w:w="727" w:type="dxa"/>
            <w:shd w:val="clear" w:color="auto" w:fill="auto"/>
            <w:vAlign w:val="center"/>
          </w:tcPr>
          <w:p w14:paraId="6450CE78"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678" w:type="dxa"/>
            <w:shd w:val="clear" w:color="auto" w:fill="auto"/>
            <w:vAlign w:val="center"/>
          </w:tcPr>
          <w:p w14:paraId="0B0DBB9F"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Arial"/>
                <w:sz w:val="24"/>
                <w:szCs w:val="24"/>
              </w:rPr>
              <w:t xml:space="preserve">Giới hạn số lượng kết nối đồng thời từ một địa chỉ nguồn và tổng số lượng kết nối đồng thời cho từng ứng dụng, dịch vụ được </w:t>
            </w:r>
            <w:r w:rsidR="00A274A3" w:rsidRPr="00702208">
              <w:rPr>
                <w:rFonts w:eastAsia="Times New Roman" w:cs="Times New Roman"/>
                <w:sz w:val="24"/>
                <w:szCs w:val="24"/>
              </w:rPr>
              <w:t xml:space="preserve">thiết lập trên các </w:t>
            </w:r>
            <w:r w:rsidR="00B56A94" w:rsidRPr="00702208">
              <w:rPr>
                <w:rFonts w:eastAsia="Times New Roman" w:cs="Times New Roman"/>
                <w:sz w:val="24"/>
                <w:szCs w:val="24"/>
              </w:rPr>
              <w:t>FW Checkpoint</w:t>
            </w:r>
          </w:p>
        </w:tc>
      </w:tr>
    </w:tbl>
    <w:p w14:paraId="395B7269"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264" w:name="_Toc519254563"/>
      <w:bookmarkStart w:id="265" w:name="_Toc136804163"/>
      <w:commentRangeStart w:id="266"/>
      <w:r w:rsidRPr="00702208">
        <w:rPr>
          <w:rFonts w:eastAsia="Times New Roman" w:cs="Times New Roman"/>
          <w:b/>
          <w:noProof/>
          <w:szCs w:val="20"/>
        </w:rPr>
        <w:t>1</w:t>
      </w:r>
      <w:r w:rsidR="008C2E23" w:rsidRPr="00702208">
        <w:rPr>
          <w:rFonts w:eastAsia="Times New Roman" w:cs="Times New Roman"/>
          <w:b/>
          <w:noProof/>
          <w:szCs w:val="20"/>
        </w:rPr>
        <w:t xml:space="preserve">. </w:t>
      </w:r>
      <w:r w:rsidRPr="00702208">
        <w:rPr>
          <w:rFonts w:eastAsia="Times New Roman" w:cs="Times New Roman"/>
          <w:b/>
          <w:noProof/>
          <w:szCs w:val="20"/>
        </w:rPr>
        <w:t>3 Kiểm soát truy cập từ bên trong mạng</w:t>
      </w:r>
      <w:bookmarkEnd w:id="264"/>
      <w:bookmarkEnd w:id="265"/>
      <w:r w:rsidRPr="00702208">
        <w:rPr>
          <w:rFonts w:eastAsia="Times New Roman" w:cs="Times New Roman"/>
          <w:b/>
          <w:noProof/>
          <w:szCs w:val="20"/>
        </w:rPr>
        <w:tab/>
      </w:r>
      <w:commentRangeEnd w:id="266"/>
      <w:r w:rsidR="00A35608">
        <w:rPr>
          <w:rStyle w:val="CommentReference"/>
        </w:rPr>
        <w:commentReference w:id="266"/>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122"/>
        <w:gridCol w:w="819"/>
        <w:gridCol w:w="4375"/>
      </w:tblGrid>
      <w:tr w:rsidR="00702208" w:rsidRPr="00702208" w14:paraId="4DB065FA" w14:textId="77777777" w:rsidTr="00A274A3">
        <w:tc>
          <w:tcPr>
            <w:tcW w:w="746" w:type="dxa"/>
            <w:shd w:val="clear" w:color="auto" w:fill="auto"/>
            <w:vAlign w:val="center"/>
          </w:tcPr>
          <w:p w14:paraId="0440F892"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STT</w:t>
            </w:r>
          </w:p>
        </w:tc>
        <w:tc>
          <w:tcPr>
            <w:tcW w:w="3122" w:type="dxa"/>
            <w:shd w:val="clear" w:color="auto" w:fill="auto"/>
            <w:vAlign w:val="center"/>
          </w:tcPr>
          <w:p w14:paraId="4B8CA506"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Yêu cầu</w:t>
            </w:r>
          </w:p>
        </w:tc>
        <w:tc>
          <w:tcPr>
            <w:tcW w:w="819" w:type="dxa"/>
            <w:shd w:val="clear" w:color="auto" w:fill="auto"/>
            <w:vAlign w:val="center"/>
          </w:tcPr>
          <w:p w14:paraId="6DA3A28E"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P/A</w:t>
            </w:r>
          </w:p>
        </w:tc>
        <w:tc>
          <w:tcPr>
            <w:tcW w:w="4375" w:type="dxa"/>
            <w:shd w:val="clear" w:color="auto" w:fill="auto"/>
            <w:vAlign w:val="center"/>
          </w:tcPr>
          <w:p w14:paraId="39A01773"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Ghi chú/Mô tả</w:t>
            </w:r>
          </w:p>
        </w:tc>
      </w:tr>
      <w:tr w:rsidR="00702208" w:rsidRPr="00702208" w14:paraId="60853EE2" w14:textId="77777777" w:rsidTr="00A274A3">
        <w:tc>
          <w:tcPr>
            <w:tcW w:w="746" w:type="dxa"/>
            <w:shd w:val="clear" w:color="auto" w:fill="auto"/>
            <w:vAlign w:val="center"/>
          </w:tcPr>
          <w:p w14:paraId="03450170"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1</w:t>
            </w:r>
          </w:p>
        </w:tc>
        <w:tc>
          <w:tcPr>
            <w:tcW w:w="3122" w:type="dxa"/>
            <w:shd w:val="clear" w:color="auto" w:fill="auto"/>
            <w:vAlign w:val="center"/>
          </w:tcPr>
          <w:p w14:paraId="0954E275"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Chỉ cho phép truy cập các ứng dụng, dịch vụ bên ngoài theo yêu cầu nghiệp vụ, chặn các dịch vụ khác không phục vụ hoạt động nghiệp vụ theo chính sách của tổ chức</w:t>
            </w:r>
          </w:p>
        </w:tc>
        <w:tc>
          <w:tcPr>
            <w:tcW w:w="819" w:type="dxa"/>
            <w:shd w:val="clear" w:color="auto" w:fill="auto"/>
            <w:vAlign w:val="center"/>
          </w:tcPr>
          <w:p w14:paraId="188061E6"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375" w:type="dxa"/>
            <w:shd w:val="clear" w:color="auto" w:fill="auto"/>
            <w:vAlign w:val="center"/>
          </w:tcPr>
          <w:p w14:paraId="1038724A"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Chính sách kiểm soát truy cập từ các vùng mạng trong hệ thống đi ra các mạng bên ngoài và mạng Internet được thiết lập trên các cặp tương ứng như kiểm soát truy c</w:t>
            </w:r>
            <w:r w:rsidR="00A274A3" w:rsidRPr="00702208">
              <w:rPr>
                <w:rFonts w:eastAsia="Times New Roman" w:cs="Times New Roman"/>
                <w:sz w:val="24"/>
                <w:szCs w:val="24"/>
              </w:rPr>
              <w:t>ập từ bên ngoài trên các FW</w:t>
            </w:r>
          </w:p>
        </w:tc>
      </w:tr>
      <w:tr w:rsidR="00702208" w:rsidRPr="00702208" w14:paraId="57FBB26A" w14:textId="77777777" w:rsidTr="00A274A3">
        <w:tc>
          <w:tcPr>
            <w:tcW w:w="746" w:type="dxa"/>
            <w:shd w:val="clear" w:color="auto" w:fill="auto"/>
            <w:vAlign w:val="center"/>
          </w:tcPr>
          <w:p w14:paraId="72CA5CEC" w14:textId="77777777" w:rsidR="00A274A3" w:rsidRPr="00702208" w:rsidRDefault="00A274A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2</w:t>
            </w:r>
          </w:p>
        </w:tc>
        <w:tc>
          <w:tcPr>
            <w:tcW w:w="3122" w:type="dxa"/>
            <w:shd w:val="clear" w:color="auto" w:fill="auto"/>
            <w:vAlign w:val="center"/>
          </w:tcPr>
          <w:p w14:paraId="585BB2C8" w14:textId="77777777" w:rsidR="00A274A3" w:rsidRPr="00702208" w:rsidRDefault="00A274A3"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Giới hạn truy cập các ứng dụng, dịch vụ bên ngoài theo thời gian</w:t>
            </w:r>
          </w:p>
        </w:tc>
        <w:tc>
          <w:tcPr>
            <w:tcW w:w="819" w:type="dxa"/>
            <w:shd w:val="clear" w:color="auto" w:fill="auto"/>
            <w:vAlign w:val="center"/>
          </w:tcPr>
          <w:p w14:paraId="50E695F8" w14:textId="77777777" w:rsidR="00A274A3" w:rsidRPr="00702208" w:rsidRDefault="00A274A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375" w:type="dxa"/>
            <w:shd w:val="clear" w:color="auto" w:fill="auto"/>
            <w:vAlign w:val="center"/>
          </w:tcPr>
          <w:p w14:paraId="391439D7" w14:textId="77777777" w:rsidR="00A274A3" w:rsidRPr="00702208" w:rsidRDefault="00A274A3"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Giới hạn truy cập các ứng dụng, dịch vụ bên ngoài theo thời gian được thiết lập trên FW</w:t>
            </w:r>
          </w:p>
        </w:tc>
      </w:tr>
      <w:tr w:rsidR="00702208" w:rsidRPr="00702208" w14:paraId="52DE8870" w14:textId="77777777" w:rsidTr="00A274A3">
        <w:tc>
          <w:tcPr>
            <w:tcW w:w="746" w:type="dxa"/>
            <w:shd w:val="clear" w:color="auto" w:fill="auto"/>
            <w:vAlign w:val="center"/>
          </w:tcPr>
          <w:p w14:paraId="6DF86705" w14:textId="77777777" w:rsidR="00A274A3" w:rsidRPr="00702208" w:rsidRDefault="00A274A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3</w:t>
            </w:r>
          </w:p>
        </w:tc>
        <w:tc>
          <w:tcPr>
            <w:tcW w:w="3122" w:type="dxa"/>
            <w:shd w:val="clear" w:color="auto" w:fill="auto"/>
            <w:vAlign w:val="center"/>
          </w:tcPr>
          <w:p w14:paraId="6D9514D6" w14:textId="77777777" w:rsidR="00A274A3" w:rsidRPr="00702208" w:rsidRDefault="00A274A3"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Có phương án kiểm soát truy cập của người dùng vào các dịch vụ, các máy chủ nội bộ theo chức năng và chính sách của tổ chức</w:t>
            </w:r>
          </w:p>
        </w:tc>
        <w:tc>
          <w:tcPr>
            <w:tcW w:w="819" w:type="dxa"/>
            <w:shd w:val="clear" w:color="auto" w:fill="auto"/>
            <w:vAlign w:val="center"/>
          </w:tcPr>
          <w:p w14:paraId="0B4D56D9" w14:textId="77777777" w:rsidR="00A274A3" w:rsidRPr="00702208" w:rsidRDefault="00A274A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Chưa có</w:t>
            </w:r>
          </w:p>
        </w:tc>
        <w:tc>
          <w:tcPr>
            <w:tcW w:w="4375" w:type="dxa"/>
            <w:shd w:val="clear" w:color="auto" w:fill="auto"/>
            <w:vAlign w:val="center"/>
          </w:tcPr>
          <w:p w14:paraId="3109751C" w14:textId="77777777" w:rsidR="00A274A3" w:rsidRPr="00702208" w:rsidRDefault="00A274A3"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Trung tâm dữ liệu có vùng mạng nội bộ</w:t>
            </w:r>
            <w:r w:rsidR="008C2E23" w:rsidRPr="00702208">
              <w:rPr>
                <w:rFonts w:eastAsia="Times New Roman" w:cs="Times New Roman"/>
                <w:sz w:val="24"/>
                <w:szCs w:val="24"/>
              </w:rPr>
              <w:t xml:space="preserve">. </w:t>
            </w:r>
            <w:r w:rsidRPr="00702208">
              <w:rPr>
                <w:rFonts w:eastAsia="Times New Roman" w:cs="Times New Roman"/>
                <w:sz w:val="24"/>
                <w:szCs w:val="24"/>
              </w:rPr>
              <w:t xml:space="preserve"> Do đó, yêu cầu này sẽ nghiên cứu áp dụng trong trường hợp cụ thể</w:t>
            </w:r>
            <w:r w:rsidR="008C2E23" w:rsidRPr="00702208">
              <w:rPr>
                <w:rFonts w:eastAsia="Times New Roman" w:cs="Times New Roman"/>
                <w:sz w:val="24"/>
                <w:szCs w:val="24"/>
              </w:rPr>
              <w:t xml:space="preserve">. </w:t>
            </w:r>
          </w:p>
        </w:tc>
      </w:tr>
    </w:tbl>
    <w:p w14:paraId="3E2525A7"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267" w:name="_Toc519254564"/>
      <w:bookmarkStart w:id="268" w:name="_Toc136804164"/>
      <w:commentRangeStart w:id="269"/>
      <w:r w:rsidRPr="00702208">
        <w:rPr>
          <w:rFonts w:eastAsia="Times New Roman" w:cs="Times New Roman"/>
          <w:b/>
          <w:noProof/>
          <w:szCs w:val="20"/>
        </w:rPr>
        <w:lastRenderedPageBreak/>
        <w:t>1</w:t>
      </w:r>
      <w:r w:rsidR="008C2E23" w:rsidRPr="00702208">
        <w:rPr>
          <w:rFonts w:eastAsia="Times New Roman" w:cs="Times New Roman"/>
          <w:b/>
          <w:noProof/>
          <w:szCs w:val="20"/>
        </w:rPr>
        <w:t xml:space="preserve">. </w:t>
      </w:r>
      <w:r w:rsidRPr="00702208">
        <w:rPr>
          <w:rFonts w:eastAsia="Times New Roman" w:cs="Times New Roman"/>
          <w:b/>
          <w:noProof/>
          <w:szCs w:val="20"/>
        </w:rPr>
        <w:t>4</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Nhật ký hệ thống</w:t>
      </w:r>
      <w:bookmarkEnd w:id="267"/>
      <w:bookmarkEnd w:id="268"/>
      <w:commentRangeEnd w:id="269"/>
      <w:r w:rsidR="00A35608">
        <w:rPr>
          <w:rStyle w:val="CommentReference"/>
        </w:rPr>
        <w:commentReference w:id="269"/>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8"/>
        <w:gridCol w:w="2207"/>
        <w:gridCol w:w="1740"/>
        <w:gridCol w:w="1867"/>
        <w:gridCol w:w="1740"/>
      </w:tblGrid>
      <w:tr w:rsidR="00702208" w:rsidRPr="00702208" w14:paraId="6D797757" w14:textId="77777777" w:rsidTr="00EB76C5">
        <w:trPr>
          <w:trHeight w:val="994"/>
        </w:trPr>
        <w:tc>
          <w:tcPr>
            <w:tcW w:w="1508" w:type="dxa"/>
            <w:shd w:val="clear" w:color="auto" w:fill="auto"/>
            <w:vAlign w:val="center"/>
          </w:tcPr>
          <w:p w14:paraId="32223FE6"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Yêu cầu</w:t>
            </w:r>
          </w:p>
        </w:tc>
        <w:tc>
          <w:tcPr>
            <w:tcW w:w="2207" w:type="dxa"/>
            <w:vMerge w:val="restart"/>
            <w:shd w:val="clear" w:color="auto" w:fill="auto"/>
          </w:tcPr>
          <w:p w14:paraId="66FA384A"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Thiết lập chức năng ghi, lưu trữ nhật ký hệ thống trên các thiết bị hệ thống </w:t>
            </w:r>
          </w:p>
        </w:tc>
        <w:tc>
          <w:tcPr>
            <w:tcW w:w="1740" w:type="dxa"/>
            <w:vMerge w:val="restart"/>
            <w:shd w:val="clear" w:color="auto" w:fill="auto"/>
          </w:tcPr>
          <w:p w14:paraId="284E51A4"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Sử dụng máy chủ thời gian trong hệ thống để đồng bộ thời gian</w:t>
            </w:r>
          </w:p>
        </w:tc>
        <w:tc>
          <w:tcPr>
            <w:tcW w:w="1867" w:type="dxa"/>
            <w:vMerge w:val="restart"/>
            <w:shd w:val="clear" w:color="auto" w:fill="auto"/>
          </w:tcPr>
          <w:p w14:paraId="5F9EC37D"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Lưu trữ và quản lý tập trung nhật ký hệ thống</w:t>
            </w:r>
          </w:p>
        </w:tc>
        <w:tc>
          <w:tcPr>
            <w:tcW w:w="1740" w:type="dxa"/>
            <w:vMerge w:val="restart"/>
            <w:shd w:val="clear" w:color="auto" w:fill="auto"/>
          </w:tcPr>
          <w:p w14:paraId="68BE741D"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Lưu trữ nhật ký hệ thống của thiết bị tối thiểu 03 tháng</w:t>
            </w:r>
          </w:p>
        </w:tc>
      </w:tr>
      <w:tr w:rsidR="00702208" w:rsidRPr="00702208" w14:paraId="6BA66A51" w14:textId="77777777" w:rsidTr="00EB76C5">
        <w:trPr>
          <w:trHeight w:val="994"/>
        </w:trPr>
        <w:tc>
          <w:tcPr>
            <w:tcW w:w="1508" w:type="dxa"/>
            <w:shd w:val="clear" w:color="auto" w:fill="auto"/>
            <w:vAlign w:val="center"/>
          </w:tcPr>
          <w:p w14:paraId="67E439A4"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Thiết bị</w:t>
            </w:r>
          </w:p>
        </w:tc>
        <w:tc>
          <w:tcPr>
            <w:tcW w:w="2207" w:type="dxa"/>
            <w:vMerge/>
            <w:shd w:val="clear" w:color="auto" w:fill="auto"/>
          </w:tcPr>
          <w:p w14:paraId="39843E4B"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740" w:type="dxa"/>
            <w:vMerge/>
            <w:shd w:val="clear" w:color="auto" w:fill="auto"/>
          </w:tcPr>
          <w:p w14:paraId="21568470"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867" w:type="dxa"/>
            <w:vMerge/>
            <w:shd w:val="clear" w:color="auto" w:fill="auto"/>
          </w:tcPr>
          <w:p w14:paraId="0F237137"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740" w:type="dxa"/>
            <w:vMerge/>
            <w:shd w:val="clear" w:color="auto" w:fill="auto"/>
          </w:tcPr>
          <w:p w14:paraId="5DBB0B1E" w14:textId="77777777" w:rsidR="001B51C0" w:rsidRPr="00702208" w:rsidRDefault="001B51C0" w:rsidP="00B40517">
            <w:pPr>
              <w:spacing w:before="0" w:after="120" w:line="288" w:lineRule="auto"/>
              <w:ind w:firstLine="0"/>
              <w:jc w:val="both"/>
              <w:rPr>
                <w:rFonts w:eastAsia="Times New Roman" w:cs="Times New Roman"/>
                <w:sz w:val="24"/>
                <w:szCs w:val="24"/>
              </w:rPr>
            </w:pPr>
          </w:p>
        </w:tc>
      </w:tr>
      <w:tr w:rsidR="00702208" w:rsidRPr="00702208" w14:paraId="50E7FEBF" w14:textId="77777777" w:rsidTr="00EB76C5">
        <w:tc>
          <w:tcPr>
            <w:tcW w:w="1508" w:type="dxa"/>
            <w:shd w:val="clear" w:color="auto" w:fill="auto"/>
          </w:tcPr>
          <w:p w14:paraId="6A499F42" w14:textId="77777777" w:rsidR="00BE6532" w:rsidRPr="00702208" w:rsidRDefault="00BE6532"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FW Checkpoint 4200</w:t>
            </w:r>
          </w:p>
        </w:tc>
        <w:tc>
          <w:tcPr>
            <w:tcW w:w="2207" w:type="dxa"/>
            <w:shd w:val="clear" w:color="auto" w:fill="auto"/>
            <w:vAlign w:val="center"/>
          </w:tcPr>
          <w:p w14:paraId="256F8E4E" w14:textId="77777777" w:rsidR="00BE6532" w:rsidRPr="00702208" w:rsidRDefault="00BE6532"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740" w:type="dxa"/>
            <w:shd w:val="clear" w:color="auto" w:fill="auto"/>
            <w:vAlign w:val="center"/>
          </w:tcPr>
          <w:p w14:paraId="43B30C52" w14:textId="77777777" w:rsidR="00BE6532" w:rsidRPr="00702208" w:rsidRDefault="00BE6532"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867" w:type="dxa"/>
            <w:shd w:val="clear" w:color="auto" w:fill="auto"/>
            <w:vAlign w:val="center"/>
          </w:tcPr>
          <w:p w14:paraId="46EC724A" w14:textId="77777777" w:rsidR="00BE6532" w:rsidRPr="00702208" w:rsidRDefault="00BE6532"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740" w:type="dxa"/>
            <w:shd w:val="clear" w:color="auto" w:fill="auto"/>
            <w:vAlign w:val="center"/>
          </w:tcPr>
          <w:p w14:paraId="77E96C2D" w14:textId="77777777" w:rsidR="00BE6532" w:rsidRPr="00702208" w:rsidRDefault="00BE6532" w:rsidP="00B40517">
            <w:pPr>
              <w:spacing w:before="0" w:after="120" w:line="288" w:lineRule="auto"/>
              <w:ind w:firstLine="0"/>
              <w:jc w:val="center"/>
              <w:rPr>
                <w:sz w:val="24"/>
                <w:szCs w:val="24"/>
              </w:rPr>
            </w:pPr>
            <w:r w:rsidRPr="00702208">
              <w:rPr>
                <w:rFonts w:eastAsia="Times New Roman" w:cs="Times New Roman"/>
                <w:sz w:val="24"/>
                <w:szCs w:val="24"/>
              </w:rPr>
              <w:t>+</w:t>
            </w:r>
          </w:p>
        </w:tc>
      </w:tr>
      <w:tr w:rsidR="00702208" w:rsidRPr="00702208" w14:paraId="737CADD3" w14:textId="77777777" w:rsidTr="00EB76C5">
        <w:tc>
          <w:tcPr>
            <w:tcW w:w="1508" w:type="dxa"/>
            <w:shd w:val="clear" w:color="auto" w:fill="auto"/>
          </w:tcPr>
          <w:p w14:paraId="6F24BDBA" w14:textId="77777777" w:rsidR="00BE6532" w:rsidRPr="00702208" w:rsidRDefault="00BE6532"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FW Fortinet, fortiADC, fortimail,</w:t>
            </w:r>
          </w:p>
          <w:p w14:paraId="6F8F6853" w14:textId="77777777" w:rsidR="00BE6532" w:rsidRPr="00702208" w:rsidRDefault="00BE6532"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fortiGate</w:t>
            </w:r>
          </w:p>
          <w:p w14:paraId="6BA23DBF" w14:textId="77777777" w:rsidR="00BE6532" w:rsidRPr="00702208" w:rsidRDefault="00BE6532"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(Hệ thống LGSP)</w:t>
            </w:r>
          </w:p>
        </w:tc>
        <w:tc>
          <w:tcPr>
            <w:tcW w:w="2207" w:type="dxa"/>
            <w:shd w:val="clear" w:color="auto" w:fill="auto"/>
            <w:vAlign w:val="center"/>
          </w:tcPr>
          <w:p w14:paraId="4A27C37E" w14:textId="77777777" w:rsidR="00BE6532" w:rsidRPr="00702208" w:rsidRDefault="00BE6532"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740" w:type="dxa"/>
            <w:shd w:val="clear" w:color="auto" w:fill="auto"/>
            <w:vAlign w:val="center"/>
          </w:tcPr>
          <w:p w14:paraId="7283A365" w14:textId="77777777" w:rsidR="00BE6532" w:rsidRPr="00702208" w:rsidRDefault="00BE6532"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867" w:type="dxa"/>
            <w:shd w:val="clear" w:color="auto" w:fill="auto"/>
            <w:vAlign w:val="center"/>
          </w:tcPr>
          <w:p w14:paraId="3F2045BD" w14:textId="77777777" w:rsidR="00BE6532" w:rsidRPr="00702208" w:rsidRDefault="00BE6532"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740" w:type="dxa"/>
            <w:shd w:val="clear" w:color="auto" w:fill="auto"/>
            <w:vAlign w:val="center"/>
          </w:tcPr>
          <w:p w14:paraId="54203ACD" w14:textId="77777777" w:rsidR="00BE6532" w:rsidRPr="00702208" w:rsidRDefault="00BE6532" w:rsidP="00B40517">
            <w:pPr>
              <w:spacing w:before="0" w:after="120" w:line="288" w:lineRule="auto"/>
              <w:ind w:firstLine="0"/>
              <w:jc w:val="center"/>
              <w:rPr>
                <w:sz w:val="24"/>
                <w:szCs w:val="24"/>
              </w:rPr>
            </w:pPr>
            <w:r w:rsidRPr="00702208">
              <w:rPr>
                <w:rFonts w:eastAsia="Times New Roman" w:cs="Times New Roman"/>
                <w:sz w:val="24"/>
                <w:szCs w:val="24"/>
              </w:rPr>
              <w:t>+</w:t>
            </w:r>
          </w:p>
        </w:tc>
      </w:tr>
      <w:tr w:rsidR="00702208" w:rsidRPr="00702208" w14:paraId="6BFC3F31" w14:textId="77777777" w:rsidTr="00EB76C5">
        <w:tc>
          <w:tcPr>
            <w:tcW w:w="1508" w:type="dxa"/>
            <w:shd w:val="clear" w:color="auto" w:fill="auto"/>
          </w:tcPr>
          <w:p w14:paraId="11257250" w14:textId="77777777" w:rsidR="006F1AE4" w:rsidRPr="00702208" w:rsidRDefault="006F1AE4" w:rsidP="00B40517">
            <w:pPr>
              <w:spacing w:before="0" w:after="120" w:line="288" w:lineRule="auto"/>
              <w:ind w:firstLine="0"/>
              <w:jc w:val="both"/>
              <w:rPr>
                <w:sz w:val="24"/>
                <w:szCs w:val="24"/>
              </w:rPr>
            </w:pPr>
            <w:r w:rsidRPr="00702208">
              <w:rPr>
                <w:sz w:val="24"/>
                <w:szCs w:val="24"/>
              </w:rPr>
              <w:t>SAN</w:t>
            </w:r>
          </w:p>
        </w:tc>
        <w:tc>
          <w:tcPr>
            <w:tcW w:w="2207" w:type="dxa"/>
            <w:shd w:val="clear" w:color="auto" w:fill="auto"/>
          </w:tcPr>
          <w:p w14:paraId="649F27E0" w14:textId="77777777" w:rsidR="006F1AE4" w:rsidRPr="00702208" w:rsidRDefault="006F1AE4"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740" w:type="dxa"/>
            <w:shd w:val="clear" w:color="auto" w:fill="auto"/>
          </w:tcPr>
          <w:p w14:paraId="48C99AC9" w14:textId="77777777" w:rsidR="006F1AE4" w:rsidRPr="00702208" w:rsidRDefault="006F1AE4"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867" w:type="dxa"/>
            <w:shd w:val="clear" w:color="auto" w:fill="auto"/>
          </w:tcPr>
          <w:p w14:paraId="7943E5C3" w14:textId="77777777" w:rsidR="006F1AE4" w:rsidRPr="00702208" w:rsidRDefault="006F1AE4"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740" w:type="dxa"/>
            <w:shd w:val="clear" w:color="auto" w:fill="auto"/>
          </w:tcPr>
          <w:p w14:paraId="3CD25463" w14:textId="77777777" w:rsidR="006F1AE4" w:rsidRPr="00702208" w:rsidRDefault="006F1AE4" w:rsidP="00B40517">
            <w:pPr>
              <w:spacing w:before="0" w:after="120" w:line="288" w:lineRule="auto"/>
              <w:ind w:firstLine="0"/>
              <w:jc w:val="center"/>
              <w:rPr>
                <w:sz w:val="24"/>
                <w:szCs w:val="24"/>
              </w:rPr>
            </w:pPr>
            <w:r w:rsidRPr="00702208">
              <w:rPr>
                <w:rFonts w:eastAsia="Times New Roman" w:cs="Times New Roman"/>
                <w:sz w:val="24"/>
                <w:szCs w:val="24"/>
              </w:rPr>
              <w:t>+</w:t>
            </w:r>
          </w:p>
        </w:tc>
      </w:tr>
    </w:tbl>
    <w:p w14:paraId="471123DA"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270" w:name="_Toc519254565"/>
      <w:bookmarkStart w:id="271" w:name="_Toc136804165"/>
      <w:commentRangeStart w:id="272"/>
      <w:r w:rsidRPr="00702208">
        <w:rPr>
          <w:rFonts w:eastAsia="Times New Roman" w:cs="Times New Roman"/>
          <w:b/>
          <w:noProof/>
          <w:szCs w:val="20"/>
        </w:rPr>
        <w:t>1</w:t>
      </w:r>
      <w:r w:rsidR="008C2E23" w:rsidRPr="00702208">
        <w:rPr>
          <w:rFonts w:eastAsia="Times New Roman" w:cs="Times New Roman"/>
          <w:b/>
          <w:noProof/>
          <w:szCs w:val="20"/>
        </w:rPr>
        <w:t xml:space="preserve">. </w:t>
      </w:r>
      <w:r w:rsidRPr="00702208">
        <w:rPr>
          <w:rFonts w:eastAsia="Times New Roman" w:cs="Times New Roman"/>
          <w:b/>
          <w:noProof/>
          <w:szCs w:val="20"/>
        </w:rPr>
        <w:t>5</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Phòng chống xâm nhập</w:t>
      </w:r>
      <w:bookmarkEnd w:id="270"/>
      <w:bookmarkEnd w:id="271"/>
      <w:commentRangeEnd w:id="272"/>
      <w:r w:rsidR="00A35608">
        <w:rPr>
          <w:rStyle w:val="CommentReference"/>
        </w:rPr>
        <w:commentReference w:id="272"/>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6"/>
        <w:gridCol w:w="3313"/>
        <w:gridCol w:w="1039"/>
        <w:gridCol w:w="4366"/>
      </w:tblGrid>
      <w:tr w:rsidR="00702208" w:rsidRPr="00702208" w14:paraId="31B2115C" w14:textId="77777777" w:rsidTr="002C29C4">
        <w:tc>
          <w:tcPr>
            <w:tcW w:w="746" w:type="dxa"/>
            <w:shd w:val="clear" w:color="auto" w:fill="auto"/>
            <w:vAlign w:val="center"/>
          </w:tcPr>
          <w:p w14:paraId="77992F25"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STT</w:t>
            </w:r>
          </w:p>
        </w:tc>
        <w:tc>
          <w:tcPr>
            <w:tcW w:w="3313" w:type="dxa"/>
            <w:shd w:val="clear" w:color="auto" w:fill="auto"/>
            <w:vAlign w:val="center"/>
          </w:tcPr>
          <w:p w14:paraId="4AB28D2F"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Yêu cầu</w:t>
            </w:r>
          </w:p>
        </w:tc>
        <w:tc>
          <w:tcPr>
            <w:tcW w:w="1039" w:type="dxa"/>
            <w:shd w:val="clear" w:color="auto" w:fill="auto"/>
            <w:vAlign w:val="center"/>
          </w:tcPr>
          <w:p w14:paraId="3EDF2FE5"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P/A</w:t>
            </w:r>
          </w:p>
        </w:tc>
        <w:tc>
          <w:tcPr>
            <w:tcW w:w="4366" w:type="dxa"/>
            <w:shd w:val="clear" w:color="auto" w:fill="auto"/>
            <w:vAlign w:val="center"/>
          </w:tcPr>
          <w:p w14:paraId="133D4CA5"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Ghi chú/Mô tả</w:t>
            </w:r>
          </w:p>
        </w:tc>
      </w:tr>
      <w:tr w:rsidR="00702208" w:rsidRPr="00702208" w14:paraId="2A2AF526" w14:textId="77777777" w:rsidTr="002C29C4">
        <w:tc>
          <w:tcPr>
            <w:tcW w:w="746" w:type="dxa"/>
            <w:shd w:val="clear" w:color="auto" w:fill="auto"/>
            <w:vAlign w:val="center"/>
          </w:tcPr>
          <w:p w14:paraId="1750D1D6"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1</w:t>
            </w:r>
          </w:p>
        </w:tc>
        <w:tc>
          <w:tcPr>
            <w:tcW w:w="3313" w:type="dxa"/>
            <w:shd w:val="clear" w:color="auto" w:fill="auto"/>
            <w:vAlign w:val="center"/>
          </w:tcPr>
          <w:p w14:paraId="128EC94D"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Có phương án phòng chống xâm nhập để bảo vệ các vùng mạng trong hệ thống</w:t>
            </w:r>
          </w:p>
        </w:tc>
        <w:tc>
          <w:tcPr>
            <w:tcW w:w="1039" w:type="dxa"/>
            <w:shd w:val="clear" w:color="auto" w:fill="auto"/>
            <w:vAlign w:val="center"/>
          </w:tcPr>
          <w:p w14:paraId="0ACD3830" w14:textId="77777777" w:rsidR="001B51C0" w:rsidRPr="00702208" w:rsidRDefault="002C29C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Chưa có</w:t>
            </w:r>
          </w:p>
        </w:tc>
        <w:tc>
          <w:tcPr>
            <w:tcW w:w="4366" w:type="dxa"/>
            <w:shd w:val="clear" w:color="auto" w:fill="auto"/>
            <w:vAlign w:val="center"/>
          </w:tcPr>
          <w:p w14:paraId="7DF1392A" w14:textId="77777777" w:rsidR="001B51C0" w:rsidRPr="00702208" w:rsidRDefault="006F1AE4"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 xml:space="preserve">Các vùng mạng được triển khai hệ thống NIPS01-05, </w:t>
            </w:r>
            <w:r w:rsidR="001B51C0" w:rsidRPr="00702208">
              <w:rPr>
                <w:rFonts w:eastAsia="Times New Roman" w:cs="Times New Roman"/>
                <w:sz w:val="24"/>
                <w:szCs w:val="24"/>
              </w:rPr>
              <w:t>hoạt động ở chế độ Inline cho phép phát hiện và phòng chống xâm nhập</w:t>
            </w:r>
            <w:r w:rsidR="008C2E23" w:rsidRPr="00702208">
              <w:rPr>
                <w:rFonts w:eastAsia="Times New Roman" w:cs="Times New Roman"/>
                <w:sz w:val="24"/>
                <w:szCs w:val="24"/>
              </w:rPr>
              <w:t xml:space="preserve">. </w:t>
            </w:r>
          </w:p>
        </w:tc>
      </w:tr>
      <w:tr w:rsidR="00702208" w:rsidRPr="00702208" w14:paraId="0D649361" w14:textId="77777777" w:rsidTr="002C29C4">
        <w:tc>
          <w:tcPr>
            <w:tcW w:w="746" w:type="dxa"/>
            <w:shd w:val="clear" w:color="auto" w:fill="auto"/>
            <w:vAlign w:val="center"/>
          </w:tcPr>
          <w:p w14:paraId="4D0B7411"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2</w:t>
            </w:r>
          </w:p>
        </w:tc>
        <w:tc>
          <w:tcPr>
            <w:tcW w:w="3313" w:type="dxa"/>
            <w:shd w:val="clear" w:color="auto" w:fill="auto"/>
            <w:vAlign w:val="center"/>
          </w:tcPr>
          <w:p w14:paraId="4B709208"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Định kỳ cập nhật cơ sở dữ liệu dấu hiệu phát hiện tấn công mạng</w:t>
            </w:r>
          </w:p>
        </w:tc>
        <w:tc>
          <w:tcPr>
            <w:tcW w:w="1039" w:type="dxa"/>
            <w:shd w:val="clear" w:color="auto" w:fill="auto"/>
            <w:vAlign w:val="center"/>
          </w:tcPr>
          <w:p w14:paraId="389F1F4A" w14:textId="77777777" w:rsidR="001B51C0" w:rsidRPr="00702208" w:rsidRDefault="002C29C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Chưa có</w:t>
            </w:r>
          </w:p>
        </w:tc>
        <w:tc>
          <w:tcPr>
            <w:tcW w:w="4366" w:type="dxa"/>
            <w:shd w:val="clear" w:color="auto" w:fill="auto"/>
            <w:vAlign w:val="center"/>
          </w:tcPr>
          <w:p w14:paraId="4B802051"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Đã thiết lập chức năng tự động cập nhật cơ sở dữ liệu dấu hiệu phát hiện tấn công mạng đều được thiết lập trên các thiết bị IDS/IPS</w:t>
            </w:r>
            <w:r w:rsidR="006F1AE4" w:rsidRPr="00702208">
              <w:rPr>
                <w:rFonts w:eastAsia="Times New Roman" w:cs="Times New Roman"/>
                <w:sz w:val="24"/>
                <w:szCs w:val="24"/>
              </w:rPr>
              <w:t xml:space="preserve"> NIPS01-05</w:t>
            </w:r>
            <w:r w:rsidR="008C2E23" w:rsidRPr="00702208">
              <w:rPr>
                <w:rFonts w:eastAsia="Times New Roman" w:cs="Times New Roman"/>
                <w:sz w:val="24"/>
                <w:szCs w:val="24"/>
              </w:rPr>
              <w:t xml:space="preserve">. </w:t>
            </w:r>
          </w:p>
        </w:tc>
      </w:tr>
      <w:tr w:rsidR="00702208" w:rsidRPr="00702208" w14:paraId="7A7CFD4E" w14:textId="77777777" w:rsidTr="002C29C4">
        <w:tc>
          <w:tcPr>
            <w:tcW w:w="746" w:type="dxa"/>
            <w:shd w:val="clear" w:color="auto" w:fill="auto"/>
            <w:vAlign w:val="center"/>
          </w:tcPr>
          <w:p w14:paraId="66769C72"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3</w:t>
            </w:r>
          </w:p>
        </w:tc>
        <w:tc>
          <w:tcPr>
            <w:tcW w:w="3313" w:type="dxa"/>
            <w:shd w:val="clear" w:color="auto" w:fill="auto"/>
            <w:vAlign w:val="center"/>
          </w:tcPr>
          <w:p w14:paraId="6F5CA1B2"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Bảo đảm năng lực hệ thống đáp ứng đủ theo yêu cầu, quy mô số lượng người dùng và dịch vụ, ứng dụng của hệ thống cung cấp</w:t>
            </w:r>
          </w:p>
        </w:tc>
        <w:tc>
          <w:tcPr>
            <w:tcW w:w="1039" w:type="dxa"/>
            <w:shd w:val="clear" w:color="auto" w:fill="auto"/>
            <w:vAlign w:val="center"/>
          </w:tcPr>
          <w:p w14:paraId="4FB4132A" w14:textId="77777777" w:rsidR="001B51C0" w:rsidRPr="00702208" w:rsidRDefault="002C29C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Chưa có</w:t>
            </w:r>
          </w:p>
        </w:tc>
        <w:tc>
          <w:tcPr>
            <w:tcW w:w="4366" w:type="dxa"/>
            <w:shd w:val="clear" w:color="auto" w:fill="auto"/>
            <w:vAlign w:val="center"/>
          </w:tcPr>
          <w:p w14:paraId="4A500281"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 xml:space="preserve">Các IDS/IPS </w:t>
            </w:r>
            <w:r w:rsidR="00973870" w:rsidRPr="00702208">
              <w:rPr>
                <w:rFonts w:eastAsia="Times New Roman" w:cs="Times New Roman"/>
                <w:sz w:val="24"/>
                <w:szCs w:val="24"/>
              </w:rPr>
              <w:t xml:space="preserve">NIPS01-05 </w:t>
            </w:r>
            <w:r w:rsidRPr="00702208">
              <w:rPr>
                <w:rFonts w:eastAsia="Times New Roman" w:cs="Times New Roman"/>
                <w:sz w:val="24"/>
                <w:szCs w:val="24"/>
              </w:rPr>
              <w:t>có năng lực xử lý đáp ứng đủ theo yêu cầu, quy mô số lượng người dùng và dịch vụ, ứng dụng của hệ thống cung cấp</w:t>
            </w:r>
            <w:r w:rsidR="008C2E23" w:rsidRPr="00702208">
              <w:rPr>
                <w:rFonts w:eastAsia="Times New Roman" w:cs="Times New Roman"/>
                <w:sz w:val="24"/>
                <w:szCs w:val="24"/>
              </w:rPr>
              <w:t xml:space="preserve">. </w:t>
            </w:r>
          </w:p>
        </w:tc>
      </w:tr>
    </w:tbl>
    <w:p w14:paraId="280E8F80"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273" w:name="_Toc519254566"/>
      <w:bookmarkStart w:id="274" w:name="_Toc136804166"/>
      <w:commentRangeStart w:id="275"/>
      <w:r w:rsidRPr="00702208">
        <w:rPr>
          <w:rFonts w:eastAsia="Times New Roman" w:cs="Times New Roman"/>
          <w:b/>
          <w:noProof/>
          <w:szCs w:val="20"/>
        </w:rPr>
        <w:t>1</w:t>
      </w:r>
      <w:r w:rsidR="008C2E23" w:rsidRPr="00702208">
        <w:rPr>
          <w:rFonts w:eastAsia="Times New Roman" w:cs="Times New Roman"/>
          <w:b/>
          <w:noProof/>
          <w:szCs w:val="20"/>
        </w:rPr>
        <w:t xml:space="preserve">. </w:t>
      </w:r>
      <w:r w:rsidRPr="00702208">
        <w:rPr>
          <w:rFonts w:eastAsia="Times New Roman" w:cs="Times New Roman"/>
          <w:b/>
          <w:noProof/>
          <w:szCs w:val="20"/>
        </w:rPr>
        <w:t>6</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Phòng chống phần mềm độc hại trên môi trường mạng</w:t>
      </w:r>
      <w:bookmarkEnd w:id="273"/>
      <w:bookmarkEnd w:id="274"/>
      <w:commentRangeEnd w:id="275"/>
      <w:r w:rsidR="00A35608">
        <w:rPr>
          <w:rStyle w:val="CommentReference"/>
        </w:rPr>
        <w:commentReference w:id="275"/>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4"/>
        <w:gridCol w:w="3243"/>
        <w:gridCol w:w="723"/>
        <w:gridCol w:w="4578"/>
      </w:tblGrid>
      <w:tr w:rsidR="00702208" w:rsidRPr="00702208" w14:paraId="328743AB" w14:textId="77777777" w:rsidTr="000E0A98">
        <w:tc>
          <w:tcPr>
            <w:tcW w:w="746" w:type="dxa"/>
            <w:shd w:val="clear" w:color="auto" w:fill="auto"/>
            <w:vAlign w:val="center"/>
          </w:tcPr>
          <w:p w14:paraId="51A3E635"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STT</w:t>
            </w:r>
          </w:p>
        </w:tc>
        <w:tc>
          <w:tcPr>
            <w:tcW w:w="3313" w:type="dxa"/>
            <w:shd w:val="clear" w:color="auto" w:fill="auto"/>
            <w:vAlign w:val="center"/>
          </w:tcPr>
          <w:p w14:paraId="17C36EC0"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Yêu cầu</w:t>
            </w:r>
          </w:p>
        </w:tc>
        <w:tc>
          <w:tcPr>
            <w:tcW w:w="727" w:type="dxa"/>
            <w:shd w:val="clear" w:color="auto" w:fill="auto"/>
            <w:vAlign w:val="center"/>
          </w:tcPr>
          <w:p w14:paraId="3F7C7A04"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P/A</w:t>
            </w:r>
          </w:p>
        </w:tc>
        <w:tc>
          <w:tcPr>
            <w:tcW w:w="4678" w:type="dxa"/>
            <w:shd w:val="clear" w:color="auto" w:fill="auto"/>
            <w:vAlign w:val="center"/>
          </w:tcPr>
          <w:p w14:paraId="2561C31F"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Ghi chú/Mô tả</w:t>
            </w:r>
          </w:p>
        </w:tc>
      </w:tr>
      <w:tr w:rsidR="00702208" w:rsidRPr="00702208" w14:paraId="15497818" w14:textId="77777777" w:rsidTr="000E0A98">
        <w:tc>
          <w:tcPr>
            <w:tcW w:w="746" w:type="dxa"/>
            <w:shd w:val="clear" w:color="auto" w:fill="auto"/>
            <w:vAlign w:val="center"/>
          </w:tcPr>
          <w:p w14:paraId="0A3BD4EF"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1</w:t>
            </w:r>
          </w:p>
        </w:tc>
        <w:tc>
          <w:tcPr>
            <w:tcW w:w="3313" w:type="dxa"/>
            <w:shd w:val="clear" w:color="auto" w:fill="auto"/>
            <w:vAlign w:val="center"/>
          </w:tcPr>
          <w:p w14:paraId="34649830"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Có phương án phòng chống phần mềm độc hại trên môi trường mạng</w:t>
            </w:r>
          </w:p>
        </w:tc>
        <w:tc>
          <w:tcPr>
            <w:tcW w:w="727" w:type="dxa"/>
            <w:shd w:val="clear" w:color="auto" w:fill="auto"/>
            <w:vAlign w:val="center"/>
          </w:tcPr>
          <w:p w14:paraId="122F283B"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678" w:type="dxa"/>
            <w:shd w:val="clear" w:color="auto" w:fill="auto"/>
            <w:vAlign w:val="center"/>
          </w:tcPr>
          <w:p w14:paraId="36271B27"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Chức năng phòng chống phần mềm độc hại trên môi trường mạng được tích hợp trên các Firewall</w:t>
            </w:r>
            <w:r w:rsidR="008C2E23" w:rsidRPr="00702208">
              <w:rPr>
                <w:rFonts w:eastAsia="Times New Roman" w:cs="Times New Roman"/>
                <w:sz w:val="24"/>
                <w:szCs w:val="24"/>
              </w:rPr>
              <w:t xml:space="preserve">. </w:t>
            </w:r>
            <w:r w:rsidRPr="00702208">
              <w:rPr>
                <w:rFonts w:eastAsia="Times New Roman" w:cs="Times New Roman"/>
                <w:sz w:val="24"/>
                <w:szCs w:val="24"/>
              </w:rPr>
              <w:t xml:space="preserve"> Các Firewall </w:t>
            </w:r>
            <w:r w:rsidR="0005794C" w:rsidRPr="00702208">
              <w:rPr>
                <w:rFonts w:eastAsia="Times New Roman" w:cs="Times New Roman"/>
                <w:sz w:val="24"/>
                <w:szCs w:val="24"/>
              </w:rPr>
              <w:t>Checkpoint 4200, FortiADC, fortiNet, fortiMail, fortiGate</w:t>
            </w:r>
            <w:r w:rsidR="00973870" w:rsidRPr="00702208">
              <w:rPr>
                <w:rFonts w:eastAsia="Times New Roman" w:cs="Times New Roman"/>
                <w:sz w:val="24"/>
                <w:szCs w:val="24"/>
              </w:rPr>
              <w:t xml:space="preserve"> </w:t>
            </w:r>
            <w:r w:rsidRPr="00702208">
              <w:rPr>
                <w:rFonts w:eastAsia="Times New Roman" w:cs="Times New Roman"/>
                <w:sz w:val="24"/>
                <w:szCs w:val="24"/>
              </w:rPr>
              <w:t xml:space="preserve">được thiết lập cấu hình để có thể phát hiện ra </w:t>
            </w:r>
            <w:r w:rsidRPr="00702208">
              <w:rPr>
                <w:rFonts w:eastAsia="Times New Roman" w:cs="Times New Roman"/>
                <w:sz w:val="24"/>
                <w:szCs w:val="24"/>
              </w:rPr>
              <w:lastRenderedPageBreak/>
              <w:t>các hành vi mã độc trên môi trường mạng</w:t>
            </w:r>
            <w:r w:rsidR="008C2E23" w:rsidRPr="00702208">
              <w:rPr>
                <w:rFonts w:eastAsia="Times New Roman" w:cs="Times New Roman"/>
                <w:sz w:val="24"/>
                <w:szCs w:val="24"/>
              </w:rPr>
              <w:t xml:space="preserve">. </w:t>
            </w:r>
            <w:r w:rsidRPr="00702208">
              <w:rPr>
                <w:rFonts w:eastAsia="Times New Roman" w:cs="Times New Roman"/>
                <w:sz w:val="24"/>
                <w:szCs w:val="24"/>
              </w:rPr>
              <w:t xml:space="preserve"> </w:t>
            </w:r>
          </w:p>
        </w:tc>
      </w:tr>
      <w:tr w:rsidR="00702208" w:rsidRPr="00702208" w14:paraId="16F8C1FE" w14:textId="77777777" w:rsidTr="000E0A98">
        <w:tc>
          <w:tcPr>
            <w:tcW w:w="746" w:type="dxa"/>
            <w:shd w:val="clear" w:color="auto" w:fill="auto"/>
            <w:vAlign w:val="center"/>
          </w:tcPr>
          <w:p w14:paraId="3E90EACA"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lastRenderedPageBreak/>
              <w:t>2</w:t>
            </w:r>
          </w:p>
        </w:tc>
        <w:tc>
          <w:tcPr>
            <w:tcW w:w="3313" w:type="dxa"/>
            <w:shd w:val="clear" w:color="auto" w:fill="auto"/>
            <w:vAlign w:val="center"/>
          </w:tcPr>
          <w:p w14:paraId="588C1874"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Định kỳ cập nhật dữ liệu cho hệ thống phòng chống phần mềm độc hại</w:t>
            </w:r>
          </w:p>
        </w:tc>
        <w:tc>
          <w:tcPr>
            <w:tcW w:w="727" w:type="dxa"/>
            <w:shd w:val="clear" w:color="auto" w:fill="auto"/>
            <w:vAlign w:val="center"/>
          </w:tcPr>
          <w:p w14:paraId="11930883"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678" w:type="dxa"/>
            <w:shd w:val="clear" w:color="auto" w:fill="auto"/>
            <w:vAlign w:val="center"/>
          </w:tcPr>
          <w:p w14:paraId="50BA526B"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Đã thiết lập chức năng cập nhật dữ liệu cho hệ thống phòng chống phần mềm độc hại trên các Firewall</w:t>
            </w:r>
            <w:r w:rsidR="00973870" w:rsidRPr="00702208">
              <w:rPr>
                <w:rFonts w:eastAsia="Times New Roman" w:cs="Times New Roman"/>
                <w:sz w:val="24"/>
                <w:szCs w:val="24"/>
              </w:rPr>
              <w:t xml:space="preserve"> </w:t>
            </w:r>
            <w:r w:rsidRPr="00702208">
              <w:rPr>
                <w:rFonts w:eastAsia="Times New Roman" w:cs="Times New Roman"/>
                <w:sz w:val="24"/>
                <w:szCs w:val="24"/>
              </w:rPr>
              <w:t>có tích hợp chức năng phòng chống phần mềm độc hại trên môi trường mạng</w:t>
            </w:r>
            <w:r w:rsidR="008C2E23" w:rsidRPr="00702208">
              <w:rPr>
                <w:rFonts w:eastAsia="Times New Roman" w:cs="Times New Roman"/>
                <w:sz w:val="24"/>
                <w:szCs w:val="24"/>
              </w:rPr>
              <w:t xml:space="preserve">. </w:t>
            </w:r>
            <w:r w:rsidRPr="00702208">
              <w:rPr>
                <w:rFonts w:eastAsia="Times New Roman" w:cs="Times New Roman"/>
                <w:sz w:val="24"/>
                <w:szCs w:val="24"/>
              </w:rPr>
              <w:t xml:space="preserve"> </w:t>
            </w:r>
          </w:p>
        </w:tc>
      </w:tr>
      <w:tr w:rsidR="00702208" w:rsidRPr="00702208" w14:paraId="2B8FBAED" w14:textId="77777777" w:rsidTr="000E0A98">
        <w:tc>
          <w:tcPr>
            <w:tcW w:w="746" w:type="dxa"/>
            <w:shd w:val="clear" w:color="auto" w:fill="auto"/>
            <w:vAlign w:val="center"/>
          </w:tcPr>
          <w:p w14:paraId="6036EF0F"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3</w:t>
            </w:r>
          </w:p>
        </w:tc>
        <w:tc>
          <w:tcPr>
            <w:tcW w:w="3313" w:type="dxa"/>
            <w:shd w:val="clear" w:color="auto" w:fill="auto"/>
            <w:vAlign w:val="center"/>
          </w:tcPr>
          <w:p w14:paraId="367DFEB9"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Bảo đảm năng lực hệ thống đáp ứng đủ theo yêu cầu, quy mô số lượng người dùng và dịch vụ, ứng dụng của hệ thống cung cấp</w:t>
            </w:r>
          </w:p>
        </w:tc>
        <w:tc>
          <w:tcPr>
            <w:tcW w:w="727" w:type="dxa"/>
            <w:shd w:val="clear" w:color="auto" w:fill="auto"/>
            <w:vAlign w:val="center"/>
          </w:tcPr>
          <w:p w14:paraId="1AA1C4BE"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678" w:type="dxa"/>
            <w:shd w:val="clear" w:color="auto" w:fill="auto"/>
            <w:vAlign w:val="center"/>
          </w:tcPr>
          <w:p w14:paraId="4B057614"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Các Firewall có tích hợp chức năng phòng chống phần mềm độc hại trên môi trường mạng có năng lực xử lý đáp ứng đủ theo yêu cầu, quy mô số lượng người dùng và dịch vụ, ứng dụng của hệ thống cung cấp</w:t>
            </w:r>
            <w:r w:rsidR="008C2E23" w:rsidRPr="00702208">
              <w:rPr>
                <w:rFonts w:eastAsia="Times New Roman" w:cs="Times New Roman"/>
                <w:sz w:val="24"/>
                <w:szCs w:val="24"/>
              </w:rPr>
              <w:t xml:space="preserve">. </w:t>
            </w:r>
          </w:p>
        </w:tc>
      </w:tr>
    </w:tbl>
    <w:p w14:paraId="4402F1E3"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276" w:name="_Toc519254567"/>
      <w:bookmarkStart w:id="277" w:name="_Toc136804167"/>
      <w:commentRangeStart w:id="278"/>
      <w:r w:rsidRPr="00702208">
        <w:rPr>
          <w:rFonts w:eastAsia="Times New Roman" w:cs="Times New Roman"/>
          <w:b/>
          <w:noProof/>
          <w:szCs w:val="20"/>
        </w:rPr>
        <w:t>1</w:t>
      </w:r>
      <w:r w:rsidR="008C2E23" w:rsidRPr="00702208">
        <w:rPr>
          <w:rFonts w:eastAsia="Times New Roman" w:cs="Times New Roman"/>
          <w:b/>
          <w:noProof/>
          <w:szCs w:val="20"/>
        </w:rPr>
        <w:t xml:space="preserve">. </w:t>
      </w:r>
      <w:r w:rsidRPr="00702208">
        <w:rPr>
          <w:rFonts w:eastAsia="Times New Roman" w:cs="Times New Roman"/>
          <w:b/>
          <w:noProof/>
          <w:szCs w:val="20"/>
        </w:rPr>
        <w:t>7</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Bảo vệ thiết bị hệ thống</w:t>
      </w:r>
      <w:bookmarkEnd w:id="276"/>
      <w:bookmarkEnd w:id="277"/>
      <w:commentRangeEnd w:id="278"/>
      <w:r w:rsidR="00A35608">
        <w:rPr>
          <w:rStyle w:val="CommentReference"/>
        </w:rPr>
        <w:commentReference w:id="278"/>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7"/>
        <w:gridCol w:w="1357"/>
        <w:gridCol w:w="1392"/>
        <w:gridCol w:w="1325"/>
        <w:gridCol w:w="1265"/>
        <w:gridCol w:w="1077"/>
        <w:gridCol w:w="1541"/>
      </w:tblGrid>
      <w:tr w:rsidR="00702208" w:rsidRPr="00702208" w14:paraId="2235811C" w14:textId="77777777" w:rsidTr="00BE6532">
        <w:trPr>
          <w:trHeight w:val="1886"/>
        </w:trPr>
        <w:tc>
          <w:tcPr>
            <w:tcW w:w="1507" w:type="dxa"/>
            <w:shd w:val="clear" w:color="auto" w:fill="auto"/>
            <w:vAlign w:val="center"/>
          </w:tcPr>
          <w:p w14:paraId="4006587F"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Yêu cầu</w:t>
            </w:r>
          </w:p>
        </w:tc>
        <w:tc>
          <w:tcPr>
            <w:tcW w:w="1357" w:type="dxa"/>
            <w:vMerge w:val="restart"/>
            <w:shd w:val="clear" w:color="auto" w:fill="auto"/>
          </w:tcPr>
          <w:p w14:paraId="4E7DE178"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Cấu hình chức năng xác thực trên các thiết bị</w:t>
            </w:r>
          </w:p>
        </w:tc>
        <w:tc>
          <w:tcPr>
            <w:tcW w:w="1392" w:type="dxa"/>
            <w:vMerge w:val="restart"/>
            <w:shd w:val="clear" w:color="auto" w:fill="auto"/>
          </w:tcPr>
          <w:p w14:paraId="4E3F908F"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Chỉ cho phép sử dụng các kết nối mạng an toàn khi truy cập, quản trị thiết bị từ xa</w:t>
            </w:r>
          </w:p>
        </w:tc>
        <w:tc>
          <w:tcPr>
            <w:tcW w:w="1325" w:type="dxa"/>
            <w:vMerge w:val="restart"/>
            <w:shd w:val="clear" w:color="auto" w:fill="auto"/>
          </w:tcPr>
          <w:p w14:paraId="7799A13A"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Arial"/>
                <w:sz w:val="24"/>
                <w:szCs w:val="24"/>
              </w:rPr>
              <w:t>Hạn chế các địa chỉ mạng có thể kết nối, quản trị thiết bị từ xa</w:t>
            </w:r>
          </w:p>
        </w:tc>
        <w:tc>
          <w:tcPr>
            <w:tcW w:w="1265" w:type="dxa"/>
            <w:vMerge w:val="restart"/>
            <w:shd w:val="clear" w:color="auto" w:fill="auto"/>
          </w:tcPr>
          <w:p w14:paraId="5BCB21C2"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Hạn chế được số lần đăng nhập sai</w:t>
            </w:r>
          </w:p>
        </w:tc>
        <w:tc>
          <w:tcPr>
            <w:tcW w:w="1077" w:type="dxa"/>
            <w:vMerge w:val="restart"/>
            <w:shd w:val="clear" w:color="auto" w:fill="auto"/>
          </w:tcPr>
          <w:p w14:paraId="1ADAFAB4"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Phân quyền truy cập, quản trị thiết bị</w:t>
            </w:r>
          </w:p>
        </w:tc>
        <w:tc>
          <w:tcPr>
            <w:tcW w:w="1541" w:type="dxa"/>
            <w:vMerge w:val="restart"/>
            <w:shd w:val="clear" w:color="auto" w:fill="auto"/>
          </w:tcPr>
          <w:p w14:paraId="5DD07C18"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Nâng cấp, xử lý điểm yếu an toàn thông tin của thiết bị hệ thống trước khi đưa vào sử dụng</w:t>
            </w:r>
          </w:p>
        </w:tc>
      </w:tr>
      <w:tr w:rsidR="00702208" w:rsidRPr="00702208" w14:paraId="58323648" w14:textId="77777777" w:rsidTr="00BE6532">
        <w:trPr>
          <w:trHeight w:val="1886"/>
        </w:trPr>
        <w:tc>
          <w:tcPr>
            <w:tcW w:w="1507" w:type="dxa"/>
            <w:shd w:val="clear" w:color="auto" w:fill="auto"/>
            <w:vAlign w:val="center"/>
          </w:tcPr>
          <w:p w14:paraId="79A6C139"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Thiết bị</w:t>
            </w:r>
          </w:p>
        </w:tc>
        <w:tc>
          <w:tcPr>
            <w:tcW w:w="1357" w:type="dxa"/>
            <w:vMerge/>
            <w:shd w:val="clear" w:color="auto" w:fill="auto"/>
          </w:tcPr>
          <w:p w14:paraId="0D4F8E70" w14:textId="77777777" w:rsidR="001B51C0" w:rsidRPr="00702208" w:rsidRDefault="001B51C0" w:rsidP="00B40517">
            <w:pPr>
              <w:spacing w:before="0" w:after="120" w:line="288" w:lineRule="auto"/>
              <w:ind w:firstLine="0"/>
              <w:rPr>
                <w:rFonts w:eastAsia="Times New Roman" w:cs="Times New Roman"/>
                <w:sz w:val="24"/>
                <w:szCs w:val="24"/>
              </w:rPr>
            </w:pPr>
          </w:p>
        </w:tc>
        <w:tc>
          <w:tcPr>
            <w:tcW w:w="1392" w:type="dxa"/>
            <w:vMerge/>
            <w:shd w:val="clear" w:color="auto" w:fill="auto"/>
          </w:tcPr>
          <w:p w14:paraId="4018135D" w14:textId="77777777" w:rsidR="001B51C0" w:rsidRPr="00702208" w:rsidRDefault="001B51C0" w:rsidP="00B40517">
            <w:pPr>
              <w:spacing w:before="0" w:after="120" w:line="288" w:lineRule="auto"/>
              <w:ind w:firstLine="0"/>
              <w:rPr>
                <w:rFonts w:eastAsia="Times New Roman" w:cs="Times New Roman"/>
                <w:sz w:val="24"/>
                <w:szCs w:val="24"/>
              </w:rPr>
            </w:pPr>
          </w:p>
        </w:tc>
        <w:tc>
          <w:tcPr>
            <w:tcW w:w="1325" w:type="dxa"/>
            <w:vMerge/>
            <w:shd w:val="clear" w:color="auto" w:fill="auto"/>
          </w:tcPr>
          <w:p w14:paraId="76ABA4DC" w14:textId="77777777" w:rsidR="001B51C0" w:rsidRPr="00702208" w:rsidRDefault="001B51C0" w:rsidP="00B40517">
            <w:pPr>
              <w:spacing w:before="0" w:after="120" w:line="288" w:lineRule="auto"/>
              <w:ind w:firstLine="0"/>
              <w:rPr>
                <w:rFonts w:eastAsia="Times New Roman" w:cs="Arial"/>
                <w:sz w:val="24"/>
                <w:szCs w:val="24"/>
              </w:rPr>
            </w:pPr>
          </w:p>
        </w:tc>
        <w:tc>
          <w:tcPr>
            <w:tcW w:w="1265" w:type="dxa"/>
            <w:vMerge/>
            <w:shd w:val="clear" w:color="auto" w:fill="auto"/>
          </w:tcPr>
          <w:p w14:paraId="31E0701A" w14:textId="77777777" w:rsidR="001B51C0" w:rsidRPr="00702208" w:rsidRDefault="001B51C0" w:rsidP="00B40517">
            <w:pPr>
              <w:spacing w:before="0" w:after="120" w:line="288" w:lineRule="auto"/>
              <w:ind w:firstLine="0"/>
              <w:rPr>
                <w:rFonts w:eastAsia="Times New Roman" w:cs="Times New Roman"/>
                <w:sz w:val="24"/>
                <w:szCs w:val="24"/>
              </w:rPr>
            </w:pPr>
          </w:p>
        </w:tc>
        <w:tc>
          <w:tcPr>
            <w:tcW w:w="1077" w:type="dxa"/>
            <w:vMerge/>
            <w:shd w:val="clear" w:color="auto" w:fill="auto"/>
          </w:tcPr>
          <w:p w14:paraId="0A3969BE" w14:textId="77777777" w:rsidR="001B51C0" w:rsidRPr="00702208" w:rsidRDefault="001B51C0" w:rsidP="00B40517">
            <w:pPr>
              <w:spacing w:before="0" w:after="120" w:line="288" w:lineRule="auto"/>
              <w:ind w:firstLine="0"/>
              <w:rPr>
                <w:rFonts w:eastAsia="Times New Roman" w:cs="Times New Roman"/>
                <w:sz w:val="24"/>
                <w:szCs w:val="24"/>
              </w:rPr>
            </w:pPr>
          </w:p>
        </w:tc>
        <w:tc>
          <w:tcPr>
            <w:tcW w:w="1541" w:type="dxa"/>
            <w:vMerge/>
            <w:shd w:val="clear" w:color="auto" w:fill="auto"/>
          </w:tcPr>
          <w:p w14:paraId="579A5EC3" w14:textId="77777777" w:rsidR="001B51C0" w:rsidRPr="00702208" w:rsidRDefault="001B51C0" w:rsidP="00B40517">
            <w:pPr>
              <w:spacing w:before="0" w:after="120" w:line="288" w:lineRule="auto"/>
              <w:ind w:firstLine="0"/>
              <w:rPr>
                <w:rFonts w:eastAsia="Times New Roman" w:cs="Times New Roman"/>
                <w:sz w:val="24"/>
                <w:szCs w:val="24"/>
              </w:rPr>
            </w:pPr>
          </w:p>
        </w:tc>
      </w:tr>
      <w:tr w:rsidR="00702208" w:rsidRPr="00702208" w14:paraId="00548054" w14:textId="77777777" w:rsidTr="00BE6532">
        <w:tc>
          <w:tcPr>
            <w:tcW w:w="1507" w:type="dxa"/>
            <w:shd w:val="clear" w:color="auto" w:fill="auto"/>
          </w:tcPr>
          <w:p w14:paraId="19594106" w14:textId="77777777" w:rsidR="00BE6532" w:rsidRPr="00702208" w:rsidRDefault="00BE6532"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FW Checkpoint 4200</w:t>
            </w:r>
          </w:p>
        </w:tc>
        <w:tc>
          <w:tcPr>
            <w:tcW w:w="1357" w:type="dxa"/>
            <w:shd w:val="clear" w:color="auto" w:fill="auto"/>
            <w:vAlign w:val="center"/>
          </w:tcPr>
          <w:p w14:paraId="102046FE" w14:textId="77777777" w:rsidR="00BE6532" w:rsidRPr="00702208" w:rsidRDefault="00BE6532"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392" w:type="dxa"/>
            <w:shd w:val="clear" w:color="auto" w:fill="auto"/>
            <w:vAlign w:val="center"/>
          </w:tcPr>
          <w:p w14:paraId="41504083" w14:textId="77777777" w:rsidR="00BE6532" w:rsidRPr="00702208" w:rsidRDefault="00BE6532"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325" w:type="dxa"/>
            <w:shd w:val="clear" w:color="auto" w:fill="auto"/>
            <w:vAlign w:val="center"/>
          </w:tcPr>
          <w:p w14:paraId="3EC7AAF2" w14:textId="77777777" w:rsidR="00BE6532" w:rsidRPr="00702208" w:rsidRDefault="00BE6532"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265" w:type="dxa"/>
            <w:shd w:val="clear" w:color="auto" w:fill="auto"/>
            <w:vAlign w:val="center"/>
          </w:tcPr>
          <w:p w14:paraId="0CF5D917" w14:textId="77777777" w:rsidR="00BE6532" w:rsidRPr="00702208" w:rsidRDefault="00BE6532"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077" w:type="dxa"/>
            <w:shd w:val="clear" w:color="auto" w:fill="auto"/>
            <w:vAlign w:val="center"/>
          </w:tcPr>
          <w:p w14:paraId="4E95EC4B" w14:textId="77777777" w:rsidR="00BE6532" w:rsidRPr="00702208" w:rsidRDefault="00BE6532"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541" w:type="dxa"/>
            <w:shd w:val="clear" w:color="auto" w:fill="auto"/>
            <w:vAlign w:val="center"/>
          </w:tcPr>
          <w:p w14:paraId="6896E823" w14:textId="77777777" w:rsidR="00BE6532" w:rsidRPr="00702208" w:rsidRDefault="00BE6532" w:rsidP="00B40517">
            <w:pPr>
              <w:spacing w:before="0" w:after="120" w:line="288" w:lineRule="auto"/>
              <w:ind w:firstLine="0"/>
              <w:jc w:val="center"/>
              <w:rPr>
                <w:sz w:val="24"/>
                <w:szCs w:val="24"/>
              </w:rPr>
            </w:pPr>
            <w:r w:rsidRPr="00702208">
              <w:rPr>
                <w:rFonts w:eastAsia="Times New Roman" w:cs="Times New Roman"/>
                <w:sz w:val="24"/>
                <w:szCs w:val="24"/>
              </w:rPr>
              <w:t>+</w:t>
            </w:r>
          </w:p>
        </w:tc>
      </w:tr>
      <w:tr w:rsidR="00702208" w:rsidRPr="00702208" w14:paraId="3015B003" w14:textId="77777777" w:rsidTr="00BE6532">
        <w:tc>
          <w:tcPr>
            <w:tcW w:w="1507" w:type="dxa"/>
            <w:shd w:val="clear" w:color="auto" w:fill="auto"/>
          </w:tcPr>
          <w:p w14:paraId="44CBC26C" w14:textId="77777777" w:rsidR="00973870" w:rsidRPr="00702208" w:rsidRDefault="00973870" w:rsidP="00B40517">
            <w:pPr>
              <w:spacing w:before="0" w:after="120" w:line="288" w:lineRule="auto"/>
              <w:ind w:firstLine="0"/>
              <w:jc w:val="both"/>
              <w:rPr>
                <w:sz w:val="24"/>
                <w:szCs w:val="24"/>
              </w:rPr>
            </w:pPr>
            <w:r w:rsidRPr="00702208">
              <w:rPr>
                <w:sz w:val="24"/>
                <w:szCs w:val="24"/>
              </w:rPr>
              <w:t>SAN</w:t>
            </w:r>
          </w:p>
        </w:tc>
        <w:tc>
          <w:tcPr>
            <w:tcW w:w="1357" w:type="dxa"/>
            <w:shd w:val="clear" w:color="auto" w:fill="auto"/>
          </w:tcPr>
          <w:p w14:paraId="57EE9402" w14:textId="77777777" w:rsidR="00973870" w:rsidRPr="00702208" w:rsidRDefault="00973870"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392" w:type="dxa"/>
            <w:shd w:val="clear" w:color="auto" w:fill="auto"/>
          </w:tcPr>
          <w:p w14:paraId="76B0F2BB" w14:textId="77777777" w:rsidR="00973870" w:rsidRPr="00702208" w:rsidRDefault="00973870"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325" w:type="dxa"/>
            <w:shd w:val="clear" w:color="auto" w:fill="auto"/>
          </w:tcPr>
          <w:p w14:paraId="7D5CE03F" w14:textId="77777777" w:rsidR="00973870" w:rsidRPr="00702208" w:rsidRDefault="00973870"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265" w:type="dxa"/>
            <w:shd w:val="clear" w:color="auto" w:fill="auto"/>
          </w:tcPr>
          <w:p w14:paraId="6F13DBE0" w14:textId="77777777" w:rsidR="00973870" w:rsidRPr="00702208" w:rsidRDefault="00973870"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077" w:type="dxa"/>
            <w:shd w:val="clear" w:color="auto" w:fill="auto"/>
          </w:tcPr>
          <w:p w14:paraId="67E71E7A" w14:textId="77777777" w:rsidR="00973870" w:rsidRPr="00702208" w:rsidRDefault="00973870"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541" w:type="dxa"/>
            <w:shd w:val="clear" w:color="auto" w:fill="auto"/>
          </w:tcPr>
          <w:p w14:paraId="28892323" w14:textId="77777777" w:rsidR="00973870" w:rsidRPr="00702208" w:rsidRDefault="00973870" w:rsidP="00B40517">
            <w:pPr>
              <w:spacing w:before="0" w:after="120" w:line="288" w:lineRule="auto"/>
              <w:ind w:firstLine="0"/>
              <w:jc w:val="center"/>
              <w:rPr>
                <w:sz w:val="24"/>
                <w:szCs w:val="24"/>
              </w:rPr>
            </w:pPr>
            <w:r w:rsidRPr="00702208">
              <w:rPr>
                <w:rFonts w:eastAsia="Times New Roman" w:cs="Times New Roman"/>
                <w:sz w:val="24"/>
                <w:szCs w:val="24"/>
              </w:rPr>
              <w:t>+</w:t>
            </w:r>
          </w:p>
        </w:tc>
      </w:tr>
    </w:tbl>
    <w:p w14:paraId="4B0E22B4" w14:textId="77777777" w:rsidR="001B51C0" w:rsidRPr="00702208" w:rsidRDefault="001B51C0" w:rsidP="00B40517">
      <w:pPr>
        <w:keepNext/>
        <w:spacing w:before="0" w:after="120" w:line="288" w:lineRule="auto"/>
        <w:ind w:firstLine="425"/>
        <w:jc w:val="both"/>
        <w:outlineLvl w:val="1"/>
        <w:rPr>
          <w:rFonts w:eastAsia="Times New Roman" w:cs="Times New Roman"/>
          <w:b/>
          <w:bCs/>
          <w:iCs/>
          <w:szCs w:val="28"/>
        </w:rPr>
      </w:pPr>
      <w:bookmarkStart w:id="279" w:name="_Toc519254568"/>
      <w:bookmarkStart w:id="280" w:name="_Toc521661494"/>
      <w:bookmarkStart w:id="281" w:name="_Toc136442431"/>
      <w:bookmarkStart w:id="282" w:name="_Toc136804168"/>
      <w:commentRangeStart w:id="283"/>
      <w:r w:rsidRPr="00702208">
        <w:rPr>
          <w:rFonts w:eastAsia="Times New Roman" w:cs="Times New Roman"/>
          <w:b/>
          <w:bCs/>
          <w:iCs/>
          <w:szCs w:val="28"/>
        </w:rPr>
        <w:t>2</w:t>
      </w:r>
      <w:r w:rsidR="008C2E23" w:rsidRPr="00702208">
        <w:rPr>
          <w:rFonts w:eastAsia="Times New Roman" w:cs="Times New Roman"/>
          <w:b/>
          <w:bCs/>
          <w:iCs/>
          <w:szCs w:val="28"/>
        </w:rPr>
        <w:t xml:space="preserve">. </w:t>
      </w:r>
      <w:r w:rsidRPr="00702208">
        <w:rPr>
          <w:rFonts w:eastAsia="Times New Roman" w:cs="Times New Roman"/>
          <w:b/>
          <w:bCs/>
          <w:iCs/>
          <w:szCs w:val="28"/>
        </w:rPr>
        <w:t xml:space="preserve"> Bảo đảm an toàn máy chủ</w:t>
      </w:r>
      <w:bookmarkEnd w:id="279"/>
      <w:bookmarkEnd w:id="280"/>
      <w:bookmarkEnd w:id="281"/>
      <w:bookmarkEnd w:id="282"/>
      <w:r w:rsidRPr="00702208">
        <w:rPr>
          <w:rFonts w:eastAsia="Times New Roman" w:cs="Times New Roman"/>
          <w:b/>
          <w:bCs/>
          <w:iCs/>
          <w:szCs w:val="28"/>
        </w:rPr>
        <w:tab/>
      </w:r>
      <w:commentRangeEnd w:id="283"/>
      <w:r w:rsidR="00A35608">
        <w:rPr>
          <w:rStyle w:val="CommentReference"/>
        </w:rPr>
        <w:commentReference w:id="283"/>
      </w:r>
    </w:p>
    <w:p w14:paraId="78563565"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284" w:name="_Toc519254569"/>
      <w:bookmarkStart w:id="285" w:name="_Toc136804169"/>
      <w:r w:rsidRPr="00702208">
        <w:rPr>
          <w:rFonts w:eastAsia="Times New Roman" w:cs="Times New Roman"/>
          <w:b/>
          <w:noProof/>
          <w:szCs w:val="20"/>
        </w:rPr>
        <w:t>2</w:t>
      </w:r>
      <w:r w:rsidR="008C2E23" w:rsidRPr="00702208">
        <w:rPr>
          <w:rFonts w:eastAsia="Times New Roman" w:cs="Times New Roman"/>
          <w:b/>
          <w:noProof/>
          <w:szCs w:val="20"/>
        </w:rPr>
        <w:t xml:space="preserve">. </w:t>
      </w:r>
      <w:r w:rsidRPr="00702208">
        <w:rPr>
          <w:rFonts w:eastAsia="Times New Roman" w:cs="Times New Roman"/>
          <w:b/>
          <w:noProof/>
          <w:szCs w:val="20"/>
        </w:rPr>
        <w:t>1</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Xác thực</w:t>
      </w:r>
      <w:bookmarkEnd w:id="284"/>
      <w:bookmarkEnd w:id="285"/>
      <w:r w:rsidRPr="00702208">
        <w:rPr>
          <w:rFonts w:eastAsia="Times New Roman" w:cs="Times New Roman"/>
          <w:b/>
          <w:noProof/>
          <w:szCs w:val="20"/>
        </w:rPr>
        <w:tab/>
      </w:r>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560"/>
        <w:gridCol w:w="1701"/>
        <w:gridCol w:w="1417"/>
        <w:gridCol w:w="1276"/>
        <w:gridCol w:w="1808"/>
      </w:tblGrid>
      <w:tr w:rsidR="00702208" w:rsidRPr="00702208" w14:paraId="0DD065AA" w14:textId="77777777" w:rsidTr="006C4502">
        <w:trPr>
          <w:trHeight w:val="1613"/>
        </w:trPr>
        <w:tc>
          <w:tcPr>
            <w:tcW w:w="1809" w:type="dxa"/>
            <w:shd w:val="clear" w:color="auto" w:fill="auto"/>
            <w:vAlign w:val="center"/>
          </w:tcPr>
          <w:p w14:paraId="1E4B5403" w14:textId="77777777" w:rsidR="001B51C0" w:rsidRPr="00702208" w:rsidRDefault="001B51C0" w:rsidP="00B40517">
            <w:pPr>
              <w:spacing w:before="0" w:after="120" w:line="288" w:lineRule="auto"/>
              <w:ind w:firstLine="0"/>
              <w:rPr>
                <w:rFonts w:eastAsia="Times New Roman" w:cs="Times New Roman"/>
                <w:b/>
                <w:sz w:val="24"/>
                <w:szCs w:val="24"/>
              </w:rPr>
            </w:pPr>
            <w:r w:rsidRPr="00702208">
              <w:rPr>
                <w:rFonts w:eastAsia="Times New Roman" w:cs="Times New Roman"/>
                <w:b/>
                <w:sz w:val="24"/>
                <w:szCs w:val="24"/>
              </w:rPr>
              <w:t>Yêu cầu</w:t>
            </w:r>
          </w:p>
        </w:tc>
        <w:tc>
          <w:tcPr>
            <w:tcW w:w="1560" w:type="dxa"/>
            <w:vMerge w:val="restart"/>
            <w:shd w:val="clear" w:color="auto" w:fill="auto"/>
          </w:tcPr>
          <w:p w14:paraId="4AE2B55B"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Thiết lập chính sách xác thực trên máy chủ</w:t>
            </w:r>
          </w:p>
        </w:tc>
        <w:tc>
          <w:tcPr>
            <w:tcW w:w="1701" w:type="dxa"/>
            <w:vMerge w:val="restart"/>
            <w:shd w:val="clear" w:color="auto" w:fill="auto"/>
          </w:tcPr>
          <w:p w14:paraId="76543BB9"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Thay đổi các tài khoản mặc định trên hệ thống hoặc vô hiệu hóa</w:t>
            </w:r>
          </w:p>
        </w:tc>
        <w:tc>
          <w:tcPr>
            <w:tcW w:w="1417" w:type="dxa"/>
            <w:vMerge w:val="restart"/>
            <w:shd w:val="clear" w:color="auto" w:fill="auto"/>
          </w:tcPr>
          <w:p w14:paraId="188415FB"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Thiết lập chính sách mật khẩu an toàn</w:t>
            </w:r>
          </w:p>
        </w:tc>
        <w:tc>
          <w:tcPr>
            <w:tcW w:w="1276" w:type="dxa"/>
            <w:vMerge w:val="restart"/>
            <w:shd w:val="clear" w:color="auto" w:fill="auto"/>
          </w:tcPr>
          <w:p w14:paraId="1E4BF5B5"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Hạn chế số lần đăng nhập sai</w:t>
            </w:r>
          </w:p>
        </w:tc>
        <w:tc>
          <w:tcPr>
            <w:tcW w:w="1808" w:type="dxa"/>
            <w:vMerge w:val="restart"/>
            <w:shd w:val="clear" w:color="auto" w:fill="auto"/>
          </w:tcPr>
          <w:p w14:paraId="631DEB15"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vô hiệu hóa tài khoản nếu tài khoản đó đăng nhập sai nhiều lần vượt số lần quy định</w:t>
            </w:r>
          </w:p>
        </w:tc>
      </w:tr>
      <w:tr w:rsidR="00702208" w:rsidRPr="00702208" w14:paraId="630FCDDE" w14:textId="77777777" w:rsidTr="006C4502">
        <w:trPr>
          <w:trHeight w:val="1351"/>
        </w:trPr>
        <w:tc>
          <w:tcPr>
            <w:tcW w:w="1809" w:type="dxa"/>
            <w:shd w:val="clear" w:color="auto" w:fill="auto"/>
            <w:vAlign w:val="center"/>
          </w:tcPr>
          <w:p w14:paraId="0ED8E6DB" w14:textId="77777777" w:rsidR="001B51C0" w:rsidRPr="00702208" w:rsidRDefault="001B51C0" w:rsidP="00B40517">
            <w:pPr>
              <w:spacing w:before="0" w:after="120" w:line="288" w:lineRule="auto"/>
              <w:ind w:firstLine="0"/>
              <w:rPr>
                <w:rFonts w:eastAsia="Times New Roman" w:cs="Times New Roman"/>
                <w:b/>
                <w:sz w:val="24"/>
                <w:szCs w:val="24"/>
              </w:rPr>
            </w:pPr>
            <w:r w:rsidRPr="00702208">
              <w:rPr>
                <w:rFonts w:eastAsia="Times New Roman" w:cs="Times New Roman"/>
                <w:b/>
                <w:sz w:val="24"/>
                <w:szCs w:val="24"/>
              </w:rPr>
              <w:t>Máy chủ</w:t>
            </w:r>
          </w:p>
        </w:tc>
        <w:tc>
          <w:tcPr>
            <w:tcW w:w="1560" w:type="dxa"/>
            <w:vMerge/>
            <w:shd w:val="clear" w:color="auto" w:fill="auto"/>
          </w:tcPr>
          <w:p w14:paraId="321D0699"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701" w:type="dxa"/>
            <w:vMerge/>
            <w:shd w:val="clear" w:color="auto" w:fill="auto"/>
          </w:tcPr>
          <w:p w14:paraId="1E92E769"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417" w:type="dxa"/>
            <w:vMerge/>
            <w:shd w:val="clear" w:color="auto" w:fill="auto"/>
          </w:tcPr>
          <w:p w14:paraId="04C47A18"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276" w:type="dxa"/>
            <w:vMerge/>
            <w:shd w:val="clear" w:color="auto" w:fill="auto"/>
          </w:tcPr>
          <w:p w14:paraId="008CA11F"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808" w:type="dxa"/>
            <w:vMerge/>
            <w:shd w:val="clear" w:color="auto" w:fill="auto"/>
          </w:tcPr>
          <w:p w14:paraId="2E0DD0CB" w14:textId="77777777" w:rsidR="001B51C0" w:rsidRPr="00702208" w:rsidRDefault="001B51C0" w:rsidP="00B40517">
            <w:pPr>
              <w:spacing w:before="0" w:after="120" w:line="288" w:lineRule="auto"/>
              <w:ind w:firstLine="0"/>
              <w:jc w:val="both"/>
              <w:rPr>
                <w:rFonts w:eastAsia="Times New Roman" w:cs="Times New Roman"/>
                <w:sz w:val="24"/>
                <w:szCs w:val="24"/>
              </w:rPr>
            </w:pPr>
          </w:p>
        </w:tc>
      </w:tr>
      <w:tr w:rsidR="00702208" w:rsidRPr="00702208" w14:paraId="2413B5AD" w14:textId="77777777" w:rsidTr="00E54084">
        <w:tc>
          <w:tcPr>
            <w:tcW w:w="1809" w:type="dxa"/>
            <w:shd w:val="clear" w:color="auto" w:fill="auto"/>
          </w:tcPr>
          <w:p w14:paraId="7059A5FC" w14:textId="77777777" w:rsidR="00BE6532" w:rsidRPr="00702208" w:rsidRDefault="001014F9" w:rsidP="00B40517">
            <w:pPr>
              <w:pStyle w:val="NormalWeb"/>
              <w:spacing w:before="0" w:beforeAutospacing="0" w:after="120" w:afterAutospacing="0" w:line="288" w:lineRule="auto"/>
            </w:pPr>
            <w:r w:rsidRPr="00702208">
              <w:rPr>
                <w:bCs/>
                <w:lang w:val="vi-VN" w:eastAsia="vi-VN"/>
              </w:rPr>
              <w:t xml:space="preserve">Dell Power </w:t>
            </w:r>
            <w:r w:rsidRPr="00702208">
              <w:rPr>
                <w:bCs/>
                <w:lang w:val="vi-VN" w:eastAsia="vi-VN"/>
              </w:rPr>
              <w:lastRenderedPageBreak/>
              <w:t>Edge R730</w:t>
            </w:r>
            <w:r w:rsidRPr="00702208">
              <w:t>/</w:t>
            </w:r>
          </w:p>
          <w:p w14:paraId="3A419F18" w14:textId="77777777" w:rsidR="00BE6532" w:rsidRPr="00702208" w:rsidRDefault="001014F9" w:rsidP="00B40517">
            <w:pPr>
              <w:pStyle w:val="NormalWeb"/>
              <w:spacing w:before="0" w:beforeAutospacing="0" w:after="120" w:afterAutospacing="0" w:line="288" w:lineRule="auto"/>
            </w:pPr>
            <w:r w:rsidRPr="00702208">
              <w:t>Cài đặt Web-frontend01/</w:t>
            </w:r>
          </w:p>
          <w:p w14:paraId="028140F3" w14:textId="77777777" w:rsidR="00BE6532" w:rsidRPr="00702208" w:rsidRDefault="001014F9" w:rsidP="00B40517">
            <w:pPr>
              <w:pStyle w:val="NormalWeb"/>
              <w:spacing w:before="0" w:beforeAutospacing="0" w:after="120" w:afterAutospacing="0" w:line="288" w:lineRule="auto"/>
            </w:pPr>
            <w:r w:rsidRPr="00702208">
              <w:t>Vùng DMZ/</w:t>
            </w:r>
          </w:p>
          <w:p w14:paraId="33A56CF7" w14:textId="77777777" w:rsidR="001014F9" w:rsidRPr="00702208" w:rsidRDefault="001014F9" w:rsidP="00B40517">
            <w:pPr>
              <w:pStyle w:val="NormalWeb"/>
              <w:spacing w:before="0" w:beforeAutospacing="0" w:after="120" w:afterAutospacing="0" w:line="288" w:lineRule="auto"/>
              <w:rPr>
                <w:kern w:val="24"/>
              </w:rPr>
            </w:pPr>
            <w:r w:rsidRPr="00702208">
              <w:t>HĐH Window server 2019</w:t>
            </w:r>
          </w:p>
        </w:tc>
        <w:tc>
          <w:tcPr>
            <w:tcW w:w="1560" w:type="dxa"/>
            <w:shd w:val="clear" w:color="auto" w:fill="auto"/>
            <w:vAlign w:val="center"/>
          </w:tcPr>
          <w:p w14:paraId="6C520C88"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lastRenderedPageBreak/>
              <w:t>+</w:t>
            </w:r>
          </w:p>
        </w:tc>
        <w:tc>
          <w:tcPr>
            <w:tcW w:w="1701" w:type="dxa"/>
            <w:shd w:val="clear" w:color="auto" w:fill="auto"/>
            <w:vAlign w:val="center"/>
          </w:tcPr>
          <w:p w14:paraId="22B7B538"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417" w:type="dxa"/>
            <w:shd w:val="clear" w:color="auto" w:fill="auto"/>
            <w:vAlign w:val="center"/>
          </w:tcPr>
          <w:p w14:paraId="7CAFE9E6"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276" w:type="dxa"/>
            <w:shd w:val="clear" w:color="auto" w:fill="auto"/>
            <w:vAlign w:val="center"/>
          </w:tcPr>
          <w:p w14:paraId="03AD247B"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808" w:type="dxa"/>
            <w:shd w:val="clear" w:color="auto" w:fill="auto"/>
            <w:vAlign w:val="center"/>
          </w:tcPr>
          <w:p w14:paraId="245D22FB"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r>
      <w:tr w:rsidR="00702208" w:rsidRPr="00702208" w14:paraId="7986D121" w14:textId="77777777" w:rsidTr="00E54084">
        <w:tc>
          <w:tcPr>
            <w:tcW w:w="1809" w:type="dxa"/>
            <w:shd w:val="clear" w:color="auto" w:fill="auto"/>
          </w:tcPr>
          <w:p w14:paraId="232D740F" w14:textId="77777777" w:rsidR="00BE6532" w:rsidRPr="00702208" w:rsidRDefault="001014F9" w:rsidP="00B40517">
            <w:pPr>
              <w:pStyle w:val="NormalWeb"/>
              <w:spacing w:before="0" w:beforeAutospacing="0" w:after="120" w:afterAutospacing="0" w:line="288" w:lineRule="auto"/>
            </w:pPr>
            <w:r w:rsidRPr="00702208">
              <w:rPr>
                <w:bCs/>
                <w:lang w:val="vi-VN" w:eastAsia="vi-VN"/>
              </w:rPr>
              <w:lastRenderedPageBreak/>
              <w:t>Dell Power Edge R730</w:t>
            </w:r>
            <w:r w:rsidRPr="00702208">
              <w:t>/</w:t>
            </w:r>
          </w:p>
          <w:p w14:paraId="21CA1E7F" w14:textId="77777777" w:rsidR="00BE6532" w:rsidRPr="00702208" w:rsidRDefault="001014F9" w:rsidP="00B40517">
            <w:pPr>
              <w:pStyle w:val="NormalWeb"/>
              <w:spacing w:before="0" w:beforeAutospacing="0" w:after="120" w:afterAutospacing="0" w:line="288" w:lineRule="auto"/>
            </w:pPr>
            <w:r w:rsidRPr="00702208">
              <w:t>Cài đặt Web-frontend02/</w:t>
            </w:r>
          </w:p>
          <w:p w14:paraId="6200A6B5" w14:textId="77777777" w:rsidR="00BE6532" w:rsidRPr="00702208" w:rsidRDefault="001014F9" w:rsidP="00B40517">
            <w:pPr>
              <w:pStyle w:val="NormalWeb"/>
              <w:spacing w:before="0" w:beforeAutospacing="0" w:after="120" w:afterAutospacing="0" w:line="288" w:lineRule="auto"/>
            </w:pPr>
            <w:r w:rsidRPr="00702208">
              <w:t>Vùng DMZ/</w:t>
            </w:r>
          </w:p>
          <w:p w14:paraId="4E084CEA" w14:textId="77777777" w:rsidR="001014F9" w:rsidRPr="00702208" w:rsidRDefault="001014F9" w:rsidP="00B40517">
            <w:pPr>
              <w:pStyle w:val="NormalWeb"/>
              <w:spacing w:before="0" w:beforeAutospacing="0" w:after="120" w:afterAutospacing="0" w:line="288" w:lineRule="auto"/>
              <w:rPr>
                <w:kern w:val="24"/>
              </w:rPr>
            </w:pPr>
            <w:r w:rsidRPr="00702208">
              <w:t>HĐH Window server 2019</w:t>
            </w:r>
          </w:p>
        </w:tc>
        <w:tc>
          <w:tcPr>
            <w:tcW w:w="1560" w:type="dxa"/>
            <w:shd w:val="clear" w:color="auto" w:fill="auto"/>
            <w:vAlign w:val="center"/>
          </w:tcPr>
          <w:p w14:paraId="2F7B7AB6"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701" w:type="dxa"/>
            <w:shd w:val="clear" w:color="auto" w:fill="auto"/>
            <w:vAlign w:val="center"/>
          </w:tcPr>
          <w:p w14:paraId="2F1F5975"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417" w:type="dxa"/>
            <w:shd w:val="clear" w:color="auto" w:fill="auto"/>
            <w:vAlign w:val="center"/>
          </w:tcPr>
          <w:p w14:paraId="60B79FF7"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276" w:type="dxa"/>
            <w:shd w:val="clear" w:color="auto" w:fill="auto"/>
            <w:vAlign w:val="center"/>
          </w:tcPr>
          <w:p w14:paraId="7F80A4FD"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808" w:type="dxa"/>
            <w:shd w:val="clear" w:color="auto" w:fill="auto"/>
            <w:vAlign w:val="center"/>
          </w:tcPr>
          <w:p w14:paraId="05466B16"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r>
      <w:tr w:rsidR="00702208" w:rsidRPr="00702208" w14:paraId="4DD60F45" w14:textId="77777777" w:rsidTr="00E54084">
        <w:tc>
          <w:tcPr>
            <w:tcW w:w="1809" w:type="dxa"/>
            <w:shd w:val="clear" w:color="auto" w:fill="auto"/>
          </w:tcPr>
          <w:p w14:paraId="4411CA49" w14:textId="77777777" w:rsidR="00BE6532" w:rsidRPr="00702208" w:rsidRDefault="001014F9"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798A308D" w14:textId="77777777" w:rsidR="00BE6532" w:rsidRPr="00702208" w:rsidRDefault="001014F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eb-DB01</w:t>
            </w:r>
            <w:r w:rsidRPr="00702208">
              <w:rPr>
                <w:rFonts w:eastAsia="Times New Roman" w:cs="Times New Roman"/>
                <w:sz w:val="24"/>
                <w:szCs w:val="24"/>
              </w:rPr>
              <w:t>/</w:t>
            </w:r>
          </w:p>
          <w:p w14:paraId="45758FDA" w14:textId="77777777" w:rsidR="00BE6532" w:rsidRPr="00702208" w:rsidRDefault="001014F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4A1C7723" w14:textId="77777777" w:rsidR="001014F9" w:rsidRPr="00702208" w:rsidRDefault="001014F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560" w:type="dxa"/>
            <w:shd w:val="clear" w:color="auto" w:fill="auto"/>
            <w:vAlign w:val="center"/>
          </w:tcPr>
          <w:p w14:paraId="4113447E"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701" w:type="dxa"/>
            <w:shd w:val="clear" w:color="auto" w:fill="auto"/>
            <w:vAlign w:val="center"/>
          </w:tcPr>
          <w:p w14:paraId="1B377A41"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417" w:type="dxa"/>
            <w:shd w:val="clear" w:color="auto" w:fill="auto"/>
            <w:vAlign w:val="center"/>
          </w:tcPr>
          <w:p w14:paraId="3A59D958"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276" w:type="dxa"/>
            <w:shd w:val="clear" w:color="auto" w:fill="auto"/>
            <w:vAlign w:val="center"/>
          </w:tcPr>
          <w:p w14:paraId="23F3D49F"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808" w:type="dxa"/>
            <w:shd w:val="clear" w:color="auto" w:fill="auto"/>
            <w:vAlign w:val="center"/>
          </w:tcPr>
          <w:p w14:paraId="5C308E75"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r>
      <w:tr w:rsidR="00702208" w:rsidRPr="00702208" w14:paraId="1BC212D0" w14:textId="77777777" w:rsidTr="00E54084">
        <w:tc>
          <w:tcPr>
            <w:tcW w:w="1809" w:type="dxa"/>
            <w:shd w:val="clear" w:color="auto" w:fill="auto"/>
          </w:tcPr>
          <w:p w14:paraId="2814B212" w14:textId="77777777" w:rsidR="00BE6532" w:rsidRPr="00702208" w:rsidRDefault="001014F9"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3D001483" w14:textId="77777777" w:rsidR="00BE6532" w:rsidRPr="00702208" w:rsidRDefault="001014F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eb-DB02</w:t>
            </w:r>
            <w:r w:rsidRPr="00702208">
              <w:rPr>
                <w:rFonts w:eastAsia="Times New Roman" w:cs="Times New Roman"/>
                <w:sz w:val="24"/>
                <w:szCs w:val="24"/>
              </w:rPr>
              <w:t>/</w:t>
            </w:r>
          </w:p>
          <w:p w14:paraId="471FB35E" w14:textId="77777777" w:rsidR="00BE6532" w:rsidRPr="00702208" w:rsidRDefault="001014F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2630E575" w14:textId="77777777" w:rsidR="001014F9" w:rsidRPr="00702208" w:rsidRDefault="001014F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560" w:type="dxa"/>
            <w:shd w:val="clear" w:color="auto" w:fill="auto"/>
            <w:vAlign w:val="center"/>
          </w:tcPr>
          <w:p w14:paraId="3CDF77D8"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701" w:type="dxa"/>
            <w:shd w:val="clear" w:color="auto" w:fill="auto"/>
            <w:vAlign w:val="center"/>
          </w:tcPr>
          <w:p w14:paraId="6405781A"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417" w:type="dxa"/>
            <w:shd w:val="clear" w:color="auto" w:fill="auto"/>
            <w:vAlign w:val="center"/>
          </w:tcPr>
          <w:p w14:paraId="40DD6718"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276" w:type="dxa"/>
            <w:shd w:val="clear" w:color="auto" w:fill="auto"/>
            <w:vAlign w:val="center"/>
          </w:tcPr>
          <w:p w14:paraId="08C8E1E8"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808" w:type="dxa"/>
            <w:shd w:val="clear" w:color="auto" w:fill="auto"/>
            <w:vAlign w:val="center"/>
          </w:tcPr>
          <w:p w14:paraId="1D8F411F"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r>
      <w:tr w:rsidR="00702208" w:rsidRPr="00702208" w14:paraId="0EA5AFB1" w14:textId="77777777" w:rsidTr="00E54084">
        <w:tc>
          <w:tcPr>
            <w:tcW w:w="1809" w:type="dxa"/>
            <w:shd w:val="clear" w:color="auto" w:fill="auto"/>
          </w:tcPr>
          <w:p w14:paraId="7F587326" w14:textId="77777777" w:rsidR="00BE6532" w:rsidRPr="00702208" w:rsidRDefault="001014F9"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7F4684D8" w14:textId="77777777" w:rsidR="00BE6532" w:rsidRPr="00702208" w:rsidRDefault="001014F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eb-App_farm</w:t>
            </w:r>
            <w:r w:rsidRPr="00702208">
              <w:rPr>
                <w:rFonts w:eastAsia="Times New Roman" w:cs="Times New Roman"/>
                <w:sz w:val="24"/>
                <w:szCs w:val="24"/>
              </w:rPr>
              <w:t>/</w:t>
            </w:r>
          </w:p>
          <w:p w14:paraId="4F633F0A" w14:textId="77777777" w:rsidR="00BE6532" w:rsidRPr="00702208" w:rsidRDefault="001014F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2D76441E" w14:textId="77777777" w:rsidR="001014F9" w:rsidRPr="00702208" w:rsidRDefault="001014F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560" w:type="dxa"/>
            <w:shd w:val="clear" w:color="auto" w:fill="auto"/>
            <w:vAlign w:val="center"/>
          </w:tcPr>
          <w:p w14:paraId="2D1FF270"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701" w:type="dxa"/>
            <w:shd w:val="clear" w:color="auto" w:fill="auto"/>
            <w:vAlign w:val="center"/>
          </w:tcPr>
          <w:p w14:paraId="3DA48DBA"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417" w:type="dxa"/>
            <w:shd w:val="clear" w:color="auto" w:fill="auto"/>
            <w:vAlign w:val="center"/>
          </w:tcPr>
          <w:p w14:paraId="6CDDE6A5"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276" w:type="dxa"/>
            <w:shd w:val="clear" w:color="auto" w:fill="auto"/>
            <w:vAlign w:val="center"/>
          </w:tcPr>
          <w:p w14:paraId="17E62C20"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808" w:type="dxa"/>
            <w:shd w:val="clear" w:color="auto" w:fill="auto"/>
            <w:vAlign w:val="center"/>
          </w:tcPr>
          <w:p w14:paraId="7437758E"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r>
      <w:tr w:rsidR="00702208" w:rsidRPr="00702208" w14:paraId="0DF8EAA2" w14:textId="77777777" w:rsidTr="00E54084">
        <w:tc>
          <w:tcPr>
            <w:tcW w:w="1809" w:type="dxa"/>
            <w:shd w:val="clear" w:color="auto" w:fill="auto"/>
          </w:tcPr>
          <w:p w14:paraId="0551CA62" w14:textId="77777777" w:rsidR="00BE6532" w:rsidRPr="00702208" w:rsidRDefault="001014F9"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 xml:space="preserve">Dell Power </w:t>
            </w:r>
            <w:r w:rsidRPr="00702208">
              <w:rPr>
                <w:rFonts w:cs="Times New Roman"/>
                <w:bCs/>
                <w:sz w:val="24"/>
                <w:szCs w:val="24"/>
                <w:lang w:val="vi-VN" w:eastAsia="vi-VN"/>
              </w:rPr>
              <w:lastRenderedPageBreak/>
              <w:t>Edge R730</w:t>
            </w:r>
            <w:r w:rsidRPr="00702208">
              <w:rPr>
                <w:rFonts w:eastAsia="Times New Roman" w:cs="Times New Roman"/>
                <w:sz w:val="24"/>
                <w:szCs w:val="24"/>
              </w:rPr>
              <w:t>/</w:t>
            </w:r>
          </w:p>
          <w:p w14:paraId="2DCDC41B" w14:textId="77777777" w:rsidR="00BE6532" w:rsidRPr="00702208" w:rsidRDefault="001014F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eb-AD01</w:t>
            </w:r>
            <w:r w:rsidRPr="00702208">
              <w:rPr>
                <w:rFonts w:eastAsia="Times New Roman" w:cs="Times New Roman"/>
                <w:sz w:val="24"/>
                <w:szCs w:val="24"/>
              </w:rPr>
              <w:t>/</w:t>
            </w:r>
          </w:p>
          <w:p w14:paraId="49E9039E" w14:textId="77777777" w:rsidR="00BE6532" w:rsidRPr="00702208" w:rsidRDefault="001014F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0B3CAD00" w14:textId="77777777" w:rsidR="001014F9" w:rsidRPr="00702208" w:rsidRDefault="001014F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560" w:type="dxa"/>
            <w:shd w:val="clear" w:color="auto" w:fill="auto"/>
            <w:vAlign w:val="center"/>
          </w:tcPr>
          <w:p w14:paraId="31C5A25B"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lastRenderedPageBreak/>
              <w:t>+</w:t>
            </w:r>
          </w:p>
        </w:tc>
        <w:tc>
          <w:tcPr>
            <w:tcW w:w="1701" w:type="dxa"/>
            <w:shd w:val="clear" w:color="auto" w:fill="auto"/>
            <w:vAlign w:val="center"/>
          </w:tcPr>
          <w:p w14:paraId="05F2503C"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417" w:type="dxa"/>
            <w:shd w:val="clear" w:color="auto" w:fill="auto"/>
            <w:vAlign w:val="center"/>
          </w:tcPr>
          <w:p w14:paraId="3BFCB2BD"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276" w:type="dxa"/>
            <w:shd w:val="clear" w:color="auto" w:fill="auto"/>
            <w:vAlign w:val="center"/>
          </w:tcPr>
          <w:p w14:paraId="6861C530"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808" w:type="dxa"/>
            <w:shd w:val="clear" w:color="auto" w:fill="auto"/>
            <w:vAlign w:val="center"/>
          </w:tcPr>
          <w:p w14:paraId="09D6BC0D"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r>
      <w:tr w:rsidR="00702208" w:rsidRPr="00702208" w14:paraId="31B0ACE0" w14:textId="77777777" w:rsidTr="00E54084">
        <w:tc>
          <w:tcPr>
            <w:tcW w:w="1809" w:type="dxa"/>
            <w:shd w:val="clear" w:color="auto" w:fill="auto"/>
          </w:tcPr>
          <w:p w14:paraId="214E0D43" w14:textId="77777777" w:rsidR="00BE6532" w:rsidRPr="00702208" w:rsidRDefault="001014F9"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lastRenderedPageBreak/>
              <w:t>Dell Power Edge R730</w:t>
            </w:r>
            <w:r w:rsidRPr="00702208">
              <w:rPr>
                <w:rFonts w:eastAsia="Times New Roman" w:cs="Times New Roman"/>
                <w:sz w:val="24"/>
                <w:szCs w:val="24"/>
              </w:rPr>
              <w:t>/</w:t>
            </w:r>
          </w:p>
          <w:p w14:paraId="4A5F96F6" w14:textId="77777777" w:rsidR="00BE6532" w:rsidRPr="00702208" w:rsidRDefault="001014F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eb-AD02</w:t>
            </w:r>
            <w:r w:rsidRPr="00702208">
              <w:rPr>
                <w:rFonts w:eastAsia="Times New Roman" w:cs="Times New Roman"/>
                <w:sz w:val="24"/>
                <w:szCs w:val="24"/>
              </w:rPr>
              <w:t>/</w:t>
            </w:r>
          </w:p>
          <w:p w14:paraId="502F2A1E" w14:textId="77777777" w:rsidR="00BE6532" w:rsidRPr="00702208" w:rsidRDefault="001014F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3C6F9711" w14:textId="77777777" w:rsidR="001014F9" w:rsidRPr="00702208" w:rsidRDefault="001014F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560" w:type="dxa"/>
            <w:shd w:val="clear" w:color="auto" w:fill="auto"/>
            <w:vAlign w:val="center"/>
          </w:tcPr>
          <w:p w14:paraId="20033CAC"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701" w:type="dxa"/>
            <w:shd w:val="clear" w:color="auto" w:fill="auto"/>
            <w:vAlign w:val="center"/>
          </w:tcPr>
          <w:p w14:paraId="373B4FA0"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417" w:type="dxa"/>
            <w:shd w:val="clear" w:color="auto" w:fill="auto"/>
            <w:vAlign w:val="center"/>
          </w:tcPr>
          <w:p w14:paraId="796A8F5A"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276" w:type="dxa"/>
            <w:shd w:val="clear" w:color="auto" w:fill="auto"/>
            <w:vAlign w:val="center"/>
          </w:tcPr>
          <w:p w14:paraId="080A74EC"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808" w:type="dxa"/>
            <w:shd w:val="clear" w:color="auto" w:fill="auto"/>
            <w:vAlign w:val="center"/>
          </w:tcPr>
          <w:p w14:paraId="143433B7"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r>
      <w:tr w:rsidR="00702208" w:rsidRPr="00702208" w14:paraId="5E21CA11" w14:textId="77777777" w:rsidTr="00E54084">
        <w:tc>
          <w:tcPr>
            <w:tcW w:w="1809" w:type="dxa"/>
            <w:shd w:val="clear" w:color="auto" w:fill="auto"/>
          </w:tcPr>
          <w:p w14:paraId="61E4EC75" w14:textId="77777777" w:rsidR="00BE6532" w:rsidRPr="00702208" w:rsidRDefault="001014F9"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2650319A" w14:textId="77777777" w:rsidR="00BE6532" w:rsidRPr="00702208" w:rsidRDefault="001014F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eb-ServerHosting</w:t>
            </w:r>
            <w:r w:rsidRPr="00702208">
              <w:rPr>
                <w:rFonts w:eastAsia="Times New Roman" w:cs="Times New Roman"/>
                <w:sz w:val="24"/>
                <w:szCs w:val="24"/>
              </w:rPr>
              <w:t>/</w:t>
            </w:r>
          </w:p>
          <w:p w14:paraId="6D8BA667" w14:textId="77777777" w:rsidR="00BE6532" w:rsidRPr="00702208" w:rsidRDefault="001014F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DMZ/</w:t>
            </w:r>
          </w:p>
          <w:p w14:paraId="217BA5DF" w14:textId="77777777" w:rsidR="001014F9" w:rsidRPr="00702208" w:rsidRDefault="001014F9"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00BE6532" w:rsidRPr="00702208">
              <w:rPr>
                <w:rFonts w:eastAsia="Times New Roman" w:cs="Times New Roman"/>
                <w:sz w:val="24"/>
                <w:szCs w:val="24"/>
              </w:rPr>
              <w:t xml:space="preserve"> </w:t>
            </w:r>
            <w:r w:rsidRPr="00702208">
              <w:rPr>
                <w:rFonts w:cs="Times New Roman"/>
                <w:sz w:val="24"/>
                <w:szCs w:val="24"/>
              </w:rPr>
              <w:t>Window</w:t>
            </w:r>
            <w:r w:rsidR="00BE6532" w:rsidRPr="00702208">
              <w:rPr>
                <w:rFonts w:cs="Times New Roman"/>
                <w:sz w:val="24"/>
                <w:szCs w:val="24"/>
              </w:rPr>
              <w:t xml:space="preserve"> </w:t>
            </w:r>
            <w:r w:rsidRPr="00702208">
              <w:rPr>
                <w:rFonts w:cs="Times New Roman"/>
                <w:sz w:val="24"/>
                <w:szCs w:val="24"/>
              </w:rPr>
              <w:t>server 2012R2</w:t>
            </w:r>
          </w:p>
        </w:tc>
        <w:tc>
          <w:tcPr>
            <w:tcW w:w="1560" w:type="dxa"/>
            <w:shd w:val="clear" w:color="auto" w:fill="auto"/>
            <w:vAlign w:val="center"/>
          </w:tcPr>
          <w:p w14:paraId="1F971795"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701" w:type="dxa"/>
            <w:shd w:val="clear" w:color="auto" w:fill="auto"/>
            <w:vAlign w:val="center"/>
          </w:tcPr>
          <w:p w14:paraId="0270721E"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417" w:type="dxa"/>
            <w:shd w:val="clear" w:color="auto" w:fill="auto"/>
            <w:vAlign w:val="center"/>
          </w:tcPr>
          <w:p w14:paraId="2ED6AB36"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276" w:type="dxa"/>
            <w:shd w:val="clear" w:color="auto" w:fill="auto"/>
            <w:vAlign w:val="center"/>
          </w:tcPr>
          <w:p w14:paraId="7C7306F0"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808" w:type="dxa"/>
            <w:shd w:val="clear" w:color="auto" w:fill="auto"/>
            <w:vAlign w:val="center"/>
          </w:tcPr>
          <w:p w14:paraId="63DE319A" w14:textId="77777777" w:rsidR="001014F9" w:rsidRPr="00702208" w:rsidRDefault="001014F9"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r>
      <w:tr w:rsidR="00702208" w:rsidRPr="00702208" w14:paraId="5354EFBC" w14:textId="77777777" w:rsidTr="00E54084">
        <w:tc>
          <w:tcPr>
            <w:tcW w:w="1809" w:type="dxa"/>
            <w:shd w:val="clear" w:color="auto" w:fill="auto"/>
          </w:tcPr>
          <w:p w14:paraId="5151E84F" w14:textId="77777777" w:rsidR="00F95EA8" w:rsidRPr="00702208" w:rsidRDefault="00F95EA8" w:rsidP="00B40517">
            <w:pPr>
              <w:pStyle w:val="NormalWeb"/>
              <w:spacing w:before="0" w:beforeAutospacing="0" w:after="120" w:afterAutospacing="0" w:line="288" w:lineRule="auto"/>
              <w:rPr>
                <w:bCs/>
                <w:lang w:val="vi-VN" w:eastAsia="vi-VN"/>
              </w:rPr>
            </w:pPr>
            <w:r w:rsidRPr="00702208">
              <w:rPr>
                <w:bCs/>
                <w:lang w:eastAsia="vi-VN"/>
              </w:rPr>
              <w:t xml:space="preserve">Máy chủ </w:t>
            </w:r>
            <w:r w:rsidRPr="00702208">
              <w:rPr>
                <w:bCs/>
                <w:lang w:val="vi-VN" w:eastAsia="vi-VN"/>
              </w:rPr>
              <w:t xml:space="preserve">HPE ProLiant DL360 Gen10  </w:t>
            </w:r>
          </w:p>
          <w:p w14:paraId="4E49FB63" w14:textId="77777777" w:rsidR="00BE6532" w:rsidRPr="00B40517" w:rsidRDefault="00F95EA8" w:rsidP="00B40517">
            <w:pPr>
              <w:pStyle w:val="NormalWeb"/>
              <w:spacing w:before="0" w:beforeAutospacing="0" w:after="120" w:afterAutospacing="0" w:line="288" w:lineRule="auto"/>
              <w:rPr>
                <w:lang w:val="vi-VN"/>
              </w:rPr>
            </w:pPr>
            <w:r w:rsidRPr="00B40517">
              <w:rPr>
                <w:lang w:val="vi-VN"/>
              </w:rPr>
              <w:t xml:space="preserve">/Máy </w:t>
            </w:r>
            <w:r w:rsidR="00856E45" w:rsidRPr="00B40517">
              <w:rPr>
                <w:lang w:val="vi-VN"/>
              </w:rPr>
              <w:t>vật lý dùng ảo hóa</w:t>
            </w:r>
            <w:r w:rsidRPr="00B40517">
              <w:rPr>
                <w:lang w:val="vi-VN"/>
              </w:rPr>
              <w:t xml:space="preserve"> 01 /</w:t>
            </w:r>
          </w:p>
          <w:p w14:paraId="073DD2E5" w14:textId="77777777" w:rsidR="00BE6532" w:rsidRPr="00702208" w:rsidRDefault="00F95EA8" w:rsidP="00B40517">
            <w:pPr>
              <w:pStyle w:val="NormalWeb"/>
              <w:spacing w:before="0" w:beforeAutospacing="0" w:after="120" w:afterAutospacing="0" w:line="288" w:lineRule="auto"/>
            </w:pPr>
            <w:r w:rsidRPr="00702208">
              <w:t>Vùng LGSP/</w:t>
            </w:r>
          </w:p>
          <w:p w14:paraId="69D04B12" w14:textId="77777777" w:rsidR="00F95EA8" w:rsidRPr="00702208" w:rsidRDefault="00F95EA8" w:rsidP="00B40517">
            <w:pPr>
              <w:pStyle w:val="NormalWeb"/>
              <w:spacing w:before="0" w:beforeAutospacing="0" w:after="120" w:afterAutospacing="0" w:line="288" w:lineRule="auto"/>
              <w:rPr>
                <w:bCs/>
                <w:lang w:eastAsia="vi-VN"/>
              </w:rPr>
            </w:pPr>
            <w:r w:rsidRPr="00702208">
              <w:t>HĐH Window server 2019</w:t>
            </w:r>
          </w:p>
        </w:tc>
        <w:tc>
          <w:tcPr>
            <w:tcW w:w="1560" w:type="dxa"/>
            <w:shd w:val="clear" w:color="auto" w:fill="auto"/>
            <w:vAlign w:val="center"/>
          </w:tcPr>
          <w:p w14:paraId="76DCCDFF" w14:textId="77777777" w:rsidR="00F95EA8" w:rsidRPr="00702208" w:rsidRDefault="00F95EA8"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701" w:type="dxa"/>
            <w:shd w:val="clear" w:color="auto" w:fill="auto"/>
            <w:vAlign w:val="center"/>
          </w:tcPr>
          <w:p w14:paraId="0FD7B563" w14:textId="77777777" w:rsidR="00F95EA8" w:rsidRPr="00702208" w:rsidRDefault="00F95EA8"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417" w:type="dxa"/>
            <w:shd w:val="clear" w:color="auto" w:fill="auto"/>
            <w:vAlign w:val="center"/>
          </w:tcPr>
          <w:p w14:paraId="61565348" w14:textId="77777777" w:rsidR="00F95EA8" w:rsidRPr="00702208" w:rsidRDefault="00F95EA8"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276" w:type="dxa"/>
            <w:shd w:val="clear" w:color="auto" w:fill="auto"/>
            <w:vAlign w:val="center"/>
          </w:tcPr>
          <w:p w14:paraId="47C5D376" w14:textId="77777777" w:rsidR="00F95EA8" w:rsidRPr="00702208" w:rsidRDefault="00F95EA8"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808" w:type="dxa"/>
            <w:shd w:val="clear" w:color="auto" w:fill="auto"/>
            <w:vAlign w:val="center"/>
          </w:tcPr>
          <w:p w14:paraId="0B4E3BB3" w14:textId="77777777" w:rsidR="00F95EA8" w:rsidRPr="00702208" w:rsidRDefault="00F95EA8"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r>
      <w:tr w:rsidR="00702208" w:rsidRPr="00702208" w14:paraId="3350C66C" w14:textId="77777777" w:rsidTr="00E54084">
        <w:tc>
          <w:tcPr>
            <w:tcW w:w="1809" w:type="dxa"/>
            <w:shd w:val="clear" w:color="auto" w:fill="auto"/>
          </w:tcPr>
          <w:p w14:paraId="7C7DD17D" w14:textId="77777777" w:rsidR="009C14A1" w:rsidRPr="00702208" w:rsidRDefault="009C14A1" w:rsidP="00B40517">
            <w:pPr>
              <w:pStyle w:val="NormalWeb"/>
              <w:spacing w:before="0" w:beforeAutospacing="0" w:after="120" w:afterAutospacing="0" w:line="288" w:lineRule="auto"/>
              <w:rPr>
                <w:bCs/>
                <w:lang w:val="vi-VN" w:eastAsia="vi-VN"/>
              </w:rPr>
            </w:pPr>
            <w:r w:rsidRPr="00702208">
              <w:rPr>
                <w:bCs/>
                <w:lang w:eastAsia="vi-VN"/>
              </w:rPr>
              <w:t xml:space="preserve">Máy chủ </w:t>
            </w:r>
            <w:r w:rsidRPr="00702208">
              <w:rPr>
                <w:bCs/>
                <w:lang w:val="vi-VN" w:eastAsia="vi-VN"/>
              </w:rPr>
              <w:t xml:space="preserve">HPE ProLiant DL360 Gen10  </w:t>
            </w:r>
          </w:p>
          <w:p w14:paraId="01DAB295" w14:textId="77777777" w:rsidR="00BE6532" w:rsidRPr="00B40517" w:rsidRDefault="009C14A1" w:rsidP="00B40517">
            <w:pPr>
              <w:pStyle w:val="NormalWeb"/>
              <w:spacing w:before="0" w:beforeAutospacing="0" w:after="120" w:afterAutospacing="0" w:line="288" w:lineRule="auto"/>
              <w:rPr>
                <w:lang w:val="vi-VN"/>
              </w:rPr>
            </w:pPr>
            <w:r w:rsidRPr="00B40517">
              <w:rPr>
                <w:lang w:val="vi-VN"/>
              </w:rPr>
              <w:t xml:space="preserve">/Máy </w:t>
            </w:r>
            <w:r w:rsidR="00856E45" w:rsidRPr="00B40517">
              <w:rPr>
                <w:lang w:val="vi-VN"/>
              </w:rPr>
              <w:t>vật lý dùng ảo hóa</w:t>
            </w:r>
            <w:r w:rsidRPr="00B40517">
              <w:rPr>
                <w:lang w:val="vi-VN"/>
              </w:rPr>
              <w:t xml:space="preserve"> 02 /</w:t>
            </w:r>
          </w:p>
          <w:p w14:paraId="3E01AF82" w14:textId="77777777" w:rsidR="00BE6532" w:rsidRPr="00702208" w:rsidRDefault="009C14A1" w:rsidP="00B40517">
            <w:pPr>
              <w:pStyle w:val="NormalWeb"/>
              <w:spacing w:before="0" w:beforeAutospacing="0" w:after="120" w:afterAutospacing="0" w:line="288" w:lineRule="auto"/>
            </w:pPr>
            <w:r w:rsidRPr="00702208">
              <w:t>Vùng LGSP/</w:t>
            </w:r>
          </w:p>
          <w:p w14:paraId="61B6DC9A" w14:textId="77777777" w:rsidR="009C14A1" w:rsidRPr="00702208" w:rsidRDefault="009C14A1" w:rsidP="00B40517">
            <w:pPr>
              <w:pStyle w:val="NormalWeb"/>
              <w:spacing w:before="0" w:beforeAutospacing="0" w:after="120" w:afterAutospacing="0" w:line="288" w:lineRule="auto"/>
              <w:rPr>
                <w:bCs/>
                <w:lang w:eastAsia="vi-VN"/>
              </w:rPr>
            </w:pPr>
            <w:r w:rsidRPr="00702208">
              <w:lastRenderedPageBreak/>
              <w:t>HĐH Window server 2019</w:t>
            </w:r>
          </w:p>
        </w:tc>
        <w:tc>
          <w:tcPr>
            <w:tcW w:w="1560" w:type="dxa"/>
            <w:shd w:val="clear" w:color="auto" w:fill="auto"/>
            <w:vAlign w:val="center"/>
          </w:tcPr>
          <w:p w14:paraId="3F39F0A3" w14:textId="77777777" w:rsidR="009C14A1" w:rsidRPr="00702208" w:rsidRDefault="009C14A1" w:rsidP="00B40517">
            <w:pPr>
              <w:spacing w:before="0" w:after="120" w:line="288" w:lineRule="auto"/>
              <w:ind w:firstLine="0"/>
              <w:jc w:val="center"/>
              <w:rPr>
                <w:rFonts w:cs="Times New Roman"/>
                <w:sz w:val="24"/>
                <w:szCs w:val="24"/>
              </w:rPr>
            </w:pPr>
            <w:r w:rsidRPr="00702208">
              <w:rPr>
                <w:rFonts w:eastAsia="Times New Roman" w:cs="Times New Roman"/>
                <w:sz w:val="24"/>
                <w:szCs w:val="24"/>
              </w:rPr>
              <w:lastRenderedPageBreak/>
              <w:t>+</w:t>
            </w:r>
          </w:p>
        </w:tc>
        <w:tc>
          <w:tcPr>
            <w:tcW w:w="1701" w:type="dxa"/>
            <w:shd w:val="clear" w:color="auto" w:fill="auto"/>
            <w:vAlign w:val="center"/>
          </w:tcPr>
          <w:p w14:paraId="2CD17E40" w14:textId="77777777" w:rsidR="009C14A1" w:rsidRPr="00702208" w:rsidRDefault="009C14A1"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417" w:type="dxa"/>
            <w:shd w:val="clear" w:color="auto" w:fill="auto"/>
            <w:vAlign w:val="center"/>
          </w:tcPr>
          <w:p w14:paraId="7BE51957" w14:textId="77777777" w:rsidR="009C14A1" w:rsidRPr="00702208" w:rsidRDefault="009C14A1"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276" w:type="dxa"/>
            <w:shd w:val="clear" w:color="auto" w:fill="auto"/>
            <w:vAlign w:val="center"/>
          </w:tcPr>
          <w:p w14:paraId="1F0A125F" w14:textId="77777777" w:rsidR="009C14A1" w:rsidRPr="00702208" w:rsidRDefault="009C14A1"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808" w:type="dxa"/>
            <w:shd w:val="clear" w:color="auto" w:fill="auto"/>
            <w:vAlign w:val="center"/>
          </w:tcPr>
          <w:p w14:paraId="606F926A" w14:textId="77777777" w:rsidR="009C14A1" w:rsidRPr="00702208" w:rsidRDefault="009C14A1"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r>
      <w:tr w:rsidR="00702208" w:rsidRPr="00702208" w14:paraId="20167959" w14:textId="77777777" w:rsidTr="00E54084">
        <w:tc>
          <w:tcPr>
            <w:tcW w:w="1809" w:type="dxa"/>
            <w:shd w:val="clear" w:color="auto" w:fill="auto"/>
          </w:tcPr>
          <w:p w14:paraId="3CD8F5E0" w14:textId="77777777" w:rsidR="00BE6532" w:rsidRPr="00702208" w:rsidRDefault="00BD6925" w:rsidP="00B40517">
            <w:pPr>
              <w:pStyle w:val="NormalWeb"/>
              <w:spacing w:before="0" w:beforeAutospacing="0" w:after="120" w:afterAutospacing="0" w:line="288" w:lineRule="auto"/>
            </w:pPr>
            <w:r w:rsidRPr="00702208">
              <w:rPr>
                <w:bCs/>
                <w:lang w:eastAsia="vi-VN"/>
              </w:rPr>
              <w:lastRenderedPageBreak/>
              <w:t xml:space="preserve">Máy chủ </w:t>
            </w:r>
            <w:r w:rsidRPr="00702208">
              <w:rPr>
                <w:bCs/>
                <w:lang w:val="vi-VN" w:eastAsia="vi-VN"/>
              </w:rPr>
              <w:t>HPE ProLiant DL360</w:t>
            </w:r>
            <w:r w:rsidR="00BE6532" w:rsidRPr="00702208">
              <w:rPr>
                <w:bCs/>
                <w:lang w:eastAsia="vi-VN"/>
              </w:rPr>
              <w:t xml:space="preserve"> </w:t>
            </w:r>
            <w:r w:rsidRPr="00702208">
              <w:rPr>
                <w:bCs/>
                <w:lang w:val="vi-VN" w:eastAsia="vi-VN"/>
              </w:rPr>
              <w:t>Gen10</w:t>
            </w:r>
            <w:r w:rsidRPr="00702208">
              <w:t>/</w:t>
            </w:r>
          </w:p>
          <w:p w14:paraId="6A5D67A4" w14:textId="77777777" w:rsidR="00BE6532" w:rsidRPr="00702208" w:rsidRDefault="00BD6925" w:rsidP="00B40517">
            <w:pPr>
              <w:pStyle w:val="NormalWeb"/>
              <w:spacing w:before="0" w:beforeAutospacing="0" w:after="120" w:afterAutospacing="0" w:line="288" w:lineRule="auto"/>
              <w:rPr>
                <w:bCs/>
                <w:lang w:val="vi-VN" w:eastAsia="vi-VN"/>
              </w:rPr>
            </w:pPr>
            <w:r w:rsidRPr="00702208">
              <w:t>Máy ESB 01/</w:t>
            </w:r>
          </w:p>
          <w:p w14:paraId="1C5DF38B" w14:textId="77777777" w:rsidR="00BE6532" w:rsidRPr="00702208" w:rsidRDefault="00BD6925" w:rsidP="00B40517">
            <w:pPr>
              <w:pStyle w:val="NormalWeb"/>
              <w:spacing w:before="0" w:beforeAutospacing="0" w:after="120" w:afterAutospacing="0" w:line="288" w:lineRule="auto"/>
            </w:pPr>
            <w:r w:rsidRPr="00702208">
              <w:t>Vùng LGSP/</w:t>
            </w:r>
          </w:p>
          <w:p w14:paraId="5B54E3BA" w14:textId="77777777" w:rsidR="00BD6925" w:rsidRPr="00702208" w:rsidRDefault="00BD6925" w:rsidP="00B40517">
            <w:pPr>
              <w:pStyle w:val="NormalWeb"/>
              <w:spacing w:before="0" w:beforeAutospacing="0" w:after="120" w:afterAutospacing="0" w:line="288" w:lineRule="auto"/>
              <w:rPr>
                <w:bCs/>
                <w:lang w:eastAsia="vi-VN"/>
              </w:rPr>
            </w:pPr>
            <w:r w:rsidRPr="00702208">
              <w:t>HĐH RedHat</w:t>
            </w:r>
          </w:p>
        </w:tc>
        <w:tc>
          <w:tcPr>
            <w:tcW w:w="1560" w:type="dxa"/>
            <w:shd w:val="clear" w:color="auto" w:fill="auto"/>
            <w:vAlign w:val="center"/>
          </w:tcPr>
          <w:p w14:paraId="62B1344E" w14:textId="77777777" w:rsidR="00BD6925" w:rsidRPr="00702208" w:rsidRDefault="00BD6925"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701" w:type="dxa"/>
            <w:shd w:val="clear" w:color="auto" w:fill="auto"/>
            <w:vAlign w:val="center"/>
          </w:tcPr>
          <w:p w14:paraId="43307717" w14:textId="77777777" w:rsidR="00BD6925" w:rsidRPr="00702208" w:rsidRDefault="00BD6925"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417" w:type="dxa"/>
            <w:shd w:val="clear" w:color="auto" w:fill="auto"/>
            <w:vAlign w:val="center"/>
          </w:tcPr>
          <w:p w14:paraId="355596A1" w14:textId="77777777" w:rsidR="00BD6925" w:rsidRPr="00702208" w:rsidRDefault="00BD6925"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276" w:type="dxa"/>
            <w:shd w:val="clear" w:color="auto" w:fill="auto"/>
            <w:vAlign w:val="center"/>
          </w:tcPr>
          <w:p w14:paraId="2F808032" w14:textId="77777777" w:rsidR="00BD6925" w:rsidRPr="00702208" w:rsidRDefault="00BD6925"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808" w:type="dxa"/>
            <w:shd w:val="clear" w:color="auto" w:fill="auto"/>
            <w:vAlign w:val="center"/>
          </w:tcPr>
          <w:p w14:paraId="6FC2D29B" w14:textId="77777777" w:rsidR="00BD6925" w:rsidRPr="00702208" w:rsidRDefault="00BD6925"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r>
      <w:tr w:rsidR="00702208" w:rsidRPr="00702208" w14:paraId="2F44C8AE" w14:textId="77777777" w:rsidTr="00E54084">
        <w:tc>
          <w:tcPr>
            <w:tcW w:w="1809" w:type="dxa"/>
            <w:shd w:val="clear" w:color="auto" w:fill="auto"/>
          </w:tcPr>
          <w:p w14:paraId="193A1AAF" w14:textId="77777777" w:rsidR="00BE6532" w:rsidRPr="00702208" w:rsidRDefault="00BD6925" w:rsidP="00B40517">
            <w:pPr>
              <w:pStyle w:val="NormalWeb"/>
              <w:spacing w:before="0" w:beforeAutospacing="0" w:after="120" w:afterAutospacing="0" w:line="288" w:lineRule="auto"/>
              <w:rPr>
                <w:bCs/>
                <w:lang w:val="vi-VN" w:eastAsia="vi-VN"/>
              </w:rPr>
            </w:pPr>
            <w:r w:rsidRPr="00702208">
              <w:rPr>
                <w:bCs/>
                <w:lang w:eastAsia="vi-VN"/>
              </w:rPr>
              <w:t xml:space="preserve">Máy chủ </w:t>
            </w:r>
            <w:r w:rsidRPr="00702208">
              <w:rPr>
                <w:bCs/>
                <w:lang w:val="vi-VN" w:eastAsia="vi-VN"/>
              </w:rPr>
              <w:t>HPE ProLiant DL360</w:t>
            </w:r>
            <w:r w:rsidR="00BE6532" w:rsidRPr="00702208">
              <w:rPr>
                <w:bCs/>
                <w:lang w:eastAsia="vi-VN"/>
              </w:rPr>
              <w:t xml:space="preserve"> </w:t>
            </w:r>
            <w:r w:rsidRPr="00702208">
              <w:rPr>
                <w:bCs/>
                <w:lang w:val="vi-VN" w:eastAsia="vi-VN"/>
              </w:rPr>
              <w:t>Gen10</w:t>
            </w:r>
            <w:r w:rsidRPr="00702208">
              <w:t>/</w:t>
            </w:r>
          </w:p>
          <w:p w14:paraId="651E6CC3" w14:textId="77777777" w:rsidR="00BE6532" w:rsidRPr="00702208" w:rsidRDefault="00BD6925" w:rsidP="00B40517">
            <w:pPr>
              <w:pStyle w:val="NormalWeb"/>
              <w:spacing w:before="0" w:beforeAutospacing="0" w:after="120" w:afterAutospacing="0" w:line="288" w:lineRule="auto"/>
            </w:pPr>
            <w:r w:rsidRPr="00702208">
              <w:t>Máy ESB 02/</w:t>
            </w:r>
          </w:p>
          <w:p w14:paraId="5B3F4FBA" w14:textId="77777777" w:rsidR="00BE6532" w:rsidRPr="00702208" w:rsidRDefault="00BD6925" w:rsidP="00B40517">
            <w:pPr>
              <w:pStyle w:val="NormalWeb"/>
              <w:spacing w:before="0" w:beforeAutospacing="0" w:after="120" w:afterAutospacing="0" w:line="288" w:lineRule="auto"/>
            </w:pPr>
            <w:r w:rsidRPr="00702208">
              <w:t>Vùng LGSP/</w:t>
            </w:r>
          </w:p>
          <w:p w14:paraId="26E27913" w14:textId="77777777" w:rsidR="00BD6925" w:rsidRPr="00702208" w:rsidRDefault="00BD6925" w:rsidP="00B40517">
            <w:pPr>
              <w:pStyle w:val="NormalWeb"/>
              <w:spacing w:before="0" w:beforeAutospacing="0" w:after="120" w:afterAutospacing="0" w:line="288" w:lineRule="auto"/>
              <w:rPr>
                <w:bCs/>
                <w:lang w:eastAsia="vi-VN"/>
              </w:rPr>
            </w:pPr>
            <w:r w:rsidRPr="00702208">
              <w:t>HĐH RedHat</w:t>
            </w:r>
          </w:p>
        </w:tc>
        <w:tc>
          <w:tcPr>
            <w:tcW w:w="1560" w:type="dxa"/>
            <w:shd w:val="clear" w:color="auto" w:fill="auto"/>
            <w:vAlign w:val="center"/>
          </w:tcPr>
          <w:p w14:paraId="594B93F6" w14:textId="77777777" w:rsidR="00BD6925" w:rsidRPr="00702208" w:rsidRDefault="00BD6925"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701" w:type="dxa"/>
            <w:shd w:val="clear" w:color="auto" w:fill="auto"/>
            <w:vAlign w:val="center"/>
          </w:tcPr>
          <w:p w14:paraId="437817D6" w14:textId="77777777" w:rsidR="00BD6925" w:rsidRPr="00702208" w:rsidRDefault="00BD6925"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417" w:type="dxa"/>
            <w:shd w:val="clear" w:color="auto" w:fill="auto"/>
            <w:vAlign w:val="center"/>
          </w:tcPr>
          <w:p w14:paraId="713753EA" w14:textId="77777777" w:rsidR="00BD6925" w:rsidRPr="00702208" w:rsidRDefault="00BD6925"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276" w:type="dxa"/>
            <w:shd w:val="clear" w:color="auto" w:fill="auto"/>
            <w:vAlign w:val="center"/>
          </w:tcPr>
          <w:p w14:paraId="729B3CC7" w14:textId="77777777" w:rsidR="00BD6925" w:rsidRPr="00702208" w:rsidRDefault="00BD6925"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c>
          <w:tcPr>
            <w:tcW w:w="1808" w:type="dxa"/>
            <w:shd w:val="clear" w:color="auto" w:fill="auto"/>
            <w:vAlign w:val="center"/>
          </w:tcPr>
          <w:p w14:paraId="48779966" w14:textId="77777777" w:rsidR="00BD6925" w:rsidRPr="00702208" w:rsidRDefault="00BD6925" w:rsidP="00B40517">
            <w:pPr>
              <w:spacing w:before="0" w:after="120" w:line="288" w:lineRule="auto"/>
              <w:ind w:firstLine="0"/>
              <w:jc w:val="center"/>
              <w:rPr>
                <w:rFonts w:cs="Times New Roman"/>
                <w:sz w:val="24"/>
                <w:szCs w:val="24"/>
              </w:rPr>
            </w:pPr>
            <w:r w:rsidRPr="00702208">
              <w:rPr>
                <w:rFonts w:eastAsia="Times New Roman" w:cs="Times New Roman"/>
                <w:sz w:val="24"/>
                <w:szCs w:val="24"/>
              </w:rPr>
              <w:t>+</w:t>
            </w:r>
          </w:p>
        </w:tc>
      </w:tr>
    </w:tbl>
    <w:p w14:paraId="7CD380E4"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286" w:name="_Toc519254570"/>
      <w:bookmarkStart w:id="287" w:name="_Toc136804170"/>
      <w:r w:rsidRPr="00702208">
        <w:rPr>
          <w:rFonts w:eastAsia="Times New Roman" w:cs="Times New Roman"/>
          <w:b/>
          <w:noProof/>
          <w:szCs w:val="20"/>
        </w:rPr>
        <w:t>2</w:t>
      </w:r>
      <w:r w:rsidR="008C2E23" w:rsidRPr="00702208">
        <w:rPr>
          <w:rFonts w:eastAsia="Times New Roman" w:cs="Times New Roman"/>
          <w:b/>
          <w:noProof/>
          <w:szCs w:val="20"/>
        </w:rPr>
        <w:t xml:space="preserve">. </w:t>
      </w:r>
      <w:r w:rsidRPr="00702208">
        <w:rPr>
          <w:rFonts w:eastAsia="Times New Roman" w:cs="Times New Roman"/>
          <w:b/>
          <w:noProof/>
          <w:szCs w:val="20"/>
        </w:rPr>
        <w:t>2</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Kiểm soát truy cập</w:t>
      </w:r>
      <w:bookmarkEnd w:id="286"/>
      <w:bookmarkEnd w:id="287"/>
    </w:p>
    <w:tbl>
      <w:tblPr>
        <w:tblW w:w="92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1738"/>
        <w:gridCol w:w="1730"/>
        <w:gridCol w:w="1475"/>
        <w:gridCol w:w="1584"/>
      </w:tblGrid>
      <w:tr w:rsidR="00702208" w:rsidRPr="00702208" w14:paraId="432B1456" w14:textId="77777777" w:rsidTr="00A22C33">
        <w:trPr>
          <w:trHeight w:val="994"/>
        </w:trPr>
        <w:tc>
          <w:tcPr>
            <w:tcW w:w="2689" w:type="dxa"/>
            <w:shd w:val="clear" w:color="auto" w:fill="auto"/>
            <w:vAlign w:val="center"/>
          </w:tcPr>
          <w:p w14:paraId="5904A82F"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Yêu cầu</w:t>
            </w:r>
          </w:p>
        </w:tc>
        <w:tc>
          <w:tcPr>
            <w:tcW w:w="1738" w:type="dxa"/>
            <w:vMerge w:val="restart"/>
            <w:shd w:val="clear" w:color="auto" w:fill="auto"/>
          </w:tcPr>
          <w:p w14:paraId="22B4E892"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Chỉ cho phép sử dụng các kết nối mạng an toàn khi truy cập, quản trị máy chủ từ xa</w:t>
            </w:r>
          </w:p>
        </w:tc>
        <w:tc>
          <w:tcPr>
            <w:tcW w:w="1730" w:type="dxa"/>
            <w:vMerge w:val="restart"/>
            <w:shd w:val="clear" w:color="auto" w:fill="auto"/>
          </w:tcPr>
          <w:p w14:paraId="114AE62F"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Thiết lập giới hạn thời gian chờ (timeout)</w:t>
            </w:r>
          </w:p>
        </w:tc>
        <w:tc>
          <w:tcPr>
            <w:tcW w:w="1475" w:type="dxa"/>
            <w:vMerge w:val="restart"/>
            <w:shd w:val="clear" w:color="auto" w:fill="auto"/>
          </w:tcPr>
          <w:p w14:paraId="016D54F2"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Thay đổi cổng quản trị mặc định của máy chủ</w:t>
            </w:r>
          </w:p>
        </w:tc>
        <w:tc>
          <w:tcPr>
            <w:tcW w:w="1584" w:type="dxa"/>
            <w:vMerge w:val="restart"/>
            <w:shd w:val="clear" w:color="auto" w:fill="auto"/>
          </w:tcPr>
          <w:p w14:paraId="5A608069"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Giới hạn địa chỉ mạng được phép truy cập, quản trị máy chủ từ xa</w:t>
            </w:r>
          </w:p>
        </w:tc>
      </w:tr>
      <w:tr w:rsidR="00702208" w:rsidRPr="00702208" w14:paraId="2A266725" w14:textId="77777777" w:rsidTr="00A22C33">
        <w:trPr>
          <w:trHeight w:val="994"/>
        </w:trPr>
        <w:tc>
          <w:tcPr>
            <w:tcW w:w="2689" w:type="dxa"/>
            <w:shd w:val="clear" w:color="auto" w:fill="auto"/>
            <w:vAlign w:val="center"/>
          </w:tcPr>
          <w:p w14:paraId="66B80487"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Máy chủ</w:t>
            </w:r>
          </w:p>
        </w:tc>
        <w:tc>
          <w:tcPr>
            <w:tcW w:w="1738" w:type="dxa"/>
            <w:vMerge/>
            <w:shd w:val="clear" w:color="auto" w:fill="auto"/>
          </w:tcPr>
          <w:p w14:paraId="3C928E5A"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730" w:type="dxa"/>
            <w:vMerge/>
            <w:shd w:val="clear" w:color="auto" w:fill="auto"/>
          </w:tcPr>
          <w:p w14:paraId="5D6BEE55"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475" w:type="dxa"/>
            <w:vMerge/>
            <w:shd w:val="clear" w:color="auto" w:fill="auto"/>
          </w:tcPr>
          <w:p w14:paraId="10A31257"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584" w:type="dxa"/>
            <w:vMerge/>
            <w:shd w:val="clear" w:color="auto" w:fill="auto"/>
          </w:tcPr>
          <w:p w14:paraId="5B0356D1" w14:textId="77777777" w:rsidR="001B51C0" w:rsidRPr="00702208" w:rsidRDefault="001B51C0" w:rsidP="00B40517">
            <w:pPr>
              <w:spacing w:before="0" w:after="120" w:line="288" w:lineRule="auto"/>
              <w:ind w:firstLine="0"/>
              <w:jc w:val="both"/>
              <w:rPr>
                <w:rFonts w:eastAsia="Times New Roman" w:cs="Times New Roman"/>
                <w:sz w:val="24"/>
                <w:szCs w:val="24"/>
              </w:rPr>
            </w:pPr>
          </w:p>
        </w:tc>
      </w:tr>
      <w:tr w:rsidR="00702208" w:rsidRPr="00702208" w14:paraId="7571A7A5" w14:textId="77777777" w:rsidTr="00A22C33">
        <w:tc>
          <w:tcPr>
            <w:tcW w:w="2689" w:type="dxa"/>
            <w:shd w:val="clear" w:color="auto" w:fill="auto"/>
          </w:tcPr>
          <w:p w14:paraId="1E4FBA67" w14:textId="77777777" w:rsidR="00BE6532" w:rsidRPr="00702208" w:rsidRDefault="0076510B"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73AED197" w14:textId="77777777" w:rsidR="00BE6532" w:rsidRPr="00702208" w:rsidRDefault="0076510B"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eb-frontend01</w:t>
            </w:r>
            <w:r w:rsidRPr="00702208">
              <w:rPr>
                <w:rFonts w:eastAsia="Times New Roman" w:cs="Times New Roman"/>
                <w:sz w:val="24"/>
                <w:szCs w:val="24"/>
              </w:rPr>
              <w:t>/</w:t>
            </w:r>
          </w:p>
          <w:p w14:paraId="14AB7556" w14:textId="77777777" w:rsidR="00BE6532" w:rsidRPr="00702208" w:rsidRDefault="0076510B"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máy</w:t>
            </w:r>
            <w:r w:rsidR="00830B16" w:rsidRPr="00702208">
              <w:rPr>
                <w:rFonts w:eastAsia="Times New Roman" w:cs="Times New Roman"/>
                <w:sz w:val="24"/>
                <w:szCs w:val="24"/>
              </w:rPr>
              <w:t xml:space="preserve"> </w:t>
            </w:r>
            <w:r w:rsidRPr="00702208">
              <w:rPr>
                <w:rFonts w:cs="Times New Roman"/>
                <w:sz w:val="24"/>
                <w:szCs w:val="24"/>
              </w:rPr>
              <w:t>DMZ</w:t>
            </w:r>
            <w:r w:rsidRPr="00702208">
              <w:rPr>
                <w:rFonts w:eastAsia="Times New Roman" w:cs="Times New Roman"/>
                <w:sz w:val="24"/>
                <w:szCs w:val="24"/>
              </w:rPr>
              <w:t>/</w:t>
            </w:r>
          </w:p>
          <w:p w14:paraId="10C111E0" w14:textId="77777777" w:rsidR="00E54084" w:rsidRPr="00702208" w:rsidRDefault="0076510B"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738" w:type="dxa"/>
            <w:shd w:val="clear" w:color="auto" w:fill="auto"/>
            <w:vAlign w:val="center"/>
          </w:tcPr>
          <w:p w14:paraId="59D7899A"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30" w:type="dxa"/>
            <w:shd w:val="clear" w:color="auto" w:fill="auto"/>
            <w:vAlign w:val="center"/>
          </w:tcPr>
          <w:p w14:paraId="3CC6C0DF"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75" w:type="dxa"/>
            <w:shd w:val="clear" w:color="auto" w:fill="auto"/>
            <w:vAlign w:val="center"/>
          </w:tcPr>
          <w:p w14:paraId="2FE20261"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84" w:type="dxa"/>
            <w:shd w:val="clear" w:color="auto" w:fill="auto"/>
            <w:vAlign w:val="center"/>
          </w:tcPr>
          <w:p w14:paraId="0C821523"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25E8DDAF" w14:textId="77777777" w:rsidTr="00A22C33">
        <w:tc>
          <w:tcPr>
            <w:tcW w:w="2689" w:type="dxa"/>
            <w:shd w:val="clear" w:color="auto" w:fill="auto"/>
          </w:tcPr>
          <w:p w14:paraId="24394D2B" w14:textId="77777777" w:rsidR="00BE6532" w:rsidRPr="00702208" w:rsidRDefault="0076510B"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45523793" w14:textId="77777777" w:rsidR="00BE6532" w:rsidRPr="00702208" w:rsidRDefault="0076510B" w:rsidP="00B40517">
            <w:pPr>
              <w:spacing w:before="0" w:after="120" w:line="288" w:lineRule="auto"/>
              <w:ind w:firstLine="0"/>
              <w:rPr>
                <w:rFonts w:cs="Times New Roman"/>
                <w:sz w:val="24"/>
                <w:szCs w:val="24"/>
              </w:rPr>
            </w:pPr>
            <w:r w:rsidRPr="00702208">
              <w:rPr>
                <w:rFonts w:eastAsia="Times New Roman" w:cs="Times New Roman"/>
                <w:sz w:val="24"/>
                <w:szCs w:val="24"/>
              </w:rPr>
              <w:t>Cài đặt W</w:t>
            </w:r>
            <w:r w:rsidRPr="00702208">
              <w:rPr>
                <w:rFonts w:cs="Times New Roman"/>
                <w:sz w:val="24"/>
                <w:szCs w:val="24"/>
              </w:rPr>
              <w:t>eb-frontend02</w:t>
            </w:r>
          </w:p>
          <w:p w14:paraId="7E2ACAC8" w14:textId="77777777" w:rsidR="00BE6532" w:rsidRPr="00702208" w:rsidRDefault="0076510B"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/Vùng máy </w:t>
            </w:r>
            <w:r w:rsidRPr="00702208">
              <w:rPr>
                <w:rFonts w:cs="Times New Roman"/>
                <w:sz w:val="24"/>
                <w:szCs w:val="24"/>
              </w:rPr>
              <w:t>DMZ</w:t>
            </w:r>
            <w:r w:rsidRPr="00702208">
              <w:rPr>
                <w:rFonts w:eastAsia="Times New Roman" w:cs="Times New Roman"/>
                <w:sz w:val="24"/>
                <w:szCs w:val="24"/>
              </w:rPr>
              <w:t>/</w:t>
            </w:r>
          </w:p>
          <w:p w14:paraId="4AB24654" w14:textId="77777777" w:rsidR="00E54084" w:rsidRPr="00702208" w:rsidRDefault="0076510B"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738" w:type="dxa"/>
            <w:shd w:val="clear" w:color="auto" w:fill="auto"/>
            <w:vAlign w:val="center"/>
          </w:tcPr>
          <w:p w14:paraId="3440DF1B"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30" w:type="dxa"/>
            <w:shd w:val="clear" w:color="auto" w:fill="auto"/>
            <w:vAlign w:val="center"/>
          </w:tcPr>
          <w:p w14:paraId="37BBD970"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75" w:type="dxa"/>
            <w:shd w:val="clear" w:color="auto" w:fill="auto"/>
            <w:vAlign w:val="center"/>
          </w:tcPr>
          <w:p w14:paraId="3C91743B"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84" w:type="dxa"/>
            <w:shd w:val="clear" w:color="auto" w:fill="auto"/>
            <w:vAlign w:val="center"/>
          </w:tcPr>
          <w:p w14:paraId="3324CD68"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5FC854ED" w14:textId="77777777" w:rsidTr="00A22C33">
        <w:tc>
          <w:tcPr>
            <w:tcW w:w="2689" w:type="dxa"/>
            <w:shd w:val="clear" w:color="auto" w:fill="auto"/>
          </w:tcPr>
          <w:p w14:paraId="718D4050" w14:textId="77777777" w:rsidR="00BE6532" w:rsidRPr="00702208" w:rsidRDefault="0076510B"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52E930AD" w14:textId="77777777" w:rsidR="00BE6532" w:rsidRPr="00702208" w:rsidRDefault="0076510B" w:rsidP="00B40517">
            <w:pPr>
              <w:spacing w:before="0" w:after="120" w:line="288" w:lineRule="auto"/>
              <w:ind w:firstLine="0"/>
              <w:rPr>
                <w:rFonts w:cs="Times New Roman"/>
                <w:sz w:val="24"/>
                <w:szCs w:val="24"/>
              </w:rPr>
            </w:pPr>
            <w:r w:rsidRPr="00702208">
              <w:rPr>
                <w:rFonts w:eastAsia="Times New Roman" w:cs="Times New Roman"/>
                <w:sz w:val="24"/>
                <w:szCs w:val="24"/>
              </w:rPr>
              <w:t>Cài đặt W</w:t>
            </w:r>
            <w:r w:rsidRPr="00702208">
              <w:rPr>
                <w:rFonts w:cs="Times New Roman"/>
                <w:sz w:val="24"/>
                <w:szCs w:val="24"/>
              </w:rPr>
              <w:t>eb-DB01</w:t>
            </w:r>
            <w:r w:rsidRPr="00702208">
              <w:rPr>
                <w:rFonts w:eastAsia="Times New Roman" w:cs="Times New Roman"/>
                <w:sz w:val="24"/>
                <w:szCs w:val="24"/>
              </w:rPr>
              <w:t>/</w:t>
            </w:r>
          </w:p>
          <w:p w14:paraId="56FD412D" w14:textId="77777777" w:rsidR="00BE6532" w:rsidRPr="00702208" w:rsidRDefault="0076510B"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4CBA3D81" w14:textId="77777777" w:rsidR="0076510B" w:rsidRPr="00702208" w:rsidRDefault="0076510B"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 xml:space="preserve">Window server </w:t>
            </w:r>
            <w:r w:rsidRPr="00702208">
              <w:rPr>
                <w:rFonts w:cs="Times New Roman"/>
                <w:sz w:val="24"/>
                <w:szCs w:val="24"/>
              </w:rPr>
              <w:lastRenderedPageBreak/>
              <w:t>2019</w:t>
            </w:r>
          </w:p>
        </w:tc>
        <w:tc>
          <w:tcPr>
            <w:tcW w:w="1738" w:type="dxa"/>
            <w:shd w:val="clear" w:color="auto" w:fill="auto"/>
            <w:vAlign w:val="center"/>
          </w:tcPr>
          <w:p w14:paraId="1FD655C2" w14:textId="77777777" w:rsidR="0076510B" w:rsidRPr="00702208" w:rsidRDefault="0076510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lastRenderedPageBreak/>
              <w:t>+</w:t>
            </w:r>
          </w:p>
        </w:tc>
        <w:tc>
          <w:tcPr>
            <w:tcW w:w="1730" w:type="dxa"/>
            <w:shd w:val="clear" w:color="auto" w:fill="auto"/>
            <w:vAlign w:val="center"/>
          </w:tcPr>
          <w:p w14:paraId="7CA4A96C" w14:textId="77777777" w:rsidR="0076510B" w:rsidRPr="00702208" w:rsidRDefault="0076510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75" w:type="dxa"/>
            <w:shd w:val="clear" w:color="auto" w:fill="auto"/>
            <w:vAlign w:val="center"/>
          </w:tcPr>
          <w:p w14:paraId="54048C0B" w14:textId="77777777" w:rsidR="0076510B" w:rsidRPr="00702208" w:rsidRDefault="0076510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84" w:type="dxa"/>
            <w:shd w:val="clear" w:color="auto" w:fill="auto"/>
            <w:vAlign w:val="center"/>
          </w:tcPr>
          <w:p w14:paraId="4D7D6CEB" w14:textId="77777777" w:rsidR="0076510B" w:rsidRPr="00702208" w:rsidRDefault="0076510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44B209CF" w14:textId="77777777" w:rsidTr="00A22C33">
        <w:tc>
          <w:tcPr>
            <w:tcW w:w="2689" w:type="dxa"/>
            <w:shd w:val="clear" w:color="auto" w:fill="auto"/>
          </w:tcPr>
          <w:p w14:paraId="236EF4F8" w14:textId="77777777" w:rsidR="00BE6532" w:rsidRPr="00702208" w:rsidRDefault="0076510B"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lastRenderedPageBreak/>
              <w:t>Dell Power Edge R730</w:t>
            </w:r>
            <w:r w:rsidRPr="00702208">
              <w:rPr>
                <w:rFonts w:eastAsia="Times New Roman" w:cs="Times New Roman"/>
                <w:sz w:val="24"/>
                <w:szCs w:val="24"/>
              </w:rPr>
              <w:t>/</w:t>
            </w:r>
          </w:p>
          <w:p w14:paraId="72B8A502" w14:textId="77777777" w:rsidR="00BE6532" w:rsidRPr="00702208" w:rsidRDefault="0076510B"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eb-DB02</w:t>
            </w:r>
            <w:r w:rsidRPr="00702208">
              <w:rPr>
                <w:rFonts w:eastAsia="Times New Roman" w:cs="Times New Roman"/>
                <w:sz w:val="24"/>
                <w:szCs w:val="24"/>
              </w:rPr>
              <w:t>/</w:t>
            </w:r>
          </w:p>
          <w:p w14:paraId="309F328B" w14:textId="77777777" w:rsidR="00BE6532" w:rsidRPr="00702208" w:rsidRDefault="0076510B"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6662B8DD" w14:textId="77777777" w:rsidR="0076510B" w:rsidRPr="00702208" w:rsidRDefault="0076510B"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738" w:type="dxa"/>
            <w:shd w:val="clear" w:color="auto" w:fill="auto"/>
            <w:vAlign w:val="center"/>
          </w:tcPr>
          <w:p w14:paraId="745AE33A" w14:textId="77777777" w:rsidR="0076510B" w:rsidRPr="00702208" w:rsidRDefault="0076510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30" w:type="dxa"/>
            <w:shd w:val="clear" w:color="auto" w:fill="auto"/>
            <w:vAlign w:val="center"/>
          </w:tcPr>
          <w:p w14:paraId="5DCC2C51" w14:textId="77777777" w:rsidR="0076510B" w:rsidRPr="00702208" w:rsidRDefault="0076510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75" w:type="dxa"/>
            <w:shd w:val="clear" w:color="auto" w:fill="auto"/>
            <w:vAlign w:val="center"/>
          </w:tcPr>
          <w:p w14:paraId="7CCD1031" w14:textId="77777777" w:rsidR="0076510B" w:rsidRPr="00702208" w:rsidRDefault="0076510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84" w:type="dxa"/>
            <w:shd w:val="clear" w:color="auto" w:fill="auto"/>
            <w:vAlign w:val="center"/>
          </w:tcPr>
          <w:p w14:paraId="61F30FCD" w14:textId="77777777" w:rsidR="0076510B" w:rsidRPr="00702208" w:rsidRDefault="0076510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553B196B" w14:textId="77777777" w:rsidTr="00A22C33">
        <w:tc>
          <w:tcPr>
            <w:tcW w:w="2689" w:type="dxa"/>
            <w:shd w:val="clear" w:color="auto" w:fill="auto"/>
          </w:tcPr>
          <w:p w14:paraId="7D2F17F9" w14:textId="77777777" w:rsidR="00BE6532" w:rsidRPr="00702208" w:rsidRDefault="000C6C7E"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12B79A21" w14:textId="77777777" w:rsidR="00BE6532" w:rsidRPr="00702208" w:rsidRDefault="000C6C7E"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eb-App_farm</w:t>
            </w:r>
            <w:r w:rsidRPr="00702208">
              <w:rPr>
                <w:rFonts w:eastAsia="Times New Roman" w:cs="Times New Roman"/>
                <w:sz w:val="24"/>
                <w:szCs w:val="24"/>
              </w:rPr>
              <w:t>/</w:t>
            </w:r>
          </w:p>
          <w:p w14:paraId="28A0A268" w14:textId="77777777" w:rsidR="00BE6532" w:rsidRPr="00702208" w:rsidRDefault="000C6C7E"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35832F06" w14:textId="77777777" w:rsidR="000C6C7E" w:rsidRPr="00702208" w:rsidRDefault="000C6C7E" w:rsidP="00B40517">
            <w:pPr>
              <w:spacing w:before="0" w:after="120" w:line="288" w:lineRule="auto"/>
              <w:ind w:firstLine="0"/>
              <w:rPr>
                <w:rFonts w:cs="Times New Roman"/>
                <w:bCs/>
                <w:sz w:val="24"/>
                <w:szCs w:val="24"/>
                <w:lang w:val="vi-VN" w:eastAsia="vi-VN"/>
              </w:rPr>
            </w:pPr>
            <w:r w:rsidRPr="00702208">
              <w:rPr>
                <w:rFonts w:eastAsia="Times New Roman" w:cs="Times New Roman"/>
                <w:sz w:val="24"/>
                <w:szCs w:val="24"/>
              </w:rPr>
              <w:t xml:space="preserve">HĐH </w:t>
            </w:r>
            <w:r w:rsidRPr="00702208">
              <w:rPr>
                <w:rFonts w:cs="Times New Roman"/>
                <w:sz w:val="24"/>
                <w:szCs w:val="24"/>
              </w:rPr>
              <w:t>Window server 2019</w:t>
            </w:r>
          </w:p>
        </w:tc>
        <w:tc>
          <w:tcPr>
            <w:tcW w:w="1738" w:type="dxa"/>
            <w:shd w:val="clear" w:color="auto" w:fill="auto"/>
            <w:vAlign w:val="center"/>
          </w:tcPr>
          <w:p w14:paraId="04AFB859" w14:textId="77777777" w:rsidR="000C6C7E" w:rsidRPr="00702208" w:rsidRDefault="000C6C7E"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30" w:type="dxa"/>
            <w:shd w:val="clear" w:color="auto" w:fill="auto"/>
            <w:vAlign w:val="center"/>
          </w:tcPr>
          <w:p w14:paraId="643FE687" w14:textId="77777777" w:rsidR="000C6C7E" w:rsidRPr="00702208" w:rsidRDefault="000C6C7E"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75" w:type="dxa"/>
            <w:shd w:val="clear" w:color="auto" w:fill="auto"/>
            <w:vAlign w:val="center"/>
          </w:tcPr>
          <w:p w14:paraId="027BABBA" w14:textId="77777777" w:rsidR="000C6C7E" w:rsidRPr="00702208" w:rsidRDefault="000C6C7E"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84" w:type="dxa"/>
            <w:shd w:val="clear" w:color="auto" w:fill="auto"/>
            <w:vAlign w:val="center"/>
          </w:tcPr>
          <w:p w14:paraId="5D77BA83" w14:textId="77777777" w:rsidR="000C6C7E" w:rsidRPr="00702208" w:rsidRDefault="000C6C7E"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6954D65D" w14:textId="77777777" w:rsidTr="00A22C33">
        <w:tc>
          <w:tcPr>
            <w:tcW w:w="2689" w:type="dxa"/>
            <w:shd w:val="clear" w:color="auto" w:fill="auto"/>
          </w:tcPr>
          <w:p w14:paraId="574B08F1" w14:textId="77777777" w:rsidR="00BE6532" w:rsidRPr="00702208" w:rsidRDefault="000C6C7E"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74A2F50B" w14:textId="77777777" w:rsidR="00BE6532" w:rsidRPr="00702208" w:rsidRDefault="000C6C7E"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eb-AD01</w:t>
            </w:r>
            <w:r w:rsidRPr="00702208">
              <w:rPr>
                <w:rFonts w:eastAsia="Times New Roman" w:cs="Times New Roman"/>
                <w:sz w:val="24"/>
                <w:szCs w:val="24"/>
              </w:rPr>
              <w:t>/</w:t>
            </w:r>
          </w:p>
          <w:p w14:paraId="2A9F8BA0" w14:textId="77777777" w:rsidR="00BE6532" w:rsidRPr="00702208" w:rsidRDefault="000C6C7E"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45BC50DE" w14:textId="77777777" w:rsidR="000C6C7E" w:rsidRPr="00702208" w:rsidRDefault="000C6C7E" w:rsidP="00B40517">
            <w:pPr>
              <w:spacing w:before="0" w:after="120" w:line="288" w:lineRule="auto"/>
              <w:ind w:firstLine="0"/>
              <w:rPr>
                <w:rFonts w:cs="Times New Roman"/>
                <w:bCs/>
                <w:sz w:val="24"/>
                <w:szCs w:val="24"/>
                <w:lang w:val="vi-VN" w:eastAsia="vi-VN"/>
              </w:rPr>
            </w:pPr>
            <w:r w:rsidRPr="00702208">
              <w:rPr>
                <w:rFonts w:eastAsia="Times New Roman" w:cs="Times New Roman"/>
                <w:sz w:val="24"/>
                <w:szCs w:val="24"/>
              </w:rPr>
              <w:t xml:space="preserve">HĐH </w:t>
            </w:r>
            <w:r w:rsidRPr="00702208">
              <w:rPr>
                <w:rFonts w:cs="Times New Roman"/>
                <w:sz w:val="24"/>
                <w:szCs w:val="24"/>
              </w:rPr>
              <w:t>Window server 2019</w:t>
            </w:r>
          </w:p>
        </w:tc>
        <w:tc>
          <w:tcPr>
            <w:tcW w:w="1738" w:type="dxa"/>
            <w:shd w:val="clear" w:color="auto" w:fill="auto"/>
            <w:vAlign w:val="center"/>
          </w:tcPr>
          <w:p w14:paraId="64772306" w14:textId="77777777" w:rsidR="000C6C7E" w:rsidRPr="00702208" w:rsidRDefault="000C6C7E"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30" w:type="dxa"/>
            <w:shd w:val="clear" w:color="auto" w:fill="auto"/>
            <w:vAlign w:val="center"/>
          </w:tcPr>
          <w:p w14:paraId="498776DE" w14:textId="77777777" w:rsidR="000C6C7E" w:rsidRPr="00702208" w:rsidRDefault="000C6C7E"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75" w:type="dxa"/>
            <w:shd w:val="clear" w:color="auto" w:fill="auto"/>
            <w:vAlign w:val="center"/>
          </w:tcPr>
          <w:p w14:paraId="6CE80CBF" w14:textId="77777777" w:rsidR="000C6C7E" w:rsidRPr="00702208" w:rsidRDefault="000C6C7E"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84" w:type="dxa"/>
            <w:shd w:val="clear" w:color="auto" w:fill="auto"/>
            <w:vAlign w:val="center"/>
          </w:tcPr>
          <w:p w14:paraId="1D3DDD05" w14:textId="77777777" w:rsidR="000C6C7E" w:rsidRPr="00702208" w:rsidRDefault="000C6C7E"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5F4F2FB1" w14:textId="77777777" w:rsidTr="00A22C33">
        <w:tc>
          <w:tcPr>
            <w:tcW w:w="2689" w:type="dxa"/>
            <w:shd w:val="clear" w:color="auto" w:fill="auto"/>
          </w:tcPr>
          <w:p w14:paraId="76B0ADE9" w14:textId="77777777" w:rsidR="00BE6532" w:rsidRPr="00702208" w:rsidRDefault="000C6C7E"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00BE6532" w:rsidRPr="00702208">
              <w:rPr>
                <w:rFonts w:cs="Times New Roman"/>
                <w:bCs/>
                <w:sz w:val="24"/>
                <w:szCs w:val="24"/>
                <w:lang w:eastAsia="vi-VN"/>
              </w:rPr>
              <w:t xml:space="preserve"> </w:t>
            </w:r>
            <w:r w:rsidRPr="00702208">
              <w:rPr>
                <w:rFonts w:eastAsia="Times New Roman" w:cs="Times New Roman"/>
                <w:sz w:val="24"/>
                <w:szCs w:val="24"/>
              </w:rPr>
              <w:t>/</w:t>
            </w:r>
            <w:r w:rsidR="00BE6532" w:rsidRPr="00702208">
              <w:rPr>
                <w:rFonts w:eastAsia="Times New Roman" w:cs="Times New Roman"/>
                <w:sz w:val="24"/>
                <w:szCs w:val="24"/>
              </w:rPr>
              <w:t xml:space="preserve"> </w:t>
            </w:r>
          </w:p>
          <w:p w14:paraId="730CB4B5" w14:textId="77777777" w:rsidR="00BE6532" w:rsidRPr="00702208" w:rsidRDefault="000C6C7E"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eb-AD02</w:t>
            </w:r>
            <w:r w:rsidRPr="00702208">
              <w:rPr>
                <w:rFonts w:eastAsia="Times New Roman" w:cs="Times New Roman"/>
                <w:sz w:val="24"/>
                <w:szCs w:val="24"/>
              </w:rPr>
              <w:t>/</w:t>
            </w:r>
            <w:r w:rsidR="00BE6532" w:rsidRPr="00702208">
              <w:rPr>
                <w:rFonts w:eastAsia="Times New Roman" w:cs="Times New Roman"/>
                <w:sz w:val="24"/>
                <w:szCs w:val="24"/>
              </w:rPr>
              <w:t xml:space="preserve"> </w:t>
            </w:r>
          </w:p>
          <w:p w14:paraId="497D87B4" w14:textId="77777777" w:rsidR="00BE6532" w:rsidRPr="00702208" w:rsidRDefault="000C6C7E"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r w:rsidR="00BE6532" w:rsidRPr="00702208">
              <w:rPr>
                <w:rFonts w:eastAsia="Times New Roman" w:cs="Times New Roman"/>
                <w:sz w:val="24"/>
                <w:szCs w:val="24"/>
              </w:rPr>
              <w:t xml:space="preserve"> </w:t>
            </w:r>
            <w:r w:rsidRPr="00702208">
              <w:rPr>
                <w:rFonts w:eastAsia="Times New Roman" w:cs="Times New Roman"/>
                <w:sz w:val="24"/>
                <w:szCs w:val="24"/>
              </w:rPr>
              <w:t>/</w:t>
            </w:r>
          </w:p>
          <w:p w14:paraId="6FCBD948" w14:textId="77777777" w:rsidR="000C6C7E" w:rsidRPr="00702208" w:rsidRDefault="000C6C7E" w:rsidP="00B40517">
            <w:pPr>
              <w:spacing w:before="0" w:after="120" w:line="288" w:lineRule="auto"/>
              <w:ind w:firstLine="0"/>
              <w:rPr>
                <w:rFonts w:cs="Times New Roman"/>
                <w:bCs/>
                <w:sz w:val="24"/>
                <w:szCs w:val="24"/>
                <w:lang w:val="vi-VN" w:eastAsia="vi-VN"/>
              </w:rPr>
            </w:pPr>
            <w:r w:rsidRPr="00702208">
              <w:rPr>
                <w:rFonts w:eastAsia="Times New Roman" w:cs="Times New Roman"/>
                <w:sz w:val="24"/>
                <w:szCs w:val="24"/>
              </w:rPr>
              <w:t xml:space="preserve">HĐH </w:t>
            </w:r>
            <w:r w:rsidRPr="00702208">
              <w:rPr>
                <w:rFonts w:cs="Times New Roman"/>
                <w:sz w:val="24"/>
                <w:szCs w:val="24"/>
              </w:rPr>
              <w:t>Window server 2019</w:t>
            </w:r>
          </w:p>
        </w:tc>
        <w:tc>
          <w:tcPr>
            <w:tcW w:w="1738" w:type="dxa"/>
            <w:shd w:val="clear" w:color="auto" w:fill="auto"/>
            <w:vAlign w:val="center"/>
          </w:tcPr>
          <w:p w14:paraId="7A5B97A3" w14:textId="77777777" w:rsidR="000C6C7E" w:rsidRPr="00702208" w:rsidRDefault="000C6C7E"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30" w:type="dxa"/>
            <w:shd w:val="clear" w:color="auto" w:fill="auto"/>
            <w:vAlign w:val="center"/>
          </w:tcPr>
          <w:p w14:paraId="26D54B6B" w14:textId="77777777" w:rsidR="000C6C7E" w:rsidRPr="00702208" w:rsidRDefault="000C6C7E"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75" w:type="dxa"/>
            <w:shd w:val="clear" w:color="auto" w:fill="auto"/>
            <w:vAlign w:val="center"/>
          </w:tcPr>
          <w:p w14:paraId="5FBAFD71" w14:textId="77777777" w:rsidR="000C6C7E" w:rsidRPr="00702208" w:rsidRDefault="000C6C7E"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84" w:type="dxa"/>
            <w:shd w:val="clear" w:color="auto" w:fill="auto"/>
            <w:vAlign w:val="center"/>
          </w:tcPr>
          <w:p w14:paraId="2399D363" w14:textId="77777777" w:rsidR="000C6C7E" w:rsidRPr="00702208" w:rsidRDefault="000C6C7E"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63A5D740" w14:textId="77777777" w:rsidTr="00A22C33">
        <w:tc>
          <w:tcPr>
            <w:tcW w:w="2689" w:type="dxa"/>
            <w:shd w:val="clear" w:color="auto" w:fill="auto"/>
          </w:tcPr>
          <w:p w14:paraId="7BE57203" w14:textId="77777777" w:rsidR="00BE6532" w:rsidRPr="00702208" w:rsidRDefault="000C6C7E"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00BE6532" w:rsidRPr="00702208">
              <w:rPr>
                <w:rFonts w:cs="Times New Roman"/>
                <w:bCs/>
                <w:sz w:val="24"/>
                <w:szCs w:val="24"/>
                <w:lang w:eastAsia="vi-VN"/>
              </w:rPr>
              <w:t xml:space="preserve"> </w:t>
            </w:r>
            <w:r w:rsidRPr="00702208">
              <w:rPr>
                <w:rFonts w:eastAsia="Times New Roman" w:cs="Times New Roman"/>
                <w:sz w:val="24"/>
                <w:szCs w:val="24"/>
              </w:rPr>
              <w:t>/</w:t>
            </w:r>
          </w:p>
          <w:p w14:paraId="2C53DFB1" w14:textId="77777777" w:rsidR="00BE6532" w:rsidRPr="00702208" w:rsidRDefault="000C6C7E"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eb-ServerHosting</w:t>
            </w:r>
            <w:r w:rsidR="00BE6532" w:rsidRPr="00702208">
              <w:rPr>
                <w:rFonts w:cs="Times New Roman"/>
                <w:sz w:val="24"/>
                <w:szCs w:val="24"/>
              </w:rPr>
              <w:t xml:space="preserve"> </w:t>
            </w:r>
            <w:r w:rsidRPr="00702208">
              <w:rPr>
                <w:rFonts w:eastAsia="Times New Roman" w:cs="Times New Roman"/>
                <w:sz w:val="24"/>
                <w:szCs w:val="24"/>
              </w:rPr>
              <w:t>/</w:t>
            </w:r>
          </w:p>
          <w:p w14:paraId="28B953DB" w14:textId="77777777" w:rsidR="00BE6532" w:rsidRPr="00702208" w:rsidRDefault="000C6C7E"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DMZ</w:t>
            </w:r>
            <w:r w:rsidR="00BE6532" w:rsidRPr="00702208">
              <w:rPr>
                <w:rFonts w:eastAsia="Times New Roman" w:cs="Times New Roman"/>
                <w:sz w:val="24"/>
                <w:szCs w:val="24"/>
              </w:rPr>
              <w:t xml:space="preserve"> </w:t>
            </w:r>
            <w:r w:rsidRPr="00702208">
              <w:rPr>
                <w:rFonts w:eastAsia="Times New Roman" w:cs="Times New Roman"/>
                <w:sz w:val="24"/>
                <w:szCs w:val="24"/>
              </w:rPr>
              <w:t>/</w:t>
            </w:r>
          </w:p>
          <w:p w14:paraId="68D2C821" w14:textId="77777777" w:rsidR="000C6C7E" w:rsidRPr="00702208" w:rsidRDefault="000C6C7E" w:rsidP="00B40517">
            <w:pPr>
              <w:spacing w:before="0" w:after="120" w:line="288" w:lineRule="auto"/>
              <w:ind w:firstLine="0"/>
              <w:rPr>
                <w:rFonts w:cs="Times New Roman"/>
                <w:bCs/>
                <w:sz w:val="24"/>
                <w:szCs w:val="24"/>
                <w:lang w:val="vi-VN" w:eastAsia="vi-VN"/>
              </w:rPr>
            </w:pPr>
            <w:r w:rsidRPr="00702208">
              <w:rPr>
                <w:rFonts w:eastAsia="Times New Roman" w:cs="Times New Roman"/>
                <w:sz w:val="24"/>
                <w:szCs w:val="24"/>
              </w:rPr>
              <w:t xml:space="preserve">HĐH </w:t>
            </w:r>
            <w:r w:rsidRPr="00702208">
              <w:rPr>
                <w:rFonts w:cs="Times New Roman"/>
                <w:sz w:val="24"/>
                <w:szCs w:val="24"/>
              </w:rPr>
              <w:t>Window server 2012R2</w:t>
            </w:r>
          </w:p>
        </w:tc>
        <w:tc>
          <w:tcPr>
            <w:tcW w:w="1738" w:type="dxa"/>
            <w:shd w:val="clear" w:color="auto" w:fill="auto"/>
            <w:vAlign w:val="center"/>
          </w:tcPr>
          <w:p w14:paraId="79549671" w14:textId="77777777" w:rsidR="000C6C7E" w:rsidRPr="00702208" w:rsidRDefault="000C6C7E"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30" w:type="dxa"/>
            <w:shd w:val="clear" w:color="auto" w:fill="auto"/>
            <w:vAlign w:val="center"/>
          </w:tcPr>
          <w:p w14:paraId="3D1C61F0" w14:textId="77777777" w:rsidR="000C6C7E" w:rsidRPr="00702208" w:rsidRDefault="000C6C7E"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75" w:type="dxa"/>
            <w:shd w:val="clear" w:color="auto" w:fill="auto"/>
            <w:vAlign w:val="center"/>
          </w:tcPr>
          <w:p w14:paraId="04E61BD1" w14:textId="77777777" w:rsidR="000C6C7E" w:rsidRPr="00702208" w:rsidRDefault="000C6C7E"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84" w:type="dxa"/>
            <w:shd w:val="clear" w:color="auto" w:fill="auto"/>
            <w:vAlign w:val="center"/>
          </w:tcPr>
          <w:p w14:paraId="0AC5DC6C" w14:textId="77777777" w:rsidR="000C6C7E" w:rsidRPr="00702208" w:rsidRDefault="000C6C7E"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34D9251C" w14:textId="77777777" w:rsidTr="00A22C33">
        <w:tc>
          <w:tcPr>
            <w:tcW w:w="2689" w:type="dxa"/>
            <w:shd w:val="clear" w:color="auto" w:fill="auto"/>
          </w:tcPr>
          <w:p w14:paraId="6C3F9F0B" w14:textId="77777777" w:rsidR="00E02C7B" w:rsidRPr="00702208" w:rsidRDefault="00E02C7B" w:rsidP="00B40517">
            <w:pPr>
              <w:pStyle w:val="NormalWeb"/>
              <w:spacing w:before="0" w:beforeAutospacing="0" w:after="120" w:afterAutospacing="0" w:line="288" w:lineRule="auto"/>
              <w:rPr>
                <w:bCs/>
                <w:lang w:val="vi-VN" w:eastAsia="vi-VN"/>
              </w:rPr>
            </w:pPr>
            <w:r w:rsidRPr="00702208">
              <w:rPr>
                <w:bCs/>
                <w:lang w:eastAsia="vi-VN"/>
              </w:rPr>
              <w:t xml:space="preserve">Máy chủ </w:t>
            </w:r>
            <w:r w:rsidRPr="00702208">
              <w:rPr>
                <w:bCs/>
                <w:lang w:val="vi-VN" w:eastAsia="vi-VN"/>
              </w:rPr>
              <w:t xml:space="preserve">HPE ProLiant DL360 Gen10  </w:t>
            </w:r>
          </w:p>
          <w:p w14:paraId="5FC55F4E" w14:textId="77777777" w:rsidR="00BE6532" w:rsidRPr="00B40517" w:rsidRDefault="00E02C7B" w:rsidP="00B40517">
            <w:pPr>
              <w:pStyle w:val="NormalWeb"/>
              <w:spacing w:before="0" w:beforeAutospacing="0" w:after="120" w:afterAutospacing="0" w:line="288" w:lineRule="auto"/>
              <w:rPr>
                <w:lang w:val="vi-VN"/>
              </w:rPr>
            </w:pPr>
            <w:r w:rsidRPr="00B40517">
              <w:rPr>
                <w:lang w:val="vi-VN"/>
              </w:rPr>
              <w:t>/Máy vật lý dùng ảo hóa 01 /</w:t>
            </w:r>
          </w:p>
          <w:p w14:paraId="31E62C59" w14:textId="77777777" w:rsidR="00BE6532" w:rsidRPr="00702208" w:rsidRDefault="00E02C7B" w:rsidP="00B40517">
            <w:pPr>
              <w:pStyle w:val="NormalWeb"/>
              <w:spacing w:before="0" w:beforeAutospacing="0" w:after="120" w:afterAutospacing="0" w:line="288" w:lineRule="auto"/>
            </w:pPr>
            <w:r w:rsidRPr="00702208">
              <w:t>Vùng LGSP/</w:t>
            </w:r>
          </w:p>
          <w:p w14:paraId="432E30B9" w14:textId="34FD4674" w:rsidR="00E02C7B" w:rsidRPr="00702208" w:rsidRDefault="00E02C7B" w:rsidP="00B40517">
            <w:pPr>
              <w:pStyle w:val="NormalWeb"/>
              <w:spacing w:before="0" w:beforeAutospacing="0" w:after="120" w:afterAutospacing="0" w:line="288" w:lineRule="auto"/>
              <w:rPr>
                <w:bCs/>
                <w:lang w:val="vi-VN" w:eastAsia="vi-VN"/>
              </w:rPr>
            </w:pPr>
            <w:r w:rsidRPr="00702208">
              <w:t>HĐH Window server 2019</w:t>
            </w:r>
          </w:p>
        </w:tc>
        <w:tc>
          <w:tcPr>
            <w:tcW w:w="1738" w:type="dxa"/>
            <w:shd w:val="clear" w:color="auto" w:fill="auto"/>
            <w:vAlign w:val="center"/>
          </w:tcPr>
          <w:p w14:paraId="5E0FF9D4" w14:textId="77777777" w:rsidR="00E02C7B" w:rsidRPr="00702208" w:rsidRDefault="00E02C7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30" w:type="dxa"/>
            <w:shd w:val="clear" w:color="auto" w:fill="auto"/>
            <w:vAlign w:val="center"/>
          </w:tcPr>
          <w:p w14:paraId="25F024F1" w14:textId="77777777" w:rsidR="00E02C7B" w:rsidRPr="00702208" w:rsidRDefault="00E02C7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75" w:type="dxa"/>
            <w:shd w:val="clear" w:color="auto" w:fill="auto"/>
            <w:vAlign w:val="center"/>
          </w:tcPr>
          <w:p w14:paraId="08C5ECBF" w14:textId="77777777" w:rsidR="00E02C7B" w:rsidRPr="00702208" w:rsidRDefault="00E02C7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84" w:type="dxa"/>
            <w:shd w:val="clear" w:color="auto" w:fill="auto"/>
            <w:vAlign w:val="center"/>
          </w:tcPr>
          <w:p w14:paraId="2C1821E5" w14:textId="77777777" w:rsidR="00E02C7B" w:rsidRPr="00702208" w:rsidRDefault="00E02C7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110A6F16" w14:textId="77777777" w:rsidTr="00A22C33">
        <w:tc>
          <w:tcPr>
            <w:tcW w:w="2689" w:type="dxa"/>
            <w:shd w:val="clear" w:color="auto" w:fill="auto"/>
          </w:tcPr>
          <w:p w14:paraId="097171A0" w14:textId="77777777" w:rsidR="00E02C7B" w:rsidRPr="00702208" w:rsidRDefault="00E02C7B" w:rsidP="00B40517">
            <w:pPr>
              <w:pStyle w:val="NormalWeb"/>
              <w:spacing w:before="0" w:beforeAutospacing="0" w:after="120" w:afterAutospacing="0" w:line="288" w:lineRule="auto"/>
              <w:rPr>
                <w:bCs/>
                <w:lang w:val="vi-VN" w:eastAsia="vi-VN"/>
              </w:rPr>
            </w:pPr>
            <w:r w:rsidRPr="00702208">
              <w:rPr>
                <w:bCs/>
                <w:lang w:eastAsia="vi-VN"/>
              </w:rPr>
              <w:lastRenderedPageBreak/>
              <w:t xml:space="preserve">Máy chủ </w:t>
            </w:r>
            <w:r w:rsidRPr="00702208">
              <w:rPr>
                <w:bCs/>
                <w:lang w:val="vi-VN" w:eastAsia="vi-VN"/>
              </w:rPr>
              <w:t xml:space="preserve">HPE ProLiant DL360 Gen10  </w:t>
            </w:r>
          </w:p>
          <w:p w14:paraId="63A90BD9" w14:textId="0C0E21D5" w:rsidR="00E02C7B" w:rsidRPr="00702208" w:rsidRDefault="00E02C7B" w:rsidP="00B40517">
            <w:pPr>
              <w:pStyle w:val="NormalWeb"/>
              <w:spacing w:before="0" w:beforeAutospacing="0" w:after="120" w:afterAutospacing="0" w:line="288" w:lineRule="auto"/>
              <w:rPr>
                <w:bCs/>
                <w:lang w:val="vi-VN" w:eastAsia="vi-VN"/>
              </w:rPr>
            </w:pPr>
            <w:r w:rsidRPr="00702208">
              <w:t>/Máy vật lý dùng ảo hóa 02 /Vùng LGSP/HĐH Window server 2019</w:t>
            </w:r>
          </w:p>
        </w:tc>
        <w:tc>
          <w:tcPr>
            <w:tcW w:w="1738" w:type="dxa"/>
            <w:shd w:val="clear" w:color="auto" w:fill="auto"/>
            <w:vAlign w:val="center"/>
          </w:tcPr>
          <w:p w14:paraId="673865D6" w14:textId="77777777" w:rsidR="00E02C7B" w:rsidRPr="00702208" w:rsidRDefault="00E02C7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30" w:type="dxa"/>
            <w:shd w:val="clear" w:color="auto" w:fill="auto"/>
            <w:vAlign w:val="center"/>
          </w:tcPr>
          <w:p w14:paraId="79A7B30E" w14:textId="77777777" w:rsidR="00E02C7B" w:rsidRPr="00702208" w:rsidRDefault="00E02C7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75" w:type="dxa"/>
            <w:shd w:val="clear" w:color="auto" w:fill="auto"/>
            <w:vAlign w:val="center"/>
          </w:tcPr>
          <w:p w14:paraId="318D2B01" w14:textId="77777777" w:rsidR="00E02C7B" w:rsidRPr="00702208" w:rsidRDefault="00E02C7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84" w:type="dxa"/>
            <w:shd w:val="clear" w:color="auto" w:fill="auto"/>
            <w:vAlign w:val="center"/>
          </w:tcPr>
          <w:p w14:paraId="0FB79637" w14:textId="77777777" w:rsidR="00E02C7B" w:rsidRPr="00702208" w:rsidRDefault="00E02C7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4E341389" w14:textId="77777777" w:rsidTr="00A22C33">
        <w:tc>
          <w:tcPr>
            <w:tcW w:w="2689" w:type="dxa"/>
            <w:shd w:val="clear" w:color="auto" w:fill="auto"/>
          </w:tcPr>
          <w:p w14:paraId="58544DD2" w14:textId="77777777" w:rsidR="00BE6532" w:rsidRPr="00702208" w:rsidRDefault="00E02C7B" w:rsidP="00B40517">
            <w:pPr>
              <w:pStyle w:val="NormalWeb"/>
              <w:spacing w:before="0" w:beforeAutospacing="0" w:after="120" w:afterAutospacing="0" w:line="288" w:lineRule="auto"/>
              <w:rPr>
                <w:bCs/>
                <w:lang w:val="vi-VN" w:eastAsia="vi-VN"/>
              </w:rPr>
            </w:pPr>
            <w:r w:rsidRPr="00702208">
              <w:rPr>
                <w:bCs/>
                <w:lang w:eastAsia="vi-VN"/>
              </w:rPr>
              <w:t xml:space="preserve">Máy chủ </w:t>
            </w:r>
            <w:r w:rsidRPr="00702208">
              <w:rPr>
                <w:bCs/>
                <w:lang w:val="vi-VN" w:eastAsia="vi-VN"/>
              </w:rPr>
              <w:t>HPE ProLiant DL360 Gen10</w:t>
            </w:r>
            <w:r w:rsidR="00BE6532" w:rsidRPr="00702208">
              <w:rPr>
                <w:bCs/>
                <w:lang w:eastAsia="vi-VN"/>
              </w:rPr>
              <w:t xml:space="preserve"> </w:t>
            </w:r>
            <w:r w:rsidRPr="00702208">
              <w:t>/</w:t>
            </w:r>
          </w:p>
          <w:p w14:paraId="353A5F49" w14:textId="77777777" w:rsidR="00BE6532" w:rsidRPr="00702208" w:rsidRDefault="00E02C7B" w:rsidP="00B40517">
            <w:pPr>
              <w:pStyle w:val="NormalWeb"/>
              <w:spacing w:before="0" w:beforeAutospacing="0" w:after="120" w:afterAutospacing="0" w:line="288" w:lineRule="auto"/>
            </w:pPr>
            <w:r w:rsidRPr="00702208">
              <w:t>Máy ESB01</w:t>
            </w:r>
            <w:r w:rsidR="00BE6532" w:rsidRPr="00702208">
              <w:t xml:space="preserve"> </w:t>
            </w:r>
            <w:r w:rsidRPr="00702208">
              <w:t>(Enterprise Service Bus) /</w:t>
            </w:r>
          </w:p>
          <w:p w14:paraId="1B663FE0" w14:textId="77777777" w:rsidR="00BE6532" w:rsidRPr="00702208" w:rsidRDefault="00E02C7B" w:rsidP="00B40517">
            <w:pPr>
              <w:pStyle w:val="NormalWeb"/>
              <w:spacing w:before="0" w:beforeAutospacing="0" w:after="120" w:afterAutospacing="0" w:line="288" w:lineRule="auto"/>
            </w:pPr>
            <w:r w:rsidRPr="00702208">
              <w:t>Vùng LGSP/</w:t>
            </w:r>
          </w:p>
          <w:p w14:paraId="5A65C1CA" w14:textId="4591E317" w:rsidR="00E02C7B" w:rsidRPr="00702208" w:rsidRDefault="00C610D0" w:rsidP="00B40517">
            <w:pPr>
              <w:pStyle w:val="NormalWeb"/>
              <w:spacing w:before="0" w:beforeAutospacing="0" w:after="120" w:afterAutospacing="0" w:line="288" w:lineRule="auto"/>
              <w:rPr>
                <w:bCs/>
                <w:lang w:val="vi-VN" w:eastAsia="vi-VN"/>
              </w:rPr>
            </w:pPr>
            <w:r w:rsidRPr="00702208">
              <w:t>Red Hat</w:t>
            </w:r>
          </w:p>
        </w:tc>
        <w:tc>
          <w:tcPr>
            <w:tcW w:w="1738" w:type="dxa"/>
            <w:shd w:val="clear" w:color="auto" w:fill="auto"/>
            <w:vAlign w:val="center"/>
          </w:tcPr>
          <w:p w14:paraId="0CC839E7" w14:textId="77777777" w:rsidR="00E02C7B" w:rsidRPr="00702208" w:rsidRDefault="00E02C7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30" w:type="dxa"/>
            <w:shd w:val="clear" w:color="auto" w:fill="auto"/>
            <w:vAlign w:val="center"/>
          </w:tcPr>
          <w:p w14:paraId="78620C63" w14:textId="77777777" w:rsidR="00E02C7B" w:rsidRPr="00702208" w:rsidRDefault="00E02C7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75" w:type="dxa"/>
            <w:shd w:val="clear" w:color="auto" w:fill="auto"/>
            <w:vAlign w:val="center"/>
          </w:tcPr>
          <w:p w14:paraId="64821804" w14:textId="77777777" w:rsidR="00E02C7B" w:rsidRPr="00702208" w:rsidRDefault="00E02C7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84" w:type="dxa"/>
            <w:shd w:val="clear" w:color="auto" w:fill="auto"/>
            <w:vAlign w:val="center"/>
          </w:tcPr>
          <w:p w14:paraId="6DE03A93" w14:textId="77777777" w:rsidR="00E02C7B" w:rsidRPr="00702208" w:rsidRDefault="00E02C7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47A3E485" w14:textId="77777777" w:rsidTr="00A22C33">
        <w:tc>
          <w:tcPr>
            <w:tcW w:w="2689" w:type="dxa"/>
            <w:shd w:val="clear" w:color="auto" w:fill="auto"/>
          </w:tcPr>
          <w:p w14:paraId="3EDE4B9B" w14:textId="77777777" w:rsidR="00E02C7B" w:rsidRPr="00702208" w:rsidRDefault="00E02C7B" w:rsidP="00B40517">
            <w:pPr>
              <w:pStyle w:val="NormalWeb"/>
              <w:spacing w:before="0" w:beforeAutospacing="0" w:after="120" w:afterAutospacing="0" w:line="288" w:lineRule="auto"/>
              <w:rPr>
                <w:bCs/>
                <w:lang w:val="vi-VN" w:eastAsia="vi-VN"/>
              </w:rPr>
            </w:pPr>
            <w:r w:rsidRPr="00702208">
              <w:rPr>
                <w:bCs/>
                <w:lang w:eastAsia="vi-VN"/>
              </w:rPr>
              <w:t xml:space="preserve">Máy chủ </w:t>
            </w:r>
            <w:r w:rsidRPr="00702208">
              <w:rPr>
                <w:bCs/>
                <w:lang w:val="vi-VN" w:eastAsia="vi-VN"/>
              </w:rPr>
              <w:t xml:space="preserve">HPE ProLiant DL360 Gen10  </w:t>
            </w:r>
          </w:p>
          <w:p w14:paraId="7107552B" w14:textId="77777777" w:rsidR="00BE6532" w:rsidRPr="00702208" w:rsidRDefault="00E02C7B" w:rsidP="00B40517">
            <w:pPr>
              <w:pStyle w:val="NormalWeb"/>
              <w:spacing w:before="0" w:beforeAutospacing="0" w:after="120" w:afterAutospacing="0" w:line="288" w:lineRule="auto"/>
            </w:pPr>
            <w:r w:rsidRPr="00702208">
              <w:t>/Máy</w:t>
            </w:r>
            <w:r w:rsidR="00BE6532" w:rsidRPr="00702208">
              <w:t xml:space="preserve"> </w:t>
            </w:r>
            <w:r w:rsidRPr="00702208">
              <w:t>ESB02</w:t>
            </w:r>
            <w:r w:rsidR="00BE6532" w:rsidRPr="00702208">
              <w:t xml:space="preserve"> </w:t>
            </w:r>
            <w:r w:rsidRPr="00702208">
              <w:t>(Enterprise Service Bus) /</w:t>
            </w:r>
          </w:p>
          <w:p w14:paraId="415B46FC" w14:textId="77777777" w:rsidR="00BE6532" w:rsidRPr="00702208" w:rsidRDefault="00E02C7B" w:rsidP="00B40517">
            <w:pPr>
              <w:pStyle w:val="NormalWeb"/>
              <w:spacing w:before="0" w:beforeAutospacing="0" w:after="120" w:afterAutospacing="0" w:line="288" w:lineRule="auto"/>
            </w:pPr>
            <w:r w:rsidRPr="00702208">
              <w:t>Vùng LGSP/</w:t>
            </w:r>
          </w:p>
          <w:p w14:paraId="6DA8E0AF" w14:textId="1F26F510" w:rsidR="00E02C7B" w:rsidRPr="00702208" w:rsidRDefault="00C610D0" w:rsidP="00B40517">
            <w:pPr>
              <w:pStyle w:val="NormalWeb"/>
              <w:spacing w:before="0" w:beforeAutospacing="0" w:after="120" w:afterAutospacing="0" w:line="288" w:lineRule="auto"/>
              <w:rPr>
                <w:bCs/>
                <w:lang w:val="vi-VN" w:eastAsia="vi-VN"/>
              </w:rPr>
            </w:pPr>
            <w:r w:rsidRPr="00702208">
              <w:t>Red Hat</w:t>
            </w:r>
          </w:p>
        </w:tc>
        <w:tc>
          <w:tcPr>
            <w:tcW w:w="1738" w:type="dxa"/>
            <w:shd w:val="clear" w:color="auto" w:fill="auto"/>
            <w:vAlign w:val="center"/>
          </w:tcPr>
          <w:p w14:paraId="02C09B94" w14:textId="77777777" w:rsidR="00E02C7B" w:rsidRPr="00702208" w:rsidRDefault="00E02C7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30" w:type="dxa"/>
            <w:shd w:val="clear" w:color="auto" w:fill="auto"/>
            <w:vAlign w:val="center"/>
          </w:tcPr>
          <w:p w14:paraId="321D35F0" w14:textId="77777777" w:rsidR="00E02C7B" w:rsidRPr="00702208" w:rsidRDefault="00E02C7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75" w:type="dxa"/>
            <w:shd w:val="clear" w:color="auto" w:fill="auto"/>
            <w:vAlign w:val="center"/>
          </w:tcPr>
          <w:p w14:paraId="25AB025F" w14:textId="77777777" w:rsidR="00E02C7B" w:rsidRPr="00702208" w:rsidRDefault="00E02C7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84" w:type="dxa"/>
            <w:shd w:val="clear" w:color="auto" w:fill="auto"/>
            <w:vAlign w:val="center"/>
          </w:tcPr>
          <w:p w14:paraId="2C86BA40" w14:textId="77777777" w:rsidR="00E02C7B" w:rsidRPr="00702208" w:rsidRDefault="00E02C7B"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bl>
    <w:p w14:paraId="75828FCA"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288" w:name="_Toc519254571"/>
      <w:bookmarkStart w:id="289" w:name="_Toc136804171"/>
      <w:r w:rsidRPr="00702208">
        <w:rPr>
          <w:rFonts w:eastAsia="Times New Roman" w:cs="Times New Roman"/>
          <w:b/>
          <w:noProof/>
          <w:szCs w:val="20"/>
        </w:rPr>
        <w:t>2</w:t>
      </w:r>
      <w:r w:rsidR="008C2E23" w:rsidRPr="00702208">
        <w:rPr>
          <w:rFonts w:eastAsia="Times New Roman" w:cs="Times New Roman"/>
          <w:b/>
          <w:noProof/>
          <w:szCs w:val="20"/>
        </w:rPr>
        <w:t xml:space="preserve">. </w:t>
      </w:r>
      <w:r w:rsidRPr="00702208">
        <w:rPr>
          <w:rFonts w:eastAsia="Times New Roman" w:cs="Times New Roman"/>
          <w:b/>
          <w:noProof/>
          <w:szCs w:val="20"/>
        </w:rPr>
        <w:t>3</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Nhật ký hệ thống</w:t>
      </w:r>
      <w:bookmarkEnd w:id="288"/>
      <w:bookmarkEnd w:id="289"/>
    </w:p>
    <w:tbl>
      <w:tblP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418"/>
        <w:gridCol w:w="1701"/>
        <w:gridCol w:w="1701"/>
        <w:gridCol w:w="1417"/>
        <w:gridCol w:w="1525"/>
      </w:tblGrid>
      <w:tr w:rsidR="00702208" w:rsidRPr="00702208" w14:paraId="2F232348" w14:textId="77777777" w:rsidTr="002A0EEB">
        <w:trPr>
          <w:trHeight w:val="1613"/>
        </w:trPr>
        <w:tc>
          <w:tcPr>
            <w:tcW w:w="1809" w:type="dxa"/>
            <w:shd w:val="clear" w:color="auto" w:fill="auto"/>
            <w:vAlign w:val="center"/>
          </w:tcPr>
          <w:p w14:paraId="2CD3318B" w14:textId="77777777" w:rsidR="001B51C0" w:rsidRPr="00702208" w:rsidRDefault="001B51C0" w:rsidP="00B40517">
            <w:pPr>
              <w:spacing w:before="0" w:after="120" w:line="288" w:lineRule="auto"/>
              <w:ind w:firstLine="0"/>
              <w:rPr>
                <w:rFonts w:eastAsia="Times New Roman" w:cs="Times New Roman"/>
                <w:b/>
                <w:sz w:val="24"/>
                <w:szCs w:val="24"/>
              </w:rPr>
            </w:pPr>
            <w:r w:rsidRPr="00702208">
              <w:rPr>
                <w:rFonts w:eastAsia="Times New Roman" w:cs="Times New Roman"/>
                <w:b/>
                <w:sz w:val="24"/>
                <w:szCs w:val="24"/>
              </w:rPr>
              <w:t>Yêu cầu</w:t>
            </w:r>
          </w:p>
        </w:tc>
        <w:tc>
          <w:tcPr>
            <w:tcW w:w="1418" w:type="dxa"/>
            <w:vMerge w:val="restart"/>
            <w:shd w:val="clear" w:color="auto" w:fill="auto"/>
          </w:tcPr>
          <w:p w14:paraId="3D207065"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Thiết lập lập chức năng ghi nhật ký hệ thống trên các máy chủ</w:t>
            </w:r>
          </w:p>
        </w:tc>
        <w:tc>
          <w:tcPr>
            <w:tcW w:w="1701" w:type="dxa"/>
            <w:vMerge w:val="restart"/>
            <w:shd w:val="clear" w:color="auto" w:fill="auto"/>
          </w:tcPr>
          <w:p w14:paraId="2084B6CC"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Đồng bộ thời gian giữa máy chủ với máy chủ thời gian</w:t>
            </w:r>
          </w:p>
        </w:tc>
        <w:tc>
          <w:tcPr>
            <w:tcW w:w="1701" w:type="dxa"/>
            <w:vMerge w:val="restart"/>
            <w:shd w:val="clear" w:color="auto" w:fill="auto"/>
          </w:tcPr>
          <w:p w14:paraId="1E657D5D"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Giới hạn đủ dung lượng lưu trữ nhật ký hệ thống để không mất hoặc tràn nhật ký hệ thống</w:t>
            </w:r>
          </w:p>
        </w:tc>
        <w:tc>
          <w:tcPr>
            <w:tcW w:w="1417" w:type="dxa"/>
            <w:vMerge w:val="restart"/>
            <w:shd w:val="clear" w:color="auto" w:fill="auto"/>
          </w:tcPr>
          <w:p w14:paraId="368716AD"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Quản lý và lưu trữ tập trung nhật ký hệ thống thu thập được từ máy chủ</w:t>
            </w:r>
          </w:p>
        </w:tc>
        <w:tc>
          <w:tcPr>
            <w:tcW w:w="1525" w:type="dxa"/>
            <w:vMerge w:val="restart"/>
            <w:shd w:val="clear" w:color="auto" w:fill="auto"/>
          </w:tcPr>
          <w:p w14:paraId="777DC608"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Lưu nhật ký hệ thống trong khoảng thời gian tối thiểu là 03 tháng</w:t>
            </w:r>
          </w:p>
        </w:tc>
      </w:tr>
      <w:tr w:rsidR="00702208" w:rsidRPr="00702208" w14:paraId="2711CE36" w14:textId="77777777" w:rsidTr="002A0EEB">
        <w:trPr>
          <w:trHeight w:val="1351"/>
        </w:trPr>
        <w:tc>
          <w:tcPr>
            <w:tcW w:w="1809" w:type="dxa"/>
            <w:shd w:val="clear" w:color="auto" w:fill="auto"/>
            <w:vAlign w:val="center"/>
          </w:tcPr>
          <w:p w14:paraId="720D5D17" w14:textId="77777777" w:rsidR="001B51C0" w:rsidRPr="00702208" w:rsidRDefault="001B51C0" w:rsidP="00B40517">
            <w:pPr>
              <w:spacing w:before="0" w:after="120" w:line="288" w:lineRule="auto"/>
              <w:ind w:firstLine="0"/>
              <w:rPr>
                <w:rFonts w:eastAsia="Times New Roman" w:cs="Times New Roman"/>
                <w:b/>
                <w:sz w:val="24"/>
                <w:szCs w:val="24"/>
              </w:rPr>
            </w:pPr>
            <w:r w:rsidRPr="00702208">
              <w:rPr>
                <w:rFonts w:eastAsia="Times New Roman" w:cs="Times New Roman"/>
                <w:b/>
                <w:sz w:val="24"/>
                <w:szCs w:val="24"/>
              </w:rPr>
              <w:t>Máy chủ</w:t>
            </w:r>
          </w:p>
        </w:tc>
        <w:tc>
          <w:tcPr>
            <w:tcW w:w="1418" w:type="dxa"/>
            <w:vMerge/>
            <w:shd w:val="clear" w:color="auto" w:fill="auto"/>
          </w:tcPr>
          <w:p w14:paraId="05B936B1"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701" w:type="dxa"/>
            <w:vMerge/>
            <w:shd w:val="clear" w:color="auto" w:fill="auto"/>
          </w:tcPr>
          <w:p w14:paraId="2D73D72E"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701" w:type="dxa"/>
            <w:vMerge/>
            <w:shd w:val="clear" w:color="auto" w:fill="auto"/>
          </w:tcPr>
          <w:p w14:paraId="5012C000"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417" w:type="dxa"/>
            <w:vMerge/>
            <w:shd w:val="clear" w:color="auto" w:fill="auto"/>
          </w:tcPr>
          <w:p w14:paraId="7A5C93FE"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525" w:type="dxa"/>
            <w:vMerge/>
            <w:shd w:val="clear" w:color="auto" w:fill="auto"/>
          </w:tcPr>
          <w:p w14:paraId="4CA668DD" w14:textId="77777777" w:rsidR="001B51C0" w:rsidRPr="00702208" w:rsidRDefault="001B51C0" w:rsidP="00B40517">
            <w:pPr>
              <w:spacing w:before="0" w:after="120" w:line="288" w:lineRule="auto"/>
              <w:ind w:firstLine="0"/>
              <w:jc w:val="both"/>
              <w:rPr>
                <w:rFonts w:eastAsia="Times New Roman" w:cs="Times New Roman"/>
                <w:sz w:val="24"/>
                <w:szCs w:val="24"/>
              </w:rPr>
            </w:pPr>
          </w:p>
        </w:tc>
      </w:tr>
      <w:tr w:rsidR="00702208" w:rsidRPr="00702208" w14:paraId="440E820A" w14:textId="77777777" w:rsidTr="002A0EEB">
        <w:tc>
          <w:tcPr>
            <w:tcW w:w="1809" w:type="dxa"/>
            <w:shd w:val="clear" w:color="auto" w:fill="auto"/>
          </w:tcPr>
          <w:p w14:paraId="7120C4FB" w14:textId="77777777" w:rsidR="00302934" w:rsidRPr="00702208" w:rsidRDefault="00830B16"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1131C972" w14:textId="77777777" w:rsidR="00302934" w:rsidRPr="00702208" w:rsidRDefault="00830B16"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eb-frontend01</w:t>
            </w:r>
            <w:r w:rsidRPr="00702208">
              <w:rPr>
                <w:rFonts w:eastAsia="Times New Roman" w:cs="Times New Roman"/>
                <w:sz w:val="24"/>
                <w:szCs w:val="24"/>
              </w:rPr>
              <w:t>/</w:t>
            </w:r>
          </w:p>
          <w:p w14:paraId="3E09E26C" w14:textId="77777777" w:rsidR="00302934" w:rsidRPr="00702208" w:rsidRDefault="00830B16"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Vùng máy </w:t>
            </w:r>
            <w:r w:rsidRPr="00702208">
              <w:rPr>
                <w:rFonts w:cs="Times New Roman"/>
                <w:sz w:val="24"/>
                <w:szCs w:val="24"/>
              </w:rPr>
              <w:t>DMZ</w:t>
            </w:r>
            <w:r w:rsidRPr="00702208">
              <w:rPr>
                <w:rFonts w:eastAsia="Times New Roman" w:cs="Times New Roman"/>
                <w:sz w:val="24"/>
                <w:szCs w:val="24"/>
              </w:rPr>
              <w:t>/</w:t>
            </w:r>
          </w:p>
          <w:p w14:paraId="1C401211" w14:textId="77777777" w:rsidR="00E54084" w:rsidRPr="00702208" w:rsidRDefault="00830B16"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HĐ</w:t>
            </w:r>
            <w:r w:rsidR="00302934" w:rsidRPr="00702208">
              <w:rPr>
                <w:rFonts w:eastAsia="Times New Roman" w:cs="Times New Roman"/>
                <w:sz w:val="24"/>
                <w:szCs w:val="24"/>
              </w:rPr>
              <w:t xml:space="preserve">H </w:t>
            </w:r>
            <w:r w:rsidRPr="00702208">
              <w:rPr>
                <w:rFonts w:cs="Times New Roman"/>
                <w:sz w:val="24"/>
                <w:szCs w:val="24"/>
              </w:rPr>
              <w:t>Window server 2019</w:t>
            </w:r>
          </w:p>
        </w:tc>
        <w:tc>
          <w:tcPr>
            <w:tcW w:w="1418" w:type="dxa"/>
            <w:shd w:val="clear" w:color="auto" w:fill="auto"/>
            <w:vAlign w:val="center"/>
          </w:tcPr>
          <w:p w14:paraId="6101DEEE"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1FD2389D"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5ED2A4F1"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7" w:type="dxa"/>
            <w:shd w:val="clear" w:color="auto" w:fill="auto"/>
            <w:vAlign w:val="center"/>
          </w:tcPr>
          <w:p w14:paraId="520E9D72"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25" w:type="dxa"/>
            <w:shd w:val="clear" w:color="auto" w:fill="auto"/>
            <w:vAlign w:val="center"/>
          </w:tcPr>
          <w:p w14:paraId="15BB0DD6"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28E7AC5C" w14:textId="77777777" w:rsidTr="004775AC">
        <w:tc>
          <w:tcPr>
            <w:tcW w:w="1809" w:type="dxa"/>
            <w:shd w:val="clear" w:color="auto" w:fill="auto"/>
          </w:tcPr>
          <w:p w14:paraId="7B9F956B"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EdgeR730</w:t>
            </w:r>
            <w:r w:rsidRPr="00702208">
              <w:rPr>
                <w:rFonts w:eastAsia="Times New Roman" w:cs="Times New Roman"/>
                <w:sz w:val="24"/>
                <w:szCs w:val="24"/>
              </w:rPr>
              <w:t>/</w:t>
            </w:r>
          </w:p>
          <w:p w14:paraId="34341744" w14:textId="77777777" w:rsidR="00BE6532" w:rsidRPr="00702208" w:rsidRDefault="0030293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lastRenderedPageBreak/>
              <w:t>Cai đặt W</w:t>
            </w:r>
            <w:r w:rsidRPr="00702208">
              <w:rPr>
                <w:rFonts w:cs="Times New Roman"/>
                <w:sz w:val="24"/>
                <w:szCs w:val="24"/>
              </w:rPr>
              <w:t>eb-frontend02</w:t>
            </w:r>
            <w:r w:rsidRPr="00702208">
              <w:rPr>
                <w:rFonts w:eastAsia="Times New Roman" w:cs="Times New Roman"/>
                <w:sz w:val="24"/>
                <w:szCs w:val="24"/>
              </w:rPr>
              <w:t xml:space="preserve">/ Vùng máy </w:t>
            </w:r>
            <w:r w:rsidRPr="00702208">
              <w:rPr>
                <w:rFonts w:cs="Times New Roman"/>
                <w:sz w:val="24"/>
                <w:szCs w:val="24"/>
              </w:rPr>
              <w:t>DMZ</w:t>
            </w:r>
            <w:r w:rsidRPr="00702208">
              <w:rPr>
                <w:rFonts w:eastAsia="Times New Roman" w:cs="Times New Roman"/>
                <w:sz w:val="24"/>
                <w:szCs w:val="24"/>
              </w:rPr>
              <w:t>/</w:t>
            </w:r>
          </w:p>
          <w:p w14:paraId="4D6D6D09"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418" w:type="dxa"/>
            <w:shd w:val="clear" w:color="auto" w:fill="auto"/>
            <w:vAlign w:val="center"/>
          </w:tcPr>
          <w:p w14:paraId="79FCCA3B"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lastRenderedPageBreak/>
              <w:t>+</w:t>
            </w:r>
          </w:p>
        </w:tc>
        <w:tc>
          <w:tcPr>
            <w:tcW w:w="1701" w:type="dxa"/>
            <w:shd w:val="clear" w:color="auto" w:fill="auto"/>
            <w:vAlign w:val="center"/>
          </w:tcPr>
          <w:p w14:paraId="71E74313"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500523AA"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7" w:type="dxa"/>
            <w:shd w:val="clear" w:color="auto" w:fill="auto"/>
            <w:vAlign w:val="center"/>
          </w:tcPr>
          <w:p w14:paraId="70362305"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25" w:type="dxa"/>
            <w:shd w:val="clear" w:color="auto" w:fill="auto"/>
            <w:vAlign w:val="center"/>
          </w:tcPr>
          <w:p w14:paraId="67EA7717"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601AA764" w14:textId="77777777" w:rsidTr="00E71DB3">
        <w:tc>
          <w:tcPr>
            <w:tcW w:w="1809" w:type="dxa"/>
            <w:shd w:val="clear" w:color="auto" w:fill="auto"/>
          </w:tcPr>
          <w:p w14:paraId="5ACC1AB0"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lastRenderedPageBreak/>
              <w:t>Dell Power Edge R730</w:t>
            </w:r>
            <w:r w:rsidRPr="00702208">
              <w:rPr>
                <w:rFonts w:eastAsia="Times New Roman" w:cs="Times New Roman"/>
                <w:sz w:val="24"/>
                <w:szCs w:val="24"/>
              </w:rPr>
              <w:t>/</w:t>
            </w:r>
          </w:p>
          <w:p w14:paraId="6328C6E6"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eb-DB01</w:t>
            </w:r>
            <w:r w:rsidRPr="00702208">
              <w:rPr>
                <w:rFonts w:eastAsia="Times New Roman" w:cs="Times New Roman"/>
                <w:sz w:val="24"/>
                <w:szCs w:val="24"/>
              </w:rPr>
              <w:t>/</w:t>
            </w:r>
          </w:p>
          <w:p w14:paraId="2E635426"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33A0138B"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418" w:type="dxa"/>
            <w:shd w:val="clear" w:color="auto" w:fill="auto"/>
            <w:vAlign w:val="center"/>
          </w:tcPr>
          <w:p w14:paraId="1F1A77E4"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557628BD"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3105BC5E"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7" w:type="dxa"/>
            <w:shd w:val="clear" w:color="auto" w:fill="auto"/>
            <w:vAlign w:val="center"/>
          </w:tcPr>
          <w:p w14:paraId="44183698"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25" w:type="dxa"/>
            <w:shd w:val="clear" w:color="auto" w:fill="auto"/>
            <w:vAlign w:val="center"/>
          </w:tcPr>
          <w:p w14:paraId="6FF333E4"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70B455B8" w14:textId="77777777" w:rsidTr="00E71DB3">
        <w:tc>
          <w:tcPr>
            <w:tcW w:w="1809" w:type="dxa"/>
            <w:shd w:val="clear" w:color="auto" w:fill="auto"/>
          </w:tcPr>
          <w:p w14:paraId="79948104"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5126608D"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eb-DB02</w:t>
            </w:r>
            <w:r w:rsidRPr="00702208">
              <w:rPr>
                <w:rFonts w:eastAsia="Times New Roman" w:cs="Times New Roman"/>
                <w:sz w:val="24"/>
                <w:szCs w:val="24"/>
              </w:rPr>
              <w:t>/</w:t>
            </w:r>
          </w:p>
          <w:p w14:paraId="4852E2DB"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2ED5B909"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418" w:type="dxa"/>
            <w:shd w:val="clear" w:color="auto" w:fill="auto"/>
            <w:vAlign w:val="center"/>
          </w:tcPr>
          <w:p w14:paraId="58286110"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20209801"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1D741523"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7" w:type="dxa"/>
            <w:shd w:val="clear" w:color="auto" w:fill="auto"/>
            <w:vAlign w:val="center"/>
          </w:tcPr>
          <w:p w14:paraId="095BB117"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25" w:type="dxa"/>
            <w:shd w:val="clear" w:color="auto" w:fill="auto"/>
            <w:vAlign w:val="center"/>
          </w:tcPr>
          <w:p w14:paraId="1DA57CE0"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2330C152" w14:textId="77777777" w:rsidTr="00E71DB3">
        <w:tc>
          <w:tcPr>
            <w:tcW w:w="1809" w:type="dxa"/>
            <w:shd w:val="clear" w:color="auto" w:fill="auto"/>
          </w:tcPr>
          <w:p w14:paraId="51496476"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079FDD02"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eb-AD01</w:t>
            </w:r>
            <w:r w:rsidRPr="00702208">
              <w:rPr>
                <w:rFonts w:eastAsia="Times New Roman" w:cs="Times New Roman"/>
                <w:sz w:val="24"/>
                <w:szCs w:val="24"/>
              </w:rPr>
              <w:t>/</w:t>
            </w:r>
          </w:p>
          <w:p w14:paraId="1AEE5CE9"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456F1F8D"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418" w:type="dxa"/>
            <w:shd w:val="clear" w:color="auto" w:fill="auto"/>
            <w:vAlign w:val="center"/>
          </w:tcPr>
          <w:p w14:paraId="531A33F2"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2F47AEF2"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6C0F4032"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7" w:type="dxa"/>
            <w:shd w:val="clear" w:color="auto" w:fill="auto"/>
            <w:vAlign w:val="center"/>
          </w:tcPr>
          <w:p w14:paraId="201EA68B"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25" w:type="dxa"/>
            <w:shd w:val="clear" w:color="auto" w:fill="auto"/>
            <w:vAlign w:val="center"/>
          </w:tcPr>
          <w:p w14:paraId="52E7D705"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4DABC55A" w14:textId="77777777" w:rsidTr="00E71DB3">
        <w:tc>
          <w:tcPr>
            <w:tcW w:w="1809" w:type="dxa"/>
            <w:shd w:val="clear" w:color="auto" w:fill="auto"/>
          </w:tcPr>
          <w:p w14:paraId="20752CD9"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4A46544D"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eb-AD02</w:t>
            </w:r>
            <w:r w:rsidRPr="00702208">
              <w:rPr>
                <w:rFonts w:eastAsia="Times New Roman" w:cs="Times New Roman"/>
                <w:sz w:val="24"/>
                <w:szCs w:val="24"/>
              </w:rPr>
              <w:t>/</w:t>
            </w:r>
          </w:p>
          <w:p w14:paraId="071CF527"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7CF59136" w14:textId="77777777" w:rsidR="00302934" w:rsidRPr="00702208" w:rsidRDefault="00302934" w:rsidP="00B40517">
            <w:pPr>
              <w:spacing w:before="0" w:after="120" w:line="288" w:lineRule="auto"/>
              <w:ind w:firstLine="0"/>
              <w:rPr>
                <w:rFonts w:cs="Times New Roman"/>
                <w:bCs/>
                <w:sz w:val="24"/>
                <w:szCs w:val="24"/>
                <w:lang w:val="vi-VN" w:eastAsia="vi-VN"/>
              </w:rPr>
            </w:pPr>
            <w:r w:rsidRPr="00702208">
              <w:rPr>
                <w:rFonts w:eastAsia="Times New Roman" w:cs="Times New Roman"/>
                <w:sz w:val="24"/>
                <w:szCs w:val="24"/>
              </w:rPr>
              <w:t xml:space="preserve">HĐH </w:t>
            </w:r>
            <w:r w:rsidRPr="00702208">
              <w:rPr>
                <w:rFonts w:cs="Times New Roman"/>
                <w:sz w:val="24"/>
                <w:szCs w:val="24"/>
              </w:rPr>
              <w:t>Window server 2019</w:t>
            </w:r>
          </w:p>
        </w:tc>
        <w:tc>
          <w:tcPr>
            <w:tcW w:w="1418" w:type="dxa"/>
            <w:shd w:val="clear" w:color="auto" w:fill="auto"/>
            <w:vAlign w:val="center"/>
          </w:tcPr>
          <w:p w14:paraId="73D0BFB9"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2A5806D5"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0E0ADF24"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7" w:type="dxa"/>
            <w:shd w:val="clear" w:color="auto" w:fill="auto"/>
            <w:vAlign w:val="center"/>
          </w:tcPr>
          <w:p w14:paraId="521F1FAD"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25" w:type="dxa"/>
            <w:shd w:val="clear" w:color="auto" w:fill="auto"/>
            <w:vAlign w:val="center"/>
          </w:tcPr>
          <w:p w14:paraId="0F0F0126"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5B79939E" w14:textId="77777777" w:rsidTr="00E71DB3">
        <w:tc>
          <w:tcPr>
            <w:tcW w:w="1809" w:type="dxa"/>
            <w:shd w:val="clear" w:color="auto" w:fill="auto"/>
          </w:tcPr>
          <w:p w14:paraId="51BEF086"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251E34ED"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lastRenderedPageBreak/>
              <w:t>Cài đặt W</w:t>
            </w:r>
            <w:r w:rsidRPr="00702208">
              <w:rPr>
                <w:rFonts w:cs="Times New Roman"/>
                <w:sz w:val="24"/>
                <w:szCs w:val="24"/>
              </w:rPr>
              <w:t>eb Server Hosting</w:t>
            </w:r>
            <w:r w:rsidRPr="00702208">
              <w:rPr>
                <w:rFonts w:eastAsia="Times New Roman" w:cs="Times New Roman"/>
                <w:sz w:val="24"/>
                <w:szCs w:val="24"/>
              </w:rPr>
              <w:t>/</w:t>
            </w:r>
          </w:p>
          <w:p w14:paraId="12E11F53" w14:textId="77777777" w:rsidR="00302934" w:rsidRPr="00702208" w:rsidRDefault="0030293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DMZ/</w:t>
            </w:r>
          </w:p>
          <w:p w14:paraId="617B619B" w14:textId="77777777" w:rsidR="00302934" w:rsidRPr="00702208" w:rsidRDefault="00302934" w:rsidP="00B40517">
            <w:pPr>
              <w:spacing w:before="0" w:after="120" w:line="288" w:lineRule="auto"/>
              <w:ind w:firstLine="0"/>
              <w:rPr>
                <w:rFonts w:cs="Times New Roman"/>
                <w:bCs/>
                <w:sz w:val="24"/>
                <w:szCs w:val="24"/>
                <w:lang w:val="vi-VN" w:eastAsia="vi-VN"/>
              </w:rPr>
            </w:pPr>
            <w:r w:rsidRPr="00702208">
              <w:rPr>
                <w:rFonts w:eastAsia="Times New Roman" w:cs="Times New Roman"/>
                <w:sz w:val="24"/>
                <w:szCs w:val="24"/>
              </w:rPr>
              <w:t xml:space="preserve">HĐH </w:t>
            </w:r>
            <w:r w:rsidRPr="00702208">
              <w:rPr>
                <w:rFonts w:cs="Times New Roman"/>
                <w:sz w:val="24"/>
                <w:szCs w:val="24"/>
              </w:rPr>
              <w:t>Window server 2012R2</w:t>
            </w:r>
          </w:p>
        </w:tc>
        <w:tc>
          <w:tcPr>
            <w:tcW w:w="1418" w:type="dxa"/>
            <w:shd w:val="clear" w:color="auto" w:fill="auto"/>
            <w:vAlign w:val="center"/>
          </w:tcPr>
          <w:p w14:paraId="555C68D3"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lastRenderedPageBreak/>
              <w:t>+</w:t>
            </w:r>
          </w:p>
        </w:tc>
        <w:tc>
          <w:tcPr>
            <w:tcW w:w="1701" w:type="dxa"/>
            <w:shd w:val="clear" w:color="auto" w:fill="auto"/>
            <w:vAlign w:val="center"/>
          </w:tcPr>
          <w:p w14:paraId="552E479C"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6B7E0728"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7" w:type="dxa"/>
            <w:shd w:val="clear" w:color="auto" w:fill="auto"/>
            <w:vAlign w:val="center"/>
          </w:tcPr>
          <w:p w14:paraId="5CE5816A"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25" w:type="dxa"/>
            <w:shd w:val="clear" w:color="auto" w:fill="auto"/>
            <w:vAlign w:val="center"/>
          </w:tcPr>
          <w:p w14:paraId="6BA2B152"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36A4B8E7" w14:textId="77777777" w:rsidTr="00E71DB3">
        <w:tc>
          <w:tcPr>
            <w:tcW w:w="1809" w:type="dxa"/>
            <w:shd w:val="clear" w:color="auto" w:fill="auto"/>
          </w:tcPr>
          <w:p w14:paraId="622105EA" w14:textId="77777777" w:rsidR="00302934" w:rsidRPr="00702208" w:rsidRDefault="00302934" w:rsidP="00B40517">
            <w:pPr>
              <w:pStyle w:val="NormalWeb"/>
              <w:spacing w:before="0" w:beforeAutospacing="0" w:after="120" w:afterAutospacing="0" w:line="288" w:lineRule="auto"/>
              <w:rPr>
                <w:bCs/>
                <w:lang w:val="vi-VN" w:eastAsia="vi-VN"/>
              </w:rPr>
            </w:pPr>
            <w:r w:rsidRPr="00702208">
              <w:rPr>
                <w:bCs/>
                <w:lang w:eastAsia="vi-VN"/>
              </w:rPr>
              <w:lastRenderedPageBreak/>
              <w:t xml:space="preserve">Máy chủ </w:t>
            </w:r>
            <w:r w:rsidRPr="00702208">
              <w:rPr>
                <w:bCs/>
                <w:lang w:val="vi-VN" w:eastAsia="vi-VN"/>
              </w:rPr>
              <w:t xml:space="preserve">HPE ProLiant DL360 Gen10  </w:t>
            </w:r>
          </w:p>
          <w:p w14:paraId="41005938" w14:textId="7C376E84" w:rsidR="00302934" w:rsidRPr="00702208" w:rsidRDefault="00302934" w:rsidP="00B40517">
            <w:pPr>
              <w:pStyle w:val="NormalWeb"/>
              <w:spacing w:before="0" w:beforeAutospacing="0" w:after="120" w:afterAutospacing="0" w:line="288" w:lineRule="auto"/>
              <w:rPr>
                <w:bCs/>
                <w:lang w:val="vi-VN" w:eastAsia="vi-VN"/>
              </w:rPr>
            </w:pPr>
            <w:r w:rsidRPr="00702208">
              <w:t>/Máy vật lý dùng ảo hóa 01 /Vùng LGSP/HĐH Window server 2019</w:t>
            </w:r>
          </w:p>
        </w:tc>
        <w:tc>
          <w:tcPr>
            <w:tcW w:w="1418" w:type="dxa"/>
            <w:shd w:val="clear" w:color="auto" w:fill="auto"/>
            <w:vAlign w:val="center"/>
          </w:tcPr>
          <w:p w14:paraId="456B8ADE"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49BB321A"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2D7DE5EA"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7" w:type="dxa"/>
            <w:shd w:val="clear" w:color="auto" w:fill="auto"/>
            <w:vAlign w:val="center"/>
          </w:tcPr>
          <w:p w14:paraId="51EA0D03"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25" w:type="dxa"/>
            <w:shd w:val="clear" w:color="auto" w:fill="auto"/>
            <w:vAlign w:val="center"/>
          </w:tcPr>
          <w:p w14:paraId="1B01FF1D"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026E69CA" w14:textId="77777777" w:rsidTr="00E71DB3">
        <w:tc>
          <w:tcPr>
            <w:tcW w:w="1809" w:type="dxa"/>
            <w:shd w:val="clear" w:color="auto" w:fill="auto"/>
          </w:tcPr>
          <w:p w14:paraId="685646B0" w14:textId="77777777" w:rsidR="00302934" w:rsidRPr="00702208" w:rsidRDefault="00302934" w:rsidP="00B40517">
            <w:pPr>
              <w:pStyle w:val="NormalWeb"/>
              <w:spacing w:before="0" w:beforeAutospacing="0" w:after="120" w:afterAutospacing="0" w:line="288" w:lineRule="auto"/>
              <w:rPr>
                <w:bCs/>
                <w:lang w:val="vi-VN" w:eastAsia="vi-VN"/>
              </w:rPr>
            </w:pPr>
            <w:r w:rsidRPr="00702208">
              <w:rPr>
                <w:bCs/>
                <w:lang w:eastAsia="vi-VN"/>
              </w:rPr>
              <w:t xml:space="preserve">Máy chủ </w:t>
            </w:r>
            <w:r w:rsidRPr="00702208">
              <w:rPr>
                <w:bCs/>
                <w:lang w:val="vi-VN" w:eastAsia="vi-VN"/>
              </w:rPr>
              <w:t xml:space="preserve">HPE ProLiant DL360 Gen10  </w:t>
            </w:r>
          </w:p>
          <w:p w14:paraId="26F1596D" w14:textId="46EBC20D" w:rsidR="00302934" w:rsidRPr="00702208" w:rsidRDefault="00302934" w:rsidP="00B40517">
            <w:pPr>
              <w:pStyle w:val="NormalWeb"/>
              <w:spacing w:before="0" w:beforeAutospacing="0" w:after="120" w:afterAutospacing="0" w:line="288" w:lineRule="auto"/>
              <w:rPr>
                <w:bCs/>
                <w:lang w:val="vi-VN" w:eastAsia="vi-VN"/>
              </w:rPr>
            </w:pPr>
            <w:r w:rsidRPr="00702208">
              <w:t>/Máy vật lý dùng ảo hóa 02 /Vùng LGSP/HĐH Window server 2019</w:t>
            </w:r>
          </w:p>
        </w:tc>
        <w:tc>
          <w:tcPr>
            <w:tcW w:w="1418" w:type="dxa"/>
            <w:shd w:val="clear" w:color="auto" w:fill="auto"/>
            <w:vAlign w:val="center"/>
          </w:tcPr>
          <w:p w14:paraId="140071DC"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701CAE6E"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175CA3EE"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7" w:type="dxa"/>
            <w:shd w:val="clear" w:color="auto" w:fill="auto"/>
            <w:vAlign w:val="center"/>
          </w:tcPr>
          <w:p w14:paraId="58099F93"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25" w:type="dxa"/>
            <w:shd w:val="clear" w:color="auto" w:fill="auto"/>
            <w:vAlign w:val="center"/>
          </w:tcPr>
          <w:p w14:paraId="043BBA80"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7D9D184C" w14:textId="77777777" w:rsidTr="00E71DB3">
        <w:tc>
          <w:tcPr>
            <w:tcW w:w="1809" w:type="dxa"/>
            <w:shd w:val="clear" w:color="auto" w:fill="auto"/>
          </w:tcPr>
          <w:p w14:paraId="60DD2114" w14:textId="77777777" w:rsidR="00302934" w:rsidRPr="00702208" w:rsidRDefault="00302934" w:rsidP="00B40517">
            <w:pPr>
              <w:pStyle w:val="NormalWeb"/>
              <w:spacing w:before="0" w:beforeAutospacing="0" w:after="120" w:afterAutospacing="0" w:line="288" w:lineRule="auto"/>
              <w:rPr>
                <w:bCs/>
                <w:lang w:val="vi-VN" w:eastAsia="vi-VN"/>
              </w:rPr>
            </w:pPr>
            <w:r w:rsidRPr="00702208">
              <w:rPr>
                <w:bCs/>
                <w:lang w:eastAsia="vi-VN"/>
              </w:rPr>
              <w:t xml:space="preserve">Máy chủ </w:t>
            </w:r>
            <w:r w:rsidRPr="00702208">
              <w:rPr>
                <w:bCs/>
                <w:lang w:val="vi-VN" w:eastAsia="vi-VN"/>
              </w:rPr>
              <w:t xml:space="preserve">HPE ProLiant DL360 Gen10  </w:t>
            </w:r>
          </w:p>
          <w:p w14:paraId="1E4AED0A" w14:textId="77777777" w:rsidR="00302934" w:rsidRPr="00702208" w:rsidRDefault="00302934" w:rsidP="00B40517">
            <w:pPr>
              <w:pStyle w:val="NormalWeb"/>
              <w:spacing w:before="0" w:beforeAutospacing="0" w:after="120" w:afterAutospacing="0" w:line="288" w:lineRule="auto"/>
            </w:pPr>
            <w:r w:rsidRPr="00702208">
              <w:t xml:space="preserve">/Máy ESB01/Vùng LGSP/HĐH </w:t>
            </w:r>
          </w:p>
          <w:p w14:paraId="776AA1E9" w14:textId="78C42792" w:rsidR="00302934" w:rsidRPr="00702208" w:rsidRDefault="00302934" w:rsidP="00B40517">
            <w:pPr>
              <w:pStyle w:val="NormalWeb"/>
              <w:spacing w:before="0" w:beforeAutospacing="0" w:after="120" w:afterAutospacing="0" w:line="288" w:lineRule="auto"/>
              <w:rPr>
                <w:bCs/>
                <w:lang w:eastAsia="vi-VN"/>
              </w:rPr>
            </w:pPr>
            <w:r w:rsidRPr="00702208">
              <w:rPr>
                <w:bCs/>
                <w:lang w:eastAsia="vi-VN"/>
              </w:rPr>
              <w:t>RED HAT</w:t>
            </w:r>
          </w:p>
        </w:tc>
        <w:tc>
          <w:tcPr>
            <w:tcW w:w="1418" w:type="dxa"/>
            <w:shd w:val="clear" w:color="auto" w:fill="auto"/>
            <w:vAlign w:val="center"/>
          </w:tcPr>
          <w:p w14:paraId="50D25C9B"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313794FB"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3C5B1F86"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7" w:type="dxa"/>
            <w:shd w:val="clear" w:color="auto" w:fill="auto"/>
            <w:vAlign w:val="center"/>
          </w:tcPr>
          <w:p w14:paraId="0ED53651"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25" w:type="dxa"/>
            <w:shd w:val="clear" w:color="auto" w:fill="auto"/>
            <w:vAlign w:val="center"/>
          </w:tcPr>
          <w:p w14:paraId="249184B7"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5A1C33AE" w14:textId="77777777" w:rsidTr="00E71DB3">
        <w:tc>
          <w:tcPr>
            <w:tcW w:w="1809" w:type="dxa"/>
            <w:shd w:val="clear" w:color="auto" w:fill="auto"/>
          </w:tcPr>
          <w:p w14:paraId="0EBA282E" w14:textId="77777777" w:rsidR="00302934" w:rsidRPr="00702208" w:rsidRDefault="00302934" w:rsidP="00B40517">
            <w:pPr>
              <w:pStyle w:val="NormalWeb"/>
              <w:spacing w:before="0" w:beforeAutospacing="0" w:after="120" w:afterAutospacing="0" w:line="288" w:lineRule="auto"/>
              <w:rPr>
                <w:bCs/>
                <w:lang w:val="vi-VN" w:eastAsia="vi-VN"/>
              </w:rPr>
            </w:pPr>
            <w:r w:rsidRPr="00702208">
              <w:rPr>
                <w:bCs/>
                <w:lang w:eastAsia="vi-VN"/>
              </w:rPr>
              <w:t xml:space="preserve">Máy chủ </w:t>
            </w:r>
            <w:r w:rsidRPr="00702208">
              <w:rPr>
                <w:bCs/>
                <w:lang w:val="vi-VN" w:eastAsia="vi-VN"/>
              </w:rPr>
              <w:t xml:space="preserve">HPE ProLiant DL360 Gen10  </w:t>
            </w:r>
          </w:p>
          <w:p w14:paraId="5229F81E" w14:textId="783F2060" w:rsidR="00302934" w:rsidRPr="00702208" w:rsidRDefault="00302934" w:rsidP="00B40517">
            <w:pPr>
              <w:pStyle w:val="NormalWeb"/>
              <w:spacing w:before="0" w:beforeAutospacing="0" w:after="120" w:afterAutospacing="0" w:line="288" w:lineRule="auto"/>
              <w:rPr>
                <w:bCs/>
                <w:lang w:eastAsia="vi-VN"/>
              </w:rPr>
            </w:pPr>
            <w:r w:rsidRPr="00702208">
              <w:t xml:space="preserve">/Máy ESB02/Vùng LGSP/HĐH </w:t>
            </w:r>
            <w:r w:rsidRPr="00702208">
              <w:rPr>
                <w:bCs/>
                <w:lang w:eastAsia="vi-VN"/>
              </w:rPr>
              <w:t>RED HAT</w:t>
            </w:r>
          </w:p>
        </w:tc>
        <w:tc>
          <w:tcPr>
            <w:tcW w:w="1418" w:type="dxa"/>
            <w:shd w:val="clear" w:color="auto" w:fill="auto"/>
            <w:vAlign w:val="center"/>
          </w:tcPr>
          <w:p w14:paraId="2F208365"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0D5D9422"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01" w:type="dxa"/>
            <w:shd w:val="clear" w:color="auto" w:fill="auto"/>
            <w:vAlign w:val="center"/>
          </w:tcPr>
          <w:p w14:paraId="5A08990B"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7" w:type="dxa"/>
            <w:shd w:val="clear" w:color="auto" w:fill="auto"/>
            <w:vAlign w:val="center"/>
          </w:tcPr>
          <w:p w14:paraId="16E419C9"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25" w:type="dxa"/>
            <w:shd w:val="clear" w:color="auto" w:fill="auto"/>
            <w:vAlign w:val="center"/>
          </w:tcPr>
          <w:p w14:paraId="47BDDEE1" w14:textId="77777777" w:rsidR="00302934" w:rsidRPr="00702208" w:rsidRDefault="0030293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bl>
    <w:p w14:paraId="06F7812B"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290" w:name="_Toc519254572"/>
      <w:bookmarkStart w:id="291" w:name="_Toc136804172"/>
      <w:r w:rsidRPr="00702208">
        <w:rPr>
          <w:rFonts w:eastAsia="Times New Roman" w:cs="Times New Roman"/>
          <w:b/>
          <w:noProof/>
          <w:szCs w:val="20"/>
        </w:rPr>
        <w:lastRenderedPageBreak/>
        <w:t>2</w:t>
      </w:r>
      <w:r w:rsidR="008C2E23" w:rsidRPr="00702208">
        <w:rPr>
          <w:rFonts w:eastAsia="Times New Roman" w:cs="Times New Roman"/>
          <w:b/>
          <w:noProof/>
          <w:szCs w:val="20"/>
        </w:rPr>
        <w:t xml:space="preserve">. </w:t>
      </w:r>
      <w:r w:rsidRPr="00702208">
        <w:rPr>
          <w:rFonts w:eastAsia="Times New Roman" w:cs="Times New Roman"/>
          <w:b/>
          <w:noProof/>
          <w:szCs w:val="20"/>
        </w:rPr>
        <w:t>4</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Phòng chống xâm nhập</w:t>
      </w:r>
      <w:bookmarkEnd w:id="290"/>
      <w:bookmarkEnd w:id="2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5"/>
        <w:gridCol w:w="1782"/>
        <w:gridCol w:w="1611"/>
        <w:gridCol w:w="1530"/>
        <w:gridCol w:w="1604"/>
      </w:tblGrid>
      <w:tr w:rsidR="00702208" w:rsidRPr="00702208" w14:paraId="3238488C" w14:textId="77777777" w:rsidTr="00616DB7">
        <w:trPr>
          <w:trHeight w:val="994"/>
        </w:trPr>
        <w:tc>
          <w:tcPr>
            <w:tcW w:w="2535" w:type="dxa"/>
            <w:shd w:val="clear" w:color="auto" w:fill="auto"/>
            <w:vAlign w:val="center"/>
          </w:tcPr>
          <w:p w14:paraId="6022F1C3"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Yêu cầu</w:t>
            </w:r>
          </w:p>
        </w:tc>
        <w:tc>
          <w:tcPr>
            <w:tcW w:w="1782" w:type="dxa"/>
            <w:vMerge w:val="restart"/>
            <w:shd w:val="clear" w:color="auto" w:fill="auto"/>
          </w:tcPr>
          <w:p w14:paraId="37A1A6F3"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Loại bỏ các tài khoản không sử dụng, các tài khoản không còn hợp lệ trên máy chủ</w:t>
            </w:r>
          </w:p>
        </w:tc>
        <w:tc>
          <w:tcPr>
            <w:tcW w:w="1611" w:type="dxa"/>
            <w:vMerge w:val="restart"/>
            <w:shd w:val="clear" w:color="auto" w:fill="auto"/>
          </w:tcPr>
          <w:p w14:paraId="4F8E7B56"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Sử dụng tường lửa của hệ điều hành và hệ thống để cấm các truy cập trái phép tới máy chủ</w:t>
            </w:r>
          </w:p>
        </w:tc>
        <w:tc>
          <w:tcPr>
            <w:tcW w:w="1530" w:type="dxa"/>
            <w:vMerge w:val="restart"/>
            <w:shd w:val="clear" w:color="auto" w:fill="auto"/>
          </w:tcPr>
          <w:p w14:paraId="281E81E3"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Vô hiệu hóa các giao thức mạng không an toàn, các dịch vụ hệ thống không sử dụng</w:t>
            </w:r>
          </w:p>
        </w:tc>
        <w:tc>
          <w:tcPr>
            <w:tcW w:w="1604" w:type="dxa"/>
            <w:vMerge w:val="restart"/>
            <w:shd w:val="clear" w:color="auto" w:fill="auto"/>
          </w:tcPr>
          <w:p w14:paraId="3569ADAB"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Thực hiện nâng cấp, xử lý điểm yếu an toàn thông tin trên máy chủ trước khi đưa vào sử dụng</w:t>
            </w:r>
          </w:p>
        </w:tc>
      </w:tr>
      <w:tr w:rsidR="00702208" w:rsidRPr="00702208" w14:paraId="2444ACCD" w14:textId="77777777" w:rsidTr="00616DB7">
        <w:trPr>
          <w:trHeight w:val="994"/>
        </w:trPr>
        <w:tc>
          <w:tcPr>
            <w:tcW w:w="2535" w:type="dxa"/>
            <w:shd w:val="clear" w:color="auto" w:fill="auto"/>
            <w:vAlign w:val="center"/>
          </w:tcPr>
          <w:p w14:paraId="3443EB04"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Máy chủ</w:t>
            </w:r>
          </w:p>
        </w:tc>
        <w:tc>
          <w:tcPr>
            <w:tcW w:w="1782" w:type="dxa"/>
            <w:vMerge/>
            <w:shd w:val="clear" w:color="auto" w:fill="auto"/>
          </w:tcPr>
          <w:p w14:paraId="2C9BCF39"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611" w:type="dxa"/>
            <w:vMerge/>
            <w:shd w:val="clear" w:color="auto" w:fill="auto"/>
          </w:tcPr>
          <w:p w14:paraId="70697E38"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530" w:type="dxa"/>
            <w:vMerge/>
            <w:shd w:val="clear" w:color="auto" w:fill="auto"/>
          </w:tcPr>
          <w:p w14:paraId="1A1C133F"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604" w:type="dxa"/>
            <w:vMerge/>
            <w:shd w:val="clear" w:color="auto" w:fill="auto"/>
          </w:tcPr>
          <w:p w14:paraId="421B16C0" w14:textId="77777777" w:rsidR="001B51C0" w:rsidRPr="00702208" w:rsidRDefault="001B51C0" w:rsidP="00B40517">
            <w:pPr>
              <w:spacing w:before="0" w:after="120" w:line="288" w:lineRule="auto"/>
              <w:ind w:firstLine="0"/>
              <w:jc w:val="both"/>
              <w:rPr>
                <w:rFonts w:eastAsia="Times New Roman" w:cs="Times New Roman"/>
                <w:sz w:val="24"/>
                <w:szCs w:val="24"/>
              </w:rPr>
            </w:pPr>
          </w:p>
        </w:tc>
      </w:tr>
      <w:tr w:rsidR="00702208" w:rsidRPr="00702208" w14:paraId="6E9F56D2" w14:textId="77777777" w:rsidTr="00616DB7">
        <w:tc>
          <w:tcPr>
            <w:tcW w:w="2535" w:type="dxa"/>
            <w:shd w:val="clear" w:color="auto" w:fill="auto"/>
          </w:tcPr>
          <w:p w14:paraId="79A60145" w14:textId="77777777" w:rsidR="00302934" w:rsidRPr="00702208" w:rsidRDefault="00332E1D"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708BBB3C" w14:textId="77777777" w:rsidR="00302934" w:rsidRPr="00702208" w:rsidRDefault="00332E1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w:t>
            </w:r>
            <w:r w:rsidR="00302934" w:rsidRPr="00702208">
              <w:rPr>
                <w:rFonts w:cs="Times New Roman"/>
                <w:sz w:val="24"/>
                <w:szCs w:val="24"/>
              </w:rPr>
              <w:t>-</w:t>
            </w:r>
            <w:r w:rsidRPr="00702208">
              <w:rPr>
                <w:rFonts w:cs="Times New Roman"/>
                <w:sz w:val="24"/>
                <w:szCs w:val="24"/>
              </w:rPr>
              <w:t>frontend01</w:t>
            </w:r>
            <w:r w:rsidRPr="00702208">
              <w:rPr>
                <w:rFonts w:eastAsia="Times New Roman" w:cs="Times New Roman"/>
                <w:sz w:val="24"/>
                <w:szCs w:val="24"/>
              </w:rPr>
              <w:t>/</w:t>
            </w:r>
          </w:p>
          <w:p w14:paraId="3B9AE0B6" w14:textId="77777777" w:rsidR="00302934" w:rsidRPr="00702208" w:rsidRDefault="00332E1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Vùng máy </w:t>
            </w:r>
            <w:r w:rsidRPr="00702208">
              <w:rPr>
                <w:rFonts w:cs="Times New Roman"/>
                <w:sz w:val="24"/>
                <w:szCs w:val="24"/>
              </w:rPr>
              <w:t>DMZ</w:t>
            </w:r>
            <w:r w:rsidRPr="00702208">
              <w:rPr>
                <w:rFonts w:eastAsia="Times New Roman" w:cs="Times New Roman"/>
                <w:sz w:val="24"/>
                <w:szCs w:val="24"/>
              </w:rPr>
              <w:t>/</w:t>
            </w:r>
          </w:p>
          <w:p w14:paraId="3FAB7FF5" w14:textId="77777777" w:rsidR="00E54084" w:rsidRPr="00702208" w:rsidRDefault="00332E1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782" w:type="dxa"/>
            <w:shd w:val="clear" w:color="auto" w:fill="auto"/>
            <w:vAlign w:val="center"/>
          </w:tcPr>
          <w:p w14:paraId="3158ABAD"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11" w:type="dxa"/>
            <w:shd w:val="clear" w:color="auto" w:fill="auto"/>
            <w:vAlign w:val="center"/>
          </w:tcPr>
          <w:p w14:paraId="31BEE53D"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30" w:type="dxa"/>
            <w:shd w:val="clear" w:color="auto" w:fill="auto"/>
            <w:vAlign w:val="center"/>
          </w:tcPr>
          <w:p w14:paraId="036D2364"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04" w:type="dxa"/>
            <w:shd w:val="clear" w:color="auto" w:fill="auto"/>
            <w:vAlign w:val="center"/>
          </w:tcPr>
          <w:p w14:paraId="0CF358B9"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7FCD0F40" w14:textId="77777777" w:rsidTr="00616DB7">
        <w:tc>
          <w:tcPr>
            <w:tcW w:w="2535" w:type="dxa"/>
            <w:shd w:val="clear" w:color="auto" w:fill="auto"/>
          </w:tcPr>
          <w:p w14:paraId="71D2972B" w14:textId="77777777" w:rsidR="00302934" w:rsidRPr="00702208" w:rsidRDefault="00332E1D"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36FE4794" w14:textId="77777777" w:rsidR="00302934" w:rsidRPr="00702208" w:rsidRDefault="00332E1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eb-frontend02</w:t>
            </w:r>
            <w:r w:rsidRPr="00702208">
              <w:rPr>
                <w:rFonts w:eastAsia="Times New Roman" w:cs="Times New Roman"/>
                <w:sz w:val="24"/>
                <w:szCs w:val="24"/>
              </w:rPr>
              <w:t>/</w:t>
            </w:r>
          </w:p>
          <w:p w14:paraId="540CD573" w14:textId="77777777" w:rsidR="00302934" w:rsidRPr="00702208" w:rsidRDefault="00332E1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Vùng máy </w:t>
            </w:r>
            <w:r w:rsidRPr="00702208">
              <w:rPr>
                <w:rFonts w:cs="Times New Roman"/>
                <w:sz w:val="24"/>
                <w:szCs w:val="24"/>
              </w:rPr>
              <w:t>DMZ</w:t>
            </w:r>
            <w:r w:rsidRPr="00702208">
              <w:rPr>
                <w:rFonts w:eastAsia="Times New Roman" w:cs="Times New Roman"/>
                <w:sz w:val="24"/>
                <w:szCs w:val="24"/>
              </w:rPr>
              <w:t>/</w:t>
            </w:r>
          </w:p>
          <w:p w14:paraId="0B659112" w14:textId="77777777" w:rsidR="00E54084" w:rsidRPr="00702208" w:rsidRDefault="00332E1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782" w:type="dxa"/>
            <w:shd w:val="clear" w:color="auto" w:fill="auto"/>
            <w:vAlign w:val="center"/>
          </w:tcPr>
          <w:p w14:paraId="527B0F6B"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11" w:type="dxa"/>
            <w:shd w:val="clear" w:color="auto" w:fill="auto"/>
            <w:vAlign w:val="center"/>
          </w:tcPr>
          <w:p w14:paraId="560B5855"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30" w:type="dxa"/>
            <w:shd w:val="clear" w:color="auto" w:fill="auto"/>
            <w:vAlign w:val="center"/>
          </w:tcPr>
          <w:p w14:paraId="0C489444"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04" w:type="dxa"/>
            <w:shd w:val="clear" w:color="auto" w:fill="auto"/>
            <w:vAlign w:val="center"/>
          </w:tcPr>
          <w:p w14:paraId="576CB0F2"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14D3B76D" w14:textId="77777777" w:rsidTr="00616DB7">
        <w:tc>
          <w:tcPr>
            <w:tcW w:w="2535" w:type="dxa"/>
            <w:shd w:val="clear" w:color="auto" w:fill="auto"/>
          </w:tcPr>
          <w:p w14:paraId="78CEF432" w14:textId="77777777" w:rsidR="00302934" w:rsidRPr="00702208" w:rsidRDefault="00B700A5"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367B1C5F" w14:textId="77777777" w:rsidR="00302934" w:rsidRPr="00702208" w:rsidRDefault="00B700A5"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eb-DB01</w:t>
            </w:r>
            <w:r w:rsidRPr="00702208">
              <w:rPr>
                <w:rFonts w:eastAsia="Times New Roman" w:cs="Times New Roman"/>
                <w:sz w:val="24"/>
                <w:szCs w:val="24"/>
              </w:rPr>
              <w:t>/</w:t>
            </w:r>
          </w:p>
          <w:p w14:paraId="2BFC4C3E" w14:textId="77777777" w:rsidR="00302934" w:rsidRPr="00702208" w:rsidRDefault="00B700A5"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0905B74D" w14:textId="77777777" w:rsidR="00E54084" w:rsidRPr="00702208" w:rsidRDefault="00B700A5"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782" w:type="dxa"/>
            <w:shd w:val="clear" w:color="auto" w:fill="auto"/>
            <w:vAlign w:val="center"/>
          </w:tcPr>
          <w:p w14:paraId="3B55B11B"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11" w:type="dxa"/>
            <w:shd w:val="clear" w:color="auto" w:fill="auto"/>
            <w:vAlign w:val="center"/>
          </w:tcPr>
          <w:p w14:paraId="6178321F"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30" w:type="dxa"/>
            <w:shd w:val="clear" w:color="auto" w:fill="auto"/>
            <w:vAlign w:val="center"/>
          </w:tcPr>
          <w:p w14:paraId="5B27BCE1"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04" w:type="dxa"/>
            <w:shd w:val="clear" w:color="auto" w:fill="auto"/>
            <w:vAlign w:val="center"/>
          </w:tcPr>
          <w:p w14:paraId="1E85F9FA"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688FF3AE" w14:textId="77777777" w:rsidTr="00616DB7">
        <w:tc>
          <w:tcPr>
            <w:tcW w:w="2535" w:type="dxa"/>
            <w:shd w:val="clear" w:color="auto" w:fill="auto"/>
          </w:tcPr>
          <w:p w14:paraId="19308EA4" w14:textId="77777777" w:rsidR="00302934" w:rsidRPr="00702208" w:rsidRDefault="00246186"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76DCEC56" w14:textId="77777777" w:rsidR="00302934" w:rsidRPr="00702208" w:rsidRDefault="00246186"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eb-DB0</w:t>
            </w:r>
            <w:r w:rsidR="00415684" w:rsidRPr="00702208">
              <w:rPr>
                <w:rFonts w:cs="Times New Roman"/>
                <w:sz w:val="24"/>
                <w:szCs w:val="24"/>
              </w:rPr>
              <w:t>2</w:t>
            </w:r>
            <w:r w:rsidRPr="00702208">
              <w:rPr>
                <w:rFonts w:eastAsia="Times New Roman" w:cs="Times New Roman"/>
                <w:sz w:val="24"/>
                <w:szCs w:val="24"/>
              </w:rPr>
              <w:t>/</w:t>
            </w:r>
          </w:p>
          <w:p w14:paraId="14639961" w14:textId="77777777" w:rsidR="00302934" w:rsidRPr="00702208" w:rsidRDefault="00246186"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4BFFD4B6" w14:textId="77777777" w:rsidR="00246186" w:rsidRPr="00702208" w:rsidRDefault="00246186"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782" w:type="dxa"/>
            <w:shd w:val="clear" w:color="auto" w:fill="auto"/>
            <w:vAlign w:val="center"/>
          </w:tcPr>
          <w:p w14:paraId="309025FB" w14:textId="77777777" w:rsidR="00246186" w:rsidRPr="00702208" w:rsidRDefault="00246186"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11" w:type="dxa"/>
            <w:shd w:val="clear" w:color="auto" w:fill="auto"/>
            <w:vAlign w:val="center"/>
          </w:tcPr>
          <w:p w14:paraId="250DDC30" w14:textId="77777777" w:rsidR="00246186" w:rsidRPr="00702208" w:rsidRDefault="00246186"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30" w:type="dxa"/>
            <w:shd w:val="clear" w:color="auto" w:fill="auto"/>
            <w:vAlign w:val="center"/>
          </w:tcPr>
          <w:p w14:paraId="1FC4D44A" w14:textId="77777777" w:rsidR="00246186" w:rsidRPr="00702208" w:rsidRDefault="00246186"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04" w:type="dxa"/>
            <w:shd w:val="clear" w:color="auto" w:fill="auto"/>
            <w:vAlign w:val="center"/>
          </w:tcPr>
          <w:p w14:paraId="5D10CCDC" w14:textId="77777777" w:rsidR="00246186" w:rsidRPr="00702208" w:rsidRDefault="00246186"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060D68BA" w14:textId="77777777" w:rsidTr="00616DB7">
        <w:tc>
          <w:tcPr>
            <w:tcW w:w="2535" w:type="dxa"/>
            <w:shd w:val="clear" w:color="auto" w:fill="auto"/>
          </w:tcPr>
          <w:p w14:paraId="7584394B" w14:textId="77777777" w:rsidR="00302934" w:rsidRPr="00702208" w:rsidRDefault="00415684"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6C96DF57" w14:textId="77777777" w:rsidR="00302934" w:rsidRPr="00702208" w:rsidRDefault="0041568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eb-AD01</w:t>
            </w:r>
            <w:r w:rsidRPr="00702208">
              <w:rPr>
                <w:rFonts w:eastAsia="Times New Roman" w:cs="Times New Roman"/>
                <w:sz w:val="24"/>
                <w:szCs w:val="24"/>
              </w:rPr>
              <w:t>/</w:t>
            </w:r>
          </w:p>
          <w:p w14:paraId="7302F86D" w14:textId="77777777" w:rsidR="00302934" w:rsidRPr="00702208" w:rsidRDefault="0041568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5401561F" w14:textId="77777777" w:rsidR="00415684" w:rsidRPr="00702208" w:rsidRDefault="00415684" w:rsidP="00B40517">
            <w:pPr>
              <w:spacing w:before="0" w:after="120" w:line="288" w:lineRule="auto"/>
              <w:ind w:firstLine="0"/>
              <w:rPr>
                <w:rFonts w:cs="Times New Roman"/>
                <w:bCs/>
                <w:sz w:val="24"/>
                <w:szCs w:val="24"/>
                <w:lang w:val="vi-VN" w:eastAsia="vi-VN"/>
              </w:rPr>
            </w:pPr>
            <w:r w:rsidRPr="00702208">
              <w:rPr>
                <w:rFonts w:eastAsia="Times New Roman" w:cs="Times New Roman"/>
                <w:sz w:val="24"/>
                <w:szCs w:val="24"/>
              </w:rPr>
              <w:t xml:space="preserve">HĐH </w:t>
            </w:r>
            <w:r w:rsidRPr="00702208">
              <w:rPr>
                <w:rFonts w:cs="Times New Roman"/>
                <w:sz w:val="24"/>
                <w:szCs w:val="24"/>
              </w:rPr>
              <w:t xml:space="preserve">Window server </w:t>
            </w:r>
            <w:r w:rsidRPr="00702208">
              <w:rPr>
                <w:rFonts w:cs="Times New Roman"/>
                <w:sz w:val="24"/>
                <w:szCs w:val="24"/>
              </w:rPr>
              <w:lastRenderedPageBreak/>
              <w:t>2019</w:t>
            </w:r>
          </w:p>
        </w:tc>
        <w:tc>
          <w:tcPr>
            <w:tcW w:w="1782" w:type="dxa"/>
            <w:shd w:val="clear" w:color="auto" w:fill="auto"/>
            <w:vAlign w:val="center"/>
          </w:tcPr>
          <w:p w14:paraId="5251CC16" w14:textId="77777777" w:rsidR="00415684" w:rsidRPr="00702208" w:rsidRDefault="004156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lastRenderedPageBreak/>
              <w:t>+</w:t>
            </w:r>
          </w:p>
        </w:tc>
        <w:tc>
          <w:tcPr>
            <w:tcW w:w="1611" w:type="dxa"/>
            <w:shd w:val="clear" w:color="auto" w:fill="auto"/>
            <w:vAlign w:val="center"/>
          </w:tcPr>
          <w:p w14:paraId="270F4641" w14:textId="77777777" w:rsidR="00415684" w:rsidRPr="00702208" w:rsidRDefault="004156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30" w:type="dxa"/>
            <w:shd w:val="clear" w:color="auto" w:fill="auto"/>
            <w:vAlign w:val="center"/>
          </w:tcPr>
          <w:p w14:paraId="1006F26C" w14:textId="77777777" w:rsidR="00415684" w:rsidRPr="00702208" w:rsidRDefault="004156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04" w:type="dxa"/>
            <w:shd w:val="clear" w:color="auto" w:fill="auto"/>
            <w:vAlign w:val="center"/>
          </w:tcPr>
          <w:p w14:paraId="758EE5A9" w14:textId="77777777" w:rsidR="00415684" w:rsidRPr="00702208" w:rsidRDefault="004156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5CC09032" w14:textId="77777777" w:rsidTr="00616DB7">
        <w:tc>
          <w:tcPr>
            <w:tcW w:w="2535" w:type="dxa"/>
            <w:shd w:val="clear" w:color="auto" w:fill="auto"/>
          </w:tcPr>
          <w:p w14:paraId="4B776370" w14:textId="77777777" w:rsidR="00302934" w:rsidRPr="00702208" w:rsidRDefault="00415684"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lastRenderedPageBreak/>
              <w:t>Dell Power Edge R730</w:t>
            </w:r>
            <w:r w:rsidRPr="00702208">
              <w:rPr>
                <w:rFonts w:eastAsia="Times New Roman" w:cs="Times New Roman"/>
                <w:sz w:val="24"/>
                <w:szCs w:val="24"/>
              </w:rPr>
              <w:t>/</w:t>
            </w:r>
          </w:p>
          <w:p w14:paraId="3E2E9E8C" w14:textId="77777777" w:rsidR="00302934" w:rsidRPr="00702208" w:rsidRDefault="0041568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eb-AD02</w:t>
            </w:r>
            <w:r w:rsidRPr="00702208">
              <w:rPr>
                <w:rFonts w:eastAsia="Times New Roman" w:cs="Times New Roman"/>
                <w:sz w:val="24"/>
                <w:szCs w:val="24"/>
              </w:rPr>
              <w:t>/</w:t>
            </w:r>
          </w:p>
          <w:p w14:paraId="1D85390D" w14:textId="77777777" w:rsidR="00302934" w:rsidRPr="00702208" w:rsidRDefault="0041568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1AEA798C" w14:textId="77777777" w:rsidR="00415684" w:rsidRPr="00702208" w:rsidRDefault="00415684" w:rsidP="00B40517">
            <w:pPr>
              <w:spacing w:before="0" w:after="120" w:line="288" w:lineRule="auto"/>
              <w:ind w:firstLine="0"/>
              <w:rPr>
                <w:rFonts w:cs="Times New Roman"/>
                <w:bCs/>
                <w:sz w:val="24"/>
                <w:szCs w:val="24"/>
                <w:lang w:val="vi-VN" w:eastAsia="vi-VN"/>
              </w:rPr>
            </w:pPr>
            <w:r w:rsidRPr="00702208">
              <w:rPr>
                <w:rFonts w:eastAsia="Times New Roman" w:cs="Times New Roman"/>
                <w:sz w:val="24"/>
                <w:szCs w:val="24"/>
              </w:rPr>
              <w:t xml:space="preserve">HĐH </w:t>
            </w:r>
            <w:r w:rsidRPr="00702208">
              <w:rPr>
                <w:rFonts w:cs="Times New Roman"/>
                <w:sz w:val="24"/>
                <w:szCs w:val="24"/>
              </w:rPr>
              <w:t>Window server 2019</w:t>
            </w:r>
          </w:p>
        </w:tc>
        <w:tc>
          <w:tcPr>
            <w:tcW w:w="1782" w:type="dxa"/>
            <w:shd w:val="clear" w:color="auto" w:fill="auto"/>
            <w:vAlign w:val="center"/>
          </w:tcPr>
          <w:p w14:paraId="3045B0D3" w14:textId="77777777" w:rsidR="00415684" w:rsidRPr="00702208" w:rsidRDefault="004156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11" w:type="dxa"/>
            <w:shd w:val="clear" w:color="auto" w:fill="auto"/>
            <w:vAlign w:val="center"/>
          </w:tcPr>
          <w:p w14:paraId="7C9D54A2" w14:textId="77777777" w:rsidR="00415684" w:rsidRPr="00702208" w:rsidRDefault="004156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30" w:type="dxa"/>
            <w:shd w:val="clear" w:color="auto" w:fill="auto"/>
            <w:vAlign w:val="center"/>
          </w:tcPr>
          <w:p w14:paraId="3AC4BDB8" w14:textId="77777777" w:rsidR="00415684" w:rsidRPr="00702208" w:rsidRDefault="004156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04" w:type="dxa"/>
            <w:shd w:val="clear" w:color="auto" w:fill="auto"/>
            <w:vAlign w:val="center"/>
          </w:tcPr>
          <w:p w14:paraId="28AF00DB" w14:textId="77777777" w:rsidR="00415684" w:rsidRPr="00702208" w:rsidRDefault="004156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01BA78B1" w14:textId="77777777" w:rsidTr="00616DB7">
        <w:tc>
          <w:tcPr>
            <w:tcW w:w="2535" w:type="dxa"/>
            <w:shd w:val="clear" w:color="auto" w:fill="auto"/>
          </w:tcPr>
          <w:p w14:paraId="6268C8AC" w14:textId="77777777" w:rsidR="00302934" w:rsidRPr="00702208" w:rsidRDefault="00616DB7"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68E747A6" w14:textId="77777777" w:rsidR="00302934" w:rsidRPr="00702208" w:rsidRDefault="00616DB7"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eb-ServerHosting</w:t>
            </w:r>
            <w:r w:rsidRPr="00702208">
              <w:rPr>
                <w:rFonts w:eastAsia="Times New Roman" w:cs="Times New Roman"/>
                <w:sz w:val="24"/>
                <w:szCs w:val="24"/>
              </w:rPr>
              <w:t>/</w:t>
            </w:r>
          </w:p>
          <w:p w14:paraId="0BB48AFE" w14:textId="77777777" w:rsidR="00302934" w:rsidRPr="00702208" w:rsidRDefault="00616DB7"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DMZ/</w:t>
            </w:r>
          </w:p>
          <w:p w14:paraId="2844E407" w14:textId="77777777" w:rsidR="00616DB7" w:rsidRPr="00702208" w:rsidRDefault="00616DB7" w:rsidP="00B40517">
            <w:pPr>
              <w:spacing w:before="0" w:after="120" w:line="288" w:lineRule="auto"/>
              <w:ind w:firstLine="0"/>
              <w:rPr>
                <w:rFonts w:cs="Times New Roman"/>
                <w:bCs/>
                <w:sz w:val="24"/>
                <w:szCs w:val="24"/>
                <w:lang w:val="vi-VN" w:eastAsia="vi-VN"/>
              </w:rPr>
            </w:pPr>
            <w:r w:rsidRPr="00702208">
              <w:rPr>
                <w:rFonts w:eastAsia="Times New Roman" w:cs="Times New Roman"/>
                <w:sz w:val="24"/>
                <w:szCs w:val="24"/>
              </w:rPr>
              <w:t xml:space="preserve">HĐH </w:t>
            </w:r>
            <w:r w:rsidRPr="00702208">
              <w:rPr>
                <w:rFonts w:cs="Times New Roman"/>
                <w:sz w:val="24"/>
                <w:szCs w:val="24"/>
              </w:rPr>
              <w:t>Window server 2012R2</w:t>
            </w:r>
          </w:p>
        </w:tc>
        <w:tc>
          <w:tcPr>
            <w:tcW w:w="1782" w:type="dxa"/>
            <w:shd w:val="clear" w:color="auto" w:fill="auto"/>
            <w:vAlign w:val="center"/>
          </w:tcPr>
          <w:p w14:paraId="75ECAB65" w14:textId="77777777" w:rsidR="00616DB7" w:rsidRPr="00702208" w:rsidRDefault="00616DB7"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11" w:type="dxa"/>
            <w:shd w:val="clear" w:color="auto" w:fill="auto"/>
            <w:vAlign w:val="center"/>
          </w:tcPr>
          <w:p w14:paraId="13782D24" w14:textId="77777777" w:rsidR="00616DB7" w:rsidRPr="00702208" w:rsidRDefault="00616DB7"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30" w:type="dxa"/>
            <w:shd w:val="clear" w:color="auto" w:fill="auto"/>
            <w:vAlign w:val="center"/>
          </w:tcPr>
          <w:p w14:paraId="046883D7" w14:textId="77777777" w:rsidR="00616DB7" w:rsidRPr="00702208" w:rsidRDefault="00616DB7"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04" w:type="dxa"/>
            <w:shd w:val="clear" w:color="auto" w:fill="auto"/>
            <w:vAlign w:val="center"/>
          </w:tcPr>
          <w:p w14:paraId="389686B4" w14:textId="77777777" w:rsidR="00616DB7" w:rsidRPr="00702208" w:rsidRDefault="00616DB7"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1864E11A" w14:textId="77777777" w:rsidTr="00616DB7">
        <w:tc>
          <w:tcPr>
            <w:tcW w:w="2535" w:type="dxa"/>
            <w:shd w:val="clear" w:color="auto" w:fill="auto"/>
          </w:tcPr>
          <w:p w14:paraId="69B4D4D9" w14:textId="77777777" w:rsidR="00616DB7" w:rsidRPr="00702208" w:rsidRDefault="00616DB7" w:rsidP="00B40517">
            <w:pPr>
              <w:pStyle w:val="NormalWeb"/>
              <w:spacing w:before="0" w:beforeAutospacing="0" w:after="120" w:afterAutospacing="0" w:line="288" w:lineRule="auto"/>
              <w:rPr>
                <w:bCs/>
                <w:lang w:val="vi-VN" w:eastAsia="vi-VN"/>
              </w:rPr>
            </w:pPr>
            <w:r w:rsidRPr="00702208">
              <w:rPr>
                <w:bCs/>
                <w:lang w:eastAsia="vi-VN"/>
              </w:rPr>
              <w:t xml:space="preserve">Máy chủ </w:t>
            </w:r>
            <w:r w:rsidRPr="00702208">
              <w:rPr>
                <w:bCs/>
                <w:lang w:val="vi-VN" w:eastAsia="vi-VN"/>
              </w:rPr>
              <w:t xml:space="preserve">HPE ProLiant DL360 Gen10  </w:t>
            </w:r>
          </w:p>
          <w:p w14:paraId="59566BAA" w14:textId="77777777" w:rsidR="00302934" w:rsidRPr="00B40517" w:rsidRDefault="00616DB7" w:rsidP="00B40517">
            <w:pPr>
              <w:pStyle w:val="NormalWeb"/>
              <w:spacing w:before="0" w:beforeAutospacing="0" w:after="120" w:afterAutospacing="0" w:line="288" w:lineRule="auto"/>
              <w:rPr>
                <w:lang w:val="vi-VN"/>
              </w:rPr>
            </w:pPr>
            <w:r w:rsidRPr="00B40517">
              <w:rPr>
                <w:lang w:val="vi-VN"/>
              </w:rPr>
              <w:t>/Máy vật lý dùng ảo hóa 01 /</w:t>
            </w:r>
          </w:p>
          <w:p w14:paraId="636D39A3" w14:textId="77777777" w:rsidR="00302934" w:rsidRPr="00702208" w:rsidRDefault="00616DB7" w:rsidP="00B40517">
            <w:pPr>
              <w:pStyle w:val="NormalWeb"/>
              <w:spacing w:before="0" w:beforeAutospacing="0" w:after="120" w:afterAutospacing="0" w:line="288" w:lineRule="auto"/>
            </w:pPr>
            <w:r w:rsidRPr="00702208">
              <w:t>Vùng LGSP/</w:t>
            </w:r>
          </w:p>
          <w:p w14:paraId="3FEE1DBA" w14:textId="1C80FD11" w:rsidR="00616DB7" w:rsidRPr="00702208" w:rsidRDefault="00616DB7" w:rsidP="00B40517">
            <w:pPr>
              <w:pStyle w:val="NormalWeb"/>
              <w:spacing w:before="0" w:beforeAutospacing="0" w:after="120" w:afterAutospacing="0" w:line="288" w:lineRule="auto"/>
              <w:rPr>
                <w:bCs/>
                <w:lang w:val="vi-VN" w:eastAsia="vi-VN"/>
              </w:rPr>
            </w:pPr>
            <w:r w:rsidRPr="00702208">
              <w:t>HĐH Window server 2019</w:t>
            </w:r>
          </w:p>
        </w:tc>
        <w:tc>
          <w:tcPr>
            <w:tcW w:w="1782" w:type="dxa"/>
            <w:shd w:val="clear" w:color="auto" w:fill="auto"/>
            <w:vAlign w:val="center"/>
          </w:tcPr>
          <w:p w14:paraId="2CF733BA" w14:textId="77777777" w:rsidR="00616DB7" w:rsidRPr="00702208" w:rsidRDefault="00616DB7"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11" w:type="dxa"/>
            <w:shd w:val="clear" w:color="auto" w:fill="auto"/>
            <w:vAlign w:val="center"/>
          </w:tcPr>
          <w:p w14:paraId="2288212B" w14:textId="77777777" w:rsidR="00616DB7" w:rsidRPr="00702208" w:rsidRDefault="00616DB7"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30" w:type="dxa"/>
            <w:shd w:val="clear" w:color="auto" w:fill="auto"/>
            <w:vAlign w:val="center"/>
          </w:tcPr>
          <w:p w14:paraId="5B6D23BE" w14:textId="77777777" w:rsidR="00616DB7" w:rsidRPr="00702208" w:rsidRDefault="00616DB7"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04" w:type="dxa"/>
            <w:shd w:val="clear" w:color="auto" w:fill="auto"/>
            <w:vAlign w:val="center"/>
          </w:tcPr>
          <w:p w14:paraId="050127EA" w14:textId="77777777" w:rsidR="00616DB7" w:rsidRPr="00702208" w:rsidRDefault="00616DB7"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5FBCB5E7" w14:textId="77777777" w:rsidTr="00616DB7">
        <w:tc>
          <w:tcPr>
            <w:tcW w:w="2535" w:type="dxa"/>
            <w:shd w:val="clear" w:color="auto" w:fill="auto"/>
          </w:tcPr>
          <w:p w14:paraId="711C528C" w14:textId="77777777" w:rsidR="00616DB7" w:rsidRPr="00702208" w:rsidRDefault="00616DB7" w:rsidP="00B40517">
            <w:pPr>
              <w:pStyle w:val="NormalWeb"/>
              <w:spacing w:before="0" w:beforeAutospacing="0" w:after="120" w:afterAutospacing="0" w:line="288" w:lineRule="auto"/>
              <w:rPr>
                <w:bCs/>
                <w:lang w:val="vi-VN" w:eastAsia="vi-VN"/>
              </w:rPr>
            </w:pPr>
            <w:r w:rsidRPr="00702208">
              <w:rPr>
                <w:bCs/>
                <w:lang w:eastAsia="vi-VN"/>
              </w:rPr>
              <w:t xml:space="preserve">Máy chủ </w:t>
            </w:r>
            <w:r w:rsidRPr="00702208">
              <w:rPr>
                <w:bCs/>
                <w:lang w:val="vi-VN" w:eastAsia="vi-VN"/>
              </w:rPr>
              <w:t xml:space="preserve">HPE ProLiant DL360 Gen10  </w:t>
            </w:r>
          </w:p>
          <w:p w14:paraId="6697B639" w14:textId="77777777" w:rsidR="00302934" w:rsidRPr="00B40517" w:rsidRDefault="00616DB7" w:rsidP="00B40517">
            <w:pPr>
              <w:pStyle w:val="NormalWeb"/>
              <w:spacing w:before="0" w:beforeAutospacing="0" w:after="120" w:afterAutospacing="0" w:line="288" w:lineRule="auto"/>
              <w:rPr>
                <w:lang w:val="vi-VN"/>
              </w:rPr>
            </w:pPr>
            <w:r w:rsidRPr="00B40517">
              <w:rPr>
                <w:lang w:val="vi-VN"/>
              </w:rPr>
              <w:t>/Máy vật lý dùng ảo hóa 02 /</w:t>
            </w:r>
          </w:p>
          <w:p w14:paraId="6536A22A" w14:textId="77777777" w:rsidR="00302934" w:rsidRPr="00702208" w:rsidRDefault="00616DB7" w:rsidP="00B40517">
            <w:pPr>
              <w:pStyle w:val="NormalWeb"/>
              <w:spacing w:before="0" w:beforeAutospacing="0" w:after="120" w:afterAutospacing="0" w:line="288" w:lineRule="auto"/>
            </w:pPr>
            <w:r w:rsidRPr="00702208">
              <w:t>Vùng LGSP/</w:t>
            </w:r>
          </w:p>
          <w:p w14:paraId="7688F6A7" w14:textId="55230804" w:rsidR="00616DB7" w:rsidRPr="00702208" w:rsidRDefault="00616DB7" w:rsidP="00B40517">
            <w:pPr>
              <w:pStyle w:val="NormalWeb"/>
              <w:spacing w:before="0" w:beforeAutospacing="0" w:after="120" w:afterAutospacing="0" w:line="288" w:lineRule="auto"/>
              <w:rPr>
                <w:bCs/>
                <w:lang w:val="vi-VN" w:eastAsia="vi-VN"/>
              </w:rPr>
            </w:pPr>
            <w:r w:rsidRPr="00702208">
              <w:t>HĐH Window server 2019</w:t>
            </w:r>
          </w:p>
        </w:tc>
        <w:tc>
          <w:tcPr>
            <w:tcW w:w="1782" w:type="dxa"/>
            <w:shd w:val="clear" w:color="auto" w:fill="auto"/>
            <w:vAlign w:val="center"/>
          </w:tcPr>
          <w:p w14:paraId="7F6B5DF9" w14:textId="77777777" w:rsidR="00616DB7" w:rsidRPr="00702208" w:rsidRDefault="00616DB7"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11" w:type="dxa"/>
            <w:shd w:val="clear" w:color="auto" w:fill="auto"/>
            <w:vAlign w:val="center"/>
          </w:tcPr>
          <w:p w14:paraId="55011CA8" w14:textId="77777777" w:rsidR="00616DB7" w:rsidRPr="00702208" w:rsidRDefault="00616DB7"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30" w:type="dxa"/>
            <w:shd w:val="clear" w:color="auto" w:fill="auto"/>
            <w:vAlign w:val="center"/>
          </w:tcPr>
          <w:p w14:paraId="26B534F8" w14:textId="77777777" w:rsidR="00616DB7" w:rsidRPr="00702208" w:rsidRDefault="00616DB7"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04" w:type="dxa"/>
            <w:shd w:val="clear" w:color="auto" w:fill="auto"/>
            <w:vAlign w:val="center"/>
          </w:tcPr>
          <w:p w14:paraId="10BDE311" w14:textId="77777777" w:rsidR="00616DB7" w:rsidRPr="00702208" w:rsidRDefault="00616DB7"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0E914046" w14:textId="77777777" w:rsidTr="00616DB7">
        <w:tc>
          <w:tcPr>
            <w:tcW w:w="2535" w:type="dxa"/>
            <w:shd w:val="clear" w:color="auto" w:fill="auto"/>
          </w:tcPr>
          <w:p w14:paraId="659B37A2" w14:textId="77777777" w:rsidR="006D62A4" w:rsidRPr="00702208" w:rsidRDefault="006D62A4" w:rsidP="00B40517">
            <w:pPr>
              <w:pStyle w:val="NormalWeb"/>
              <w:spacing w:before="0" w:beforeAutospacing="0" w:after="120" w:afterAutospacing="0" w:line="288" w:lineRule="auto"/>
              <w:rPr>
                <w:bCs/>
                <w:lang w:val="vi-VN" w:eastAsia="vi-VN"/>
              </w:rPr>
            </w:pPr>
            <w:r w:rsidRPr="00702208">
              <w:rPr>
                <w:bCs/>
                <w:lang w:eastAsia="vi-VN"/>
              </w:rPr>
              <w:t xml:space="preserve">Máy chủ </w:t>
            </w:r>
            <w:r w:rsidRPr="00702208">
              <w:rPr>
                <w:bCs/>
                <w:lang w:val="vi-VN" w:eastAsia="vi-VN"/>
              </w:rPr>
              <w:t xml:space="preserve">HPE ProLiant DL360 Gen10  </w:t>
            </w:r>
          </w:p>
          <w:p w14:paraId="0EB21E17" w14:textId="77777777" w:rsidR="00302934" w:rsidRPr="00702208" w:rsidRDefault="006D62A4" w:rsidP="00B40517">
            <w:pPr>
              <w:pStyle w:val="NormalWeb"/>
              <w:spacing w:before="0" w:beforeAutospacing="0" w:after="120" w:afterAutospacing="0" w:line="288" w:lineRule="auto"/>
            </w:pPr>
            <w:r w:rsidRPr="00702208">
              <w:t>/Máy ESB01/</w:t>
            </w:r>
          </w:p>
          <w:p w14:paraId="623922D5" w14:textId="77777777" w:rsidR="00302934" w:rsidRPr="00702208" w:rsidRDefault="006D62A4" w:rsidP="00B40517">
            <w:pPr>
              <w:pStyle w:val="NormalWeb"/>
              <w:spacing w:before="0" w:beforeAutospacing="0" w:after="120" w:afterAutospacing="0" w:line="288" w:lineRule="auto"/>
            </w:pPr>
            <w:r w:rsidRPr="00702208">
              <w:t>Vùng LGSP/</w:t>
            </w:r>
          </w:p>
          <w:p w14:paraId="4DB7148C" w14:textId="4BD5163E" w:rsidR="006D62A4" w:rsidRPr="00702208" w:rsidRDefault="006D62A4" w:rsidP="00B40517">
            <w:pPr>
              <w:pStyle w:val="NormalWeb"/>
              <w:spacing w:before="0" w:beforeAutospacing="0" w:after="120" w:afterAutospacing="0" w:line="288" w:lineRule="auto"/>
              <w:rPr>
                <w:bCs/>
                <w:lang w:val="vi-VN" w:eastAsia="vi-VN"/>
              </w:rPr>
            </w:pPr>
            <w:r w:rsidRPr="00702208">
              <w:t>HĐH Window server 2019</w:t>
            </w:r>
          </w:p>
        </w:tc>
        <w:tc>
          <w:tcPr>
            <w:tcW w:w="1782" w:type="dxa"/>
            <w:shd w:val="clear" w:color="auto" w:fill="auto"/>
            <w:vAlign w:val="center"/>
          </w:tcPr>
          <w:p w14:paraId="039C0D03" w14:textId="77777777" w:rsidR="006D62A4" w:rsidRPr="00702208" w:rsidRDefault="006D62A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11" w:type="dxa"/>
            <w:shd w:val="clear" w:color="auto" w:fill="auto"/>
            <w:vAlign w:val="center"/>
          </w:tcPr>
          <w:p w14:paraId="14ABF0E1" w14:textId="77777777" w:rsidR="006D62A4" w:rsidRPr="00702208" w:rsidRDefault="006D62A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30" w:type="dxa"/>
            <w:shd w:val="clear" w:color="auto" w:fill="auto"/>
            <w:vAlign w:val="center"/>
          </w:tcPr>
          <w:p w14:paraId="2344917A" w14:textId="77777777" w:rsidR="006D62A4" w:rsidRPr="00702208" w:rsidRDefault="006D62A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04" w:type="dxa"/>
            <w:shd w:val="clear" w:color="auto" w:fill="auto"/>
            <w:vAlign w:val="center"/>
          </w:tcPr>
          <w:p w14:paraId="188DAF78" w14:textId="77777777" w:rsidR="006D62A4" w:rsidRPr="00702208" w:rsidRDefault="006D62A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6EDDCEFE" w14:textId="77777777" w:rsidTr="00616DB7">
        <w:tc>
          <w:tcPr>
            <w:tcW w:w="2535" w:type="dxa"/>
            <w:shd w:val="clear" w:color="auto" w:fill="auto"/>
          </w:tcPr>
          <w:p w14:paraId="755B8150" w14:textId="77777777" w:rsidR="006D62A4" w:rsidRPr="00702208" w:rsidRDefault="006D62A4" w:rsidP="00B40517">
            <w:pPr>
              <w:pStyle w:val="NormalWeb"/>
              <w:spacing w:before="0" w:beforeAutospacing="0" w:after="120" w:afterAutospacing="0" w:line="288" w:lineRule="auto"/>
              <w:rPr>
                <w:bCs/>
                <w:lang w:val="vi-VN" w:eastAsia="vi-VN"/>
              </w:rPr>
            </w:pPr>
            <w:r w:rsidRPr="00702208">
              <w:rPr>
                <w:bCs/>
                <w:lang w:eastAsia="vi-VN"/>
              </w:rPr>
              <w:t xml:space="preserve">Máy chủ </w:t>
            </w:r>
            <w:r w:rsidRPr="00702208">
              <w:rPr>
                <w:bCs/>
                <w:lang w:val="vi-VN" w:eastAsia="vi-VN"/>
              </w:rPr>
              <w:t xml:space="preserve">HPE ProLiant DL360 Gen10  </w:t>
            </w:r>
          </w:p>
          <w:p w14:paraId="527CC9A1" w14:textId="77777777" w:rsidR="00302934" w:rsidRPr="00702208" w:rsidRDefault="006D62A4" w:rsidP="00B40517">
            <w:pPr>
              <w:pStyle w:val="NormalWeb"/>
              <w:spacing w:before="0" w:beforeAutospacing="0" w:after="120" w:afterAutospacing="0" w:line="288" w:lineRule="auto"/>
            </w:pPr>
            <w:r w:rsidRPr="00702208">
              <w:t>/Máy ESB02 /</w:t>
            </w:r>
          </w:p>
          <w:p w14:paraId="1850112A" w14:textId="77777777" w:rsidR="00302934" w:rsidRPr="00702208" w:rsidRDefault="006D62A4" w:rsidP="00B40517">
            <w:pPr>
              <w:pStyle w:val="NormalWeb"/>
              <w:spacing w:before="0" w:beforeAutospacing="0" w:after="120" w:afterAutospacing="0" w:line="288" w:lineRule="auto"/>
            </w:pPr>
            <w:r w:rsidRPr="00702208">
              <w:lastRenderedPageBreak/>
              <w:t>Vùng LGSP/</w:t>
            </w:r>
          </w:p>
          <w:p w14:paraId="25477BCF" w14:textId="558A9988" w:rsidR="006D62A4" w:rsidRPr="00702208" w:rsidRDefault="006D62A4" w:rsidP="00B40517">
            <w:pPr>
              <w:pStyle w:val="NormalWeb"/>
              <w:spacing w:before="0" w:beforeAutospacing="0" w:after="120" w:afterAutospacing="0" w:line="288" w:lineRule="auto"/>
              <w:rPr>
                <w:bCs/>
                <w:lang w:val="vi-VN" w:eastAsia="vi-VN"/>
              </w:rPr>
            </w:pPr>
            <w:r w:rsidRPr="00702208">
              <w:t>HĐH Window server 2019</w:t>
            </w:r>
          </w:p>
        </w:tc>
        <w:tc>
          <w:tcPr>
            <w:tcW w:w="1782" w:type="dxa"/>
            <w:shd w:val="clear" w:color="auto" w:fill="auto"/>
            <w:vAlign w:val="center"/>
          </w:tcPr>
          <w:p w14:paraId="42656880" w14:textId="77777777" w:rsidR="006D62A4" w:rsidRPr="00702208" w:rsidRDefault="006D62A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lastRenderedPageBreak/>
              <w:t>+</w:t>
            </w:r>
          </w:p>
        </w:tc>
        <w:tc>
          <w:tcPr>
            <w:tcW w:w="1611" w:type="dxa"/>
            <w:shd w:val="clear" w:color="auto" w:fill="auto"/>
            <w:vAlign w:val="center"/>
          </w:tcPr>
          <w:p w14:paraId="4766C819" w14:textId="77777777" w:rsidR="006D62A4" w:rsidRPr="00702208" w:rsidRDefault="006D62A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30" w:type="dxa"/>
            <w:shd w:val="clear" w:color="auto" w:fill="auto"/>
            <w:vAlign w:val="center"/>
          </w:tcPr>
          <w:p w14:paraId="4D173981" w14:textId="77777777" w:rsidR="006D62A4" w:rsidRPr="00702208" w:rsidRDefault="006D62A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04" w:type="dxa"/>
            <w:shd w:val="clear" w:color="auto" w:fill="auto"/>
            <w:vAlign w:val="center"/>
          </w:tcPr>
          <w:p w14:paraId="0F05DC36" w14:textId="77777777" w:rsidR="006D62A4" w:rsidRPr="00702208" w:rsidRDefault="006D62A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bl>
    <w:p w14:paraId="4E5ADC23"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292" w:name="_Toc519254573"/>
      <w:bookmarkStart w:id="293" w:name="_Toc136804173"/>
      <w:r w:rsidRPr="00702208">
        <w:rPr>
          <w:rFonts w:eastAsia="Times New Roman" w:cs="Times New Roman"/>
          <w:b/>
          <w:noProof/>
          <w:szCs w:val="20"/>
        </w:rPr>
        <w:lastRenderedPageBreak/>
        <w:t>2</w:t>
      </w:r>
      <w:r w:rsidR="008C2E23" w:rsidRPr="00702208">
        <w:rPr>
          <w:rFonts w:eastAsia="Times New Roman" w:cs="Times New Roman"/>
          <w:b/>
          <w:noProof/>
          <w:szCs w:val="20"/>
        </w:rPr>
        <w:t xml:space="preserve">. </w:t>
      </w:r>
      <w:r w:rsidRPr="00702208">
        <w:rPr>
          <w:rFonts w:eastAsia="Times New Roman" w:cs="Times New Roman"/>
          <w:b/>
          <w:noProof/>
          <w:szCs w:val="20"/>
        </w:rPr>
        <w:t>5</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Phòng chống phần mềm độc hại</w:t>
      </w:r>
      <w:bookmarkEnd w:id="292"/>
      <w:bookmarkEnd w:id="2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5"/>
        <w:gridCol w:w="1854"/>
        <w:gridCol w:w="2275"/>
        <w:gridCol w:w="2398"/>
      </w:tblGrid>
      <w:tr w:rsidR="00702208" w:rsidRPr="00702208" w14:paraId="4931B23B" w14:textId="77777777" w:rsidTr="00302934">
        <w:trPr>
          <w:trHeight w:val="422"/>
        </w:trPr>
        <w:tc>
          <w:tcPr>
            <w:tcW w:w="2535" w:type="dxa"/>
            <w:shd w:val="clear" w:color="auto" w:fill="auto"/>
            <w:vAlign w:val="center"/>
          </w:tcPr>
          <w:p w14:paraId="0EBBF9EB"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Yêu cầu</w:t>
            </w:r>
          </w:p>
        </w:tc>
        <w:tc>
          <w:tcPr>
            <w:tcW w:w="1854" w:type="dxa"/>
            <w:vMerge w:val="restart"/>
            <w:shd w:val="clear" w:color="auto" w:fill="auto"/>
          </w:tcPr>
          <w:p w14:paraId="5C6F5F9F"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phần mềm phòng chống mã độc và thiết lập chế độ tự động cập nhật</w:t>
            </w:r>
          </w:p>
        </w:tc>
        <w:tc>
          <w:tcPr>
            <w:tcW w:w="2275" w:type="dxa"/>
            <w:vMerge w:val="restart"/>
            <w:shd w:val="clear" w:color="auto" w:fill="auto"/>
          </w:tcPr>
          <w:p w14:paraId="37B439E5"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Kiểm tra, dò quét, xử lý phần mềm độc hại cho các phần mềm trước khi cài đặt</w:t>
            </w:r>
          </w:p>
        </w:tc>
        <w:tc>
          <w:tcPr>
            <w:tcW w:w="2398" w:type="dxa"/>
            <w:vMerge w:val="restart"/>
            <w:shd w:val="clear" w:color="auto" w:fill="auto"/>
          </w:tcPr>
          <w:p w14:paraId="181DC595"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Quản lý tập trung các phần mềm phòng chống mã độc cài đặt trên máy chủ </w:t>
            </w:r>
          </w:p>
        </w:tc>
      </w:tr>
      <w:tr w:rsidR="00702208" w:rsidRPr="00702208" w14:paraId="594F7294" w14:textId="77777777" w:rsidTr="00302934">
        <w:trPr>
          <w:trHeight w:val="994"/>
        </w:trPr>
        <w:tc>
          <w:tcPr>
            <w:tcW w:w="2535" w:type="dxa"/>
            <w:shd w:val="clear" w:color="auto" w:fill="auto"/>
            <w:vAlign w:val="center"/>
          </w:tcPr>
          <w:p w14:paraId="128F57C1"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Máy chủ</w:t>
            </w:r>
          </w:p>
        </w:tc>
        <w:tc>
          <w:tcPr>
            <w:tcW w:w="1854" w:type="dxa"/>
            <w:vMerge/>
            <w:shd w:val="clear" w:color="auto" w:fill="auto"/>
          </w:tcPr>
          <w:p w14:paraId="2026442F"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2275" w:type="dxa"/>
            <w:vMerge/>
            <w:shd w:val="clear" w:color="auto" w:fill="auto"/>
          </w:tcPr>
          <w:p w14:paraId="771273F8"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2398" w:type="dxa"/>
            <w:vMerge/>
            <w:shd w:val="clear" w:color="auto" w:fill="auto"/>
          </w:tcPr>
          <w:p w14:paraId="19F7FA71" w14:textId="77777777" w:rsidR="001B51C0" w:rsidRPr="00702208" w:rsidRDefault="001B51C0" w:rsidP="00B40517">
            <w:pPr>
              <w:spacing w:before="0" w:after="120" w:line="288" w:lineRule="auto"/>
              <w:ind w:firstLine="0"/>
              <w:jc w:val="both"/>
              <w:rPr>
                <w:rFonts w:eastAsia="Times New Roman" w:cs="Times New Roman"/>
                <w:sz w:val="24"/>
                <w:szCs w:val="24"/>
              </w:rPr>
            </w:pPr>
          </w:p>
        </w:tc>
      </w:tr>
      <w:tr w:rsidR="00702208" w:rsidRPr="00702208" w14:paraId="13164D53" w14:textId="77777777" w:rsidTr="0083287C">
        <w:tc>
          <w:tcPr>
            <w:tcW w:w="2535" w:type="dxa"/>
            <w:shd w:val="clear" w:color="auto" w:fill="auto"/>
          </w:tcPr>
          <w:p w14:paraId="57EB7413" w14:textId="77777777" w:rsidR="00302934" w:rsidRPr="00702208" w:rsidRDefault="004363AD"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7ED0F4B6" w14:textId="77777777" w:rsidR="00302934" w:rsidRPr="00702208" w:rsidRDefault="004363A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eb-frontend01</w:t>
            </w:r>
            <w:r w:rsidRPr="00702208">
              <w:rPr>
                <w:rFonts w:eastAsia="Times New Roman" w:cs="Times New Roman"/>
                <w:sz w:val="24"/>
                <w:szCs w:val="24"/>
              </w:rPr>
              <w:t>/</w:t>
            </w:r>
          </w:p>
          <w:p w14:paraId="3148D4F7" w14:textId="77777777" w:rsidR="00302934" w:rsidRPr="00702208" w:rsidRDefault="004363A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Vùng máy </w:t>
            </w:r>
            <w:r w:rsidRPr="00702208">
              <w:rPr>
                <w:rFonts w:cs="Times New Roman"/>
                <w:sz w:val="24"/>
                <w:szCs w:val="24"/>
              </w:rPr>
              <w:t>DMZ</w:t>
            </w:r>
            <w:r w:rsidRPr="00702208">
              <w:rPr>
                <w:rFonts w:eastAsia="Times New Roman" w:cs="Times New Roman"/>
                <w:sz w:val="24"/>
                <w:szCs w:val="24"/>
              </w:rPr>
              <w:t>/</w:t>
            </w:r>
          </w:p>
          <w:p w14:paraId="521EE278" w14:textId="77777777" w:rsidR="00E54084" w:rsidRPr="00702208" w:rsidRDefault="004363A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854" w:type="dxa"/>
            <w:shd w:val="clear" w:color="auto" w:fill="auto"/>
            <w:vAlign w:val="center"/>
          </w:tcPr>
          <w:p w14:paraId="05E2EE2A"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275" w:type="dxa"/>
            <w:shd w:val="clear" w:color="auto" w:fill="auto"/>
            <w:vAlign w:val="center"/>
          </w:tcPr>
          <w:p w14:paraId="6DD76931"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398" w:type="dxa"/>
            <w:shd w:val="clear" w:color="auto" w:fill="auto"/>
            <w:vAlign w:val="center"/>
          </w:tcPr>
          <w:p w14:paraId="7BEB75E2"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579CC1EC" w14:textId="77777777" w:rsidTr="0083287C">
        <w:tc>
          <w:tcPr>
            <w:tcW w:w="2535" w:type="dxa"/>
            <w:shd w:val="clear" w:color="auto" w:fill="auto"/>
          </w:tcPr>
          <w:p w14:paraId="59A1241F" w14:textId="77777777" w:rsidR="00302934" w:rsidRPr="00702208" w:rsidRDefault="004363AD"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15F3913B" w14:textId="77777777" w:rsidR="00302934" w:rsidRPr="00702208" w:rsidRDefault="004363A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eb-frontend02</w:t>
            </w:r>
            <w:r w:rsidRPr="00702208">
              <w:rPr>
                <w:rFonts w:eastAsia="Times New Roman" w:cs="Times New Roman"/>
                <w:sz w:val="24"/>
                <w:szCs w:val="24"/>
              </w:rPr>
              <w:t>/</w:t>
            </w:r>
          </w:p>
          <w:p w14:paraId="3C17415A" w14:textId="77777777" w:rsidR="00302934" w:rsidRPr="00702208" w:rsidRDefault="004363A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Vùng máy </w:t>
            </w:r>
            <w:r w:rsidRPr="00702208">
              <w:rPr>
                <w:rFonts w:cs="Times New Roman"/>
                <w:sz w:val="24"/>
                <w:szCs w:val="24"/>
              </w:rPr>
              <w:t>DMZ</w:t>
            </w:r>
            <w:r w:rsidRPr="00702208">
              <w:rPr>
                <w:rFonts w:eastAsia="Times New Roman" w:cs="Times New Roman"/>
                <w:sz w:val="24"/>
                <w:szCs w:val="24"/>
              </w:rPr>
              <w:t>/</w:t>
            </w:r>
          </w:p>
          <w:p w14:paraId="6332E705" w14:textId="77777777" w:rsidR="00E54084" w:rsidRPr="00702208" w:rsidRDefault="004363A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854" w:type="dxa"/>
            <w:shd w:val="clear" w:color="auto" w:fill="auto"/>
            <w:vAlign w:val="center"/>
          </w:tcPr>
          <w:p w14:paraId="32D5960A"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275" w:type="dxa"/>
            <w:shd w:val="clear" w:color="auto" w:fill="auto"/>
            <w:vAlign w:val="center"/>
          </w:tcPr>
          <w:p w14:paraId="46E9D4B3"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398" w:type="dxa"/>
            <w:shd w:val="clear" w:color="auto" w:fill="auto"/>
            <w:vAlign w:val="center"/>
          </w:tcPr>
          <w:p w14:paraId="1391B36B"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2E80A93D" w14:textId="77777777" w:rsidTr="0083287C">
        <w:tc>
          <w:tcPr>
            <w:tcW w:w="2535" w:type="dxa"/>
            <w:shd w:val="clear" w:color="auto" w:fill="auto"/>
          </w:tcPr>
          <w:p w14:paraId="33C86176" w14:textId="77777777" w:rsidR="00302934" w:rsidRPr="00702208" w:rsidRDefault="004363AD"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294FC6D5" w14:textId="77777777" w:rsidR="00302934" w:rsidRPr="00702208" w:rsidRDefault="004363A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eb-DB01</w:t>
            </w:r>
            <w:r w:rsidRPr="00702208">
              <w:rPr>
                <w:rFonts w:eastAsia="Times New Roman" w:cs="Times New Roman"/>
                <w:sz w:val="24"/>
                <w:szCs w:val="24"/>
              </w:rPr>
              <w:t>/</w:t>
            </w:r>
          </w:p>
          <w:p w14:paraId="748BA07C" w14:textId="77777777" w:rsidR="00302934" w:rsidRPr="00702208" w:rsidRDefault="004363A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2B989D59" w14:textId="77777777" w:rsidR="00E54084" w:rsidRPr="00702208" w:rsidRDefault="004363A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854" w:type="dxa"/>
            <w:shd w:val="clear" w:color="auto" w:fill="auto"/>
            <w:vAlign w:val="center"/>
          </w:tcPr>
          <w:p w14:paraId="18D9332E"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275" w:type="dxa"/>
            <w:shd w:val="clear" w:color="auto" w:fill="auto"/>
            <w:vAlign w:val="center"/>
          </w:tcPr>
          <w:p w14:paraId="5F8D2900"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398" w:type="dxa"/>
            <w:shd w:val="clear" w:color="auto" w:fill="auto"/>
            <w:vAlign w:val="center"/>
          </w:tcPr>
          <w:p w14:paraId="456AD52B"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65EBF111" w14:textId="77777777" w:rsidTr="0083287C">
        <w:tc>
          <w:tcPr>
            <w:tcW w:w="2535" w:type="dxa"/>
            <w:shd w:val="clear" w:color="auto" w:fill="auto"/>
          </w:tcPr>
          <w:p w14:paraId="18E9621A" w14:textId="77777777" w:rsidR="00302934" w:rsidRPr="00702208" w:rsidRDefault="004363AD"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4C654A39" w14:textId="77777777" w:rsidR="00302934" w:rsidRPr="00702208" w:rsidRDefault="004363A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ebDB02</w:t>
            </w:r>
            <w:r w:rsidRPr="00702208">
              <w:rPr>
                <w:rFonts w:eastAsia="Times New Roman" w:cs="Times New Roman"/>
                <w:sz w:val="24"/>
                <w:szCs w:val="24"/>
              </w:rPr>
              <w:t>/</w:t>
            </w:r>
          </w:p>
          <w:p w14:paraId="64DD512F" w14:textId="77777777" w:rsidR="00302934" w:rsidRPr="00702208" w:rsidRDefault="004363A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1980682B" w14:textId="77777777" w:rsidR="004363AD" w:rsidRPr="00702208" w:rsidRDefault="004363A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HĐH </w:t>
            </w:r>
            <w:r w:rsidRPr="00702208">
              <w:rPr>
                <w:rFonts w:cs="Times New Roman"/>
                <w:sz w:val="24"/>
                <w:szCs w:val="24"/>
              </w:rPr>
              <w:t>Window server 2019</w:t>
            </w:r>
          </w:p>
        </w:tc>
        <w:tc>
          <w:tcPr>
            <w:tcW w:w="1854" w:type="dxa"/>
            <w:shd w:val="clear" w:color="auto" w:fill="auto"/>
            <w:vAlign w:val="center"/>
          </w:tcPr>
          <w:p w14:paraId="6E290944" w14:textId="77777777" w:rsidR="004363AD" w:rsidRPr="00702208" w:rsidRDefault="004363A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275" w:type="dxa"/>
            <w:shd w:val="clear" w:color="auto" w:fill="auto"/>
            <w:vAlign w:val="center"/>
          </w:tcPr>
          <w:p w14:paraId="37557921" w14:textId="77777777" w:rsidR="004363AD" w:rsidRPr="00702208" w:rsidRDefault="004363A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398" w:type="dxa"/>
            <w:shd w:val="clear" w:color="auto" w:fill="auto"/>
            <w:vAlign w:val="center"/>
          </w:tcPr>
          <w:p w14:paraId="6514B18A" w14:textId="77777777" w:rsidR="004363AD" w:rsidRPr="00702208" w:rsidRDefault="004363A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64B36B35" w14:textId="77777777" w:rsidTr="0083287C">
        <w:tc>
          <w:tcPr>
            <w:tcW w:w="2535" w:type="dxa"/>
            <w:shd w:val="clear" w:color="auto" w:fill="auto"/>
          </w:tcPr>
          <w:p w14:paraId="278C15A2" w14:textId="77777777" w:rsidR="00302934" w:rsidRPr="00702208" w:rsidRDefault="005F14CD"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w:t>
            </w:r>
          </w:p>
          <w:p w14:paraId="4426B660" w14:textId="77777777" w:rsidR="00302934" w:rsidRPr="00702208" w:rsidRDefault="005F14C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eb-AD01</w:t>
            </w:r>
            <w:r w:rsidRPr="00702208">
              <w:rPr>
                <w:rFonts w:eastAsia="Times New Roman" w:cs="Times New Roman"/>
                <w:sz w:val="24"/>
                <w:szCs w:val="24"/>
              </w:rPr>
              <w:t>/</w:t>
            </w:r>
          </w:p>
          <w:p w14:paraId="1C2F6881" w14:textId="77777777" w:rsidR="00302934" w:rsidRPr="00702208" w:rsidRDefault="005F14C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61C8D85B" w14:textId="77777777" w:rsidR="005F14CD" w:rsidRPr="00702208" w:rsidRDefault="005F14CD" w:rsidP="00B40517">
            <w:pPr>
              <w:spacing w:before="0" w:after="120" w:line="288" w:lineRule="auto"/>
              <w:ind w:firstLine="0"/>
              <w:rPr>
                <w:rFonts w:cs="Times New Roman"/>
                <w:bCs/>
                <w:sz w:val="24"/>
                <w:szCs w:val="24"/>
                <w:lang w:val="vi-VN" w:eastAsia="vi-VN"/>
              </w:rPr>
            </w:pPr>
            <w:r w:rsidRPr="00702208">
              <w:rPr>
                <w:rFonts w:eastAsia="Times New Roman" w:cs="Times New Roman"/>
                <w:sz w:val="24"/>
                <w:szCs w:val="24"/>
              </w:rPr>
              <w:lastRenderedPageBreak/>
              <w:t xml:space="preserve">HĐH </w:t>
            </w:r>
            <w:r w:rsidRPr="00702208">
              <w:rPr>
                <w:rFonts w:cs="Times New Roman"/>
                <w:sz w:val="24"/>
                <w:szCs w:val="24"/>
              </w:rPr>
              <w:t>Window server 2019</w:t>
            </w:r>
          </w:p>
        </w:tc>
        <w:tc>
          <w:tcPr>
            <w:tcW w:w="1854" w:type="dxa"/>
            <w:shd w:val="clear" w:color="auto" w:fill="auto"/>
            <w:vAlign w:val="center"/>
          </w:tcPr>
          <w:p w14:paraId="7120FD70" w14:textId="77777777" w:rsidR="005F14CD" w:rsidRPr="00702208" w:rsidRDefault="005F14C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lastRenderedPageBreak/>
              <w:t>+</w:t>
            </w:r>
          </w:p>
        </w:tc>
        <w:tc>
          <w:tcPr>
            <w:tcW w:w="2275" w:type="dxa"/>
            <w:shd w:val="clear" w:color="auto" w:fill="auto"/>
            <w:vAlign w:val="center"/>
          </w:tcPr>
          <w:p w14:paraId="19A79E7C" w14:textId="77777777" w:rsidR="005F14CD" w:rsidRPr="00702208" w:rsidRDefault="005F14C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398" w:type="dxa"/>
            <w:shd w:val="clear" w:color="auto" w:fill="auto"/>
            <w:vAlign w:val="center"/>
          </w:tcPr>
          <w:p w14:paraId="4E77CAFF" w14:textId="77777777" w:rsidR="005F14CD" w:rsidRPr="00702208" w:rsidRDefault="005F14C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06261910" w14:textId="77777777" w:rsidTr="0083287C">
        <w:tc>
          <w:tcPr>
            <w:tcW w:w="2535" w:type="dxa"/>
            <w:shd w:val="clear" w:color="auto" w:fill="auto"/>
          </w:tcPr>
          <w:p w14:paraId="5224B089" w14:textId="77777777" w:rsidR="00302934" w:rsidRPr="00702208" w:rsidRDefault="005F14CD" w:rsidP="00B40517">
            <w:pPr>
              <w:spacing w:before="0" w:after="120" w:line="288" w:lineRule="auto"/>
              <w:ind w:firstLine="0"/>
              <w:rPr>
                <w:rFonts w:eastAsia="Times New Roman" w:cs="Times New Roman"/>
                <w:sz w:val="24"/>
                <w:szCs w:val="24"/>
              </w:rPr>
            </w:pPr>
            <w:r w:rsidRPr="00702208">
              <w:rPr>
                <w:rFonts w:cs="Times New Roman"/>
                <w:bCs/>
                <w:sz w:val="24"/>
                <w:szCs w:val="24"/>
                <w:lang w:val="vi-VN" w:eastAsia="vi-VN"/>
              </w:rPr>
              <w:lastRenderedPageBreak/>
              <w:t>Dell Power Edge R730</w:t>
            </w:r>
            <w:r w:rsidRPr="00702208">
              <w:rPr>
                <w:rFonts w:eastAsia="Times New Roman" w:cs="Times New Roman"/>
                <w:sz w:val="24"/>
                <w:szCs w:val="24"/>
              </w:rPr>
              <w:t>/</w:t>
            </w:r>
          </w:p>
          <w:p w14:paraId="64956144" w14:textId="77777777" w:rsidR="00302934" w:rsidRPr="00702208" w:rsidRDefault="005F14C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Cài đặt W</w:t>
            </w:r>
            <w:r w:rsidRPr="00702208">
              <w:rPr>
                <w:rFonts w:cs="Times New Roman"/>
                <w:sz w:val="24"/>
                <w:szCs w:val="24"/>
              </w:rPr>
              <w:t>eb-AD02</w:t>
            </w:r>
            <w:r w:rsidRPr="00702208">
              <w:rPr>
                <w:rFonts w:eastAsia="Times New Roman" w:cs="Times New Roman"/>
                <w:sz w:val="24"/>
                <w:szCs w:val="24"/>
              </w:rPr>
              <w:t>/</w:t>
            </w:r>
          </w:p>
          <w:p w14:paraId="51C16450" w14:textId="77777777" w:rsidR="00302934" w:rsidRPr="00702208" w:rsidRDefault="005F14C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Core/</w:t>
            </w:r>
          </w:p>
          <w:p w14:paraId="03323F83" w14:textId="77777777" w:rsidR="005F14CD" w:rsidRPr="00702208" w:rsidRDefault="005F14CD" w:rsidP="00B40517">
            <w:pPr>
              <w:spacing w:before="0" w:after="120" w:line="288" w:lineRule="auto"/>
              <w:ind w:firstLine="0"/>
              <w:rPr>
                <w:rFonts w:cs="Times New Roman"/>
                <w:bCs/>
                <w:sz w:val="24"/>
                <w:szCs w:val="24"/>
                <w:lang w:val="vi-VN" w:eastAsia="vi-VN"/>
              </w:rPr>
            </w:pPr>
            <w:r w:rsidRPr="00702208">
              <w:rPr>
                <w:rFonts w:eastAsia="Times New Roman" w:cs="Times New Roman"/>
                <w:sz w:val="24"/>
                <w:szCs w:val="24"/>
              </w:rPr>
              <w:t xml:space="preserve">HĐH </w:t>
            </w:r>
            <w:r w:rsidRPr="00702208">
              <w:rPr>
                <w:rFonts w:cs="Times New Roman"/>
                <w:sz w:val="24"/>
                <w:szCs w:val="24"/>
              </w:rPr>
              <w:t>Window server</w:t>
            </w:r>
            <w:r w:rsidR="00302934" w:rsidRPr="00702208">
              <w:rPr>
                <w:rFonts w:cs="Times New Roman"/>
                <w:sz w:val="24"/>
                <w:szCs w:val="24"/>
              </w:rPr>
              <w:t xml:space="preserve"> </w:t>
            </w:r>
            <w:r w:rsidRPr="00702208">
              <w:rPr>
                <w:rFonts w:cs="Times New Roman"/>
                <w:sz w:val="24"/>
                <w:szCs w:val="24"/>
              </w:rPr>
              <w:t>2019</w:t>
            </w:r>
          </w:p>
        </w:tc>
        <w:tc>
          <w:tcPr>
            <w:tcW w:w="1854" w:type="dxa"/>
            <w:shd w:val="clear" w:color="auto" w:fill="auto"/>
            <w:vAlign w:val="center"/>
          </w:tcPr>
          <w:p w14:paraId="39BB2E07" w14:textId="77777777" w:rsidR="005F14CD" w:rsidRPr="00702208" w:rsidRDefault="005F14C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275" w:type="dxa"/>
            <w:shd w:val="clear" w:color="auto" w:fill="auto"/>
            <w:vAlign w:val="center"/>
          </w:tcPr>
          <w:p w14:paraId="5CE1872E" w14:textId="77777777" w:rsidR="005F14CD" w:rsidRPr="00702208" w:rsidRDefault="005F14C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398" w:type="dxa"/>
            <w:shd w:val="clear" w:color="auto" w:fill="auto"/>
            <w:vAlign w:val="center"/>
          </w:tcPr>
          <w:p w14:paraId="530BC8E0" w14:textId="77777777" w:rsidR="005F14CD" w:rsidRPr="00702208" w:rsidRDefault="005F14C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6AE54149" w14:textId="77777777" w:rsidTr="0083287C">
        <w:tc>
          <w:tcPr>
            <w:tcW w:w="2535" w:type="dxa"/>
            <w:shd w:val="clear" w:color="auto" w:fill="auto"/>
          </w:tcPr>
          <w:p w14:paraId="7E9C2C90" w14:textId="77777777" w:rsidR="00302934" w:rsidRPr="00702208" w:rsidRDefault="0083287C" w:rsidP="00B40517">
            <w:pPr>
              <w:spacing w:before="0" w:after="120" w:line="288" w:lineRule="auto"/>
              <w:ind w:firstLine="0"/>
              <w:rPr>
                <w:rFonts w:cs="Times New Roman"/>
                <w:sz w:val="24"/>
                <w:szCs w:val="24"/>
              </w:rPr>
            </w:pPr>
            <w:r w:rsidRPr="00702208">
              <w:rPr>
                <w:rFonts w:cs="Times New Roman"/>
                <w:bCs/>
                <w:sz w:val="24"/>
                <w:szCs w:val="24"/>
                <w:lang w:val="vi-VN" w:eastAsia="vi-VN"/>
              </w:rPr>
              <w:t>Dell Power Edge R730</w:t>
            </w:r>
            <w:r w:rsidRPr="00702208">
              <w:rPr>
                <w:rFonts w:eastAsia="Times New Roman" w:cs="Times New Roman"/>
                <w:sz w:val="24"/>
                <w:szCs w:val="24"/>
              </w:rPr>
              <w:t>/Cài đặt W</w:t>
            </w:r>
            <w:r w:rsidRPr="00702208">
              <w:rPr>
                <w:rFonts w:cs="Times New Roman"/>
                <w:sz w:val="24"/>
                <w:szCs w:val="24"/>
              </w:rPr>
              <w:t>eb-ServerHosting</w:t>
            </w:r>
          </w:p>
          <w:p w14:paraId="48668187" w14:textId="77777777" w:rsidR="00302934" w:rsidRPr="00702208" w:rsidRDefault="0083287C"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/Vùng DMZ/</w:t>
            </w:r>
          </w:p>
          <w:p w14:paraId="1F840391" w14:textId="77777777" w:rsidR="0083287C" w:rsidRPr="00702208" w:rsidRDefault="0083287C" w:rsidP="00B40517">
            <w:pPr>
              <w:spacing w:before="0" w:after="120" w:line="288" w:lineRule="auto"/>
              <w:ind w:firstLine="0"/>
              <w:rPr>
                <w:rFonts w:cs="Times New Roman"/>
                <w:bCs/>
                <w:sz w:val="24"/>
                <w:szCs w:val="24"/>
                <w:lang w:val="vi-VN" w:eastAsia="vi-VN"/>
              </w:rPr>
            </w:pPr>
            <w:r w:rsidRPr="00702208">
              <w:rPr>
                <w:rFonts w:eastAsia="Times New Roman" w:cs="Times New Roman"/>
                <w:sz w:val="24"/>
                <w:szCs w:val="24"/>
              </w:rPr>
              <w:t xml:space="preserve">HĐH </w:t>
            </w:r>
            <w:r w:rsidRPr="00702208">
              <w:rPr>
                <w:rFonts w:cs="Times New Roman"/>
                <w:sz w:val="24"/>
                <w:szCs w:val="24"/>
              </w:rPr>
              <w:t>Window server 2012R2</w:t>
            </w:r>
          </w:p>
        </w:tc>
        <w:tc>
          <w:tcPr>
            <w:tcW w:w="1854" w:type="dxa"/>
            <w:shd w:val="clear" w:color="auto" w:fill="auto"/>
            <w:vAlign w:val="center"/>
          </w:tcPr>
          <w:p w14:paraId="26899E41" w14:textId="77777777" w:rsidR="0083287C" w:rsidRPr="00702208" w:rsidRDefault="0083287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275" w:type="dxa"/>
            <w:shd w:val="clear" w:color="auto" w:fill="auto"/>
            <w:vAlign w:val="center"/>
          </w:tcPr>
          <w:p w14:paraId="0888EF85" w14:textId="77777777" w:rsidR="0083287C" w:rsidRPr="00702208" w:rsidRDefault="0083287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398" w:type="dxa"/>
            <w:shd w:val="clear" w:color="auto" w:fill="auto"/>
            <w:vAlign w:val="center"/>
          </w:tcPr>
          <w:p w14:paraId="085974DF" w14:textId="77777777" w:rsidR="0083287C" w:rsidRPr="00702208" w:rsidRDefault="0083287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64C296DA" w14:textId="77777777" w:rsidTr="0083287C">
        <w:tc>
          <w:tcPr>
            <w:tcW w:w="2535" w:type="dxa"/>
            <w:shd w:val="clear" w:color="auto" w:fill="auto"/>
          </w:tcPr>
          <w:p w14:paraId="78068926" w14:textId="77777777" w:rsidR="0083287C" w:rsidRPr="00702208" w:rsidRDefault="0083287C" w:rsidP="00B40517">
            <w:pPr>
              <w:pStyle w:val="NormalWeb"/>
              <w:spacing w:before="0" w:beforeAutospacing="0" w:after="120" w:afterAutospacing="0" w:line="288" w:lineRule="auto"/>
              <w:rPr>
                <w:bCs/>
                <w:lang w:val="vi-VN" w:eastAsia="vi-VN"/>
              </w:rPr>
            </w:pPr>
            <w:r w:rsidRPr="00702208">
              <w:rPr>
                <w:bCs/>
                <w:lang w:eastAsia="vi-VN"/>
              </w:rPr>
              <w:t xml:space="preserve">Máy chủ </w:t>
            </w:r>
            <w:r w:rsidRPr="00702208">
              <w:rPr>
                <w:bCs/>
                <w:lang w:val="vi-VN" w:eastAsia="vi-VN"/>
              </w:rPr>
              <w:t xml:space="preserve">HPE ProLiant DL360 Gen10  </w:t>
            </w:r>
          </w:p>
          <w:p w14:paraId="7CE0EC9C" w14:textId="31CAE48A" w:rsidR="0083287C" w:rsidRPr="00702208" w:rsidRDefault="0083287C" w:rsidP="00B40517">
            <w:pPr>
              <w:pStyle w:val="NormalWeb"/>
              <w:spacing w:before="0" w:beforeAutospacing="0" w:after="120" w:afterAutospacing="0" w:line="288" w:lineRule="auto"/>
              <w:rPr>
                <w:bCs/>
                <w:lang w:val="vi-VN" w:eastAsia="vi-VN"/>
              </w:rPr>
            </w:pPr>
            <w:r w:rsidRPr="00702208">
              <w:t>/Máy vật lý dùng ảo hóa 01 /Vùng LGSP/HĐH Window server 2019</w:t>
            </w:r>
          </w:p>
        </w:tc>
        <w:tc>
          <w:tcPr>
            <w:tcW w:w="1854" w:type="dxa"/>
            <w:shd w:val="clear" w:color="auto" w:fill="auto"/>
            <w:vAlign w:val="center"/>
          </w:tcPr>
          <w:p w14:paraId="5BE21F7F" w14:textId="77777777" w:rsidR="0083287C" w:rsidRPr="00702208" w:rsidRDefault="0083287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275" w:type="dxa"/>
            <w:shd w:val="clear" w:color="auto" w:fill="auto"/>
            <w:vAlign w:val="center"/>
          </w:tcPr>
          <w:p w14:paraId="0CDF2AAC" w14:textId="77777777" w:rsidR="0083287C" w:rsidRPr="00702208" w:rsidRDefault="0083287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398" w:type="dxa"/>
            <w:shd w:val="clear" w:color="auto" w:fill="auto"/>
            <w:vAlign w:val="center"/>
          </w:tcPr>
          <w:p w14:paraId="6874D2A9" w14:textId="77777777" w:rsidR="0083287C" w:rsidRPr="00702208" w:rsidRDefault="0083287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6D91C368" w14:textId="77777777" w:rsidTr="006B229A">
        <w:tc>
          <w:tcPr>
            <w:tcW w:w="2535" w:type="dxa"/>
            <w:shd w:val="clear" w:color="auto" w:fill="auto"/>
          </w:tcPr>
          <w:p w14:paraId="182213E5" w14:textId="77777777" w:rsidR="0083287C" w:rsidRPr="00702208" w:rsidRDefault="0083287C" w:rsidP="00B40517">
            <w:pPr>
              <w:pStyle w:val="NormalWeb"/>
              <w:spacing w:before="0" w:beforeAutospacing="0" w:after="120" w:afterAutospacing="0" w:line="288" w:lineRule="auto"/>
              <w:rPr>
                <w:bCs/>
                <w:lang w:val="vi-VN" w:eastAsia="vi-VN"/>
              </w:rPr>
            </w:pPr>
            <w:r w:rsidRPr="00702208">
              <w:rPr>
                <w:bCs/>
                <w:lang w:eastAsia="vi-VN"/>
              </w:rPr>
              <w:t xml:space="preserve">Máy chủ </w:t>
            </w:r>
            <w:r w:rsidRPr="00702208">
              <w:rPr>
                <w:bCs/>
                <w:lang w:val="vi-VN" w:eastAsia="vi-VN"/>
              </w:rPr>
              <w:t xml:space="preserve">HPE ProLiant DL360 Gen10  </w:t>
            </w:r>
          </w:p>
          <w:p w14:paraId="6E6204D7" w14:textId="77777777" w:rsidR="00302934" w:rsidRPr="00B40517" w:rsidRDefault="0083287C" w:rsidP="00B40517">
            <w:pPr>
              <w:pStyle w:val="NormalWeb"/>
              <w:spacing w:before="0" w:beforeAutospacing="0" w:after="120" w:afterAutospacing="0" w:line="288" w:lineRule="auto"/>
              <w:rPr>
                <w:lang w:val="vi-VN"/>
              </w:rPr>
            </w:pPr>
            <w:r w:rsidRPr="00B40517">
              <w:rPr>
                <w:lang w:val="vi-VN"/>
              </w:rPr>
              <w:t>/Máy vật lý dùng ảo hóa 02 /</w:t>
            </w:r>
          </w:p>
          <w:p w14:paraId="4160A557" w14:textId="77777777" w:rsidR="00302934" w:rsidRPr="00702208" w:rsidRDefault="0083287C" w:rsidP="00B40517">
            <w:pPr>
              <w:pStyle w:val="NormalWeb"/>
              <w:spacing w:before="0" w:beforeAutospacing="0" w:after="120" w:afterAutospacing="0" w:line="288" w:lineRule="auto"/>
            </w:pPr>
            <w:r w:rsidRPr="00702208">
              <w:t>Vùng LGSP/</w:t>
            </w:r>
          </w:p>
          <w:p w14:paraId="145471D0" w14:textId="7917FE03" w:rsidR="0083287C" w:rsidRPr="00702208" w:rsidRDefault="0083287C" w:rsidP="00B40517">
            <w:pPr>
              <w:pStyle w:val="NormalWeb"/>
              <w:spacing w:before="0" w:beforeAutospacing="0" w:after="120" w:afterAutospacing="0" w:line="288" w:lineRule="auto"/>
              <w:rPr>
                <w:bCs/>
                <w:lang w:val="vi-VN" w:eastAsia="vi-VN"/>
              </w:rPr>
            </w:pPr>
            <w:r w:rsidRPr="00702208">
              <w:t>HĐH Window server 2019</w:t>
            </w:r>
          </w:p>
        </w:tc>
        <w:tc>
          <w:tcPr>
            <w:tcW w:w="1854" w:type="dxa"/>
            <w:shd w:val="clear" w:color="auto" w:fill="auto"/>
            <w:vAlign w:val="center"/>
          </w:tcPr>
          <w:p w14:paraId="069F0212" w14:textId="77777777" w:rsidR="0083287C" w:rsidRPr="00702208" w:rsidRDefault="0083287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275" w:type="dxa"/>
            <w:shd w:val="clear" w:color="auto" w:fill="auto"/>
            <w:vAlign w:val="center"/>
          </w:tcPr>
          <w:p w14:paraId="1D1F2749" w14:textId="77777777" w:rsidR="0083287C" w:rsidRPr="00702208" w:rsidRDefault="0083287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398" w:type="dxa"/>
            <w:shd w:val="clear" w:color="auto" w:fill="auto"/>
            <w:vAlign w:val="center"/>
          </w:tcPr>
          <w:p w14:paraId="4F32DE94" w14:textId="77777777" w:rsidR="0083287C" w:rsidRPr="00702208" w:rsidRDefault="0083287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072E13BB" w14:textId="77777777" w:rsidTr="006B229A">
        <w:tc>
          <w:tcPr>
            <w:tcW w:w="2535" w:type="dxa"/>
            <w:shd w:val="clear" w:color="auto" w:fill="auto"/>
          </w:tcPr>
          <w:p w14:paraId="0C025F5A" w14:textId="77777777" w:rsidR="00302934" w:rsidRPr="00702208" w:rsidRDefault="0083287C" w:rsidP="00B40517">
            <w:pPr>
              <w:pStyle w:val="NormalWeb"/>
              <w:spacing w:before="0" w:beforeAutospacing="0" w:after="120" w:afterAutospacing="0" w:line="288" w:lineRule="auto"/>
            </w:pPr>
            <w:r w:rsidRPr="00702208">
              <w:rPr>
                <w:bCs/>
                <w:lang w:eastAsia="vi-VN"/>
              </w:rPr>
              <w:t xml:space="preserve">Máy chủ </w:t>
            </w:r>
            <w:r w:rsidRPr="00702208">
              <w:rPr>
                <w:bCs/>
                <w:lang w:val="vi-VN" w:eastAsia="vi-VN"/>
              </w:rPr>
              <w:t xml:space="preserve">HPE ProLiant DL360 Gen10 </w:t>
            </w:r>
            <w:r w:rsidRPr="00702208">
              <w:t>/Máy ESB01 /Vùng LGSP/</w:t>
            </w:r>
          </w:p>
          <w:p w14:paraId="6429C280" w14:textId="5132D22B" w:rsidR="0083287C" w:rsidRPr="00702208" w:rsidRDefault="0083287C" w:rsidP="00B40517">
            <w:pPr>
              <w:pStyle w:val="NormalWeb"/>
              <w:spacing w:before="0" w:beforeAutospacing="0" w:after="120" w:afterAutospacing="0" w:line="288" w:lineRule="auto"/>
              <w:rPr>
                <w:bCs/>
                <w:lang w:val="vi-VN" w:eastAsia="vi-VN"/>
              </w:rPr>
            </w:pPr>
            <w:r w:rsidRPr="00702208">
              <w:t>HĐH Window server 2019</w:t>
            </w:r>
          </w:p>
        </w:tc>
        <w:tc>
          <w:tcPr>
            <w:tcW w:w="1854" w:type="dxa"/>
            <w:shd w:val="clear" w:color="auto" w:fill="auto"/>
            <w:vAlign w:val="center"/>
          </w:tcPr>
          <w:p w14:paraId="3117A183" w14:textId="77777777" w:rsidR="0083287C" w:rsidRPr="00702208" w:rsidRDefault="0083287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275" w:type="dxa"/>
            <w:shd w:val="clear" w:color="auto" w:fill="auto"/>
            <w:vAlign w:val="center"/>
          </w:tcPr>
          <w:p w14:paraId="729BDF7A" w14:textId="77777777" w:rsidR="0083287C" w:rsidRPr="00702208" w:rsidRDefault="0083287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398" w:type="dxa"/>
            <w:shd w:val="clear" w:color="auto" w:fill="auto"/>
            <w:vAlign w:val="center"/>
          </w:tcPr>
          <w:p w14:paraId="60D930B2" w14:textId="77777777" w:rsidR="0083287C" w:rsidRPr="00702208" w:rsidRDefault="0083287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6328A4FF" w14:textId="77777777" w:rsidTr="006B229A">
        <w:tc>
          <w:tcPr>
            <w:tcW w:w="2535" w:type="dxa"/>
            <w:shd w:val="clear" w:color="auto" w:fill="auto"/>
          </w:tcPr>
          <w:p w14:paraId="0DB7921A" w14:textId="77777777" w:rsidR="00302934" w:rsidRPr="00702208" w:rsidRDefault="0083287C" w:rsidP="00B40517">
            <w:pPr>
              <w:pStyle w:val="NormalWeb"/>
              <w:spacing w:before="0" w:beforeAutospacing="0" w:after="120" w:afterAutospacing="0" w:line="288" w:lineRule="auto"/>
            </w:pPr>
            <w:r w:rsidRPr="00702208">
              <w:rPr>
                <w:bCs/>
                <w:lang w:eastAsia="vi-VN"/>
              </w:rPr>
              <w:t xml:space="preserve">Máy chủ </w:t>
            </w:r>
            <w:r w:rsidRPr="00702208">
              <w:rPr>
                <w:bCs/>
                <w:lang w:val="vi-VN" w:eastAsia="vi-VN"/>
              </w:rPr>
              <w:t>HPE ProLiant DL360</w:t>
            </w:r>
            <w:r w:rsidR="00302934" w:rsidRPr="00702208">
              <w:rPr>
                <w:bCs/>
                <w:lang w:eastAsia="vi-VN"/>
              </w:rPr>
              <w:t xml:space="preserve"> </w:t>
            </w:r>
            <w:r w:rsidRPr="00702208">
              <w:rPr>
                <w:bCs/>
                <w:lang w:val="vi-VN" w:eastAsia="vi-VN"/>
              </w:rPr>
              <w:t>Gen10</w:t>
            </w:r>
            <w:r w:rsidR="00302934" w:rsidRPr="00702208">
              <w:rPr>
                <w:bCs/>
                <w:lang w:eastAsia="vi-VN"/>
              </w:rPr>
              <w:t xml:space="preserve"> </w:t>
            </w:r>
            <w:r w:rsidRPr="00702208">
              <w:t>/Máy ESB02 /</w:t>
            </w:r>
            <w:r w:rsidR="00302934" w:rsidRPr="00702208">
              <w:t xml:space="preserve"> </w:t>
            </w:r>
            <w:r w:rsidRPr="00702208">
              <w:t>Vùng LGSP/</w:t>
            </w:r>
          </w:p>
          <w:p w14:paraId="213D0333" w14:textId="50B62951" w:rsidR="0083287C" w:rsidRPr="00702208" w:rsidRDefault="0083287C" w:rsidP="00B40517">
            <w:pPr>
              <w:pStyle w:val="NormalWeb"/>
              <w:spacing w:before="0" w:beforeAutospacing="0" w:after="120" w:afterAutospacing="0" w:line="288" w:lineRule="auto"/>
              <w:rPr>
                <w:bCs/>
                <w:lang w:val="vi-VN" w:eastAsia="vi-VN"/>
              </w:rPr>
            </w:pPr>
            <w:r w:rsidRPr="00702208">
              <w:t>HĐH Window server 2019</w:t>
            </w:r>
          </w:p>
        </w:tc>
        <w:tc>
          <w:tcPr>
            <w:tcW w:w="1854" w:type="dxa"/>
            <w:shd w:val="clear" w:color="auto" w:fill="auto"/>
            <w:vAlign w:val="center"/>
          </w:tcPr>
          <w:p w14:paraId="3CB08EEC" w14:textId="77777777" w:rsidR="0083287C" w:rsidRPr="00702208" w:rsidRDefault="0083287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275" w:type="dxa"/>
            <w:shd w:val="clear" w:color="auto" w:fill="auto"/>
            <w:vAlign w:val="center"/>
          </w:tcPr>
          <w:p w14:paraId="5C67D3F1" w14:textId="77777777" w:rsidR="0083287C" w:rsidRPr="00702208" w:rsidRDefault="0083287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398" w:type="dxa"/>
            <w:shd w:val="clear" w:color="auto" w:fill="auto"/>
            <w:vAlign w:val="center"/>
          </w:tcPr>
          <w:p w14:paraId="163AA716" w14:textId="77777777" w:rsidR="0083287C" w:rsidRPr="00702208" w:rsidRDefault="0083287C"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bl>
    <w:p w14:paraId="294EB8B5" w14:textId="77777777" w:rsidR="001B51C0" w:rsidRPr="00702208" w:rsidRDefault="001B51C0" w:rsidP="00B40517">
      <w:pPr>
        <w:keepNext/>
        <w:spacing w:before="0" w:after="120" w:line="288" w:lineRule="auto"/>
        <w:ind w:firstLine="425"/>
        <w:outlineLvl w:val="2"/>
        <w:rPr>
          <w:rFonts w:eastAsia="Times New Roman" w:cs="Times New Roman"/>
          <w:b/>
          <w:noProof/>
          <w:szCs w:val="28"/>
        </w:rPr>
      </w:pPr>
      <w:bookmarkStart w:id="294" w:name="_Toc519254574"/>
      <w:bookmarkStart w:id="295" w:name="_Toc136804174"/>
      <w:r w:rsidRPr="00702208">
        <w:rPr>
          <w:rFonts w:eastAsia="Times New Roman" w:cs="Times New Roman"/>
          <w:b/>
          <w:noProof/>
          <w:szCs w:val="28"/>
        </w:rPr>
        <w:lastRenderedPageBreak/>
        <w:t>2</w:t>
      </w:r>
      <w:r w:rsidR="008C2E23" w:rsidRPr="00702208">
        <w:rPr>
          <w:rFonts w:eastAsia="Times New Roman" w:cs="Times New Roman"/>
          <w:b/>
          <w:noProof/>
          <w:szCs w:val="28"/>
        </w:rPr>
        <w:t xml:space="preserve">. </w:t>
      </w:r>
      <w:r w:rsidRPr="00702208">
        <w:rPr>
          <w:rFonts w:eastAsia="Times New Roman" w:cs="Times New Roman"/>
          <w:b/>
          <w:noProof/>
          <w:szCs w:val="28"/>
        </w:rPr>
        <w:t>6</w:t>
      </w:r>
      <w:r w:rsidR="008C2E23" w:rsidRPr="00702208">
        <w:rPr>
          <w:rFonts w:eastAsia="Times New Roman" w:cs="Times New Roman"/>
          <w:b/>
          <w:noProof/>
          <w:szCs w:val="28"/>
        </w:rPr>
        <w:t xml:space="preserve">. </w:t>
      </w:r>
      <w:r w:rsidRPr="00702208">
        <w:rPr>
          <w:rFonts w:eastAsia="Times New Roman" w:cs="Times New Roman"/>
          <w:b/>
          <w:noProof/>
          <w:szCs w:val="28"/>
        </w:rPr>
        <w:t xml:space="preserve"> Xử lý máy chủ khi chuyển giao</w:t>
      </w:r>
      <w:bookmarkEnd w:id="294"/>
      <w:bookmarkEnd w:id="2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836"/>
        <w:gridCol w:w="1102"/>
        <w:gridCol w:w="3378"/>
      </w:tblGrid>
      <w:tr w:rsidR="00702208" w:rsidRPr="00702208" w14:paraId="7CBA62B0" w14:textId="77777777" w:rsidTr="00E54084">
        <w:tc>
          <w:tcPr>
            <w:tcW w:w="746" w:type="dxa"/>
            <w:shd w:val="clear" w:color="auto" w:fill="auto"/>
            <w:vAlign w:val="center"/>
          </w:tcPr>
          <w:p w14:paraId="4C10CB13"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STT</w:t>
            </w:r>
          </w:p>
        </w:tc>
        <w:tc>
          <w:tcPr>
            <w:tcW w:w="3836" w:type="dxa"/>
            <w:shd w:val="clear" w:color="auto" w:fill="auto"/>
            <w:vAlign w:val="center"/>
          </w:tcPr>
          <w:p w14:paraId="3B4B7124"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Yêu cầu</w:t>
            </w:r>
          </w:p>
        </w:tc>
        <w:tc>
          <w:tcPr>
            <w:tcW w:w="1102" w:type="dxa"/>
            <w:shd w:val="clear" w:color="auto" w:fill="auto"/>
            <w:vAlign w:val="center"/>
          </w:tcPr>
          <w:p w14:paraId="584058BB"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P/A</w:t>
            </w:r>
          </w:p>
        </w:tc>
        <w:tc>
          <w:tcPr>
            <w:tcW w:w="3378" w:type="dxa"/>
            <w:shd w:val="clear" w:color="auto" w:fill="auto"/>
            <w:vAlign w:val="center"/>
          </w:tcPr>
          <w:p w14:paraId="3798D1EE"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Ghi chú/Mô tả</w:t>
            </w:r>
          </w:p>
        </w:tc>
      </w:tr>
      <w:tr w:rsidR="00702208" w:rsidRPr="00702208" w14:paraId="2DEE7E7B" w14:textId="77777777" w:rsidTr="00E54084">
        <w:tc>
          <w:tcPr>
            <w:tcW w:w="746" w:type="dxa"/>
            <w:shd w:val="clear" w:color="auto" w:fill="auto"/>
            <w:vAlign w:val="center"/>
          </w:tcPr>
          <w:p w14:paraId="1568E1DE"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1</w:t>
            </w:r>
          </w:p>
        </w:tc>
        <w:tc>
          <w:tcPr>
            <w:tcW w:w="3836" w:type="dxa"/>
            <w:shd w:val="clear" w:color="auto" w:fill="auto"/>
            <w:vAlign w:val="center"/>
          </w:tcPr>
          <w:p w14:paraId="73ADB2B9" w14:textId="77777777" w:rsidR="00E54084" w:rsidRPr="00702208" w:rsidRDefault="00E54084"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Có phương án xóa sạch thông tin, dữ liệu trên máy chủ khi chuyển giao hoặc thay đổi mục đích sử dụng</w:t>
            </w:r>
          </w:p>
        </w:tc>
        <w:tc>
          <w:tcPr>
            <w:tcW w:w="1102" w:type="dxa"/>
            <w:shd w:val="clear" w:color="auto" w:fill="auto"/>
            <w:vAlign w:val="center"/>
          </w:tcPr>
          <w:p w14:paraId="69AE626F"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3378" w:type="dxa"/>
            <w:shd w:val="clear" w:color="auto" w:fill="auto"/>
          </w:tcPr>
          <w:p w14:paraId="620326A5" w14:textId="77777777" w:rsidR="00E54084" w:rsidRPr="00702208" w:rsidRDefault="00E54084" w:rsidP="00B40517">
            <w:pPr>
              <w:spacing w:before="0" w:after="120" w:line="288" w:lineRule="auto"/>
              <w:ind w:firstLine="0"/>
              <w:jc w:val="both"/>
              <w:rPr>
                <w:sz w:val="24"/>
                <w:szCs w:val="24"/>
              </w:rPr>
            </w:pPr>
            <w:r w:rsidRPr="00702208">
              <w:rPr>
                <w:sz w:val="24"/>
                <w:szCs w:val="24"/>
              </w:rPr>
              <w:t xml:space="preserve">Sử dụng giải pháp đi kèm HĐH </w:t>
            </w:r>
          </w:p>
        </w:tc>
      </w:tr>
      <w:tr w:rsidR="00702208" w:rsidRPr="00702208" w14:paraId="01C97455" w14:textId="77777777" w:rsidTr="00E54084">
        <w:tc>
          <w:tcPr>
            <w:tcW w:w="746" w:type="dxa"/>
            <w:shd w:val="clear" w:color="auto" w:fill="auto"/>
            <w:vAlign w:val="center"/>
          </w:tcPr>
          <w:p w14:paraId="3176F5CC"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2</w:t>
            </w:r>
          </w:p>
        </w:tc>
        <w:tc>
          <w:tcPr>
            <w:tcW w:w="3836" w:type="dxa"/>
            <w:shd w:val="clear" w:color="auto" w:fill="auto"/>
            <w:vAlign w:val="center"/>
          </w:tcPr>
          <w:p w14:paraId="3BC06708" w14:textId="77777777" w:rsidR="00E54084" w:rsidRPr="00702208" w:rsidRDefault="00E54084"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Sao lưu dự phòng thông tin, dữ liệu trên máy chủ, bản dự phòng hệ điều hành máy chủ trước khi thực hiện xóa dữ liệu, hệ điều hành</w:t>
            </w:r>
          </w:p>
        </w:tc>
        <w:tc>
          <w:tcPr>
            <w:tcW w:w="1102" w:type="dxa"/>
            <w:shd w:val="clear" w:color="auto" w:fill="auto"/>
            <w:vAlign w:val="center"/>
          </w:tcPr>
          <w:p w14:paraId="5F3D622A"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3378" w:type="dxa"/>
            <w:shd w:val="clear" w:color="auto" w:fill="auto"/>
          </w:tcPr>
          <w:p w14:paraId="50EBD14E" w14:textId="77777777" w:rsidR="00E54084" w:rsidRPr="00702208" w:rsidRDefault="00E54084" w:rsidP="00B40517">
            <w:pPr>
              <w:spacing w:before="0" w:after="120" w:line="288" w:lineRule="auto"/>
              <w:ind w:firstLine="0"/>
              <w:jc w:val="both"/>
              <w:rPr>
                <w:sz w:val="24"/>
                <w:szCs w:val="24"/>
              </w:rPr>
            </w:pPr>
            <w:r w:rsidRPr="00702208">
              <w:rPr>
                <w:sz w:val="24"/>
                <w:szCs w:val="24"/>
              </w:rPr>
              <w:t>Sử dụng các giải pháp sao lưu trên các hệ thống máy chủ, SAN để thực hiện sao lưu dữ liệu trên máy chủ, bản dự phòng hệ điều hành máy chủ trước khi thực hiện xóa dữ liệu, hệ điều hành</w:t>
            </w:r>
          </w:p>
        </w:tc>
      </w:tr>
      <w:tr w:rsidR="00702208" w:rsidRPr="00702208" w14:paraId="7F24E404" w14:textId="77777777" w:rsidTr="00E54084">
        <w:tc>
          <w:tcPr>
            <w:tcW w:w="746" w:type="dxa"/>
            <w:shd w:val="clear" w:color="auto" w:fill="auto"/>
            <w:vAlign w:val="center"/>
          </w:tcPr>
          <w:p w14:paraId="28808FF0"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3</w:t>
            </w:r>
          </w:p>
        </w:tc>
        <w:tc>
          <w:tcPr>
            <w:tcW w:w="3836" w:type="dxa"/>
            <w:shd w:val="clear" w:color="auto" w:fill="auto"/>
            <w:vAlign w:val="center"/>
          </w:tcPr>
          <w:p w14:paraId="671EA05C" w14:textId="77777777" w:rsidR="00E54084" w:rsidRPr="00702208" w:rsidRDefault="00E54084"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Có biện pháp kiểm tra, bảo đảm dữ liệu không thể khôi phục sau khi xóa</w:t>
            </w:r>
          </w:p>
        </w:tc>
        <w:tc>
          <w:tcPr>
            <w:tcW w:w="1102" w:type="dxa"/>
            <w:shd w:val="clear" w:color="auto" w:fill="auto"/>
            <w:vAlign w:val="center"/>
          </w:tcPr>
          <w:p w14:paraId="1CFAE6C8"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3378" w:type="dxa"/>
            <w:shd w:val="clear" w:color="auto" w:fill="auto"/>
          </w:tcPr>
          <w:p w14:paraId="607435B6" w14:textId="77777777" w:rsidR="00E54084" w:rsidRPr="00702208" w:rsidRDefault="00E54084" w:rsidP="00B40517">
            <w:pPr>
              <w:spacing w:before="0" w:after="120" w:line="288" w:lineRule="auto"/>
              <w:ind w:firstLine="0"/>
              <w:jc w:val="both"/>
              <w:rPr>
                <w:sz w:val="24"/>
                <w:szCs w:val="24"/>
              </w:rPr>
            </w:pPr>
            <w:r w:rsidRPr="00702208">
              <w:rPr>
                <w:sz w:val="24"/>
                <w:szCs w:val="24"/>
              </w:rPr>
              <w:t>Format cấp thấp hệ thiết bị</w:t>
            </w:r>
            <w:r w:rsidR="008C2E23" w:rsidRPr="00702208">
              <w:rPr>
                <w:sz w:val="24"/>
                <w:szCs w:val="24"/>
              </w:rPr>
              <w:t xml:space="preserve">. </w:t>
            </w:r>
          </w:p>
          <w:p w14:paraId="653D63A7" w14:textId="77777777" w:rsidR="00E54084" w:rsidRPr="00702208" w:rsidRDefault="00E54084" w:rsidP="00B40517">
            <w:pPr>
              <w:spacing w:before="0" w:after="120" w:line="288" w:lineRule="auto"/>
              <w:ind w:firstLine="0"/>
              <w:jc w:val="both"/>
              <w:rPr>
                <w:sz w:val="24"/>
                <w:szCs w:val="24"/>
              </w:rPr>
            </w:pPr>
            <w:r w:rsidRPr="00702208">
              <w:rPr>
                <w:sz w:val="24"/>
                <w:szCs w:val="24"/>
              </w:rPr>
              <w:t>Hủy thiết bị cũ/hỏng</w:t>
            </w:r>
          </w:p>
        </w:tc>
      </w:tr>
    </w:tbl>
    <w:p w14:paraId="454C724D" w14:textId="77777777" w:rsidR="001B51C0" w:rsidRPr="00702208" w:rsidRDefault="001B51C0" w:rsidP="00B40517">
      <w:pPr>
        <w:keepNext/>
        <w:spacing w:before="0" w:after="120" w:line="288" w:lineRule="auto"/>
        <w:ind w:firstLine="425"/>
        <w:jc w:val="both"/>
        <w:outlineLvl w:val="1"/>
        <w:rPr>
          <w:rFonts w:eastAsia="Times New Roman" w:cs="Times New Roman"/>
          <w:b/>
          <w:bCs/>
          <w:iCs/>
          <w:szCs w:val="28"/>
        </w:rPr>
      </w:pPr>
      <w:bookmarkStart w:id="296" w:name="_Toc519254575"/>
      <w:bookmarkStart w:id="297" w:name="_Toc521661495"/>
      <w:bookmarkStart w:id="298" w:name="_Toc136442432"/>
      <w:bookmarkStart w:id="299" w:name="_Toc136804175"/>
      <w:r w:rsidRPr="00702208">
        <w:rPr>
          <w:rFonts w:eastAsia="Times New Roman" w:cs="Times New Roman"/>
          <w:b/>
          <w:bCs/>
          <w:iCs/>
          <w:szCs w:val="28"/>
        </w:rPr>
        <w:t>3</w:t>
      </w:r>
      <w:r w:rsidR="008C2E23" w:rsidRPr="00702208">
        <w:rPr>
          <w:rFonts w:eastAsia="Times New Roman" w:cs="Times New Roman"/>
          <w:b/>
          <w:bCs/>
          <w:iCs/>
          <w:szCs w:val="28"/>
        </w:rPr>
        <w:t xml:space="preserve">. </w:t>
      </w:r>
      <w:r w:rsidRPr="00702208">
        <w:rPr>
          <w:rFonts w:eastAsia="Times New Roman" w:cs="Times New Roman"/>
          <w:b/>
          <w:bCs/>
          <w:iCs/>
          <w:szCs w:val="28"/>
        </w:rPr>
        <w:t xml:space="preserve"> Bảo đảm an toàn ứng dụng</w:t>
      </w:r>
      <w:bookmarkEnd w:id="296"/>
      <w:bookmarkEnd w:id="297"/>
      <w:bookmarkEnd w:id="298"/>
      <w:bookmarkEnd w:id="299"/>
      <w:r w:rsidRPr="00702208">
        <w:rPr>
          <w:rFonts w:eastAsia="Times New Roman" w:cs="Times New Roman"/>
          <w:b/>
          <w:bCs/>
          <w:iCs/>
          <w:szCs w:val="28"/>
        </w:rPr>
        <w:tab/>
      </w:r>
    </w:p>
    <w:p w14:paraId="20C9CFC3"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300" w:name="_Toc519254576"/>
      <w:bookmarkStart w:id="301" w:name="_Toc136804176"/>
      <w:r w:rsidRPr="00702208">
        <w:rPr>
          <w:rFonts w:eastAsia="Times New Roman" w:cs="Times New Roman"/>
          <w:b/>
          <w:noProof/>
          <w:szCs w:val="20"/>
        </w:rPr>
        <w:t>3</w:t>
      </w:r>
      <w:r w:rsidR="008C2E23" w:rsidRPr="00702208">
        <w:rPr>
          <w:rFonts w:eastAsia="Times New Roman" w:cs="Times New Roman"/>
          <w:b/>
          <w:noProof/>
          <w:szCs w:val="20"/>
        </w:rPr>
        <w:t xml:space="preserve">. </w:t>
      </w:r>
      <w:r w:rsidRPr="00702208">
        <w:rPr>
          <w:rFonts w:eastAsia="Times New Roman" w:cs="Times New Roman"/>
          <w:b/>
          <w:noProof/>
          <w:szCs w:val="20"/>
        </w:rPr>
        <w:t>1</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Xác thực</w:t>
      </w:r>
      <w:bookmarkEnd w:id="300"/>
      <w:bookmarkEnd w:id="301"/>
      <w:r w:rsidRPr="00702208">
        <w:rPr>
          <w:rFonts w:eastAsia="Times New Roman" w:cs="Times New Roman"/>
          <w:b/>
          <w:noProof/>
          <w:szCs w:val="20"/>
        </w:rPr>
        <w:tab/>
      </w:r>
    </w:p>
    <w:tbl>
      <w:tblPr>
        <w:tblW w:w="100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672"/>
        <w:gridCol w:w="1559"/>
        <w:gridCol w:w="1559"/>
        <w:gridCol w:w="1418"/>
        <w:gridCol w:w="1417"/>
        <w:gridCol w:w="1418"/>
      </w:tblGrid>
      <w:tr w:rsidR="00702208" w:rsidRPr="00702208" w14:paraId="51C24DE3" w14:textId="77777777" w:rsidTr="00693213">
        <w:trPr>
          <w:trHeight w:val="1196"/>
          <w:jc w:val="center"/>
        </w:trPr>
        <w:tc>
          <w:tcPr>
            <w:tcW w:w="988" w:type="dxa"/>
            <w:shd w:val="clear" w:color="auto" w:fill="auto"/>
            <w:vAlign w:val="center"/>
          </w:tcPr>
          <w:p w14:paraId="793432DE" w14:textId="77777777" w:rsidR="001B51C0" w:rsidRPr="00702208" w:rsidRDefault="001B51C0" w:rsidP="00B40517">
            <w:pPr>
              <w:spacing w:before="0" w:after="120" w:line="288" w:lineRule="auto"/>
              <w:ind w:firstLine="0"/>
              <w:rPr>
                <w:rFonts w:eastAsia="Times New Roman" w:cs="Times New Roman"/>
                <w:b/>
                <w:sz w:val="24"/>
                <w:szCs w:val="24"/>
              </w:rPr>
            </w:pPr>
            <w:r w:rsidRPr="00702208">
              <w:rPr>
                <w:rFonts w:eastAsia="Times New Roman" w:cs="Times New Roman"/>
                <w:b/>
                <w:sz w:val="24"/>
                <w:szCs w:val="24"/>
              </w:rPr>
              <w:t>Yêu cầu</w:t>
            </w:r>
          </w:p>
        </w:tc>
        <w:tc>
          <w:tcPr>
            <w:tcW w:w="1672" w:type="dxa"/>
            <w:vMerge w:val="restart"/>
            <w:shd w:val="clear" w:color="auto" w:fill="auto"/>
          </w:tcPr>
          <w:p w14:paraId="62907657"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Thiết lập cấu hình ứng dụng để xác thực người sử dụng khi truy cập, quản trị, cấu hình ứng dụng</w:t>
            </w:r>
          </w:p>
        </w:tc>
        <w:tc>
          <w:tcPr>
            <w:tcW w:w="1559" w:type="dxa"/>
            <w:vMerge w:val="restart"/>
            <w:shd w:val="clear" w:color="auto" w:fill="auto"/>
          </w:tcPr>
          <w:p w14:paraId="5B18E602"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Lưu trữ có mã hóa thông tin xác thực hệ thống</w:t>
            </w:r>
          </w:p>
        </w:tc>
        <w:tc>
          <w:tcPr>
            <w:tcW w:w="1559" w:type="dxa"/>
            <w:vMerge w:val="restart"/>
            <w:shd w:val="clear" w:color="auto" w:fill="auto"/>
          </w:tcPr>
          <w:p w14:paraId="653CC4F9"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Thiết lập cấu hình ứng dụng để đảm bảo an toàn mật khẩu người sử dụng</w:t>
            </w:r>
          </w:p>
        </w:tc>
        <w:tc>
          <w:tcPr>
            <w:tcW w:w="1418" w:type="dxa"/>
            <w:vMerge w:val="restart"/>
            <w:shd w:val="clear" w:color="auto" w:fill="auto"/>
          </w:tcPr>
          <w:p w14:paraId="675D7406"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Hạn chế số lần đăng nhập sai trong khoảng thời gian nhất định với tài khoản nhất định</w:t>
            </w:r>
          </w:p>
        </w:tc>
        <w:tc>
          <w:tcPr>
            <w:tcW w:w="1417" w:type="dxa"/>
            <w:vMerge w:val="restart"/>
            <w:shd w:val="clear" w:color="auto" w:fill="auto"/>
          </w:tcPr>
          <w:p w14:paraId="0738F5C8"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Mã hóa thông tin xác thực trước khi gửi qua môi trường mạng</w:t>
            </w:r>
          </w:p>
        </w:tc>
        <w:tc>
          <w:tcPr>
            <w:tcW w:w="1418" w:type="dxa"/>
            <w:vMerge w:val="restart"/>
            <w:shd w:val="clear" w:color="auto" w:fill="auto"/>
          </w:tcPr>
          <w:p w14:paraId="2F39A6D7"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Thiết lập cấu hình ứng dụng để ngăn cản việc đăng nhập tự động đối với các ứng dụng</w:t>
            </w:r>
          </w:p>
        </w:tc>
      </w:tr>
      <w:tr w:rsidR="00702208" w:rsidRPr="00702208" w14:paraId="0231603D" w14:textId="77777777" w:rsidTr="00BD2F8A">
        <w:trPr>
          <w:trHeight w:val="1351"/>
          <w:jc w:val="center"/>
        </w:trPr>
        <w:tc>
          <w:tcPr>
            <w:tcW w:w="988" w:type="dxa"/>
            <w:shd w:val="clear" w:color="auto" w:fill="auto"/>
            <w:vAlign w:val="center"/>
          </w:tcPr>
          <w:p w14:paraId="2632D7C1" w14:textId="77777777" w:rsidR="001B51C0" w:rsidRPr="00702208" w:rsidRDefault="001B51C0" w:rsidP="00B40517">
            <w:pPr>
              <w:spacing w:before="0" w:after="120" w:line="288" w:lineRule="auto"/>
              <w:ind w:firstLine="0"/>
              <w:rPr>
                <w:rFonts w:eastAsia="Times New Roman" w:cs="Times New Roman"/>
                <w:b/>
                <w:sz w:val="24"/>
                <w:szCs w:val="24"/>
              </w:rPr>
            </w:pPr>
            <w:r w:rsidRPr="00702208">
              <w:rPr>
                <w:rFonts w:eastAsia="Times New Roman" w:cs="Times New Roman"/>
                <w:b/>
                <w:sz w:val="24"/>
                <w:szCs w:val="24"/>
              </w:rPr>
              <w:t>Ứng dụng</w:t>
            </w:r>
          </w:p>
        </w:tc>
        <w:tc>
          <w:tcPr>
            <w:tcW w:w="1672" w:type="dxa"/>
            <w:vMerge/>
            <w:shd w:val="clear" w:color="auto" w:fill="auto"/>
          </w:tcPr>
          <w:p w14:paraId="078BDC3C"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559" w:type="dxa"/>
            <w:vMerge/>
            <w:shd w:val="clear" w:color="auto" w:fill="auto"/>
          </w:tcPr>
          <w:p w14:paraId="1B8CAA76"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559" w:type="dxa"/>
            <w:vMerge/>
            <w:shd w:val="clear" w:color="auto" w:fill="auto"/>
          </w:tcPr>
          <w:p w14:paraId="7E744156"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418" w:type="dxa"/>
            <w:vMerge/>
            <w:shd w:val="clear" w:color="auto" w:fill="auto"/>
          </w:tcPr>
          <w:p w14:paraId="4CFB8397"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417" w:type="dxa"/>
            <w:vMerge/>
            <w:shd w:val="clear" w:color="auto" w:fill="auto"/>
          </w:tcPr>
          <w:p w14:paraId="67F421BA"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418" w:type="dxa"/>
            <w:vMerge/>
            <w:shd w:val="clear" w:color="auto" w:fill="auto"/>
          </w:tcPr>
          <w:p w14:paraId="1BBECFAA" w14:textId="77777777" w:rsidR="001B51C0" w:rsidRPr="00702208" w:rsidRDefault="001B51C0" w:rsidP="00B40517">
            <w:pPr>
              <w:spacing w:before="0" w:after="120" w:line="288" w:lineRule="auto"/>
              <w:ind w:firstLine="0"/>
              <w:jc w:val="both"/>
              <w:rPr>
                <w:rFonts w:eastAsia="Times New Roman" w:cs="Times New Roman"/>
                <w:sz w:val="24"/>
                <w:szCs w:val="24"/>
              </w:rPr>
            </w:pPr>
          </w:p>
        </w:tc>
      </w:tr>
      <w:tr w:rsidR="00702208" w:rsidRPr="00702208" w14:paraId="0A69FDCF" w14:textId="77777777" w:rsidTr="00BD2F8A">
        <w:trPr>
          <w:jc w:val="center"/>
        </w:trPr>
        <w:tc>
          <w:tcPr>
            <w:tcW w:w="988" w:type="dxa"/>
            <w:shd w:val="clear" w:color="auto" w:fill="auto"/>
          </w:tcPr>
          <w:p w14:paraId="3B45AF78" w14:textId="77777777" w:rsidR="00E54084" w:rsidRPr="00702208" w:rsidRDefault="00905A5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Cổng thông tin điển từ</w:t>
            </w:r>
          </w:p>
        </w:tc>
        <w:tc>
          <w:tcPr>
            <w:tcW w:w="1672" w:type="dxa"/>
            <w:shd w:val="clear" w:color="auto" w:fill="auto"/>
            <w:vAlign w:val="center"/>
          </w:tcPr>
          <w:p w14:paraId="7B6967FB"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59" w:type="dxa"/>
            <w:shd w:val="clear" w:color="auto" w:fill="auto"/>
            <w:vAlign w:val="center"/>
          </w:tcPr>
          <w:p w14:paraId="15C713C7"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59" w:type="dxa"/>
            <w:shd w:val="clear" w:color="auto" w:fill="auto"/>
            <w:vAlign w:val="center"/>
          </w:tcPr>
          <w:p w14:paraId="114E7C0F"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8" w:type="dxa"/>
            <w:shd w:val="clear" w:color="auto" w:fill="auto"/>
            <w:vAlign w:val="center"/>
          </w:tcPr>
          <w:p w14:paraId="0AF9F8DC"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7" w:type="dxa"/>
            <w:shd w:val="clear" w:color="auto" w:fill="auto"/>
            <w:vAlign w:val="center"/>
          </w:tcPr>
          <w:p w14:paraId="32CCC63F" w14:textId="77777777" w:rsidR="00E54084" w:rsidRPr="00702208" w:rsidRDefault="00E54084"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418" w:type="dxa"/>
            <w:shd w:val="clear" w:color="auto" w:fill="auto"/>
            <w:vAlign w:val="center"/>
          </w:tcPr>
          <w:p w14:paraId="74DE2CCF" w14:textId="77777777" w:rsidR="00E54084" w:rsidRPr="00702208" w:rsidRDefault="00E54084" w:rsidP="00B40517">
            <w:pPr>
              <w:spacing w:before="0" w:after="120" w:line="288" w:lineRule="auto"/>
              <w:ind w:firstLine="0"/>
              <w:jc w:val="center"/>
              <w:rPr>
                <w:sz w:val="24"/>
                <w:szCs w:val="24"/>
              </w:rPr>
            </w:pPr>
            <w:r w:rsidRPr="00702208">
              <w:rPr>
                <w:rFonts w:eastAsia="Times New Roman" w:cs="Times New Roman"/>
                <w:sz w:val="24"/>
                <w:szCs w:val="24"/>
              </w:rPr>
              <w:t>+</w:t>
            </w:r>
          </w:p>
        </w:tc>
      </w:tr>
      <w:tr w:rsidR="00702208" w:rsidRPr="00702208" w14:paraId="36F32824" w14:textId="77777777" w:rsidTr="00BD2F8A">
        <w:trPr>
          <w:jc w:val="center"/>
        </w:trPr>
        <w:tc>
          <w:tcPr>
            <w:tcW w:w="988" w:type="dxa"/>
            <w:shd w:val="clear" w:color="auto" w:fill="auto"/>
          </w:tcPr>
          <w:p w14:paraId="49E16E06" w14:textId="0A43FB96"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8"/>
              </w:rPr>
              <w:t>Hệ thống thư điện tử công vụ tỉnh Hải Dương</w:t>
            </w:r>
          </w:p>
        </w:tc>
        <w:tc>
          <w:tcPr>
            <w:tcW w:w="1672" w:type="dxa"/>
            <w:shd w:val="clear" w:color="auto" w:fill="auto"/>
            <w:vAlign w:val="center"/>
          </w:tcPr>
          <w:p w14:paraId="6846B2B8" w14:textId="6A534DFF"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59" w:type="dxa"/>
            <w:shd w:val="clear" w:color="auto" w:fill="auto"/>
            <w:vAlign w:val="center"/>
          </w:tcPr>
          <w:p w14:paraId="7B43352D" w14:textId="18E4176A"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59" w:type="dxa"/>
            <w:shd w:val="clear" w:color="auto" w:fill="auto"/>
            <w:vAlign w:val="center"/>
          </w:tcPr>
          <w:p w14:paraId="5C5BF49C" w14:textId="016306F1"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8" w:type="dxa"/>
            <w:shd w:val="clear" w:color="auto" w:fill="auto"/>
            <w:vAlign w:val="center"/>
          </w:tcPr>
          <w:p w14:paraId="4EC3E8DA" w14:textId="4F0DFF53"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7" w:type="dxa"/>
            <w:shd w:val="clear" w:color="auto" w:fill="auto"/>
            <w:vAlign w:val="center"/>
          </w:tcPr>
          <w:p w14:paraId="4CC8C76A" w14:textId="670900B2"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8" w:type="dxa"/>
            <w:shd w:val="clear" w:color="auto" w:fill="auto"/>
            <w:vAlign w:val="center"/>
          </w:tcPr>
          <w:p w14:paraId="4D970DA4" w14:textId="5F6CA765"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322B0DA8" w14:textId="77777777" w:rsidTr="00BD2F8A">
        <w:trPr>
          <w:jc w:val="center"/>
        </w:trPr>
        <w:tc>
          <w:tcPr>
            <w:tcW w:w="988" w:type="dxa"/>
            <w:shd w:val="clear" w:color="auto" w:fill="auto"/>
          </w:tcPr>
          <w:p w14:paraId="575F620E" w14:textId="1CD331E9" w:rsidR="00BD2F8A" w:rsidRPr="00702208" w:rsidRDefault="00BD2F8A" w:rsidP="00B40517">
            <w:pPr>
              <w:spacing w:before="0" w:after="120" w:line="288" w:lineRule="auto"/>
              <w:ind w:firstLine="0"/>
              <w:jc w:val="center"/>
              <w:rPr>
                <w:rFonts w:eastAsia="Times New Roman" w:cs="Times New Roman"/>
                <w:sz w:val="24"/>
                <w:szCs w:val="28"/>
              </w:rPr>
            </w:pPr>
            <w:r w:rsidRPr="00702208">
              <w:rPr>
                <w:rFonts w:cs="Times New Roman"/>
                <w:spacing w:val="-4"/>
                <w:sz w:val="24"/>
                <w:szCs w:val="28"/>
              </w:rPr>
              <w:t xml:space="preserve">Hệ thống </w:t>
            </w:r>
            <w:r w:rsidRPr="00702208">
              <w:rPr>
                <w:rFonts w:cs="Times New Roman"/>
                <w:spacing w:val="-4"/>
                <w:sz w:val="24"/>
                <w:szCs w:val="28"/>
              </w:rPr>
              <w:lastRenderedPageBreak/>
              <w:t>dịch vụ công trực tuyến tỉnh Hải Dương</w:t>
            </w:r>
          </w:p>
        </w:tc>
        <w:tc>
          <w:tcPr>
            <w:tcW w:w="1672" w:type="dxa"/>
            <w:shd w:val="clear" w:color="auto" w:fill="auto"/>
            <w:vAlign w:val="center"/>
          </w:tcPr>
          <w:p w14:paraId="01418E81" w14:textId="7B81489E"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lastRenderedPageBreak/>
              <w:t>+</w:t>
            </w:r>
          </w:p>
        </w:tc>
        <w:tc>
          <w:tcPr>
            <w:tcW w:w="1559" w:type="dxa"/>
            <w:shd w:val="clear" w:color="auto" w:fill="auto"/>
            <w:vAlign w:val="center"/>
          </w:tcPr>
          <w:p w14:paraId="4B048F0E" w14:textId="29CBD96D"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59" w:type="dxa"/>
            <w:shd w:val="clear" w:color="auto" w:fill="auto"/>
            <w:vAlign w:val="center"/>
          </w:tcPr>
          <w:p w14:paraId="08F0DBAA" w14:textId="0C60F71A"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8" w:type="dxa"/>
            <w:shd w:val="clear" w:color="auto" w:fill="auto"/>
            <w:vAlign w:val="center"/>
          </w:tcPr>
          <w:p w14:paraId="1B27C3F4" w14:textId="7EF46560"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7" w:type="dxa"/>
            <w:shd w:val="clear" w:color="auto" w:fill="auto"/>
            <w:vAlign w:val="center"/>
          </w:tcPr>
          <w:p w14:paraId="5F952E26" w14:textId="00E21847"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8" w:type="dxa"/>
            <w:shd w:val="clear" w:color="auto" w:fill="auto"/>
            <w:vAlign w:val="center"/>
          </w:tcPr>
          <w:p w14:paraId="79183EB8" w14:textId="7CCA0DC4"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33656294" w14:textId="77777777" w:rsidTr="00BD2F8A">
        <w:trPr>
          <w:jc w:val="center"/>
        </w:trPr>
        <w:tc>
          <w:tcPr>
            <w:tcW w:w="988" w:type="dxa"/>
            <w:shd w:val="clear" w:color="auto" w:fill="auto"/>
          </w:tcPr>
          <w:p w14:paraId="481D24B5" w14:textId="5F730D0B" w:rsidR="00BD2F8A" w:rsidRPr="00702208" w:rsidRDefault="00BD2F8A" w:rsidP="00B40517">
            <w:pPr>
              <w:spacing w:before="0" w:after="120" w:line="288" w:lineRule="auto"/>
              <w:ind w:firstLine="0"/>
              <w:jc w:val="center"/>
              <w:rPr>
                <w:rFonts w:cs="Times New Roman"/>
                <w:spacing w:val="-4"/>
                <w:sz w:val="24"/>
                <w:szCs w:val="28"/>
              </w:rPr>
            </w:pPr>
            <w:r w:rsidRPr="00702208">
              <w:rPr>
                <w:rFonts w:cs="Times New Roman"/>
                <w:sz w:val="24"/>
                <w:szCs w:val="28"/>
                <w:lang w:val="pt-BR"/>
              </w:rPr>
              <w:lastRenderedPageBreak/>
              <w:t>Hệ thống Giao ban trực tuyến tỉnh Hải Dương</w:t>
            </w:r>
          </w:p>
        </w:tc>
        <w:tc>
          <w:tcPr>
            <w:tcW w:w="1672" w:type="dxa"/>
            <w:shd w:val="clear" w:color="auto" w:fill="auto"/>
            <w:vAlign w:val="center"/>
          </w:tcPr>
          <w:p w14:paraId="211610BE" w14:textId="129152CC"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59" w:type="dxa"/>
            <w:shd w:val="clear" w:color="auto" w:fill="auto"/>
            <w:vAlign w:val="center"/>
          </w:tcPr>
          <w:p w14:paraId="668D0C75" w14:textId="6C222589"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59" w:type="dxa"/>
            <w:shd w:val="clear" w:color="auto" w:fill="auto"/>
            <w:vAlign w:val="center"/>
          </w:tcPr>
          <w:p w14:paraId="4C23D0A0" w14:textId="7506F945"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8" w:type="dxa"/>
            <w:shd w:val="clear" w:color="auto" w:fill="auto"/>
            <w:vAlign w:val="center"/>
          </w:tcPr>
          <w:p w14:paraId="15076817" w14:textId="2795B9B0"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7" w:type="dxa"/>
            <w:shd w:val="clear" w:color="auto" w:fill="auto"/>
            <w:vAlign w:val="center"/>
          </w:tcPr>
          <w:p w14:paraId="5830E54A" w14:textId="360164E3"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8" w:type="dxa"/>
            <w:shd w:val="clear" w:color="auto" w:fill="auto"/>
            <w:vAlign w:val="center"/>
          </w:tcPr>
          <w:p w14:paraId="66D924CB" w14:textId="6E882B09"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1B5824D5" w14:textId="77777777" w:rsidTr="00BD2F8A">
        <w:trPr>
          <w:jc w:val="center"/>
        </w:trPr>
        <w:tc>
          <w:tcPr>
            <w:tcW w:w="988" w:type="dxa"/>
            <w:shd w:val="clear" w:color="auto" w:fill="auto"/>
            <w:vAlign w:val="center"/>
          </w:tcPr>
          <w:p w14:paraId="1F3AA460" w14:textId="77777777"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Hệ thống LGSP</w:t>
            </w:r>
          </w:p>
        </w:tc>
        <w:tc>
          <w:tcPr>
            <w:tcW w:w="1672" w:type="dxa"/>
            <w:shd w:val="clear" w:color="auto" w:fill="auto"/>
            <w:vAlign w:val="center"/>
          </w:tcPr>
          <w:p w14:paraId="27C0B6DE" w14:textId="77777777"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59" w:type="dxa"/>
            <w:shd w:val="clear" w:color="auto" w:fill="auto"/>
            <w:vAlign w:val="center"/>
          </w:tcPr>
          <w:p w14:paraId="27341AC6" w14:textId="77777777"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59" w:type="dxa"/>
            <w:shd w:val="clear" w:color="auto" w:fill="auto"/>
            <w:vAlign w:val="center"/>
          </w:tcPr>
          <w:p w14:paraId="14F3D348" w14:textId="77777777"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8" w:type="dxa"/>
            <w:shd w:val="clear" w:color="auto" w:fill="auto"/>
            <w:vAlign w:val="center"/>
          </w:tcPr>
          <w:p w14:paraId="68FD3138" w14:textId="77777777"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17" w:type="dxa"/>
            <w:shd w:val="clear" w:color="auto" w:fill="auto"/>
            <w:vAlign w:val="center"/>
          </w:tcPr>
          <w:p w14:paraId="545616CC" w14:textId="77777777" w:rsidR="00BD2F8A" w:rsidRPr="00702208" w:rsidRDefault="00BD2F8A" w:rsidP="00B40517">
            <w:pPr>
              <w:spacing w:before="0" w:after="120" w:line="288" w:lineRule="auto"/>
              <w:ind w:firstLine="0"/>
              <w:jc w:val="center"/>
              <w:rPr>
                <w:sz w:val="24"/>
                <w:szCs w:val="24"/>
              </w:rPr>
            </w:pPr>
            <w:r w:rsidRPr="00702208">
              <w:rPr>
                <w:rFonts w:eastAsia="Times New Roman" w:cs="Times New Roman"/>
                <w:sz w:val="24"/>
                <w:szCs w:val="24"/>
              </w:rPr>
              <w:t>+</w:t>
            </w:r>
          </w:p>
        </w:tc>
        <w:tc>
          <w:tcPr>
            <w:tcW w:w="1418" w:type="dxa"/>
            <w:shd w:val="clear" w:color="auto" w:fill="auto"/>
            <w:vAlign w:val="center"/>
          </w:tcPr>
          <w:p w14:paraId="05B567B4" w14:textId="77777777" w:rsidR="00BD2F8A" w:rsidRPr="00702208" w:rsidRDefault="00BD2F8A" w:rsidP="00B40517">
            <w:pPr>
              <w:spacing w:before="0" w:after="120" w:line="288" w:lineRule="auto"/>
              <w:ind w:firstLine="0"/>
              <w:jc w:val="center"/>
              <w:rPr>
                <w:sz w:val="24"/>
                <w:szCs w:val="24"/>
              </w:rPr>
            </w:pPr>
            <w:r w:rsidRPr="00702208">
              <w:rPr>
                <w:rFonts w:eastAsia="Times New Roman" w:cs="Times New Roman"/>
                <w:sz w:val="24"/>
                <w:szCs w:val="24"/>
              </w:rPr>
              <w:t>+</w:t>
            </w:r>
          </w:p>
        </w:tc>
      </w:tr>
    </w:tbl>
    <w:p w14:paraId="1F89BAF3"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302" w:name="_Toc519254577"/>
      <w:bookmarkStart w:id="303" w:name="_Toc136804177"/>
      <w:r w:rsidRPr="00702208">
        <w:rPr>
          <w:rFonts w:eastAsia="Times New Roman" w:cs="Times New Roman"/>
          <w:b/>
          <w:noProof/>
          <w:szCs w:val="20"/>
        </w:rPr>
        <w:t>3</w:t>
      </w:r>
      <w:r w:rsidR="008C2E23" w:rsidRPr="00702208">
        <w:rPr>
          <w:rFonts w:eastAsia="Times New Roman" w:cs="Times New Roman"/>
          <w:b/>
          <w:noProof/>
          <w:szCs w:val="20"/>
        </w:rPr>
        <w:t xml:space="preserve">. </w:t>
      </w:r>
      <w:r w:rsidRPr="00702208">
        <w:rPr>
          <w:rFonts w:eastAsia="Times New Roman" w:cs="Times New Roman"/>
          <w:b/>
          <w:noProof/>
          <w:szCs w:val="20"/>
        </w:rPr>
        <w:t>2</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Kiểm soát truy cập</w:t>
      </w:r>
      <w:bookmarkEnd w:id="302"/>
      <w:bookmarkEnd w:id="303"/>
      <w:r w:rsidRPr="00702208">
        <w:rPr>
          <w:rFonts w:eastAsia="Times New Roman" w:cs="Times New Roman"/>
          <w:b/>
          <w:noProof/>
          <w:szCs w:val="20"/>
        </w:rPr>
        <w:tab/>
      </w:r>
    </w:p>
    <w:tbl>
      <w:tblPr>
        <w:tblW w:w="97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842"/>
        <w:gridCol w:w="1843"/>
        <w:gridCol w:w="1559"/>
        <w:gridCol w:w="1843"/>
        <w:gridCol w:w="1672"/>
      </w:tblGrid>
      <w:tr w:rsidR="00702208" w:rsidRPr="00702208" w14:paraId="6FEF87FE" w14:textId="77777777" w:rsidTr="00693213">
        <w:trPr>
          <w:trHeight w:val="1096"/>
          <w:jc w:val="center"/>
        </w:trPr>
        <w:tc>
          <w:tcPr>
            <w:tcW w:w="988" w:type="dxa"/>
            <w:shd w:val="clear" w:color="auto" w:fill="auto"/>
            <w:vAlign w:val="center"/>
          </w:tcPr>
          <w:p w14:paraId="01D5BF44" w14:textId="77777777" w:rsidR="001B51C0" w:rsidRPr="00702208" w:rsidRDefault="001B51C0" w:rsidP="00B40517">
            <w:pPr>
              <w:spacing w:before="0" w:after="120" w:line="288" w:lineRule="auto"/>
              <w:ind w:firstLine="0"/>
              <w:rPr>
                <w:rFonts w:eastAsia="Times New Roman" w:cs="Times New Roman"/>
                <w:b/>
                <w:sz w:val="24"/>
                <w:szCs w:val="24"/>
              </w:rPr>
            </w:pPr>
            <w:r w:rsidRPr="00702208">
              <w:rPr>
                <w:rFonts w:eastAsia="Times New Roman" w:cs="Times New Roman"/>
                <w:b/>
                <w:sz w:val="24"/>
                <w:szCs w:val="24"/>
              </w:rPr>
              <w:t>Yêu cầu</w:t>
            </w:r>
          </w:p>
        </w:tc>
        <w:tc>
          <w:tcPr>
            <w:tcW w:w="1842" w:type="dxa"/>
            <w:vMerge w:val="restart"/>
            <w:shd w:val="clear" w:color="auto" w:fill="auto"/>
          </w:tcPr>
          <w:p w14:paraId="00175605"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Chỉ cho phép sử dụng các kết nối mạng an toàn khi truy cập, quản trị ứng dụng từ xa</w:t>
            </w:r>
          </w:p>
        </w:tc>
        <w:tc>
          <w:tcPr>
            <w:tcW w:w="1843" w:type="dxa"/>
            <w:vMerge w:val="restart"/>
            <w:shd w:val="clear" w:color="auto" w:fill="auto"/>
          </w:tcPr>
          <w:p w14:paraId="1A4BA7C8"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bCs/>
                <w:sz w:val="24"/>
                <w:szCs w:val="24"/>
              </w:rPr>
              <w:t>Thiết lập giới hạn thời gian chờ</w:t>
            </w:r>
            <w:r w:rsidR="00526719" w:rsidRPr="00702208">
              <w:rPr>
                <w:rFonts w:eastAsia="Times New Roman" w:cs="Times New Roman"/>
                <w:bCs/>
                <w:sz w:val="24"/>
                <w:szCs w:val="24"/>
              </w:rPr>
              <w:t xml:space="preserve"> </w:t>
            </w:r>
            <w:r w:rsidRPr="00702208">
              <w:rPr>
                <w:rFonts w:eastAsia="Times New Roman" w:cs="Times New Roman"/>
                <w:bCs/>
                <w:sz w:val="24"/>
                <w:szCs w:val="24"/>
              </w:rPr>
              <w:t>(timeout) để đóng phiên kết nối khi ứng dụng không nhận được yêu cầu từ người dùng</w:t>
            </w:r>
          </w:p>
        </w:tc>
        <w:tc>
          <w:tcPr>
            <w:tcW w:w="1559" w:type="dxa"/>
            <w:vMerge w:val="restart"/>
            <w:shd w:val="clear" w:color="auto" w:fill="auto"/>
          </w:tcPr>
          <w:p w14:paraId="63706356"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Giới hạn địa chỉ mạng quản trị được phép truy cập, quản trị ứng dụng từ xa</w:t>
            </w:r>
          </w:p>
        </w:tc>
        <w:tc>
          <w:tcPr>
            <w:tcW w:w="1843" w:type="dxa"/>
            <w:vMerge w:val="restart"/>
            <w:shd w:val="clear" w:color="auto" w:fill="auto"/>
          </w:tcPr>
          <w:p w14:paraId="699FD89B"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Phân quyền truy cập, quản trị, sử dụng tài nguyên khác nhau của ứng dụng với từng người/nhóm sử dụng</w:t>
            </w:r>
          </w:p>
        </w:tc>
        <w:tc>
          <w:tcPr>
            <w:tcW w:w="1672" w:type="dxa"/>
            <w:vMerge w:val="restart"/>
            <w:shd w:val="clear" w:color="auto" w:fill="auto"/>
          </w:tcPr>
          <w:p w14:paraId="3445AC4B"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Giới hạn số lượng các kết nối đồng thời (kết nối khởi tạo và đã thiết lập) đối với các ứng dụng</w:t>
            </w:r>
          </w:p>
        </w:tc>
      </w:tr>
      <w:tr w:rsidR="00702208" w:rsidRPr="00702208" w14:paraId="64619085" w14:textId="77777777" w:rsidTr="00BD2F8A">
        <w:trPr>
          <w:trHeight w:val="1351"/>
          <w:jc w:val="center"/>
        </w:trPr>
        <w:tc>
          <w:tcPr>
            <w:tcW w:w="988" w:type="dxa"/>
            <w:shd w:val="clear" w:color="auto" w:fill="auto"/>
            <w:vAlign w:val="center"/>
          </w:tcPr>
          <w:p w14:paraId="534117CE" w14:textId="77777777" w:rsidR="001B51C0" w:rsidRPr="00702208" w:rsidRDefault="001B51C0" w:rsidP="00B40517">
            <w:pPr>
              <w:spacing w:before="0" w:after="120" w:line="288" w:lineRule="auto"/>
              <w:ind w:firstLine="0"/>
              <w:rPr>
                <w:rFonts w:eastAsia="Times New Roman" w:cs="Times New Roman"/>
                <w:b/>
                <w:sz w:val="24"/>
                <w:szCs w:val="24"/>
              </w:rPr>
            </w:pPr>
            <w:r w:rsidRPr="00702208">
              <w:rPr>
                <w:rFonts w:eastAsia="Times New Roman" w:cs="Times New Roman"/>
                <w:b/>
                <w:sz w:val="24"/>
                <w:szCs w:val="24"/>
              </w:rPr>
              <w:t>Ứng dụng</w:t>
            </w:r>
          </w:p>
        </w:tc>
        <w:tc>
          <w:tcPr>
            <w:tcW w:w="1842" w:type="dxa"/>
            <w:vMerge/>
            <w:shd w:val="clear" w:color="auto" w:fill="auto"/>
          </w:tcPr>
          <w:p w14:paraId="033B0F7C"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843" w:type="dxa"/>
            <w:vMerge/>
            <w:shd w:val="clear" w:color="auto" w:fill="auto"/>
          </w:tcPr>
          <w:p w14:paraId="0BCDACC4"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559" w:type="dxa"/>
            <w:vMerge/>
            <w:shd w:val="clear" w:color="auto" w:fill="auto"/>
          </w:tcPr>
          <w:p w14:paraId="6C698ED4"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843" w:type="dxa"/>
            <w:vMerge/>
            <w:shd w:val="clear" w:color="auto" w:fill="auto"/>
          </w:tcPr>
          <w:p w14:paraId="2899519F"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672" w:type="dxa"/>
            <w:vMerge/>
            <w:shd w:val="clear" w:color="auto" w:fill="auto"/>
          </w:tcPr>
          <w:p w14:paraId="1CDCF9A3" w14:textId="77777777" w:rsidR="001B51C0" w:rsidRPr="00702208" w:rsidRDefault="001B51C0" w:rsidP="00B40517">
            <w:pPr>
              <w:spacing w:before="0" w:after="120" w:line="288" w:lineRule="auto"/>
              <w:ind w:firstLine="0"/>
              <w:jc w:val="both"/>
              <w:rPr>
                <w:rFonts w:eastAsia="Times New Roman" w:cs="Times New Roman"/>
                <w:sz w:val="24"/>
                <w:szCs w:val="24"/>
              </w:rPr>
            </w:pPr>
          </w:p>
        </w:tc>
      </w:tr>
      <w:tr w:rsidR="00702208" w:rsidRPr="00702208" w14:paraId="4E3650B1" w14:textId="77777777" w:rsidTr="00BD2F8A">
        <w:trPr>
          <w:jc w:val="center"/>
        </w:trPr>
        <w:tc>
          <w:tcPr>
            <w:tcW w:w="988" w:type="dxa"/>
            <w:shd w:val="clear" w:color="auto" w:fill="auto"/>
          </w:tcPr>
          <w:p w14:paraId="0DF221E6" w14:textId="77777777" w:rsidR="001B51C0" w:rsidRPr="00702208" w:rsidRDefault="00905A5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Cổng thông tin điện tử</w:t>
            </w:r>
          </w:p>
        </w:tc>
        <w:tc>
          <w:tcPr>
            <w:tcW w:w="1842" w:type="dxa"/>
            <w:shd w:val="clear" w:color="auto" w:fill="auto"/>
            <w:vAlign w:val="center"/>
          </w:tcPr>
          <w:p w14:paraId="1D0B3765"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843" w:type="dxa"/>
            <w:shd w:val="clear" w:color="auto" w:fill="auto"/>
            <w:vAlign w:val="center"/>
          </w:tcPr>
          <w:p w14:paraId="5258D211"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59" w:type="dxa"/>
            <w:shd w:val="clear" w:color="auto" w:fill="auto"/>
            <w:vAlign w:val="center"/>
          </w:tcPr>
          <w:p w14:paraId="347FAEBE"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843" w:type="dxa"/>
            <w:shd w:val="clear" w:color="auto" w:fill="auto"/>
            <w:vAlign w:val="center"/>
          </w:tcPr>
          <w:p w14:paraId="215F7D53"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72" w:type="dxa"/>
            <w:shd w:val="clear" w:color="auto" w:fill="auto"/>
          </w:tcPr>
          <w:p w14:paraId="6757ABDF" w14:textId="77777777" w:rsidR="007B656C" w:rsidRPr="00702208" w:rsidRDefault="007B656C" w:rsidP="00B40517">
            <w:pPr>
              <w:spacing w:before="0" w:after="120" w:line="288" w:lineRule="auto"/>
              <w:ind w:firstLine="0"/>
              <w:jc w:val="center"/>
              <w:rPr>
                <w:rFonts w:eastAsia="Times New Roman" w:cs="Times New Roman"/>
                <w:sz w:val="24"/>
                <w:szCs w:val="24"/>
              </w:rPr>
            </w:pPr>
          </w:p>
          <w:p w14:paraId="2969783C"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1F421A21" w14:textId="77777777" w:rsidTr="00BD2F8A">
        <w:trPr>
          <w:jc w:val="center"/>
        </w:trPr>
        <w:tc>
          <w:tcPr>
            <w:tcW w:w="988" w:type="dxa"/>
            <w:shd w:val="clear" w:color="auto" w:fill="auto"/>
          </w:tcPr>
          <w:p w14:paraId="7F8CA39C" w14:textId="39A88139" w:rsidR="00BD2F8A" w:rsidRPr="00702208" w:rsidRDefault="00BD2F8A"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8"/>
              </w:rPr>
              <w:t>Hệ thống thư điện tử công vụ tỉnh Hải Dương</w:t>
            </w:r>
          </w:p>
        </w:tc>
        <w:tc>
          <w:tcPr>
            <w:tcW w:w="1842" w:type="dxa"/>
            <w:shd w:val="clear" w:color="auto" w:fill="auto"/>
            <w:vAlign w:val="center"/>
          </w:tcPr>
          <w:p w14:paraId="516DA4D6" w14:textId="02296112"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843" w:type="dxa"/>
            <w:shd w:val="clear" w:color="auto" w:fill="auto"/>
            <w:vAlign w:val="center"/>
          </w:tcPr>
          <w:p w14:paraId="765987AC" w14:textId="087D954F"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59" w:type="dxa"/>
            <w:shd w:val="clear" w:color="auto" w:fill="auto"/>
            <w:vAlign w:val="center"/>
          </w:tcPr>
          <w:p w14:paraId="63B6BAD5" w14:textId="54D599CB"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843" w:type="dxa"/>
            <w:shd w:val="clear" w:color="auto" w:fill="auto"/>
            <w:vAlign w:val="center"/>
          </w:tcPr>
          <w:p w14:paraId="742A6633" w14:textId="2179E405"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72" w:type="dxa"/>
            <w:shd w:val="clear" w:color="auto" w:fill="auto"/>
            <w:vAlign w:val="center"/>
          </w:tcPr>
          <w:p w14:paraId="5C2D51DB" w14:textId="77777777" w:rsidR="00BD2F8A" w:rsidRPr="00702208" w:rsidRDefault="00BD2F8A" w:rsidP="00B40517">
            <w:pPr>
              <w:spacing w:before="0" w:after="120" w:line="288" w:lineRule="auto"/>
              <w:ind w:firstLine="0"/>
              <w:jc w:val="center"/>
              <w:rPr>
                <w:rFonts w:eastAsia="Times New Roman" w:cs="Times New Roman"/>
                <w:sz w:val="24"/>
                <w:szCs w:val="24"/>
              </w:rPr>
            </w:pPr>
          </w:p>
          <w:p w14:paraId="199FB727" w14:textId="51AA27AF"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6E9995C9" w14:textId="77777777" w:rsidTr="00BD2F8A">
        <w:trPr>
          <w:jc w:val="center"/>
        </w:trPr>
        <w:tc>
          <w:tcPr>
            <w:tcW w:w="988" w:type="dxa"/>
            <w:shd w:val="clear" w:color="auto" w:fill="auto"/>
          </w:tcPr>
          <w:p w14:paraId="56F5C303" w14:textId="10724D17" w:rsidR="00BD2F8A" w:rsidRPr="00702208" w:rsidRDefault="00BD2F8A" w:rsidP="00B40517">
            <w:pPr>
              <w:spacing w:before="0" w:after="120" w:line="288" w:lineRule="auto"/>
              <w:ind w:firstLine="0"/>
              <w:jc w:val="both"/>
              <w:rPr>
                <w:rFonts w:eastAsia="Times New Roman" w:cs="Times New Roman"/>
                <w:sz w:val="24"/>
                <w:szCs w:val="24"/>
              </w:rPr>
            </w:pPr>
            <w:r w:rsidRPr="00702208">
              <w:rPr>
                <w:rFonts w:cs="Times New Roman"/>
                <w:spacing w:val="-4"/>
                <w:sz w:val="24"/>
                <w:szCs w:val="28"/>
              </w:rPr>
              <w:lastRenderedPageBreak/>
              <w:t>Hệ thống dịch vụ công trực tuyến tỉnh Hải Dương</w:t>
            </w:r>
          </w:p>
        </w:tc>
        <w:tc>
          <w:tcPr>
            <w:tcW w:w="1842" w:type="dxa"/>
            <w:shd w:val="clear" w:color="auto" w:fill="auto"/>
            <w:vAlign w:val="center"/>
          </w:tcPr>
          <w:p w14:paraId="2D472FBB" w14:textId="07C13859"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843" w:type="dxa"/>
            <w:shd w:val="clear" w:color="auto" w:fill="auto"/>
            <w:vAlign w:val="center"/>
          </w:tcPr>
          <w:p w14:paraId="1EFEEECE" w14:textId="1A9B64A8"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59" w:type="dxa"/>
            <w:shd w:val="clear" w:color="auto" w:fill="auto"/>
            <w:vAlign w:val="center"/>
          </w:tcPr>
          <w:p w14:paraId="351C0E75" w14:textId="56714EF5"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843" w:type="dxa"/>
            <w:shd w:val="clear" w:color="auto" w:fill="auto"/>
            <w:vAlign w:val="center"/>
          </w:tcPr>
          <w:p w14:paraId="10636C22" w14:textId="53EEE33F"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72" w:type="dxa"/>
            <w:shd w:val="clear" w:color="auto" w:fill="auto"/>
            <w:vAlign w:val="center"/>
          </w:tcPr>
          <w:p w14:paraId="0E90C45A" w14:textId="77777777" w:rsidR="00BD2F8A" w:rsidRPr="00702208" w:rsidRDefault="00BD2F8A" w:rsidP="00B40517">
            <w:pPr>
              <w:spacing w:before="0" w:after="120" w:line="288" w:lineRule="auto"/>
              <w:ind w:firstLine="0"/>
              <w:jc w:val="center"/>
              <w:rPr>
                <w:rFonts w:eastAsia="Times New Roman" w:cs="Times New Roman"/>
                <w:sz w:val="24"/>
                <w:szCs w:val="24"/>
              </w:rPr>
            </w:pPr>
          </w:p>
          <w:p w14:paraId="51380EB8" w14:textId="62C969B7"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44BC18F7" w14:textId="77777777" w:rsidTr="00BD2F8A">
        <w:trPr>
          <w:jc w:val="center"/>
        </w:trPr>
        <w:tc>
          <w:tcPr>
            <w:tcW w:w="988" w:type="dxa"/>
            <w:shd w:val="clear" w:color="auto" w:fill="auto"/>
          </w:tcPr>
          <w:p w14:paraId="5ACDE348" w14:textId="0C04159E" w:rsidR="00BD2F8A" w:rsidRPr="00702208" w:rsidRDefault="00BD2F8A" w:rsidP="00B40517">
            <w:pPr>
              <w:spacing w:before="0" w:after="120" w:line="288" w:lineRule="auto"/>
              <w:ind w:firstLine="0"/>
              <w:jc w:val="both"/>
              <w:rPr>
                <w:rFonts w:eastAsia="Times New Roman" w:cs="Times New Roman"/>
                <w:sz w:val="24"/>
                <w:szCs w:val="24"/>
              </w:rPr>
            </w:pPr>
            <w:r w:rsidRPr="00702208">
              <w:rPr>
                <w:rFonts w:cs="Times New Roman"/>
                <w:sz w:val="24"/>
                <w:szCs w:val="28"/>
                <w:lang w:val="pt-BR"/>
              </w:rPr>
              <w:t>Hệ thống Giao ban trực tuyến tỉnh Hải Dương</w:t>
            </w:r>
          </w:p>
        </w:tc>
        <w:tc>
          <w:tcPr>
            <w:tcW w:w="1842" w:type="dxa"/>
            <w:shd w:val="clear" w:color="auto" w:fill="auto"/>
            <w:vAlign w:val="center"/>
          </w:tcPr>
          <w:p w14:paraId="279537EB" w14:textId="63E97416"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843" w:type="dxa"/>
            <w:shd w:val="clear" w:color="auto" w:fill="auto"/>
            <w:vAlign w:val="center"/>
          </w:tcPr>
          <w:p w14:paraId="228F0864" w14:textId="0E174B55"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59" w:type="dxa"/>
            <w:shd w:val="clear" w:color="auto" w:fill="auto"/>
            <w:vAlign w:val="center"/>
          </w:tcPr>
          <w:p w14:paraId="6441ABE2" w14:textId="2EB1BF77"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843" w:type="dxa"/>
            <w:shd w:val="clear" w:color="auto" w:fill="auto"/>
            <w:vAlign w:val="center"/>
          </w:tcPr>
          <w:p w14:paraId="466BE8D9" w14:textId="740B0BEC"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72" w:type="dxa"/>
            <w:shd w:val="clear" w:color="auto" w:fill="auto"/>
            <w:vAlign w:val="center"/>
          </w:tcPr>
          <w:p w14:paraId="66D558D0" w14:textId="77777777" w:rsidR="00BD2F8A" w:rsidRPr="00702208" w:rsidRDefault="00BD2F8A" w:rsidP="00B40517">
            <w:pPr>
              <w:spacing w:before="0" w:after="120" w:line="288" w:lineRule="auto"/>
              <w:ind w:firstLine="0"/>
              <w:jc w:val="center"/>
              <w:rPr>
                <w:rFonts w:eastAsia="Times New Roman" w:cs="Times New Roman"/>
                <w:sz w:val="24"/>
                <w:szCs w:val="24"/>
              </w:rPr>
            </w:pPr>
          </w:p>
          <w:p w14:paraId="34D0AE51" w14:textId="21BD1BF9" w:rsidR="00BD2F8A" w:rsidRPr="00702208" w:rsidRDefault="00BD2F8A"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4D25F2CE" w14:textId="77777777" w:rsidTr="00BD2F8A">
        <w:trPr>
          <w:jc w:val="center"/>
        </w:trPr>
        <w:tc>
          <w:tcPr>
            <w:tcW w:w="988" w:type="dxa"/>
            <w:shd w:val="clear" w:color="auto" w:fill="auto"/>
            <w:vAlign w:val="center"/>
          </w:tcPr>
          <w:p w14:paraId="14C2674D" w14:textId="77777777" w:rsidR="00E574D4" w:rsidRPr="00702208" w:rsidRDefault="00905A5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Hệ thống LGSP</w:t>
            </w:r>
          </w:p>
        </w:tc>
        <w:tc>
          <w:tcPr>
            <w:tcW w:w="1842" w:type="dxa"/>
            <w:shd w:val="clear" w:color="auto" w:fill="auto"/>
            <w:vAlign w:val="center"/>
          </w:tcPr>
          <w:p w14:paraId="0101B604" w14:textId="77777777" w:rsidR="00E574D4" w:rsidRPr="00702208" w:rsidRDefault="00E574D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843" w:type="dxa"/>
            <w:shd w:val="clear" w:color="auto" w:fill="auto"/>
            <w:vAlign w:val="center"/>
          </w:tcPr>
          <w:p w14:paraId="39B05E0B" w14:textId="77777777" w:rsidR="00E574D4" w:rsidRPr="00702208" w:rsidRDefault="00E574D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59" w:type="dxa"/>
            <w:shd w:val="clear" w:color="auto" w:fill="auto"/>
            <w:vAlign w:val="center"/>
          </w:tcPr>
          <w:p w14:paraId="3E149461" w14:textId="77777777" w:rsidR="00E574D4" w:rsidRPr="00702208" w:rsidRDefault="00E574D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843" w:type="dxa"/>
            <w:shd w:val="clear" w:color="auto" w:fill="auto"/>
            <w:vAlign w:val="center"/>
          </w:tcPr>
          <w:p w14:paraId="368D1E03" w14:textId="77777777" w:rsidR="00E574D4" w:rsidRPr="00702208" w:rsidRDefault="00E574D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672" w:type="dxa"/>
            <w:shd w:val="clear" w:color="auto" w:fill="auto"/>
            <w:vAlign w:val="center"/>
          </w:tcPr>
          <w:p w14:paraId="5EC52B96" w14:textId="77777777" w:rsidR="00E574D4" w:rsidRPr="00702208" w:rsidRDefault="00E574D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bl>
    <w:p w14:paraId="43E0B675"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304" w:name="_Toc519254578"/>
      <w:bookmarkStart w:id="305" w:name="_Toc136804178"/>
      <w:r w:rsidRPr="00702208">
        <w:rPr>
          <w:rFonts w:eastAsia="Times New Roman" w:cs="Times New Roman"/>
          <w:b/>
          <w:noProof/>
          <w:szCs w:val="20"/>
        </w:rPr>
        <w:t>3</w:t>
      </w:r>
      <w:r w:rsidR="008C2E23" w:rsidRPr="00702208">
        <w:rPr>
          <w:rFonts w:eastAsia="Times New Roman" w:cs="Times New Roman"/>
          <w:b/>
          <w:noProof/>
          <w:szCs w:val="20"/>
        </w:rPr>
        <w:t xml:space="preserve">. </w:t>
      </w:r>
      <w:r w:rsidRPr="00702208">
        <w:rPr>
          <w:rFonts w:eastAsia="Times New Roman" w:cs="Times New Roman"/>
          <w:b/>
          <w:noProof/>
          <w:szCs w:val="20"/>
        </w:rPr>
        <w:t>3</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Nhật ký hệ thống</w:t>
      </w:r>
      <w:bookmarkEnd w:id="304"/>
      <w:bookmarkEnd w:id="305"/>
      <w:r w:rsidRPr="00702208">
        <w:rPr>
          <w:rFonts w:eastAsia="Times New Roman" w:cs="Times New Roman"/>
          <w:b/>
          <w:noProof/>
          <w:szCs w:val="20"/>
        </w:rPr>
        <w:tab/>
      </w:r>
    </w:p>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3827"/>
        <w:gridCol w:w="1588"/>
        <w:gridCol w:w="1560"/>
      </w:tblGrid>
      <w:tr w:rsidR="00702208" w:rsidRPr="00702208" w14:paraId="53D49A77" w14:textId="77777777" w:rsidTr="00693213">
        <w:trPr>
          <w:trHeight w:val="1303"/>
          <w:jc w:val="center"/>
        </w:trPr>
        <w:tc>
          <w:tcPr>
            <w:tcW w:w="2830" w:type="dxa"/>
            <w:shd w:val="clear" w:color="auto" w:fill="auto"/>
            <w:vAlign w:val="center"/>
          </w:tcPr>
          <w:p w14:paraId="1EC47661" w14:textId="77777777" w:rsidR="001B51C0" w:rsidRPr="00702208" w:rsidRDefault="001B51C0" w:rsidP="00B40517">
            <w:pPr>
              <w:spacing w:before="0" w:after="120" w:line="288" w:lineRule="auto"/>
              <w:ind w:firstLine="0"/>
              <w:rPr>
                <w:rFonts w:eastAsia="Times New Roman" w:cs="Times New Roman"/>
                <w:b/>
                <w:sz w:val="24"/>
                <w:szCs w:val="24"/>
              </w:rPr>
            </w:pPr>
            <w:r w:rsidRPr="00702208">
              <w:rPr>
                <w:rFonts w:eastAsia="Times New Roman" w:cs="Times New Roman"/>
                <w:b/>
                <w:sz w:val="24"/>
                <w:szCs w:val="24"/>
              </w:rPr>
              <w:t>Yêu cầu</w:t>
            </w:r>
          </w:p>
        </w:tc>
        <w:tc>
          <w:tcPr>
            <w:tcW w:w="3827" w:type="dxa"/>
            <w:vMerge w:val="restart"/>
            <w:shd w:val="clear" w:color="auto" w:fill="auto"/>
          </w:tcPr>
          <w:p w14:paraId="71FE32D7"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Ghi nhật ký hệ thống bao gồm những thông tin cơ bản sau: (1) Thông tin truy cập ứng dụng (2) Thông tin đăng nhập khi quản trị ứng dụng; (3) Thông tin các lỗi phát sinh trong quá trình hoạt động (4) Thông tin thay đổi cấu hình ứng dụng</w:t>
            </w:r>
          </w:p>
        </w:tc>
        <w:tc>
          <w:tcPr>
            <w:tcW w:w="1588" w:type="dxa"/>
            <w:vMerge w:val="restart"/>
            <w:shd w:val="clear" w:color="auto" w:fill="auto"/>
          </w:tcPr>
          <w:p w14:paraId="3FF14682"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Quản lý và lưu trữ nhật ký hệ thống trên hệ thống quản lý tập trung</w:t>
            </w:r>
          </w:p>
        </w:tc>
        <w:tc>
          <w:tcPr>
            <w:tcW w:w="1560" w:type="dxa"/>
            <w:vMerge w:val="restart"/>
            <w:shd w:val="clear" w:color="auto" w:fill="auto"/>
          </w:tcPr>
          <w:p w14:paraId="262AD25A"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Nhật ký hệ thống phải được lưu trữ trong khoảng thời gian tối thiểu là 03 tháng</w:t>
            </w:r>
          </w:p>
        </w:tc>
      </w:tr>
      <w:tr w:rsidR="00702208" w:rsidRPr="00702208" w14:paraId="1CDC046B" w14:textId="77777777" w:rsidTr="00693213">
        <w:trPr>
          <w:trHeight w:val="837"/>
          <w:jc w:val="center"/>
        </w:trPr>
        <w:tc>
          <w:tcPr>
            <w:tcW w:w="2830" w:type="dxa"/>
            <w:shd w:val="clear" w:color="auto" w:fill="auto"/>
            <w:vAlign w:val="center"/>
          </w:tcPr>
          <w:p w14:paraId="1E36A3EB" w14:textId="77777777" w:rsidR="001B51C0" w:rsidRPr="00702208" w:rsidRDefault="001B51C0" w:rsidP="00B40517">
            <w:pPr>
              <w:spacing w:before="0" w:after="120" w:line="288" w:lineRule="auto"/>
              <w:ind w:firstLine="0"/>
              <w:rPr>
                <w:rFonts w:eastAsia="Times New Roman" w:cs="Times New Roman"/>
                <w:b/>
                <w:sz w:val="24"/>
                <w:szCs w:val="24"/>
              </w:rPr>
            </w:pPr>
            <w:r w:rsidRPr="00702208">
              <w:rPr>
                <w:rFonts w:eastAsia="Times New Roman" w:cs="Times New Roman"/>
                <w:b/>
                <w:sz w:val="24"/>
                <w:szCs w:val="24"/>
              </w:rPr>
              <w:t>Ứng dụng</w:t>
            </w:r>
          </w:p>
        </w:tc>
        <w:tc>
          <w:tcPr>
            <w:tcW w:w="3827" w:type="dxa"/>
            <w:vMerge/>
            <w:shd w:val="clear" w:color="auto" w:fill="auto"/>
          </w:tcPr>
          <w:p w14:paraId="313B3C4C"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588" w:type="dxa"/>
            <w:vMerge/>
            <w:shd w:val="clear" w:color="auto" w:fill="auto"/>
          </w:tcPr>
          <w:p w14:paraId="488505DA"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560" w:type="dxa"/>
            <w:vMerge/>
            <w:shd w:val="clear" w:color="auto" w:fill="auto"/>
          </w:tcPr>
          <w:p w14:paraId="323E58A8" w14:textId="77777777" w:rsidR="001B51C0" w:rsidRPr="00702208" w:rsidRDefault="001B51C0" w:rsidP="00B40517">
            <w:pPr>
              <w:spacing w:before="0" w:after="120" w:line="288" w:lineRule="auto"/>
              <w:ind w:firstLine="0"/>
              <w:jc w:val="both"/>
              <w:rPr>
                <w:rFonts w:eastAsia="Times New Roman" w:cs="Times New Roman"/>
                <w:sz w:val="24"/>
                <w:szCs w:val="24"/>
              </w:rPr>
            </w:pPr>
          </w:p>
        </w:tc>
      </w:tr>
      <w:tr w:rsidR="00702208" w:rsidRPr="00702208" w14:paraId="6C540487" w14:textId="77777777" w:rsidTr="00693213">
        <w:trPr>
          <w:jc w:val="center"/>
        </w:trPr>
        <w:tc>
          <w:tcPr>
            <w:tcW w:w="2830" w:type="dxa"/>
            <w:shd w:val="clear" w:color="auto" w:fill="auto"/>
          </w:tcPr>
          <w:p w14:paraId="3FA2391D" w14:textId="77777777" w:rsidR="001B51C0" w:rsidRPr="00702208" w:rsidRDefault="00905A5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Cổng thông tin điện tử</w:t>
            </w:r>
          </w:p>
        </w:tc>
        <w:tc>
          <w:tcPr>
            <w:tcW w:w="3827" w:type="dxa"/>
            <w:shd w:val="clear" w:color="auto" w:fill="auto"/>
            <w:vAlign w:val="center"/>
          </w:tcPr>
          <w:p w14:paraId="4D75E8DF"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88" w:type="dxa"/>
            <w:shd w:val="clear" w:color="auto" w:fill="auto"/>
            <w:vAlign w:val="center"/>
          </w:tcPr>
          <w:p w14:paraId="3F739CF6"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60" w:type="dxa"/>
            <w:shd w:val="clear" w:color="auto" w:fill="auto"/>
            <w:vAlign w:val="center"/>
          </w:tcPr>
          <w:p w14:paraId="51595D10"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4A1BF83D" w14:textId="77777777" w:rsidTr="00693213">
        <w:trPr>
          <w:jc w:val="center"/>
        </w:trPr>
        <w:tc>
          <w:tcPr>
            <w:tcW w:w="2830" w:type="dxa"/>
            <w:shd w:val="clear" w:color="auto" w:fill="auto"/>
          </w:tcPr>
          <w:p w14:paraId="45F99BC1" w14:textId="53A27B7E" w:rsidR="00693213" w:rsidRPr="00702208" w:rsidRDefault="00693213"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8"/>
              </w:rPr>
              <w:t>Hệ thống thư điện tử công vụ tỉnh Hải Dương</w:t>
            </w:r>
          </w:p>
        </w:tc>
        <w:tc>
          <w:tcPr>
            <w:tcW w:w="3827" w:type="dxa"/>
            <w:shd w:val="clear" w:color="auto" w:fill="auto"/>
            <w:vAlign w:val="center"/>
          </w:tcPr>
          <w:p w14:paraId="13D91C4C" w14:textId="59DE9626" w:rsidR="00693213" w:rsidRPr="00702208" w:rsidRDefault="0069321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88" w:type="dxa"/>
            <w:shd w:val="clear" w:color="auto" w:fill="auto"/>
            <w:vAlign w:val="center"/>
          </w:tcPr>
          <w:p w14:paraId="0B1F59A4" w14:textId="4B33163B" w:rsidR="00693213" w:rsidRPr="00702208" w:rsidRDefault="0069321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60" w:type="dxa"/>
            <w:shd w:val="clear" w:color="auto" w:fill="auto"/>
            <w:vAlign w:val="center"/>
          </w:tcPr>
          <w:p w14:paraId="4CBEADBD" w14:textId="01E8BAE4" w:rsidR="00693213" w:rsidRPr="00702208" w:rsidRDefault="0069321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20B2F1FC" w14:textId="77777777" w:rsidTr="00693213">
        <w:trPr>
          <w:jc w:val="center"/>
        </w:trPr>
        <w:tc>
          <w:tcPr>
            <w:tcW w:w="2830" w:type="dxa"/>
            <w:shd w:val="clear" w:color="auto" w:fill="auto"/>
          </w:tcPr>
          <w:p w14:paraId="409DDB2C" w14:textId="1B686273" w:rsidR="00693213" w:rsidRPr="00702208" w:rsidRDefault="00693213" w:rsidP="00B40517">
            <w:pPr>
              <w:spacing w:before="0" w:after="120" w:line="288" w:lineRule="auto"/>
              <w:ind w:firstLine="0"/>
              <w:jc w:val="both"/>
              <w:rPr>
                <w:rFonts w:eastAsia="Times New Roman" w:cs="Times New Roman"/>
                <w:sz w:val="24"/>
                <w:szCs w:val="24"/>
              </w:rPr>
            </w:pPr>
            <w:r w:rsidRPr="00702208">
              <w:rPr>
                <w:rFonts w:cs="Times New Roman"/>
                <w:spacing w:val="-4"/>
                <w:sz w:val="24"/>
                <w:szCs w:val="28"/>
              </w:rPr>
              <w:t>Hệ thống dịch vụ công trực tuyến tỉnh Hải Dương</w:t>
            </w:r>
          </w:p>
        </w:tc>
        <w:tc>
          <w:tcPr>
            <w:tcW w:w="3827" w:type="dxa"/>
            <w:shd w:val="clear" w:color="auto" w:fill="auto"/>
            <w:vAlign w:val="center"/>
          </w:tcPr>
          <w:p w14:paraId="02EE07F2" w14:textId="58566E0E" w:rsidR="00693213" w:rsidRPr="00702208" w:rsidRDefault="0069321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88" w:type="dxa"/>
            <w:shd w:val="clear" w:color="auto" w:fill="auto"/>
            <w:vAlign w:val="center"/>
          </w:tcPr>
          <w:p w14:paraId="00B3840B" w14:textId="06C8F5E5" w:rsidR="00693213" w:rsidRPr="00702208" w:rsidRDefault="0069321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60" w:type="dxa"/>
            <w:shd w:val="clear" w:color="auto" w:fill="auto"/>
            <w:vAlign w:val="center"/>
          </w:tcPr>
          <w:p w14:paraId="01DD4529" w14:textId="668DFE66" w:rsidR="00693213" w:rsidRPr="00702208" w:rsidRDefault="0069321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4E765D95" w14:textId="77777777" w:rsidTr="00693213">
        <w:trPr>
          <w:jc w:val="center"/>
        </w:trPr>
        <w:tc>
          <w:tcPr>
            <w:tcW w:w="2830" w:type="dxa"/>
            <w:shd w:val="clear" w:color="auto" w:fill="auto"/>
          </w:tcPr>
          <w:p w14:paraId="1DCC231E" w14:textId="0E9588CF" w:rsidR="00693213" w:rsidRPr="00702208" w:rsidRDefault="00693213" w:rsidP="00B40517">
            <w:pPr>
              <w:spacing w:before="0" w:after="120" w:line="288" w:lineRule="auto"/>
              <w:ind w:firstLine="0"/>
              <w:jc w:val="both"/>
              <w:rPr>
                <w:rFonts w:eastAsia="Times New Roman" w:cs="Times New Roman"/>
                <w:sz w:val="24"/>
                <w:szCs w:val="24"/>
              </w:rPr>
            </w:pPr>
            <w:r w:rsidRPr="00702208">
              <w:rPr>
                <w:rFonts w:cs="Times New Roman"/>
                <w:sz w:val="24"/>
                <w:szCs w:val="28"/>
                <w:lang w:val="pt-BR"/>
              </w:rPr>
              <w:t>Hệ thống Giao ban trực tuyến tỉnh Hải Dương</w:t>
            </w:r>
          </w:p>
        </w:tc>
        <w:tc>
          <w:tcPr>
            <w:tcW w:w="3827" w:type="dxa"/>
            <w:shd w:val="clear" w:color="auto" w:fill="auto"/>
            <w:vAlign w:val="center"/>
          </w:tcPr>
          <w:p w14:paraId="3B6BE5EE" w14:textId="70656F56" w:rsidR="00693213" w:rsidRPr="00702208" w:rsidRDefault="0069321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88" w:type="dxa"/>
            <w:shd w:val="clear" w:color="auto" w:fill="auto"/>
            <w:vAlign w:val="center"/>
          </w:tcPr>
          <w:p w14:paraId="3560B680" w14:textId="7E6D1FBD" w:rsidR="00693213" w:rsidRPr="00702208" w:rsidRDefault="0069321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60" w:type="dxa"/>
            <w:shd w:val="clear" w:color="auto" w:fill="auto"/>
            <w:vAlign w:val="center"/>
          </w:tcPr>
          <w:p w14:paraId="5A461A93" w14:textId="3B678C46" w:rsidR="00693213" w:rsidRPr="00702208" w:rsidRDefault="0069321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09A1D5B9" w14:textId="77777777" w:rsidTr="00693213">
        <w:trPr>
          <w:jc w:val="center"/>
        </w:trPr>
        <w:tc>
          <w:tcPr>
            <w:tcW w:w="2830" w:type="dxa"/>
            <w:shd w:val="clear" w:color="auto" w:fill="auto"/>
            <w:vAlign w:val="center"/>
          </w:tcPr>
          <w:p w14:paraId="6E3EA773" w14:textId="77777777" w:rsidR="00E574D4" w:rsidRPr="00702208" w:rsidRDefault="00905A5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Hệ thống LGSP</w:t>
            </w:r>
          </w:p>
        </w:tc>
        <w:tc>
          <w:tcPr>
            <w:tcW w:w="3827" w:type="dxa"/>
            <w:shd w:val="clear" w:color="auto" w:fill="auto"/>
            <w:vAlign w:val="center"/>
          </w:tcPr>
          <w:p w14:paraId="74AAE315" w14:textId="77777777" w:rsidR="00E574D4" w:rsidRPr="00702208" w:rsidRDefault="00E574D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88" w:type="dxa"/>
            <w:shd w:val="clear" w:color="auto" w:fill="auto"/>
            <w:vAlign w:val="center"/>
          </w:tcPr>
          <w:p w14:paraId="5AD683A7" w14:textId="77777777" w:rsidR="00E574D4" w:rsidRPr="00702208" w:rsidRDefault="00E574D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560" w:type="dxa"/>
            <w:shd w:val="clear" w:color="auto" w:fill="auto"/>
            <w:vAlign w:val="center"/>
          </w:tcPr>
          <w:p w14:paraId="72859494" w14:textId="77777777" w:rsidR="00E574D4" w:rsidRPr="00702208" w:rsidRDefault="00E574D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bl>
    <w:p w14:paraId="2090D9AC"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306" w:name="_Toc519254579"/>
      <w:bookmarkStart w:id="307" w:name="_Toc136804179"/>
      <w:r w:rsidRPr="00702208">
        <w:rPr>
          <w:rFonts w:eastAsia="Times New Roman" w:cs="Times New Roman"/>
          <w:b/>
          <w:noProof/>
          <w:szCs w:val="20"/>
        </w:rPr>
        <w:lastRenderedPageBreak/>
        <w:t>3</w:t>
      </w:r>
      <w:r w:rsidR="008C2E23" w:rsidRPr="00702208">
        <w:rPr>
          <w:rFonts w:eastAsia="Times New Roman" w:cs="Times New Roman"/>
          <w:b/>
          <w:noProof/>
          <w:szCs w:val="20"/>
        </w:rPr>
        <w:t xml:space="preserve">. </w:t>
      </w:r>
      <w:r w:rsidRPr="00702208">
        <w:rPr>
          <w:rFonts w:eastAsia="Times New Roman" w:cs="Times New Roman"/>
          <w:b/>
          <w:noProof/>
          <w:szCs w:val="20"/>
        </w:rPr>
        <w:t>4</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Bảo mật thông tin liên lạc</w:t>
      </w:r>
      <w:bookmarkEnd w:id="306"/>
      <w:bookmarkEnd w:id="307"/>
      <w:r w:rsidRPr="00702208">
        <w:rPr>
          <w:rFonts w:eastAsia="Times New Roman" w:cs="Times New Roman"/>
          <w:b/>
          <w:noProof/>
          <w:szCs w:val="20"/>
        </w:rPr>
        <w:tab/>
      </w:r>
    </w:p>
    <w:tbl>
      <w:tblPr>
        <w:tblW w:w="9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2"/>
        <w:gridCol w:w="3969"/>
        <w:gridCol w:w="2864"/>
      </w:tblGrid>
      <w:tr w:rsidR="00702208" w:rsidRPr="00702208" w14:paraId="13371E7B" w14:textId="77777777" w:rsidTr="00693213">
        <w:trPr>
          <w:trHeight w:val="824"/>
          <w:jc w:val="center"/>
        </w:trPr>
        <w:tc>
          <w:tcPr>
            <w:tcW w:w="2972" w:type="dxa"/>
            <w:shd w:val="clear" w:color="auto" w:fill="auto"/>
            <w:vAlign w:val="center"/>
          </w:tcPr>
          <w:p w14:paraId="6FFB6F8D" w14:textId="77777777" w:rsidR="001B51C0" w:rsidRPr="00702208" w:rsidRDefault="001B51C0" w:rsidP="00B40517">
            <w:pPr>
              <w:spacing w:before="0" w:after="120" w:line="288" w:lineRule="auto"/>
              <w:ind w:firstLine="0"/>
              <w:rPr>
                <w:rFonts w:eastAsia="Times New Roman" w:cs="Times New Roman"/>
                <w:b/>
                <w:sz w:val="24"/>
                <w:szCs w:val="24"/>
              </w:rPr>
            </w:pPr>
            <w:r w:rsidRPr="00702208">
              <w:rPr>
                <w:rFonts w:eastAsia="Times New Roman" w:cs="Times New Roman"/>
                <w:b/>
                <w:sz w:val="24"/>
                <w:szCs w:val="24"/>
              </w:rPr>
              <w:t>Yêu cầu</w:t>
            </w:r>
          </w:p>
        </w:tc>
        <w:tc>
          <w:tcPr>
            <w:tcW w:w="3969" w:type="dxa"/>
            <w:vMerge w:val="restart"/>
            <w:shd w:val="clear" w:color="auto" w:fill="auto"/>
          </w:tcPr>
          <w:p w14:paraId="1BF36CC9"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Mã hóa thông tin, dữ liệu (không phải là thông tin, dữ liệu công khai) trước khi truyền đưa, trao đổi qua môi trường mạng; sử dụng phương án mã hóa theo quy định về bảo vệ bí mật nhà nước đối với thông tin mật</w:t>
            </w:r>
            <w:r w:rsidR="008C2E23" w:rsidRPr="00702208">
              <w:rPr>
                <w:rFonts w:eastAsia="Times New Roman" w:cs="Times New Roman"/>
                <w:sz w:val="24"/>
                <w:szCs w:val="24"/>
              </w:rPr>
              <w:t xml:space="preserve">. </w:t>
            </w:r>
          </w:p>
        </w:tc>
        <w:tc>
          <w:tcPr>
            <w:tcW w:w="2864" w:type="dxa"/>
            <w:vMerge w:val="restart"/>
            <w:shd w:val="clear" w:color="auto" w:fill="auto"/>
          </w:tcPr>
          <w:p w14:paraId="64A11889"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Sử dụng kết nối mạng an toàn, bảo đảm an toàn trong quá trình khởi tạo kết nối kênh truyền và trao đổi thông tin qua kênh truyền</w:t>
            </w:r>
          </w:p>
        </w:tc>
      </w:tr>
      <w:tr w:rsidR="00702208" w:rsidRPr="00702208" w14:paraId="4BF4AA0B" w14:textId="77777777" w:rsidTr="00693213">
        <w:trPr>
          <w:trHeight w:val="837"/>
          <w:jc w:val="center"/>
        </w:trPr>
        <w:tc>
          <w:tcPr>
            <w:tcW w:w="2972" w:type="dxa"/>
            <w:shd w:val="clear" w:color="auto" w:fill="auto"/>
            <w:vAlign w:val="center"/>
          </w:tcPr>
          <w:p w14:paraId="44991EF0" w14:textId="77777777" w:rsidR="001B51C0" w:rsidRPr="00702208" w:rsidRDefault="001B51C0" w:rsidP="00B40517">
            <w:pPr>
              <w:spacing w:before="0" w:after="120" w:line="288" w:lineRule="auto"/>
              <w:ind w:firstLine="0"/>
              <w:rPr>
                <w:rFonts w:eastAsia="Times New Roman" w:cs="Times New Roman"/>
                <w:b/>
                <w:sz w:val="24"/>
                <w:szCs w:val="24"/>
              </w:rPr>
            </w:pPr>
            <w:r w:rsidRPr="00702208">
              <w:rPr>
                <w:rFonts w:eastAsia="Times New Roman" w:cs="Times New Roman"/>
                <w:b/>
                <w:sz w:val="24"/>
                <w:szCs w:val="24"/>
              </w:rPr>
              <w:t>Ứng dụng</w:t>
            </w:r>
          </w:p>
        </w:tc>
        <w:tc>
          <w:tcPr>
            <w:tcW w:w="3969" w:type="dxa"/>
            <w:vMerge/>
            <w:shd w:val="clear" w:color="auto" w:fill="auto"/>
          </w:tcPr>
          <w:p w14:paraId="4144B740"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2864" w:type="dxa"/>
            <w:vMerge/>
            <w:shd w:val="clear" w:color="auto" w:fill="auto"/>
          </w:tcPr>
          <w:p w14:paraId="0436F8D5" w14:textId="77777777" w:rsidR="001B51C0" w:rsidRPr="00702208" w:rsidRDefault="001B51C0" w:rsidP="00B40517">
            <w:pPr>
              <w:spacing w:before="0" w:after="120" w:line="288" w:lineRule="auto"/>
              <w:ind w:firstLine="0"/>
              <w:jc w:val="both"/>
              <w:rPr>
                <w:rFonts w:eastAsia="Times New Roman" w:cs="Times New Roman"/>
                <w:sz w:val="24"/>
                <w:szCs w:val="24"/>
              </w:rPr>
            </w:pPr>
          </w:p>
        </w:tc>
      </w:tr>
      <w:tr w:rsidR="00702208" w:rsidRPr="00702208" w14:paraId="7C1FD864" w14:textId="77777777" w:rsidTr="00693213">
        <w:trPr>
          <w:jc w:val="center"/>
        </w:trPr>
        <w:tc>
          <w:tcPr>
            <w:tcW w:w="2972" w:type="dxa"/>
            <w:shd w:val="clear" w:color="auto" w:fill="auto"/>
          </w:tcPr>
          <w:p w14:paraId="042C3759" w14:textId="77777777" w:rsidR="001B51C0" w:rsidRPr="00702208" w:rsidRDefault="00905A5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Cổng thông tin điện tử</w:t>
            </w:r>
          </w:p>
        </w:tc>
        <w:tc>
          <w:tcPr>
            <w:tcW w:w="3969" w:type="dxa"/>
            <w:shd w:val="clear" w:color="auto" w:fill="auto"/>
            <w:vAlign w:val="center"/>
          </w:tcPr>
          <w:p w14:paraId="2F541285"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864" w:type="dxa"/>
            <w:shd w:val="clear" w:color="auto" w:fill="auto"/>
            <w:vAlign w:val="center"/>
          </w:tcPr>
          <w:p w14:paraId="47575334"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02377DB4" w14:textId="77777777" w:rsidTr="00693213">
        <w:trPr>
          <w:jc w:val="center"/>
        </w:trPr>
        <w:tc>
          <w:tcPr>
            <w:tcW w:w="2972" w:type="dxa"/>
            <w:shd w:val="clear" w:color="auto" w:fill="auto"/>
          </w:tcPr>
          <w:p w14:paraId="17FF9F86" w14:textId="696FBEE5" w:rsidR="00693213" w:rsidRPr="00702208" w:rsidRDefault="00693213"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8"/>
              </w:rPr>
              <w:t>Hệ thống thư điện tử công vụ tỉnh Hải Dương</w:t>
            </w:r>
          </w:p>
        </w:tc>
        <w:tc>
          <w:tcPr>
            <w:tcW w:w="3969" w:type="dxa"/>
            <w:shd w:val="clear" w:color="auto" w:fill="auto"/>
            <w:vAlign w:val="center"/>
          </w:tcPr>
          <w:p w14:paraId="44978563" w14:textId="60D20A04" w:rsidR="00693213" w:rsidRPr="00702208" w:rsidRDefault="0069321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864" w:type="dxa"/>
            <w:shd w:val="clear" w:color="auto" w:fill="auto"/>
            <w:vAlign w:val="center"/>
          </w:tcPr>
          <w:p w14:paraId="03E4F92A" w14:textId="74D72D1E" w:rsidR="00693213" w:rsidRPr="00702208" w:rsidRDefault="0069321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0DF953D1" w14:textId="77777777" w:rsidTr="00693213">
        <w:trPr>
          <w:jc w:val="center"/>
        </w:trPr>
        <w:tc>
          <w:tcPr>
            <w:tcW w:w="2972" w:type="dxa"/>
            <w:shd w:val="clear" w:color="auto" w:fill="auto"/>
          </w:tcPr>
          <w:p w14:paraId="2881DAD4" w14:textId="7EFB38E5" w:rsidR="00693213" w:rsidRPr="00702208" w:rsidRDefault="00693213" w:rsidP="00B40517">
            <w:pPr>
              <w:spacing w:before="0" w:after="120" w:line="288" w:lineRule="auto"/>
              <w:ind w:firstLine="0"/>
              <w:jc w:val="both"/>
              <w:rPr>
                <w:rFonts w:eastAsia="Times New Roman" w:cs="Times New Roman"/>
                <w:sz w:val="24"/>
                <w:szCs w:val="24"/>
              </w:rPr>
            </w:pPr>
            <w:r w:rsidRPr="00702208">
              <w:rPr>
                <w:rFonts w:cs="Times New Roman"/>
                <w:spacing w:val="-4"/>
                <w:sz w:val="24"/>
                <w:szCs w:val="28"/>
              </w:rPr>
              <w:t>Hệ thống dịch vụ công trực tuyến tỉnh Hải Dương</w:t>
            </w:r>
          </w:p>
        </w:tc>
        <w:tc>
          <w:tcPr>
            <w:tcW w:w="3969" w:type="dxa"/>
            <w:shd w:val="clear" w:color="auto" w:fill="auto"/>
            <w:vAlign w:val="center"/>
          </w:tcPr>
          <w:p w14:paraId="18B4BDAD" w14:textId="7DEAC6CA" w:rsidR="00693213" w:rsidRPr="00702208" w:rsidRDefault="0069321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864" w:type="dxa"/>
            <w:shd w:val="clear" w:color="auto" w:fill="auto"/>
            <w:vAlign w:val="center"/>
          </w:tcPr>
          <w:p w14:paraId="68DD5456" w14:textId="32D92CFE" w:rsidR="00693213" w:rsidRPr="00702208" w:rsidRDefault="0069321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5CB7FF66" w14:textId="77777777" w:rsidTr="00693213">
        <w:trPr>
          <w:jc w:val="center"/>
        </w:trPr>
        <w:tc>
          <w:tcPr>
            <w:tcW w:w="2972" w:type="dxa"/>
            <w:shd w:val="clear" w:color="auto" w:fill="auto"/>
          </w:tcPr>
          <w:p w14:paraId="2F94ADC4" w14:textId="06C2A401" w:rsidR="00693213" w:rsidRPr="00702208" w:rsidRDefault="00693213" w:rsidP="00B40517">
            <w:pPr>
              <w:spacing w:before="0" w:after="120" w:line="288" w:lineRule="auto"/>
              <w:ind w:firstLine="0"/>
              <w:jc w:val="both"/>
              <w:rPr>
                <w:rFonts w:eastAsia="Times New Roman" w:cs="Times New Roman"/>
                <w:sz w:val="24"/>
                <w:szCs w:val="24"/>
              </w:rPr>
            </w:pPr>
            <w:r w:rsidRPr="00702208">
              <w:rPr>
                <w:rFonts w:cs="Times New Roman"/>
                <w:sz w:val="24"/>
                <w:szCs w:val="28"/>
                <w:lang w:val="pt-BR"/>
              </w:rPr>
              <w:t>Hệ thống Giao ban trực tuyến tỉnh Hải Dương</w:t>
            </w:r>
          </w:p>
        </w:tc>
        <w:tc>
          <w:tcPr>
            <w:tcW w:w="3969" w:type="dxa"/>
            <w:shd w:val="clear" w:color="auto" w:fill="auto"/>
            <w:vAlign w:val="center"/>
          </w:tcPr>
          <w:p w14:paraId="75DAF771" w14:textId="509FDE9E" w:rsidR="00693213" w:rsidRPr="00702208" w:rsidRDefault="0069321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864" w:type="dxa"/>
            <w:shd w:val="clear" w:color="auto" w:fill="auto"/>
            <w:vAlign w:val="center"/>
          </w:tcPr>
          <w:p w14:paraId="6C538F94" w14:textId="202C4524" w:rsidR="00693213" w:rsidRPr="00702208" w:rsidRDefault="0069321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6C99567C" w14:textId="77777777" w:rsidTr="00693213">
        <w:trPr>
          <w:jc w:val="center"/>
        </w:trPr>
        <w:tc>
          <w:tcPr>
            <w:tcW w:w="2972" w:type="dxa"/>
            <w:shd w:val="clear" w:color="auto" w:fill="auto"/>
            <w:vAlign w:val="center"/>
          </w:tcPr>
          <w:p w14:paraId="6CBD60BF" w14:textId="77777777" w:rsidR="00E574D4" w:rsidRPr="00702208" w:rsidRDefault="00E574D4"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 xml:space="preserve">Quản lý </w:t>
            </w:r>
            <w:r w:rsidR="00905A50" w:rsidRPr="00702208">
              <w:rPr>
                <w:rFonts w:eastAsia="Times New Roman" w:cs="Times New Roman"/>
                <w:sz w:val="24"/>
                <w:szCs w:val="24"/>
              </w:rPr>
              <w:t>LGSP</w:t>
            </w:r>
          </w:p>
        </w:tc>
        <w:tc>
          <w:tcPr>
            <w:tcW w:w="3969" w:type="dxa"/>
            <w:shd w:val="clear" w:color="auto" w:fill="auto"/>
            <w:vAlign w:val="center"/>
          </w:tcPr>
          <w:p w14:paraId="3835794C" w14:textId="77777777" w:rsidR="00E574D4" w:rsidRPr="00702208" w:rsidRDefault="00E574D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864" w:type="dxa"/>
            <w:shd w:val="clear" w:color="auto" w:fill="auto"/>
            <w:vAlign w:val="center"/>
          </w:tcPr>
          <w:p w14:paraId="767B2076" w14:textId="77777777" w:rsidR="00E574D4" w:rsidRPr="00702208" w:rsidRDefault="00E574D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bl>
    <w:p w14:paraId="5197CA8F"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308" w:name="_Toc519254580"/>
      <w:bookmarkStart w:id="309" w:name="_Toc136804180"/>
      <w:r w:rsidRPr="00702208">
        <w:rPr>
          <w:rFonts w:eastAsia="Times New Roman" w:cs="Times New Roman"/>
          <w:b/>
          <w:noProof/>
          <w:szCs w:val="20"/>
        </w:rPr>
        <w:t>3</w:t>
      </w:r>
      <w:r w:rsidR="008C2E23" w:rsidRPr="00702208">
        <w:rPr>
          <w:rFonts w:eastAsia="Times New Roman" w:cs="Times New Roman"/>
          <w:b/>
          <w:noProof/>
          <w:szCs w:val="20"/>
        </w:rPr>
        <w:t xml:space="preserve">. </w:t>
      </w:r>
      <w:r w:rsidRPr="00702208">
        <w:rPr>
          <w:rFonts w:eastAsia="Times New Roman" w:cs="Times New Roman"/>
          <w:b/>
          <w:noProof/>
          <w:szCs w:val="20"/>
        </w:rPr>
        <w:t>5</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Chống chối bỏ</w:t>
      </w:r>
      <w:bookmarkEnd w:id="308"/>
      <w:bookmarkEnd w:id="309"/>
      <w:r w:rsidRPr="00702208">
        <w:rPr>
          <w:rFonts w:eastAsia="Times New Roman" w:cs="Times New Roman"/>
          <w:b/>
          <w:noProof/>
          <w:szCs w:val="20"/>
        </w:rPr>
        <w:tab/>
      </w:r>
    </w:p>
    <w:tbl>
      <w:tblPr>
        <w:tblW w:w="96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24"/>
        <w:gridCol w:w="4139"/>
      </w:tblGrid>
      <w:tr w:rsidR="00702208" w:rsidRPr="00702208" w14:paraId="18A06E39" w14:textId="77777777" w:rsidTr="00693213">
        <w:trPr>
          <w:trHeight w:val="496"/>
          <w:jc w:val="center"/>
        </w:trPr>
        <w:tc>
          <w:tcPr>
            <w:tcW w:w="5524" w:type="dxa"/>
            <w:shd w:val="clear" w:color="auto" w:fill="auto"/>
            <w:vAlign w:val="center"/>
          </w:tcPr>
          <w:p w14:paraId="47429F00" w14:textId="77777777" w:rsidR="001B51C0" w:rsidRPr="00702208" w:rsidRDefault="001B51C0" w:rsidP="00B40517">
            <w:pPr>
              <w:spacing w:before="0" w:after="120" w:line="288" w:lineRule="auto"/>
              <w:ind w:firstLine="0"/>
              <w:rPr>
                <w:rFonts w:eastAsia="Times New Roman" w:cs="Times New Roman"/>
                <w:b/>
                <w:sz w:val="24"/>
                <w:szCs w:val="24"/>
              </w:rPr>
            </w:pPr>
            <w:r w:rsidRPr="00702208">
              <w:rPr>
                <w:rFonts w:eastAsia="Times New Roman" w:cs="Times New Roman"/>
                <w:b/>
                <w:sz w:val="24"/>
                <w:szCs w:val="24"/>
              </w:rPr>
              <w:t>Yêu cầu</w:t>
            </w:r>
          </w:p>
        </w:tc>
        <w:tc>
          <w:tcPr>
            <w:tcW w:w="4139" w:type="dxa"/>
            <w:vMerge w:val="restart"/>
            <w:shd w:val="clear" w:color="auto" w:fill="auto"/>
          </w:tcPr>
          <w:p w14:paraId="61DA8EAD"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Sử dụng chữ ký số khi trao đổi thông tin, dữ liệu quan trọng</w:t>
            </w:r>
          </w:p>
        </w:tc>
      </w:tr>
      <w:tr w:rsidR="00702208" w:rsidRPr="00702208" w14:paraId="4289DA7C" w14:textId="77777777" w:rsidTr="00693213">
        <w:trPr>
          <w:trHeight w:val="553"/>
          <w:jc w:val="center"/>
        </w:trPr>
        <w:tc>
          <w:tcPr>
            <w:tcW w:w="5524" w:type="dxa"/>
            <w:shd w:val="clear" w:color="auto" w:fill="auto"/>
            <w:vAlign w:val="center"/>
          </w:tcPr>
          <w:p w14:paraId="5DB13F58" w14:textId="77777777" w:rsidR="001B51C0" w:rsidRPr="00702208" w:rsidRDefault="001B51C0" w:rsidP="00B40517">
            <w:pPr>
              <w:spacing w:before="0" w:after="120" w:line="288" w:lineRule="auto"/>
              <w:ind w:firstLine="0"/>
              <w:rPr>
                <w:rFonts w:eastAsia="Times New Roman" w:cs="Times New Roman"/>
                <w:b/>
                <w:sz w:val="24"/>
                <w:szCs w:val="24"/>
              </w:rPr>
            </w:pPr>
            <w:r w:rsidRPr="00702208">
              <w:rPr>
                <w:rFonts w:eastAsia="Times New Roman" w:cs="Times New Roman"/>
                <w:b/>
                <w:sz w:val="24"/>
                <w:szCs w:val="24"/>
              </w:rPr>
              <w:t>Ứng dụng</w:t>
            </w:r>
          </w:p>
        </w:tc>
        <w:tc>
          <w:tcPr>
            <w:tcW w:w="4139" w:type="dxa"/>
            <w:vMerge/>
            <w:shd w:val="clear" w:color="auto" w:fill="auto"/>
          </w:tcPr>
          <w:p w14:paraId="73D80D79" w14:textId="77777777" w:rsidR="001B51C0" w:rsidRPr="00702208" w:rsidRDefault="001B51C0" w:rsidP="00B40517">
            <w:pPr>
              <w:spacing w:before="0" w:after="120" w:line="288" w:lineRule="auto"/>
              <w:ind w:firstLine="0"/>
              <w:jc w:val="both"/>
              <w:rPr>
                <w:rFonts w:eastAsia="Times New Roman" w:cs="Times New Roman"/>
                <w:sz w:val="24"/>
                <w:szCs w:val="24"/>
              </w:rPr>
            </w:pPr>
          </w:p>
        </w:tc>
      </w:tr>
      <w:tr w:rsidR="00702208" w:rsidRPr="00702208" w14:paraId="23BF8D5C" w14:textId="77777777" w:rsidTr="00693213">
        <w:trPr>
          <w:jc w:val="center"/>
        </w:trPr>
        <w:tc>
          <w:tcPr>
            <w:tcW w:w="5524" w:type="dxa"/>
            <w:shd w:val="clear" w:color="auto" w:fill="auto"/>
          </w:tcPr>
          <w:p w14:paraId="3D8FA6E1" w14:textId="77777777" w:rsidR="00E54084" w:rsidRPr="00702208" w:rsidRDefault="000108DD"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Cổng thông tin điển tử</w:t>
            </w:r>
          </w:p>
        </w:tc>
        <w:tc>
          <w:tcPr>
            <w:tcW w:w="4139" w:type="dxa"/>
            <w:shd w:val="clear" w:color="auto" w:fill="auto"/>
            <w:vAlign w:val="center"/>
          </w:tcPr>
          <w:p w14:paraId="4B01EBCA"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47EDFCDC" w14:textId="77777777" w:rsidTr="007D3FE8">
        <w:trPr>
          <w:jc w:val="center"/>
        </w:trPr>
        <w:tc>
          <w:tcPr>
            <w:tcW w:w="5524" w:type="dxa"/>
            <w:shd w:val="clear" w:color="auto" w:fill="auto"/>
          </w:tcPr>
          <w:p w14:paraId="554C23A2" w14:textId="3820037A" w:rsidR="00693213" w:rsidRPr="00702208" w:rsidRDefault="00693213"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Hệ thống thư điện tử công vụ tỉnh Hải Dương</w:t>
            </w:r>
          </w:p>
        </w:tc>
        <w:tc>
          <w:tcPr>
            <w:tcW w:w="4139" w:type="dxa"/>
            <w:shd w:val="clear" w:color="auto" w:fill="auto"/>
          </w:tcPr>
          <w:p w14:paraId="64FFE480" w14:textId="61A4A08A" w:rsidR="00693213" w:rsidRPr="00702208" w:rsidRDefault="0069321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6EE480C6" w14:textId="77777777" w:rsidTr="007D3FE8">
        <w:trPr>
          <w:jc w:val="center"/>
        </w:trPr>
        <w:tc>
          <w:tcPr>
            <w:tcW w:w="5524" w:type="dxa"/>
            <w:shd w:val="clear" w:color="auto" w:fill="auto"/>
          </w:tcPr>
          <w:p w14:paraId="33BC8C0E" w14:textId="3F322DEC" w:rsidR="00693213" w:rsidRPr="00702208" w:rsidRDefault="00693213" w:rsidP="00B40517">
            <w:pPr>
              <w:spacing w:before="0" w:after="120" w:line="288" w:lineRule="auto"/>
              <w:ind w:firstLine="0"/>
              <w:jc w:val="both"/>
              <w:rPr>
                <w:rFonts w:eastAsia="Times New Roman" w:cs="Times New Roman"/>
                <w:sz w:val="24"/>
                <w:szCs w:val="24"/>
              </w:rPr>
            </w:pPr>
            <w:r w:rsidRPr="00702208">
              <w:rPr>
                <w:rFonts w:cs="Times New Roman"/>
                <w:spacing w:val="-4"/>
                <w:sz w:val="24"/>
                <w:szCs w:val="24"/>
              </w:rPr>
              <w:t>Hệ thống dịch vụ công trực tuyến tỉnh Hải Dương</w:t>
            </w:r>
          </w:p>
        </w:tc>
        <w:tc>
          <w:tcPr>
            <w:tcW w:w="4139" w:type="dxa"/>
            <w:shd w:val="clear" w:color="auto" w:fill="auto"/>
          </w:tcPr>
          <w:p w14:paraId="6355D54B" w14:textId="03AFADAC" w:rsidR="00693213" w:rsidRPr="00702208" w:rsidRDefault="0069321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5C789667" w14:textId="77777777" w:rsidTr="007D3FE8">
        <w:trPr>
          <w:jc w:val="center"/>
        </w:trPr>
        <w:tc>
          <w:tcPr>
            <w:tcW w:w="5524" w:type="dxa"/>
            <w:shd w:val="clear" w:color="auto" w:fill="auto"/>
          </w:tcPr>
          <w:p w14:paraId="585BE5C6" w14:textId="03187EF8" w:rsidR="00693213" w:rsidRPr="00702208" w:rsidRDefault="00693213" w:rsidP="00B40517">
            <w:pPr>
              <w:spacing w:before="0" w:after="120" w:line="288" w:lineRule="auto"/>
              <w:ind w:firstLine="0"/>
              <w:jc w:val="both"/>
              <w:rPr>
                <w:rFonts w:eastAsia="Times New Roman" w:cs="Times New Roman"/>
                <w:sz w:val="24"/>
                <w:szCs w:val="24"/>
              </w:rPr>
            </w:pPr>
            <w:r w:rsidRPr="00702208">
              <w:rPr>
                <w:rFonts w:cs="Times New Roman"/>
                <w:sz w:val="24"/>
                <w:szCs w:val="24"/>
                <w:lang w:val="pt-BR"/>
              </w:rPr>
              <w:t>Hệ thống Giao ban trực tuyến tỉnh Hải Dương</w:t>
            </w:r>
          </w:p>
        </w:tc>
        <w:tc>
          <w:tcPr>
            <w:tcW w:w="4139" w:type="dxa"/>
            <w:shd w:val="clear" w:color="auto" w:fill="auto"/>
          </w:tcPr>
          <w:p w14:paraId="588AB618" w14:textId="05A6434E" w:rsidR="00693213" w:rsidRPr="00702208" w:rsidRDefault="00693213"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72B983AB" w14:textId="77777777" w:rsidTr="00693213">
        <w:trPr>
          <w:jc w:val="center"/>
        </w:trPr>
        <w:tc>
          <w:tcPr>
            <w:tcW w:w="5524" w:type="dxa"/>
            <w:shd w:val="clear" w:color="auto" w:fill="auto"/>
            <w:vAlign w:val="center"/>
          </w:tcPr>
          <w:p w14:paraId="069EC842" w14:textId="77777777" w:rsidR="00E54084" w:rsidRPr="00702208" w:rsidRDefault="000108D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Hệ thông liên thông dữ liệu LGSP</w:t>
            </w:r>
          </w:p>
        </w:tc>
        <w:tc>
          <w:tcPr>
            <w:tcW w:w="4139" w:type="dxa"/>
            <w:shd w:val="clear" w:color="auto" w:fill="auto"/>
            <w:vAlign w:val="center"/>
          </w:tcPr>
          <w:p w14:paraId="14754A8B"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bl>
    <w:p w14:paraId="51FD3AC5" w14:textId="77777777" w:rsidR="001B51C0" w:rsidRPr="00702208" w:rsidRDefault="001B51C0" w:rsidP="00B40517">
      <w:pPr>
        <w:keepNext/>
        <w:spacing w:before="0" w:after="120" w:line="288" w:lineRule="auto"/>
        <w:ind w:firstLine="425"/>
        <w:outlineLvl w:val="2"/>
        <w:rPr>
          <w:rFonts w:eastAsia="Times New Roman" w:cs="Times New Roman"/>
          <w:b/>
          <w:noProof/>
          <w:szCs w:val="20"/>
          <w:lang w:val="en-GB"/>
        </w:rPr>
      </w:pPr>
      <w:bookmarkStart w:id="310" w:name="_Toc519254581"/>
      <w:bookmarkStart w:id="311" w:name="_Toc136804181"/>
      <w:r w:rsidRPr="00702208">
        <w:rPr>
          <w:rFonts w:eastAsia="Times New Roman" w:cs="Times New Roman"/>
          <w:b/>
          <w:noProof/>
          <w:szCs w:val="20"/>
          <w:lang w:val="en-GB"/>
        </w:rPr>
        <w:t>3</w:t>
      </w:r>
      <w:r w:rsidR="008C2E23" w:rsidRPr="00702208">
        <w:rPr>
          <w:rFonts w:eastAsia="Times New Roman" w:cs="Times New Roman"/>
          <w:b/>
          <w:noProof/>
          <w:szCs w:val="20"/>
          <w:lang w:val="en-GB"/>
        </w:rPr>
        <w:t xml:space="preserve">. </w:t>
      </w:r>
      <w:r w:rsidRPr="00702208">
        <w:rPr>
          <w:rFonts w:eastAsia="Times New Roman" w:cs="Times New Roman"/>
          <w:b/>
          <w:noProof/>
          <w:szCs w:val="20"/>
          <w:lang w:val="en-GB"/>
        </w:rPr>
        <w:t>6</w:t>
      </w:r>
      <w:r w:rsidR="008C2E23" w:rsidRPr="00702208">
        <w:rPr>
          <w:rFonts w:eastAsia="Times New Roman" w:cs="Times New Roman"/>
          <w:b/>
          <w:noProof/>
          <w:szCs w:val="20"/>
          <w:lang w:val="en-GB"/>
        </w:rPr>
        <w:t xml:space="preserve">. </w:t>
      </w:r>
      <w:r w:rsidRPr="00702208">
        <w:rPr>
          <w:rFonts w:eastAsia="Times New Roman" w:cs="Times New Roman"/>
          <w:b/>
          <w:noProof/>
          <w:szCs w:val="20"/>
          <w:lang w:val="en-GB"/>
        </w:rPr>
        <w:t xml:space="preserve"> An toàn ứng dụng và mã nguồn</w:t>
      </w:r>
      <w:bookmarkEnd w:id="310"/>
      <w:bookmarkEnd w:id="311"/>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1588"/>
        <w:gridCol w:w="1730"/>
        <w:gridCol w:w="1446"/>
        <w:gridCol w:w="2636"/>
      </w:tblGrid>
      <w:tr w:rsidR="00702208" w:rsidRPr="00702208" w14:paraId="32C0A95D" w14:textId="77777777" w:rsidTr="00F344AD">
        <w:trPr>
          <w:trHeight w:val="806"/>
          <w:jc w:val="center"/>
        </w:trPr>
        <w:tc>
          <w:tcPr>
            <w:tcW w:w="2122" w:type="dxa"/>
            <w:shd w:val="clear" w:color="auto" w:fill="auto"/>
            <w:vAlign w:val="center"/>
          </w:tcPr>
          <w:p w14:paraId="7AC476F2" w14:textId="77777777" w:rsidR="001B51C0" w:rsidRPr="00702208" w:rsidRDefault="001B51C0" w:rsidP="00B40517">
            <w:pPr>
              <w:spacing w:before="0" w:after="120" w:line="288" w:lineRule="auto"/>
              <w:ind w:firstLine="0"/>
              <w:rPr>
                <w:rFonts w:eastAsia="Times New Roman" w:cs="Times New Roman"/>
                <w:b/>
                <w:sz w:val="24"/>
                <w:szCs w:val="24"/>
              </w:rPr>
            </w:pPr>
            <w:r w:rsidRPr="00702208">
              <w:rPr>
                <w:rFonts w:eastAsia="Times New Roman" w:cs="Times New Roman"/>
                <w:b/>
                <w:sz w:val="24"/>
                <w:szCs w:val="24"/>
              </w:rPr>
              <w:t>Yêu cầu</w:t>
            </w:r>
          </w:p>
        </w:tc>
        <w:tc>
          <w:tcPr>
            <w:tcW w:w="1588" w:type="dxa"/>
            <w:vMerge w:val="restart"/>
            <w:shd w:val="clear" w:color="auto" w:fill="auto"/>
          </w:tcPr>
          <w:p w14:paraId="5E142AE2"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Có chức năng kiểm tra tính hợp lệ của thông tin, dữ liệu đầu vào trước khi xử lý</w:t>
            </w:r>
          </w:p>
        </w:tc>
        <w:tc>
          <w:tcPr>
            <w:tcW w:w="1730" w:type="dxa"/>
            <w:vMerge w:val="restart"/>
            <w:shd w:val="clear" w:color="auto" w:fill="auto"/>
          </w:tcPr>
          <w:p w14:paraId="46BDFB70"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bCs/>
                <w:sz w:val="24"/>
                <w:szCs w:val="24"/>
              </w:rPr>
              <w:t>Có chức năng kiểm tra tính hợp lệ của thông tin, dữ liệu đầu ra trước khi gửi về máy yêu cầu</w:t>
            </w:r>
          </w:p>
        </w:tc>
        <w:tc>
          <w:tcPr>
            <w:tcW w:w="1446" w:type="dxa"/>
            <w:vMerge w:val="restart"/>
            <w:shd w:val="clear" w:color="auto" w:fill="auto"/>
          </w:tcPr>
          <w:p w14:paraId="0163E1A4"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Giới hạn địa chỉ mạng quản trị được phép truy cập, quản trị ứng dụng từ xa</w:t>
            </w:r>
          </w:p>
        </w:tc>
        <w:tc>
          <w:tcPr>
            <w:tcW w:w="2636" w:type="dxa"/>
            <w:vMerge w:val="restart"/>
            <w:shd w:val="clear" w:color="auto" w:fill="auto"/>
          </w:tcPr>
          <w:p w14:paraId="6FD3FDE8"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Có phương án bảo vệ ứng dụng chống lại những dạng tấn công phổ biến: SQL Injection, OS command injection, RFI, LFI, Xpath injection, XSS, CSRF</w:t>
            </w:r>
          </w:p>
        </w:tc>
      </w:tr>
      <w:tr w:rsidR="00702208" w:rsidRPr="00702208" w14:paraId="3B13B074" w14:textId="77777777" w:rsidTr="00F344AD">
        <w:trPr>
          <w:trHeight w:val="1351"/>
          <w:jc w:val="center"/>
        </w:trPr>
        <w:tc>
          <w:tcPr>
            <w:tcW w:w="2122" w:type="dxa"/>
            <w:shd w:val="clear" w:color="auto" w:fill="auto"/>
            <w:vAlign w:val="center"/>
          </w:tcPr>
          <w:p w14:paraId="242E325F" w14:textId="77777777" w:rsidR="001B51C0" w:rsidRPr="00702208" w:rsidRDefault="001B51C0" w:rsidP="00B40517">
            <w:pPr>
              <w:spacing w:before="0" w:after="120" w:line="288" w:lineRule="auto"/>
              <w:ind w:firstLine="0"/>
              <w:rPr>
                <w:rFonts w:eastAsia="Times New Roman" w:cs="Times New Roman"/>
                <w:b/>
                <w:sz w:val="24"/>
                <w:szCs w:val="24"/>
              </w:rPr>
            </w:pPr>
            <w:r w:rsidRPr="00702208">
              <w:rPr>
                <w:rFonts w:eastAsia="Times New Roman" w:cs="Times New Roman"/>
                <w:b/>
                <w:sz w:val="24"/>
                <w:szCs w:val="24"/>
              </w:rPr>
              <w:t>Ứng dụng</w:t>
            </w:r>
          </w:p>
        </w:tc>
        <w:tc>
          <w:tcPr>
            <w:tcW w:w="1588" w:type="dxa"/>
            <w:vMerge/>
            <w:shd w:val="clear" w:color="auto" w:fill="auto"/>
          </w:tcPr>
          <w:p w14:paraId="1B4F3B55"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730" w:type="dxa"/>
            <w:vMerge/>
            <w:shd w:val="clear" w:color="auto" w:fill="auto"/>
          </w:tcPr>
          <w:p w14:paraId="49A3F708"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1446" w:type="dxa"/>
            <w:vMerge/>
            <w:shd w:val="clear" w:color="auto" w:fill="auto"/>
          </w:tcPr>
          <w:p w14:paraId="3248CEDD" w14:textId="77777777" w:rsidR="001B51C0" w:rsidRPr="00702208" w:rsidRDefault="001B51C0" w:rsidP="00B40517">
            <w:pPr>
              <w:spacing w:before="0" w:after="120" w:line="288" w:lineRule="auto"/>
              <w:ind w:firstLine="0"/>
              <w:jc w:val="both"/>
              <w:rPr>
                <w:rFonts w:eastAsia="Times New Roman" w:cs="Times New Roman"/>
                <w:sz w:val="24"/>
                <w:szCs w:val="24"/>
              </w:rPr>
            </w:pPr>
          </w:p>
        </w:tc>
        <w:tc>
          <w:tcPr>
            <w:tcW w:w="2636" w:type="dxa"/>
            <w:vMerge/>
            <w:shd w:val="clear" w:color="auto" w:fill="auto"/>
          </w:tcPr>
          <w:p w14:paraId="2E34CFC6" w14:textId="77777777" w:rsidR="001B51C0" w:rsidRPr="00702208" w:rsidRDefault="001B51C0" w:rsidP="00B40517">
            <w:pPr>
              <w:spacing w:before="0" w:after="120" w:line="288" w:lineRule="auto"/>
              <w:ind w:firstLine="0"/>
              <w:jc w:val="both"/>
              <w:rPr>
                <w:rFonts w:eastAsia="Times New Roman" w:cs="Times New Roman"/>
                <w:sz w:val="24"/>
                <w:szCs w:val="24"/>
              </w:rPr>
            </w:pPr>
          </w:p>
        </w:tc>
      </w:tr>
      <w:tr w:rsidR="00702208" w:rsidRPr="00702208" w14:paraId="19D8327D" w14:textId="77777777" w:rsidTr="00F344AD">
        <w:trPr>
          <w:jc w:val="center"/>
        </w:trPr>
        <w:tc>
          <w:tcPr>
            <w:tcW w:w="2122" w:type="dxa"/>
            <w:shd w:val="clear" w:color="auto" w:fill="auto"/>
          </w:tcPr>
          <w:p w14:paraId="7D651D97" w14:textId="77777777" w:rsidR="00E54084" w:rsidRPr="00702208" w:rsidRDefault="000108DD"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Công thông tin điện tử</w:t>
            </w:r>
          </w:p>
        </w:tc>
        <w:tc>
          <w:tcPr>
            <w:tcW w:w="1588" w:type="dxa"/>
            <w:shd w:val="clear" w:color="auto" w:fill="auto"/>
            <w:vAlign w:val="center"/>
          </w:tcPr>
          <w:p w14:paraId="2B2D26B0"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30" w:type="dxa"/>
            <w:shd w:val="clear" w:color="auto" w:fill="auto"/>
            <w:vAlign w:val="center"/>
          </w:tcPr>
          <w:p w14:paraId="7E31F916"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46" w:type="dxa"/>
            <w:shd w:val="clear" w:color="auto" w:fill="auto"/>
            <w:vAlign w:val="center"/>
          </w:tcPr>
          <w:p w14:paraId="5E2DC850"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636" w:type="dxa"/>
            <w:shd w:val="clear" w:color="auto" w:fill="auto"/>
            <w:vAlign w:val="center"/>
          </w:tcPr>
          <w:p w14:paraId="1D6A80B4" w14:textId="77777777" w:rsidR="00E54084" w:rsidRPr="00702208" w:rsidRDefault="00E54084" w:rsidP="00B40517">
            <w:pPr>
              <w:spacing w:before="0" w:after="120" w:line="288" w:lineRule="auto"/>
              <w:ind w:firstLine="0"/>
              <w:jc w:val="center"/>
              <w:rPr>
                <w:sz w:val="24"/>
                <w:szCs w:val="24"/>
              </w:rPr>
            </w:pPr>
            <w:r w:rsidRPr="00702208">
              <w:rPr>
                <w:rFonts w:eastAsia="Times New Roman" w:cs="Times New Roman"/>
                <w:sz w:val="24"/>
                <w:szCs w:val="24"/>
              </w:rPr>
              <w:t>+</w:t>
            </w:r>
          </w:p>
        </w:tc>
      </w:tr>
      <w:tr w:rsidR="00702208" w:rsidRPr="00702208" w14:paraId="06592594" w14:textId="77777777" w:rsidTr="00F344AD">
        <w:trPr>
          <w:jc w:val="center"/>
        </w:trPr>
        <w:tc>
          <w:tcPr>
            <w:tcW w:w="2122" w:type="dxa"/>
            <w:shd w:val="clear" w:color="auto" w:fill="auto"/>
          </w:tcPr>
          <w:p w14:paraId="7678FB81" w14:textId="16516BFE" w:rsidR="00F344AD" w:rsidRPr="00702208" w:rsidRDefault="00F344AD"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 xml:space="preserve">Hệ thống thư điện tử công vụ tỉnh Hải </w:t>
            </w:r>
            <w:r w:rsidRPr="00702208">
              <w:rPr>
                <w:rFonts w:eastAsia="Times New Roman" w:cs="Times New Roman"/>
                <w:sz w:val="24"/>
                <w:szCs w:val="24"/>
              </w:rPr>
              <w:lastRenderedPageBreak/>
              <w:t>Dương</w:t>
            </w:r>
          </w:p>
        </w:tc>
        <w:tc>
          <w:tcPr>
            <w:tcW w:w="1588" w:type="dxa"/>
            <w:shd w:val="clear" w:color="auto" w:fill="auto"/>
            <w:vAlign w:val="center"/>
          </w:tcPr>
          <w:p w14:paraId="1A557801" w14:textId="488040E9" w:rsidR="00F344AD" w:rsidRPr="00702208" w:rsidRDefault="00F344A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lastRenderedPageBreak/>
              <w:t>+</w:t>
            </w:r>
          </w:p>
        </w:tc>
        <w:tc>
          <w:tcPr>
            <w:tcW w:w="1730" w:type="dxa"/>
            <w:shd w:val="clear" w:color="auto" w:fill="auto"/>
            <w:vAlign w:val="center"/>
          </w:tcPr>
          <w:p w14:paraId="5BE986D1" w14:textId="7B471231" w:rsidR="00F344AD" w:rsidRPr="00702208" w:rsidRDefault="00F344A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46" w:type="dxa"/>
            <w:shd w:val="clear" w:color="auto" w:fill="auto"/>
            <w:vAlign w:val="center"/>
          </w:tcPr>
          <w:p w14:paraId="28E5F291" w14:textId="7091E30D" w:rsidR="00F344AD" w:rsidRPr="00702208" w:rsidRDefault="00F344A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636" w:type="dxa"/>
            <w:shd w:val="clear" w:color="auto" w:fill="auto"/>
            <w:vAlign w:val="center"/>
          </w:tcPr>
          <w:p w14:paraId="18977B12" w14:textId="27C0504D" w:rsidR="00F344AD" w:rsidRPr="00702208" w:rsidRDefault="00F344A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1144A7AE" w14:textId="77777777" w:rsidTr="00F344AD">
        <w:trPr>
          <w:jc w:val="center"/>
        </w:trPr>
        <w:tc>
          <w:tcPr>
            <w:tcW w:w="2122" w:type="dxa"/>
            <w:shd w:val="clear" w:color="auto" w:fill="auto"/>
          </w:tcPr>
          <w:p w14:paraId="06529F83" w14:textId="4CA8BFE5" w:rsidR="00F344AD" w:rsidRPr="00702208" w:rsidRDefault="00F344AD" w:rsidP="00B40517">
            <w:pPr>
              <w:spacing w:before="0" w:after="120" w:line="288" w:lineRule="auto"/>
              <w:ind w:firstLine="0"/>
              <w:jc w:val="both"/>
              <w:rPr>
                <w:rFonts w:eastAsia="Times New Roman" w:cs="Times New Roman"/>
                <w:sz w:val="24"/>
                <w:szCs w:val="24"/>
              </w:rPr>
            </w:pPr>
            <w:r w:rsidRPr="00702208">
              <w:rPr>
                <w:rFonts w:cs="Times New Roman"/>
                <w:spacing w:val="-4"/>
                <w:sz w:val="24"/>
                <w:szCs w:val="24"/>
              </w:rPr>
              <w:lastRenderedPageBreak/>
              <w:t>Hệ thống dịch vụ công trực tuyến tỉnh Hải Dương</w:t>
            </w:r>
          </w:p>
        </w:tc>
        <w:tc>
          <w:tcPr>
            <w:tcW w:w="1588" w:type="dxa"/>
            <w:shd w:val="clear" w:color="auto" w:fill="auto"/>
            <w:vAlign w:val="center"/>
          </w:tcPr>
          <w:p w14:paraId="2ABE24E1" w14:textId="17D56714" w:rsidR="00F344AD" w:rsidRPr="00702208" w:rsidRDefault="00F344A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30" w:type="dxa"/>
            <w:shd w:val="clear" w:color="auto" w:fill="auto"/>
            <w:vAlign w:val="center"/>
          </w:tcPr>
          <w:p w14:paraId="5B999FBB" w14:textId="70E01A38" w:rsidR="00F344AD" w:rsidRPr="00702208" w:rsidRDefault="00F344A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46" w:type="dxa"/>
            <w:shd w:val="clear" w:color="auto" w:fill="auto"/>
            <w:vAlign w:val="center"/>
          </w:tcPr>
          <w:p w14:paraId="2F91BA87" w14:textId="605AB9C6" w:rsidR="00F344AD" w:rsidRPr="00702208" w:rsidRDefault="00F344A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636" w:type="dxa"/>
            <w:shd w:val="clear" w:color="auto" w:fill="auto"/>
            <w:vAlign w:val="center"/>
          </w:tcPr>
          <w:p w14:paraId="04AD8E9C" w14:textId="1395BC45" w:rsidR="00F344AD" w:rsidRPr="00702208" w:rsidRDefault="00F344A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2C6F9A93" w14:textId="77777777" w:rsidTr="00F344AD">
        <w:trPr>
          <w:jc w:val="center"/>
        </w:trPr>
        <w:tc>
          <w:tcPr>
            <w:tcW w:w="2122" w:type="dxa"/>
            <w:shd w:val="clear" w:color="auto" w:fill="auto"/>
          </w:tcPr>
          <w:p w14:paraId="3A90F97F" w14:textId="00D69F1E" w:rsidR="00F344AD" w:rsidRPr="00702208" w:rsidRDefault="00F344AD" w:rsidP="00B40517">
            <w:pPr>
              <w:spacing w:before="0" w:after="120" w:line="288" w:lineRule="auto"/>
              <w:ind w:firstLine="0"/>
              <w:jc w:val="both"/>
              <w:rPr>
                <w:rFonts w:eastAsia="Times New Roman" w:cs="Times New Roman"/>
                <w:sz w:val="24"/>
                <w:szCs w:val="24"/>
              </w:rPr>
            </w:pPr>
            <w:r w:rsidRPr="00702208">
              <w:rPr>
                <w:rFonts w:cs="Times New Roman"/>
                <w:sz w:val="24"/>
                <w:szCs w:val="24"/>
                <w:lang w:val="pt-BR"/>
              </w:rPr>
              <w:t>Hệ thống Giao ban trực tuyến tỉnh Hải Dương</w:t>
            </w:r>
          </w:p>
        </w:tc>
        <w:tc>
          <w:tcPr>
            <w:tcW w:w="1588" w:type="dxa"/>
            <w:shd w:val="clear" w:color="auto" w:fill="auto"/>
            <w:vAlign w:val="center"/>
          </w:tcPr>
          <w:p w14:paraId="66C05B3F" w14:textId="726466A6" w:rsidR="00F344AD" w:rsidRPr="00702208" w:rsidRDefault="00F344A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30" w:type="dxa"/>
            <w:shd w:val="clear" w:color="auto" w:fill="auto"/>
            <w:vAlign w:val="center"/>
          </w:tcPr>
          <w:p w14:paraId="7C795F1E" w14:textId="10C2E85E" w:rsidR="00F344AD" w:rsidRPr="00702208" w:rsidRDefault="00F344A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46" w:type="dxa"/>
            <w:shd w:val="clear" w:color="auto" w:fill="auto"/>
            <w:vAlign w:val="center"/>
          </w:tcPr>
          <w:p w14:paraId="5742FCEE" w14:textId="20590D95" w:rsidR="00F344AD" w:rsidRPr="00702208" w:rsidRDefault="00F344A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636" w:type="dxa"/>
            <w:shd w:val="clear" w:color="auto" w:fill="auto"/>
            <w:vAlign w:val="center"/>
          </w:tcPr>
          <w:p w14:paraId="3FEE1A31" w14:textId="136ABFC9" w:rsidR="00F344AD" w:rsidRPr="00702208" w:rsidRDefault="00F344AD"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r>
      <w:tr w:rsidR="00702208" w:rsidRPr="00702208" w14:paraId="1CCE1596" w14:textId="77777777" w:rsidTr="00F344AD">
        <w:trPr>
          <w:jc w:val="center"/>
        </w:trPr>
        <w:tc>
          <w:tcPr>
            <w:tcW w:w="2122" w:type="dxa"/>
            <w:shd w:val="clear" w:color="auto" w:fill="auto"/>
            <w:vAlign w:val="center"/>
          </w:tcPr>
          <w:p w14:paraId="1615A8A0" w14:textId="77777777" w:rsidR="00E54084" w:rsidRPr="00702208" w:rsidRDefault="000108DD"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Hệ thống LGSP</w:t>
            </w:r>
          </w:p>
        </w:tc>
        <w:tc>
          <w:tcPr>
            <w:tcW w:w="1588" w:type="dxa"/>
            <w:shd w:val="clear" w:color="auto" w:fill="auto"/>
            <w:vAlign w:val="center"/>
          </w:tcPr>
          <w:p w14:paraId="57F2B2FA"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730" w:type="dxa"/>
            <w:shd w:val="clear" w:color="auto" w:fill="auto"/>
            <w:vAlign w:val="center"/>
          </w:tcPr>
          <w:p w14:paraId="14C90B26"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1446" w:type="dxa"/>
            <w:shd w:val="clear" w:color="auto" w:fill="auto"/>
            <w:vAlign w:val="center"/>
          </w:tcPr>
          <w:p w14:paraId="7FBD5A9C" w14:textId="77777777" w:rsidR="00E54084" w:rsidRPr="00702208" w:rsidRDefault="00E54084"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w:t>
            </w:r>
          </w:p>
        </w:tc>
        <w:tc>
          <w:tcPr>
            <w:tcW w:w="2636" w:type="dxa"/>
            <w:shd w:val="clear" w:color="auto" w:fill="auto"/>
            <w:vAlign w:val="center"/>
          </w:tcPr>
          <w:p w14:paraId="1E4A2083" w14:textId="77777777" w:rsidR="00E54084" w:rsidRPr="00702208" w:rsidRDefault="00E54084" w:rsidP="00B40517">
            <w:pPr>
              <w:spacing w:before="0" w:after="120" w:line="288" w:lineRule="auto"/>
              <w:ind w:firstLine="0"/>
              <w:jc w:val="center"/>
              <w:rPr>
                <w:sz w:val="24"/>
                <w:szCs w:val="24"/>
              </w:rPr>
            </w:pPr>
            <w:r w:rsidRPr="00702208">
              <w:rPr>
                <w:rFonts w:eastAsia="Times New Roman" w:cs="Times New Roman"/>
                <w:sz w:val="24"/>
                <w:szCs w:val="24"/>
              </w:rPr>
              <w:t>+</w:t>
            </w:r>
          </w:p>
        </w:tc>
      </w:tr>
    </w:tbl>
    <w:p w14:paraId="291EE6B9" w14:textId="77777777" w:rsidR="001B51C0" w:rsidRPr="00702208" w:rsidRDefault="001B51C0" w:rsidP="00B40517">
      <w:pPr>
        <w:keepNext/>
        <w:spacing w:before="0" w:after="120" w:line="288" w:lineRule="auto"/>
        <w:ind w:firstLine="425"/>
        <w:jc w:val="both"/>
        <w:outlineLvl w:val="1"/>
        <w:rPr>
          <w:rFonts w:eastAsia="Times New Roman" w:cs="Times New Roman"/>
          <w:b/>
          <w:bCs/>
          <w:iCs/>
          <w:szCs w:val="28"/>
        </w:rPr>
      </w:pPr>
      <w:bookmarkStart w:id="312" w:name="_Toc519254582"/>
      <w:bookmarkStart w:id="313" w:name="_Toc521661496"/>
      <w:bookmarkStart w:id="314" w:name="_Toc136442433"/>
      <w:bookmarkStart w:id="315" w:name="_Toc136804182"/>
      <w:r w:rsidRPr="00702208">
        <w:rPr>
          <w:rFonts w:eastAsia="Times New Roman" w:cs="Times New Roman"/>
          <w:b/>
          <w:bCs/>
          <w:iCs/>
          <w:szCs w:val="28"/>
        </w:rPr>
        <w:t>4</w:t>
      </w:r>
      <w:r w:rsidR="008C2E23" w:rsidRPr="00702208">
        <w:rPr>
          <w:rFonts w:eastAsia="Times New Roman" w:cs="Times New Roman"/>
          <w:b/>
          <w:bCs/>
          <w:iCs/>
          <w:szCs w:val="28"/>
        </w:rPr>
        <w:t xml:space="preserve">. </w:t>
      </w:r>
      <w:r w:rsidRPr="00702208">
        <w:rPr>
          <w:rFonts w:eastAsia="Times New Roman" w:cs="Times New Roman"/>
          <w:b/>
          <w:bCs/>
          <w:iCs/>
          <w:szCs w:val="28"/>
        </w:rPr>
        <w:t xml:space="preserve"> Bảo đảm an toàn dữ liệu</w:t>
      </w:r>
      <w:bookmarkEnd w:id="312"/>
      <w:bookmarkEnd w:id="313"/>
      <w:bookmarkEnd w:id="314"/>
      <w:bookmarkEnd w:id="315"/>
      <w:r w:rsidRPr="00702208">
        <w:rPr>
          <w:rFonts w:eastAsia="Times New Roman" w:cs="Times New Roman"/>
          <w:b/>
          <w:bCs/>
          <w:iCs/>
          <w:szCs w:val="28"/>
        </w:rPr>
        <w:tab/>
        <w:t xml:space="preserve"> </w:t>
      </w:r>
    </w:p>
    <w:p w14:paraId="218608C5"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316" w:name="_Toc519254583"/>
      <w:bookmarkStart w:id="317" w:name="_Toc136804183"/>
      <w:r w:rsidRPr="00702208">
        <w:rPr>
          <w:rFonts w:eastAsia="Times New Roman" w:cs="Times New Roman"/>
          <w:b/>
          <w:noProof/>
          <w:szCs w:val="20"/>
        </w:rPr>
        <w:t>4</w:t>
      </w:r>
      <w:r w:rsidR="008C2E23" w:rsidRPr="00702208">
        <w:rPr>
          <w:rFonts w:eastAsia="Times New Roman" w:cs="Times New Roman"/>
          <w:b/>
          <w:noProof/>
          <w:szCs w:val="20"/>
        </w:rPr>
        <w:t xml:space="preserve">. </w:t>
      </w:r>
      <w:r w:rsidRPr="00702208">
        <w:rPr>
          <w:rFonts w:eastAsia="Times New Roman" w:cs="Times New Roman"/>
          <w:b/>
          <w:noProof/>
          <w:szCs w:val="20"/>
        </w:rPr>
        <w:t>1</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Nguyên vẹn dữ liệu</w:t>
      </w:r>
      <w:bookmarkEnd w:id="316"/>
      <w:bookmarkEnd w:id="317"/>
      <w:r w:rsidRPr="00702208">
        <w:rPr>
          <w:rFonts w:eastAsia="Times New Roman" w:cs="Times New Roman"/>
          <w:b/>
          <w:noProof/>
          <w:szCs w:val="20"/>
        </w:rPr>
        <w:tab/>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644"/>
        <w:gridCol w:w="992"/>
        <w:gridCol w:w="4394"/>
      </w:tblGrid>
      <w:tr w:rsidR="00702208" w:rsidRPr="00702208" w14:paraId="4788BAE4" w14:textId="77777777" w:rsidTr="002F005A">
        <w:trPr>
          <w:jc w:val="center"/>
        </w:trPr>
        <w:tc>
          <w:tcPr>
            <w:tcW w:w="746" w:type="dxa"/>
            <w:shd w:val="clear" w:color="auto" w:fill="auto"/>
            <w:vAlign w:val="center"/>
          </w:tcPr>
          <w:p w14:paraId="2E0B44EF"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STT</w:t>
            </w:r>
          </w:p>
        </w:tc>
        <w:tc>
          <w:tcPr>
            <w:tcW w:w="3644" w:type="dxa"/>
            <w:shd w:val="clear" w:color="auto" w:fill="auto"/>
            <w:vAlign w:val="center"/>
          </w:tcPr>
          <w:p w14:paraId="016056BA"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Yêu cầu</w:t>
            </w:r>
          </w:p>
        </w:tc>
        <w:tc>
          <w:tcPr>
            <w:tcW w:w="992" w:type="dxa"/>
            <w:shd w:val="clear" w:color="auto" w:fill="auto"/>
            <w:vAlign w:val="center"/>
          </w:tcPr>
          <w:p w14:paraId="67EBBF23"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P/A</w:t>
            </w:r>
          </w:p>
        </w:tc>
        <w:tc>
          <w:tcPr>
            <w:tcW w:w="4394" w:type="dxa"/>
            <w:shd w:val="clear" w:color="auto" w:fill="auto"/>
            <w:vAlign w:val="center"/>
          </w:tcPr>
          <w:p w14:paraId="5A1089F1"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Ghi chú/Mô tả</w:t>
            </w:r>
          </w:p>
        </w:tc>
      </w:tr>
      <w:tr w:rsidR="00702208" w:rsidRPr="00702208" w14:paraId="3393AAEC" w14:textId="77777777" w:rsidTr="002F005A">
        <w:trPr>
          <w:jc w:val="center"/>
        </w:trPr>
        <w:tc>
          <w:tcPr>
            <w:tcW w:w="746" w:type="dxa"/>
            <w:shd w:val="clear" w:color="auto" w:fill="auto"/>
            <w:vAlign w:val="center"/>
          </w:tcPr>
          <w:p w14:paraId="63769C96"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1</w:t>
            </w:r>
          </w:p>
        </w:tc>
        <w:tc>
          <w:tcPr>
            <w:tcW w:w="3644" w:type="dxa"/>
            <w:shd w:val="clear" w:color="auto" w:fill="auto"/>
            <w:vAlign w:val="center"/>
          </w:tcPr>
          <w:p w14:paraId="58620593"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Có phương án quản lý, lưu trữ dữ liệu quan trọng trong hệ thống cùng với mã kiểm tra tính nguyên vẹn</w:t>
            </w:r>
          </w:p>
        </w:tc>
        <w:tc>
          <w:tcPr>
            <w:tcW w:w="992" w:type="dxa"/>
            <w:shd w:val="clear" w:color="auto" w:fill="auto"/>
            <w:vAlign w:val="center"/>
          </w:tcPr>
          <w:p w14:paraId="437CC580"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394" w:type="dxa"/>
            <w:shd w:val="clear" w:color="auto" w:fill="auto"/>
            <w:vAlign w:val="center"/>
          </w:tcPr>
          <w:p w14:paraId="24B184F6" w14:textId="77777777" w:rsidR="001B51C0" w:rsidRPr="00702208" w:rsidRDefault="001B51C0" w:rsidP="00B40517">
            <w:pPr>
              <w:spacing w:before="0" w:after="120" w:line="288" w:lineRule="auto"/>
              <w:ind w:firstLine="0"/>
              <w:rPr>
                <w:rFonts w:eastAsia="Times New Roman" w:cs="Times New Roman"/>
                <w:sz w:val="24"/>
                <w:szCs w:val="24"/>
              </w:rPr>
            </w:pPr>
            <w:r w:rsidRPr="00702208">
              <w:rPr>
                <w:rFonts w:eastAsia="Times New Roman" w:cs="Times New Roman"/>
                <w:sz w:val="24"/>
                <w:szCs w:val="24"/>
              </w:rPr>
              <w:t>Dữ liệu quan trọng trên hệ thống bao gồm dữ liệu: dữ liệu nghiệp vụ, văn bản điện tử quan trọng và dữ liệu cấu hình hệ thống</w:t>
            </w:r>
            <w:r w:rsidR="008C2E23" w:rsidRPr="00702208">
              <w:rPr>
                <w:rFonts w:eastAsia="Times New Roman" w:cs="Times New Roman"/>
                <w:sz w:val="24"/>
                <w:szCs w:val="24"/>
              </w:rPr>
              <w:t xml:space="preserve">. </w:t>
            </w:r>
          </w:p>
          <w:p w14:paraId="49469374"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Dữ liệu được nén và được lưu trữ cùng mã kiểm tra MD5 trên hệ thống SAN</w:t>
            </w:r>
            <w:r w:rsidR="008C2E23" w:rsidRPr="00702208">
              <w:rPr>
                <w:rFonts w:eastAsia="Times New Roman" w:cs="Times New Roman"/>
                <w:sz w:val="24"/>
                <w:szCs w:val="24"/>
              </w:rPr>
              <w:t xml:space="preserve">. </w:t>
            </w:r>
          </w:p>
        </w:tc>
      </w:tr>
    </w:tbl>
    <w:p w14:paraId="4310FB26"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318" w:name="_Toc519254584"/>
      <w:bookmarkStart w:id="319" w:name="_Toc136804184"/>
      <w:r w:rsidRPr="00702208">
        <w:rPr>
          <w:rFonts w:eastAsia="Times New Roman" w:cs="Times New Roman"/>
          <w:b/>
          <w:noProof/>
          <w:szCs w:val="20"/>
        </w:rPr>
        <w:t>4</w:t>
      </w:r>
      <w:r w:rsidR="008C2E23" w:rsidRPr="00702208">
        <w:rPr>
          <w:rFonts w:eastAsia="Times New Roman" w:cs="Times New Roman"/>
          <w:b/>
          <w:noProof/>
          <w:szCs w:val="20"/>
        </w:rPr>
        <w:t xml:space="preserve">. </w:t>
      </w:r>
      <w:r w:rsidRPr="00702208">
        <w:rPr>
          <w:rFonts w:eastAsia="Times New Roman" w:cs="Times New Roman"/>
          <w:b/>
          <w:noProof/>
          <w:szCs w:val="20"/>
        </w:rPr>
        <w:t>2</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Bảo mật dữ liệu</w:t>
      </w:r>
      <w:bookmarkEnd w:id="318"/>
      <w:bookmarkEnd w:id="319"/>
      <w:r w:rsidRPr="00702208">
        <w:rPr>
          <w:rFonts w:eastAsia="Times New Roman" w:cs="Times New Roman"/>
          <w:b/>
          <w:noProof/>
          <w:szCs w:val="20"/>
        </w:rPr>
        <w:tab/>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849"/>
        <w:gridCol w:w="1099"/>
        <w:gridCol w:w="4082"/>
      </w:tblGrid>
      <w:tr w:rsidR="00702208" w:rsidRPr="00702208" w14:paraId="2D3546EA" w14:textId="77777777" w:rsidTr="002F005A">
        <w:trPr>
          <w:jc w:val="center"/>
        </w:trPr>
        <w:tc>
          <w:tcPr>
            <w:tcW w:w="746" w:type="dxa"/>
            <w:shd w:val="clear" w:color="auto" w:fill="auto"/>
            <w:vAlign w:val="center"/>
          </w:tcPr>
          <w:p w14:paraId="7D7FAB5B"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STT</w:t>
            </w:r>
          </w:p>
        </w:tc>
        <w:tc>
          <w:tcPr>
            <w:tcW w:w="3849" w:type="dxa"/>
            <w:shd w:val="clear" w:color="auto" w:fill="auto"/>
            <w:vAlign w:val="center"/>
          </w:tcPr>
          <w:p w14:paraId="25DDB7FF"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Yêu cầu</w:t>
            </w:r>
          </w:p>
        </w:tc>
        <w:tc>
          <w:tcPr>
            <w:tcW w:w="1099" w:type="dxa"/>
            <w:shd w:val="clear" w:color="auto" w:fill="auto"/>
            <w:vAlign w:val="center"/>
          </w:tcPr>
          <w:p w14:paraId="45E887E1"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P/A</w:t>
            </w:r>
          </w:p>
        </w:tc>
        <w:tc>
          <w:tcPr>
            <w:tcW w:w="4082" w:type="dxa"/>
            <w:shd w:val="clear" w:color="auto" w:fill="auto"/>
            <w:vAlign w:val="center"/>
          </w:tcPr>
          <w:p w14:paraId="04B19F34"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Ghi chú/Mô tả</w:t>
            </w:r>
          </w:p>
        </w:tc>
      </w:tr>
      <w:tr w:rsidR="00702208" w:rsidRPr="00702208" w14:paraId="5044A60F" w14:textId="77777777" w:rsidTr="002F005A">
        <w:trPr>
          <w:jc w:val="center"/>
        </w:trPr>
        <w:tc>
          <w:tcPr>
            <w:tcW w:w="746" w:type="dxa"/>
            <w:shd w:val="clear" w:color="auto" w:fill="auto"/>
            <w:vAlign w:val="center"/>
          </w:tcPr>
          <w:p w14:paraId="6FEE3B3F"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1</w:t>
            </w:r>
          </w:p>
        </w:tc>
        <w:tc>
          <w:tcPr>
            <w:tcW w:w="3849" w:type="dxa"/>
            <w:shd w:val="clear" w:color="auto" w:fill="auto"/>
            <w:vAlign w:val="center"/>
          </w:tcPr>
          <w:p w14:paraId="2163E197"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Lưu trữ có mã hóa các thông tin, dữ liệu (không phải là thông tin, dữ liệu công khai) trên hệ thống lưu trữ/phương tiện lưu trữ</w:t>
            </w:r>
          </w:p>
        </w:tc>
        <w:tc>
          <w:tcPr>
            <w:tcW w:w="1099" w:type="dxa"/>
            <w:shd w:val="clear" w:color="auto" w:fill="auto"/>
            <w:vAlign w:val="center"/>
          </w:tcPr>
          <w:p w14:paraId="0FD22185"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082" w:type="dxa"/>
            <w:shd w:val="clear" w:color="auto" w:fill="auto"/>
            <w:vAlign w:val="center"/>
          </w:tcPr>
          <w:p w14:paraId="0B5C9F9F"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Dữ liệu quan trọng trên hệ thống bao gồm dữ liệu: dữ liệu nghiệp vụ, văn bản điện tử quan trọng và dữ liệu cấu hình hệ thống</w:t>
            </w:r>
            <w:r w:rsidR="008C2E23" w:rsidRPr="00702208">
              <w:rPr>
                <w:rFonts w:eastAsia="Times New Roman" w:cs="Times New Roman"/>
                <w:sz w:val="24"/>
                <w:szCs w:val="24"/>
              </w:rPr>
              <w:t xml:space="preserve">. </w:t>
            </w:r>
          </w:p>
          <w:p w14:paraId="7B6441FE"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Dữ liệu được nén và được lưu trữ mã hóa sử dụng công cụ XXX (hỗ trợ các chuẩn mã hóa: DES, AES,…) trên hệ thống SAN</w:t>
            </w:r>
            <w:r w:rsidR="008C2E23" w:rsidRPr="00702208">
              <w:rPr>
                <w:rFonts w:eastAsia="Times New Roman" w:cs="Times New Roman"/>
                <w:sz w:val="24"/>
                <w:szCs w:val="24"/>
              </w:rPr>
              <w:t xml:space="preserve">. </w:t>
            </w:r>
          </w:p>
        </w:tc>
      </w:tr>
    </w:tbl>
    <w:p w14:paraId="74A35FCB" w14:textId="77777777" w:rsidR="001B51C0" w:rsidRPr="00702208" w:rsidRDefault="001B51C0" w:rsidP="00B40517">
      <w:pPr>
        <w:keepNext/>
        <w:spacing w:before="0" w:after="120" w:line="288" w:lineRule="auto"/>
        <w:ind w:firstLine="425"/>
        <w:outlineLvl w:val="2"/>
        <w:rPr>
          <w:rFonts w:eastAsia="Times New Roman" w:cs="Times New Roman"/>
          <w:b/>
          <w:noProof/>
          <w:szCs w:val="20"/>
        </w:rPr>
      </w:pPr>
      <w:bookmarkStart w:id="320" w:name="_Toc519254585"/>
      <w:bookmarkStart w:id="321" w:name="_Toc136804185"/>
      <w:r w:rsidRPr="00702208">
        <w:rPr>
          <w:rFonts w:eastAsia="Times New Roman" w:cs="Times New Roman"/>
          <w:b/>
          <w:noProof/>
          <w:szCs w:val="20"/>
        </w:rPr>
        <w:t>4</w:t>
      </w:r>
      <w:r w:rsidR="008C2E23" w:rsidRPr="00702208">
        <w:rPr>
          <w:rFonts w:eastAsia="Times New Roman" w:cs="Times New Roman"/>
          <w:b/>
          <w:noProof/>
          <w:szCs w:val="20"/>
        </w:rPr>
        <w:t xml:space="preserve">. </w:t>
      </w:r>
      <w:r w:rsidRPr="00702208">
        <w:rPr>
          <w:rFonts w:eastAsia="Times New Roman" w:cs="Times New Roman"/>
          <w:b/>
          <w:noProof/>
          <w:szCs w:val="20"/>
        </w:rPr>
        <w:t>3</w:t>
      </w:r>
      <w:r w:rsidR="008C2E23" w:rsidRPr="00702208">
        <w:rPr>
          <w:rFonts w:eastAsia="Times New Roman" w:cs="Times New Roman"/>
          <w:b/>
          <w:noProof/>
          <w:szCs w:val="20"/>
        </w:rPr>
        <w:t xml:space="preserve">. </w:t>
      </w:r>
      <w:r w:rsidRPr="00702208">
        <w:rPr>
          <w:rFonts w:eastAsia="Times New Roman" w:cs="Times New Roman"/>
          <w:b/>
          <w:noProof/>
          <w:szCs w:val="20"/>
        </w:rPr>
        <w:t xml:space="preserve"> Sao lưu dự phòng</w:t>
      </w:r>
      <w:bookmarkEnd w:id="320"/>
      <w:bookmarkEnd w:id="321"/>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3864"/>
        <w:gridCol w:w="1097"/>
        <w:gridCol w:w="4069"/>
      </w:tblGrid>
      <w:tr w:rsidR="00702208" w:rsidRPr="00702208" w14:paraId="15752A05" w14:textId="77777777" w:rsidTr="002F005A">
        <w:trPr>
          <w:jc w:val="center"/>
        </w:trPr>
        <w:tc>
          <w:tcPr>
            <w:tcW w:w="746" w:type="dxa"/>
            <w:shd w:val="clear" w:color="auto" w:fill="auto"/>
            <w:vAlign w:val="center"/>
          </w:tcPr>
          <w:p w14:paraId="3A9EE07D"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STT</w:t>
            </w:r>
          </w:p>
        </w:tc>
        <w:tc>
          <w:tcPr>
            <w:tcW w:w="3864" w:type="dxa"/>
            <w:shd w:val="clear" w:color="auto" w:fill="auto"/>
            <w:vAlign w:val="center"/>
          </w:tcPr>
          <w:p w14:paraId="7C16EB0E"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Yêu cầu</w:t>
            </w:r>
          </w:p>
        </w:tc>
        <w:tc>
          <w:tcPr>
            <w:tcW w:w="1097" w:type="dxa"/>
            <w:shd w:val="clear" w:color="auto" w:fill="auto"/>
            <w:vAlign w:val="center"/>
          </w:tcPr>
          <w:p w14:paraId="16447B83"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P/A</w:t>
            </w:r>
          </w:p>
        </w:tc>
        <w:tc>
          <w:tcPr>
            <w:tcW w:w="4069" w:type="dxa"/>
            <w:shd w:val="clear" w:color="auto" w:fill="auto"/>
            <w:vAlign w:val="center"/>
          </w:tcPr>
          <w:p w14:paraId="5C431B24" w14:textId="77777777" w:rsidR="001B51C0" w:rsidRPr="00702208" w:rsidRDefault="001B51C0" w:rsidP="00B40517">
            <w:pPr>
              <w:spacing w:before="0" w:after="120" w:line="288" w:lineRule="auto"/>
              <w:ind w:firstLine="0"/>
              <w:jc w:val="center"/>
              <w:rPr>
                <w:rFonts w:eastAsia="Times New Roman" w:cs="Times New Roman"/>
                <w:b/>
                <w:sz w:val="24"/>
                <w:szCs w:val="24"/>
              </w:rPr>
            </w:pPr>
            <w:r w:rsidRPr="00702208">
              <w:rPr>
                <w:rFonts w:eastAsia="Times New Roman" w:cs="Times New Roman"/>
                <w:b/>
                <w:sz w:val="24"/>
                <w:szCs w:val="24"/>
              </w:rPr>
              <w:t>Ghi chú/Mô tả</w:t>
            </w:r>
          </w:p>
        </w:tc>
      </w:tr>
      <w:tr w:rsidR="00702208" w:rsidRPr="00702208" w14:paraId="5F786D7A" w14:textId="77777777" w:rsidTr="002F005A">
        <w:trPr>
          <w:jc w:val="center"/>
        </w:trPr>
        <w:tc>
          <w:tcPr>
            <w:tcW w:w="746" w:type="dxa"/>
            <w:shd w:val="clear" w:color="auto" w:fill="auto"/>
            <w:vAlign w:val="center"/>
          </w:tcPr>
          <w:p w14:paraId="4AD9B18C"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1</w:t>
            </w:r>
          </w:p>
        </w:tc>
        <w:tc>
          <w:tcPr>
            <w:tcW w:w="3864" w:type="dxa"/>
            <w:shd w:val="clear" w:color="auto" w:fill="auto"/>
            <w:vAlign w:val="center"/>
          </w:tcPr>
          <w:p w14:paraId="1C7D1663"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Thực hiện sao lưu dự phòng các thông tin, dữ liệu cơ bản sau: tập tin cấu hình hệ thống, bản dự phòng hệ điều hành máy chủ, cơ sở dữ liệu; dữ liệu, thông tin nghiệp vụ</w:t>
            </w:r>
          </w:p>
        </w:tc>
        <w:tc>
          <w:tcPr>
            <w:tcW w:w="1097" w:type="dxa"/>
            <w:shd w:val="clear" w:color="auto" w:fill="auto"/>
            <w:vAlign w:val="center"/>
          </w:tcPr>
          <w:p w14:paraId="05D0953B"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069" w:type="dxa"/>
            <w:shd w:val="clear" w:color="auto" w:fill="auto"/>
            <w:vAlign w:val="center"/>
          </w:tcPr>
          <w:p w14:paraId="2DF9B3EE"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Thông tin, dữ liệu được lưu trữ và quản lý tập trung trên hệ thống lưu trữ SAN</w:t>
            </w:r>
            <w:r w:rsidR="008C2E23" w:rsidRPr="00702208">
              <w:rPr>
                <w:rFonts w:eastAsia="Times New Roman" w:cs="Times New Roman"/>
                <w:sz w:val="24"/>
                <w:szCs w:val="24"/>
              </w:rPr>
              <w:t xml:space="preserve">. </w:t>
            </w:r>
            <w:r w:rsidRPr="00702208">
              <w:rPr>
                <w:rFonts w:eastAsia="Times New Roman" w:cs="Times New Roman"/>
                <w:sz w:val="24"/>
                <w:szCs w:val="24"/>
              </w:rPr>
              <w:t xml:space="preserve"> </w:t>
            </w:r>
          </w:p>
        </w:tc>
      </w:tr>
      <w:tr w:rsidR="00702208" w:rsidRPr="00702208" w14:paraId="729B7286" w14:textId="77777777" w:rsidTr="002F005A">
        <w:trPr>
          <w:jc w:val="center"/>
        </w:trPr>
        <w:tc>
          <w:tcPr>
            <w:tcW w:w="746" w:type="dxa"/>
            <w:shd w:val="clear" w:color="auto" w:fill="auto"/>
            <w:vAlign w:val="center"/>
          </w:tcPr>
          <w:p w14:paraId="2A0CCE1E"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2</w:t>
            </w:r>
          </w:p>
        </w:tc>
        <w:tc>
          <w:tcPr>
            <w:tcW w:w="3864" w:type="dxa"/>
            <w:shd w:val="clear" w:color="auto" w:fill="auto"/>
            <w:vAlign w:val="center"/>
          </w:tcPr>
          <w:p w14:paraId="484C24D9"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Phân loại và quản lý các dữ liệu được lưu trữ theo từng loại/nhóm thông tin được gán nhãn khác nhau</w:t>
            </w:r>
          </w:p>
        </w:tc>
        <w:tc>
          <w:tcPr>
            <w:tcW w:w="1097" w:type="dxa"/>
            <w:shd w:val="clear" w:color="auto" w:fill="auto"/>
            <w:vAlign w:val="center"/>
          </w:tcPr>
          <w:p w14:paraId="2C2E6B68"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069" w:type="dxa"/>
            <w:shd w:val="clear" w:color="auto" w:fill="auto"/>
            <w:vAlign w:val="center"/>
          </w:tcPr>
          <w:p w14:paraId="0BDB2EB4"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Thông tin dữ liệu được phân theo từng nhóm theo đặc trưng nghiệp vụ hoặc chức năng</w:t>
            </w:r>
            <w:r w:rsidR="008C2E23" w:rsidRPr="00702208">
              <w:rPr>
                <w:rFonts w:eastAsia="Times New Roman" w:cs="Times New Roman"/>
                <w:sz w:val="24"/>
                <w:szCs w:val="24"/>
              </w:rPr>
              <w:t xml:space="preserve">. </w:t>
            </w:r>
            <w:r w:rsidRPr="00702208">
              <w:rPr>
                <w:rFonts w:eastAsia="Times New Roman" w:cs="Times New Roman"/>
                <w:sz w:val="24"/>
                <w:szCs w:val="24"/>
              </w:rPr>
              <w:t xml:space="preserve"> Được quy định về việc đặt </w:t>
            </w:r>
            <w:r w:rsidRPr="00702208">
              <w:rPr>
                <w:rFonts w:eastAsia="Times New Roman" w:cs="Times New Roman"/>
                <w:sz w:val="24"/>
                <w:szCs w:val="24"/>
              </w:rPr>
              <w:lastRenderedPageBreak/>
              <w:t>tên các tập tin/thư mục khi lưu trữ trên hệ thống</w:t>
            </w:r>
            <w:r w:rsidR="008C2E23" w:rsidRPr="00702208">
              <w:rPr>
                <w:rFonts w:eastAsia="Times New Roman" w:cs="Times New Roman"/>
                <w:sz w:val="24"/>
                <w:szCs w:val="24"/>
              </w:rPr>
              <w:t xml:space="preserve">. </w:t>
            </w:r>
          </w:p>
        </w:tc>
      </w:tr>
      <w:tr w:rsidR="001B51C0" w:rsidRPr="00702208" w14:paraId="437E742D" w14:textId="77777777" w:rsidTr="002F005A">
        <w:trPr>
          <w:jc w:val="center"/>
        </w:trPr>
        <w:tc>
          <w:tcPr>
            <w:tcW w:w="746" w:type="dxa"/>
            <w:shd w:val="clear" w:color="auto" w:fill="auto"/>
            <w:vAlign w:val="center"/>
          </w:tcPr>
          <w:p w14:paraId="5085754A"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lastRenderedPageBreak/>
              <w:t>3</w:t>
            </w:r>
          </w:p>
        </w:tc>
        <w:tc>
          <w:tcPr>
            <w:tcW w:w="3864" w:type="dxa"/>
            <w:shd w:val="clear" w:color="auto" w:fill="auto"/>
            <w:vAlign w:val="center"/>
          </w:tcPr>
          <w:p w14:paraId="2AF18667"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Có hệ thống/phương tiện lưu trữ độc lập để sao lưu dự phòng</w:t>
            </w:r>
          </w:p>
        </w:tc>
        <w:tc>
          <w:tcPr>
            <w:tcW w:w="1097" w:type="dxa"/>
            <w:shd w:val="clear" w:color="auto" w:fill="auto"/>
            <w:vAlign w:val="center"/>
          </w:tcPr>
          <w:p w14:paraId="0EBDF430" w14:textId="77777777" w:rsidR="001B51C0" w:rsidRPr="00702208" w:rsidRDefault="001B51C0" w:rsidP="00B40517">
            <w:pPr>
              <w:spacing w:before="0" w:after="120" w:line="288" w:lineRule="auto"/>
              <w:ind w:firstLine="0"/>
              <w:jc w:val="center"/>
              <w:rPr>
                <w:rFonts w:eastAsia="Times New Roman" w:cs="Times New Roman"/>
                <w:sz w:val="24"/>
                <w:szCs w:val="24"/>
              </w:rPr>
            </w:pPr>
            <w:r w:rsidRPr="00702208">
              <w:rPr>
                <w:rFonts w:eastAsia="Times New Roman" w:cs="Times New Roman"/>
                <w:sz w:val="24"/>
                <w:szCs w:val="24"/>
              </w:rPr>
              <w:t>Có</w:t>
            </w:r>
          </w:p>
        </w:tc>
        <w:tc>
          <w:tcPr>
            <w:tcW w:w="4069" w:type="dxa"/>
            <w:shd w:val="clear" w:color="auto" w:fill="auto"/>
            <w:vAlign w:val="center"/>
          </w:tcPr>
          <w:p w14:paraId="284D95F4" w14:textId="77777777" w:rsidR="001B51C0" w:rsidRPr="00702208" w:rsidRDefault="001B51C0" w:rsidP="00B40517">
            <w:pPr>
              <w:spacing w:before="0" w:after="120" w:line="288" w:lineRule="auto"/>
              <w:ind w:firstLine="0"/>
              <w:jc w:val="both"/>
              <w:rPr>
                <w:rFonts w:eastAsia="Times New Roman" w:cs="Times New Roman"/>
                <w:sz w:val="24"/>
                <w:szCs w:val="24"/>
              </w:rPr>
            </w:pPr>
            <w:r w:rsidRPr="00702208">
              <w:rPr>
                <w:rFonts w:eastAsia="Times New Roman" w:cs="Times New Roman"/>
                <w:sz w:val="24"/>
                <w:szCs w:val="24"/>
              </w:rPr>
              <w:t>Hệ thống SAN được phân vùng lưu trữ riêng để phục vụ việc lưu trữ thông tin, dữ liệu</w:t>
            </w:r>
            <w:r w:rsidR="008C2E23" w:rsidRPr="00702208">
              <w:rPr>
                <w:rFonts w:eastAsia="Times New Roman" w:cs="Times New Roman"/>
                <w:sz w:val="24"/>
                <w:szCs w:val="24"/>
              </w:rPr>
              <w:t xml:space="preserve">. </w:t>
            </w:r>
          </w:p>
        </w:tc>
      </w:tr>
    </w:tbl>
    <w:p w14:paraId="653BC793" w14:textId="77777777" w:rsidR="001B51C0" w:rsidRPr="00702208" w:rsidRDefault="001B51C0" w:rsidP="00B40517">
      <w:pPr>
        <w:spacing w:before="0" w:after="120" w:line="288" w:lineRule="auto"/>
        <w:ind w:firstLine="426"/>
        <w:jc w:val="both"/>
        <w:rPr>
          <w:rFonts w:eastAsia="Times New Roman" w:cs="Times New Roman"/>
          <w:szCs w:val="24"/>
        </w:rPr>
      </w:pPr>
    </w:p>
    <w:p w14:paraId="41643B74" w14:textId="77777777" w:rsidR="000E0A98" w:rsidRPr="00702208" w:rsidRDefault="000E0A98" w:rsidP="00B40517">
      <w:pPr>
        <w:spacing w:before="0" w:after="120" w:line="288" w:lineRule="auto"/>
      </w:pPr>
    </w:p>
    <w:sectPr w:rsidR="000E0A98" w:rsidRPr="00702208" w:rsidSect="004610A2">
      <w:footerReference w:type="default" r:id="rId14"/>
      <w:pgSz w:w="11907" w:h="16840" w:code="9"/>
      <w:pgMar w:top="1134" w:right="1134" w:bottom="1134" w:left="1701" w:header="567" w:footer="567" w:gutter="0"/>
      <w:pgNumType w:start="1"/>
      <w:cols w:space="720"/>
      <w:docGrid w:linePitch="381"/>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ngandn" w:date="2023-07-27T08:59:00Z" w:initials="A">
    <w:p w14:paraId="4CE2DFFD" w14:textId="789F1765" w:rsidR="00E37BA5" w:rsidRPr="00751992" w:rsidRDefault="00E37BA5">
      <w:pPr>
        <w:pStyle w:val="CommentText"/>
        <w:rPr>
          <w:rFonts w:cs="Times New Roman"/>
          <w:sz w:val="24"/>
          <w:szCs w:val="24"/>
        </w:rPr>
      </w:pPr>
      <w:r w:rsidRPr="00751992">
        <w:rPr>
          <w:rStyle w:val="CommentReference"/>
          <w:rFonts w:cs="Times New Roman"/>
          <w:sz w:val="24"/>
          <w:szCs w:val="24"/>
        </w:rPr>
        <w:annotationRef/>
      </w:r>
      <w:r w:rsidRPr="00751992">
        <w:rPr>
          <w:rFonts w:cs="Times New Roman"/>
          <w:color w:val="000000"/>
          <w:sz w:val="24"/>
          <w:szCs w:val="24"/>
          <w:shd w:val="clear" w:color="auto" w:fill="FFFFFF"/>
        </w:rPr>
        <w:t>Bô sung Quy định chức năng, nhiệm vụ và quyền hạn của Chủ quản Hệ thống thông tin</w:t>
      </w:r>
      <w:r w:rsidR="00751992" w:rsidRPr="00751992">
        <w:rPr>
          <w:rFonts w:cs="Times New Roman"/>
          <w:color w:val="000000"/>
          <w:sz w:val="24"/>
          <w:szCs w:val="24"/>
          <w:shd w:val="clear" w:color="auto" w:fill="FFFFFF"/>
        </w:rPr>
        <w:t xml:space="preserve"> theo quy định tại Điều 3 Nghị định số 85/2016/NĐ-CP</w:t>
      </w:r>
    </w:p>
  </w:comment>
  <w:comment w:id="18" w:author="THAMNT" w:date="2023-06-24T08:51:00Z" w:initials="T">
    <w:p w14:paraId="484459F9" w14:textId="142FE85F" w:rsidR="00E37BA5" w:rsidRDefault="00E37BA5">
      <w:pPr>
        <w:pStyle w:val="CommentText"/>
      </w:pPr>
      <w:r>
        <w:rPr>
          <w:rStyle w:val="CommentReference"/>
        </w:rPr>
        <w:annotationRef/>
      </w:r>
      <w:r>
        <w:t>Ghi số lượng, tên các đơn vị</w:t>
      </w:r>
    </w:p>
  </w:comment>
  <w:comment w:id="19" w:author="THAMNT" w:date="2023-06-24T08:53:00Z" w:initials="T">
    <w:p w14:paraId="48A8185B" w14:textId="577FFBF5" w:rsidR="00E37BA5" w:rsidRDefault="00E37BA5" w:rsidP="00D547A4">
      <w:pPr>
        <w:pStyle w:val="CommentText"/>
      </w:pPr>
      <w:r>
        <w:rPr>
          <w:rStyle w:val="CommentReference"/>
        </w:rPr>
        <w:annotationRef/>
      </w:r>
      <w:r>
        <w:t>Xem xét vì hiện nay đang thuê lưu trữ và vận hành ở VNPT</w:t>
      </w:r>
    </w:p>
  </w:comment>
  <w:comment w:id="20" w:author="THAMNT" w:date="2023-06-24T08:48:00Z" w:initials="T">
    <w:p w14:paraId="0852CC41" w14:textId="26FCE19D" w:rsidR="00E37BA5" w:rsidRDefault="00E37BA5">
      <w:pPr>
        <w:pStyle w:val="CommentText"/>
      </w:pPr>
      <w:r>
        <w:rPr>
          <w:rStyle w:val="CommentReference"/>
        </w:rPr>
        <w:annotationRef/>
      </w:r>
      <w:r>
        <w:t>Xem xét vì hiện nay đang thuê lưu trữ và vận hành ở VNPT</w:t>
      </w:r>
    </w:p>
  </w:comment>
  <w:comment w:id="21" w:author="ngandn" w:date="2023-07-27T09:36:00Z" w:initials="A">
    <w:p w14:paraId="392BF184" w14:textId="4B127E88" w:rsidR="00493A9B" w:rsidRDefault="00493A9B" w:rsidP="00493A9B">
      <w:pPr>
        <w:spacing w:before="80" w:after="80" w:line="269" w:lineRule="auto"/>
        <w:jc w:val="both"/>
      </w:pPr>
      <w:r>
        <w:rPr>
          <w:rStyle w:val="CommentReference"/>
        </w:rPr>
        <w:annotationRef/>
      </w:r>
      <w:r w:rsidRPr="003A6F12">
        <w:t xml:space="preserve">- </w:t>
      </w:r>
      <w:r w:rsidRPr="003A6F12">
        <w:rPr>
          <w:rFonts w:hint="eastAsia"/>
        </w:rPr>
        <w:t>Đ</w:t>
      </w:r>
      <w:r w:rsidRPr="003A6F12">
        <w:t>ặt tên các vùng mạng, thiết b</w:t>
      </w:r>
      <w:r>
        <w:t xml:space="preserve">ị </w:t>
      </w:r>
      <w:r w:rsidRPr="003A6F12">
        <w:t xml:space="preserve">tại mô hình logic, mô hình vật lý theo quy </w:t>
      </w:r>
      <w:r w:rsidRPr="003A6F12">
        <w:rPr>
          <w:rFonts w:hint="eastAsia"/>
        </w:rPr>
        <w:t>đ</w:t>
      </w:r>
      <w:r w:rsidRPr="003A6F12">
        <w:t>ịnh tại Thông t</w:t>
      </w:r>
      <w:r w:rsidRPr="003A6F12">
        <w:rPr>
          <w:rFonts w:hint="eastAsia"/>
        </w:rPr>
        <w:t>ư</w:t>
      </w:r>
      <w:r w:rsidRPr="003A6F12">
        <w:t xml:space="preserve"> 12/2022/TT-BTTTT và TCVN 11930:2017 (cụ thể: vùng mạng biên, vùng mạng nội bộ,...)</w:t>
      </w:r>
    </w:p>
    <w:p w14:paraId="1F8D00CC" w14:textId="3264E341" w:rsidR="00493A9B" w:rsidRDefault="00493A9B" w:rsidP="00493A9B">
      <w:pPr>
        <w:spacing w:before="80" w:after="80" w:line="269" w:lineRule="auto"/>
        <w:jc w:val="both"/>
      </w:pPr>
      <w:r>
        <w:t>- Điều chỉnh lại mô hình logic, mô hình vật lý theo HSĐXCĐ mẫu đã gửi đơn vị tham khảo</w:t>
      </w:r>
    </w:p>
    <w:p w14:paraId="636EF234" w14:textId="416720A7" w:rsidR="00493A9B" w:rsidRPr="003A6F12" w:rsidRDefault="00493A9B" w:rsidP="00493A9B">
      <w:pPr>
        <w:spacing w:before="80" w:after="80" w:line="269" w:lineRule="auto"/>
        <w:jc w:val="both"/>
      </w:pPr>
      <w:r>
        <w:t xml:space="preserve">- Đối với các thiết bị mạng chính (switch, firewall, router…), phải có </w:t>
      </w:r>
      <w:r w:rsidRPr="00493A9B">
        <w:t>dự phòng nóng cho các thiết bị mạng chính</w:t>
      </w:r>
      <w:r w:rsidR="0076276A">
        <w:t>, đề nghị vẽ bổ sung các cặp thiết bị vào mô hình</w:t>
      </w:r>
    </w:p>
    <w:p w14:paraId="326BD54E" w14:textId="3BE1ED44" w:rsidR="00493A9B" w:rsidRDefault="0076276A">
      <w:pPr>
        <w:pStyle w:val="CommentText"/>
      </w:pPr>
      <w:r>
        <w:t xml:space="preserve">- </w:t>
      </w:r>
      <w:r w:rsidRPr="0076276A">
        <w:t>Đồng bộ tên, số lượng thiết bị, máy chủ,… giữa danh mục các thiết bị, danh mục máy chủ, danh mục ứng dụng/dịch vụ và mô hình logic, mô hình vật lý.</w:t>
      </w:r>
      <w:r>
        <w:t xml:space="preserve"> Ví dụ: trong mẫu HSĐXCĐ 3 mẫu đã gửi đơn vị tham khảo</w:t>
      </w:r>
    </w:p>
  </w:comment>
  <w:comment w:id="27" w:author="ngandn" w:date="2023-07-27T09:02:00Z" w:initials="A">
    <w:p w14:paraId="0993430D" w14:textId="0624784F" w:rsidR="00125D71" w:rsidRDefault="00125D71">
      <w:pPr>
        <w:pStyle w:val="CommentText"/>
      </w:pPr>
      <w:r>
        <w:rPr>
          <w:rStyle w:val="CommentReference"/>
        </w:rPr>
        <w:annotationRef/>
      </w:r>
      <w:r>
        <w:t>Bổ sung thuyết minh các vùng mạng đối với cấp độ 3 theo TT12 và TCVN 11930, bao gồm:</w:t>
      </w:r>
    </w:p>
    <w:p w14:paraId="7A0DDCED" w14:textId="3D02CA1A" w:rsidR="00125D71" w:rsidRDefault="00125D71" w:rsidP="00125D71">
      <w:pPr>
        <w:pStyle w:val="CommentText"/>
        <w:numPr>
          <w:ilvl w:val="0"/>
          <w:numId w:val="18"/>
        </w:numPr>
      </w:pPr>
      <w:r>
        <w:t xml:space="preserve"> </w:t>
      </w:r>
      <w:r>
        <w:t>Vùng mạng nội bộ</w:t>
      </w:r>
      <w:r>
        <w:t>;</w:t>
      </w:r>
    </w:p>
    <w:p w14:paraId="6181A408" w14:textId="41306939" w:rsidR="00125D71" w:rsidRDefault="00125D71" w:rsidP="00125D71">
      <w:pPr>
        <w:pStyle w:val="CommentText"/>
        <w:numPr>
          <w:ilvl w:val="0"/>
          <w:numId w:val="18"/>
        </w:numPr>
      </w:pPr>
      <w:r>
        <w:t xml:space="preserve"> </w:t>
      </w:r>
      <w:r>
        <w:t>Vùng mạ</w:t>
      </w:r>
      <w:r>
        <w:t>ng biên;</w:t>
      </w:r>
    </w:p>
    <w:p w14:paraId="28032457" w14:textId="11BE1F8A" w:rsidR="00125D71" w:rsidRDefault="00125D71" w:rsidP="00125D71">
      <w:pPr>
        <w:pStyle w:val="CommentText"/>
        <w:numPr>
          <w:ilvl w:val="0"/>
          <w:numId w:val="18"/>
        </w:numPr>
      </w:pPr>
      <w:r>
        <w:t xml:space="preserve"> Vùng DMZ;</w:t>
      </w:r>
    </w:p>
    <w:p w14:paraId="617C7685" w14:textId="0487D2C2" w:rsidR="00125D71" w:rsidRDefault="00125D71" w:rsidP="00125D71">
      <w:pPr>
        <w:pStyle w:val="CommentText"/>
        <w:numPr>
          <w:ilvl w:val="0"/>
          <w:numId w:val="18"/>
        </w:numPr>
      </w:pPr>
      <w:r>
        <w:t xml:space="preserve"> </w:t>
      </w:r>
      <w:r>
        <w:t>Vùng máy chủ nội bộ</w:t>
      </w:r>
      <w:r>
        <w:t>;</w:t>
      </w:r>
    </w:p>
    <w:p w14:paraId="4B48A0CA" w14:textId="77765C8F" w:rsidR="00125D71" w:rsidRDefault="00125D71" w:rsidP="00125D71">
      <w:pPr>
        <w:pStyle w:val="CommentText"/>
        <w:numPr>
          <w:ilvl w:val="0"/>
          <w:numId w:val="18"/>
        </w:numPr>
      </w:pPr>
      <w:r>
        <w:t xml:space="preserve"> </w:t>
      </w:r>
      <w:r>
        <w:t>Vùng mạng không dây (nếu có) tách riêng, độc lập với các vùng mạ</w:t>
      </w:r>
      <w:r>
        <w:t>ng khác;</w:t>
      </w:r>
    </w:p>
    <w:p w14:paraId="7B4E3610" w14:textId="4FCCDFB1" w:rsidR="00125D71" w:rsidRDefault="00125D71" w:rsidP="00125D71">
      <w:pPr>
        <w:pStyle w:val="CommentText"/>
        <w:numPr>
          <w:ilvl w:val="0"/>
          <w:numId w:val="18"/>
        </w:numPr>
      </w:pPr>
      <w:r>
        <w:t xml:space="preserve"> </w:t>
      </w:r>
      <w:r>
        <w:t>Vùng mạng máy chủ cơ sở dữ liệ</w:t>
      </w:r>
      <w:r>
        <w:t>u;</w:t>
      </w:r>
    </w:p>
    <w:p w14:paraId="40282D90" w14:textId="55E0CF0A" w:rsidR="00125D71" w:rsidRDefault="00125D71" w:rsidP="00125D71">
      <w:pPr>
        <w:pStyle w:val="CommentText"/>
        <w:numPr>
          <w:ilvl w:val="0"/>
          <w:numId w:val="18"/>
        </w:numPr>
      </w:pPr>
      <w:r>
        <w:t xml:space="preserve"> </w:t>
      </w:r>
      <w:r>
        <w:t>Vùng quản trị.</w:t>
      </w:r>
    </w:p>
  </w:comment>
  <w:comment w:id="34" w:author="ngandn" w:date="2023-07-27T09:43:00Z" w:initials="A">
    <w:p w14:paraId="571F27A3" w14:textId="09E0B08D" w:rsidR="0076276A" w:rsidRDefault="0076276A">
      <w:pPr>
        <w:pStyle w:val="CommentText"/>
      </w:pPr>
      <w:r>
        <w:rPr>
          <w:rStyle w:val="CommentReference"/>
        </w:rPr>
        <w:annotationRef/>
      </w:r>
      <w:r w:rsidRPr="0076276A">
        <w:t>- Đồng bộ tên, số lượng thiết bị, máy chủ,… giữa danh mục các thiết bị, danh mục máy chủ, danh mục ứng dụng/dịch vụ và mô hình logic, mô hình vật lý. Ví dụ: trong mẫu HSĐXCĐ 3 mẫu đã gửi đơn vị tham khảo</w:t>
      </w:r>
    </w:p>
    <w:p w14:paraId="0BE1B86A" w14:textId="331E3F9B" w:rsidR="00A35608" w:rsidRDefault="00A35608">
      <w:pPr>
        <w:pStyle w:val="CommentText"/>
      </w:pPr>
      <w:r>
        <w:t>- Bổ sung Danh mục máy chủ sử dụng trong hệ thống</w:t>
      </w:r>
    </w:p>
  </w:comment>
  <w:comment w:id="38" w:author="ngandn" w:date="2023-07-27T09:06:00Z" w:initials="A">
    <w:p w14:paraId="7B308A85" w14:textId="2AA4747F" w:rsidR="00125D71" w:rsidRDefault="00125D71">
      <w:pPr>
        <w:pStyle w:val="CommentText"/>
      </w:pPr>
      <w:r>
        <w:rPr>
          <w:rStyle w:val="CommentReference"/>
        </w:rPr>
        <w:annotationRef/>
      </w:r>
      <w:r>
        <w:t>Bổ sung /Ứng dụng cài đặt/Vùng mạng/HĐH</w:t>
      </w:r>
      <w:r>
        <w:br/>
        <w:t xml:space="preserve">Ví dụ: </w:t>
      </w:r>
      <w:r w:rsidR="00BF518E" w:rsidRPr="00BF518E">
        <w:t>Server01/Cài đặt Web-App /Vùng máy chủ nội bộ/HĐH Centos7</w:t>
      </w:r>
    </w:p>
  </w:comment>
  <w:comment w:id="43" w:author="ngandn" w:date="2023-07-27T09:09:00Z" w:initials="A">
    <w:p w14:paraId="711C81F2" w14:textId="31BDAD5B" w:rsidR="00BF518E" w:rsidRDefault="00BF518E" w:rsidP="00BF518E">
      <w:pPr>
        <w:pStyle w:val="CommentText"/>
      </w:pPr>
      <w:r>
        <w:rPr>
          <w:rStyle w:val="CommentReference"/>
        </w:rPr>
        <w:annotationRef/>
      </w:r>
      <w:r>
        <w:t>Điều chỉnh</w:t>
      </w:r>
      <w:r>
        <w:t xml:space="preserve"> các vùng mạng đối với cấp độ 3 theo TT12 và TCVN 11930, bao gồm:</w:t>
      </w:r>
    </w:p>
    <w:p w14:paraId="6DB220D0" w14:textId="77777777" w:rsidR="00BF518E" w:rsidRDefault="00BF518E" w:rsidP="00BF518E">
      <w:pPr>
        <w:pStyle w:val="CommentText"/>
        <w:numPr>
          <w:ilvl w:val="0"/>
          <w:numId w:val="18"/>
        </w:numPr>
      </w:pPr>
      <w:r>
        <w:t xml:space="preserve"> Vùng mạng nội bộ;</w:t>
      </w:r>
    </w:p>
    <w:p w14:paraId="65A1CE29" w14:textId="77777777" w:rsidR="00BF518E" w:rsidRDefault="00BF518E" w:rsidP="00BF518E">
      <w:pPr>
        <w:pStyle w:val="CommentText"/>
        <w:numPr>
          <w:ilvl w:val="0"/>
          <w:numId w:val="18"/>
        </w:numPr>
      </w:pPr>
      <w:r>
        <w:t xml:space="preserve"> Vùng mạng biên;</w:t>
      </w:r>
    </w:p>
    <w:p w14:paraId="0B6EEBD1" w14:textId="77777777" w:rsidR="00BF518E" w:rsidRDefault="00BF518E" w:rsidP="00BF518E">
      <w:pPr>
        <w:pStyle w:val="CommentText"/>
        <w:numPr>
          <w:ilvl w:val="0"/>
          <w:numId w:val="18"/>
        </w:numPr>
      </w:pPr>
      <w:r>
        <w:t xml:space="preserve"> Vùng DMZ;</w:t>
      </w:r>
    </w:p>
    <w:p w14:paraId="39595A23" w14:textId="77777777" w:rsidR="00BF518E" w:rsidRDefault="00BF518E" w:rsidP="00BF518E">
      <w:pPr>
        <w:pStyle w:val="CommentText"/>
        <w:numPr>
          <w:ilvl w:val="0"/>
          <w:numId w:val="18"/>
        </w:numPr>
      </w:pPr>
      <w:r>
        <w:t xml:space="preserve"> Vùng máy chủ nội bộ;</w:t>
      </w:r>
    </w:p>
    <w:p w14:paraId="33E3C6CF" w14:textId="77777777" w:rsidR="00BF518E" w:rsidRDefault="00BF518E" w:rsidP="00BF518E">
      <w:pPr>
        <w:pStyle w:val="CommentText"/>
        <w:numPr>
          <w:ilvl w:val="0"/>
          <w:numId w:val="18"/>
        </w:numPr>
      </w:pPr>
      <w:r>
        <w:t xml:space="preserve"> Vùng mạng không dây (nếu có) tách riêng, độc lập với các vùng mạng khác;</w:t>
      </w:r>
    </w:p>
    <w:p w14:paraId="193D2B7E" w14:textId="77777777" w:rsidR="002A2D9B" w:rsidRDefault="00BF518E" w:rsidP="002A2D9B">
      <w:pPr>
        <w:pStyle w:val="CommentText"/>
        <w:numPr>
          <w:ilvl w:val="0"/>
          <w:numId w:val="18"/>
        </w:numPr>
      </w:pPr>
      <w:r>
        <w:t xml:space="preserve"> Vùng mạng máy chủ cơ sở dữ liệu;</w:t>
      </w:r>
    </w:p>
    <w:p w14:paraId="3ACA540C" w14:textId="5A05528F" w:rsidR="00BF518E" w:rsidRDefault="00BF518E" w:rsidP="002A2D9B">
      <w:pPr>
        <w:pStyle w:val="CommentText"/>
        <w:numPr>
          <w:ilvl w:val="0"/>
          <w:numId w:val="18"/>
        </w:numPr>
      </w:pPr>
      <w:r>
        <w:t>Vùng quản trị.</w:t>
      </w:r>
    </w:p>
  </w:comment>
  <w:comment w:id="52" w:author="ngandn" w:date="2023-07-27T09:44:00Z" w:initials="A">
    <w:p w14:paraId="62648D88" w14:textId="36DE63FC" w:rsidR="0076276A" w:rsidRDefault="0076276A">
      <w:pPr>
        <w:pStyle w:val="CommentText"/>
      </w:pPr>
      <w:r>
        <w:rPr>
          <w:rStyle w:val="CommentReference"/>
        </w:rPr>
        <w:annotationRef/>
      </w:r>
      <w:r>
        <w:t>B</w:t>
      </w:r>
      <w:r w:rsidRPr="0076276A">
        <w:t>ổ sung phạm vi, quy mô, đối tượng phục vụ của các hệ thống thành phần để có căn cứ thuyết minh đề xuất cấp độ cho từng hệ thống.</w:t>
      </w:r>
    </w:p>
  </w:comment>
  <w:comment w:id="66" w:author="ngandn" w:date="2023-07-27T10:06:00Z" w:initials="A">
    <w:p w14:paraId="4778F8FD" w14:textId="5D97F4BF" w:rsidR="00AD3FC9" w:rsidRDefault="00AD3FC9" w:rsidP="00AD3FC9">
      <w:pPr>
        <w:pStyle w:val="CommentText"/>
      </w:pPr>
      <w:r>
        <w:rPr>
          <w:rStyle w:val="CommentReference"/>
        </w:rPr>
        <w:annotationRef/>
      </w:r>
      <w:r>
        <w:t xml:space="preserve">- Rà soát, bổ sung các tiêu chí về yêu cầu quản lý theo TT12 và TCVN 11930 đối với cấp độ 3 (cụ thể: </w:t>
      </w:r>
      <w:r w:rsidRPr="00AD3FC9">
        <w:t>Phương án Quản lý rủi ro an toàn thông tin</w:t>
      </w:r>
      <w:r>
        <w:t xml:space="preserve">, </w:t>
      </w:r>
      <w:r>
        <w:t>Phương án Kết thúc vận hành, khai thác, thanh lý, hủy bỏ</w:t>
      </w:r>
      <w:r>
        <w:t>…)</w:t>
      </w:r>
    </w:p>
    <w:p w14:paraId="2995313C" w14:textId="379AFAFA" w:rsidR="00E3387C" w:rsidRDefault="00E3387C" w:rsidP="00AD3FC9">
      <w:pPr>
        <w:pStyle w:val="CommentText"/>
      </w:pPr>
      <w:r>
        <w:t>- Rà soát các tiêu chí đáp ứng, thuyết minh làm rõ tại Điều Khoản nào</w:t>
      </w:r>
    </w:p>
    <w:p w14:paraId="4F9B1FE3" w14:textId="72D7D8C3" w:rsidR="00E3387C" w:rsidRDefault="00E3387C" w:rsidP="00AD3FC9">
      <w:pPr>
        <w:pStyle w:val="CommentText"/>
      </w:pPr>
      <w:r>
        <w:t xml:space="preserve">- </w:t>
      </w:r>
      <w:r w:rsidRPr="00853FD6">
        <w:rPr>
          <w:spacing w:val="-3"/>
        </w:rPr>
        <w:t>Bổ</w:t>
      </w:r>
      <w:r>
        <w:rPr>
          <w:spacing w:val="-3"/>
        </w:rPr>
        <w:t xml:space="preserve"> sung </w:t>
      </w:r>
      <w:r w:rsidRPr="00853FD6">
        <w:rPr>
          <w:spacing w:val="-3"/>
        </w:rPr>
        <w:t xml:space="preserve">quy trình quản lý </w:t>
      </w:r>
      <w:r w:rsidRPr="00853FD6">
        <w:rPr>
          <w:rFonts w:hint="eastAsia"/>
          <w:spacing w:val="-3"/>
        </w:rPr>
        <w:t>đá</w:t>
      </w:r>
      <w:r w:rsidRPr="00853FD6">
        <w:rPr>
          <w:spacing w:val="-3"/>
        </w:rPr>
        <w:t xml:space="preserve">p ứng theo quy </w:t>
      </w:r>
      <w:r w:rsidRPr="00853FD6">
        <w:rPr>
          <w:rFonts w:hint="eastAsia"/>
          <w:spacing w:val="-3"/>
        </w:rPr>
        <w:t>đ</w:t>
      </w:r>
      <w:r w:rsidRPr="00853FD6">
        <w:rPr>
          <w:spacing w:val="-3"/>
        </w:rPr>
        <w:t xml:space="preserve">ịnh, bao gồm: (1) Quy trình tuyển dụng cán bộ; (2) Quy trình chấm dứt hoặc thay </w:t>
      </w:r>
      <w:r w:rsidRPr="00853FD6">
        <w:rPr>
          <w:rFonts w:hint="eastAsia"/>
          <w:spacing w:val="-3"/>
        </w:rPr>
        <w:t>đ</w:t>
      </w:r>
      <w:r w:rsidRPr="00853FD6">
        <w:rPr>
          <w:spacing w:val="-3"/>
        </w:rPr>
        <w:t xml:space="preserve">ổi công việc; (3) Quy trình thử nghiệm và nghiệm thu hệ thống; (4) Quản lý an toàn mạng; (5) Quản lý an toàn máy chủ và ứng dụng; (6) Quản lý an toàn dữ liệu; (7) Quản lý an toàn thiết bị </w:t>
      </w:r>
      <w:r w:rsidRPr="00853FD6">
        <w:rPr>
          <w:rFonts w:hint="eastAsia"/>
          <w:spacing w:val="-3"/>
        </w:rPr>
        <w:t>đ</w:t>
      </w:r>
      <w:r w:rsidRPr="00853FD6">
        <w:rPr>
          <w:spacing w:val="-3"/>
        </w:rPr>
        <w:t xml:space="preserve">ầu cuối; (8) Quản lý phòng chống phần mềm </w:t>
      </w:r>
      <w:r w:rsidRPr="00853FD6">
        <w:rPr>
          <w:rFonts w:hint="eastAsia"/>
          <w:spacing w:val="-3"/>
        </w:rPr>
        <w:t>đ</w:t>
      </w:r>
      <w:r w:rsidRPr="00853FD6">
        <w:rPr>
          <w:spacing w:val="-3"/>
        </w:rPr>
        <w:t xml:space="preserve">ộc hại; (9) Quản lý giám sát an toàn hệ thống thông tin; (10) Quản lý </w:t>
      </w:r>
      <w:r w:rsidRPr="00853FD6">
        <w:rPr>
          <w:rFonts w:hint="eastAsia"/>
          <w:spacing w:val="-3"/>
        </w:rPr>
        <w:t>đ</w:t>
      </w:r>
      <w:r w:rsidRPr="00853FD6">
        <w:rPr>
          <w:spacing w:val="-3"/>
        </w:rPr>
        <w:t>iểm yếu an toàn thông tin; (11) Quản lý sự cố an toàn thông tin; (12) Quản lý an toàn ng</w:t>
      </w:r>
      <w:r w:rsidRPr="00853FD6">
        <w:rPr>
          <w:rFonts w:hint="eastAsia"/>
          <w:spacing w:val="-3"/>
        </w:rPr>
        <w:t>ư</w:t>
      </w:r>
      <w:r w:rsidRPr="00853FD6">
        <w:rPr>
          <w:spacing w:val="-3"/>
        </w:rPr>
        <w:t xml:space="preserve">ời sử dụng </w:t>
      </w:r>
      <w:r w:rsidRPr="00853FD6">
        <w:rPr>
          <w:rFonts w:hint="eastAsia"/>
          <w:spacing w:val="-3"/>
        </w:rPr>
        <w:t>đ</w:t>
      </w:r>
      <w:r w:rsidRPr="00853FD6">
        <w:rPr>
          <w:spacing w:val="-3"/>
        </w:rPr>
        <w:t>ầu cuối; (13) Quản lý rủi ro an toàn thông tin; (14) Kết thúc vận hành, khai thác, thanh lý, hủy bỏ.</w:t>
      </w:r>
    </w:p>
  </w:comment>
  <w:comment w:id="80" w:author="THAMNT" w:date="2023-06-24T15:11:00Z" w:initials="T">
    <w:p w14:paraId="55821CD2" w14:textId="21C50A00" w:rsidR="00E37BA5" w:rsidRDefault="00E37BA5">
      <w:pPr>
        <w:pStyle w:val="CommentText"/>
        <w:rPr>
          <w:rFonts w:ascii="Arial" w:hAnsi="Arial" w:cs="Arial"/>
          <w:color w:val="333333"/>
          <w:sz w:val="21"/>
          <w:szCs w:val="21"/>
          <w:shd w:val="clear" w:color="auto" w:fill="FFFFFF"/>
        </w:rPr>
      </w:pPr>
      <w:r>
        <w:rPr>
          <w:rStyle w:val="CommentReference"/>
        </w:rPr>
        <w:annotationRef/>
      </w:r>
      <w:r>
        <w:rPr>
          <w:rStyle w:val="CommentReference"/>
        </w:rPr>
        <w:t>Quy chế bảo đảm AT HTTT cho Trung tâm DL phải được xây dựng , đáp ứng các yêu cầu an toàn về quản lý theo cấp độ AT HTTT tương ứng và được cấp có thẩm quyền phê duyệt, ban hành trước khi Hồ sơ ĐXCĐ được phê duyệt (Điểm 7, điêu 9, chương III thông tư 12/2022/</w:t>
      </w:r>
      <w:r>
        <w:rPr>
          <w:rFonts w:ascii="Arial" w:hAnsi="Arial" w:cs="Arial"/>
          <w:color w:val="333333"/>
          <w:sz w:val="21"/>
          <w:szCs w:val="21"/>
          <w:shd w:val="clear" w:color="auto" w:fill="FFFFFF"/>
        </w:rPr>
        <w:t>TT-BTTTT ngày 12/8/2022 của BTTTT)</w:t>
      </w:r>
    </w:p>
    <w:p w14:paraId="1F1D5CE5" w14:textId="4E983B0E" w:rsidR="00E37BA5" w:rsidRDefault="00E37BA5">
      <w:pPr>
        <w:pStyle w:val="CommentText"/>
      </w:pPr>
      <w:r>
        <w:rPr>
          <w:rFonts w:ascii="Arial" w:hAnsi="Arial" w:cs="Arial"/>
          <w:color w:val="333333"/>
          <w:sz w:val="21"/>
          <w:szCs w:val="21"/>
          <w:shd w:val="clear" w:color="auto" w:fill="FFFFFF"/>
        </w:rPr>
        <w:t>Trung tâm tham mưu xây dựng</w:t>
      </w:r>
    </w:p>
  </w:comment>
  <w:comment w:id="125" w:author="THAMNT" w:date="2023-06-24T16:18:00Z" w:initials="T">
    <w:p w14:paraId="336F625E" w14:textId="2EA4DC22" w:rsidR="00E37BA5" w:rsidRDefault="00E37BA5">
      <w:pPr>
        <w:pStyle w:val="CommentText"/>
      </w:pPr>
      <w:r>
        <w:rPr>
          <w:rStyle w:val="CommentReference"/>
        </w:rPr>
        <w:annotationRef/>
      </w:r>
      <w:r>
        <w:t>Ban hành quy định này, nêu rõ văn bản và kèm theo hồ sơ</w:t>
      </w:r>
    </w:p>
  </w:comment>
  <w:comment w:id="132" w:author="THAMNT" w:date="2023-06-24T16:12:00Z" w:initials="T">
    <w:p w14:paraId="2FC175FE" w14:textId="3BD09854" w:rsidR="00E37BA5" w:rsidRDefault="00E37BA5">
      <w:pPr>
        <w:pStyle w:val="CommentText"/>
      </w:pPr>
      <w:r>
        <w:t xml:space="preserve">TT </w:t>
      </w:r>
      <w:r>
        <w:rPr>
          <w:rStyle w:val="CommentReference"/>
        </w:rPr>
        <w:annotationRef/>
      </w:r>
      <w:r>
        <w:t>Ban hành quy định này</w:t>
      </w:r>
    </w:p>
  </w:comment>
  <w:comment w:id="139" w:author="ngandn" w:date="2023-07-27T14:29:00Z" w:initials="A">
    <w:p w14:paraId="680F7067" w14:textId="249229F4" w:rsidR="008E782E" w:rsidRDefault="008E782E">
      <w:pPr>
        <w:pStyle w:val="CommentText"/>
      </w:pPr>
      <w:r>
        <w:rPr>
          <w:rStyle w:val="CommentReference"/>
        </w:rPr>
        <w:annotationRef/>
      </w:r>
      <w:r>
        <w:t>Đáp ứng tại văn bản nào?</w:t>
      </w:r>
    </w:p>
  </w:comment>
  <w:comment w:id="140" w:author="THAMNT" w:date="2023-06-24T16:17:00Z" w:initials="T">
    <w:p w14:paraId="75474213" w14:textId="2CCC4492" w:rsidR="00E37BA5" w:rsidRDefault="00E37BA5">
      <w:pPr>
        <w:pStyle w:val="CommentText"/>
      </w:pPr>
      <w:r>
        <w:rPr>
          <w:rStyle w:val="CommentReference"/>
        </w:rPr>
        <w:annotationRef/>
      </w:r>
      <w:r>
        <w:t>Cần được nêu rõ trong quy định, nêu rõcó văn bản kèm theo</w:t>
      </w:r>
    </w:p>
  </w:comment>
  <w:comment w:id="141" w:author="THAMNT" w:date="2023-06-24T16:21:00Z" w:initials="T">
    <w:p w14:paraId="59A2FE3D" w14:textId="796C5898" w:rsidR="00E37BA5" w:rsidRDefault="00E37BA5">
      <w:pPr>
        <w:pStyle w:val="CommentText"/>
      </w:pPr>
      <w:r>
        <w:rPr>
          <w:rStyle w:val="CommentReference"/>
        </w:rPr>
        <w:annotationRef/>
      </w:r>
      <w:r>
        <w:t>Có văn bản đã ban hành liên quan đến quy định này</w:t>
      </w:r>
    </w:p>
  </w:comment>
  <w:comment w:id="142" w:author="THAMNT" w:date="2023-06-24T16:22:00Z" w:initials="T">
    <w:p w14:paraId="402FC9C5" w14:textId="234ACD70" w:rsidR="00E37BA5" w:rsidRDefault="00E37BA5">
      <w:pPr>
        <w:pStyle w:val="CommentText"/>
      </w:pPr>
      <w:r>
        <w:rPr>
          <w:rStyle w:val="CommentReference"/>
        </w:rPr>
        <w:annotationRef/>
      </w:r>
      <w:r>
        <w:t>Có bản cam kết của người đã nghỉ việc của bộ QL HTTT (nếu có), nêu rõ trong quy chế, quy định</w:t>
      </w:r>
    </w:p>
  </w:comment>
  <w:comment w:id="156" w:author="ngandn" w:date="2023-07-27T14:32:00Z" w:initials="A">
    <w:p w14:paraId="1D6052E5" w14:textId="67478A7C" w:rsidR="008E782E" w:rsidRDefault="008E782E" w:rsidP="008E782E">
      <w:pPr>
        <w:pStyle w:val="CommentText"/>
      </w:pPr>
      <w:r>
        <w:rPr>
          <w:rStyle w:val="CommentReference"/>
        </w:rPr>
        <w:annotationRef/>
      </w:r>
      <w:r>
        <w:t>Nội dung đáp ứng phải được quy định trong Quy chế cho Hệ thống</w:t>
      </w:r>
    </w:p>
  </w:comment>
  <w:comment w:id="157" w:author="ngandn" w:date="2023-07-27T14:30:00Z" w:initials="A">
    <w:p w14:paraId="725EAAE9" w14:textId="7DD03058" w:rsidR="008E782E" w:rsidRDefault="008E782E">
      <w:pPr>
        <w:pStyle w:val="CommentText"/>
      </w:pPr>
      <w:r>
        <w:rPr>
          <w:rStyle w:val="CommentReference"/>
        </w:rPr>
        <w:annotationRef/>
      </w:r>
      <w:bookmarkStart w:id="158" w:name="_GoBack"/>
      <w:bookmarkEnd w:id="158"/>
      <w:r>
        <w:t>Đáp ứng tại văn bản nào?</w:t>
      </w:r>
    </w:p>
  </w:comment>
  <w:comment w:id="159" w:author="THAMNT" w:date="2023-06-24T16:30:00Z" w:initials="T">
    <w:p w14:paraId="60F92B9D" w14:textId="0BF2BB72" w:rsidR="00E37BA5" w:rsidRDefault="00E37BA5">
      <w:pPr>
        <w:pStyle w:val="CommentText"/>
      </w:pPr>
      <w:r>
        <w:rPr>
          <w:rStyle w:val="CommentReference"/>
        </w:rPr>
        <w:annotationRef/>
      </w:r>
      <w:r>
        <w:t>Cần có tài liệu này kèm theo hồ sơ</w:t>
      </w:r>
    </w:p>
  </w:comment>
  <w:comment w:id="160" w:author="THAMNT" w:date="2023-06-24T16:30:00Z" w:initials="T">
    <w:p w14:paraId="7A0DBEC8" w14:textId="57614570" w:rsidR="00E37BA5" w:rsidRDefault="00E37BA5">
      <w:pPr>
        <w:pStyle w:val="CommentText"/>
      </w:pPr>
      <w:r>
        <w:rPr>
          <w:rStyle w:val="CommentReference"/>
        </w:rPr>
        <w:annotationRef/>
      </w:r>
      <w:r>
        <w:t>Cần có tài liệu này kèm theo vì đó là phương án của Đơn vị vận hành đưa ra để đảm bảo theo cấp độ</w:t>
      </w:r>
    </w:p>
  </w:comment>
  <w:comment w:id="161" w:author="THAMNT" w:date="2023-06-24T16:32:00Z" w:initials="T">
    <w:p w14:paraId="381223F5" w14:textId="5B3C0253" w:rsidR="00E37BA5" w:rsidRDefault="00E37BA5">
      <w:pPr>
        <w:pStyle w:val="CommentText"/>
      </w:pPr>
      <w:r>
        <w:rPr>
          <w:rStyle w:val="CommentReference"/>
        </w:rPr>
        <w:annotationRef/>
      </w:r>
      <w:r>
        <w:t>Có tài mô tả kèm theo</w:t>
      </w:r>
    </w:p>
  </w:comment>
  <w:comment w:id="162" w:author="THAMNT" w:date="2023-06-24T16:35:00Z" w:initials="T">
    <w:p w14:paraId="2ED57C04" w14:textId="53E3D5AB" w:rsidR="00E37BA5" w:rsidRDefault="00E37BA5">
      <w:pPr>
        <w:pStyle w:val="CommentText"/>
      </w:pPr>
      <w:r>
        <w:rPr>
          <w:rStyle w:val="CommentReference"/>
        </w:rPr>
        <w:annotationRef/>
      </w:r>
      <w:r>
        <w:t>Xây dựng phương án thiết kế tại thời điểm các HTTT đã hình thành (HT không có thay đổi thiết kế)</w:t>
      </w:r>
    </w:p>
  </w:comment>
  <w:comment w:id="169" w:author="ngandn" w:date="2023-07-27T14:31:00Z" w:initials="A">
    <w:p w14:paraId="1C912762" w14:textId="61A87A83" w:rsidR="008E782E" w:rsidRDefault="008E782E" w:rsidP="008E782E">
      <w:pPr>
        <w:pStyle w:val="CommentText"/>
      </w:pPr>
      <w:r>
        <w:rPr>
          <w:rStyle w:val="CommentReference"/>
        </w:rPr>
        <w:annotationRef/>
      </w:r>
      <w:r>
        <w:t>Nội dung đáp ứng phải được quy định trong Quy chế cho Hệ thống</w:t>
      </w:r>
    </w:p>
  </w:comment>
  <w:comment w:id="170" w:author="THAMNT" w:date="2023-06-24T16:39:00Z" w:initials="T">
    <w:p w14:paraId="1604BE84" w14:textId="7124A5C5" w:rsidR="00E37BA5" w:rsidRDefault="00E37BA5">
      <w:pPr>
        <w:pStyle w:val="CommentText"/>
      </w:pPr>
      <w:r>
        <w:rPr>
          <w:rStyle w:val="CommentReference"/>
        </w:rPr>
        <w:annotationRef/>
      </w:r>
      <w:r>
        <w:t>Không thực hiện việc phát triển phần mềm thuê khoán</w:t>
      </w:r>
    </w:p>
  </w:comment>
  <w:comment w:id="177" w:author="ngandn" w:date="2023-07-27T14:31:00Z" w:initials="A">
    <w:p w14:paraId="0E12DFCF" w14:textId="51094CA6" w:rsidR="008E782E" w:rsidRDefault="008E782E">
      <w:pPr>
        <w:pStyle w:val="CommentText"/>
      </w:pPr>
      <w:r>
        <w:rPr>
          <w:rStyle w:val="CommentReference"/>
        </w:rPr>
        <w:annotationRef/>
      </w:r>
      <w:r>
        <w:t xml:space="preserve">Nội dung đáp ứng phải được quy định trong Quy chế cho Hệ thống </w:t>
      </w:r>
    </w:p>
  </w:comment>
  <w:comment w:id="178" w:author="THAMNT" w:date="2023-06-24T16:49:00Z" w:initials="T">
    <w:p w14:paraId="0D0A8D23" w14:textId="42A6CD22" w:rsidR="00E37BA5" w:rsidRDefault="00E37BA5">
      <w:pPr>
        <w:pStyle w:val="CommentText"/>
      </w:pPr>
      <w:r>
        <w:rPr>
          <w:rStyle w:val="CommentReference"/>
        </w:rPr>
        <w:annotationRef/>
      </w:r>
      <w:r>
        <w:t>Có kế hoạch và quy trình nghiệm thu hệ thống kèm theo, các biên bản nghiệm thu trong đó có nội dung này kèm theo hồ sơ</w:t>
      </w:r>
    </w:p>
  </w:comment>
  <w:comment w:id="179" w:author="THAMNT" w:date="2023-06-24T16:53:00Z" w:initials="T">
    <w:p w14:paraId="54AB07B3" w14:textId="2A9F2522" w:rsidR="00E37BA5" w:rsidRDefault="00E37BA5">
      <w:pPr>
        <w:pStyle w:val="CommentText"/>
      </w:pPr>
      <w:r>
        <w:rPr>
          <w:rStyle w:val="CommentReference"/>
        </w:rPr>
        <w:annotationRef/>
      </w:r>
      <w:r>
        <w:t>Thể hiện trong biên bản nghiệm thu kèm theo hồ sơ</w:t>
      </w:r>
    </w:p>
  </w:comment>
  <w:comment w:id="180" w:author="THAMNT" w:date="2023-06-24T16:55:00Z" w:initials="T">
    <w:p w14:paraId="786AF252" w14:textId="3EEF363B" w:rsidR="00E37BA5" w:rsidRDefault="00E37BA5">
      <w:pPr>
        <w:pStyle w:val="CommentText"/>
      </w:pPr>
      <w:r>
        <w:rPr>
          <w:rStyle w:val="CommentReference"/>
        </w:rPr>
        <w:annotationRef/>
      </w:r>
      <w:r>
        <w:t>Có văn bản kèm theo HSDXCD</w:t>
      </w:r>
    </w:p>
  </w:comment>
  <w:comment w:id="181" w:author="THAMNT" w:date="2023-06-24T16:56:00Z" w:initials="T">
    <w:p w14:paraId="798BF7C3" w14:textId="4B9F55CB" w:rsidR="00E37BA5" w:rsidRDefault="00E37BA5">
      <w:pPr>
        <w:pStyle w:val="CommentText"/>
      </w:pPr>
      <w:r>
        <w:rPr>
          <w:rStyle w:val="CommentReference"/>
        </w:rPr>
        <w:annotationRef/>
      </w:r>
      <w:r>
        <w:t>Có văn bản kèm theo HSDXCD</w:t>
      </w:r>
    </w:p>
  </w:comment>
  <w:comment w:id="196" w:author="THAMNT" w:date="2023-06-24T16:57:00Z" w:initials="T">
    <w:p w14:paraId="01689FB8" w14:textId="4426C9E8" w:rsidR="00E37BA5" w:rsidRDefault="00E37BA5">
      <w:pPr>
        <w:pStyle w:val="CommentText"/>
      </w:pPr>
      <w:r>
        <w:rPr>
          <w:rStyle w:val="CommentReference"/>
        </w:rPr>
        <w:annotationRef/>
      </w:r>
      <w:r>
        <w:t>Có văn bản được ban hành kèm theo HSĐXCD</w:t>
      </w:r>
    </w:p>
  </w:comment>
  <w:comment w:id="197" w:author="THAMNT" w:date="2023-06-24T16:59:00Z" w:initials="T">
    <w:p w14:paraId="2F29E316" w14:textId="338CA3B5" w:rsidR="00E37BA5" w:rsidRDefault="00E37BA5">
      <w:pPr>
        <w:pStyle w:val="CommentText"/>
      </w:pPr>
      <w:r>
        <w:rPr>
          <w:rStyle w:val="CommentReference"/>
        </w:rPr>
        <w:annotationRef/>
      </w:r>
      <w:r>
        <w:t>Có văn bản quy định riêng cho Trung tâm DL tỉnh</w:t>
      </w:r>
    </w:p>
  </w:comment>
  <w:comment w:id="198" w:author="THAMNT" w:date="2023-06-24T17:01:00Z" w:initials="T">
    <w:p w14:paraId="061A56A7" w14:textId="572C0A8E" w:rsidR="00E37BA5" w:rsidRDefault="00E37BA5">
      <w:pPr>
        <w:pStyle w:val="CommentText"/>
      </w:pPr>
      <w:r>
        <w:rPr>
          <w:rStyle w:val="CommentReference"/>
        </w:rPr>
        <w:annotationRef/>
      </w:r>
      <w:r>
        <w:t>Ban hành thành văn bản gửi kèm HSĐXCĐ</w:t>
      </w:r>
    </w:p>
  </w:comment>
  <w:comment w:id="199" w:author="THAMNT" w:date="2023-06-24T17:02:00Z" w:initials="T">
    <w:p w14:paraId="50232A2D" w14:textId="0F8E3D87" w:rsidR="00E37BA5" w:rsidRDefault="00E37BA5">
      <w:pPr>
        <w:pStyle w:val="CommentText"/>
      </w:pPr>
      <w:r>
        <w:rPr>
          <w:rStyle w:val="CommentReference"/>
        </w:rPr>
        <w:annotationRef/>
      </w:r>
      <w:r>
        <w:t>Ban hành thành văn bản</w:t>
      </w:r>
    </w:p>
  </w:comment>
  <w:comment w:id="249" w:author="ngandn" w:date="2023-07-27T14:24:00Z" w:initials="A">
    <w:p w14:paraId="7D6FB219" w14:textId="15AAA306" w:rsidR="00E3387C" w:rsidRDefault="00E3387C">
      <w:pPr>
        <w:pStyle w:val="CommentText"/>
      </w:pPr>
      <w:r>
        <w:rPr>
          <w:rStyle w:val="CommentReference"/>
        </w:rPr>
        <w:annotationRef/>
      </w:r>
      <w:r>
        <w:t>Đáp ứng tại văn bản nào?</w:t>
      </w:r>
    </w:p>
  </w:comment>
  <w:comment w:id="258" w:author="ngandn" w:date="2023-07-27T09:29:00Z" w:initials="A">
    <w:p w14:paraId="0DD0C7DB" w14:textId="7A8B4018" w:rsidR="002A2D9B" w:rsidRDefault="002A2D9B" w:rsidP="002A2D9B">
      <w:pPr>
        <w:pStyle w:val="CommentText"/>
      </w:pPr>
      <w:r>
        <w:rPr>
          <w:rStyle w:val="CommentReference"/>
        </w:rPr>
        <w:annotationRef/>
      </w:r>
      <w:r>
        <w:t>Đồng bộ tên</w:t>
      </w:r>
      <w:r>
        <w:t xml:space="preserve"> các vùng mạng đối với cấp độ 3 theo TT12 và TCVN 11930, bao gồm:</w:t>
      </w:r>
    </w:p>
    <w:p w14:paraId="1D8FC4A6" w14:textId="77777777" w:rsidR="002A2D9B" w:rsidRDefault="002A2D9B" w:rsidP="002A2D9B">
      <w:pPr>
        <w:pStyle w:val="CommentText"/>
        <w:numPr>
          <w:ilvl w:val="0"/>
          <w:numId w:val="19"/>
        </w:numPr>
      </w:pPr>
      <w:r>
        <w:t xml:space="preserve"> Vùng mạng nội bộ;</w:t>
      </w:r>
    </w:p>
    <w:p w14:paraId="2F77CE9A" w14:textId="77777777" w:rsidR="002A2D9B" w:rsidRDefault="002A2D9B" w:rsidP="002A2D9B">
      <w:pPr>
        <w:pStyle w:val="CommentText"/>
        <w:numPr>
          <w:ilvl w:val="0"/>
          <w:numId w:val="19"/>
        </w:numPr>
      </w:pPr>
      <w:r>
        <w:t xml:space="preserve"> Vùng mạng biên;</w:t>
      </w:r>
    </w:p>
    <w:p w14:paraId="223DA990" w14:textId="77777777" w:rsidR="002A2D9B" w:rsidRDefault="002A2D9B" w:rsidP="002A2D9B">
      <w:pPr>
        <w:pStyle w:val="CommentText"/>
        <w:numPr>
          <w:ilvl w:val="0"/>
          <w:numId w:val="19"/>
        </w:numPr>
      </w:pPr>
      <w:r>
        <w:t xml:space="preserve"> Vùng DMZ;</w:t>
      </w:r>
    </w:p>
    <w:p w14:paraId="329EB4F5" w14:textId="77777777" w:rsidR="002A2D9B" w:rsidRDefault="002A2D9B" w:rsidP="002A2D9B">
      <w:pPr>
        <w:pStyle w:val="CommentText"/>
        <w:numPr>
          <w:ilvl w:val="0"/>
          <w:numId w:val="19"/>
        </w:numPr>
      </w:pPr>
      <w:r>
        <w:t xml:space="preserve"> Vùng máy chủ nội bộ;</w:t>
      </w:r>
    </w:p>
    <w:p w14:paraId="0D90E4F6" w14:textId="77777777" w:rsidR="002A2D9B" w:rsidRDefault="002A2D9B" w:rsidP="002A2D9B">
      <w:pPr>
        <w:pStyle w:val="CommentText"/>
        <w:numPr>
          <w:ilvl w:val="0"/>
          <w:numId w:val="19"/>
        </w:numPr>
      </w:pPr>
      <w:r>
        <w:t xml:space="preserve"> Vùng mạng không dây (nếu có) tách riêng, độc lập với các vùng mạng khác;</w:t>
      </w:r>
    </w:p>
    <w:p w14:paraId="7D899B78" w14:textId="77777777" w:rsidR="002A2D9B" w:rsidRDefault="002A2D9B" w:rsidP="002A2D9B">
      <w:pPr>
        <w:pStyle w:val="CommentText"/>
        <w:numPr>
          <w:ilvl w:val="0"/>
          <w:numId w:val="19"/>
        </w:numPr>
      </w:pPr>
      <w:r>
        <w:t xml:space="preserve"> Vùng mạng máy chủ cơ sở dữ liệu;</w:t>
      </w:r>
    </w:p>
    <w:p w14:paraId="15707E05" w14:textId="6FF52BCB" w:rsidR="002A2D9B" w:rsidRDefault="002A2D9B" w:rsidP="002A2D9B">
      <w:pPr>
        <w:pStyle w:val="CommentText"/>
        <w:numPr>
          <w:ilvl w:val="0"/>
          <w:numId w:val="19"/>
        </w:numPr>
      </w:pPr>
      <w:r>
        <w:t xml:space="preserve"> </w:t>
      </w:r>
      <w:r>
        <w:t>Vùng quản trị.</w:t>
      </w:r>
    </w:p>
  </w:comment>
  <w:comment w:id="259" w:author="ngandn" w:date="2023-07-27T09:48:00Z" w:initials="A">
    <w:p w14:paraId="3B13B37C" w14:textId="47E3A185" w:rsidR="00582DB3" w:rsidRPr="00582DB3" w:rsidRDefault="00582DB3" w:rsidP="00582DB3">
      <w:pPr>
        <w:pStyle w:val="CommentText"/>
      </w:pPr>
      <w:r>
        <w:rPr>
          <w:rStyle w:val="CommentReference"/>
        </w:rPr>
        <w:annotationRef/>
      </w:r>
      <w:r w:rsidRPr="00582DB3">
        <w:t>Tiêu chí đã đáp ứng cần làm rõ giải pháp/thiết bị cụ thể đã được thuyết minh tại mô hình logic, mô hình vật lý và danh mục thiết bị.</w:t>
      </w:r>
    </w:p>
  </w:comment>
  <w:comment w:id="260" w:author="ngandn" w:date="2023-07-27T09:49:00Z" w:initials="A">
    <w:p w14:paraId="6BA71177" w14:textId="3A89E875" w:rsidR="00582DB3" w:rsidRDefault="00582DB3">
      <w:pPr>
        <w:pStyle w:val="CommentText"/>
      </w:pPr>
      <w:r>
        <w:rPr>
          <w:rStyle w:val="CommentReference"/>
        </w:rPr>
        <w:annotationRef/>
      </w:r>
      <w:r>
        <w:t>Cấu hình VPN trên thiết bị nào?</w:t>
      </w:r>
    </w:p>
  </w:comment>
  <w:comment w:id="263" w:author="ngandn" w:date="2023-07-27T10:01:00Z" w:initials="A">
    <w:p w14:paraId="6E80E76C" w14:textId="2EF2B153" w:rsidR="00A35608" w:rsidRDefault="00A35608">
      <w:pPr>
        <w:pStyle w:val="CommentText"/>
      </w:pPr>
      <w:r>
        <w:rPr>
          <w:rStyle w:val="CommentReference"/>
        </w:rPr>
        <w:annotationRef/>
      </w:r>
      <w:r w:rsidRPr="00582DB3">
        <w:t>Tiêu chí đã đáp ứng cần làm rõ giải pháp/thiết bị cụ thể đã được thuyết minh tại mô hình logic, mô hình vật lý và danh mục thiết bị.</w:t>
      </w:r>
    </w:p>
  </w:comment>
  <w:comment w:id="266" w:author="ngandn" w:date="2023-07-27T10:01:00Z" w:initials="A">
    <w:p w14:paraId="09BE8EA2" w14:textId="42E7AF41" w:rsidR="00A35608" w:rsidRDefault="00A35608">
      <w:pPr>
        <w:pStyle w:val="CommentText"/>
      </w:pPr>
      <w:r>
        <w:rPr>
          <w:rStyle w:val="CommentReference"/>
        </w:rPr>
        <w:annotationRef/>
      </w:r>
      <w:r w:rsidRPr="00582DB3">
        <w:t>Tiêu chí đã đáp ứng cần làm rõ giải pháp/thiết bị cụ thể đã được thuyết minh tại mô hình logic, mô hình vật lý và danh mục thiết bị.</w:t>
      </w:r>
    </w:p>
  </w:comment>
  <w:comment w:id="269" w:author="ngandn" w:date="2023-07-27T10:01:00Z" w:initials="A">
    <w:p w14:paraId="4C64BA16" w14:textId="0B7196D0" w:rsidR="00A35608" w:rsidRDefault="00A35608" w:rsidP="00A35608">
      <w:pPr>
        <w:pStyle w:val="CommentText"/>
        <w:ind w:firstLine="0"/>
      </w:pPr>
      <w:r>
        <w:rPr>
          <w:rStyle w:val="CommentReference"/>
        </w:rPr>
        <w:annotationRef/>
      </w:r>
      <w:r>
        <w:t>Liệt kê tất cả thiết bị mạng chính trong Danh mục thiết bị mạng</w:t>
      </w:r>
    </w:p>
  </w:comment>
  <w:comment w:id="272" w:author="ngandn" w:date="2023-07-27T10:02:00Z" w:initials="A">
    <w:p w14:paraId="39231300" w14:textId="1E96D0E2" w:rsidR="00A35608" w:rsidRDefault="00A35608">
      <w:pPr>
        <w:pStyle w:val="CommentText"/>
      </w:pPr>
      <w:r>
        <w:rPr>
          <w:rStyle w:val="CommentReference"/>
        </w:rPr>
        <w:annotationRef/>
      </w:r>
      <w:r>
        <w:t>Tiêu chí đã đáp ứng cần làm rõ giải pháp/thiết bị cụ thể đã được thuyết minh tại mô hình logic, mô hình vật lý và danh mục thiết bị.</w:t>
      </w:r>
    </w:p>
  </w:comment>
  <w:comment w:id="275" w:author="ngandn" w:date="2023-07-27T10:02:00Z" w:initials="A">
    <w:p w14:paraId="52DDAECB" w14:textId="3D0C24FC" w:rsidR="00A35608" w:rsidRDefault="00A35608">
      <w:pPr>
        <w:pStyle w:val="CommentText"/>
      </w:pPr>
      <w:r>
        <w:rPr>
          <w:rStyle w:val="CommentReference"/>
        </w:rPr>
        <w:annotationRef/>
      </w:r>
      <w:r>
        <w:t>Tiêu chí đã đáp ứng cần làm rõ giải pháp/thiết bị cụ thể đã được thuyết minh tại mô hình logic, mô hình vật lý và danh mục thiết bị.</w:t>
      </w:r>
    </w:p>
  </w:comment>
  <w:comment w:id="278" w:author="ngandn" w:date="2023-07-27T10:02:00Z" w:initials="A">
    <w:p w14:paraId="50BA0568" w14:textId="0CC0CD53" w:rsidR="00A35608" w:rsidRDefault="00A35608">
      <w:pPr>
        <w:pStyle w:val="CommentText"/>
      </w:pPr>
      <w:r>
        <w:rPr>
          <w:rStyle w:val="CommentReference"/>
        </w:rPr>
        <w:annotationRef/>
      </w:r>
      <w:r>
        <w:t>Liệt kê tất cả thiết bị mạng chính trong Danh mục thiết bị mạng</w:t>
      </w:r>
    </w:p>
  </w:comment>
  <w:comment w:id="283" w:author="ngandn" w:date="2023-07-27T10:02:00Z" w:initials="A">
    <w:p w14:paraId="3F2F3516" w14:textId="572FF8EA" w:rsidR="00A35608" w:rsidRDefault="00A35608">
      <w:pPr>
        <w:pStyle w:val="CommentText"/>
      </w:pPr>
      <w:r>
        <w:rPr>
          <w:rStyle w:val="CommentReference"/>
        </w:rPr>
        <w:annotationRef/>
      </w:r>
      <w:r>
        <w:t xml:space="preserve">Liệt kê tất cả </w:t>
      </w:r>
      <w:r>
        <w:t>máy chủ đồng bộ tên với mô hình logic, mô hình vật lý và danh mục máy chủ</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E2DFFD" w15:done="0"/>
  <w15:commentEx w15:paraId="484459F9" w15:done="0"/>
  <w15:commentEx w15:paraId="48A8185B" w15:done="0"/>
  <w15:commentEx w15:paraId="0852CC41" w15:done="0"/>
  <w15:commentEx w15:paraId="326BD54E" w15:done="0"/>
  <w15:commentEx w15:paraId="40282D90" w15:done="0"/>
  <w15:commentEx w15:paraId="0BE1B86A" w15:done="0"/>
  <w15:commentEx w15:paraId="7B308A85" w15:done="0"/>
  <w15:commentEx w15:paraId="3ACA540C" w15:done="0"/>
  <w15:commentEx w15:paraId="62648D88" w15:done="0"/>
  <w15:commentEx w15:paraId="4F9B1FE3" w15:done="0"/>
  <w15:commentEx w15:paraId="1F1D5CE5" w15:done="0"/>
  <w15:commentEx w15:paraId="336F625E" w15:done="0"/>
  <w15:commentEx w15:paraId="2FC175FE" w15:done="0"/>
  <w15:commentEx w15:paraId="680F7067" w15:done="0"/>
  <w15:commentEx w15:paraId="75474213" w15:done="0"/>
  <w15:commentEx w15:paraId="59A2FE3D" w15:done="0"/>
  <w15:commentEx w15:paraId="402FC9C5" w15:done="0"/>
  <w15:commentEx w15:paraId="1D6052E5" w15:done="0"/>
  <w15:commentEx w15:paraId="725EAAE9" w15:done="0"/>
  <w15:commentEx w15:paraId="60F92B9D" w15:done="0"/>
  <w15:commentEx w15:paraId="7A0DBEC8" w15:done="0"/>
  <w15:commentEx w15:paraId="381223F5" w15:done="0"/>
  <w15:commentEx w15:paraId="2ED57C04" w15:done="0"/>
  <w15:commentEx w15:paraId="1C912762" w15:done="0"/>
  <w15:commentEx w15:paraId="1604BE84" w15:done="0"/>
  <w15:commentEx w15:paraId="0E12DFCF" w15:done="0"/>
  <w15:commentEx w15:paraId="0D0A8D23" w15:done="0"/>
  <w15:commentEx w15:paraId="54AB07B3" w15:done="0"/>
  <w15:commentEx w15:paraId="786AF252" w15:done="0"/>
  <w15:commentEx w15:paraId="798BF7C3" w15:done="0"/>
  <w15:commentEx w15:paraId="01689FB8" w15:done="0"/>
  <w15:commentEx w15:paraId="2F29E316" w15:done="0"/>
  <w15:commentEx w15:paraId="061A56A7" w15:done="0"/>
  <w15:commentEx w15:paraId="50232A2D" w15:done="0"/>
  <w15:commentEx w15:paraId="7D6FB219" w15:done="0"/>
  <w15:commentEx w15:paraId="15707E05" w15:done="0"/>
  <w15:commentEx w15:paraId="3B13B37C" w15:done="0"/>
  <w15:commentEx w15:paraId="6BA71177" w15:done="0"/>
  <w15:commentEx w15:paraId="6E80E76C" w15:done="0"/>
  <w15:commentEx w15:paraId="09BE8EA2" w15:done="0"/>
  <w15:commentEx w15:paraId="4C64BA16" w15:done="0"/>
  <w15:commentEx w15:paraId="39231300" w15:done="0"/>
  <w15:commentEx w15:paraId="52DDAECB" w15:done="0"/>
  <w15:commentEx w15:paraId="50BA0568" w15:done="0"/>
  <w15:commentEx w15:paraId="3F2F351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EAF9B5" w14:textId="77777777" w:rsidR="00FB300F" w:rsidRDefault="00FB300F" w:rsidP="004610A2">
      <w:pPr>
        <w:spacing w:before="0"/>
      </w:pPr>
      <w:r>
        <w:separator/>
      </w:r>
    </w:p>
  </w:endnote>
  <w:endnote w:type="continuationSeparator" w:id="0">
    <w:p w14:paraId="69650C3F" w14:textId="77777777" w:rsidR="00FB300F" w:rsidRDefault="00FB300F" w:rsidP="004610A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ArialH">
    <w:altName w:val="Arial"/>
    <w:panose1 w:val="020B7200000000000000"/>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Times-Roman">
    <w:altName w:val="Times New Roman"/>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mn-e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91B37" w14:textId="77777777" w:rsidR="00E37BA5" w:rsidRDefault="00E37BA5">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480F0" w14:textId="77777777" w:rsidR="00E37BA5" w:rsidRDefault="00E37BA5">
    <w:pPr>
      <w:pStyle w:val="Footer"/>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633038"/>
      <w:docPartObj>
        <w:docPartGallery w:val="Page Numbers (Bottom of Page)"/>
        <w:docPartUnique/>
      </w:docPartObj>
    </w:sdtPr>
    <w:sdtEndPr>
      <w:rPr>
        <w:noProof/>
      </w:rPr>
    </w:sdtEndPr>
    <w:sdtContent>
      <w:p w14:paraId="7B5491DE" w14:textId="35AEBA84" w:rsidR="00E37BA5" w:rsidRDefault="00E37BA5">
        <w:pPr>
          <w:pStyle w:val="Footer"/>
          <w:jc w:val="center"/>
        </w:pPr>
        <w:r>
          <w:fldChar w:fldCharType="begin"/>
        </w:r>
        <w:r>
          <w:instrText xml:space="preserve"> PAGE   \* MERGEFORMAT </w:instrText>
        </w:r>
        <w:r>
          <w:fldChar w:fldCharType="separate"/>
        </w:r>
        <w:r w:rsidR="0088396D">
          <w:rPr>
            <w:noProof/>
          </w:rPr>
          <w:t>55</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B926C9" w14:textId="77777777" w:rsidR="00FB300F" w:rsidRDefault="00FB300F" w:rsidP="004610A2">
      <w:pPr>
        <w:spacing w:before="0"/>
      </w:pPr>
      <w:r>
        <w:separator/>
      </w:r>
    </w:p>
  </w:footnote>
  <w:footnote w:type="continuationSeparator" w:id="0">
    <w:p w14:paraId="6990036B" w14:textId="77777777" w:rsidR="00FB300F" w:rsidRDefault="00FB300F" w:rsidP="004610A2">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2203D"/>
    <w:multiLevelType w:val="hybridMultilevel"/>
    <w:tmpl w:val="102CC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B945F07"/>
    <w:multiLevelType w:val="multilevel"/>
    <w:tmpl w:val="82044356"/>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BCB209C"/>
    <w:multiLevelType w:val="multilevel"/>
    <w:tmpl w:val="82044356"/>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D7D1A9B"/>
    <w:multiLevelType w:val="hybridMultilevel"/>
    <w:tmpl w:val="1B920A2A"/>
    <w:lvl w:ilvl="0" w:tplc="E594054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20B94"/>
    <w:multiLevelType w:val="hybridMultilevel"/>
    <w:tmpl w:val="102CC2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DC73E9"/>
    <w:multiLevelType w:val="hybridMultilevel"/>
    <w:tmpl w:val="0EB4658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FCD26C9"/>
    <w:multiLevelType w:val="hybridMultilevel"/>
    <w:tmpl w:val="B4EC6738"/>
    <w:lvl w:ilvl="0" w:tplc="5E0094A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7637C"/>
    <w:multiLevelType w:val="multilevel"/>
    <w:tmpl w:val="82044356"/>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8251261"/>
    <w:multiLevelType w:val="hybridMultilevel"/>
    <w:tmpl w:val="20608122"/>
    <w:lvl w:ilvl="0" w:tplc="D49C028E">
      <w:start w:val="1"/>
      <w:numFmt w:val="bullet"/>
      <w:pStyle w:val="list1"/>
      <w:lvlText w:val="-"/>
      <w:lvlJc w:val="left"/>
      <w:pPr>
        <w:tabs>
          <w:tab w:val="num" w:pos="720"/>
        </w:tabs>
        <w:ind w:left="567" w:hanging="283"/>
      </w:pPr>
      <w:rPr>
        <w:rFonts w:ascii="Times New Roman" w:hAnsi="Times New Roman" w:cs="Times New Roman"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8AD76F2"/>
    <w:multiLevelType w:val="multilevel"/>
    <w:tmpl w:val="82044356"/>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3AE22C7D"/>
    <w:multiLevelType w:val="multilevel"/>
    <w:tmpl w:val="D24C470C"/>
    <w:lvl w:ilvl="0">
      <w:start w:val="1"/>
      <w:numFmt w:val="bullet"/>
      <w:pStyle w:val="PBULLETMARGIN"/>
      <w:lvlText w:val="–"/>
      <w:lvlJc w:val="left"/>
      <w:pPr>
        <w:tabs>
          <w:tab w:val="num" w:pos="0"/>
        </w:tabs>
        <w:ind w:left="288" w:hanging="288"/>
      </w:pPr>
      <w:rPr>
        <w:rFonts w:ascii="Times New Roman" w:hAnsi="Times New Roman" w:cs="Times New Roman" w:hint="default"/>
        <w:b w:val="0"/>
        <w:i w:val="0"/>
        <w:sz w:val="16"/>
        <w:szCs w:val="18"/>
      </w:rPr>
    </w:lvl>
    <w:lvl w:ilvl="1">
      <w:start w:val="1"/>
      <w:numFmt w:val="bullet"/>
      <w:lvlText w:val="o"/>
      <w:lvlJc w:val="left"/>
      <w:pPr>
        <w:tabs>
          <w:tab w:val="num" w:pos="288"/>
        </w:tabs>
        <w:ind w:left="576" w:hanging="288"/>
      </w:pPr>
      <w:rPr>
        <w:rFonts w:ascii="Courier New" w:hAnsi="Courier New" w:hint="default"/>
        <w:sz w:val="24"/>
      </w:rPr>
    </w:lvl>
    <w:lvl w:ilvl="2">
      <w:start w:val="1"/>
      <w:numFmt w:val="bullet"/>
      <w:lvlRestart w:val="0"/>
      <w:lvlText w:val=""/>
      <w:lvlJc w:val="left"/>
      <w:pPr>
        <w:tabs>
          <w:tab w:val="num" w:pos="864"/>
        </w:tabs>
        <w:ind w:left="864" w:hanging="288"/>
      </w:pPr>
      <w:rPr>
        <w:rFonts w:ascii="Wingdings" w:hAnsi="Wingdings" w:hint="default"/>
        <w:sz w:val="24"/>
        <w:szCs w:val="24"/>
      </w:rPr>
    </w:lvl>
    <w:lvl w:ilvl="3">
      <w:start w:val="1"/>
      <w:numFmt w:val="none"/>
      <w:lvlText w:val="+"/>
      <w:lvlJc w:val="left"/>
      <w:pPr>
        <w:tabs>
          <w:tab w:val="num" w:pos="864"/>
        </w:tabs>
        <w:ind w:left="1152" w:hanging="288"/>
      </w:pPr>
      <w:rPr>
        <w:rFonts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8D325F"/>
    <w:multiLevelType w:val="hybridMultilevel"/>
    <w:tmpl w:val="329CD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BC47461"/>
    <w:multiLevelType w:val="hybridMultilevel"/>
    <w:tmpl w:val="00D06EEE"/>
    <w:lvl w:ilvl="0" w:tplc="036CB674">
      <w:start w:val="1"/>
      <w:numFmt w:val="bullet"/>
      <w:lvlText w:val="-"/>
      <w:lvlJc w:val="left"/>
      <w:pPr>
        <w:ind w:left="1287" w:hanging="360"/>
      </w:pPr>
      <w:rPr>
        <w:rFonts w:ascii="Courier New" w:hAnsi="Courier New"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6AB97A97"/>
    <w:multiLevelType w:val="hybridMultilevel"/>
    <w:tmpl w:val="3A568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821266"/>
    <w:multiLevelType w:val="hybridMultilevel"/>
    <w:tmpl w:val="48AEC9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4540E5E"/>
    <w:multiLevelType w:val="hybridMultilevel"/>
    <w:tmpl w:val="7C02D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BE1298"/>
    <w:multiLevelType w:val="hybridMultilevel"/>
    <w:tmpl w:val="55AAAD26"/>
    <w:lvl w:ilvl="0" w:tplc="8AE02D4A">
      <w:start w:val="1"/>
      <w:numFmt w:val="decimal"/>
      <w:pStyle w:val="3-im1"/>
      <w:lvlText w:val="%1."/>
      <w:lvlJc w:val="left"/>
      <w:pPr>
        <w:ind w:left="928" w:hanging="360"/>
      </w:pPr>
      <w:rPr>
        <w:rFonts w:ascii="Times New Roman" w:hAnsi="Times New Roman" w:cs="Times New Roman" w:hint="default"/>
        <w:b w:val="0"/>
        <w:i w:val="0"/>
        <w:strike w:val="0"/>
        <w:color w:val="000000"/>
        <w:spacing w:val="10"/>
        <w:position w:val="0"/>
        <w:sz w:val="26"/>
        <w:szCs w:val="26"/>
      </w:rPr>
    </w:lvl>
    <w:lvl w:ilvl="1" w:tplc="C6842B3E">
      <w:numFmt w:val="bullet"/>
      <w:lvlText w:val="-"/>
      <w:lvlJc w:val="left"/>
      <w:pPr>
        <w:ind w:left="2367" w:hanging="720"/>
      </w:pPr>
      <w:rPr>
        <w:rFonts w:ascii="Times New Roman" w:eastAsia="Calibri" w:hAnsi="Times New Roman" w:cs="Times New Roman" w:hint="default"/>
      </w:r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7B49783E"/>
    <w:multiLevelType w:val="multilevel"/>
    <w:tmpl w:val="82044356"/>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11"/>
  </w:num>
  <w:num w:numId="2">
    <w:abstractNumId w:val="16"/>
  </w:num>
  <w:num w:numId="3">
    <w:abstractNumId w:val="14"/>
  </w:num>
  <w:num w:numId="4">
    <w:abstractNumId w:val="0"/>
  </w:num>
  <w:num w:numId="5">
    <w:abstractNumId w:val="4"/>
  </w:num>
  <w:num w:numId="6">
    <w:abstractNumId w:val="7"/>
  </w:num>
  <w:num w:numId="7">
    <w:abstractNumId w:val="8"/>
  </w:num>
  <w:num w:numId="8">
    <w:abstractNumId w:val="10"/>
  </w:num>
  <w:num w:numId="9">
    <w:abstractNumId w:val="15"/>
  </w:num>
  <w:num w:numId="10">
    <w:abstractNumId w:val="3"/>
  </w:num>
  <w:num w:numId="11">
    <w:abstractNumId w:val="6"/>
  </w:num>
  <w:num w:numId="12">
    <w:abstractNumId w:val="13"/>
  </w:num>
  <w:num w:numId="13">
    <w:abstractNumId w:val="17"/>
  </w:num>
  <w:num w:numId="14">
    <w:abstractNumId w:val="9"/>
  </w:num>
  <w:num w:numId="15">
    <w:abstractNumId w:val="1"/>
  </w:num>
  <w:num w:numId="16">
    <w:abstractNumId w:val="2"/>
  </w:num>
  <w:num w:numId="17">
    <w:abstractNumId w:val="5"/>
  </w:num>
  <w:num w:numId="18">
    <w:abstractNumId w:val="12"/>
  </w:num>
  <w:num w:numId="19">
    <w:abstractNumId w:val="12"/>
    <w:lvlOverride w:ilvl="0"/>
    <w:lvlOverride w:ilvl="1"/>
    <w:lvlOverride w:ilvl="2"/>
    <w:lvlOverride w:ilvl="3"/>
    <w:lvlOverride w:ilvl="4"/>
    <w:lvlOverride w:ilvl="5"/>
    <w:lvlOverride w:ilvl="6"/>
    <w:lvlOverride w:ilvl="7"/>
    <w:lvlOverride w:ilvl="8"/>
  </w:num>
  <w:numIdMacAtCleanup w:val="8"/>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gandn">
    <w15:presenceInfo w15:providerId="Windows Live" w15:userId="0cdcd6ab281bd080"/>
  </w15:person>
  <w15:person w15:author="THAMNT">
    <w15:presenceInfo w15:providerId="None" w15:userId="THAM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487"/>
    <w:rsid w:val="0000308E"/>
    <w:rsid w:val="00003AD7"/>
    <w:rsid w:val="000108DD"/>
    <w:rsid w:val="000110F4"/>
    <w:rsid w:val="00012303"/>
    <w:rsid w:val="000172AA"/>
    <w:rsid w:val="00020159"/>
    <w:rsid w:val="00021932"/>
    <w:rsid w:val="00027B80"/>
    <w:rsid w:val="0003276D"/>
    <w:rsid w:val="00033591"/>
    <w:rsid w:val="00035B74"/>
    <w:rsid w:val="00037FCF"/>
    <w:rsid w:val="00044A2F"/>
    <w:rsid w:val="00045C27"/>
    <w:rsid w:val="00055076"/>
    <w:rsid w:val="00055C08"/>
    <w:rsid w:val="0005794C"/>
    <w:rsid w:val="000609FB"/>
    <w:rsid w:val="00060D4B"/>
    <w:rsid w:val="000642C9"/>
    <w:rsid w:val="00073BA3"/>
    <w:rsid w:val="00083846"/>
    <w:rsid w:val="00091839"/>
    <w:rsid w:val="000B3487"/>
    <w:rsid w:val="000B38C2"/>
    <w:rsid w:val="000B5CC3"/>
    <w:rsid w:val="000C6C7E"/>
    <w:rsid w:val="000D4D6C"/>
    <w:rsid w:val="000E0A98"/>
    <w:rsid w:val="0010042D"/>
    <w:rsid w:val="0010068F"/>
    <w:rsid w:val="001014F9"/>
    <w:rsid w:val="001160C9"/>
    <w:rsid w:val="00116AF5"/>
    <w:rsid w:val="00117899"/>
    <w:rsid w:val="00121E97"/>
    <w:rsid w:val="00122FCC"/>
    <w:rsid w:val="00125D71"/>
    <w:rsid w:val="001269E1"/>
    <w:rsid w:val="001303BC"/>
    <w:rsid w:val="001519AB"/>
    <w:rsid w:val="0015575F"/>
    <w:rsid w:val="00155953"/>
    <w:rsid w:val="0015604E"/>
    <w:rsid w:val="00160B41"/>
    <w:rsid w:val="0016183F"/>
    <w:rsid w:val="001719C8"/>
    <w:rsid w:val="0018149C"/>
    <w:rsid w:val="00185C51"/>
    <w:rsid w:val="001A0D16"/>
    <w:rsid w:val="001A1CAB"/>
    <w:rsid w:val="001A29E3"/>
    <w:rsid w:val="001A7F33"/>
    <w:rsid w:val="001B1854"/>
    <w:rsid w:val="001B3B67"/>
    <w:rsid w:val="001B51C0"/>
    <w:rsid w:val="001B6545"/>
    <w:rsid w:val="001C26A4"/>
    <w:rsid w:val="001C5F5D"/>
    <w:rsid w:val="001D24D5"/>
    <w:rsid w:val="001D4E10"/>
    <w:rsid w:val="001D7BAF"/>
    <w:rsid w:val="001E67E0"/>
    <w:rsid w:val="00201796"/>
    <w:rsid w:val="00201EE7"/>
    <w:rsid w:val="00202016"/>
    <w:rsid w:val="00206EE4"/>
    <w:rsid w:val="002115A7"/>
    <w:rsid w:val="002116BD"/>
    <w:rsid w:val="00212731"/>
    <w:rsid w:val="00212C22"/>
    <w:rsid w:val="002131EB"/>
    <w:rsid w:val="002133AC"/>
    <w:rsid w:val="0023245A"/>
    <w:rsid w:val="0023252E"/>
    <w:rsid w:val="00243D6F"/>
    <w:rsid w:val="0024539E"/>
    <w:rsid w:val="00246002"/>
    <w:rsid w:val="00246186"/>
    <w:rsid w:val="00254FE8"/>
    <w:rsid w:val="0025648B"/>
    <w:rsid w:val="00256E40"/>
    <w:rsid w:val="00257A4E"/>
    <w:rsid w:val="002704A3"/>
    <w:rsid w:val="002712CF"/>
    <w:rsid w:val="00275188"/>
    <w:rsid w:val="00280D27"/>
    <w:rsid w:val="00284DCD"/>
    <w:rsid w:val="00287C70"/>
    <w:rsid w:val="00290C35"/>
    <w:rsid w:val="00295489"/>
    <w:rsid w:val="002962BC"/>
    <w:rsid w:val="00296691"/>
    <w:rsid w:val="00297AA1"/>
    <w:rsid w:val="002A0EEB"/>
    <w:rsid w:val="002A2D9B"/>
    <w:rsid w:val="002B5C1A"/>
    <w:rsid w:val="002C1B28"/>
    <w:rsid w:val="002C29C4"/>
    <w:rsid w:val="002C6BEF"/>
    <w:rsid w:val="002D27BD"/>
    <w:rsid w:val="002E0BD0"/>
    <w:rsid w:val="002E6539"/>
    <w:rsid w:val="002E697D"/>
    <w:rsid w:val="002E7BA9"/>
    <w:rsid w:val="002F005A"/>
    <w:rsid w:val="002F336C"/>
    <w:rsid w:val="002F3826"/>
    <w:rsid w:val="002F7484"/>
    <w:rsid w:val="00302934"/>
    <w:rsid w:val="00313708"/>
    <w:rsid w:val="003173B8"/>
    <w:rsid w:val="00317AEE"/>
    <w:rsid w:val="00320223"/>
    <w:rsid w:val="00321496"/>
    <w:rsid w:val="00324ADE"/>
    <w:rsid w:val="00325E87"/>
    <w:rsid w:val="00332E1D"/>
    <w:rsid w:val="0033636A"/>
    <w:rsid w:val="00337542"/>
    <w:rsid w:val="00344284"/>
    <w:rsid w:val="0034598E"/>
    <w:rsid w:val="00346772"/>
    <w:rsid w:val="00347C3F"/>
    <w:rsid w:val="003556F6"/>
    <w:rsid w:val="003619A6"/>
    <w:rsid w:val="00363DB3"/>
    <w:rsid w:val="00366296"/>
    <w:rsid w:val="003924D5"/>
    <w:rsid w:val="00393810"/>
    <w:rsid w:val="003A0557"/>
    <w:rsid w:val="003A2E8F"/>
    <w:rsid w:val="003B1BA7"/>
    <w:rsid w:val="003B5CD2"/>
    <w:rsid w:val="003C22E4"/>
    <w:rsid w:val="003C41FA"/>
    <w:rsid w:val="003D51A8"/>
    <w:rsid w:val="003D55EF"/>
    <w:rsid w:val="003D645F"/>
    <w:rsid w:val="003D79C6"/>
    <w:rsid w:val="003E094B"/>
    <w:rsid w:val="003E466D"/>
    <w:rsid w:val="003F567E"/>
    <w:rsid w:val="003F6C51"/>
    <w:rsid w:val="003F789C"/>
    <w:rsid w:val="003F7F7D"/>
    <w:rsid w:val="00402B1D"/>
    <w:rsid w:val="0041206D"/>
    <w:rsid w:val="00414FCB"/>
    <w:rsid w:val="00415402"/>
    <w:rsid w:val="00415684"/>
    <w:rsid w:val="00416102"/>
    <w:rsid w:val="0041631A"/>
    <w:rsid w:val="00427431"/>
    <w:rsid w:val="0043117A"/>
    <w:rsid w:val="004324C4"/>
    <w:rsid w:val="00433ABA"/>
    <w:rsid w:val="004363AD"/>
    <w:rsid w:val="0044490D"/>
    <w:rsid w:val="004470D9"/>
    <w:rsid w:val="00450303"/>
    <w:rsid w:val="004610A2"/>
    <w:rsid w:val="00464352"/>
    <w:rsid w:val="00466060"/>
    <w:rsid w:val="00471BC0"/>
    <w:rsid w:val="004722D3"/>
    <w:rsid w:val="004740FA"/>
    <w:rsid w:val="004775AC"/>
    <w:rsid w:val="00480607"/>
    <w:rsid w:val="00493A9B"/>
    <w:rsid w:val="004A08F5"/>
    <w:rsid w:val="004A6EE3"/>
    <w:rsid w:val="004B12C5"/>
    <w:rsid w:val="004B2963"/>
    <w:rsid w:val="004B3889"/>
    <w:rsid w:val="004C1A3B"/>
    <w:rsid w:val="004C33BA"/>
    <w:rsid w:val="004D2E41"/>
    <w:rsid w:val="004D5F53"/>
    <w:rsid w:val="004D6871"/>
    <w:rsid w:val="004E5E41"/>
    <w:rsid w:val="004F293E"/>
    <w:rsid w:val="004F658D"/>
    <w:rsid w:val="004F71AF"/>
    <w:rsid w:val="005009A4"/>
    <w:rsid w:val="00500A8C"/>
    <w:rsid w:val="005117DA"/>
    <w:rsid w:val="0051379D"/>
    <w:rsid w:val="005163BD"/>
    <w:rsid w:val="00516524"/>
    <w:rsid w:val="00517DF3"/>
    <w:rsid w:val="0052190E"/>
    <w:rsid w:val="00526719"/>
    <w:rsid w:val="005301BD"/>
    <w:rsid w:val="00530B92"/>
    <w:rsid w:val="0053293E"/>
    <w:rsid w:val="00543829"/>
    <w:rsid w:val="005521A7"/>
    <w:rsid w:val="00561081"/>
    <w:rsid w:val="00564A53"/>
    <w:rsid w:val="00580DA1"/>
    <w:rsid w:val="00582DB3"/>
    <w:rsid w:val="005834E3"/>
    <w:rsid w:val="00586F71"/>
    <w:rsid w:val="00591CB4"/>
    <w:rsid w:val="005920A1"/>
    <w:rsid w:val="0059383D"/>
    <w:rsid w:val="005A0133"/>
    <w:rsid w:val="005A4C63"/>
    <w:rsid w:val="005B0BCD"/>
    <w:rsid w:val="005B301B"/>
    <w:rsid w:val="005B3BF6"/>
    <w:rsid w:val="005B488E"/>
    <w:rsid w:val="005C0DDE"/>
    <w:rsid w:val="005C62BD"/>
    <w:rsid w:val="005D5177"/>
    <w:rsid w:val="005D6AE8"/>
    <w:rsid w:val="005D7E94"/>
    <w:rsid w:val="005E228C"/>
    <w:rsid w:val="005E638B"/>
    <w:rsid w:val="005F14CD"/>
    <w:rsid w:val="005F4048"/>
    <w:rsid w:val="005F5824"/>
    <w:rsid w:val="006014A0"/>
    <w:rsid w:val="00603BBA"/>
    <w:rsid w:val="006074C8"/>
    <w:rsid w:val="00610481"/>
    <w:rsid w:val="00613204"/>
    <w:rsid w:val="00613844"/>
    <w:rsid w:val="00613C87"/>
    <w:rsid w:val="00616DB7"/>
    <w:rsid w:val="00631DBC"/>
    <w:rsid w:val="00634593"/>
    <w:rsid w:val="00636DB0"/>
    <w:rsid w:val="006377FF"/>
    <w:rsid w:val="006378B7"/>
    <w:rsid w:val="00641340"/>
    <w:rsid w:val="00645B87"/>
    <w:rsid w:val="00663B85"/>
    <w:rsid w:val="00666E41"/>
    <w:rsid w:val="00673290"/>
    <w:rsid w:val="00677825"/>
    <w:rsid w:val="00680512"/>
    <w:rsid w:val="006851BA"/>
    <w:rsid w:val="00693213"/>
    <w:rsid w:val="006A2288"/>
    <w:rsid w:val="006A2D30"/>
    <w:rsid w:val="006A3E6C"/>
    <w:rsid w:val="006B229A"/>
    <w:rsid w:val="006B40C6"/>
    <w:rsid w:val="006B4C85"/>
    <w:rsid w:val="006B5BA1"/>
    <w:rsid w:val="006C2DE4"/>
    <w:rsid w:val="006C4502"/>
    <w:rsid w:val="006C6875"/>
    <w:rsid w:val="006D62A4"/>
    <w:rsid w:val="006D67F6"/>
    <w:rsid w:val="006E2DCE"/>
    <w:rsid w:val="006E2F51"/>
    <w:rsid w:val="006E4B0B"/>
    <w:rsid w:val="006E5572"/>
    <w:rsid w:val="006F1AE4"/>
    <w:rsid w:val="00701800"/>
    <w:rsid w:val="00701939"/>
    <w:rsid w:val="00702208"/>
    <w:rsid w:val="007114C0"/>
    <w:rsid w:val="007250C0"/>
    <w:rsid w:val="00733E20"/>
    <w:rsid w:val="00736CE3"/>
    <w:rsid w:val="007403E8"/>
    <w:rsid w:val="00751992"/>
    <w:rsid w:val="007568B7"/>
    <w:rsid w:val="00762276"/>
    <w:rsid w:val="0076276A"/>
    <w:rsid w:val="0076510B"/>
    <w:rsid w:val="0077485E"/>
    <w:rsid w:val="007831C5"/>
    <w:rsid w:val="00786387"/>
    <w:rsid w:val="007867E6"/>
    <w:rsid w:val="007A10B0"/>
    <w:rsid w:val="007B3B98"/>
    <w:rsid w:val="007B40B2"/>
    <w:rsid w:val="007B4680"/>
    <w:rsid w:val="007B656C"/>
    <w:rsid w:val="007D3FE8"/>
    <w:rsid w:val="007E0CF5"/>
    <w:rsid w:val="007E7AE7"/>
    <w:rsid w:val="007F17CD"/>
    <w:rsid w:val="007F4BE6"/>
    <w:rsid w:val="008042A0"/>
    <w:rsid w:val="008067D9"/>
    <w:rsid w:val="00817B6F"/>
    <w:rsid w:val="00821908"/>
    <w:rsid w:val="00830B16"/>
    <w:rsid w:val="00831D91"/>
    <w:rsid w:val="0083287C"/>
    <w:rsid w:val="00833F70"/>
    <w:rsid w:val="00840FD1"/>
    <w:rsid w:val="00852503"/>
    <w:rsid w:val="0085606F"/>
    <w:rsid w:val="008567B6"/>
    <w:rsid w:val="00856E45"/>
    <w:rsid w:val="0086426D"/>
    <w:rsid w:val="0086652D"/>
    <w:rsid w:val="00874FAE"/>
    <w:rsid w:val="008769D8"/>
    <w:rsid w:val="0088396D"/>
    <w:rsid w:val="00884190"/>
    <w:rsid w:val="008935E1"/>
    <w:rsid w:val="00896FD2"/>
    <w:rsid w:val="008A09BD"/>
    <w:rsid w:val="008A1E27"/>
    <w:rsid w:val="008A211B"/>
    <w:rsid w:val="008A46AF"/>
    <w:rsid w:val="008A77B1"/>
    <w:rsid w:val="008A7C48"/>
    <w:rsid w:val="008B1209"/>
    <w:rsid w:val="008B5A69"/>
    <w:rsid w:val="008C145C"/>
    <w:rsid w:val="008C2E23"/>
    <w:rsid w:val="008C3977"/>
    <w:rsid w:val="008C5992"/>
    <w:rsid w:val="008D0220"/>
    <w:rsid w:val="008D2360"/>
    <w:rsid w:val="008D39C4"/>
    <w:rsid w:val="008D4F04"/>
    <w:rsid w:val="008E2380"/>
    <w:rsid w:val="008E7431"/>
    <w:rsid w:val="008E782E"/>
    <w:rsid w:val="008F4195"/>
    <w:rsid w:val="008F55D2"/>
    <w:rsid w:val="0090111B"/>
    <w:rsid w:val="00904F6A"/>
    <w:rsid w:val="00905A50"/>
    <w:rsid w:val="00906CD1"/>
    <w:rsid w:val="009129BE"/>
    <w:rsid w:val="00915F62"/>
    <w:rsid w:val="00930CFE"/>
    <w:rsid w:val="009315F1"/>
    <w:rsid w:val="00942C29"/>
    <w:rsid w:val="00943EC4"/>
    <w:rsid w:val="0094474F"/>
    <w:rsid w:val="00950140"/>
    <w:rsid w:val="0095103A"/>
    <w:rsid w:val="00951B24"/>
    <w:rsid w:val="009528EC"/>
    <w:rsid w:val="00953F8F"/>
    <w:rsid w:val="009548D7"/>
    <w:rsid w:val="00955118"/>
    <w:rsid w:val="00961379"/>
    <w:rsid w:val="00966374"/>
    <w:rsid w:val="00967108"/>
    <w:rsid w:val="00971EC3"/>
    <w:rsid w:val="00973870"/>
    <w:rsid w:val="00977C56"/>
    <w:rsid w:val="00987527"/>
    <w:rsid w:val="009902C9"/>
    <w:rsid w:val="00991031"/>
    <w:rsid w:val="00993B7D"/>
    <w:rsid w:val="00993C9C"/>
    <w:rsid w:val="009945DD"/>
    <w:rsid w:val="009A0119"/>
    <w:rsid w:val="009A07C3"/>
    <w:rsid w:val="009B181C"/>
    <w:rsid w:val="009B1CD2"/>
    <w:rsid w:val="009B4ED7"/>
    <w:rsid w:val="009C0731"/>
    <w:rsid w:val="009C14A1"/>
    <w:rsid w:val="009C3660"/>
    <w:rsid w:val="009C6E61"/>
    <w:rsid w:val="009C714F"/>
    <w:rsid w:val="009D0C60"/>
    <w:rsid w:val="009D1E3E"/>
    <w:rsid w:val="009D1EEE"/>
    <w:rsid w:val="009E16B8"/>
    <w:rsid w:val="009E434A"/>
    <w:rsid w:val="009E61EB"/>
    <w:rsid w:val="009E75E8"/>
    <w:rsid w:val="009F329F"/>
    <w:rsid w:val="009F4EC6"/>
    <w:rsid w:val="009F5AB7"/>
    <w:rsid w:val="00A02978"/>
    <w:rsid w:val="00A04692"/>
    <w:rsid w:val="00A05D5F"/>
    <w:rsid w:val="00A10BBE"/>
    <w:rsid w:val="00A16CD3"/>
    <w:rsid w:val="00A22C33"/>
    <w:rsid w:val="00A274A3"/>
    <w:rsid w:val="00A303CE"/>
    <w:rsid w:val="00A35608"/>
    <w:rsid w:val="00A37A0B"/>
    <w:rsid w:val="00A43BE7"/>
    <w:rsid w:val="00A47D3E"/>
    <w:rsid w:val="00A55101"/>
    <w:rsid w:val="00A56896"/>
    <w:rsid w:val="00A60F7C"/>
    <w:rsid w:val="00A621A0"/>
    <w:rsid w:val="00A640E4"/>
    <w:rsid w:val="00A7580A"/>
    <w:rsid w:val="00A77C9B"/>
    <w:rsid w:val="00A814FE"/>
    <w:rsid w:val="00A83786"/>
    <w:rsid w:val="00A8588F"/>
    <w:rsid w:val="00A9181E"/>
    <w:rsid w:val="00A93227"/>
    <w:rsid w:val="00AA1FFE"/>
    <w:rsid w:val="00AA277B"/>
    <w:rsid w:val="00AA3E84"/>
    <w:rsid w:val="00AB32E2"/>
    <w:rsid w:val="00AB5377"/>
    <w:rsid w:val="00AD3FC9"/>
    <w:rsid w:val="00AE013D"/>
    <w:rsid w:val="00AE15BB"/>
    <w:rsid w:val="00AE37BE"/>
    <w:rsid w:val="00AE41C0"/>
    <w:rsid w:val="00AE5261"/>
    <w:rsid w:val="00AE674D"/>
    <w:rsid w:val="00AE6FD4"/>
    <w:rsid w:val="00AF0C82"/>
    <w:rsid w:val="00AF27DE"/>
    <w:rsid w:val="00B00CBA"/>
    <w:rsid w:val="00B1702D"/>
    <w:rsid w:val="00B17891"/>
    <w:rsid w:val="00B17F99"/>
    <w:rsid w:val="00B2454F"/>
    <w:rsid w:val="00B3124E"/>
    <w:rsid w:val="00B340DC"/>
    <w:rsid w:val="00B40517"/>
    <w:rsid w:val="00B405B4"/>
    <w:rsid w:val="00B501FD"/>
    <w:rsid w:val="00B52A19"/>
    <w:rsid w:val="00B53105"/>
    <w:rsid w:val="00B55177"/>
    <w:rsid w:val="00B56A94"/>
    <w:rsid w:val="00B610D4"/>
    <w:rsid w:val="00B6661F"/>
    <w:rsid w:val="00B700A5"/>
    <w:rsid w:val="00B8002A"/>
    <w:rsid w:val="00B80D29"/>
    <w:rsid w:val="00B83109"/>
    <w:rsid w:val="00B918A4"/>
    <w:rsid w:val="00BB2102"/>
    <w:rsid w:val="00BB2A35"/>
    <w:rsid w:val="00BB399C"/>
    <w:rsid w:val="00BB4CBC"/>
    <w:rsid w:val="00BB54DD"/>
    <w:rsid w:val="00BC4AFF"/>
    <w:rsid w:val="00BC5ADB"/>
    <w:rsid w:val="00BC5ADF"/>
    <w:rsid w:val="00BD0107"/>
    <w:rsid w:val="00BD2F8A"/>
    <w:rsid w:val="00BD32EF"/>
    <w:rsid w:val="00BD3BAB"/>
    <w:rsid w:val="00BD5A49"/>
    <w:rsid w:val="00BD6925"/>
    <w:rsid w:val="00BE6532"/>
    <w:rsid w:val="00BE734D"/>
    <w:rsid w:val="00BE7B98"/>
    <w:rsid w:val="00BF00C3"/>
    <w:rsid w:val="00BF1279"/>
    <w:rsid w:val="00BF518E"/>
    <w:rsid w:val="00C04683"/>
    <w:rsid w:val="00C06E27"/>
    <w:rsid w:val="00C1266D"/>
    <w:rsid w:val="00C129EA"/>
    <w:rsid w:val="00C1334B"/>
    <w:rsid w:val="00C17031"/>
    <w:rsid w:val="00C2048D"/>
    <w:rsid w:val="00C21C4C"/>
    <w:rsid w:val="00C22B7E"/>
    <w:rsid w:val="00C27838"/>
    <w:rsid w:val="00C27A93"/>
    <w:rsid w:val="00C341F5"/>
    <w:rsid w:val="00C34A76"/>
    <w:rsid w:val="00C363F5"/>
    <w:rsid w:val="00C36D45"/>
    <w:rsid w:val="00C36FC5"/>
    <w:rsid w:val="00C446FE"/>
    <w:rsid w:val="00C55479"/>
    <w:rsid w:val="00C610D0"/>
    <w:rsid w:val="00C64A89"/>
    <w:rsid w:val="00C6686A"/>
    <w:rsid w:val="00C75405"/>
    <w:rsid w:val="00C9021A"/>
    <w:rsid w:val="00C9316F"/>
    <w:rsid w:val="00C96A43"/>
    <w:rsid w:val="00CA72C9"/>
    <w:rsid w:val="00CA79E9"/>
    <w:rsid w:val="00CB247E"/>
    <w:rsid w:val="00CB3772"/>
    <w:rsid w:val="00CB4C7D"/>
    <w:rsid w:val="00CB6EE8"/>
    <w:rsid w:val="00CC4BA8"/>
    <w:rsid w:val="00CD06A8"/>
    <w:rsid w:val="00CD3A00"/>
    <w:rsid w:val="00CD7E7C"/>
    <w:rsid w:val="00CE17C3"/>
    <w:rsid w:val="00CF15A6"/>
    <w:rsid w:val="00D0675B"/>
    <w:rsid w:val="00D06C21"/>
    <w:rsid w:val="00D10FB8"/>
    <w:rsid w:val="00D247BF"/>
    <w:rsid w:val="00D279D5"/>
    <w:rsid w:val="00D27B72"/>
    <w:rsid w:val="00D35D78"/>
    <w:rsid w:val="00D4120D"/>
    <w:rsid w:val="00D46B3A"/>
    <w:rsid w:val="00D47E7F"/>
    <w:rsid w:val="00D547A4"/>
    <w:rsid w:val="00D54C50"/>
    <w:rsid w:val="00D55D2A"/>
    <w:rsid w:val="00D61CC3"/>
    <w:rsid w:val="00D67AB0"/>
    <w:rsid w:val="00D75AD5"/>
    <w:rsid w:val="00D809C3"/>
    <w:rsid w:val="00D816B9"/>
    <w:rsid w:val="00D84D0E"/>
    <w:rsid w:val="00D86F5B"/>
    <w:rsid w:val="00DA1636"/>
    <w:rsid w:val="00DA70E5"/>
    <w:rsid w:val="00DA7A7B"/>
    <w:rsid w:val="00DB01A4"/>
    <w:rsid w:val="00DB23AC"/>
    <w:rsid w:val="00DB44C0"/>
    <w:rsid w:val="00DC1AE7"/>
    <w:rsid w:val="00DC4A18"/>
    <w:rsid w:val="00DC6210"/>
    <w:rsid w:val="00DD24ED"/>
    <w:rsid w:val="00DD634B"/>
    <w:rsid w:val="00DD6A5C"/>
    <w:rsid w:val="00DD7536"/>
    <w:rsid w:val="00DF0813"/>
    <w:rsid w:val="00DF4DFF"/>
    <w:rsid w:val="00E02C7B"/>
    <w:rsid w:val="00E03BEF"/>
    <w:rsid w:val="00E05191"/>
    <w:rsid w:val="00E06810"/>
    <w:rsid w:val="00E11879"/>
    <w:rsid w:val="00E136A0"/>
    <w:rsid w:val="00E13A2A"/>
    <w:rsid w:val="00E202C7"/>
    <w:rsid w:val="00E24463"/>
    <w:rsid w:val="00E32427"/>
    <w:rsid w:val="00E3387C"/>
    <w:rsid w:val="00E344A8"/>
    <w:rsid w:val="00E34FBA"/>
    <w:rsid w:val="00E37771"/>
    <w:rsid w:val="00E37BA5"/>
    <w:rsid w:val="00E53555"/>
    <w:rsid w:val="00E54084"/>
    <w:rsid w:val="00E569E6"/>
    <w:rsid w:val="00E574D4"/>
    <w:rsid w:val="00E611DE"/>
    <w:rsid w:val="00E63BB4"/>
    <w:rsid w:val="00E64414"/>
    <w:rsid w:val="00E64CC3"/>
    <w:rsid w:val="00E71DB3"/>
    <w:rsid w:val="00E73B8B"/>
    <w:rsid w:val="00E73EFD"/>
    <w:rsid w:val="00E77566"/>
    <w:rsid w:val="00E82C3A"/>
    <w:rsid w:val="00EA4FD9"/>
    <w:rsid w:val="00EA71D9"/>
    <w:rsid w:val="00EB1276"/>
    <w:rsid w:val="00EB76C5"/>
    <w:rsid w:val="00EC3DAA"/>
    <w:rsid w:val="00EC5237"/>
    <w:rsid w:val="00ED1AF5"/>
    <w:rsid w:val="00ED75A5"/>
    <w:rsid w:val="00EE2783"/>
    <w:rsid w:val="00EE29FC"/>
    <w:rsid w:val="00EE7636"/>
    <w:rsid w:val="00EF30DA"/>
    <w:rsid w:val="00EF610F"/>
    <w:rsid w:val="00EF6217"/>
    <w:rsid w:val="00F00377"/>
    <w:rsid w:val="00F01440"/>
    <w:rsid w:val="00F03856"/>
    <w:rsid w:val="00F05A5F"/>
    <w:rsid w:val="00F06199"/>
    <w:rsid w:val="00F070DA"/>
    <w:rsid w:val="00F15035"/>
    <w:rsid w:val="00F15BDD"/>
    <w:rsid w:val="00F24B2F"/>
    <w:rsid w:val="00F276FD"/>
    <w:rsid w:val="00F3106E"/>
    <w:rsid w:val="00F329D3"/>
    <w:rsid w:val="00F344AD"/>
    <w:rsid w:val="00F34BB0"/>
    <w:rsid w:val="00F3501C"/>
    <w:rsid w:val="00F35181"/>
    <w:rsid w:val="00F35CD2"/>
    <w:rsid w:val="00F35D6C"/>
    <w:rsid w:val="00F37E23"/>
    <w:rsid w:val="00F43038"/>
    <w:rsid w:val="00F43D36"/>
    <w:rsid w:val="00F44826"/>
    <w:rsid w:val="00F44956"/>
    <w:rsid w:val="00F44D27"/>
    <w:rsid w:val="00F45DF4"/>
    <w:rsid w:val="00F50C7B"/>
    <w:rsid w:val="00F5241B"/>
    <w:rsid w:val="00F57596"/>
    <w:rsid w:val="00F57B98"/>
    <w:rsid w:val="00F6097B"/>
    <w:rsid w:val="00F6381F"/>
    <w:rsid w:val="00F638A1"/>
    <w:rsid w:val="00F70754"/>
    <w:rsid w:val="00F70FA1"/>
    <w:rsid w:val="00F71962"/>
    <w:rsid w:val="00F72491"/>
    <w:rsid w:val="00F726AC"/>
    <w:rsid w:val="00F75E15"/>
    <w:rsid w:val="00F77864"/>
    <w:rsid w:val="00F847C8"/>
    <w:rsid w:val="00F856A5"/>
    <w:rsid w:val="00F85DE7"/>
    <w:rsid w:val="00F916F6"/>
    <w:rsid w:val="00F95EA8"/>
    <w:rsid w:val="00FA3501"/>
    <w:rsid w:val="00FA4834"/>
    <w:rsid w:val="00FA7294"/>
    <w:rsid w:val="00FB300F"/>
    <w:rsid w:val="00FB50CC"/>
    <w:rsid w:val="00FB6674"/>
    <w:rsid w:val="00FC38E6"/>
    <w:rsid w:val="00FC6421"/>
    <w:rsid w:val="00FC6BD2"/>
    <w:rsid w:val="00FD0B34"/>
    <w:rsid w:val="00FD699C"/>
    <w:rsid w:val="00FE07B3"/>
    <w:rsid w:val="00FE1F85"/>
    <w:rsid w:val="00FF3A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39847"/>
  <w15:docId w15:val="{9691EEEB-3887-4494-954D-95933BA38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before="120" w:after="120" w:line="320" w:lineRule="exact"/>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084"/>
    <w:pPr>
      <w:spacing w:after="0" w:line="240" w:lineRule="auto"/>
    </w:pPr>
  </w:style>
  <w:style w:type="paragraph" w:styleId="Heading1">
    <w:name w:val="heading 1"/>
    <w:basedOn w:val="Normal"/>
    <w:next w:val="Normal"/>
    <w:link w:val="Heading1Char"/>
    <w:uiPriority w:val="9"/>
    <w:qFormat/>
    <w:rsid w:val="001B51C0"/>
    <w:pPr>
      <w:keepNext/>
      <w:spacing w:after="120" w:line="420" w:lineRule="exact"/>
      <w:ind w:firstLine="426"/>
      <w:jc w:val="both"/>
      <w:outlineLvl w:val="0"/>
    </w:pPr>
    <w:rPr>
      <w:rFonts w:eastAsia="Times New Roman" w:cs="Times New Roman"/>
      <w:b/>
      <w:szCs w:val="20"/>
    </w:rPr>
  </w:style>
  <w:style w:type="paragraph" w:styleId="Heading2">
    <w:name w:val="heading 2"/>
    <w:basedOn w:val="Normal"/>
    <w:next w:val="Normal"/>
    <w:link w:val="Heading2Char"/>
    <w:uiPriority w:val="9"/>
    <w:qFormat/>
    <w:rsid w:val="001B51C0"/>
    <w:pPr>
      <w:keepNext/>
      <w:spacing w:before="240" w:after="120" w:line="288" w:lineRule="auto"/>
      <w:ind w:firstLine="425"/>
      <w:jc w:val="both"/>
      <w:outlineLvl w:val="1"/>
    </w:pPr>
    <w:rPr>
      <w:rFonts w:eastAsia="Times New Roman" w:cs="Times New Roman"/>
      <w:b/>
      <w:bCs/>
      <w:iCs/>
      <w:szCs w:val="28"/>
    </w:rPr>
  </w:style>
  <w:style w:type="paragraph" w:styleId="Heading3">
    <w:name w:val="heading 3"/>
    <w:basedOn w:val="Normal"/>
    <w:next w:val="Normal"/>
    <w:link w:val="Heading3Char"/>
    <w:uiPriority w:val="9"/>
    <w:qFormat/>
    <w:rsid w:val="001B51C0"/>
    <w:pPr>
      <w:keepNext/>
      <w:spacing w:after="120" w:line="288" w:lineRule="auto"/>
      <w:ind w:firstLine="425"/>
      <w:outlineLvl w:val="2"/>
    </w:pPr>
    <w:rPr>
      <w:rFonts w:eastAsia="Times New Roman" w:cs="Times New Roman"/>
      <w:b/>
      <w:i/>
      <w:noProof/>
      <w:szCs w:val="20"/>
    </w:rPr>
  </w:style>
  <w:style w:type="paragraph" w:styleId="Heading4">
    <w:name w:val="heading 4"/>
    <w:basedOn w:val="Normal"/>
    <w:next w:val="Normal"/>
    <w:link w:val="Heading4Char"/>
    <w:uiPriority w:val="9"/>
    <w:semiHidden/>
    <w:unhideWhenUsed/>
    <w:qFormat/>
    <w:rsid w:val="001B51C0"/>
    <w:pPr>
      <w:keepNext/>
      <w:spacing w:before="240" w:after="60" w:line="420" w:lineRule="exact"/>
      <w:ind w:firstLine="426"/>
      <w:jc w:val="both"/>
      <w:outlineLvl w:val="3"/>
    </w:pPr>
    <w:rPr>
      <w:rFonts w:ascii="Calibri" w:eastAsia="Times New Roman" w:hAnsi="Calibri" w:cs="Times New Roman"/>
      <w:b/>
      <w:bCs/>
      <w:szCs w:val="28"/>
    </w:rPr>
  </w:style>
  <w:style w:type="paragraph" w:styleId="Heading5">
    <w:name w:val="heading 5"/>
    <w:basedOn w:val="Normal"/>
    <w:next w:val="Normal"/>
    <w:link w:val="Heading5Char"/>
    <w:uiPriority w:val="9"/>
    <w:semiHidden/>
    <w:unhideWhenUsed/>
    <w:qFormat/>
    <w:rsid w:val="005D7E94"/>
    <w:pPr>
      <w:keepNext/>
      <w:keepLines/>
      <w:spacing w:before="220" w:after="40"/>
      <w:ind w:firstLine="0"/>
      <w:outlineLvl w:val="4"/>
    </w:pPr>
    <w:rPr>
      <w:rFonts w:eastAsia="Times New Roman" w:cs="Times New Roman"/>
      <w:b/>
      <w:sz w:val="22"/>
    </w:rPr>
  </w:style>
  <w:style w:type="paragraph" w:styleId="Heading6">
    <w:name w:val="heading 6"/>
    <w:basedOn w:val="Normal"/>
    <w:next w:val="Normal"/>
    <w:link w:val="Heading6Char"/>
    <w:uiPriority w:val="9"/>
    <w:qFormat/>
    <w:rsid w:val="001B51C0"/>
    <w:pPr>
      <w:spacing w:before="240" w:after="60" w:line="420" w:lineRule="exact"/>
      <w:ind w:firstLine="426"/>
      <w:jc w:val="both"/>
      <w:outlineLvl w:val="5"/>
    </w:pPr>
    <w:rPr>
      <w:rFonts w:ascii="Calibri" w:eastAsia="Times New Roman" w:hAnsi="Calibri" w:cs="Times New Roman"/>
      <w:b/>
      <w:bCs/>
      <w:sz w:val="22"/>
    </w:rPr>
  </w:style>
  <w:style w:type="paragraph" w:styleId="Heading7">
    <w:name w:val="heading 7"/>
    <w:basedOn w:val="Normal"/>
    <w:next w:val="Normal"/>
    <w:link w:val="Heading7Char"/>
    <w:rsid w:val="001B51C0"/>
    <w:pPr>
      <w:keepNext/>
      <w:spacing w:after="120" w:line="420" w:lineRule="exact"/>
      <w:ind w:firstLine="709"/>
      <w:jc w:val="center"/>
      <w:outlineLvl w:val="6"/>
    </w:pPr>
    <w:rPr>
      <w:rFonts w:ascii=".VnArialH" w:eastAsia="Times New Roman" w:hAnsi=".VnArialH" w:cs="Times New Roman"/>
      <w:b/>
      <w:szCs w:val="20"/>
    </w:rPr>
  </w:style>
  <w:style w:type="paragraph" w:styleId="Heading9">
    <w:name w:val="heading 9"/>
    <w:basedOn w:val="Normal"/>
    <w:next w:val="Normal"/>
    <w:link w:val="Heading9Char"/>
    <w:rsid w:val="001B51C0"/>
    <w:pPr>
      <w:spacing w:before="240" w:after="60" w:line="420" w:lineRule="exact"/>
      <w:ind w:firstLine="426"/>
      <w:jc w:val="both"/>
      <w:outlineLvl w:val="8"/>
    </w:pPr>
    <w:rPr>
      <w:rFonts w:ascii="Cambria" w:eastAsia="Times New Roman" w:hAnsi="Cambria"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51C0"/>
    <w:rPr>
      <w:rFonts w:eastAsia="Times New Roman" w:cs="Times New Roman"/>
      <w:b/>
      <w:szCs w:val="20"/>
    </w:rPr>
  </w:style>
  <w:style w:type="character" w:customStyle="1" w:styleId="Heading2Char">
    <w:name w:val="Heading 2 Char"/>
    <w:basedOn w:val="DefaultParagraphFont"/>
    <w:link w:val="Heading2"/>
    <w:rsid w:val="001B51C0"/>
    <w:rPr>
      <w:rFonts w:eastAsia="Times New Roman" w:cs="Times New Roman"/>
      <w:b/>
      <w:bCs/>
      <w:iCs/>
      <w:szCs w:val="28"/>
    </w:rPr>
  </w:style>
  <w:style w:type="character" w:customStyle="1" w:styleId="Heading3Char">
    <w:name w:val="Heading 3 Char"/>
    <w:basedOn w:val="DefaultParagraphFont"/>
    <w:link w:val="Heading3"/>
    <w:rsid w:val="001B51C0"/>
    <w:rPr>
      <w:rFonts w:eastAsia="Times New Roman" w:cs="Times New Roman"/>
      <w:b/>
      <w:i/>
      <w:noProof/>
      <w:szCs w:val="20"/>
    </w:rPr>
  </w:style>
  <w:style w:type="character" w:customStyle="1" w:styleId="Heading4Char">
    <w:name w:val="Heading 4 Char"/>
    <w:basedOn w:val="DefaultParagraphFont"/>
    <w:link w:val="Heading4"/>
    <w:semiHidden/>
    <w:rsid w:val="001B51C0"/>
    <w:rPr>
      <w:rFonts w:ascii="Calibri" w:eastAsia="Times New Roman" w:hAnsi="Calibri" w:cs="Times New Roman"/>
      <w:b/>
      <w:bCs/>
      <w:szCs w:val="28"/>
    </w:rPr>
  </w:style>
  <w:style w:type="character" w:customStyle="1" w:styleId="Heading6Char">
    <w:name w:val="Heading 6 Char"/>
    <w:basedOn w:val="DefaultParagraphFont"/>
    <w:link w:val="Heading6"/>
    <w:rsid w:val="001B51C0"/>
    <w:rPr>
      <w:rFonts w:ascii="Calibri" w:eastAsia="Times New Roman" w:hAnsi="Calibri" w:cs="Times New Roman"/>
      <w:b/>
      <w:bCs/>
      <w:sz w:val="22"/>
    </w:rPr>
  </w:style>
  <w:style w:type="character" w:customStyle="1" w:styleId="Heading7Char">
    <w:name w:val="Heading 7 Char"/>
    <w:basedOn w:val="DefaultParagraphFont"/>
    <w:link w:val="Heading7"/>
    <w:rsid w:val="001B51C0"/>
    <w:rPr>
      <w:rFonts w:ascii=".VnArialH" w:eastAsia="Times New Roman" w:hAnsi=".VnArialH" w:cs="Times New Roman"/>
      <w:b/>
      <w:szCs w:val="20"/>
    </w:rPr>
  </w:style>
  <w:style w:type="character" w:customStyle="1" w:styleId="Heading9Char">
    <w:name w:val="Heading 9 Char"/>
    <w:basedOn w:val="DefaultParagraphFont"/>
    <w:link w:val="Heading9"/>
    <w:rsid w:val="001B51C0"/>
    <w:rPr>
      <w:rFonts w:ascii="Cambria" w:eastAsia="Times New Roman" w:hAnsi="Cambria" w:cs="Times New Roman"/>
      <w:sz w:val="22"/>
    </w:rPr>
  </w:style>
  <w:style w:type="numbering" w:customStyle="1" w:styleId="NoList1">
    <w:name w:val="No List1"/>
    <w:next w:val="NoList"/>
    <w:uiPriority w:val="99"/>
    <w:semiHidden/>
    <w:unhideWhenUsed/>
    <w:rsid w:val="001B51C0"/>
  </w:style>
  <w:style w:type="table" w:styleId="TableGrid">
    <w:name w:val="Table Grid"/>
    <w:basedOn w:val="TableNormal"/>
    <w:rsid w:val="001B51C0"/>
    <w:pPr>
      <w:spacing w:before="0" w:after="0" w:line="240" w:lineRule="auto"/>
      <w:ind w:firstLine="0"/>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B51C0"/>
    <w:pPr>
      <w:tabs>
        <w:tab w:val="center" w:pos="4320"/>
        <w:tab w:val="right" w:pos="8640"/>
      </w:tabs>
      <w:spacing w:after="120" w:line="420" w:lineRule="exact"/>
      <w:ind w:firstLine="426"/>
      <w:jc w:val="both"/>
    </w:pPr>
    <w:rPr>
      <w:rFonts w:eastAsia="Times New Roman" w:cs="Times New Roman"/>
      <w:szCs w:val="24"/>
    </w:rPr>
  </w:style>
  <w:style w:type="character" w:customStyle="1" w:styleId="HeaderChar">
    <w:name w:val="Header Char"/>
    <w:basedOn w:val="DefaultParagraphFont"/>
    <w:link w:val="Header"/>
    <w:rsid w:val="001B51C0"/>
    <w:rPr>
      <w:rFonts w:eastAsia="Times New Roman" w:cs="Times New Roman"/>
      <w:szCs w:val="24"/>
    </w:rPr>
  </w:style>
  <w:style w:type="paragraph" w:styleId="Footer">
    <w:name w:val="footer"/>
    <w:basedOn w:val="Normal"/>
    <w:link w:val="FooterChar"/>
    <w:uiPriority w:val="99"/>
    <w:rsid w:val="001B51C0"/>
    <w:pPr>
      <w:tabs>
        <w:tab w:val="center" w:pos="4320"/>
        <w:tab w:val="right" w:pos="8640"/>
      </w:tabs>
      <w:spacing w:after="120" w:line="420" w:lineRule="exact"/>
      <w:ind w:firstLine="426"/>
      <w:jc w:val="both"/>
    </w:pPr>
    <w:rPr>
      <w:rFonts w:eastAsia="Times New Roman" w:cs="Times New Roman"/>
      <w:szCs w:val="24"/>
    </w:rPr>
  </w:style>
  <w:style w:type="character" w:customStyle="1" w:styleId="FooterChar">
    <w:name w:val="Footer Char"/>
    <w:basedOn w:val="DefaultParagraphFont"/>
    <w:link w:val="Footer"/>
    <w:uiPriority w:val="99"/>
    <w:rsid w:val="001B51C0"/>
    <w:rPr>
      <w:rFonts w:eastAsia="Times New Roman" w:cs="Times New Roman"/>
      <w:szCs w:val="24"/>
    </w:rPr>
  </w:style>
  <w:style w:type="character" w:styleId="PageNumber">
    <w:name w:val="page number"/>
    <w:basedOn w:val="DefaultParagraphFont"/>
    <w:rsid w:val="001B51C0"/>
  </w:style>
  <w:style w:type="paragraph" w:styleId="BodyTextIndent2">
    <w:name w:val="Body Text Indent 2"/>
    <w:basedOn w:val="Normal"/>
    <w:link w:val="BodyTextIndent2Char"/>
    <w:rsid w:val="001B51C0"/>
    <w:pPr>
      <w:spacing w:before="80" w:after="80" w:line="300" w:lineRule="atLeast"/>
      <w:ind w:left="567" w:firstLine="426"/>
      <w:jc w:val="both"/>
    </w:pPr>
    <w:rPr>
      <w:rFonts w:eastAsia="Times New Roman" w:cs="Times New Roman"/>
      <w:sz w:val="26"/>
      <w:szCs w:val="20"/>
    </w:rPr>
  </w:style>
  <w:style w:type="character" w:customStyle="1" w:styleId="BodyTextIndent2Char">
    <w:name w:val="Body Text Indent 2 Char"/>
    <w:basedOn w:val="DefaultParagraphFont"/>
    <w:link w:val="BodyTextIndent2"/>
    <w:rsid w:val="001B51C0"/>
    <w:rPr>
      <w:rFonts w:eastAsia="Times New Roman" w:cs="Times New Roman"/>
      <w:sz w:val="26"/>
      <w:szCs w:val="20"/>
    </w:rPr>
  </w:style>
  <w:style w:type="paragraph" w:styleId="BodyText">
    <w:name w:val="Body Text"/>
    <w:basedOn w:val="Normal"/>
    <w:link w:val="BodyTextChar"/>
    <w:rsid w:val="001B51C0"/>
    <w:pPr>
      <w:tabs>
        <w:tab w:val="left" w:pos="567"/>
        <w:tab w:val="left" w:leader="dot" w:pos="2835"/>
        <w:tab w:val="left" w:pos="3402"/>
        <w:tab w:val="left" w:leader="dot" w:pos="5670"/>
        <w:tab w:val="left" w:pos="6237"/>
        <w:tab w:val="left" w:leader="dot" w:pos="7938"/>
        <w:tab w:val="left" w:pos="9356"/>
        <w:tab w:val="left" w:leader="dot" w:pos="12049"/>
        <w:tab w:val="center" w:pos="13041"/>
      </w:tabs>
      <w:spacing w:before="80" w:after="80" w:line="300" w:lineRule="atLeast"/>
      <w:ind w:firstLine="426"/>
      <w:jc w:val="both"/>
    </w:pPr>
    <w:rPr>
      <w:rFonts w:eastAsia="Times New Roman" w:cs="Times New Roman"/>
      <w:szCs w:val="20"/>
      <w:lang w:val="en-GB"/>
    </w:rPr>
  </w:style>
  <w:style w:type="character" w:customStyle="1" w:styleId="BodyTextChar">
    <w:name w:val="Body Text Char"/>
    <w:basedOn w:val="DefaultParagraphFont"/>
    <w:link w:val="BodyText"/>
    <w:rsid w:val="001B51C0"/>
    <w:rPr>
      <w:rFonts w:eastAsia="Times New Roman" w:cs="Times New Roman"/>
      <w:szCs w:val="20"/>
      <w:lang w:val="en-GB"/>
    </w:rPr>
  </w:style>
  <w:style w:type="paragraph" w:styleId="BodyText2">
    <w:name w:val="Body Text 2"/>
    <w:basedOn w:val="Normal"/>
    <w:link w:val="BodyText2Char"/>
    <w:rsid w:val="001B51C0"/>
    <w:pPr>
      <w:spacing w:after="120" w:line="420" w:lineRule="exact"/>
      <w:ind w:firstLine="426"/>
      <w:jc w:val="center"/>
    </w:pPr>
    <w:rPr>
      <w:rFonts w:eastAsia="Times New Roman" w:cs="Times New Roman"/>
      <w:sz w:val="26"/>
      <w:szCs w:val="20"/>
    </w:rPr>
  </w:style>
  <w:style w:type="character" w:customStyle="1" w:styleId="BodyText2Char">
    <w:name w:val="Body Text 2 Char"/>
    <w:basedOn w:val="DefaultParagraphFont"/>
    <w:link w:val="BodyText2"/>
    <w:rsid w:val="001B51C0"/>
    <w:rPr>
      <w:rFonts w:eastAsia="Times New Roman" w:cs="Times New Roman"/>
      <w:sz w:val="26"/>
      <w:szCs w:val="20"/>
    </w:rPr>
  </w:style>
  <w:style w:type="paragraph" w:styleId="BodyTextIndent">
    <w:name w:val="Body Text Indent"/>
    <w:basedOn w:val="Normal"/>
    <w:link w:val="BodyTextIndentChar"/>
    <w:rsid w:val="001B51C0"/>
    <w:pPr>
      <w:spacing w:after="120" w:line="300" w:lineRule="atLeast"/>
      <w:ind w:left="720" w:firstLine="426"/>
      <w:jc w:val="both"/>
    </w:pPr>
    <w:rPr>
      <w:rFonts w:eastAsia="Times New Roman" w:cs="Times New Roman"/>
      <w:szCs w:val="20"/>
    </w:rPr>
  </w:style>
  <w:style w:type="character" w:customStyle="1" w:styleId="BodyTextIndentChar">
    <w:name w:val="Body Text Indent Char"/>
    <w:basedOn w:val="DefaultParagraphFont"/>
    <w:link w:val="BodyTextIndent"/>
    <w:rsid w:val="001B51C0"/>
    <w:rPr>
      <w:rFonts w:eastAsia="Times New Roman" w:cs="Times New Roman"/>
      <w:szCs w:val="20"/>
    </w:rPr>
  </w:style>
  <w:style w:type="paragraph" w:styleId="BodyTextIndent3">
    <w:name w:val="Body Text Indent 3"/>
    <w:basedOn w:val="Normal"/>
    <w:link w:val="BodyTextIndent3Char"/>
    <w:rsid w:val="001B51C0"/>
    <w:pPr>
      <w:spacing w:before="80" w:after="80" w:line="300" w:lineRule="atLeast"/>
      <w:ind w:left="720" w:firstLine="426"/>
      <w:jc w:val="both"/>
    </w:pPr>
    <w:rPr>
      <w:rFonts w:eastAsia="Times New Roman" w:cs="Times New Roman"/>
      <w:szCs w:val="20"/>
    </w:rPr>
  </w:style>
  <w:style w:type="character" w:customStyle="1" w:styleId="BodyTextIndent3Char">
    <w:name w:val="Body Text Indent 3 Char"/>
    <w:basedOn w:val="DefaultParagraphFont"/>
    <w:link w:val="BodyTextIndent3"/>
    <w:rsid w:val="001B51C0"/>
    <w:rPr>
      <w:rFonts w:eastAsia="Times New Roman" w:cs="Times New Roman"/>
      <w:szCs w:val="20"/>
    </w:rPr>
  </w:style>
  <w:style w:type="paragraph" w:styleId="BalloonText">
    <w:name w:val="Balloon Text"/>
    <w:basedOn w:val="Normal"/>
    <w:link w:val="BalloonTextChar"/>
    <w:uiPriority w:val="99"/>
    <w:semiHidden/>
    <w:rsid w:val="001B51C0"/>
    <w:pPr>
      <w:spacing w:after="120" w:line="420" w:lineRule="exact"/>
      <w:ind w:firstLine="426"/>
      <w:jc w:val="both"/>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1B51C0"/>
    <w:rPr>
      <w:rFonts w:ascii="Tahoma" w:eastAsia="Times New Roman" w:hAnsi="Tahoma" w:cs="Tahoma"/>
      <w:sz w:val="16"/>
      <w:szCs w:val="16"/>
    </w:rPr>
  </w:style>
  <w:style w:type="paragraph" w:customStyle="1" w:styleId="CharCharCharChar">
    <w:name w:val="Char Char Char Char"/>
    <w:basedOn w:val="Normal"/>
    <w:rsid w:val="001B51C0"/>
    <w:pPr>
      <w:spacing w:after="160" w:line="240" w:lineRule="exact"/>
      <w:ind w:firstLine="426"/>
      <w:jc w:val="both"/>
    </w:pPr>
    <w:rPr>
      <w:rFonts w:ascii="Tahoma" w:eastAsia="Times New Roman" w:hAnsi="Tahoma" w:cs="Tahoma"/>
      <w:sz w:val="20"/>
      <w:szCs w:val="20"/>
    </w:rPr>
  </w:style>
  <w:style w:type="paragraph" w:customStyle="1" w:styleId="CharCharCharChar0">
    <w:name w:val="Char Char Char Char"/>
    <w:basedOn w:val="Normal"/>
    <w:rsid w:val="001B51C0"/>
    <w:pPr>
      <w:spacing w:after="160" w:line="240" w:lineRule="exact"/>
      <w:ind w:firstLine="426"/>
      <w:jc w:val="both"/>
    </w:pPr>
    <w:rPr>
      <w:rFonts w:ascii="Tahoma" w:eastAsia="PMingLiU" w:hAnsi="Tahoma" w:cs="Times New Roman"/>
      <w:sz w:val="20"/>
      <w:szCs w:val="20"/>
    </w:rPr>
  </w:style>
  <w:style w:type="character" w:styleId="Hyperlink">
    <w:name w:val="Hyperlink"/>
    <w:uiPriority w:val="99"/>
    <w:rsid w:val="001B51C0"/>
    <w:rPr>
      <w:color w:val="0000FF"/>
      <w:u w:val="single"/>
    </w:rPr>
  </w:style>
  <w:style w:type="paragraph" w:customStyle="1" w:styleId="Sodo-Normal">
    <w:name w:val="Sodo-Normal"/>
    <w:basedOn w:val="Normal"/>
    <w:link w:val="Sodo-NormalChar"/>
    <w:qFormat/>
    <w:rsid w:val="001B51C0"/>
    <w:pPr>
      <w:spacing w:before="40" w:after="40"/>
      <w:ind w:firstLine="426"/>
      <w:jc w:val="center"/>
    </w:pPr>
    <w:rPr>
      <w:rFonts w:eastAsia="Times New Roman" w:cs="Times New Roman"/>
      <w:sz w:val="22"/>
    </w:rPr>
  </w:style>
  <w:style w:type="paragraph" w:styleId="Title">
    <w:name w:val="Title"/>
    <w:basedOn w:val="Normal"/>
    <w:next w:val="Normal"/>
    <w:link w:val="TitleChar"/>
    <w:uiPriority w:val="10"/>
    <w:qFormat/>
    <w:rsid w:val="001B51C0"/>
    <w:pPr>
      <w:spacing w:before="240" w:after="120" w:line="420" w:lineRule="exact"/>
      <w:ind w:firstLine="425"/>
      <w:jc w:val="center"/>
      <w:outlineLvl w:val="0"/>
    </w:pPr>
    <w:rPr>
      <w:rFonts w:eastAsia="Times New Roman" w:cs="Times New Roman"/>
      <w:b/>
      <w:bCs/>
      <w:kern w:val="28"/>
      <w:sz w:val="30"/>
      <w:szCs w:val="32"/>
    </w:rPr>
  </w:style>
  <w:style w:type="character" w:customStyle="1" w:styleId="TitleChar">
    <w:name w:val="Title Char"/>
    <w:basedOn w:val="DefaultParagraphFont"/>
    <w:link w:val="Title"/>
    <w:rsid w:val="001B51C0"/>
    <w:rPr>
      <w:rFonts w:eastAsia="Times New Roman" w:cs="Times New Roman"/>
      <w:b/>
      <w:bCs/>
      <w:kern w:val="28"/>
      <w:sz w:val="30"/>
      <w:szCs w:val="32"/>
    </w:rPr>
  </w:style>
  <w:style w:type="character" w:customStyle="1" w:styleId="Sodo-NormalChar">
    <w:name w:val="Sodo-Normal Char"/>
    <w:link w:val="Sodo-Normal"/>
    <w:rsid w:val="001B51C0"/>
    <w:rPr>
      <w:rFonts w:eastAsia="Times New Roman" w:cs="Times New Roman"/>
      <w:sz w:val="22"/>
    </w:rPr>
  </w:style>
  <w:style w:type="character" w:styleId="Emphasis">
    <w:name w:val="Emphasis"/>
    <w:uiPriority w:val="20"/>
    <w:qFormat/>
    <w:rsid w:val="001B51C0"/>
    <w:rPr>
      <w:i/>
      <w:iCs/>
    </w:rPr>
  </w:style>
  <w:style w:type="character" w:customStyle="1" w:styleId="Bodytext0">
    <w:name w:val="Body text_"/>
    <w:link w:val="Bodytext1"/>
    <w:rsid w:val="001B51C0"/>
    <w:rPr>
      <w:sz w:val="26"/>
      <w:szCs w:val="26"/>
      <w:shd w:val="clear" w:color="auto" w:fill="FFFFFF"/>
    </w:rPr>
  </w:style>
  <w:style w:type="paragraph" w:customStyle="1" w:styleId="Bodytext1">
    <w:name w:val="Body text1"/>
    <w:basedOn w:val="Normal"/>
    <w:link w:val="Bodytext0"/>
    <w:rsid w:val="001B51C0"/>
    <w:pPr>
      <w:widowControl w:val="0"/>
      <w:shd w:val="clear" w:color="auto" w:fill="FFFFFF"/>
      <w:spacing w:before="0" w:line="374" w:lineRule="exact"/>
      <w:ind w:firstLine="0"/>
      <w:jc w:val="both"/>
    </w:pPr>
    <w:rPr>
      <w:sz w:val="26"/>
      <w:szCs w:val="26"/>
    </w:rPr>
  </w:style>
  <w:style w:type="paragraph" w:styleId="TOCHeading">
    <w:name w:val="TOC Heading"/>
    <w:basedOn w:val="Heading1"/>
    <w:next w:val="Normal"/>
    <w:uiPriority w:val="39"/>
    <w:unhideWhenUsed/>
    <w:qFormat/>
    <w:rsid w:val="001B51C0"/>
    <w:pPr>
      <w:keepLines/>
      <w:spacing w:before="480" w:after="0" w:line="276" w:lineRule="auto"/>
      <w:ind w:firstLine="0"/>
      <w:jc w:val="left"/>
      <w:outlineLvl w:val="9"/>
    </w:pPr>
    <w:rPr>
      <w:rFonts w:ascii="Cambria" w:eastAsia="MS Gothic" w:hAnsi="Cambria"/>
      <w:bCs/>
      <w:color w:val="365F91"/>
      <w:szCs w:val="28"/>
      <w:lang w:eastAsia="ja-JP"/>
    </w:rPr>
  </w:style>
  <w:style w:type="paragraph" w:styleId="TOC1">
    <w:name w:val="toc 1"/>
    <w:basedOn w:val="Normal"/>
    <w:next w:val="Normal"/>
    <w:autoRedefine/>
    <w:uiPriority w:val="39"/>
    <w:rsid w:val="001B51C0"/>
    <w:pPr>
      <w:tabs>
        <w:tab w:val="right" w:leader="dot" w:pos="9345"/>
      </w:tabs>
      <w:spacing w:after="120" w:line="420" w:lineRule="exact"/>
      <w:ind w:left="426" w:firstLine="0"/>
      <w:jc w:val="both"/>
    </w:pPr>
    <w:rPr>
      <w:rFonts w:eastAsia="Times New Roman" w:cs="Times New Roman"/>
      <w:szCs w:val="24"/>
    </w:rPr>
  </w:style>
  <w:style w:type="paragraph" w:styleId="TOC2">
    <w:name w:val="toc 2"/>
    <w:basedOn w:val="Normal"/>
    <w:next w:val="Normal"/>
    <w:autoRedefine/>
    <w:uiPriority w:val="39"/>
    <w:rsid w:val="001B51C0"/>
    <w:pPr>
      <w:spacing w:after="120" w:line="420" w:lineRule="exact"/>
      <w:ind w:left="280" w:firstLine="426"/>
      <w:jc w:val="both"/>
    </w:pPr>
    <w:rPr>
      <w:rFonts w:eastAsia="Times New Roman" w:cs="Times New Roman"/>
      <w:szCs w:val="24"/>
    </w:rPr>
  </w:style>
  <w:style w:type="paragraph" w:styleId="TOC3">
    <w:name w:val="toc 3"/>
    <w:basedOn w:val="Normal"/>
    <w:next w:val="Normal"/>
    <w:autoRedefine/>
    <w:uiPriority w:val="39"/>
    <w:rsid w:val="001B51C0"/>
    <w:pPr>
      <w:spacing w:after="120" w:line="420" w:lineRule="exact"/>
      <w:ind w:left="560" w:firstLine="426"/>
      <w:jc w:val="both"/>
    </w:pPr>
    <w:rPr>
      <w:rFonts w:eastAsia="Times New Roman" w:cs="Times New Roman"/>
      <w:szCs w:val="24"/>
    </w:rPr>
  </w:style>
  <w:style w:type="paragraph" w:customStyle="1" w:styleId="TableNumber">
    <w:name w:val="Table Number"/>
    <w:basedOn w:val="Normal"/>
    <w:rsid w:val="001B51C0"/>
    <w:pPr>
      <w:spacing w:before="60" w:after="60" w:line="240" w:lineRule="exact"/>
      <w:ind w:left="284" w:hanging="284"/>
      <w:jc w:val="both"/>
    </w:pPr>
    <w:rPr>
      <w:rFonts w:eastAsia="Calibri" w:cs="Times New Roman"/>
      <w:sz w:val="24"/>
    </w:rPr>
  </w:style>
  <w:style w:type="paragraph" w:styleId="Caption">
    <w:name w:val="caption"/>
    <w:basedOn w:val="Normal"/>
    <w:next w:val="Normal"/>
    <w:unhideWhenUsed/>
    <w:qFormat/>
    <w:rsid w:val="001B51C0"/>
    <w:pPr>
      <w:spacing w:after="180" w:line="288" w:lineRule="auto"/>
      <w:ind w:firstLine="425"/>
      <w:jc w:val="center"/>
    </w:pPr>
    <w:rPr>
      <w:rFonts w:eastAsia="Times New Roman" w:cs="Times New Roman"/>
      <w:bCs/>
      <w:szCs w:val="20"/>
    </w:rPr>
  </w:style>
  <w:style w:type="paragraph" w:styleId="TOC4">
    <w:name w:val="toc 4"/>
    <w:basedOn w:val="Normal"/>
    <w:next w:val="Normal"/>
    <w:autoRedefine/>
    <w:uiPriority w:val="39"/>
    <w:unhideWhenUsed/>
    <w:rsid w:val="001B51C0"/>
    <w:pPr>
      <w:spacing w:before="0" w:after="100" w:line="276" w:lineRule="auto"/>
      <w:ind w:left="660" w:firstLine="0"/>
    </w:pPr>
    <w:rPr>
      <w:rFonts w:ascii="Calibri" w:eastAsia="Times New Roman" w:hAnsi="Calibri" w:cs="Times New Roman"/>
      <w:sz w:val="22"/>
      <w:lang w:val="en-GB" w:eastAsia="en-GB"/>
    </w:rPr>
  </w:style>
  <w:style w:type="paragraph" w:styleId="TOC5">
    <w:name w:val="toc 5"/>
    <w:basedOn w:val="Normal"/>
    <w:next w:val="Normal"/>
    <w:autoRedefine/>
    <w:uiPriority w:val="39"/>
    <w:unhideWhenUsed/>
    <w:rsid w:val="001B51C0"/>
    <w:pPr>
      <w:spacing w:before="0" w:after="100" w:line="276" w:lineRule="auto"/>
      <w:ind w:left="880" w:firstLine="0"/>
    </w:pPr>
    <w:rPr>
      <w:rFonts w:ascii="Calibri" w:eastAsia="Times New Roman" w:hAnsi="Calibri" w:cs="Times New Roman"/>
      <w:sz w:val="22"/>
      <w:lang w:val="en-GB" w:eastAsia="en-GB"/>
    </w:rPr>
  </w:style>
  <w:style w:type="paragraph" w:styleId="TOC6">
    <w:name w:val="toc 6"/>
    <w:basedOn w:val="Normal"/>
    <w:next w:val="Normal"/>
    <w:autoRedefine/>
    <w:uiPriority w:val="39"/>
    <w:unhideWhenUsed/>
    <w:rsid w:val="001B51C0"/>
    <w:pPr>
      <w:spacing w:before="0" w:after="100" w:line="276" w:lineRule="auto"/>
      <w:ind w:left="1100" w:firstLine="0"/>
    </w:pPr>
    <w:rPr>
      <w:rFonts w:ascii="Calibri" w:eastAsia="Times New Roman" w:hAnsi="Calibri" w:cs="Times New Roman"/>
      <w:sz w:val="22"/>
      <w:lang w:val="en-GB" w:eastAsia="en-GB"/>
    </w:rPr>
  </w:style>
  <w:style w:type="paragraph" w:styleId="TOC7">
    <w:name w:val="toc 7"/>
    <w:basedOn w:val="Normal"/>
    <w:next w:val="Normal"/>
    <w:autoRedefine/>
    <w:uiPriority w:val="39"/>
    <w:unhideWhenUsed/>
    <w:rsid w:val="001B51C0"/>
    <w:pPr>
      <w:spacing w:before="0" w:after="100" w:line="276" w:lineRule="auto"/>
      <w:ind w:left="1320" w:firstLine="0"/>
    </w:pPr>
    <w:rPr>
      <w:rFonts w:ascii="Calibri" w:eastAsia="Times New Roman" w:hAnsi="Calibri" w:cs="Times New Roman"/>
      <w:sz w:val="22"/>
      <w:lang w:val="en-GB" w:eastAsia="en-GB"/>
    </w:rPr>
  </w:style>
  <w:style w:type="paragraph" w:styleId="TOC8">
    <w:name w:val="toc 8"/>
    <w:basedOn w:val="Normal"/>
    <w:next w:val="Normal"/>
    <w:autoRedefine/>
    <w:uiPriority w:val="39"/>
    <w:unhideWhenUsed/>
    <w:rsid w:val="001B51C0"/>
    <w:pPr>
      <w:spacing w:before="0" w:after="100" w:line="276" w:lineRule="auto"/>
      <w:ind w:left="1540" w:firstLine="0"/>
    </w:pPr>
    <w:rPr>
      <w:rFonts w:ascii="Calibri" w:eastAsia="Times New Roman" w:hAnsi="Calibri" w:cs="Times New Roman"/>
      <w:sz w:val="22"/>
      <w:lang w:val="en-GB" w:eastAsia="en-GB"/>
    </w:rPr>
  </w:style>
  <w:style w:type="paragraph" w:styleId="TOC9">
    <w:name w:val="toc 9"/>
    <w:basedOn w:val="Normal"/>
    <w:next w:val="Normal"/>
    <w:autoRedefine/>
    <w:uiPriority w:val="39"/>
    <w:unhideWhenUsed/>
    <w:rsid w:val="001B51C0"/>
    <w:pPr>
      <w:spacing w:before="0" w:after="100" w:line="276" w:lineRule="auto"/>
      <w:ind w:left="1760" w:firstLine="0"/>
    </w:pPr>
    <w:rPr>
      <w:rFonts w:ascii="Calibri" w:eastAsia="Times New Roman" w:hAnsi="Calibri" w:cs="Times New Roman"/>
      <w:sz w:val="22"/>
      <w:lang w:val="en-GB" w:eastAsia="en-GB"/>
    </w:rPr>
  </w:style>
  <w:style w:type="paragraph" w:styleId="TableofFigures">
    <w:name w:val="table of figures"/>
    <w:basedOn w:val="Normal"/>
    <w:next w:val="Normal"/>
    <w:uiPriority w:val="99"/>
    <w:rsid w:val="001B51C0"/>
    <w:pPr>
      <w:spacing w:after="120" w:line="420" w:lineRule="exact"/>
      <w:ind w:firstLine="426"/>
      <w:jc w:val="both"/>
    </w:pPr>
    <w:rPr>
      <w:rFonts w:eastAsia="Times New Roman" w:cs="Times New Roman"/>
      <w:szCs w:val="24"/>
    </w:rPr>
  </w:style>
  <w:style w:type="paragraph" w:styleId="ListParagraph">
    <w:name w:val="List Paragraph"/>
    <w:aliases w:val="bullet,heading6,bullet 1,List Paragraph 1,Norm,Đoạn c𞹺Danh sách,List Paragraph111,Nga 3,List Paragraph2,List Paragraph21,Đoạn cDanh sách,Câu hỏi,Ðoạn c𞹺Danh sách,Ðoạn cDanh sách,List Paragraph level1,List A,Cấp1,lp1,Cham dau dong"/>
    <w:basedOn w:val="Normal"/>
    <w:link w:val="ListParagraphChar"/>
    <w:uiPriority w:val="34"/>
    <w:qFormat/>
    <w:rsid w:val="00840FD1"/>
    <w:pPr>
      <w:ind w:left="720"/>
      <w:contextualSpacing/>
    </w:pPr>
  </w:style>
  <w:style w:type="paragraph" w:styleId="NormalWeb">
    <w:name w:val="Normal (Web)"/>
    <w:basedOn w:val="Normal"/>
    <w:uiPriority w:val="99"/>
    <w:unhideWhenUsed/>
    <w:qFormat/>
    <w:rsid w:val="008B5A69"/>
    <w:pPr>
      <w:spacing w:before="100" w:beforeAutospacing="1" w:after="100" w:afterAutospacing="1"/>
      <w:ind w:firstLine="0"/>
    </w:pPr>
    <w:rPr>
      <w:rFonts w:eastAsia="Times New Roman" w:cs="Times New Roman"/>
      <w:sz w:val="24"/>
      <w:szCs w:val="24"/>
    </w:rPr>
  </w:style>
  <w:style w:type="character" w:styleId="CommentReference">
    <w:name w:val="annotation reference"/>
    <w:basedOn w:val="DefaultParagraphFont"/>
    <w:uiPriority w:val="99"/>
    <w:semiHidden/>
    <w:unhideWhenUsed/>
    <w:rsid w:val="008B5A69"/>
    <w:rPr>
      <w:sz w:val="16"/>
      <w:szCs w:val="16"/>
    </w:rPr>
  </w:style>
  <w:style w:type="paragraph" w:styleId="CommentText">
    <w:name w:val="annotation text"/>
    <w:basedOn w:val="Normal"/>
    <w:link w:val="CommentTextChar"/>
    <w:uiPriority w:val="99"/>
    <w:semiHidden/>
    <w:unhideWhenUsed/>
    <w:rsid w:val="008B5A69"/>
    <w:rPr>
      <w:sz w:val="20"/>
      <w:szCs w:val="20"/>
    </w:rPr>
  </w:style>
  <w:style w:type="character" w:customStyle="1" w:styleId="CommentTextChar">
    <w:name w:val="Comment Text Char"/>
    <w:basedOn w:val="DefaultParagraphFont"/>
    <w:link w:val="CommentText"/>
    <w:uiPriority w:val="99"/>
    <w:semiHidden/>
    <w:rsid w:val="008B5A69"/>
    <w:rPr>
      <w:sz w:val="20"/>
      <w:szCs w:val="20"/>
    </w:rPr>
  </w:style>
  <w:style w:type="paragraph" w:styleId="CommentSubject">
    <w:name w:val="annotation subject"/>
    <w:basedOn w:val="CommentText"/>
    <w:next w:val="CommentText"/>
    <w:link w:val="CommentSubjectChar"/>
    <w:uiPriority w:val="99"/>
    <w:semiHidden/>
    <w:unhideWhenUsed/>
    <w:rsid w:val="008B5A69"/>
    <w:rPr>
      <w:b/>
      <w:bCs/>
    </w:rPr>
  </w:style>
  <w:style w:type="character" w:customStyle="1" w:styleId="CommentSubjectChar">
    <w:name w:val="Comment Subject Char"/>
    <w:basedOn w:val="CommentTextChar"/>
    <w:link w:val="CommentSubject"/>
    <w:uiPriority w:val="99"/>
    <w:semiHidden/>
    <w:rsid w:val="008B5A69"/>
    <w:rPr>
      <w:b/>
      <w:bCs/>
      <w:sz w:val="20"/>
      <w:szCs w:val="20"/>
    </w:rPr>
  </w:style>
  <w:style w:type="character" w:customStyle="1" w:styleId="UnresolvedMention1">
    <w:name w:val="Unresolved Mention1"/>
    <w:basedOn w:val="DefaultParagraphFont"/>
    <w:uiPriority w:val="99"/>
    <w:semiHidden/>
    <w:unhideWhenUsed/>
    <w:rsid w:val="008B5A69"/>
    <w:rPr>
      <w:color w:val="605E5C"/>
      <w:shd w:val="clear" w:color="auto" w:fill="E1DFDD"/>
    </w:rPr>
  </w:style>
  <w:style w:type="paragraph" w:styleId="Revision">
    <w:name w:val="Revision"/>
    <w:hidden/>
    <w:uiPriority w:val="99"/>
    <w:semiHidden/>
    <w:rsid w:val="008B5A69"/>
    <w:pPr>
      <w:spacing w:before="0" w:after="0" w:line="240" w:lineRule="auto"/>
      <w:ind w:firstLine="0"/>
    </w:pPr>
  </w:style>
  <w:style w:type="paragraph" w:customStyle="1" w:styleId="2-iu1">
    <w:name w:val="2 - Điều 1"/>
    <w:basedOn w:val="Normal"/>
    <w:link w:val="2-iu1Char"/>
    <w:autoRedefine/>
    <w:qFormat/>
    <w:rsid w:val="008B5A69"/>
    <w:pPr>
      <w:tabs>
        <w:tab w:val="left" w:pos="1134"/>
        <w:tab w:val="left" w:pos="1701"/>
      </w:tabs>
      <w:ind w:firstLine="0"/>
      <w:jc w:val="both"/>
      <w:outlineLvl w:val="1"/>
    </w:pPr>
    <w:rPr>
      <w:rFonts w:eastAsia="Calibri" w:cs="Times New Roman"/>
      <w:b/>
      <w:szCs w:val="28"/>
      <w:lang w:val="x-none" w:eastAsia="x-none"/>
    </w:rPr>
  </w:style>
  <w:style w:type="character" w:customStyle="1" w:styleId="2-iu1Char">
    <w:name w:val="2 - Điều 1 Char"/>
    <w:basedOn w:val="DefaultParagraphFont"/>
    <w:link w:val="2-iu1"/>
    <w:rsid w:val="008B5A69"/>
    <w:rPr>
      <w:rFonts w:eastAsia="Calibri" w:cs="Times New Roman"/>
      <w:b/>
      <w:szCs w:val="28"/>
      <w:lang w:val="x-none" w:eastAsia="x-none"/>
    </w:rPr>
  </w:style>
  <w:style w:type="paragraph" w:customStyle="1" w:styleId="3-im1">
    <w:name w:val="3 - Điểm 1"/>
    <w:basedOn w:val="2-iu1"/>
    <w:link w:val="3-im1Char"/>
    <w:qFormat/>
    <w:rsid w:val="008B5A69"/>
    <w:pPr>
      <w:numPr>
        <w:numId w:val="2"/>
      </w:numPr>
      <w:tabs>
        <w:tab w:val="clear" w:pos="1701"/>
      </w:tabs>
      <w:outlineLvl w:val="9"/>
    </w:pPr>
    <w:rPr>
      <w:b w:val="0"/>
    </w:rPr>
  </w:style>
  <w:style w:type="character" w:customStyle="1" w:styleId="3-im1Char">
    <w:name w:val="3 - Điểm 1 Char"/>
    <w:link w:val="3-im1"/>
    <w:rsid w:val="008B5A69"/>
    <w:rPr>
      <w:rFonts w:eastAsia="Calibri" w:cs="Times New Roman"/>
      <w:szCs w:val="28"/>
      <w:lang w:val="x-none" w:eastAsia="x-none"/>
    </w:rPr>
  </w:style>
  <w:style w:type="character" w:styleId="FollowedHyperlink">
    <w:name w:val="FollowedHyperlink"/>
    <w:basedOn w:val="DefaultParagraphFont"/>
    <w:uiPriority w:val="99"/>
    <w:semiHidden/>
    <w:unhideWhenUsed/>
    <w:rsid w:val="008B5A69"/>
    <w:rPr>
      <w:color w:val="954F72" w:themeColor="followedHyperlink"/>
      <w:u w:val="single"/>
    </w:rPr>
  </w:style>
  <w:style w:type="character" w:customStyle="1" w:styleId="fontstyle01">
    <w:name w:val="fontstyle01"/>
    <w:basedOn w:val="DefaultParagraphFont"/>
    <w:rsid w:val="00E569E6"/>
    <w:rPr>
      <w:rFonts w:ascii="Times-Roman" w:hAnsi="Times-Roman" w:hint="default"/>
      <w:b w:val="0"/>
      <w:bCs w:val="0"/>
      <w:i w:val="0"/>
      <w:iCs w:val="0"/>
      <w:color w:val="000000"/>
      <w:sz w:val="28"/>
      <w:szCs w:val="28"/>
    </w:rPr>
  </w:style>
  <w:style w:type="paragraph" w:customStyle="1" w:styleId="ListParagraph1">
    <w:name w:val="List Paragraph1"/>
    <w:basedOn w:val="Normal"/>
    <w:uiPriority w:val="34"/>
    <w:qFormat/>
    <w:rsid w:val="00E569E6"/>
    <w:pPr>
      <w:ind w:left="720"/>
      <w:contextualSpacing/>
    </w:pPr>
  </w:style>
  <w:style w:type="paragraph" w:customStyle="1" w:styleId="list1">
    <w:name w:val="list 1"/>
    <w:basedOn w:val="Normal"/>
    <w:link w:val="list1Char"/>
    <w:qFormat/>
    <w:rsid w:val="00E569E6"/>
    <w:pPr>
      <w:numPr>
        <w:numId w:val="7"/>
      </w:numPr>
      <w:spacing w:before="80" w:after="80" w:line="288" w:lineRule="auto"/>
      <w:jc w:val="both"/>
    </w:pPr>
    <w:rPr>
      <w:rFonts w:eastAsia="Times New Roman" w:cs="Times New Roman"/>
      <w:sz w:val="26"/>
      <w:szCs w:val="26"/>
    </w:rPr>
  </w:style>
  <w:style w:type="character" w:customStyle="1" w:styleId="list1Char">
    <w:name w:val="list 1 Char"/>
    <w:link w:val="list1"/>
    <w:rsid w:val="00E569E6"/>
    <w:rPr>
      <w:rFonts w:eastAsia="Times New Roman" w:cs="Times New Roman"/>
      <w:sz w:val="26"/>
      <w:szCs w:val="26"/>
    </w:rPr>
  </w:style>
  <w:style w:type="character" w:customStyle="1" w:styleId="ListParagraphChar">
    <w:name w:val="List Paragraph Char"/>
    <w:aliases w:val="bullet Char,heading6 Char,bullet 1 Char,List Paragraph 1 Char,Norm Char,Đoạn c𞹺Danh sách Char,List Paragraph111 Char,Nga 3 Char,List Paragraph2 Char,List Paragraph21 Char,Đoạn cDanh sách Char,Câu hỏi Char,Ðoạn c𞹺Danh sách Char"/>
    <w:link w:val="ListParagraph"/>
    <w:uiPriority w:val="34"/>
    <w:rsid w:val="00E569E6"/>
  </w:style>
  <w:style w:type="character" w:customStyle="1" w:styleId="Heading5Char">
    <w:name w:val="Heading 5 Char"/>
    <w:basedOn w:val="DefaultParagraphFont"/>
    <w:link w:val="Heading5"/>
    <w:uiPriority w:val="9"/>
    <w:semiHidden/>
    <w:rsid w:val="005D7E94"/>
    <w:rPr>
      <w:rFonts w:eastAsia="Times New Roman" w:cs="Times New Roman"/>
      <w:b/>
      <w:sz w:val="22"/>
    </w:rPr>
  </w:style>
  <w:style w:type="paragraph" w:styleId="Subtitle">
    <w:name w:val="Subtitle"/>
    <w:basedOn w:val="Normal"/>
    <w:next w:val="Normal"/>
    <w:link w:val="SubtitleChar"/>
    <w:uiPriority w:val="11"/>
    <w:qFormat/>
    <w:rsid w:val="005D7E94"/>
    <w:pPr>
      <w:keepNext/>
      <w:keepLines/>
      <w:spacing w:before="360" w:after="80"/>
      <w:ind w:firstLine="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5D7E94"/>
    <w:rPr>
      <w:rFonts w:ascii="Georgia" w:eastAsia="Georgia" w:hAnsi="Georgia" w:cs="Georgia"/>
      <w:i/>
      <w:color w:val="666666"/>
      <w:sz w:val="48"/>
      <w:szCs w:val="48"/>
    </w:rPr>
  </w:style>
  <w:style w:type="table" w:customStyle="1" w:styleId="49">
    <w:name w:val="49"/>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48">
    <w:name w:val="48"/>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47">
    <w:name w:val="47"/>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46">
    <w:name w:val="46"/>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45">
    <w:name w:val="45"/>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44">
    <w:name w:val="44"/>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43">
    <w:name w:val="43"/>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42">
    <w:name w:val="42"/>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41">
    <w:name w:val="41"/>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40">
    <w:name w:val="40"/>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39">
    <w:name w:val="39"/>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38">
    <w:name w:val="38"/>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37">
    <w:name w:val="37"/>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36">
    <w:name w:val="36"/>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35">
    <w:name w:val="35"/>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34">
    <w:name w:val="34"/>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33">
    <w:name w:val="33"/>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32">
    <w:name w:val="32"/>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31">
    <w:name w:val="31"/>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30">
    <w:name w:val="30"/>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29">
    <w:name w:val="29"/>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28">
    <w:name w:val="28"/>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27">
    <w:name w:val="27"/>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26">
    <w:name w:val="26"/>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25">
    <w:name w:val="25"/>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24">
    <w:name w:val="24"/>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23">
    <w:name w:val="23"/>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22">
    <w:name w:val="22"/>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21">
    <w:name w:val="21"/>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20">
    <w:name w:val="20"/>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19">
    <w:name w:val="19"/>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18">
    <w:name w:val="18"/>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17">
    <w:name w:val="17"/>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16">
    <w:name w:val="16"/>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15">
    <w:name w:val="15"/>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14">
    <w:name w:val="14"/>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13">
    <w:name w:val="13"/>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12">
    <w:name w:val="12"/>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11">
    <w:name w:val="11"/>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10">
    <w:name w:val="10"/>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9">
    <w:name w:val="9"/>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8">
    <w:name w:val="8"/>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7">
    <w:name w:val="7"/>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6">
    <w:name w:val="6"/>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5">
    <w:name w:val="5"/>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4">
    <w:name w:val="4"/>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3">
    <w:name w:val="3"/>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2">
    <w:name w:val="2"/>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table" w:customStyle="1" w:styleId="1">
    <w:name w:val="1"/>
    <w:basedOn w:val="TableNormal"/>
    <w:rsid w:val="005D7E94"/>
    <w:pPr>
      <w:spacing w:before="0" w:after="0" w:line="240" w:lineRule="auto"/>
      <w:ind w:firstLine="0"/>
    </w:pPr>
    <w:rPr>
      <w:rFonts w:eastAsia="Times New Roman" w:cs="Times New Roman"/>
      <w:sz w:val="20"/>
      <w:szCs w:val="20"/>
    </w:rPr>
    <w:tblPr>
      <w:tblStyleRowBandSize w:val="1"/>
      <w:tblStyleColBandSize w:val="1"/>
    </w:tblPr>
  </w:style>
  <w:style w:type="paragraph" w:customStyle="1" w:styleId="PBULLETMARGIN">
    <w:name w:val="P_BULLET_MARGIN"/>
    <w:basedOn w:val="Normal"/>
    <w:rsid w:val="005D7E94"/>
    <w:pPr>
      <w:numPr>
        <w:numId w:val="8"/>
      </w:numPr>
      <w:spacing w:after="120" w:line="288" w:lineRule="auto"/>
      <w:jc w:val="both"/>
    </w:pPr>
    <w:rPr>
      <w:rFonts w:eastAsia="SimSun" w:cs="Times New Roman"/>
      <w:sz w:val="26"/>
      <w:szCs w:val="24"/>
      <w:lang w:val="x-none" w:eastAsia="x-none"/>
    </w:rPr>
  </w:style>
  <w:style w:type="paragraph" w:customStyle="1" w:styleId="StylePBULLETMARGINBold">
    <w:name w:val="Style P_BULLET_MARGIN + Bold"/>
    <w:basedOn w:val="PBULLETMARGIN"/>
    <w:link w:val="StylePBULLETMARGINBoldChar"/>
    <w:rsid w:val="005D7E94"/>
    <w:rPr>
      <w:bCs/>
    </w:rPr>
  </w:style>
  <w:style w:type="character" w:customStyle="1" w:styleId="StylePBULLETMARGINBoldChar">
    <w:name w:val="Style P_BULLET_MARGIN + Bold Char"/>
    <w:link w:val="StylePBULLETMARGINBold"/>
    <w:rsid w:val="005D7E94"/>
    <w:rPr>
      <w:rFonts w:eastAsia="SimSun" w:cs="Times New Roman"/>
      <w:bCs/>
      <w:sz w:val="26"/>
      <w:szCs w:val="24"/>
      <w:lang w:val="x-none" w:eastAsia="x-none"/>
    </w:rPr>
  </w:style>
  <w:style w:type="character" w:styleId="Strong">
    <w:name w:val="Strong"/>
    <w:basedOn w:val="DefaultParagraphFont"/>
    <w:uiPriority w:val="22"/>
    <w:qFormat/>
    <w:rsid w:val="00073BA3"/>
    <w:rPr>
      <w:b/>
      <w:bCs/>
    </w:rPr>
  </w:style>
  <w:style w:type="paragraph" w:customStyle="1" w:styleId="Binhthuong">
    <w:name w:val="Binh thuong"/>
    <w:basedOn w:val="Normal"/>
    <w:link w:val="BinhthuongChar"/>
    <w:qFormat/>
    <w:rsid w:val="00021932"/>
    <w:pPr>
      <w:spacing w:after="120"/>
      <w:ind w:firstLine="0"/>
      <w:jc w:val="both"/>
    </w:pPr>
    <w:rPr>
      <w:rFonts w:cs="Times New Roman"/>
      <w:szCs w:val="28"/>
    </w:rPr>
  </w:style>
  <w:style w:type="character" w:customStyle="1" w:styleId="BinhthuongChar">
    <w:name w:val="Binh thuong Char"/>
    <w:basedOn w:val="DefaultParagraphFont"/>
    <w:link w:val="Binhthuong"/>
    <w:rsid w:val="00021932"/>
    <w:rPr>
      <w:rFonts w:cs="Times New Roman"/>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6898">
      <w:bodyDiv w:val="1"/>
      <w:marLeft w:val="0"/>
      <w:marRight w:val="0"/>
      <w:marTop w:val="0"/>
      <w:marBottom w:val="0"/>
      <w:divBdr>
        <w:top w:val="none" w:sz="0" w:space="0" w:color="auto"/>
        <w:left w:val="none" w:sz="0" w:space="0" w:color="auto"/>
        <w:bottom w:val="none" w:sz="0" w:space="0" w:color="auto"/>
        <w:right w:val="none" w:sz="0" w:space="0" w:color="auto"/>
      </w:divBdr>
    </w:div>
    <w:div w:id="120924294">
      <w:bodyDiv w:val="1"/>
      <w:marLeft w:val="0"/>
      <w:marRight w:val="0"/>
      <w:marTop w:val="0"/>
      <w:marBottom w:val="0"/>
      <w:divBdr>
        <w:top w:val="none" w:sz="0" w:space="0" w:color="auto"/>
        <w:left w:val="none" w:sz="0" w:space="0" w:color="auto"/>
        <w:bottom w:val="none" w:sz="0" w:space="0" w:color="auto"/>
        <w:right w:val="none" w:sz="0" w:space="0" w:color="auto"/>
      </w:divBdr>
    </w:div>
    <w:div w:id="307125054">
      <w:bodyDiv w:val="1"/>
      <w:marLeft w:val="0"/>
      <w:marRight w:val="0"/>
      <w:marTop w:val="0"/>
      <w:marBottom w:val="0"/>
      <w:divBdr>
        <w:top w:val="none" w:sz="0" w:space="0" w:color="auto"/>
        <w:left w:val="none" w:sz="0" w:space="0" w:color="auto"/>
        <w:bottom w:val="none" w:sz="0" w:space="0" w:color="auto"/>
        <w:right w:val="none" w:sz="0" w:space="0" w:color="auto"/>
      </w:divBdr>
    </w:div>
    <w:div w:id="521162933">
      <w:bodyDiv w:val="1"/>
      <w:marLeft w:val="0"/>
      <w:marRight w:val="0"/>
      <w:marTop w:val="0"/>
      <w:marBottom w:val="0"/>
      <w:divBdr>
        <w:top w:val="none" w:sz="0" w:space="0" w:color="auto"/>
        <w:left w:val="none" w:sz="0" w:space="0" w:color="auto"/>
        <w:bottom w:val="none" w:sz="0" w:space="0" w:color="auto"/>
        <w:right w:val="none" w:sz="0" w:space="0" w:color="auto"/>
      </w:divBdr>
    </w:div>
    <w:div w:id="542060908">
      <w:bodyDiv w:val="1"/>
      <w:marLeft w:val="0"/>
      <w:marRight w:val="0"/>
      <w:marTop w:val="0"/>
      <w:marBottom w:val="0"/>
      <w:divBdr>
        <w:top w:val="none" w:sz="0" w:space="0" w:color="auto"/>
        <w:left w:val="none" w:sz="0" w:space="0" w:color="auto"/>
        <w:bottom w:val="none" w:sz="0" w:space="0" w:color="auto"/>
        <w:right w:val="none" w:sz="0" w:space="0" w:color="auto"/>
      </w:divBdr>
    </w:div>
    <w:div w:id="571701595">
      <w:bodyDiv w:val="1"/>
      <w:marLeft w:val="0"/>
      <w:marRight w:val="0"/>
      <w:marTop w:val="0"/>
      <w:marBottom w:val="0"/>
      <w:divBdr>
        <w:top w:val="none" w:sz="0" w:space="0" w:color="auto"/>
        <w:left w:val="none" w:sz="0" w:space="0" w:color="auto"/>
        <w:bottom w:val="none" w:sz="0" w:space="0" w:color="auto"/>
        <w:right w:val="none" w:sz="0" w:space="0" w:color="auto"/>
      </w:divBdr>
    </w:div>
    <w:div w:id="646326601">
      <w:bodyDiv w:val="1"/>
      <w:marLeft w:val="0"/>
      <w:marRight w:val="0"/>
      <w:marTop w:val="0"/>
      <w:marBottom w:val="0"/>
      <w:divBdr>
        <w:top w:val="none" w:sz="0" w:space="0" w:color="auto"/>
        <w:left w:val="none" w:sz="0" w:space="0" w:color="auto"/>
        <w:bottom w:val="none" w:sz="0" w:space="0" w:color="auto"/>
        <w:right w:val="none" w:sz="0" w:space="0" w:color="auto"/>
      </w:divBdr>
    </w:div>
    <w:div w:id="823860429">
      <w:bodyDiv w:val="1"/>
      <w:marLeft w:val="0"/>
      <w:marRight w:val="0"/>
      <w:marTop w:val="0"/>
      <w:marBottom w:val="0"/>
      <w:divBdr>
        <w:top w:val="none" w:sz="0" w:space="0" w:color="auto"/>
        <w:left w:val="none" w:sz="0" w:space="0" w:color="auto"/>
        <w:bottom w:val="none" w:sz="0" w:space="0" w:color="auto"/>
        <w:right w:val="none" w:sz="0" w:space="0" w:color="auto"/>
      </w:divBdr>
    </w:div>
    <w:div w:id="875000344">
      <w:bodyDiv w:val="1"/>
      <w:marLeft w:val="0"/>
      <w:marRight w:val="0"/>
      <w:marTop w:val="0"/>
      <w:marBottom w:val="0"/>
      <w:divBdr>
        <w:top w:val="none" w:sz="0" w:space="0" w:color="auto"/>
        <w:left w:val="none" w:sz="0" w:space="0" w:color="auto"/>
        <w:bottom w:val="none" w:sz="0" w:space="0" w:color="auto"/>
        <w:right w:val="none" w:sz="0" w:space="0" w:color="auto"/>
      </w:divBdr>
    </w:div>
    <w:div w:id="1115755364">
      <w:bodyDiv w:val="1"/>
      <w:marLeft w:val="0"/>
      <w:marRight w:val="0"/>
      <w:marTop w:val="0"/>
      <w:marBottom w:val="0"/>
      <w:divBdr>
        <w:top w:val="none" w:sz="0" w:space="0" w:color="auto"/>
        <w:left w:val="none" w:sz="0" w:space="0" w:color="auto"/>
        <w:bottom w:val="none" w:sz="0" w:space="0" w:color="auto"/>
        <w:right w:val="none" w:sz="0" w:space="0" w:color="auto"/>
      </w:divBdr>
    </w:div>
    <w:div w:id="1211727403">
      <w:bodyDiv w:val="1"/>
      <w:marLeft w:val="0"/>
      <w:marRight w:val="0"/>
      <w:marTop w:val="0"/>
      <w:marBottom w:val="0"/>
      <w:divBdr>
        <w:top w:val="none" w:sz="0" w:space="0" w:color="auto"/>
        <w:left w:val="none" w:sz="0" w:space="0" w:color="auto"/>
        <w:bottom w:val="none" w:sz="0" w:space="0" w:color="auto"/>
        <w:right w:val="none" w:sz="0" w:space="0" w:color="auto"/>
      </w:divBdr>
    </w:div>
    <w:div w:id="1522205713">
      <w:bodyDiv w:val="1"/>
      <w:marLeft w:val="0"/>
      <w:marRight w:val="0"/>
      <w:marTop w:val="0"/>
      <w:marBottom w:val="0"/>
      <w:divBdr>
        <w:top w:val="none" w:sz="0" w:space="0" w:color="auto"/>
        <w:left w:val="none" w:sz="0" w:space="0" w:color="auto"/>
        <w:bottom w:val="none" w:sz="0" w:space="0" w:color="auto"/>
        <w:right w:val="none" w:sz="0" w:space="0" w:color="auto"/>
      </w:divBdr>
    </w:div>
    <w:div w:id="1636989550">
      <w:bodyDiv w:val="1"/>
      <w:marLeft w:val="0"/>
      <w:marRight w:val="0"/>
      <w:marTop w:val="0"/>
      <w:marBottom w:val="0"/>
      <w:divBdr>
        <w:top w:val="none" w:sz="0" w:space="0" w:color="auto"/>
        <w:left w:val="none" w:sz="0" w:space="0" w:color="auto"/>
        <w:bottom w:val="none" w:sz="0" w:space="0" w:color="auto"/>
        <w:right w:val="none" w:sz="0" w:space="0" w:color="auto"/>
      </w:divBdr>
    </w:div>
    <w:div w:id="1689599317">
      <w:bodyDiv w:val="1"/>
      <w:marLeft w:val="0"/>
      <w:marRight w:val="0"/>
      <w:marTop w:val="0"/>
      <w:marBottom w:val="0"/>
      <w:divBdr>
        <w:top w:val="none" w:sz="0" w:space="0" w:color="auto"/>
        <w:left w:val="none" w:sz="0" w:space="0" w:color="auto"/>
        <w:bottom w:val="none" w:sz="0" w:space="0" w:color="auto"/>
        <w:right w:val="none" w:sz="0" w:space="0" w:color="auto"/>
      </w:divBdr>
    </w:div>
    <w:div w:id="1874610351">
      <w:bodyDiv w:val="1"/>
      <w:marLeft w:val="0"/>
      <w:marRight w:val="0"/>
      <w:marTop w:val="0"/>
      <w:marBottom w:val="0"/>
      <w:divBdr>
        <w:top w:val="none" w:sz="0" w:space="0" w:color="auto"/>
        <w:left w:val="none" w:sz="0" w:space="0" w:color="auto"/>
        <w:bottom w:val="none" w:sz="0" w:space="0" w:color="auto"/>
        <w:right w:val="none" w:sz="0" w:space="0" w:color="auto"/>
      </w:divBdr>
    </w:div>
    <w:div w:id="1984692797">
      <w:bodyDiv w:val="1"/>
      <w:marLeft w:val="0"/>
      <w:marRight w:val="0"/>
      <w:marTop w:val="0"/>
      <w:marBottom w:val="0"/>
      <w:divBdr>
        <w:top w:val="none" w:sz="0" w:space="0" w:color="auto"/>
        <w:left w:val="none" w:sz="0" w:space="0" w:color="auto"/>
        <w:bottom w:val="none" w:sz="0" w:space="0" w:color="auto"/>
        <w:right w:val="none" w:sz="0" w:space="0" w:color="auto"/>
      </w:divBdr>
    </w:div>
    <w:div w:id="2041003619">
      <w:bodyDiv w:val="1"/>
      <w:marLeft w:val="0"/>
      <w:marRight w:val="0"/>
      <w:marTop w:val="0"/>
      <w:marBottom w:val="0"/>
      <w:divBdr>
        <w:top w:val="none" w:sz="0" w:space="0" w:color="auto"/>
        <w:left w:val="none" w:sz="0" w:space="0" w:color="auto"/>
        <w:bottom w:val="none" w:sz="0" w:space="0" w:color="auto"/>
        <w:right w:val="none" w:sz="0" w:space="0" w:color="auto"/>
      </w:divBdr>
    </w:div>
    <w:div w:id="2123721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aiduong.gov.vn"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815AE-9FD9-4429-879F-6515A6A34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80</Pages>
  <Words>16197</Words>
  <Characters>92324</Characters>
  <Application>Microsoft Office Word</Application>
  <DocSecurity>0</DocSecurity>
  <Lines>769</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ketdv</dc:creator>
  <cp:lastModifiedBy>ngandn</cp:lastModifiedBy>
  <cp:revision>33</cp:revision>
  <cp:lastPrinted>2018-08-27T06:44:00Z</cp:lastPrinted>
  <dcterms:created xsi:type="dcterms:W3CDTF">2023-06-05T13:18:00Z</dcterms:created>
  <dcterms:modified xsi:type="dcterms:W3CDTF">2023-07-27T07:36:00Z</dcterms:modified>
</cp:coreProperties>
</file>