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EBCE" w14:textId="1213B742" w:rsidR="00616E59" w:rsidRPr="009469D1" w:rsidRDefault="00BA14E6">
      <w:pPr>
        <w:rPr>
          <w:lang w:val="ru-RU"/>
        </w:rPr>
      </w:pPr>
      <w:r>
        <w:rPr>
          <w:lang w:val="ru-RU"/>
        </w:rPr>
        <w:t xml:space="preserve">Лабораторная работа 4. </w:t>
      </w:r>
      <w:proofErr w:type="spellStart"/>
      <w:r>
        <w:rPr>
          <w:lang w:val="ru-RU"/>
        </w:rPr>
        <w:t>Анпилов</w:t>
      </w:r>
      <w:proofErr w:type="spellEnd"/>
      <w:r>
        <w:rPr>
          <w:lang w:val="ru-RU"/>
        </w:rPr>
        <w:t xml:space="preserve"> Кирилл</w:t>
      </w:r>
      <w:r w:rsidR="009469D1">
        <w:rPr>
          <w:lang w:val="ru-RU"/>
        </w:rPr>
        <w:t xml:space="preserve"> ПИ21-4</w:t>
      </w:r>
    </w:p>
    <w:p w14:paraId="39FB7136" w14:textId="77777777" w:rsidR="004B100F" w:rsidRPr="00BA14E6" w:rsidRDefault="004B100F">
      <w:pPr>
        <w:rPr>
          <w:lang w:val="ru-RU"/>
        </w:rPr>
      </w:pPr>
    </w:p>
    <w:sectPr w:rsidR="004B100F" w:rsidRPr="00BA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E6"/>
    <w:rsid w:val="004B100F"/>
    <w:rsid w:val="00616E59"/>
    <w:rsid w:val="009469D1"/>
    <w:rsid w:val="00B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6DB83B"/>
  <w15:chartTrackingRefBased/>
  <w15:docId w15:val="{8F6E6696-3AF5-8D48-B63B-4BE1ABD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 Кирилл Михайлович</dc:creator>
  <cp:keywords/>
  <dc:description/>
  <cp:lastModifiedBy>Анпилов Кирилл Михайлович</cp:lastModifiedBy>
  <cp:revision>1</cp:revision>
  <dcterms:created xsi:type="dcterms:W3CDTF">2024-03-22T18:56:00Z</dcterms:created>
  <dcterms:modified xsi:type="dcterms:W3CDTF">2024-03-22T19:25:00Z</dcterms:modified>
</cp:coreProperties>
</file>