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B5AF9" w14:textId="69EBE3A0" w:rsidR="00501AF8" w:rsidRDefault="00501AF8" w:rsidP="00501A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03884507"/>
      <w:bookmarkEnd w:id="0"/>
      <w:r w:rsidRPr="00C21C9A">
        <w:rPr>
          <w:rFonts w:ascii="Times New Roman" w:hAnsi="Times New Roman" w:cs="Times New Roman"/>
          <w:b/>
          <w:bCs/>
          <w:sz w:val="28"/>
          <w:szCs w:val="28"/>
        </w:rPr>
        <w:t xml:space="preserve">Словарь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терминов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501AF8" w14:paraId="167E8868" w14:textId="77777777" w:rsidTr="00501AF8">
        <w:tc>
          <w:tcPr>
            <w:tcW w:w="2972" w:type="dxa"/>
          </w:tcPr>
          <w:p w14:paraId="44426CCA" w14:textId="79F82AAC" w:rsidR="00501AF8" w:rsidRDefault="00501AF8" w:rsidP="00501A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Термин, сокращение</w:t>
            </w:r>
          </w:p>
        </w:tc>
        <w:tc>
          <w:tcPr>
            <w:tcW w:w="6373" w:type="dxa"/>
          </w:tcPr>
          <w:p w14:paraId="43545CF2" w14:textId="451ED5C7" w:rsidR="00501AF8" w:rsidRDefault="00501AF8" w:rsidP="00501A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Описание </w:t>
            </w:r>
          </w:p>
        </w:tc>
      </w:tr>
      <w:tr w:rsidR="00501AF8" w14:paraId="7CFA10B7" w14:textId="77777777" w:rsidTr="00501AF8">
        <w:tc>
          <w:tcPr>
            <w:tcW w:w="2972" w:type="dxa"/>
          </w:tcPr>
          <w:p w14:paraId="0F43C51E" w14:textId="25493462" w:rsidR="00501AF8" w:rsidRDefault="00501AF8" w:rsidP="00501A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Лицевой счет </w:t>
            </w:r>
          </w:p>
        </w:tc>
        <w:tc>
          <w:tcPr>
            <w:tcW w:w="6373" w:type="dxa"/>
          </w:tcPr>
          <w:p w14:paraId="35EDC061" w14:textId="5B88DDDF" w:rsidR="00501AF8" w:rsidRPr="00501AF8" w:rsidRDefault="00501AF8" w:rsidP="00501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специальный счет для ведения учета р</w:t>
            </w:r>
            <w:r w:rsidR="00DC7E9A">
              <w:rPr>
                <w:rFonts w:ascii="Times New Roman" w:hAnsi="Times New Roman" w:cs="Times New Roman"/>
                <w:sz w:val="28"/>
                <w:szCs w:val="28"/>
              </w:rPr>
              <w:t>асчетов с физическими и юридическими и юридическими лицами, на котором отражаются все финансово-кредитные операции с определенным клиентом.</w:t>
            </w:r>
          </w:p>
        </w:tc>
      </w:tr>
      <w:tr w:rsidR="00501AF8" w14:paraId="63EDA92F" w14:textId="77777777" w:rsidTr="00501AF8">
        <w:tc>
          <w:tcPr>
            <w:tcW w:w="2972" w:type="dxa"/>
          </w:tcPr>
          <w:p w14:paraId="206047A0" w14:textId="362F5E62" w:rsidR="00501AF8" w:rsidRDefault="00DC7E9A" w:rsidP="00501A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ИНН</w:t>
            </w:r>
          </w:p>
        </w:tc>
        <w:tc>
          <w:tcPr>
            <w:tcW w:w="6373" w:type="dxa"/>
          </w:tcPr>
          <w:p w14:paraId="28A88471" w14:textId="276D13B6" w:rsidR="00501AF8" w:rsidRPr="00DC7E9A" w:rsidRDefault="00DC7E9A" w:rsidP="00501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Документ, содержащий цифровой шифр, присваивающийся всем плательщикам налогов в нашей стране. Используется всеми государственными структурами.</w:t>
            </w:r>
          </w:p>
        </w:tc>
      </w:tr>
      <w:tr w:rsidR="00501AF8" w14:paraId="01E9A6BB" w14:textId="77777777" w:rsidTr="00501AF8">
        <w:tc>
          <w:tcPr>
            <w:tcW w:w="2972" w:type="dxa"/>
          </w:tcPr>
          <w:p w14:paraId="2F804A84" w14:textId="0BB550E6" w:rsidR="00501AF8" w:rsidRPr="00987D6D" w:rsidRDefault="004453C2" w:rsidP="00501A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Физическое лицо</w:t>
            </w:r>
          </w:p>
        </w:tc>
        <w:tc>
          <w:tcPr>
            <w:tcW w:w="6373" w:type="dxa"/>
          </w:tcPr>
          <w:p w14:paraId="67B766A5" w14:textId="4D88639B" w:rsidR="00501AF8" w:rsidRPr="004453C2" w:rsidRDefault="004453C2" w:rsidP="00501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Гражданин РФ, иностранного государства либо лицо без гражданства, наделённое правами и обязанностями в силу самого факта существования.</w:t>
            </w:r>
          </w:p>
        </w:tc>
      </w:tr>
      <w:tr w:rsidR="00501AF8" w14:paraId="77A668E4" w14:textId="77777777" w:rsidTr="00501AF8">
        <w:tc>
          <w:tcPr>
            <w:tcW w:w="2972" w:type="dxa"/>
          </w:tcPr>
          <w:p w14:paraId="7BADFECA" w14:textId="2954F61A" w:rsidR="00501AF8" w:rsidRDefault="004453C2" w:rsidP="00501A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Юридическое лицо </w:t>
            </w:r>
          </w:p>
        </w:tc>
        <w:tc>
          <w:tcPr>
            <w:tcW w:w="6373" w:type="dxa"/>
          </w:tcPr>
          <w:p w14:paraId="5D1487B1" w14:textId="04620C47" w:rsidR="00501AF8" w:rsidRPr="004453C2" w:rsidRDefault="004453C2" w:rsidP="00501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Организация, которая имеет в собственности, хозяйственном ведении или оперативном управлении обособленное имущество, отвечает по своим обязательствам этим имуществом.</w:t>
            </w:r>
          </w:p>
        </w:tc>
      </w:tr>
      <w:tr w:rsidR="004453C2" w14:paraId="64221AC7" w14:textId="77777777" w:rsidTr="00501AF8">
        <w:tc>
          <w:tcPr>
            <w:tcW w:w="2972" w:type="dxa"/>
          </w:tcPr>
          <w:p w14:paraId="2E97D663" w14:textId="05BACE38" w:rsidR="004453C2" w:rsidRDefault="004453C2" w:rsidP="00501A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Франчайзинг </w:t>
            </w:r>
          </w:p>
        </w:tc>
        <w:tc>
          <w:tcPr>
            <w:tcW w:w="6373" w:type="dxa"/>
          </w:tcPr>
          <w:p w14:paraId="12085142" w14:textId="3FC8A9F5" w:rsidR="004453C2" w:rsidRPr="004453C2" w:rsidRDefault="00E21C70" w:rsidP="00501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отношений между рыночными субъектами, когда одна сторона передаёт другой стороне за плату право на определенный вид предпринимательства, используя разработанную бизнес-модель его ведения.</w:t>
            </w:r>
          </w:p>
        </w:tc>
      </w:tr>
      <w:tr w:rsidR="00274EAE" w14:paraId="56BA2DE4" w14:textId="77777777" w:rsidTr="00501AF8">
        <w:tc>
          <w:tcPr>
            <w:tcW w:w="2972" w:type="dxa"/>
          </w:tcPr>
          <w:p w14:paraId="6598908C" w14:textId="4B60F240" w:rsidR="00274EAE" w:rsidRPr="00A01589" w:rsidRDefault="00274EAE" w:rsidP="00501A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Страховой полис</w:t>
            </w:r>
          </w:p>
        </w:tc>
        <w:tc>
          <w:tcPr>
            <w:tcW w:w="6373" w:type="dxa"/>
          </w:tcPr>
          <w:p w14:paraId="28EE3D80" w14:textId="65EDABA3" w:rsidR="00274EAE" w:rsidRDefault="00274EAE" w:rsidP="00501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Именной документ, подтверждающий заключение договора страхования, выдаваемый страховой компанией страхователю.</w:t>
            </w:r>
          </w:p>
        </w:tc>
      </w:tr>
      <w:tr w:rsidR="00B73CBE" w14:paraId="14C18D24" w14:textId="77777777" w:rsidTr="00501AF8">
        <w:tc>
          <w:tcPr>
            <w:tcW w:w="2972" w:type="dxa"/>
          </w:tcPr>
          <w:p w14:paraId="7C659032" w14:textId="3478C0F6" w:rsidR="00B73CBE" w:rsidRDefault="00B73CBE" w:rsidP="00501A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СДЭК</w:t>
            </w:r>
          </w:p>
        </w:tc>
        <w:tc>
          <w:tcPr>
            <w:tcW w:w="6373" w:type="dxa"/>
          </w:tcPr>
          <w:p w14:paraId="5F59D808" w14:textId="59B0840A" w:rsidR="00B73CBE" w:rsidRPr="00B73CBE" w:rsidRDefault="00B73CBE" w:rsidP="00501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Служба доставки экспресс курьер</w:t>
            </w:r>
            <w:r w:rsidR="002357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573D" w14:paraId="7831FCF0" w14:textId="77777777" w:rsidTr="00501AF8">
        <w:tc>
          <w:tcPr>
            <w:tcW w:w="2972" w:type="dxa"/>
          </w:tcPr>
          <w:p w14:paraId="757B7D40" w14:textId="38DCAE44" w:rsidR="0023573D" w:rsidRDefault="0023573D" w:rsidP="00501A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Наложенный платеж </w:t>
            </w:r>
          </w:p>
        </w:tc>
        <w:tc>
          <w:tcPr>
            <w:tcW w:w="6373" w:type="dxa"/>
          </w:tcPr>
          <w:p w14:paraId="1D80FB36" w14:textId="72EB0D01" w:rsidR="0023573D" w:rsidRPr="0023573D" w:rsidRDefault="0023573D" w:rsidP="00501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3D">
              <w:rPr>
                <w:rFonts w:ascii="Times New Roman" w:hAnsi="Times New Roman" w:cs="Times New Roman"/>
                <w:sz w:val="28"/>
                <w:szCs w:val="28"/>
              </w:rPr>
              <w:t>является возможностью заплатить за товар при получении в пунктах выдачи или у курьеров. При отправлении посылки наложенным платежом принимаются только наличные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EC0" w14:paraId="40309A64" w14:textId="77777777" w:rsidTr="00501AF8">
        <w:tc>
          <w:tcPr>
            <w:tcW w:w="2972" w:type="dxa"/>
          </w:tcPr>
          <w:p w14:paraId="0C34FD84" w14:textId="504125C4" w:rsidR="006D2EC0" w:rsidRDefault="006D2EC0" w:rsidP="00501A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</w:t>
            </w:r>
            <w:r w:rsidR="001103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нтакт-центр</w:t>
            </w:r>
          </w:p>
        </w:tc>
        <w:tc>
          <w:tcPr>
            <w:tcW w:w="6373" w:type="dxa"/>
          </w:tcPr>
          <w:p w14:paraId="67EE689F" w14:textId="15FAE5A0" w:rsidR="006D2EC0" w:rsidRPr="0011039B" w:rsidRDefault="0011039B" w:rsidP="00501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1039B">
              <w:rPr>
                <w:rFonts w:ascii="Times New Roman" w:hAnsi="Times New Roman" w:cs="Times New Roman"/>
                <w:sz w:val="28"/>
                <w:szCs w:val="28"/>
              </w:rPr>
              <w:t xml:space="preserve">лиентская служба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компании</w:t>
            </w:r>
            <w:r w:rsidRPr="0011039B">
              <w:rPr>
                <w:rFonts w:ascii="Times New Roman" w:hAnsi="Times New Roman" w:cs="Times New Roman"/>
                <w:sz w:val="28"/>
                <w:szCs w:val="28"/>
              </w:rPr>
              <w:t xml:space="preserve">, осуществляющая обслуживание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11039B">
              <w:rPr>
                <w:rFonts w:ascii="Times New Roman" w:hAnsi="Times New Roman" w:cs="Times New Roman"/>
                <w:sz w:val="28"/>
                <w:szCs w:val="28"/>
              </w:rPr>
              <w:t>ользователей по телекоммуникационным каналам связи. Контакты клиентской службы указаны на Сайте в разделе «Контакты»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039B" w14:paraId="586A1B7A" w14:textId="77777777" w:rsidTr="00501AF8">
        <w:tc>
          <w:tcPr>
            <w:tcW w:w="2972" w:type="dxa"/>
          </w:tcPr>
          <w:p w14:paraId="6582023B" w14:textId="22CE9DED" w:rsidR="0011039B" w:rsidRDefault="0011039B" w:rsidP="00501A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Перевозчик</w:t>
            </w:r>
          </w:p>
        </w:tc>
        <w:tc>
          <w:tcPr>
            <w:tcW w:w="6373" w:type="dxa"/>
          </w:tcPr>
          <w:p w14:paraId="479C7610" w14:textId="736F757B" w:rsidR="0011039B" w:rsidRDefault="0011039B" w:rsidP="00501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11039B">
              <w:rPr>
                <w:rFonts w:ascii="Times New Roman" w:hAnsi="Times New Roman" w:cs="Times New Roman"/>
                <w:sz w:val="28"/>
                <w:szCs w:val="28"/>
              </w:rPr>
              <w:t>ицо, которое на основании договора с Продавцом оказывает услуги по доставке Товара. Агрегатор не несет ответственности за действия Перевозчика, в том числе за нарушение Перевозчиком сроков доставки Товара.</w:t>
            </w:r>
          </w:p>
        </w:tc>
      </w:tr>
    </w:tbl>
    <w:p w14:paraId="19884FD6" w14:textId="387E12AA" w:rsidR="00501AF8" w:rsidRDefault="00501AF8" w:rsidP="00501A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EC3D2" w14:textId="77777777" w:rsidR="0033370C" w:rsidRDefault="0033370C" w:rsidP="00501A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2A0CA" w14:textId="03AAE6B5" w:rsidR="00DC2253" w:rsidRDefault="00DC2253" w:rsidP="00DC22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0F47C5D8" w14:textId="45C5DAAB" w:rsidR="00DC2253" w:rsidRDefault="008432B7" w:rsidP="008432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создается для тр</w:t>
      </w:r>
      <w:r w:rsidR="005E6907">
        <w:rPr>
          <w:rFonts w:ascii="Times New Roman" w:hAnsi="Times New Roman" w:cs="Times New Roman"/>
          <w:sz w:val="28"/>
          <w:szCs w:val="28"/>
        </w:rPr>
        <w:t xml:space="preserve">анспортной </w:t>
      </w:r>
      <w:r>
        <w:rPr>
          <w:rFonts w:ascii="Times New Roman" w:hAnsi="Times New Roman" w:cs="Times New Roman"/>
          <w:sz w:val="28"/>
          <w:szCs w:val="28"/>
        </w:rPr>
        <w:t>компании СДЭК. Проектируемая система зависит от вопросов учета контактной информации о сотрудниках, ввод, редактирование, просмотр информации о клиентах, поиск информации используя разные условия сортировки.</w:t>
      </w:r>
    </w:p>
    <w:p w14:paraId="6C48A0B2" w14:textId="282FE585" w:rsidR="006E07C4" w:rsidRDefault="006E07C4" w:rsidP="008432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является исключительно логистическим решением, и сама по себе не является транспортной. Это посредник, который забирает посылку от заказчика, выбирает удобный способ транспортировки по сроком и стоимости и потом уже передает груз основным транспортным компаниям для перевозки к получателю.</w:t>
      </w:r>
    </w:p>
    <w:p w14:paraId="5084E2E7" w14:textId="314D72FB" w:rsidR="006D2EC0" w:rsidRDefault="006D2EC0" w:rsidP="008432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отправкой посылки через компанию СДЭК, заказчику стоит ознакомиться со списком запрещенных товаров для пересылки. </w:t>
      </w:r>
    </w:p>
    <w:p w14:paraId="77C03BB8" w14:textId="0248F921" w:rsidR="006D2EC0" w:rsidRDefault="006D2EC0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Токсичные, ядовитые вещества</w:t>
      </w:r>
    </w:p>
    <w:p w14:paraId="448A0EA0" w14:textId="6E6C8B44" w:rsidR="006D2EC0" w:rsidRDefault="006D2EC0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Окисляющие составы (перекись водорода)</w:t>
      </w:r>
    </w:p>
    <w:p w14:paraId="5527977A" w14:textId="59DCF0E7" w:rsidR="006D2EC0" w:rsidRDefault="006D2EC0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Любые драгоценности </w:t>
      </w:r>
    </w:p>
    <w:p w14:paraId="0C12B792" w14:textId="69E1CF99" w:rsidR="006D2EC0" w:rsidRDefault="006D2EC0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Продукцию из федерального списка экстремистских материалов</w:t>
      </w:r>
    </w:p>
    <w:p w14:paraId="22AC1D4A" w14:textId="5FE30009" w:rsidR="006D2EC0" w:rsidRDefault="006D2EC0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Музыкальные инструменты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изготовленные более 50-ти лет назад</w:t>
      </w:r>
    </w:p>
    <w:p w14:paraId="22854458" w14:textId="1C4F2A4B" w:rsidR="006D2EC0" w:rsidRDefault="00586CA6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Любые средства и предметы, способные повредить или испачкать контейнер, упакованный материал, другие отправления.</w:t>
      </w:r>
    </w:p>
    <w:p w14:paraId="24165112" w14:textId="38BD7699" w:rsidR="00586CA6" w:rsidRDefault="00586CA6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Спиртосодержащие продукты</w:t>
      </w:r>
      <w:r w:rsidRPr="00586C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водка, пиво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77BA844" w14:textId="330F7BF5" w:rsidR="00586CA6" w:rsidRDefault="00586CA6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Самодельные предметы (инструменты, запчасти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) без лицензии</w:t>
      </w:r>
    </w:p>
    <w:p w14:paraId="7413459D" w14:textId="21332322" w:rsidR="00586CA6" w:rsidRDefault="00586CA6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Продукты питания с коротким сроком хранения</w:t>
      </w:r>
    </w:p>
    <w:p w14:paraId="41D78380" w14:textId="25066F1C" w:rsidR="00586CA6" w:rsidRDefault="00586CA6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Жидкость для электронных сигарет и любые другие жидкие субстанции </w:t>
      </w:r>
    </w:p>
    <w:p w14:paraId="02E15AF8" w14:textId="68B35B78" w:rsidR="00586CA6" w:rsidRDefault="00586CA6" w:rsidP="00A47C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Биологические материалы</w:t>
      </w:r>
    </w:p>
    <w:p w14:paraId="43C904F4" w14:textId="677DAAEE" w:rsidR="00586CA6" w:rsidRDefault="00586CA6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Взрывоопасные грузы</w:t>
      </w:r>
    </w:p>
    <w:p w14:paraId="5B134866" w14:textId="6DA47D48" w:rsidR="00586CA6" w:rsidRDefault="00586CA6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Огнестрельное оружие</w:t>
      </w:r>
    </w:p>
    <w:p w14:paraId="5A67245F" w14:textId="1EB66016" w:rsidR="00586CA6" w:rsidRDefault="00586CA6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Живые существа</w:t>
      </w:r>
    </w:p>
    <w:p w14:paraId="5590F3FF" w14:textId="60BD2DB9" w:rsidR="00586CA6" w:rsidRDefault="00586CA6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Денежные средства и ценные бумаги</w:t>
      </w:r>
    </w:p>
    <w:p w14:paraId="548FF230" w14:textId="511BCC15" w:rsidR="00586CA6" w:rsidRDefault="00586CA6" w:rsidP="006D2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Наркотические и психотропные вещества</w:t>
      </w:r>
    </w:p>
    <w:p w14:paraId="327115B3" w14:textId="7EF550E6" w:rsidR="0038520E" w:rsidRDefault="00A47C50" w:rsidP="00A47C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заказчиком может являться физическое лицо и юридическое лицо. В зависимости от типа лица, будут предлагаться разные тарифы отправки.</w:t>
      </w:r>
    </w:p>
    <w:p w14:paraId="242D8669" w14:textId="0E569C1F" w:rsidR="00A47C50" w:rsidRDefault="00A47C50" w:rsidP="00A47C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 w:rsidR="009D2E7A">
        <w:rPr>
          <w:rFonts w:ascii="Times New Roman" w:hAnsi="Times New Roman" w:cs="Times New Roman"/>
          <w:sz w:val="28"/>
          <w:szCs w:val="28"/>
        </w:rPr>
        <w:t xml:space="preserve"> может отправить посылку как по России, так и международным способом</w:t>
      </w:r>
      <w:r w:rsidR="0023573D">
        <w:rPr>
          <w:rFonts w:ascii="Times New Roman" w:hAnsi="Times New Roman" w:cs="Times New Roman"/>
          <w:sz w:val="28"/>
          <w:szCs w:val="28"/>
        </w:rPr>
        <w:t>, оплата осуществляется 3-мя способами</w:t>
      </w:r>
      <w:r w:rsidR="0023573D" w:rsidRPr="0023573D">
        <w:rPr>
          <w:rFonts w:ascii="Times New Roman" w:hAnsi="Times New Roman" w:cs="Times New Roman"/>
          <w:sz w:val="28"/>
          <w:szCs w:val="28"/>
        </w:rPr>
        <w:t>:</w:t>
      </w:r>
    </w:p>
    <w:p w14:paraId="2BAFFBBF" w14:textId="260C0F40" w:rsidR="0023573D" w:rsidRDefault="0023573D" w:rsidP="002357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Наличными</w:t>
      </w:r>
    </w:p>
    <w:p w14:paraId="37B1D39B" w14:textId="77A88ACF" w:rsidR="0023573D" w:rsidRDefault="0023573D" w:rsidP="002357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Оплата картой</w:t>
      </w:r>
    </w:p>
    <w:p w14:paraId="169EFD09" w14:textId="710A8168" w:rsidR="009D2E7A" w:rsidRPr="0023573D" w:rsidRDefault="0023573D" w:rsidP="002357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Наложенным платежом (стоимость будет чуть дороже, чем вышеперечисленными способами) </w:t>
      </w:r>
    </w:p>
    <w:p w14:paraId="68459BBF" w14:textId="2DD63BA3" w:rsidR="00B73CBE" w:rsidRPr="00B73CBE" w:rsidRDefault="00B73CBE" w:rsidP="00B73CBE">
      <w:pPr>
        <w:rPr>
          <w:rFonts w:ascii="Times New Roman" w:hAnsi="Times New Roman" w:cs="Times New Roman"/>
          <w:sz w:val="28"/>
          <w:szCs w:val="28"/>
        </w:rPr>
      </w:pPr>
      <w:r w:rsidRPr="006E07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Выяв</w:t>
      </w:r>
      <w:r w:rsidR="0023573D">
        <w:rPr>
          <w:rFonts w:ascii="Times New Roman" w:hAnsi="Times New Roman" w:cs="Times New Roman"/>
          <w:sz w:val="28"/>
          <w:szCs w:val="28"/>
        </w:rPr>
        <w:t>лены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функциональные области и процессы</w:t>
      </w:r>
      <w:r w:rsidR="002357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предоставленные в таблице.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B73CBE" w14:paraId="43ACC14D" w14:textId="77777777" w:rsidTr="00E0707E">
        <w:tc>
          <w:tcPr>
            <w:tcW w:w="3652" w:type="dxa"/>
          </w:tcPr>
          <w:p w14:paraId="25EC422C" w14:textId="77777777" w:rsidR="00B73CBE" w:rsidRPr="00145C66" w:rsidRDefault="00B73CBE" w:rsidP="00E070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C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Функциональная область</w:t>
            </w:r>
          </w:p>
        </w:tc>
        <w:tc>
          <w:tcPr>
            <w:tcW w:w="5919" w:type="dxa"/>
          </w:tcPr>
          <w:p w14:paraId="73B36168" w14:textId="77777777" w:rsidR="00B73CBE" w:rsidRPr="00145C66" w:rsidRDefault="00B73CBE" w:rsidP="00E070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C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</w:tr>
      <w:tr w:rsidR="00B73CBE" w14:paraId="0D5F7DE4" w14:textId="77777777" w:rsidTr="00E0707E">
        <w:tc>
          <w:tcPr>
            <w:tcW w:w="3652" w:type="dxa"/>
          </w:tcPr>
          <w:p w14:paraId="4544E35E" w14:textId="77777777" w:rsidR="00B73CBE" w:rsidRPr="00DC0DCD" w:rsidRDefault="00B73CBE" w:rsidP="00E070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0D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Распределительная логистика</w:t>
            </w:r>
          </w:p>
        </w:tc>
        <w:tc>
          <w:tcPr>
            <w:tcW w:w="5919" w:type="dxa"/>
          </w:tcPr>
          <w:p w14:paraId="7ED35B38" w14:textId="77777777" w:rsidR="00B73CBE" w:rsidRDefault="00B73CBE" w:rsidP="00E07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Планирование, организация и управление транспортно-перемещающимися процессами</w:t>
            </w:r>
          </w:p>
        </w:tc>
      </w:tr>
      <w:tr w:rsidR="00B73CBE" w14:paraId="2D1D8335" w14:textId="77777777" w:rsidTr="00E0707E">
        <w:tc>
          <w:tcPr>
            <w:tcW w:w="3652" w:type="dxa"/>
            <w:vMerge w:val="restart"/>
          </w:tcPr>
          <w:p w14:paraId="236D41C3" w14:textId="77777777" w:rsidR="00B73CBE" w:rsidRPr="00DC0DCD" w:rsidRDefault="00B73CBE" w:rsidP="00E070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19" w:type="dxa"/>
          </w:tcPr>
          <w:p w14:paraId="31809694" w14:textId="77777777" w:rsidR="00B73CBE" w:rsidRDefault="00B73CBE" w:rsidP="00E07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Получения заявок и заказов, их оперативная обработка.</w:t>
            </w:r>
          </w:p>
        </w:tc>
      </w:tr>
      <w:tr w:rsidR="00B73CBE" w14:paraId="4158E924" w14:textId="77777777" w:rsidTr="00E0707E">
        <w:tc>
          <w:tcPr>
            <w:tcW w:w="3652" w:type="dxa"/>
            <w:vMerge/>
          </w:tcPr>
          <w:p w14:paraId="603F611E" w14:textId="77777777" w:rsidR="00B73CBE" w:rsidRPr="00DC0DCD" w:rsidRDefault="00B73CBE" w:rsidP="00E070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19" w:type="dxa"/>
          </w:tcPr>
          <w:p w14:paraId="7A7DA612" w14:textId="77777777" w:rsidR="00B73CBE" w:rsidRDefault="00B73CBE" w:rsidP="00E07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Комплектация, упаковка и выполнение ряда других логистических операций</w:t>
            </w:r>
          </w:p>
        </w:tc>
      </w:tr>
      <w:tr w:rsidR="00B73CBE" w14:paraId="1B31FF71" w14:textId="77777777" w:rsidTr="00E0707E">
        <w:tc>
          <w:tcPr>
            <w:tcW w:w="3652" w:type="dxa"/>
            <w:vMerge/>
          </w:tcPr>
          <w:p w14:paraId="0AF4D370" w14:textId="77777777" w:rsidR="00B73CBE" w:rsidRPr="00DC0DCD" w:rsidRDefault="00B73CBE" w:rsidP="00E070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19" w:type="dxa"/>
          </w:tcPr>
          <w:p w14:paraId="6D601C7E" w14:textId="77777777" w:rsidR="00B73CBE" w:rsidRDefault="00B73CBE" w:rsidP="00E07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Отгрузка товара</w:t>
            </w:r>
          </w:p>
        </w:tc>
      </w:tr>
      <w:tr w:rsidR="00B73CBE" w14:paraId="2492740A" w14:textId="77777777" w:rsidTr="00E0707E">
        <w:tc>
          <w:tcPr>
            <w:tcW w:w="3652" w:type="dxa"/>
            <w:vMerge/>
          </w:tcPr>
          <w:p w14:paraId="68215AA7" w14:textId="77777777" w:rsidR="00B73CBE" w:rsidRPr="00DC0DCD" w:rsidRDefault="00B73CBE" w:rsidP="00E070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19" w:type="dxa"/>
          </w:tcPr>
          <w:p w14:paraId="629FB93E" w14:textId="77777777" w:rsidR="00B73CBE" w:rsidRDefault="00B73CBE" w:rsidP="00E07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 за скоростью доставки и мониторинг транспортно-перемещающих операций в логистики </w:t>
            </w:r>
          </w:p>
        </w:tc>
      </w:tr>
      <w:tr w:rsidR="00B73CBE" w14:paraId="7CA02A99" w14:textId="77777777" w:rsidTr="00E0707E">
        <w:tc>
          <w:tcPr>
            <w:tcW w:w="3652" w:type="dxa"/>
            <w:vMerge/>
          </w:tcPr>
          <w:p w14:paraId="217A686B" w14:textId="77777777" w:rsidR="00B73CBE" w:rsidRPr="00DC0DCD" w:rsidRDefault="00B73CBE" w:rsidP="00E070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19" w:type="dxa"/>
          </w:tcPr>
          <w:p w14:paraId="7004A0F8" w14:textId="77777777" w:rsidR="00B73CBE" w:rsidRDefault="00B73CBE" w:rsidP="00E07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и управление логистическим сервисом</w:t>
            </w:r>
          </w:p>
        </w:tc>
      </w:tr>
      <w:tr w:rsidR="00B73CBE" w14:paraId="58E8692F" w14:textId="77777777" w:rsidTr="00E0707E">
        <w:tc>
          <w:tcPr>
            <w:tcW w:w="3652" w:type="dxa"/>
          </w:tcPr>
          <w:p w14:paraId="278F2DFD" w14:textId="77777777" w:rsidR="00B73CBE" w:rsidRPr="00DC0DCD" w:rsidRDefault="00B73CBE" w:rsidP="00E070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0D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Информационная логистика</w:t>
            </w:r>
          </w:p>
        </w:tc>
        <w:tc>
          <w:tcPr>
            <w:tcW w:w="5919" w:type="dxa"/>
          </w:tcPr>
          <w:p w14:paraId="3AE406DF" w14:textId="77777777" w:rsidR="00B73CBE" w:rsidRDefault="00B73CBE" w:rsidP="00E07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запросов на разных уровнях организации для сбора, обработки и представления информации в итоговом виде.</w:t>
            </w:r>
          </w:p>
        </w:tc>
      </w:tr>
      <w:tr w:rsidR="00B73CBE" w14:paraId="64AB5FB3" w14:textId="77777777" w:rsidTr="00E0707E">
        <w:tc>
          <w:tcPr>
            <w:tcW w:w="3652" w:type="dxa"/>
            <w:vMerge w:val="restart"/>
          </w:tcPr>
          <w:p w14:paraId="6718178C" w14:textId="77777777" w:rsidR="00B73CBE" w:rsidRDefault="00B73CBE" w:rsidP="00E070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19" w:type="dxa"/>
          </w:tcPr>
          <w:p w14:paraId="224C5025" w14:textId="77777777" w:rsidR="00B73CBE" w:rsidRDefault="00B73CBE" w:rsidP="00E07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Четкая структура бизнес-процесса и подчиненности сотрудников</w:t>
            </w:r>
          </w:p>
        </w:tc>
      </w:tr>
      <w:tr w:rsidR="00B73CBE" w14:paraId="15A48B9D" w14:textId="77777777" w:rsidTr="00E0707E">
        <w:tc>
          <w:tcPr>
            <w:tcW w:w="3652" w:type="dxa"/>
            <w:vMerge/>
          </w:tcPr>
          <w:p w14:paraId="1D834214" w14:textId="77777777" w:rsidR="00B73CBE" w:rsidRDefault="00B73CBE" w:rsidP="00E070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19" w:type="dxa"/>
          </w:tcPr>
          <w:p w14:paraId="4F8AA9E5" w14:textId="77777777" w:rsidR="00B73CBE" w:rsidRDefault="00B73CBE" w:rsidP="00E07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Конфиденциальность</w:t>
            </w:r>
          </w:p>
        </w:tc>
      </w:tr>
      <w:tr w:rsidR="00B73CBE" w14:paraId="26EBCFCC" w14:textId="77777777" w:rsidTr="00E0707E">
        <w:tc>
          <w:tcPr>
            <w:tcW w:w="3652" w:type="dxa"/>
            <w:vMerge/>
          </w:tcPr>
          <w:p w14:paraId="648CBC35" w14:textId="77777777" w:rsidR="00B73CBE" w:rsidRDefault="00B73CBE" w:rsidP="00E070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19" w:type="dxa"/>
          </w:tcPr>
          <w:p w14:paraId="061D239C" w14:textId="354E22D8" w:rsidR="00B73CBE" w:rsidRDefault="00B73CBE" w:rsidP="00E07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рекламной обработки данных,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популязирования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компании</w:t>
            </w:r>
            <w:r w:rsidR="00C5449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524B862" w14:textId="4C1ED0DC" w:rsidR="002F27EA" w:rsidRDefault="002F27EA" w:rsidP="001A5DD6">
      <w:pPr>
        <w:rPr>
          <w:rFonts w:ascii="Times New Roman" w:hAnsi="Times New Roman" w:cs="Times New Roman"/>
          <w:sz w:val="28"/>
          <w:szCs w:val="28"/>
        </w:rPr>
      </w:pPr>
    </w:p>
    <w:p w14:paraId="428C2B6A" w14:textId="2E578483" w:rsidR="008432B7" w:rsidRPr="00366CEF" w:rsidRDefault="00366CEF" w:rsidP="008432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исходных данных проектирования рассмотрим следующие входные, внутренние и выходные документы</w:t>
      </w:r>
      <w:r w:rsidR="008432B7" w:rsidRPr="00366CEF">
        <w:rPr>
          <w:rFonts w:ascii="Times New Roman" w:hAnsi="Times New Roman" w:cs="Times New Roman"/>
          <w:sz w:val="28"/>
          <w:szCs w:val="28"/>
        </w:rPr>
        <w:t>:</w:t>
      </w:r>
    </w:p>
    <w:p w14:paraId="2C33A1D1" w14:textId="1FD99B0D" w:rsidR="008432B7" w:rsidRPr="00376FA0" w:rsidRDefault="00376FA0" w:rsidP="008432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6E07C4">
        <w:rPr>
          <w:rFonts w:ascii="Times New Roman" w:hAnsi="Times New Roman" w:cs="Times New Roman"/>
          <w:sz w:val="28"/>
          <w:szCs w:val="28"/>
        </w:rPr>
        <w:t>транспортных компаниях</w:t>
      </w:r>
    </w:p>
    <w:p w14:paraId="0AB972DB" w14:textId="2E6B32AF" w:rsidR="00376FA0" w:rsidRPr="00376FA0" w:rsidRDefault="00376FA0" w:rsidP="008432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Информация о клиентах</w:t>
      </w:r>
    </w:p>
    <w:p w14:paraId="033B241E" w14:textId="7CB1586D" w:rsidR="00DC2253" w:rsidRPr="006F1958" w:rsidRDefault="00376FA0" w:rsidP="00501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Информация о грузе</w:t>
      </w:r>
    </w:p>
    <w:p w14:paraId="3A9A360C" w14:textId="33B6C61E" w:rsidR="006F1958" w:rsidRPr="00376FA0" w:rsidRDefault="006F1958" w:rsidP="00501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Тарифы</w:t>
      </w:r>
    </w:p>
    <w:p w14:paraId="6C7FCF57" w14:textId="6E8E1EAB" w:rsidR="00376FA0" w:rsidRDefault="00376FA0" w:rsidP="00376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D3B7FBA" w14:textId="2A455106" w:rsidR="00376FA0" w:rsidRDefault="00376FA0" w:rsidP="00376FA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проектирования логистической составляющей будет достаточно хранить информацию о сотрудниках вида кол-центра.</w:t>
      </w:r>
    </w:p>
    <w:p w14:paraId="062AF3AE" w14:textId="29495637" w:rsidR="00376FA0" w:rsidRDefault="00E44881" w:rsidP="0037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 (шифр служащего)</w:t>
      </w:r>
    </w:p>
    <w:p w14:paraId="7D7D403D" w14:textId="0BB91E5F" w:rsidR="00E44881" w:rsidRDefault="00E44881" w:rsidP="0037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57CEEA97" w14:textId="66056259" w:rsidR="004253F0" w:rsidRDefault="004253F0" w:rsidP="0037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779AD6FB" w14:textId="39A470F2" w:rsidR="004253F0" w:rsidRDefault="004253F0" w:rsidP="0037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Имя </w:t>
      </w:r>
    </w:p>
    <w:p w14:paraId="748DC6B5" w14:textId="1E36E4B7" w:rsidR="004253F0" w:rsidRDefault="004253F0" w:rsidP="0037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Отчества</w:t>
      </w:r>
    </w:p>
    <w:p w14:paraId="4FB9BB83" w14:textId="1D77D985" w:rsidR="00E44881" w:rsidRDefault="00E44881" w:rsidP="0037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14:paraId="19E0754C" w14:textId="320BEEC4" w:rsidR="00E44881" w:rsidRDefault="00E44881" w:rsidP="0037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0ED3AF6C" w14:textId="76C71BBF" w:rsidR="00E44881" w:rsidRDefault="00E44881" w:rsidP="0037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</w:p>
    <w:p w14:paraId="4F805A6F" w14:textId="76658A6E" w:rsidR="00E44881" w:rsidRDefault="00E44881" w:rsidP="0037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Оклад</w:t>
      </w:r>
    </w:p>
    <w:p w14:paraId="307C97DF" w14:textId="77777777" w:rsidR="00C35E8D" w:rsidRDefault="00C35E8D" w:rsidP="00C35E8D">
      <w:pPr>
        <w:pStyle w:val="ListParagraph"/>
        <w:ind w:left="1428"/>
        <w:rPr>
          <w:rFonts w:ascii="Times New Roman" w:hAnsi="Times New Roman" w:cs="Times New Roman"/>
          <w:sz w:val="28"/>
          <w:szCs w:val="28"/>
        </w:rPr>
      </w:pPr>
    </w:p>
    <w:p w14:paraId="2703C857" w14:textId="3CC6C2EC" w:rsidR="004253F0" w:rsidRDefault="004253F0" w:rsidP="004253F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клиенте будет иметь такие свойства</w:t>
      </w:r>
      <w:r w:rsidRPr="004253F0">
        <w:rPr>
          <w:rFonts w:ascii="Times New Roman" w:hAnsi="Times New Roman" w:cs="Times New Roman"/>
          <w:sz w:val="28"/>
          <w:szCs w:val="28"/>
        </w:rPr>
        <w:t>:</w:t>
      </w:r>
    </w:p>
    <w:p w14:paraId="30309B52" w14:textId="23674C07" w:rsidR="004253F0" w:rsidRDefault="004253F0" w:rsidP="004253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Уникальный шифр </w:t>
      </w:r>
    </w:p>
    <w:p w14:paraId="4CDC80F5" w14:textId="3FD58D8C" w:rsidR="004253F0" w:rsidRDefault="004253F0" w:rsidP="004253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лица</w:t>
      </w:r>
    </w:p>
    <w:p w14:paraId="0F8E73C2" w14:textId="1D1F54D3" w:rsidR="004253F0" w:rsidRDefault="004253F0" w:rsidP="004253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</w:p>
    <w:p w14:paraId="5605D47B" w14:textId="24A95239" w:rsidR="004253F0" w:rsidRDefault="004253F0" w:rsidP="004253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 </w:t>
      </w:r>
    </w:p>
    <w:p w14:paraId="0EC41B71" w14:textId="2C753779" w:rsidR="004253F0" w:rsidRDefault="004253F0" w:rsidP="004253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</w:p>
    <w:p w14:paraId="27DDEC88" w14:textId="5F2C8927" w:rsidR="004253F0" w:rsidRDefault="004253F0" w:rsidP="004253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14:paraId="4A9686AB" w14:textId="7DB1983C" w:rsidR="004253F0" w:rsidRDefault="004253F0" w:rsidP="004253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клиента</w:t>
      </w:r>
    </w:p>
    <w:p w14:paraId="212A34E1" w14:textId="1E1337DB" w:rsidR="004253F0" w:rsidRDefault="004253F0" w:rsidP="004253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</w:t>
      </w:r>
    </w:p>
    <w:p w14:paraId="62529397" w14:textId="2A1E6F70" w:rsidR="004253F0" w:rsidRDefault="00A01589" w:rsidP="004253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Лицевой</w:t>
      </w:r>
      <w:r w:rsidR="004253F0">
        <w:rPr>
          <w:rFonts w:ascii="Times New Roman" w:hAnsi="Times New Roman" w:cs="Times New Roman"/>
          <w:sz w:val="28"/>
          <w:szCs w:val="28"/>
        </w:rPr>
        <w:t xml:space="preserve"> счет</w:t>
      </w:r>
    </w:p>
    <w:p w14:paraId="193CA42A" w14:textId="7D51B224" w:rsidR="004253F0" w:rsidRDefault="004253F0" w:rsidP="004253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</w:t>
      </w:r>
    </w:p>
    <w:p w14:paraId="2BF2794E" w14:textId="3B69E862" w:rsidR="00491118" w:rsidRDefault="004253F0" w:rsidP="004911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</w:t>
      </w:r>
    </w:p>
    <w:p w14:paraId="6904C0CE" w14:textId="77777777" w:rsidR="00C35E8D" w:rsidRPr="00C35E8D" w:rsidRDefault="00C35E8D" w:rsidP="00C35E8D">
      <w:pPr>
        <w:pStyle w:val="ListParagraph"/>
        <w:ind w:left="1428"/>
        <w:rPr>
          <w:rFonts w:ascii="Times New Roman" w:hAnsi="Times New Roman" w:cs="Times New Roman"/>
          <w:sz w:val="28"/>
          <w:szCs w:val="28"/>
        </w:rPr>
      </w:pPr>
    </w:p>
    <w:p w14:paraId="6CF66878" w14:textId="32A87BB5" w:rsidR="00491118" w:rsidRDefault="00491118" w:rsidP="0049111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заказе</w:t>
      </w:r>
      <w:r w:rsidRPr="00491118">
        <w:rPr>
          <w:rFonts w:ascii="Times New Roman" w:hAnsi="Times New Roman" w:cs="Times New Roman"/>
          <w:sz w:val="28"/>
          <w:szCs w:val="28"/>
        </w:rPr>
        <w:t>:</w:t>
      </w:r>
    </w:p>
    <w:p w14:paraId="049EACF1" w14:textId="60C485BE" w:rsidR="00491118" w:rsidRDefault="00491118" w:rsidP="004911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шифр заказа</w:t>
      </w:r>
    </w:p>
    <w:p w14:paraId="6E4BBDA3" w14:textId="70557B77" w:rsidR="00491118" w:rsidRDefault="00491118" w:rsidP="004911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клиента</w:t>
      </w:r>
    </w:p>
    <w:p w14:paraId="5CECDE00" w14:textId="0794C3E7" w:rsidR="00491118" w:rsidRDefault="0038520E" w:rsidP="004911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Транспортная компания</w:t>
      </w:r>
    </w:p>
    <w:p w14:paraId="4D7883D6" w14:textId="39ED6599" w:rsidR="00491118" w:rsidRDefault="00491118" w:rsidP="004911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заказа</w:t>
      </w:r>
    </w:p>
    <w:p w14:paraId="635F7E1D" w14:textId="1220F58B" w:rsidR="00A01589" w:rsidRDefault="00A01589" w:rsidP="004911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14:paraId="3EF6F807" w14:textId="0F2617D5" w:rsidR="003E3810" w:rsidRDefault="00491118" w:rsidP="003E38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Маршрут  </w:t>
      </w:r>
    </w:p>
    <w:p w14:paraId="436D11FB" w14:textId="3A138BE4" w:rsidR="00FE4DCD" w:rsidRDefault="00FE4DCD" w:rsidP="003E38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обслуживания</w:t>
      </w:r>
    </w:p>
    <w:p w14:paraId="1AEA7B81" w14:textId="77777777" w:rsidR="009134F3" w:rsidRDefault="009134F3" w:rsidP="009134F3">
      <w:pPr>
        <w:pStyle w:val="ListParagraph"/>
        <w:ind w:left="1428"/>
        <w:rPr>
          <w:rFonts w:ascii="Times New Roman" w:hAnsi="Times New Roman" w:cs="Times New Roman"/>
          <w:sz w:val="28"/>
          <w:szCs w:val="28"/>
        </w:rPr>
      </w:pPr>
    </w:p>
    <w:p w14:paraId="1FC5346D" w14:textId="29D468CF" w:rsidR="009134F3" w:rsidRDefault="009134F3" w:rsidP="009134F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составе заказа</w:t>
      </w:r>
      <w:r w:rsidRPr="00491118">
        <w:rPr>
          <w:rFonts w:ascii="Times New Roman" w:hAnsi="Times New Roman" w:cs="Times New Roman"/>
          <w:sz w:val="28"/>
          <w:szCs w:val="28"/>
        </w:rPr>
        <w:t>:</w:t>
      </w:r>
    </w:p>
    <w:p w14:paraId="6B790EA4" w14:textId="58022A22" w:rsidR="009134F3" w:rsidRDefault="00C35E8D" w:rsidP="009134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шифр состава</w:t>
      </w:r>
    </w:p>
    <w:p w14:paraId="3A3406F6" w14:textId="77777777" w:rsidR="009134F3" w:rsidRDefault="009134F3" w:rsidP="009134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</w:p>
    <w:p w14:paraId="78FBCF8C" w14:textId="77777777" w:rsidR="009134F3" w:rsidRDefault="009134F3" w:rsidP="009134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Тариф</w:t>
      </w:r>
    </w:p>
    <w:p w14:paraId="6F56394C" w14:textId="77777777" w:rsidR="009134F3" w:rsidRDefault="009134F3" w:rsidP="009134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Тоннаж</w:t>
      </w:r>
    </w:p>
    <w:p w14:paraId="59E11A29" w14:textId="36DB0DDE" w:rsidR="009134F3" w:rsidRDefault="009134F3" w:rsidP="009134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</w:p>
    <w:p w14:paraId="0CAFDEE9" w14:textId="5F525CA2" w:rsidR="00C35E8D" w:rsidRDefault="00C35E8D" w:rsidP="00C35E8D">
      <w:pPr>
        <w:rPr>
          <w:rFonts w:ascii="Times New Roman" w:hAnsi="Times New Roman" w:cs="Times New Roman"/>
          <w:sz w:val="28"/>
          <w:szCs w:val="28"/>
        </w:rPr>
      </w:pPr>
    </w:p>
    <w:p w14:paraId="61457A33" w14:textId="5C597C1F" w:rsidR="006F6447" w:rsidRDefault="00C35E8D" w:rsidP="00C35E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Информация о тарифе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FB8C39" w14:textId="0BE045D5" w:rsidR="006F6447" w:rsidRPr="006F6447" w:rsidRDefault="006F6447" w:rsidP="006F64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шифр</w:t>
      </w:r>
    </w:p>
    <w:p w14:paraId="01BE0AEF" w14:textId="59E3D3CF" w:rsidR="00C35E8D" w:rsidRDefault="00110CD7" w:rsidP="00110C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</w:t>
      </w:r>
    </w:p>
    <w:p w14:paraId="2EEFCEB9" w14:textId="62F26CB2" w:rsidR="00110CD7" w:rsidRDefault="00110CD7" w:rsidP="00110C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</w:t>
      </w:r>
    </w:p>
    <w:p w14:paraId="0940E1FA" w14:textId="60DB2894" w:rsidR="006F6447" w:rsidRDefault="006F6447" w:rsidP="00110C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заказов</w:t>
      </w:r>
    </w:p>
    <w:p w14:paraId="6EB052F4" w14:textId="0A95B540" w:rsidR="00110CD7" w:rsidRDefault="00110CD7" w:rsidP="00110C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доставки</w:t>
      </w:r>
    </w:p>
    <w:p w14:paraId="2C570F19" w14:textId="229F1402" w:rsidR="00110CD7" w:rsidRDefault="00110CD7" w:rsidP="00110C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Страны доставки</w:t>
      </w:r>
    </w:p>
    <w:p w14:paraId="4BCF5B5B" w14:textId="70238174" w:rsidR="006F6447" w:rsidRDefault="006F6447" w:rsidP="006F6447">
      <w:pPr>
        <w:rPr>
          <w:rFonts w:ascii="Times New Roman" w:hAnsi="Times New Roman" w:cs="Times New Roman"/>
          <w:sz w:val="28"/>
          <w:szCs w:val="28"/>
        </w:rPr>
      </w:pPr>
    </w:p>
    <w:p w14:paraId="77F26E8B" w14:textId="080806F6" w:rsidR="006F6447" w:rsidRDefault="006F6447" w:rsidP="006F6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способе оплаты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2A39A7" w14:textId="5D95682F" w:rsidR="006F6447" w:rsidRDefault="006F6447" w:rsidP="006F6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шифр</w:t>
      </w:r>
    </w:p>
    <w:p w14:paraId="47CAB89A" w14:textId="375CAC2D" w:rsidR="006F6447" w:rsidRPr="006F6447" w:rsidRDefault="006F6447" w:rsidP="006F6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оплаты</w:t>
      </w:r>
    </w:p>
    <w:p w14:paraId="507DCE6E" w14:textId="05654162" w:rsidR="00C35E8D" w:rsidRDefault="00C35E8D" w:rsidP="00C35E8D">
      <w:pPr>
        <w:rPr>
          <w:rFonts w:ascii="Times New Roman" w:hAnsi="Times New Roman" w:cs="Times New Roman"/>
          <w:sz w:val="28"/>
          <w:szCs w:val="28"/>
        </w:rPr>
      </w:pPr>
    </w:p>
    <w:p w14:paraId="188A03E7" w14:textId="7945F889" w:rsidR="00C35E8D" w:rsidRDefault="00C35E8D" w:rsidP="00C35E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Информация о транспортной компании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5C96D6" w14:textId="448D4FEB" w:rsidR="006F6447" w:rsidRPr="006F6447" w:rsidRDefault="006F6447" w:rsidP="006F64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Уникальный шифр</w:t>
      </w:r>
    </w:p>
    <w:p w14:paraId="7C3FC4F5" w14:textId="002E12E5" w:rsidR="006F6447" w:rsidRPr="006F6447" w:rsidRDefault="006F6447" w:rsidP="006F64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</w:t>
      </w:r>
    </w:p>
    <w:p w14:paraId="02979A5C" w14:textId="79B74F88" w:rsidR="006F6447" w:rsidRPr="006F6447" w:rsidRDefault="006F6447" w:rsidP="006F64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Транспорт</w:t>
      </w:r>
    </w:p>
    <w:p w14:paraId="0873149D" w14:textId="20BFDC99" w:rsidR="006F6447" w:rsidRPr="006F6447" w:rsidRDefault="006F6447" w:rsidP="006F64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ФИО сотрудника</w:t>
      </w:r>
    </w:p>
    <w:p w14:paraId="43010636" w14:textId="29477379" w:rsidR="00C35E8D" w:rsidRPr="000A4D89" w:rsidRDefault="006F6447" w:rsidP="00C35E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14:paraId="3525A174" w14:textId="77777777" w:rsidR="000A4D89" w:rsidRPr="000A4D89" w:rsidRDefault="000A4D89" w:rsidP="000A4D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84F74C" w14:textId="395F11BD" w:rsidR="003E3810" w:rsidRDefault="003E3810" w:rsidP="003E381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базой данных могут работать следующие группы пользователей</w:t>
      </w:r>
      <w:r w:rsidRPr="003E3810">
        <w:rPr>
          <w:rFonts w:ascii="Times New Roman" w:hAnsi="Times New Roman" w:cs="Times New Roman"/>
          <w:sz w:val="28"/>
          <w:szCs w:val="28"/>
        </w:rPr>
        <w:t>:</w:t>
      </w:r>
    </w:p>
    <w:p w14:paraId="0F385934" w14:textId="45185D85" w:rsidR="003E3810" w:rsidRDefault="003E3810" w:rsidP="003E38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</w:t>
      </w:r>
    </w:p>
    <w:p w14:paraId="52C89BA5" w14:textId="55F606E9" w:rsidR="003E3810" w:rsidRDefault="003E3810" w:rsidP="003E38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ко</w:t>
      </w:r>
      <w:r w:rsidR="00A91C1A">
        <w:rPr>
          <w:rFonts w:ascii="Times New Roman" w:hAnsi="Times New Roman" w:cs="Times New Roman"/>
          <w:sz w:val="28"/>
          <w:szCs w:val="28"/>
        </w:rPr>
        <w:t>нтакт</w:t>
      </w:r>
      <w:r>
        <w:rPr>
          <w:rFonts w:ascii="Times New Roman" w:hAnsi="Times New Roman" w:cs="Times New Roman"/>
          <w:sz w:val="28"/>
          <w:szCs w:val="28"/>
        </w:rPr>
        <w:t>-центра</w:t>
      </w:r>
    </w:p>
    <w:p w14:paraId="31E4F2A5" w14:textId="61C78C28" w:rsidR="003E3810" w:rsidRDefault="003E3810" w:rsidP="003E38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Отдельные группы пользователей, которых добавил системный администратор </w:t>
      </w:r>
    </w:p>
    <w:p w14:paraId="3F58C4DB" w14:textId="0A9AAC70" w:rsidR="003E3810" w:rsidRDefault="003E3810" w:rsidP="003E3810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смогут вносить следующие изменения</w:t>
      </w:r>
      <w:r w:rsidRPr="003E3810">
        <w:rPr>
          <w:rFonts w:ascii="Times New Roman" w:hAnsi="Times New Roman" w:cs="Times New Roman"/>
          <w:sz w:val="28"/>
          <w:szCs w:val="28"/>
        </w:rPr>
        <w:t>:</w:t>
      </w:r>
    </w:p>
    <w:p w14:paraId="514B787E" w14:textId="6F8158B4" w:rsidR="003E3810" w:rsidRDefault="003E3810" w:rsidP="003E38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удаление, изменение клиента</w:t>
      </w:r>
    </w:p>
    <w:p w14:paraId="5034D8DE" w14:textId="2248107C" w:rsidR="003E3810" w:rsidRDefault="003E3810" w:rsidP="003E38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Добавление, удаление, изменение </w:t>
      </w:r>
      <w:r w:rsidR="004145BA">
        <w:rPr>
          <w:rFonts w:ascii="Times New Roman" w:hAnsi="Times New Roman" w:cs="Times New Roman"/>
          <w:sz w:val="28"/>
          <w:szCs w:val="28"/>
        </w:rPr>
        <w:t>компании транспортировки</w:t>
      </w:r>
    </w:p>
    <w:p w14:paraId="7CB9ACC9" w14:textId="4F58996E" w:rsidR="003E3810" w:rsidRDefault="003E3810" w:rsidP="003E38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нового заказа</w:t>
      </w:r>
    </w:p>
    <w:p w14:paraId="52778301" w14:textId="7868A7F9" w:rsidR="00501AF8" w:rsidRDefault="00A01589" w:rsidP="00A0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изменений связанных с заказом </w:t>
      </w:r>
    </w:p>
    <w:p w14:paraId="3B6FE252" w14:textId="5EE0E9B9" w:rsidR="00C16873" w:rsidRDefault="00C16873" w:rsidP="00C16873">
      <w:pPr>
        <w:ind w:left="1428"/>
        <w:rPr>
          <w:rFonts w:ascii="Times New Roman" w:hAnsi="Times New Roman" w:cs="Times New Roman"/>
          <w:sz w:val="28"/>
          <w:szCs w:val="28"/>
        </w:rPr>
      </w:pPr>
    </w:p>
    <w:p w14:paraId="757337AC" w14:textId="7FAFB754" w:rsidR="00C04C96" w:rsidRDefault="00C04C96" w:rsidP="00C16873">
      <w:pPr>
        <w:ind w:left="1428"/>
        <w:rPr>
          <w:rFonts w:ascii="Times New Roman" w:hAnsi="Times New Roman" w:cs="Times New Roman"/>
          <w:sz w:val="28"/>
          <w:szCs w:val="28"/>
        </w:rPr>
      </w:pPr>
    </w:p>
    <w:p w14:paraId="131909B4" w14:textId="77777777" w:rsidR="000A4D89" w:rsidRDefault="000A4D89" w:rsidP="00C16873">
      <w:pPr>
        <w:ind w:left="1428"/>
        <w:rPr>
          <w:rFonts w:ascii="Times New Roman" w:hAnsi="Times New Roman" w:cs="Times New Roman"/>
          <w:sz w:val="28"/>
          <w:szCs w:val="28"/>
        </w:rPr>
      </w:pPr>
    </w:p>
    <w:p w14:paraId="05684017" w14:textId="77777777" w:rsidR="00C04C96" w:rsidRPr="00455BC3" w:rsidRDefault="00C04C96" w:rsidP="00C16873">
      <w:pPr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7590EDF8" w14:textId="4E4A3277" w:rsidR="00E337B3" w:rsidRDefault="00E337B3" w:rsidP="00E337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Бизнес правила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280"/>
        <w:gridCol w:w="1733"/>
        <w:gridCol w:w="1944"/>
        <w:gridCol w:w="1435"/>
      </w:tblGrid>
      <w:tr w:rsidR="0011039B" w14:paraId="50C3C031" w14:textId="77777777" w:rsidTr="00C535E3">
        <w:tc>
          <w:tcPr>
            <w:tcW w:w="2250" w:type="dxa"/>
          </w:tcPr>
          <w:p w14:paraId="7D74EDA3" w14:textId="1D1D19A1" w:rsidR="00C16873" w:rsidRPr="00C16873" w:rsidRDefault="00C16873" w:rsidP="00E337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Идентификатор</w:t>
            </w:r>
          </w:p>
        </w:tc>
        <w:tc>
          <w:tcPr>
            <w:tcW w:w="2757" w:type="dxa"/>
          </w:tcPr>
          <w:p w14:paraId="09CD89A5" w14:textId="3992FEAF" w:rsidR="00C16873" w:rsidRDefault="00C16873" w:rsidP="00E337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Бизнес-правило</w:t>
            </w:r>
          </w:p>
        </w:tc>
        <w:tc>
          <w:tcPr>
            <w:tcW w:w="1069" w:type="dxa"/>
          </w:tcPr>
          <w:p w14:paraId="2D262322" w14:textId="2FD9B07C" w:rsidR="00C16873" w:rsidRDefault="00C16873" w:rsidP="00E337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</w:t>
            </w:r>
          </w:p>
        </w:tc>
        <w:tc>
          <w:tcPr>
            <w:tcW w:w="2005" w:type="dxa"/>
          </w:tcPr>
          <w:p w14:paraId="1A9FCAEB" w14:textId="6F61B488" w:rsidR="00C16873" w:rsidRDefault="00C16873" w:rsidP="00E337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Статичное или динамическое </w:t>
            </w:r>
          </w:p>
        </w:tc>
        <w:tc>
          <w:tcPr>
            <w:tcW w:w="1490" w:type="dxa"/>
          </w:tcPr>
          <w:p w14:paraId="2B1E9EED" w14:textId="18D4E95C" w:rsidR="00C16873" w:rsidRDefault="00C16873" w:rsidP="00E337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Источник</w:t>
            </w:r>
          </w:p>
        </w:tc>
      </w:tr>
      <w:tr w:rsidR="00C535E3" w14:paraId="36B81521" w14:textId="77777777" w:rsidTr="00C535E3">
        <w:tc>
          <w:tcPr>
            <w:tcW w:w="2250" w:type="dxa"/>
          </w:tcPr>
          <w:p w14:paraId="2F3D6A97" w14:textId="054B2AC0" w:rsidR="00C16873" w:rsidRPr="00C16873" w:rsidRDefault="00C16873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BR-1</w:t>
            </w:r>
          </w:p>
        </w:tc>
        <w:tc>
          <w:tcPr>
            <w:tcW w:w="2757" w:type="dxa"/>
          </w:tcPr>
          <w:p w14:paraId="5A520840" w14:textId="77777777" w:rsidR="00C16873" w:rsidRDefault="0011039B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вправе предъявить требования о возврате денежных средств</w:t>
            </w:r>
            <w:r w:rsidRPr="0011039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03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Start"/>
            <w:r w:rsidRPr="0011039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  <w:r w:rsidRPr="001103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заказ не был доставлен в сроки, предусмотренные заказом.</w:t>
            </w:r>
          </w:p>
          <w:p w14:paraId="622EF6A0" w14:textId="5D427C33" w:rsidR="0011039B" w:rsidRPr="0011039B" w:rsidRDefault="0011039B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Направил продавцу уведомление об отказе от исполнения договора купли-продажи.</w:t>
            </w:r>
          </w:p>
        </w:tc>
        <w:tc>
          <w:tcPr>
            <w:tcW w:w="1069" w:type="dxa"/>
          </w:tcPr>
          <w:p w14:paraId="3EB834D0" w14:textId="3AAE8F41" w:rsidR="00C16873" w:rsidRPr="00C16873" w:rsidRDefault="00C535E3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2005" w:type="dxa"/>
          </w:tcPr>
          <w:p w14:paraId="3BCEDD7D" w14:textId="369C18CA" w:rsidR="00C16873" w:rsidRPr="00C16873" w:rsidRDefault="00C535E3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Статическое</w:t>
            </w:r>
          </w:p>
        </w:tc>
        <w:tc>
          <w:tcPr>
            <w:tcW w:w="1490" w:type="dxa"/>
          </w:tcPr>
          <w:p w14:paraId="0A13DAA8" w14:textId="77777777" w:rsidR="00C16873" w:rsidRPr="00C16873" w:rsidRDefault="00C16873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1476" w14:paraId="6172A499" w14:textId="77777777" w:rsidTr="00C535E3">
        <w:tc>
          <w:tcPr>
            <w:tcW w:w="2250" w:type="dxa"/>
          </w:tcPr>
          <w:p w14:paraId="6021F3BC" w14:textId="443A996E" w:rsidR="00D01476" w:rsidRPr="00A91C1A" w:rsidRDefault="00A91C1A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BR-2</w:t>
            </w:r>
          </w:p>
        </w:tc>
        <w:tc>
          <w:tcPr>
            <w:tcW w:w="2757" w:type="dxa"/>
          </w:tcPr>
          <w:p w14:paraId="119069B0" w14:textId="5A6DAB32" w:rsidR="00D01476" w:rsidRPr="00067BB6" w:rsidRDefault="00067BB6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отправки бандероли через СДЭК отправитель обязан указать в заявке следующие данные</w:t>
            </w:r>
            <w:r w:rsidRPr="00067BB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ФИО, паспортные данные, адрес официальной регистрации (прописки), адрес фактического места жительства, номер мобильного телефона</w:t>
            </w:r>
          </w:p>
        </w:tc>
        <w:tc>
          <w:tcPr>
            <w:tcW w:w="1069" w:type="dxa"/>
          </w:tcPr>
          <w:p w14:paraId="6C33381C" w14:textId="419D0462" w:rsidR="00D01476" w:rsidRDefault="00765DF5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2005" w:type="dxa"/>
          </w:tcPr>
          <w:p w14:paraId="03FC8CB3" w14:textId="7661ACB5" w:rsidR="00D01476" w:rsidRDefault="00067BB6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Динамическое</w:t>
            </w:r>
          </w:p>
        </w:tc>
        <w:tc>
          <w:tcPr>
            <w:tcW w:w="1490" w:type="dxa"/>
          </w:tcPr>
          <w:p w14:paraId="0AAE72B1" w14:textId="77777777" w:rsidR="00D01476" w:rsidRPr="00C16873" w:rsidRDefault="00D01476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BB6" w14:paraId="4453BA39" w14:textId="77777777" w:rsidTr="00C535E3">
        <w:tc>
          <w:tcPr>
            <w:tcW w:w="2250" w:type="dxa"/>
          </w:tcPr>
          <w:p w14:paraId="370DD550" w14:textId="77777777" w:rsidR="00067BB6" w:rsidRDefault="00067BB6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57" w:type="dxa"/>
          </w:tcPr>
          <w:p w14:paraId="28BD2133" w14:textId="77777777" w:rsidR="00067BB6" w:rsidRDefault="00067BB6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9" w:type="dxa"/>
          </w:tcPr>
          <w:p w14:paraId="7AAF71C6" w14:textId="77777777" w:rsidR="00067BB6" w:rsidRDefault="00067BB6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5" w:type="dxa"/>
          </w:tcPr>
          <w:p w14:paraId="37ACA760" w14:textId="77777777" w:rsidR="00067BB6" w:rsidRDefault="00067BB6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0" w:type="dxa"/>
          </w:tcPr>
          <w:p w14:paraId="759DDDD2" w14:textId="77777777" w:rsidR="00067BB6" w:rsidRPr="00C16873" w:rsidRDefault="00067BB6" w:rsidP="00E33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7ECE6F" w14:textId="77777777" w:rsidR="00C16873" w:rsidRPr="00E337B3" w:rsidRDefault="00C16873" w:rsidP="00E337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7C163" w14:textId="130F713A" w:rsidR="00C2527C" w:rsidRDefault="00C21C9A" w:rsidP="00C21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1C9A">
        <w:rPr>
          <w:rFonts w:ascii="Times New Roman" w:hAnsi="Times New Roman" w:cs="Times New Roman"/>
          <w:b/>
          <w:bCs/>
          <w:sz w:val="28"/>
          <w:szCs w:val="28"/>
        </w:rPr>
        <w:t>Словарь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2776"/>
        <w:gridCol w:w="1994"/>
        <w:gridCol w:w="1042"/>
        <w:gridCol w:w="1914"/>
      </w:tblGrid>
      <w:tr w:rsidR="00B765E6" w14:paraId="210E5BA8" w14:textId="77777777" w:rsidTr="00A139ED">
        <w:tc>
          <w:tcPr>
            <w:tcW w:w="1845" w:type="dxa"/>
          </w:tcPr>
          <w:p w14:paraId="26BAB3A5" w14:textId="5EB29FBF" w:rsidR="00B765E6" w:rsidRPr="00B765E6" w:rsidRDefault="00B765E6" w:rsidP="00C21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65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 данных</w:t>
            </w:r>
          </w:p>
        </w:tc>
        <w:tc>
          <w:tcPr>
            <w:tcW w:w="2776" w:type="dxa"/>
          </w:tcPr>
          <w:p w14:paraId="638A8221" w14:textId="253184C1" w:rsidR="00B765E6" w:rsidRPr="00B765E6" w:rsidRDefault="00B765E6" w:rsidP="00C21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65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1994" w:type="dxa"/>
          </w:tcPr>
          <w:p w14:paraId="53AF06E0" w14:textId="4EBD70B9" w:rsidR="00B765E6" w:rsidRPr="00B765E6" w:rsidRDefault="00B765E6" w:rsidP="00C21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65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Структура или тип данных</w:t>
            </w:r>
          </w:p>
        </w:tc>
        <w:tc>
          <w:tcPr>
            <w:tcW w:w="1042" w:type="dxa"/>
          </w:tcPr>
          <w:p w14:paraId="7CA7A5E0" w14:textId="4509FF39" w:rsidR="00B765E6" w:rsidRPr="00B765E6" w:rsidRDefault="00B765E6" w:rsidP="00C21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65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Длина </w:t>
            </w:r>
          </w:p>
        </w:tc>
        <w:tc>
          <w:tcPr>
            <w:tcW w:w="1914" w:type="dxa"/>
          </w:tcPr>
          <w:p w14:paraId="46936ECC" w14:textId="428BBEA4" w:rsidR="00B765E6" w:rsidRPr="00B765E6" w:rsidRDefault="00B765E6" w:rsidP="00C21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65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</w:t>
            </w:r>
          </w:p>
        </w:tc>
      </w:tr>
      <w:tr w:rsidR="00707D24" w14:paraId="0CAF8978" w14:textId="77777777" w:rsidTr="00A139ED">
        <w:tc>
          <w:tcPr>
            <w:tcW w:w="1845" w:type="dxa"/>
          </w:tcPr>
          <w:p w14:paraId="0942365A" w14:textId="3E7A7043" w:rsidR="00707D24" w:rsidRP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776" w:type="dxa"/>
          </w:tcPr>
          <w:p w14:paraId="4C2BCE8C" w14:textId="77777777" w:rsidR="00707D24" w:rsidRPr="00B765E6" w:rsidRDefault="00707D24" w:rsidP="00C21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94" w:type="dxa"/>
          </w:tcPr>
          <w:p w14:paraId="479F9F02" w14:textId="2854CB9B" w:rsidR="00707D24" w:rsidRP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51A3FAE0" w14:textId="29FF0996" w:rsidR="00707D24" w:rsidRP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4" w:type="dxa"/>
          </w:tcPr>
          <w:p w14:paraId="1ADC337A" w14:textId="77777777" w:rsidR="00707D24" w:rsidRPr="00B765E6" w:rsidRDefault="00707D24" w:rsidP="00C21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07D24" w14:paraId="3B23B5EC" w14:textId="77777777" w:rsidTr="00A139ED">
        <w:tc>
          <w:tcPr>
            <w:tcW w:w="1845" w:type="dxa"/>
          </w:tcPr>
          <w:p w14:paraId="69422393" w14:textId="072F57CE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2776" w:type="dxa"/>
          </w:tcPr>
          <w:p w14:paraId="295BBDEF" w14:textId="77777777" w:rsidR="00707D24" w:rsidRPr="00B765E6" w:rsidRDefault="00707D24" w:rsidP="00C21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94" w:type="dxa"/>
          </w:tcPr>
          <w:p w14:paraId="3F923325" w14:textId="29F11440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66C0EA8E" w14:textId="184A1BBC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4" w:type="dxa"/>
          </w:tcPr>
          <w:p w14:paraId="11F33ACE" w14:textId="77777777" w:rsidR="00707D24" w:rsidRPr="00B765E6" w:rsidRDefault="00707D24" w:rsidP="00C21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07D24" w14:paraId="47C0B180" w14:textId="77777777" w:rsidTr="00A139ED">
        <w:tc>
          <w:tcPr>
            <w:tcW w:w="1845" w:type="dxa"/>
          </w:tcPr>
          <w:p w14:paraId="625720E9" w14:textId="40A05DF9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776" w:type="dxa"/>
          </w:tcPr>
          <w:p w14:paraId="439682FB" w14:textId="77777777" w:rsidR="00707D24" w:rsidRPr="00B765E6" w:rsidRDefault="00707D24" w:rsidP="00C21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94" w:type="dxa"/>
          </w:tcPr>
          <w:p w14:paraId="002BA616" w14:textId="1E4F5A47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258F57BC" w14:textId="7107B010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4" w:type="dxa"/>
          </w:tcPr>
          <w:p w14:paraId="0725948E" w14:textId="77777777" w:rsidR="00707D24" w:rsidRPr="00B765E6" w:rsidRDefault="00707D24" w:rsidP="00C21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07D24" w14:paraId="00B8F9BD" w14:textId="77777777" w:rsidTr="00A139ED">
        <w:tc>
          <w:tcPr>
            <w:tcW w:w="1845" w:type="dxa"/>
          </w:tcPr>
          <w:p w14:paraId="6033BDC0" w14:textId="6CD53512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776" w:type="dxa"/>
          </w:tcPr>
          <w:p w14:paraId="3C034B96" w14:textId="75DAA30A" w:rsidR="00707D24" w:rsidRP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наименование</w:t>
            </w:r>
          </w:p>
        </w:tc>
        <w:tc>
          <w:tcPr>
            <w:tcW w:w="1994" w:type="dxa"/>
          </w:tcPr>
          <w:p w14:paraId="6577955A" w14:textId="1FE2CC85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37A9920F" w14:textId="0FEBF61F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914" w:type="dxa"/>
          </w:tcPr>
          <w:p w14:paraId="7F5526A8" w14:textId="77777777" w:rsidR="00707D24" w:rsidRPr="00B765E6" w:rsidRDefault="00707D24" w:rsidP="00C21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07D24" w14:paraId="7DDB5A42" w14:textId="77777777" w:rsidTr="00A139ED">
        <w:tc>
          <w:tcPr>
            <w:tcW w:w="1845" w:type="dxa"/>
          </w:tcPr>
          <w:p w14:paraId="20F63B20" w14:textId="6187BCB9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776" w:type="dxa"/>
          </w:tcPr>
          <w:p w14:paraId="21470C39" w14:textId="0A2F7D91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для связи</w:t>
            </w:r>
          </w:p>
        </w:tc>
        <w:tc>
          <w:tcPr>
            <w:tcW w:w="1994" w:type="dxa"/>
          </w:tcPr>
          <w:p w14:paraId="3DACB921" w14:textId="7AF4B7AD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42" w:type="dxa"/>
          </w:tcPr>
          <w:p w14:paraId="2646F956" w14:textId="7D660F0D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4" w:type="dxa"/>
          </w:tcPr>
          <w:p w14:paraId="0BD823A0" w14:textId="4F5C7223" w:rsidR="00707D24" w:rsidRPr="00B765E6" w:rsidRDefault="00707D24" w:rsidP="00C21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+7xxxxxxxxxx</w:t>
            </w:r>
          </w:p>
        </w:tc>
      </w:tr>
      <w:tr w:rsidR="00707D24" w14:paraId="494B8E55" w14:textId="77777777" w:rsidTr="00A139ED">
        <w:tc>
          <w:tcPr>
            <w:tcW w:w="1845" w:type="dxa"/>
          </w:tcPr>
          <w:p w14:paraId="3DCD6B61" w14:textId="23C3B522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776" w:type="dxa"/>
          </w:tcPr>
          <w:p w14:paraId="0C9D47A0" w14:textId="77777777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08D1815F" w14:textId="55669038" w:rsidR="00707D24" w:rsidRDefault="00A139ED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042" w:type="dxa"/>
          </w:tcPr>
          <w:p w14:paraId="685CCE7C" w14:textId="52702469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14:paraId="4B6A54FF" w14:textId="6537F9B7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dd.mm.hhhh</w:t>
            </w:r>
            <w:proofErr w:type="spellEnd"/>
            <w:proofErr w:type="gramEnd"/>
          </w:p>
        </w:tc>
      </w:tr>
      <w:tr w:rsidR="00707D24" w14:paraId="61A26C19" w14:textId="77777777" w:rsidTr="00A139ED">
        <w:tc>
          <w:tcPr>
            <w:tcW w:w="1845" w:type="dxa"/>
          </w:tcPr>
          <w:p w14:paraId="2E2E2E1F" w14:textId="17138B42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776" w:type="dxa"/>
          </w:tcPr>
          <w:p w14:paraId="3CAC31A8" w14:textId="709313E4" w:rsidR="00707D24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Сотрудник, который имеет определ</w:t>
            </w:r>
            <w:r w:rsidR="00274EAE">
              <w:rPr>
                <w:rFonts w:ascii="Times New Roman" w:hAnsi="Times New Roman" w:cs="Times New Roman"/>
                <w:sz w:val="28"/>
                <w:szCs w:val="28"/>
              </w:rPr>
              <w:t>енный статус</w:t>
            </w:r>
          </w:p>
        </w:tc>
        <w:tc>
          <w:tcPr>
            <w:tcW w:w="1994" w:type="dxa"/>
          </w:tcPr>
          <w:p w14:paraId="34F9BE11" w14:textId="12C1A660" w:rsidR="00707D24" w:rsidRDefault="00274EAE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6BFD6951" w14:textId="05B1B827" w:rsidR="00707D24" w:rsidRDefault="00274EAE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914" w:type="dxa"/>
          </w:tcPr>
          <w:p w14:paraId="73BE2BC7" w14:textId="77777777" w:rsidR="00707D24" w:rsidRPr="00274EAE" w:rsidRDefault="00707D24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4EAE" w14:paraId="010C0E1C" w14:textId="77777777" w:rsidTr="00A139ED">
        <w:tc>
          <w:tcPr>
            <w:tcW w:w="1845" w:type="dxa"/>
          </w:tcPr>
          <w:p w14:paraId="15BEA2B8" w14:textId="32678FB1" w:rsidR="00274EAE" w:rsidRDefault="00274EAE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  <w:tc>
          <w:tcPr>
            <w:tcW w:w="2776" w:type="dxa"/>
          </w:tcPr>
          <w:p w14:paraId="4D753380" w14:textId="1662333E" w:rsidR="00274EAE" w:rsidRDefault="00274EAE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 труд работника</w:t>
            </w:r>
          </w:p>
        </w:tc>
        <w:tc>
          <w:tcPr>
            <w:tcW w:w="1994" w:type="dxa"/>
          </w:tcPr>
          <w:p w14:paraId="24459A5B" w14:textId="66136DC6" w:rsidR="00274EAE" w:rsidRDefault="00274EAE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42" w:type="dxa"/>
          </w:tcPr>
          <w:p w14:paraId="1D3F5B45" w14:textId="77777777" w:rsidR="00274EAE" w:rsidRDefault="00274EAE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229D211D" w14:textId="77777777" w:rsidR="00274EAE" w:rsidRPr="00274EAE" w:rsidRDefault="00274EAE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4EAE" w14:paraId="4F0F828C" w14:textId="77777777" w:rsidTr="00A139ED">
        <w:tc>
          <w:tcPr>
            <w:tcW w:w="1845" w:type="dxa"/>
          </w:tcPr>
          <w:p w14:paraId="7EB0822C" w14:textId="237087BC" w:rsidR="00274EAE" w:rsidRDefault="00274EAE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Страховой полис</w:t>
            </w:r>
          </w:p>
        </w:tc>
        <w:tc>
          <w:tcPr>
            <w:tcW w:w="2776" w:type="dxa"/>
          </w:tcPr>
          <w:p w14:paraId="547ECA51" w14:textId="08A743F6" w:rsidR="00274EAE" w:rsidRDefault="00274EAE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Страховой полис водителя</w:t>
            </w:r>
          </w:p>
        </w:tc>
        <w:tc>
          <w:tcPr>
            <w:tcW w:w="1994" w:type="dxa"/>
          </w:tcPr>
          <w:p w14:paraId="1F247AD7" w14:textId="2135FDD9" w:rsidR="00274EAE" w:rsidRDefault="00274EAE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558955C8" w14:textId="1772833A" w:rsidR="00274EAE" w:rsidRDefault="00274EAE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4" w:type="dxa"/>
          </w:tcPr>
          <w:p w14:paraId="10ACC508" w14:textId="77777777" w:rsidR="00274EAE" w:rsidRDefault="00274EAE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4EAE" w14:paraId="5AF737B3" w14:textId="77777777" w:rsidTr="00A139ED">
        <w:tc>
          <w:tcPr>
            <w:tcW w:w="1845" w:type="dxa"/>
          </w:tcPr>
          <w:p w14:paraId="7647BC79" w14:textId="48FBFAAE" w:rsidR="00274EAE" w:rsidRDefault="00274EAE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водительских прав</w:t>
            </w:r>
          </w:p>
        </w:tc>
        <w:tc>
          <w:tcPr>
            <w:tcW w:w="2776" w:type="dxa"/>
          </w:tcPr>
          <w:p w14:paraId="39165535" w14:textId="31C6A4F4" w:rsidR="00274EAE" w:rsidRDefault="00274EAE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Водительские права </w:t>
            </w:r>
            <w:r w:rsidR="00A139ED">
              <w:rPr>
                <w:rFonts w:ascii="Times New Roman" w:hAnsi="Times New Roman" w:cs="Times New Roman"/>
                <w:sz w:val="28"/>
                <w:szCs w:val="28"/>
              </w:rPr>
              <w:t>управляющего транспортным средством компании для перевозок</w:t>
            </w:r>
          </w:p>
        </w:tc>
        <w:tc>
          <w:tcPr>
            <w:tcW w:w="1994" w:type="dxa"/>
          </w:tcPr>
          <w:p w14:paraId="28CFB7C9" w14:textId="02284978" w:rsidR="00274EAE" w:rsidRDefault="00A139ED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43CA5237" w14:textId="154C57C1" w:rsidR="00274EAE" w:rsidRDefault="00A139ED" w:rsidP="00C2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4" w:type="dxa"/>
          </w:tcPr>
          <w:p w14:paraId="43C0EAA9" w14:textId="62A21230" w:rsidR="00274EAE" w:rsidRPr="00A139ED" w:rsidRDefault="00A139ED" w:rsidP="00C21C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xxxxxxx</w:t>
            </w:r>
            <w:proofErr w:type="spellEnd"/>
          </w:p>
        </w:tc>
      </w:tr>
      <w:tr w:rsidR="00A139ED" w14:paraId="2D56FE32" w14:textId="77777777" w:rsidTr="00A139ED">
        <w:tc>
          <w:tcPr>
            <w:tcW w:w="1845" w:type="dxa"/>
          </w:tcPr>
          <w:p w14:paraId="76AAA39A" w14:textId="7EEF2D93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истечения водительских прав</w:t>
            </w:r>
          </w:p>
        </w:tc>
        <w:tc>
          <w:tcPr>
            <w:tcW w:w="2776" w:type="dxa"/>
          </w:tcPr>
          <w:p w14:paraId="0B533D70" w14:textId="65714375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замены водительского удостоверения </w:t>
            </w:r>
          </w:p>
        </w:tc>
        <w:tc>
          <w:tcPr>
            <w:tcW w:w="1994" w:type="dxa"/>
          </w:tcPr>
          <w:p w14:paraId="1368BA25" w14:textId="553681C8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042" w:type="dxa"/>
          </w:tcPr>
          <w:p w14:paraId="33B9E9B8" w14:textId="4CAEBCCD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14:paraId="7E480E3C" w14:textId="668DEC65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dd.mm.hhhh</w:t>
            </w:r>
            <w:proofErr w:type="spellEnd"/>
            <w:proofErr w:type="gramEnd"/>
          </w:p>
        </w:tc>
      </w:tr>
      <w:tr w:rsidR="00A139ED" w14:paraId="48B12006" w14:textId="77777777" w:rsidTr="00A139ED">
        <w:tc>
          <w:tcPr>
            <w:tcW w:w="1845" w:type="dxa"/>
          </w:tcPr>
          <w:p w14:paraId="1DDAA399" w14:textId="412C2C4A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Тоннаж</w:t>
            </w:r>
          </w:p>
        </w:tc>
        <w:tc>
          <w:tcPr>
            <w:tcW w:w="2776" w:type="dxa"/>
          </w:tcPr>
          <w:p w14:paraId="67C2EB51" w14:textId="4241C91B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 </w:t>
            </w:r>
          </w:p>
        </w:tc>
        <w:tc>
          <w:tcPr>
            <w:tcW w:w="1994" w:type="dxa"/>
          </w:tcPr>
          <w:p w14:paraId="3BCA5EE3" w14:textId="03F774D5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5DA709D9" w14:textId="72860B95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4" w:type="dxa"/>
          </w:tcPr>
          <w:p w14:paraId="6C31AC6F" w14:textId="77777777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139ED" w14:paraId="043DEB8D" w14:textId="77777777" w:rsidTr="00A139ED">
        <w:tc>
          <w:tcPr>
            <w:tcW w:w="1845" w:type="dxa"/>
          </w:tcPr>
          <w:p w14:paraId="78175283" w14:textId="358E4858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Марка</w:t>
            </w:r>
          </w:p>
        </w:tc>
        <w:tc>
          <w:tcPr>
            <w:tcW w:w="2776" w:type="dxa"/>
          </w:tcPr>
          <w:p w14:paraId="31C5644D" w14:textId="324EC435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Марка автомобиля</w:t>
            </w:r>
          </w:p>
        </w:tc>
        <w:tc>
          <w:tcPr>
            <w:tcW w:w="1994" w:type="dxa"/>
          </w:tcPr>
          <w:p w14:paraId="7CA5A96C" w14:textId="20B76ACC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</w:p>
        </w:tc>
        <w:tc>
          <w:tcPr>
            <w:tcW w:w="1042" w:type="dxa"/>
          </w:tcPr>
          <w:p w14:paraId="7A619110" w14:textId="2B187729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4" w:type="dxa"/>
          </w:tcPr>
          <w:p w14:paraId="0C070455" w14:textId="77777777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139ED" w14:paraId="6EF37072" w14:textId="77777777" w:rsidTr="00A139ED">
        <w:tc>
          <w:tcPr>
            <w:tcW w:w="1845" w:type="dxa"/>
          </w:tcPr>
          <w:p w14:paraId="2FFBE43C" w14:textId="1C8F982D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Габариты </w:t>
            </w:r>
          </w:p>
        </w:tc>
        <w:tc>
          <w:tcPr>
            <w:tcW w:w="2776" w:type="dxa"/>
          </w:tcPr>
          <w:p w14:paraId="6D6F8BF0" w14:textId="511C6FE2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Размеры </w:t>
            </w:r>
          </w:p>
        </w:tc>
        <w:tc>
          <w:tcPr>
            <w:tcW w:w="1994" w:type="dxa"/>
          </w:tcPr>
          <w:p w14:paraId="6B587497" w14:textId="2A1983C3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3B7DAF2E" w14:textId="57397CA2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4" w:type="dxa"/>
          </w:tcPr>
          <w:p w14:paraId="5FB647F5" w14:textId="77777777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139ED" w14:paraId="0A7B2E4C" w14:textId="77777777" w:rsidTr="00A139ED">
        <w:tc>
          <w:tcPr>
            <w:tcW w:w="1845" w:type="dxa"/>
          </w:tcPr>
          <w:p w14:paraId="2966AC9D" w14:textId="475B11C5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Гос. номер</w:t>
            </w:r>
          </w:p>
        </w:tc>
        <w:tc>
          <w:tcPr>
            <w:tcW w:w="2776" w:type="dxa"/>
          </w:tcPr>
          <w:p w14:paraId="62F8C2A6" w14:textId="5C4925DA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Государственный номер автомобиля</w:t>
            </w:r>
          </w:p>
        </w:tc>
        <w:tc>
          <w:tcPr>
            <w:tcW w:w="1994" w:type="dxa"/>
          </w:tcPr>
          <w:p w14:paraId="7C503C4F" w14:textId="05371A28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2D269305" w14:textId="602A1DE1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4" w:type="dxa"/>
          </w:tcPr>
          <w:p w14:paraId="3BE2E515" w14:textId="77777777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139ED" w14:paraId="113763BF" w14:textId="77777777" w:rsidTr="00A139ED">
        <w:tc>
          <w:tcPr>
            <w:tcW w:w="1845" w:type="dxa"/>
          </w:tcPr>
          <w:p w14:paraId="4C11FF48" w14:textId="253080C9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лица</w:t>
            </w:r>
          </w:p>
        </w:tc>
        <w:tc>
          <w:tcPr>
            <w:tcW w:w="2776" w:type="dxa"/>
          </w:tcPr>
          <w:p w14:paraId="697B427F" w14:textId="0F37EABC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Либо юр. лицо, либо </w:t>
            </w:r>
            <w:r w:rsidR="00FE4DCD">
              <w:rPr>
                <w:rFonts w:ascii="Times New Roman" w:hAnsi="Times New Roman" w:cs="Times New Roman"/>
                <w:sz w:val="28"/>
                <w:szCs w:val="28"/>
              </w:rPr>
              <w:t>физ. лицо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94" w:type="dxa"/>
          </w:tcPr>
          <w:p w14:paraId="38B2FE12" w14:textId="4D162497" w:rsidR="00A139ED" w:rsidRDefault="00FE4DC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45C9BCA6" w14:textId="797B6D89" w:rsidR="00A139ED" w:rsidRDefault="00FE4DC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4" w:type="dxa"/>
          </w:tcPr>
          <w:p w14:paraId="67570A6A" w14:textId="77777777" w:rsidR="00A139ED" w:rsidRPr="00FE4DC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9ED" w:rsidRPr="00C71FB3" w14:paraId="3A3FFC01" w14:textId="77777777" w:rsidTr="00A139ED">
        <w:tc>
          <w:tcPr>
            <w:tcW w:w="1845" w:type="dxa"/>
          </w:tcPr>
          <w:p w14:paraId="3EDF03D0" w14:textId="431F6CFC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</w:t>
            </w:r>
            <w:r w:rsidRPr="00707D24">
              <w:rPr>
                <w:rFonts w:ascii="Times New Roman" w:hAnsi="Times New Roman" w:cs="Times New Roman"/>
                <w:sz w:val="28"/>
                <w:szCs w:val="28"/>
              </w:rPr>
              <w:t>орт</w:t>
            </w:r>
          </w:p>
        </w:tc>
        <w:tc>
          <w:tcPr>
            <w:tcW w:w="2776" w:type="dxa"/>
          </w:tcPr>
          <w:p w14:paraId="0CA21CDB" w14:textId="494D2124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Отрасль материального производства, осуществляющая перевозки людей и грузов</w:t>
            </w:r>
          </w:p>
        </w:tc>
        <w:tc>
          <w:tcPr>
            <w:tcW w:w="1994" w:type="dxa"/>
          </w:tcPr>
          <w:p w14:paraId="4239AC50" w14:textId="740564E7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39946017" w14:textId="3BF5802E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914" w:type="dxa"/>
          </w:tcPr>
          <w:p w14:paraId="0C3722D5" w14:textId="77777777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9ED" w:rsidRPr="00C71FB3" w14:paraId="5572CC1E" w14:textId="77777777" w:rsidTr="00A139ED">
        <w:tc>
          <w:tcPr>
            <w:tcW w:w="1845" w:type="dxa"/>
          </w:tcPr>
          <w:p w14:paraId="43B375CD" w14:textId="5704B473" w:rsidR="00A139ED" w:rsidRPr="00C71FB3" w:rsidRDefault="00FE4DC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Адрес </w:t>
            </w:r>
          </w:p>
        </w:tc>
        <w:tc>
          <w:tcPr>
            <w:tcW w:w="2776" w:type="dxa"/>
          </w:tcPr>
          <w:p w14:paraId="56BAFF3B" w14:textId="2E6684E8" w:rsidR="00A139ED" w:rsidRPr="00C71FB3" w:rsidRDefault="00FE4DC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нахождения</w:t>
            </w:r>
          </w:p>
        </w:tc>
        <w:tc>
          <w:tcPr>
            <w:tcW w:w="1994" w:type="dxa"/>
          </w:tcPr>
          <w:p w14:paraId="5EDE5864" w14:textId="29448214" w:rsidR="00A139ED" w:rsidRPr="00C71FB3" w:rsidRDefault="00FE4DC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12F1EBFE" w14:textId="420C2D25" w:rsidR="00A139ED" w:rsidRPr="00C71FB3" w:rsidRDefault="00FE4DC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914" w:type="dxa"/>
          </w:tcPr>
          <w:p w14:paraId="65F725D2" w14:textId="77777777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DCD" w:rsidRPr="00C71FB3" w14:paraId="097E761C" w14:textId="77777777" w:rsidTr="00A139ED">
        <w:tc>
          <w:tcPr>
            <w:tcW w:w="1845" w:type="dxa"/>
          </w:tcPr>
          <w:p w14:paraId="256AB1A5" w14:textId="55A0828B" w:rsidR="00FE4DCD" w:rsidRDefault="00FE4DC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Лицевой счет</w:t>
            </w:r>
          </w:p>
        </w:tc>
        <w:tc>
          <w:tcPr>
            <w:tcW w:w="2776" w:type="dxa"/>
          </w:tcPr>
          <w:p w14:paraId="092DD5D8" w14:textId="44209527" w:rsidR="00FE4DCD" w:rsidRDefault="00FE4DC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оплаты</w:t>
            </w:r>
          </w:p>
        </w:tc>
        <w:tc>
          <w:tcPr>
            <w:tcW w:w="1994" w:type="dxa"/>
          </w:tcPr>
          <w:p w14:paraId="3E717D36" w14:textId="2F577414" w:rsidR="00FE4DCD" w:rsidRDefault="00FE4DC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42" w:type="dxa"/>
          </w:tcPr>
          <w:p w14:paraId="22DD4DDF" w14:textId="490CFA09" w:rsidR="00FE4DCD" w:rsidRDefault="00FE4DC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14" w:type="dxa"/>
          </w:tcPr>
          <w:p w14:paraId="1F0121E8" w14:textId="77777777" w:rsidR="00FE4DCD" w:rsidRPr="00C71FB3" w:rsidRDefault="00FE4DC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9ED" w:rsidRPr="00C71FB3" w14:paraId="4451DCE7" w14:textId="77777777" w:rsidTr="00A139ED">
        <w:tc>
          <w:tcPr>
            <w:tcW w:w="1845" w:type="dxa"/>
          </w:tcPr>
          <w:p w14:paraId="6B4C4941" w14:textId="64722034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Качество </w:t>
            </w:r>
          </w:p>
        </w:tc>
        <w:tc>
          <w:tcPr>
            <w:tcW w:w="2776" w:type="dxa"/>
          </w:tcPr>
          <w:p w14:paraId="68A32D9C" w14:textId="106E330F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обслуживания, комментарий от клиента</w:t>
            </w:r>
          </w:p>
        </w:tc>
        <w:tc>
          <w:tcPr>
            <w:tcW w:w="1994" w:type="dxa"/>
          </w:tcPr>
          <w:p w14:paraId="5719A232" w14:textId="35501C76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(%)</w:t>
            </w:r>
          </w:p>
        </w:tc>
        <w:tc>
          <w:tcPr>
            <w:tcW w:w="1042" w:type="dxa"/>
          </w:tcPr>
          <w:p w14:paraId="0D7040EB" w14:textId="53B7A9E0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914" w:type="dxa"/>
          </w:tcPr>
          <w:p w14:paraId="2677284D" w14:textId="77777777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9ED" w:rsidRPr="00C71FB3" w14:paraId="3AF5A995" w14:textId="77777777" w:rsidTr="00A139ED">
        <w:tc>
          <w:tcPr>
            <w:tcW w:w="1845" w:type="dxa"/>
          </w:tcPr>
          <w:p w14:paraId="1B3A697D" w14:textId="67FA2309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776" w:type="dxa"/>
          </w:tcPr>
          <w:p w14:paraId="2AED94A3" w14:textId="50098BA5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Необходимая упаковка для комфортного перемещения посылки </w:t>
            </w:r>
          </w:p>
        </w:tc>
        <w:tc>
          <w:tcPr>
            <w:tcW w:w="1994" w:type="dxa"/>
          </w:tcPr>
          <w:p w14:paraId="776BFBD7" w14:textId="67AEAA44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ZZZ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xZZZxZZ</w:t>
            </w:r>
            <w:proofErr w:type="spellEnd"/>
            <w:r w:rsidRPr="00F274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см,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</w:t>
            </w:r>
            <w:r w:rsidRPr="00F274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1042" w:type="dxa"/>
          </w:tcPr>
          <w:p w14:paraId="04A96404" w14:textId="77777777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716E9922" w14:textId="77777777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9ED" w:rsidRPr="00C71FB3" w14:paraId="2833C5FC" w14:textId="77777777" w:rsidTr="00A139ED">
        <w:tc>
          <w:tcPr>
            <w:tcW w:w="1845" w:type="dxa"/>
          </w:tcPr>
          <w:p w14:paraId="60F595A2" w14:textId="3E7AB0D8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Тариф</w:t>
            </w:r>
          </w:p>
        </w:tc>
        <w:tc>
          <w:tcPr>
            <w:tcW w:w="2776" w:type="dxa"/>
          </w:tcPr>
          <w:p w14:paraId="487A4789" w14:textId="53FADC9A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доставки, стоимость которой зависит от размера, срока и области перемещения.</w:t>
            </w:r>
          </w:p>
        </w:tc>
        <w:tc>
          <w:tcPr>
            <w:tcW w:w="1994" w:type="dxa"/>
          </w:tcPr>
          <w:p w14:paraId="16172AE3" w14:textId="62FA7C1D" w:rsidR="00A139ED" w:rsidRPr="00F274D6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11D51152" w14:textId="6640183D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914" w:type="dxa"/>
          </w:tcPr>
          <w:p w14:paraId="36063BE0" w14:textId="77777777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9ED" w:rsidRPr="00C71FB3" w14:paraId="78431A45" w14:textId="77777777" w:rsidTr="00A139ED">
        <w:tc>
          <w:tcPr>
            <w:tcW w:w="1845" w:type="dxa"/>
          </w:tcPr>
          <w:p w14:paraId="4E72342F" w14:textId="3E16F3D7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заказа</w:t>
            </w:r>
          </w:p>
        </w:tc>
        <w:tc>
          <w:tcPr>
            <w:tcW w:w="2776" w:type="dxa"/>
          </w:tcPr>
          <w:p w14:paraId="0E48CA0A" w14:textId="2A815299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для отслеживания пути заказа</w:t>
            </w:r>
          </w:p>
        </w:tc>
        <w:tc>
          <w:tcPr>
            <w:tcW w:w="1994" w:type="dxa"/>
          </w:tcPr>
          <w:p w14:paraId="197BA8BE" w14:textId="4D85CC0F" w:rsidR="00A139ED" w:rsidRDefault="00D44540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42" w:type="dxa"/>
          </w:tcPr>
          <w:p w14:paraId="380542F6" w14:textId="146CB1EE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914" w:type="dxa"/>
          </w:tcPr>
          <w:p w14:paraId="3CE6AB36" w14:textId="77777777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9ED" w:rsidRPr="00C71FB3" w14:paraId="6E06FCD6" w14:textId="77777777" w:rsidTr="00A139ED">
        <w:tc>
          <w:tcPr>
            <w:tcW w:w="1845" w:type="dxa"/>
          </w:tcPr>
          <w:p w14:paraId="40C596A9" w14:textId="6FADA3CA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2776" w:type="dxa"/>
          </w:tcPr>
          <w:p w14:paraId="773196C6" w14:textId="733CAE42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паспорте и о гражданине, принадлежащему документ</w:t>
            </w:r>
          </w:p>
        </w:tc>
        <w:tc>
          <w:tcPr>
            <w:tcW w:w="1994" w:type="dxa"/>
          </w:tcPr>
          <w:p w14:paraId="447231C6" w14:textId="3CA62EBF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042" w:type="dxa"/>
          </w:tcPr>
          <w:p w14:paraId="6BEC5EE8" w14:textId="5707072E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914" w:type="dxa"/>
          </w:tcPr>
          <w:p w14:paraId="6601CC49" w14:textId="77777777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9ED" w:rsidRPr="00C71FB3" w14:paraId="13807F78" w14:textId="77777777" w:rsidTr="00A139ED">
        <w:tc>
          <w:tcPr>
            <w:tcW w:w="1845" w:type="dxa"/>
          </w:tcPr>
          <w:p w14:paraId="5BB69260" w14:textId="61122E80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2776" w:type="dxa"/>
          </w:tcPr>
          <w:p w14:paraId="061A5B19" w14:textId="336A8003" w:rsidR="00A139ED" w:rsidRPr="00EF541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 налогоплательщика</w:t>
            </w:r>
          </w:p>
        </w:tc>
        <w:tc>
          <w:tcPr>
            <w:tcW w:w="1994" w:type="dxa"/>
          </w:tcPr>
          <w:p w14:paraId="3C2588FA" w14:textId="39BBC2B0" w:rsidR="00A139ED" w:rsidRPr="00326751" w:rsidRDefault="00A139ED" w:rsidP="00A139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xxxxxxxxxxxx</w:t>
            </w:r>
            <w:proofErr w:type="spellEnd"/>
          </w:p>
        </w:tc>
        <w:tc>
          <w:tcPr>
            <w:tcW w:w="1042" w:type="dxa"/>
          </w:tcPr>
          <w:p w14:paraId="0704AFD2" w14:textId="77777777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59D9CC53" w14:textId="77777777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9ED" w:rsidRPr="00C71FB3" w14:paraId="499E6777" w14:textId="77777777" w:rsidTr="00A139ED">
        <w:tc>
          <w:tcPr>
            <w:tcW w:w="1845" w:type="dxa"/>
          </w:tcPr>
          <w:p w14:paraId="05DA01BD" w14:textId="5AF6CF7D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776" w:type="dxa"/>
          </w:tcPr>
          <w:p w14:paraId="178160BE" w14:textId="31C168E9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перевозки </w:t>
            </w:r>
          </w:p>
        </w:tc>
        <w:tc>
          <w:tcPr>
            <w:tcW w:w="1994" w:type="dxa"/>
          </w:tcPr>
          <w:p w14:paraId="59690B86" w14:textId="1A1F7AA2" w:rsidR="00A139ED" w:rsidRPr="00FF2B06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 плавающей точкой</w:t>
            </w:r>
          </w:p>
        </w:tc>
        <w:tc>
          <w:tcPr>
            <w:tcW w:w="1042" w:type="dxa"/>
          </w:tcPr>
          <w:p w14:paraId="2DEBFDDB" w14:textId="77777777" w:rsidR="00A139ED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51767CCB" w14:textId="77777777" w:rsidR="00A139ED" w:rsidRPr="00C71FB3" w:rsidRDefault="00A139ED" w:rsidP="00A139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43B6E2" w14:textId="168F2B09" w:rsidR="00C21C9A" w:rsidRDefault="00C21C9A" w:rsidP="00C21C9A">
      <w:pPr>
        <w:rPr>
          <w:rFonts w:ascii="Times New Roman" w:hAnsi="Times New Roman" w:cs="Times New Roman"/>
          <w:sz w:val="28"/>
          <w:szCs w:val="28"/>
        </w:rPr>
      </w:pPr>
    </w:p>
    <w:p w14:paraId="2C59C6AD" w14:textId="0B358BA6" w:rsidR="00A01589" w:rsidRDefault="00E337B3" w:rsidP="00A0158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Состав возможных пользователей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3475"/>
        <w:gridCol w:w="3793"/>
      </w:tblGrid>
      <w:tr w:rsidR="004145BA" w14:paraId="4000CE93" w14:textId="1586FD2D" w:rsidTr="004145BA">
        <w:tc>
          <w:tcPr>
            <w:tcW w:w="2303" w:type="dxa"/>
          </w:tcPr>
          <w:p w14:paraId="7071B2C2" w14:textId="0FC1AEC8" w:rsidR="004145BA" w:rsidRDefault="004145BA" w:rsidP="009A7A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Идентификатор</w:t>
            </w:r>
          </w:p>
        </w:tc>
        <w:tc>
          <w:tcPr>
            <w:tcW w:w="3475" w:type="dxa"/>
          </w:tcPr>
          <w:p w14:paraId="54E3BE1A" w14:textId="0F33610F" w:rsidR="004145BA" w:rsidRDefault="004145BA" w:rsidP="009A7A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3793" w:type="dxa"/>
          </w:tcPr>
          <w:p w14:paraId="76AB768B" w14:textId="4098065C" w:rsidR="004145BA" w:rsidRPr="004145BA" w:rsidRDefault="004145BA" w:rsidP="009A7A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Полномочия </w:t>
            </w:r>
          </w:p>
        </w:tc>
      </w:tr>
      <w:tr w:rsidR="004145BA" w:rsidRPr="009A7A63" w14:paraId="356BDF5E" w14:textId="2AEFB27A" w:rsidTr="004145BA">
        <w:tc>
          <w:tcPr>
            <w:tcW w:w="2303" w:type="dxa"/>
          </w:tcPr>
          <w:p w14:paraId="250926E7" w14:textId="1C41035C" w:rsidR="004145BA" w:rsidRPr="009A7A63" w:rsidRDefault="004145BA" w:rsidP="009A7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АСТ-1</w:t>
            </w:r>
          </w:p>
        </w:tc>
        <w:tc>
          <w:tcPr>
            <w:tcW w:w="3475" w:type="dxa"/>
          </w:tcPr>
          <w:p w14:paraId="6B263FD6" w14:textId="64C21FE6" w:rsidR="004145BA" w:rsidRPr="009A7A63" w:rsidRDefault="004145BA" w:rsidP="009A7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3793" w:type="dxa"/>
          </w:tcPr>
          <w:p w14:paraId="489EAF16" w14:textId="77777777" w:rsidR="004145BA" w:rsidRDefault="004145BA" w:rsidP="009A7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5BA" w:rsidRPr="009A7A63" w14:paraId="35D375A2" w14:textId="0AAFC4C0" w:rsidTr="004145BA">
        <w:tc>
          <w:tcPr>
            <w:tcW w:w="2303" w:type="dxa"/>
          </w:tcPr>
          <w:p w14:paraId="368A48BD" w14:textId="29BFCB44" w:rsidR="004145BA" w:rsidRDefault="004145BA" w:rsidP="009A7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АСТ-2</w:t>
            </w:r>
          </w:p>
        </w:tc>
        <w:tc>
          <w:tcPr>
            <w:tcW w:w="3475" w:type="dxa"/>
          </w:tcPr>
          <w:p w14:paraId="72154A62" w14:textId="7054C7F8" w:rsidR="004145BA" w:rsidRDefault="004145BA" w:rsidP="009A7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контакт-центра</w:t>
            </w:r>
          </w:p>
        </w:tc>
        <w:tc>
          <w:tcPr>
            <w:tcW w:w="3793" w:type="dxa"/>
          </w:tcPr>
          <w:p w14:paraId="49EE6D51" w14:textId="77777777" w:rsidR="004145BA" w:rsidRDefault="004145BA" w:rsidP="0041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4145BA">
              <w:rPr>
                <w:rFonts w:ascii="Times New Roman" w:hAnsi="Times New Roman" w:cs="Times New Roman"/>
                <w:sz w:val="28"/>
                <w:szCs w:val="28"/>
              </w:rPr>
              <w:t>обавление, удаление, изменение клиента;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Pr="004145BA">
              <w:rPr>
                <w:rFonts w:ascii="Times New Roman" w:hAnsi="Times New Roman" w:cs="Times New Roman"/>
                <w:sz w:val="28"/>
                <w:szCs w:val="28"/>
              </w:rPr>
              <w:t xml:space="preserve">обавление, удаление, изменение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компании транспортировки</w:t>
            </w:r>
            <w:r w:rsidRPr="004145B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90CDB91" w14:textId="1A1C513A" w:rsidR="004145BA" w:rsidRPr="004145BA" w:rsidRDefault="004145BA" w:rsidP="0041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145BA">
              <w:rPr>
                <w:rFonts w:ascii="Times New Roman" w:hAnsi="Times New Roman" w:cs="Times New Roman"/>
                <w:sz w:val="28"/>
                <w:szCs w:val="28"/>
              </w:rPr>
              <w:t>формление нового заказа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  <w:r w:rsidRPr="004145BA">
              <w:rPr>
                <w:rFonts w:ascii="Times New Roman" w:hAnsi="Times New Roman" w:cs="Times New Roman"/>
                <w:sz w:val="28"/>
                <w:szCs w:val="28"/>
              </w:rPr>
              <w:t xml:space="preserve">несение изменений, связанных с заказом; </w:t>
            </w:r>
          </w:p>
          <w:p w14:paraId="141BA07E" w14:textId="77777777" w:rsidR="004145BA" w:rsidRDefault="004145BA" w:rsidP="009A7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5BA" w:rsidRPr="009A7A63" w14:paraId="480E3F48" w14:textId="02E8B1BB" w:rsidTr="004145BA">
        <w:tc>
          <w:tcPr>
            <w:tcW w:w="2303" w:type="dxa"/>
          </w:tcPr>
          <w:p w14:paraId="39CBFF36" w14:textId="6EBC0DC2" w:rsidR="004145BA" w:rsidRDefault="004145BA" w:rsidP="009A7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АСТ-3</w:t>
            </w:r>
          </w:p>
        </w:tc>
        <w:tc>
          <w:tcPr>
            <w:tcW w:w="3475" w:type="dxa"/>
          </w:tcPr>
          <w:p w14:paraId="620A8146" w14:textId="63A1496E" w:rsidR="004145BA" w:rsidRDefault="004145BA" w:rsidP="009A7A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франшизы </w:t>
            </w:r>
          </w:p>
        </w:tc>
        <w:tc>
          <w:tcPr>
            <w:tcW w:w="3793" w:type="dxa"/>
          </w:tcPr>
          <w:p w14:paraId="33F71000" w14:textId="70C22C3B" w:rsidR="004145BA" w:rsidRDefault="00170CC3" w:rsidP="00170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выгрузка сформированных отчетов по работе персонала и статистики заказов </w:t>
            </w:r>
          </w:p>
        </w:tc>
      </w:tr>
    </w:tbl>
    <w:p w14:paraId="203B0D63" w14:textId="77777777" w:rsidR="009A7A63" w:rsidRDefault="009A7A63" w:rsidP="00A0158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FD1E9" w14:textId="6427CE17" w:rsidR="00E337B3" w:rsidRDefault="00E337B3" w:rsidP="00A0158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Перечень возможных запросов к базе данных (5, 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961"/>
        <w:gridCol w:w="4076"/>
      </w:tblGrid>
      <w:tr w:rsidR="00170CC3" w14:paraId="1D688866" w14:textId="77777777" w:rsidTr="00170CC3">
        <w:tc>
          <w:tcPr>
            <w:tcW w:w="534" w:type="dxa"/>
          </w:tcPr>
          <w:p w14:paraId="2304B822" w14:textId="7D8ED12F" w:rsidR="00170CC3" w:rsidRPr="00170CC3" w:rsidRDefault="00170CC3" w:rsidP="00A0158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61" w:type="dxa"/>
          </w:tcPr>
          <w:p w14:paraId="0718B01F" w14:textId="62EC3EB2" w:rsidR="00170CC3" w:rsidRDefault="00170CC3" w:rsidP="00170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Запрос</w:t>
            </w:r>
          </w:p>
        </w:tc>
        <w:tc>
          <w:tcPr>
            <w:tcW w:w="4076" w:type="dxa"/>
          </w:tcPr>
          <w:p w14:paraId="5929387A" w14:textId="0C6C8263" w:rsidR="00170CC3" w:rsidRDefault="00170CC3" w:rsidP="00170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</w:tr>
      <w:tr w:rsidR="00170CC3" w14:paraId="6A5B3BEC" w14:textId="77777777" w:rsidTr="00170CC3">
        <w:tc>
          <w:tcPr>
            <w:tcW w:w="534" w:type="dxa"/>
          </w:tcPr>
          <w:p w14:paraId="7CF15CE1" w14:textId="4916C9A4" w:rsidR="00170CC3" w:rsidRDefault="00170CC3" w:rsidP="006C6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52850F69" w14:textId="20B89320" w:rsidR="00170CC3" w:rsidRPr="00170CC3" w:rsidRDefault="005A41C4" w:rsidP="005A4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список доступных транспортных компаний для отправки посылки </w:t>
            </w:r>
          </w:p>
        </w:tc>
        <w:tc>
          <w:tcPr>
            <w:tcW w:w="4076" w:type="dxa"/>
          </w:tcPr>
          <w:p w14:paraId="55AD09BB" w14:textId="2D1ADB46" w:rsidR="00170CC3" w:rsidRPr="00170CC3" w:rsidRDefault="005A41C4" w:rsidP="00170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5A41C4" w14:paraId="6829AE0D" w14:textId="77777777" w:rsidTr="00170CC3">
        <w:tc>
          <w:tcPr>
            <w:tcW w:w="534" w:type="dxa"/>
          </w:tcPr>
          <w:p w14:paraId="6902F50C" w14:textId="77777777" w:rsidR="005A41C4" w:rsidRDefault="005A41C4" w:rsidP="006C6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1" w:type="dxa"/>
          </w:tcPr>
          <w:p w14:paraId="317FBAFB" w14:textId="45491FB8" w:rsidR="005A41C4" w:rsidRDefault="005A41C4" w:rsidP="005A4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заказе </w:t>
            </w:r>
          </w:p>
        </w:tc>
        <w:tc>
          <w:tcPr>
            <w:tcW w:w="4076" w:type="dxa"/>
          </w:tcPr>
          <w:p w14:paraId="0C34FF10" w14:textId="41F7CF0A" w:rsidR="005A41C4" w:rsidRDefault="005A41C4" w:rsidP="00170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5A41C4" w14:paraId="796C5A68" w14:textId="77777777" w:rsidTr="00170CC3">
        <w:tc>
          <w:tcPr>
            <w:tcW w:w="534" w:type="dxa"/>
          </w:tcPr>
          <w:p w14:paraId="4AA87F8C" w14:textId="77777777" w:rsidR="005A41C4" w:rsidRDefault="005A41C4" w:rsidP="006C6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1" w:type="dxa"/>
          </w:tcPr>
          <w:p w14:paraId="3D320A35" w14:textId="48C57E28" w:rsidR="005A41C4" w:rsidRDefault="005A41C4" w:rsidP="005A4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выгодную по стоимости и времени способ транспортировки </w:t>
            </w:r>
          </w:p>
        </w:tc>
        <w:tc>
          <w:tcPr>
            <w:tcW w:w="4076" w:type="dxa"/>
          </w:tcPr>
          <w:p w14:paraId="43BE5FC1" w14:textId="77777777" w:rsidR="005A41C4" w:rsidRDefault="005A41C4" w:rsidP="00170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1A2F88" w14:textId="068EDAB1" w:rsidR="00170CC3" w:rsidRDefault="00170CC3" w:rsidP="00A0158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1448" w14:paraId="29C83416" w14:textId="77777777" w:rsidTr="00214592">
        <w:tc>
          <w:tcPr>
            <w:tcW w:w="9571" w:type="dxa"/>
            <w:gridSpan w:val="2"/>
          </w:tcPr>
          <w:p w14:paraId="0565B472" w14:textId="77777777" w:rsidR="005B1448" w:rsidRPr="006E5495" w:rsidRDefault="005B1448" w:rsidP="002145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49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Must have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(необходимые функции)</w:t>
            </w:r>
          </w:p>
        </w:tc>
      </w:tr>
      <w:tr w:rsidR="005B1448" w14:paraId="76B24F84" w14:textId="77777777" w:rsidTr="00214592">
        <w:tc>
          <w:tcPr>
            <w:tcW w:w="4785" w:type="dxa"/>
          </w:tcPr>
          <w:p w14:paraId="0082EC17" w14:textId="77777777" w:rsidR="005B1448" w:rsidRPr="006E5495" w:rsidRDefault="005B1448" w:rsidP="00214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Полное ФИО </w:t>
            </w:r>
          </w:p>
        </w:tc>
        <w:tc>
          <w:tcPr>
            <w:tcW w:w="4786" w:type="dxa"/>
          </w:tcPr>
          <w:p w14:paraId="39A7D565" w14:textId="77777777" w:rsidR="005B1448" w:rsidRPr="00447FC1" w:rsidRDefault="005B1448" w:rsidP="00214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помощи трех полей (фа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милия, имя, отчество) преобразуем в единую строку.</w:t>
            </w:r>
          </w:p>
        </w:tc>
      </w:tr>
      <w:tr w:rsidR="005B1448" w14:paraId="772A029C" w14:textId="77777777" w:rsidTr="00214592">
        <w:tc>
          <w:tcPr>
            <w:tcW w:w="4785" w:type="dxa"/>
          </w:tcPr>
          <w:p w14:paraId="31A17FBA" w14:textId="77777777" w:rsidR="005B1448" w:rsidRDefault="005B1448" w:rsidP="002145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1BADD751" w14:textId="77777777" w:rsidR="005B1448" w:rsidRDefault="005B1448" w:rsidP="002145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448" w14:paraId="03DD2A34" w14:textId="77777777" w:rsidTr="00214592">
        <w:tc>
          <w:tcPr>
            <w:tcW w:w="4785" w:type="dxa"/>
          </w:tcPr>
          <w:p w14:paraId="21B2FFC1" w14:textId="77777777" w:rsidR="005B1448" w:rsidRDefault="005B1448" w:rsidP="002145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6B0A43EF" w14:textId="77777777" w:rsidR="005B1448" w:rsidRDefault="005B1448" w:rsidP="002145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448" w14:paraId="622E919E" w14:textId="77777777" w:rsidTr="00214592">
        <w:tc>
          <w:tcPr>
            <w:tcW w:w="4785" w:type="dxa"/>
          </w:tcPr>
          <w:p w14:paraId="56A8C277" w14:textId="77777777" w:rsidR="005B1448" w:rsidRDefault="005B1448" w:rsidP="002145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3392434" w14:textId="77777777" w:rsidR="005B1448" w:rsidRDefault="005B1448" w:rsidP="002145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2B6CFB" w14:textId="1C42EFF6" w:rsidR="005B1448" w:rsidRDefault="005B1448" w:rsidP="00C21C9A">
      <w:pPr>
        <w:rPr>
          <w:rFonts w:ascii="Times New Roman" w:hAnsi="Times New Roman" w:cs="Times New Roman"/>
          <w:sz w:val="28"/>
          <w:szCs w:val="28"/>
        </w:rPr>
      </w:pPr>
    </w:p>
    <w:p w14:paraId="4EFC7214" w14:textId="45B14E92" w:rsidR="00582A29" w:rsidRDefault="00582A29" w:rsidP="00C21C9A">
      <w:pPr>
        <w:rPr>
          <w:rFonts w:ascii="Times New Roman" w:hAnsi="Times New Roman" w:cs="Times New Roman"/>
          <w:sz w:val="28"/>
          <w:szCs w:val="28"/>
        </w:rPr>
      </w:pPr>
    </w:p>
    <w:p w14:paraId="3E2000B2" w14:textId="6CC77558" w:rsidR="00582A29" w:rsidRDefault="00582A29" w:rsidP="00C21C9A">
      <w:pPr>
        <w:rPr>
          <w:rFonts w:ascii="Times New Roman" w:hAnsi="Times New Roman" w:cs="Times New Roman"/>
          <w:sz w:val="28"/>
          <w:szCs w:val="28"/>
        </w:rPr>
      </w:pPr>
    </w:p>
    <w:p w14:paraId="3AED9227" w14:textId="470CAC46" w:rsidR="00582A29" w:rsidRDefault="00582A29" w:rsidP="00C21C9A">
      <w:pPr>
        <w:rPr>
          <w:rFonts w:ascii="Times New Roman" w:hAnsi="Times New Roman" w:cs="Times New Roman"/>
          <w:sz w:val="28"/>
          <w:szCs w:val="28"/>
        </w:rPr>
      </w:pPr>
    </w:p>
    <w:p w14:paraId="4C39C58E" w14:textId="5F5CC767" w:rsidR="00582A29" w:rsidRDefault="00582A29" w:rsidP="00C21C9A">
      <w:pPr>
        <w:rPr>
          <w:rFonts w:ascii="Times New Roman" w:hAnsi="Times New Roman" w:cs="Times New Roman"/>
          <w:sz w:val="28"/>
          <w:szCs w:val="28"/>
        </w:rPr>
      </w:pPr>
    </w:p>
    <w:p w14:paraId="055AAD10" w14:textId="02ADEED8" w:rsidR="00582A29" w:rsidRDefault="00582A29" w:rsidP="00C21C9A">
      <w:pPr>
        <w:rPr>
          <w:rFonts w:ascii="Times New Roman" w:hAnsi="Times New Roman" w:cs="Times New Roman"/>
          <w:sz w:val="28"/>
          <w:szCs w:val="28"/>
        </w:rPr>
      </w:pPr>
    </w:p>
    <w:p w14:paraId="65B09880" w14:textId="42D76402" w:rsidR="00582A29" w:rsidRDefault="00582A29" w:rsidP="00C21C9A">
      <w:pPr>
        <w:rPr>
          <w:rFonts w:ascii="Times New Roman" w:hAnsi="Times New Roman" w:cs="Times New Roman"/>
          <w:sz w:val="28"/>
          <w:szCs w:val="28"/>
        </w:rPr>
      </w:pPr>
    </w:p>
    <w:p w14:paraId="5C2474B8" w14:textId="7D9EA86E" w:rsidR="00582A29" w:rsidRDefault="00582A29" w:rsidP="00C21C9A">
      <w:pPr>
        <w:rPr>
          <w:rFonts w:ascii="Times New Roman" w:hAnsi="Times New Roman" w:cs="Times New Roman"/>
          <w:sz w:val="28"/>
          <w:szCs w:val="28"/>
        </w:rPr>
      </w:pPr>
    </w:p>
    <w:p w14:paraId="4AB09240" w14:textId="72E778B0" w:rsidR="00582A29" w:rsidRDefault="00582A29" w:rsidP="00C21C9A">
      <w:pPr>
        <w:rPr>
          <w:rFonts w:ascii="Times New Roman" w:hAnsi="Times New Roman" w:cs="Times New Roman"/>
          <w:sz w:val="28"/>
          <w:szCs w:val="28"/>
        </w:rPr>
      </w:pPr>
    </w:p>
    <w:p w14:paraId="350DF72B" w14:textId="77777777" w:rsidR="00582A29" w:rsidRDefault="00582A29" w:rsidP="00C21C9A">
      <w:pPr>
        <w:rPr>
          <w:rFonts w:ascii="Times New Roman" w:hAnsi="Times New Roman" w:cs="Times New Roman"/>
          <w:sz w:val="28"/>
          <w:szCs w:val="28"/>
        </w:rPr>
      </w:pPr>
    </w:p>
    <w:p w14:paraId="7D185D22" w14:textId="3720DA44" w:rsidR="00145C66" w:rsidRDefault="009116B8" w:rsidP="00C21C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116B8">
        <w:rPr>
          <w:rFonts w:ascii="Times New Roman" w:hAnsi="Times New Roman" w:cs="Times New Roman"/>
          <w:b/>
          <w:bCs/>
          <w:sz w:val="28"/>
          <w:szCs w:val="28"/>
        </w:rPr>
        <w:t>Концептуальная модель</w:t>
      </w:r>
    </w:p>
    <w:p w14:paraId="0262331B" w14:textId="2C857CD3" w:rsidR="00D70486" w:rsidRDefault="00153A35" w:rsidP="00153A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58DB2" wp14:editId="744F8DC6">
            <wp:extent cx="3619146" cy="4823981"/>
            <wp:effectExtent l="609600" t="0" r="5911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47624" cy="486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D709" w14:textId="4AEA2BF2" w:rsidR="00DC0DCD" w:rsidRPr="00582A29" w:rsidRDefault="00101322" w:rsidP="00C21C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Логическая</w:t>
      </w:r>
      <w:r w:rsidRPr="009116B8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</w:p>
    <w:p w14:paraId="7116BB43" w14:textId="1AAF77FB" w:rsidR="00455BC3" w:rsidRDefault="00A11A7B" w:rsidP="00153A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589A9E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37.7pt;margin-top:157.05pt;width:5.1pt;height:7.5pt;flip:y;z-index:251661312" o:connectortype="straight"/>
        </w:pict>
      </w:r>
      <w:r>
        <w:rPr>
          <w:noProof/>
        </w:rPr>
        <w:pict w14:anchorId="48B7BC57">
          <v:shape id="_x0000_s1028" type="#_x0000_t32" style="position:absolute;left:0;text-align:left;margin-left:145.2pt;margin-top:157.05pt;width:4.75pt;height:8.3pt;z-index:251660288" o:connectortype="straight"/>
        </w:pict>
      </w:r>
      <w:r>
        <w:rPr>
          <w:noProof/>
        </w:rPr>
        <w:pict w14:anchorId="626BD0A7">
          <v:shape id="_x0000_s1027" type="#_x0000_t32" style="position:absolute;left:0;text-align:left;margin-left:2in;margin-top:141.2pt;width:.4pt;height:24.15pt;flip:x y;z-index:251659264" o:connectortype="straight"/>
        </w:pict>
      </w:r>
      <w:r>
        <w:rPr>
          <w:noProof/>
        </w:rPr>
        <w:pict w14:anchorId="4184EEAA">
          <v:shape id="_x0000_s1026" type="#_x0000_t32" style="position:absolute;left:0;text-align:left;margin-left:143.2pt;margin-top:139.65pt;width:36.4pt;height:.4pt;flip:x y;z-index:251658240" o:connectortype="straight"/>
        </w:pict>
      </w:r>
      <w:r w:rsidR="00153A35">
        <w:rPr>
          <w:noProof/>
        </w:rPr>
        <w:drawing>
          <wp:inline distT="0" distB="0" distL="0" distR="0" wp14:anchorId="1E5A6E88" wp14:editId="5AB564B0">
            <wp:extent cx="5615910" cy="31647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976" cy="32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7F72" w14:textId="14A4C705" w:rsidR="00455BC3" w:rsidRDefault="00455BC3" w:rsidP="00C21C9A">
      <w:pPr>
        <w:rPr>
          <w:rFonts w:ascii="Times New Roman" w:hAnsi="Times New Roman" w:cs="Times New Roman"/>
          <w:sz w:val="28"/>
          <w:szCs w:val="28"/>
        </w:rPr>
      </w:pPr>
    </w:p>
    <w:p w14:paraId="1073D812" w14:textId="4734E86E" w:rsidR="00582A29" w:rsidRDefault="00582A29" w:rsidP="00C21C9A">
      <w:pPr>
        <w:rPr>
          <w:rFonts w:ascii="Times New Roman" w:hAnsi="Times New Roman" w:cs="Times New Roman"/>
          <w:sz w:val="28"/>
          <w:szCs w:val="28"/>
        </w:rPr>
      </w:pPr>
    </w:p>
    <w:p w14:paraId="53C59F26" w14:textId="5F7750D1" w:rsidR="00582A29" w:rsidRDefault="00582A29" w:rsidP="00C21C9A">
      <w:pPr>
        <w:rPr>
          <w:rFonts w:ascii="Times New Roman" w:hAnsi="Times New Roman" w:cs="Times New Roman"/>
          <w:sz w:val="28"/>
          <w:szCs w:val="28"/>
        </w:rPr>
      </w:pPr>
    </w:p>
    <w:p w14:paraId="7F643DDC" w14:textId="43A61C41" w:rsidR="00582A29" w:rsidRDefault="00582A29" w:rsidP="00C21C9A">
      <w:pPr>
        <w:rPr>
          <w:rFonts w:ascii="Times New Roman" w:hAnsi="Times New Roman" w:cs="Times New Roman"/>
          <w:sz w:val="28"/>
          <w:szCs w:val="28"/>
        </w:rPr>
      </w:pPr>
    </w:p>
    <w:p w14:paraId="5696C2DA" w14:textId="77777777" w:rsidR="00582A29" w:rsidRDefault="00582A29" w:rsidP="00C21C9A">
      <w:pPr>
        <w:rPr>
          <w:rFonts w:ascii="Times New Roman" w:hAnsi="Times New Roman" w:cs="Times New Roman"/>
          <w:sz w:val="28"/>
          <w:szCs w:val="28"/>
        </w:rPr>
      </w:pPr>
    </w:p>
    <w:p w14:paraId="455A0049" w14:textId="78A1E89B" w:rsidR="00455BC3" w:rsidRDefault="00455BC3" w:rsidP="00455B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455BC3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диаграммы, не приведенной ко 2-й нормальной форме (2НФ)</w:t>
      </w:r>
    </w:p>
    <w:p w14:paraId="76657B2A" w14:textId="365931E7" w:rsidR="00455BC3" w:rsidRDefault="00A11A7B" w:rsidP="004F15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E9FD0F0">
          <v:shape id="_x0000_s1037" type="#_x0000_t32" style="position:absolute;left:0;text-align:left;margin-left:122.8pt;margin-top:18.85pt;width:108pt;height:14.3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0F2F1C79">
          <v:oval id="_x0000_s1035" style="position:absolute;left:0;text-align:left;margin-left:228.1pt;margin-top:5.5pt;width:114.05pt;height:38.25pt;z-index:251668480">
            <v:textbox>
              <w:txbxContent>
                <w:p w14:paraId="349DEE86" w14:textId="057DC55E" w:rsidR="000963B1" w:rsidRDefault="000963B1" w:rsidP="000963B1">
                  <w:proofErr w:type="spellStart"/>
                  <w:r>
                    <w:t>Адрес_дост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0F2F1C79">
          <v:oval id="_x0000_s1031" style="position:absolute;left:0;text-align:left;margin-left:24.05pt;margin-top:3.25pt;width:98.75pt;height:33.1pt;z-index:251663360">
            <v:textbox>
              <w:txbxContent>
                <w:p w14:paraId="04089741" w14:textId="4C4D6F56" w:rsidR="00817469" w:rsidRDefault="00F056CC">
                  <w:proofErr w:type="spellStart"/>
                  <w:r>
                    <w:t>Имя</w:t>
                  </w:r>
                  <w:r w:rsidR="00817469">
                    <w:t>_заказа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7D2EFF53">
          <v:rect id="_x0000_s1030" style="position:absolute;left:0;text-align:left;margin-left:8.7pt;margin-top:.5pt;width:126.55pt;height:91.05pt;z-index:251662336" filled="f"/>
        </w:pict>
      </w:r>
    </w:p>
    <w:p w14:paraId="4544AD8A" w14:textId="2383CBDF" w:rsidR="000A4D89" w:rsidRDefault="00A11A7B" w:rsidP="000A4D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E9FD0F0">
          <v:shape id="_x0000_s1038" type="#_x0000_t32" style="position:absolute;margin-left:118.7pt;margin-top:2.75pt;width:128.15pt;height:43.0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0F2F1C79">
          <v:oval id="_x0000_s1034" style="position:absolute;margin-left:17.05pt;margin-top:20.4pt;width:114.05pt;height:38.25pt;z-index:251667456">
            <v:textbox>
              <w:txbxContent>
                <w:p w14:paraId="5EC2E784" w14:textId="5F0AE5AD" w:rsidR="00817469" w:rsidRDefault="00817469" w:rsidP="00817469">
                  <w:proofErr w:type="spellStart"/>
                  <w:r>
                    <w:t>ФИО_клиента</w:t>
                  </w:r>
                  <w:proofErr w:type="spellEnd"/>
                </w:p>
              </w:txbxContent>
            </v:textbox>
          </v:oval>
        </w:pict>
      </w:r>
    </w:p>
    <w:p w14:paraId="7774B7FA" w14:textId="065FC7E2" w:rsidR="00817469" w:rsidRDefault="00A11A7B" w:rsidP="00817469">
      <w:pPr>
        <w:tabs>
          <w:tab w:val="left" w:pos="148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0F2F1C79">
          <v:oval id="_x0000_s1036" style="position:absolute;margin-left:246.85pt;margin-top:2.55pt;width:89.9pt;height:30.15pt;z-index:251669504">
            <v:textbox>
              <w:txbxContent>
                <w:p w14:paraId="560A5888" w14:textId="215A8EED" w:rsidR="000963B1" w:rsidRDefault="005815EA" w:rsidP="000963B1">
                  <w:r>
                    <w:t>Стоимость</w:t>
                  </w:r>
                </w:p>
              </w:txbxContent>
            </v:textbox>
          </v:oval>
        </w:pict>
      </w:r>
    </w:p>
    <w:p w14:paraId="241EAB47" w14:textId="4D8E113D" w:rsidR="005815EA" w:rsidRDefault="005815EA" w:rsidP="000963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832DD" w14:textId="120A6CDB" w:rsidR="005815EA" w:rsidRDefault="005815EA" w:rsidP="0058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Составным ключом будут являться – </w:t>
      </w:r>
      <w:proofErr w:type="spellStart"/>
      <w:r w:rsidR="00042313"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</w:rPr>
        <w:t>_заказа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ФИО_клиента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Т.к </w:t>
      </w:r>
      <w:r w:rsidR="00F056CC">
        <w:rPr>
          <w:rFonts w:ascii="Times New Roman" w:hAnsi="Times New Roman" w:cs="Times New Roman"/>
          <w:sz w:val="28"/>
          <w:szCs w:val="28"/>
        </w:rPr>
        <w:t>заказ принадлежит только одному клиенту.</w:t>
      </w:r>
    </w:p>
    <w:p w14:paraId="7614AA63" w14:textId="6BB8EF3F" w:rsidR="00F056CC" w:rsidRDefault="00F056CC" w:rsidP="0058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диаграммы функциональной зависимости видим, что</w:t>
      </w:r>
      <w:r w:rsidRPr="00F056CC">
        <w:rPr>
          <w:rFonts w:ascii="Times New Roman" w:hAnsi="Times New Roman" w:cs="Times New Roman"/>
          <w:sz w:val="28"/>
          <w:szCs w:val="28"/>
        </w:rPr>
        <w:t>:</w:t>
      </w:r>
    </w:p>
    <w:p w14:paraId="30BF31A8" w14:textId="27178E06" w:rsidR="00F056CC" w:rsidRDefault="00A11A7B" w:rsidP="00F056CC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215F292">
          <v:shape id="_x0000_s1039" type="#_x0000_t32" style="position:absolute;margin-left:73.9pt;margin-top:8.85pt;width:14.25pt;height:0;z-index:251672576" o:connectortype="straight">
            <v:stroke endarrow="block"/>
          </v:shape>
        </w:pict>
      </w:r>
      <w:proofErr w:type="spellStart"/>
      <w:r w:rsidR="00F056CC">
        <w:rPr>
          <w:rFonts w:ascii="Times New Roman" w:hAnsi="Times New Roman" w:cs="Times New Roman"/>
          <w:sz w:val="28"/>
          <w:szCs w:val="28"/>
        </w:rPr>
        <w:t>Имя_заказа</w:t>
      </w:r>
      <w:proofErr w:type="spellEnd"/>
      <w:r w:rsidR="00F056CC">
        <w:rPr>
          <w:rFonts w:ascii="Times New Roman" w:hAnsi="Times New Roman" w:cs="Times New Roman"/>
          <w:sz w:val="28"/>
          <w:szCs w:val="28"/>
        </w:rPr>
        <w:t xml:space="preserve"> </w:t>
      </w:r>
      <w:r w:rsidR="00F056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056CC">
        <w:rPr>
          <w:rFonts w:ascii="Times New Roman" w:hAnsi="Times New Roman" w:cs="Times New Roman"/>
          <w:sz w:val="28"/>
          <w:szCs w:val="28"/>
        </w:rPr>
        <w:t>Адрес_дост</w:t>
      </w:r>
      <w:proofErr w:type="spellEnd"/>
    </w:p>
    <w:p w14:paraId="4DB03D11" w14:textId="56591850" w:rsidR="00F056CC" w:rsidRDefault="00A11A7B" w:rsidP="00F056CC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239A8D">
          <v:shape id="_x0000_s1040" type="#_x0000_t32" style="position:absolute;margin-left:73.9pt;margin-top:8.85pt;width:14.25pt;height:0;z-index:251674624" o:connectortype="straight">
            <v:stroke endarrow="block"/>
          </v:shape>
        </w:pict>
      </w:r>
      <w:proofErr w:type="spellStart"/>
      <w:r w:rsidR="00F056CC">
        <w:rPr>
          <w:rFonts w:ascii="Times New Roman" w:hAnsi="Times New Roman" w:cs="Times New Roman"/>
          <w:sz w:val="28"/>
          <w:szCs w:val="28"/>
        </w:rPr>
        <w:t>Имя_заказа</w:t>
      </w:r>
      <w:proofErr w:type="spellEnd"/>
      <w:r w:rsidR="00F056CC">
        <w:rPr>
          <w:rFonts w:ascii="Times New Roman" w:hAnsi="Times New Roman" w:cs="Times New Roman"/>
          <w:sz w:val="28"/>
          <w:szCs w:val="28"/>
        </w:rPr>
        <w:t xml:space="preserve"> </w:t>
      </w:r>
      <w:r w:rsidR="00F056CC">
        <w:rPr>
          <w:rFonts w:ascii="Times New Roman" w:hAnsi="Times New Roman" w:cs="Times New Roman"/>
          <w:sz w:val="28"/>
          <w:szCs w:val="28"/>
        </w:rPr>
        <w:tab/>
        <w:t>Стоимость</w:t>
      </w:r>
    </w:p>
    <w:p w14:paraId="33069366" w14:textId="4DE4988B" w:rsidR="00F056CC" w:rsidRDefault="00F056CC" w:rsidP="00F056CC">
      <w:pPr>
        <w:pStyle w:val="ListParagraph"/>
        <w:numPr>
          <w:ilvl w:val="0"/>
          <w:numId w:val="17"/>
        </w:num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атрибуты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Адрес_заказа</w:t>
      </w:r>
      <w:proofErr w:type="spellEnd"/>
      <w:r>
        <w:rPr>
          <w:rFonts w:ascii="Times New Roman" w:hAnsi="Times New Roman" w:cs="Times New Roman"/>
          <w:sz w:val="28"/>
          <w:szCs w:val="28"/>
        </w:rPr>
        <w:t>, Стоимость зависят от части составного ключа</w:t>
      </w:r>
    </w:p>
    <w:p w14:paraId="55BCE0B7" w14:textId="34FED62A" w:rsidR="00F056CC" w:rsidRDefault="00042313" w:rsidP="00F056CC">
      <w:pPr>
        <w:pStyle w:val="ListParagraph"/>
        <w:numPr>
          <w:ilvl w:val="0"/>
          <w:numId w:val="17"/>
        </w:num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2 нормальная форма нарушена</w:t>
      </w:r>
    </w:p>
    <w:p w14:paraId="2F6AE379" w14:textId="77777777" w:rsidR="00042313" w:rsidRPr="00F056CC" w:rsidRDefault="00042313" w:rsidP="00042313">
      <w:pPr>
        <w:pStyle w:val="ListParagraph"/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14:paraId="74AE1363" w14:textId="20CB599E" w:rsidR="00455BC3" w:rsidRDefault="00455BC3" w:rsidP="00455B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455BC3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диаграммы, не приведенной к 3-й нормальной форме (3НФ)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28"/>
      </w:tblGrid>
      <w:tr w:rsidR="00042313" w14:paraId="0B2C1E1F" w14:textId="77777777" w:rsidTr="00042313">
        <w:tc>
          <w:tcPr>
            <w:tcW w:w="1928" w:type="dxa"/>
          </w:tcPr>
          <w:p w14:paraId="5A22FC0B" w14:textId="1528B35C" w:rsidR="00042313" w:rsidRPr="00042313" w:rsidRDefault="00042313" w:rsidP="000423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Заказ</w:t>
            </w:r>
          </w:p>
        </w:tc>
      </w:tr>
      <w:tr w:rsidR="00042313" w14:paraId="3DEDC338" w14:textId="77777777" w:rsidTr="00042313">
        <w:tc>
          <w:tcPr>
            <w:tcW w:w="1928" w:type="dxa"/>
          </w:tcPr>
          <w:p w14:paraId="368C42DC" w14:textId="6D08E737" w:rsidR="00042313" w:rsidRPr="00042313" w:rsidRDefault="00042313" w:rsidP="000423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_заказа</w:t>
            </w:r>
          </w:p>
        </w:tc>
      </w:tr>
      <w:tr w:rsidR="00042313" w14:paraId="3F1A5872" w14:textId="77777777" w:rsidTr="00042313">
        <w:tc>
          <w:tcPr>
            <w:tcW w:w="1928" w:type="dxa"/>
          </w:tcPr>
          <w:p w14:paraId="65671841" w14:textId="5DA4E06E" w:rsidR="00042313" w:rsidRPr="00042313" w:rsidRDefault="00042313" w:rsidP="000423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Код_клиента</w:t>
            </w:r>
            <w:proofErr w:type="spellEnd"/>
          </w:p>
        </w:tc>
      </w:tr>
      <w:tr w:rsidR="00042313" w14:paraId="1D46296F" w14:textId="77777777" w:rsidTr="00042313">
        <w:tc>
          <w:tcPr>
            <w:tcW w:w="1928" w:type="dxa"/>
          </w:tcPr>
          <w:p w14:paraId="125D3851" w14:textId="3CBAE520" w:rsidR="00042313" w:rsidRPr="00042313" w:rsidRDefault="00042313" w:rsidP="000423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ФИО_клиента</w:t>
            </w:r>
            <w:proofErr w:type="spellEnd"/>
          </w:p>
        </w:tc>
      </w:tr>
    </w:tbl>
    <w:p w14:paraId="777C78ED" w14:textId="1E498F11" w:rsidR="00042313" w:rsidRPr="00042313" w:rsidRDefault="00042313" w:rsidP="00042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Первичным ключом будут являться – </w:t>
      </w:r>
      <w:r w:rsidRPr="0004231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4231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заказа</w:t>
      </w:r>
    </w:p>
    <w:p w14:paraId="7D3825F6" w14:textId="77777777" w:rsidR="00042313" w:rsidRDefault="00042313" w:rsidP="00042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диаграммы функциональной зависимости видим, что</w:t>
      </w:r>
      <w:r w:rsidRPr="00F056CC">
        <w:rPr>
          <w:rFonts w:ascii="Times New Roman" w:hAnsi="Times New Roman" w:cs="Times New Roman"/>
          <w:sz w:val="28"/>
          <w:szCs w:val="28"/>
        </w:rPr>
        <w:t>:</w:t>
      </w:r>
    </w:p>
    <w:p w14:paraId="6E1556F5" w14:textId="233E638D" w:rsidR="00042313" w:rsidRDefault="00A11A7B" w:rsidP="00042313">
      <w:pPr>
        <w:tabs>
          <w:tab w:val="left" w:pos="187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FD869C9">
          <v:shape id="_x0000_s1041" type="#_x0000_t32" style="position:absolute;left:0;text-align:left;margin-left:219.3pt;margin-top:9.3pt;width:14.25pt;height:0;z-index:251676672" o:connectortype="straight">
            <v:stroke endarrow="block"/>
          </v:shape>
        </w:pict>
      </w:r>
      <w:r w:rsidR="0004231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42313" w:rsidRPr="005D547E">
        <w:rPr>
          <w:rFonts w:ascii="Times New Roman" w:hAnsi="Times New Roman" w:cs="Times New Roman"/>
          <w:sz w:val="28"/>
          <w:szCs w:val="28"/>
        </w:rPr>
        <w:t>_</w:t>
      </w:r>
      <w:r w:rsidR="00042313">
        <w:rPr>
          <w:rFonts w:ascii="Times New Roman" w:hAnsi="Times New Roman" w:cs="Times New Roman"/>
          <w:sz w:val="28"/>
          <w:szCs w:val="28"/>
        </w:rPr>
        <w:t xml:space="preserve">заказа         </w:t>
      </w:r>
      <w:proofErr w:type="spellStart"/>
      <w:r w:rsidR="00042313">
        <w:rPr>
          <w:rFonts w:ascii="Times New Roman" w:hAnsi="Times New Roman" w:cs="Times New Roman"/>
          <w:sz w:val="28"/>
          <w:szCs w:val="28"/>
        </w:rPr>
        <w:t>Адрес_дост</w:t>
      </w:r>
      <w:proofErr w:type="spellEnd"/>
    </w:p>
    <w:p w14:paraId="43B5FA4D" w14:textId="405CE940" w:rsidR="00042313" w:rsidRDefault="00A11A7B" w:rsidP="00042313">
      <w:pPr>
        <w:tabs>
          <w:tab w:val="left" w:pos="187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C5F1A30">
          <v:shape id="_x0000_s1042" type="#_x0000_t32" style="position:absolute;left:0;text-align:left;margin-left:226.5pt;margin-top:8.7pt;width:14.25pt;height:0;z-index:251677696" o:connectortype="straight">
            <v:stroke endarrow="block"/>
          </v:shape>
        </w:pict>
      </w:r>
      <w:proofErr w:type="spellStart"/>
      <w:r w:rsidR="005D547E">
        <w:rPr>
          <w:rFonts w:ascii="Times New Roman" w:hAnsi="Times New Roman" w:cs="Times New Roman"/>
          <w:sz w:val="28"/>
          <w:szCs w:val="28"/>
        </w:rPr>
        <w:t>Код_клиента</w:t>
      </w:r>
      <w:proofErr w:type="spellEnd"/>
      <w:r w:rsidR="00042313">
        <w:rPr>
          <w:rFonts w:ascii="Times New Roman" w:hAnsi="Times New Roman" w:cs="Times New Roman"/>
          <w:sz w:val="28"/>
          <w:szCs w:val="28"/>
        </w:rPr>
        <w:t xml:space="preserve"> </w:t>
      </w:r>
      <w:r w:rsidR="00042313">
        <w:rPr>
          <w:rFonts w:ascii="Times New Roman" w:hAnsi="Times New Roman" w:cs="Times New Roman"/>
          <w:sz w:val="28"/>
          <w:szCs w:val="28"/>
        </w:rPr>
        <w:tab/>
      </w:r>
      <w:r w:rsidR="005D547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5D547E">
        <w:rPr>
          <w:rFonts w:ascii="Times New Roman" w:hAnsi="Times New Roman" w:cs="Times New Roman"/>
          <w:sz w:val="28"/>
          <w:szCs w:val="28"/>
        </w:rPr>
        <w:t>ФИО_клиента</w:t>
      </w:r>
      <w:proofErr w:type="spellEnd"/>
    </w:p>
    <w:p w14:paraId="37503B35" w14:textId="79D09F57" w:rsidR="00042313" w:rsidRDefault="00042313" w:rsidP="00042313">
      <w:pPr>
        <w:pStyle w:val="ListParagraph"/>
        <w:numPr>
          <w:ilvl w:val="0"/>
          <w:numId w:val="17"/>
        </w:num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атрибут </w:t>
      </w:r>
      <w:proofErr w:type="spellStart"/>
      <w:r w:rsidR="005D547E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>_</w:t>
      </w:r>
      <w:r w:rsidR="005D547E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="005D547E">
        <w:rPr>
          <w:rFonts w:ascii="Times New Roman" w:hAnsi="Times New Roman" w:cs="Times New Roman"/>
          <w:sz w:val="28"/>
          <w:szCs w:val="28"/>
        </w:rPr>
        <w:t xml:space="preserve"> только транзитивно зависит от</w:t>
      </w:r>
      <w:r>
        <w:rPr>
          <w:rFonts w:ascii="Times New Roman" w:hAnsi="Times New Roman" w:cs="Times New Roman"/>
          <w:sz w:val="28"/>
          <w:szCs w:val="28"/>
        </w:rPr>
        <w:t xml:space="preserve"> ключа</w:t>
      </w:r>
    </w:p>
    <w:p w14:paraId="1BFC34ED" w14:textId="1AAE63D1" w:rsidR="00042313" w:rsidRDefault="00042313" w:rsidP="00042313">
      <w:pPr>
        <w:pStyle w:val="ListParagraph"/>
        <w:numPr>
          <w:ilvl w:val="0"/>
          <w:numId w:val="17"/>
        </w:num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</w:t>
      </w:r>
      <w:r w:rsidR="005D547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нормальная форма нарушена</w:t>
      </w:r>
    </w:p>
    <w:p w14:paraId="3439D75E" w14:textId="099B249E" w:rsidR="004F1516" w:rsidRPr="00455BC3" w:rsidRDefault="00042313" w:rsidP="0004231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3B22A2CC" w14:textId="77777777" w:rsidR="00455BC3" w:rsidRPr="00C71FB3" w:rsidRDefault="00455BC3" w:rsidP="00C21C9A">
      <w:pPr>
        <w:rPr>
          <w:rFonts w:ascii="Times New Roman" w:hAnsi="Times New Roman" w:cs="Times New Roman"/>
          <w:sz w:val="28"/>
          <w:szCs w:val="28"/>
        </w:rPr>
      </w:pPr>
    </w:p>
    <w:sectPr w:rsidR="00455BC3" w:rsidRPr="00C7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779"/>
    <w:multiLevelType w:val="hybridMultilevel"/>
    <w:tmpl w:val="1884D1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A96A1B"/>
    <w:multiLevelType w:val="hybridMultilevel"/>
    <w:tmpl w:val="C64CF7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5367FA"/>
    <w:multiLevelType w:val="hybridMultilevel"/>
    <w:tmpl w:val="9B92BC8C"/>
    <w:lvl w:ilvl="0" w:tplc="FFFFFFFF">
      <w:start w:val="1"/>
      <w:numFmt w:val="decimal"/>
      <w:lvlText w:val="%1."/>
      <w:lvlJc w:val="left"/>
      <w:pPr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1311242D"/>
    <w:multiLevelType w:val="hybridMultilevel"/>
    <w:tmpl w:val="27BCD1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591F88"/>
    <w:multiLevelType w:val="hybridMultilevel"/>
    <w:tmpl w:val="D8A25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AC739A"/>
    <w:multiLevelType w:val="hybridMultilevel"/>
    <w:tmpl w:val="54B06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13754"/>
    <w:multiLevelType w:val="hybridMultilevel"/>
    <w:tmpl w:val="AE72E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F7177"/>
    <w:multiLevelType w:val="hybridMultilevel"/>
    <w:tmpl w:val="52DE73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B9E7C6A"/>
    <w:multiLevelType w:val="hybridMultilevel"/>
    <w:tmpl w:val="9B92BC8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53C20B25"/>
    <w:multiLevelType w:val="hybridMultilevel"/>
    <w:tmpl w:val="7CF645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D2770C"/>
    <w:multiLevelType w:val="hybridMultilevel"/>
    <w:tmpl w:val="998E7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C563A"/>
    <w:multiLevelType w:val="hybridMultilevel"/>
    <w:tmpl w:val="6B1EB6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1216E4"/>
    <w:multiLevelType w:val="hybridMultilevel"/>
    <w:tmpl w:val="A6325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E25DC"/>
    <w:multiLevelType w:val="hybridMultilevel"/>
    <w:tmpl w:val="4E823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00ED7"/>
    <w:multiLevelType w:val="hybridMultilevel"/>
    <w:tmpl w:val="EFE0EB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5790DBB"/>
    <w:multiLevelType w:val="hybridMultilevel"/>
    <w:tmpl w:val="D534A98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C5D6A6F"/>
    <w:multiLevelType w:val="hybridMultilevel"/>
    <w:tmpl w:val="D51AE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15"/>
  </w:num>
  <w:num w:numId="6">
    <w:abstractNumId w:val="9"/>
  </w:num>
  <w:num w:numId="7">
    <w:abstractNumId w:val="11"/>
  </w:num>
  <w:num w:numId="8">
    <w:abstractNumId w:val="14"/>
  </w:num>
  <w:num w:numId="9">
    <w:abstractNumId w:val="8"/>
  </w:num>
  <w:num w:numId="10">
    <w:abstractNumId w:val="7"/>
  </w:num>
  <w:num w:numId="11">
    <w:abstractNumId w:val="16"/>
  </w:num>
  <w:num w:numId="12">
    <w:abstractNumId w:val="4"/>
  </w:num>
  <w:num w:numId="13">
    <w:abstractNumId w:val="2"/>
  </w:num>
  <w:num w:numId="14">
    <w:abstractNumId w:val="13"/>
  </w:num>
  <w:num w:numId="15">
    <w:abstractNumId w:val="5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27C"/>
    <w:rsid w:val="00035E35"/>
    <w:rsid w:val="00042313"/>
    <w:rsid w:val="00067BB6"/>
    <w:rsid w:val="000963B1"/>
    <w:rsid w:val="000A4D89"/>
    <w:rsid w:val="000B03CB"/>
    <w:rsid w:val="000B1B74"/>
    <w:rsid w:val="0010095A"/>
    <w:rsid w:val="00101322"/>
    <w:rsid w:val="00110050"/>
    <w:rsid w:val="0011039B"/>
    <w:rsid w:val="00110CD7"/>
    <w:rsid w:val="0013623D"/>
    <w:rsid w:val="00145C66"/>
    <w:rsid w:val="00153A35"/>
    <w:rsid w:val="00170CC3"/>
    <w:rsid w:val="001A5DD6"/>
    <w:rsid w:val="001C3BD9"/>
    <w:rsid w:val="001F1FA1"/>
    <w:rsid w:val="0023573D"/>
    <w:rsid w:val="00274EAE"/>
    <w:rsid w:val="002E0ACA"/>
    <w:rsid w:val="002F27EA"/>
    <w:rsid w:val="00313BA6"/>
    <w:rsid w:val="00326751"/>
    <w:rsid w:val="0033370C"/>
    <w:rsid w:val="00366CEF"/>
    <w:rsid w:val="00376FA0"/>
    <w:rsid w:val="0038520E"/>
    <w:rsid w:val="003933AB"/>
    <w:rsid w:val="003E3810"/>
    <w:rsid w:val="003E41B2"/>
    <w:rsid w:val="004145BA"/>
    <w:rsid w:val="004253F0"/>
    <w:rsid w:val="00437816"/>
    <w:rsid w:val="004428B8"/>
    <w:rsid w:val="00443A76"/>
    <w:rsid w:val="004453C2"/>
    <w:rsid w:val="00445BB2"/>
    <w:rsid w:val="00447FC1"/>
    <w:rsid w:val="00455BC3"/>
    <w:rsid w:val="00491118"/>
    <w:rsid w:val="004F1516"/>
    <w:rsid w:val="004F6A77"/>
    <w:rsid w:val="00501AF8"/>
    <w:rsid w:val="005452C9"/>
    <w:rsid w:val="005559F9"/>
    <w:rsid w:val="0057221A"/>
    <w:rsid w:val="005815EA"/>
    <w:rsid w:val="00582A29"/>
    <w:rsid w:val="00586CA6"/>
    <w:rsid w:val="005A41C4"/>
    <w:rsid w:val="005B1448"/>
    <w:rsid w:val="005D547E"/>
    <w:rsid w:val="005E6907"/>
    <w:rsid w:val="00682C2F"/>
    <w:rsid w:val="006C6AC0"/>
    <w:rsid w:val="006D2EC0"/>
    <w:rsid w:val="006E07C4"/>
    <w:rsid w:val="006E5495"/>
    <w:rsid w:val="006F1958"/>
    <w:rsid w:val="006F6447"/>
    <w:rsid w:val="00707D24"/>
    <w:rsid w:val="00765DF5"/>
    <w:rsid w:val="007A15A0"/>
    <w:rsid w:val="007C21FD"/>
    <w:rsid w:val="007D2959"/>
    <w:rsid w:val="00817469"/>
    <w:rsid w:val="008432B7"/>
    <w:rsid w:val="00847BA2"/>
    <w:rsid w:val="008A067A"/>
    <w:rsid w:val="008D19E6"/>
    <w:rsid w:val="009116B8"/>
    <w:rsid w:val="009134F3"/>
    <w:rsid w:val="00930258"/>
    <w:rsid w:val="0094144C"/>
    <w:rsid w:val="00987D6D"/>
    <w:rsid w:val="009A7A63"/>
    <w:rsid w:val="009D2E7A"/>
    <w:rsid w:val="00A01589"/>
    <w:rsid w:val="00A11A7B"/>
    <w:rsid w:val="00A139ED"/>
    <w:rsid w:val="00A436C7"/>
    <w:rsid w:val="00A47C50"/>
    <w:rsid w:val="00A81B11"/>
    <w:rsid w:val="00A91C1A"/>
    <w:rsid w:val="00AC0CD2"/>
    <w:rsid w:val="00AF6C93"/>
    <w:rsid w:val="00B11A91"/>
    <w:rsid w:val="00B14729"/>
    <w:rsid w:val="00B73CBE"/>
    <w:rsid w:val="00B765E6"/>
    <w:rsid w:val="00C04C96"/>
    <w:rsid w:val="00C05C0C"/>
    <w:rsid w:val="00C16873"/>
    <w:rsid w:val="00C21C9A"/>
    <w:rsid w:val="00C2527C"/>
    <w:rsid w:val="00C35E8D"/>
    <w:rsid w:val="00C46109"/>
    <w:rsid w:val="00C535E3"/>
    <w:rsid w:val="00C5449F"/>
    <w:rsid w:val="00C61714"/>
    <w:rsid w:val="00C71FB3"/>
    <w:rsid w:val="00CB29E7"/>
    <w:rsid w:val="00CE58BE"/>
    <w:rsid w:val="00D01476"/>
    <w:rsid w:val="00D15EA3"/>
    <w:rsid w:val="00D44540"/>
    <w:rsid w:val="00D70486"/>
    <w:rsid w:val="00D910EB"/>
    <w:rsid w:val="00DC0DCD"/>
    <w:rsid w:val="00DC2253"/>
    <w:rsid w:val="00DC4486"/>
    <w:rsid w:val="00DC7E9A"/>
    <w:rsid w:val="00DE60E7"/>
    <w:rsid w:val="00E0707E"/>
    <w:rsid w:val="00E21C70"/>
    <w:rsid w:val="00E32EED"/>
    <w:rsid w:val="00E337B3"/>
    <w:rsid w:val="00E34BFD"/>
    <w:rsid w:val="00E443FF"/>
    <w:rsid w:val="00E44881"/>
    <w:rsid w:val="00E725C8"/>
    <w:rsid w:val="00E91E2B"/>
    <w:rsid w:val="00EF37BB"/>
    <w:rsid w:val="00EF541D"/>
    <w:rsid w:val="00F056CC"/>
    <w:rsid w:val="00F231D7"/>
    <w:rsid w:val="00F274D6"/>
    <w:rsid w:val="00FD25FE"/>
    <w:rsid w:val="00FE45F4"/>
    <w:rsid w:val="00FE4DCD"/>
    <w:rsid w:val="00FF1F32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9"/>
        <o:r id="V:Rule5" type="connector" idref="#_x0000_s1038"/>
        <o:r id="V:Rule6" type="connector" idref="#_x0000_s1029"/>
        <o:r id="V:Rule7" type="connector" idref="#_x0000_s1037"/>
        <o:r id="V:Rule8" type="connector" idref="#_x0000_s1042"/>
        <o:r id="V:Rule9" type="connector" idref="#_x0000_s1040"/>
        <o:r id="V:Rule10" type="connector" idref="#_x0000_s1041"/>
      </o:rules>
    </o:shapelayout>
  </w:shapeDefaults>
  <w:decimalSymbol w:val="."/>
  <w:listSeparator w:val=","/>
  <w14:docId w14:val="2E1BDC5B"/>
  <w15:docId w15:val="{35CEB4CB-B079-440A-8D02-B65B096F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2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A7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3573D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23573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14A3D-890F-4595-BB31-FABC2665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5312</TotalTime>
  <Pages>1</Pages>
  <Words>1416</Words>
  <Characters>8072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Galkin</dc:creator>
  <cp:keywords/>
  <dc:description/>
  <cp:lastModifiedBy>Дмитрий Галкин</cp:lastModifiedBy>
  <cp:revision>12</cp:revision>
  <dcterms:created xsi:type="dcterms:W3CDTF">2022-03-11T09:57:00Z</dcterms:created>
  <dcterms:modified xsi:type="dcterms:W3CDTF">2022-12-18T20:43:00Z</dcterms:modified>
</cp:coreProperties>
</file>