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BA88" w14:textId="723CD545" w:rsidR="00030887" w:rsidRDefault="00AA6F0C">
      <w:r>
        <w:t>Pilot-testing</w:t>
      </w:r>
    </w:p>
    <w:p w14:paraId="6CA81F02" w14:textId="4B52CF7D" w:rsidR="00AA6F0C" w:rsidRPr="00AA6F0C" w:rsidRDefault="00AA6F0C">
      <w:pPr>
        <w:rPr>
          <w:i/>
          <w:iCs/>
        </w:rPr>
      </w:pPr>
      <w:r w:rsidRPr="00AA6F0C">
        <w:rPr>
          <w:i/>
          <w:iCs/>
        </w:rPr>
        <w:t>Run 'pilot_run3.py'</w:t>
      </w:r>
    </w:p>
    <w:p w14:paraId="5D8DB088" w14:textId="26836612" w:rsidR="00AA6F0C" w:rsidRDefault="00AA6F0C">
      <w:r w:rsidRPr="00AA6F0C">
        <w:drawing>
          <wp:inline distT="0" distB="0" distL="0" distR="0" wp14:anchorId="19EF815B" wp14:editId="5ED90751">
            <wp:extent cx="2627923" cy="2272210"/>
            <wp:effectExtent l="0" t="0" r="1270" b="1270"/>
            <wp:docPr id="1977044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4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622" cy="22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2174" w14:textId="4D507E8C" w:rsidR="00AA6F0C" w:rsidRDefault="00AA6F0C" w:rsidP="00AA6F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Choose 'lab' for testing the flow of the experiment </w:t>
      </w:r>
    </w:p>
    <w:p w14:paraId="155B7E18" w14:textId="5C14CBD0" w:rsidR="00AA6F0C" w:rsidRDefault="00AA6F0C" w:rsidP="00AA6F0C">
      <w:pPr>
        <w:spacing w:after="0" w:line="240" w:lineRule="auto"/>
      </w:pPr>
      <w:r>
        <w:tab/>
        <w:t>('</w:t>
      </w:r>
      <w:proofErr w:type="spellStart"/>
      <w:r>
        <w:t>mri</w:t>
      </w:r>
      <w:proofErr w:type="spellEnd"/>
      <w:r>
        <w:t xml:space="preserve">': might not be correct yet - I might adjust buttons and make sure trigger is sent </w:t>
      </w:r>
      <w:r>
        <w:tab/>
        <w:t>correctly, need to double check)</w:t>
      </w:r>
    </w:p>
    <w:p w14:paraId="24D958A1" w14:textId="59F771BC" w:rsidR="00AA6F0C" w:rsidRDefault="000166A7" w:rsidP="00AA6F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Version: </w:t>
      </w:r>
      <w:r w:rsidR="00AA6F0C">
        <w:t>Choose TEST to see brief video clips for quick testing</w:t>
      </w:r>
      <w:r>
        <w:t xml:space="preserve">; </w:t>
      </w:r>
      <w:r w:rsidR="00AA6F0C">
        <w:t>Choose REAL to watch the actual film clips being used</w:t>
      </w:r>
    </w:p>
    <w:p w14:paraId="6342BDE7" w14:textId="1E784C77" w:rsidR="00564F5F" w:rsidRDefault="00564F5F" w:rsidP="00AA6F0C">
      <w:pPr>
        <w:pStyle w:val="ListParagraph"/>
        <w:numPr>
          <w:ilvl w:val="0"/>
          <w:numId w:val="1"/>
        </w:numPr>
        <w:spacing w:after="0" w:line="240" w:lineRule="auto"/>
      </w:pPr>
      <w:r>
        <w:t>Run 1 vs 2: movie 1 (One Small Step) or 2 (Soft Rain)</w:t>
      </w:r>
    </w:p>
    <w:p w14:paraId="2A9B99A1" w14:textId="77777777" w:rsidR="00AA6F0C" w:rsidRDefault="00AA6F0C" w:rsidP="00AA6F0C">
      <w:pPr>
        <w:spacing w:after="0" w:line="240" w:lineRule="auto"/>
      </w:pPr>
    </w:p>
    <w:p w14:paraId="1984B697" w14:textId="77777777" w:rsidR="00AA6F0C" w:rsidRDefault="00AA6F0C" w:rsidP="00AA6F0C">
      <w:pPr>
        <w:spacing w:after="0" w:line="240" w:lineRule="auto"/>
      </w:pPr>
    </w:p>
    <w:p w14:paraId="4C7CA789" w14:textId="24DBDEEE" w:rsidR="00AA6F0C" w:rsidRDefault="00AA6F0C">
      <w:r w:rsidRPr="00AA6F0C">
        <w:rPr>
          <w:b/>
          <w:bCs/>
        </w:rPr>
        <w:t>Response Note:</w:t>
      </w:r>
      <w:r>
        <w:t xml:space="preserve">  press &lt; Return &gt; to advance the instruction; press LEFT and RIGHT arrow keys to adjust rating on the scale and press &lt; Return &gt; to move onto the next ES question</w:t>
      </w:r>
    </w:p>
    <w:p w14:paraId="0F993A0B" w14:textId="77777777" w:rsidR="00AA6F0C" w:rsidRDefault="00AA6F0C"/>
    <w:p w14:paraId="356C60FA" w14:textId="1B55FAA1" w:rsidR="003B1B77" w:rsidRDefault="00AA6F0C">
      <w:r>
        <w:t xml:space="preserve">Planned: </w:t>
      </w:r>
      <w:r w:rsidR="003B1B77">
        <w:t>MRI - button mapping</w:t>
      </w:r>
    </w:p>
    <w:p w14:paraId="3871AADB" w14:textId="2E1F8E6C" w:rsidR="003B1B77" w:rsidRDefault="003B1B77">
      <w:r w:rsidRPr="003B1B77">
        <w:drawing>
          <wp:inline distT="0" distB="0" distL="0" distR="0" wp14:anchorId="0BA7A380" wp14:editId="73D037FD">
            <wp:extent cx="5943600" cy="1701165"/>
            <wp:effectExtent l="0" t="0" r="0" b="635"/>
            <wp:docPr id="113964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42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31A3" w14:textId="77777777" w:rsidR="00AA6F0C" w:rsidRDefault="00AA6F0C"/>
    <w:p w14:paraId="1B3E1BD8" w14:textId="77777777" w:rsidR="00AA6F0C" w:rsidRDefault="00AA6F0C"/>
    <w:p w14:paraId="0FE7BD26" w14:textId="7251B3A2" w:rsidR="00AA6F0C" w:rsidRDefault="00AA6F0C" w:rsidP="00AA6F0C">
      <w:r>
        <w:rPr>
          <w:b/>
          <w:bCs/>
        </w:rPr>
        <w:lastRenderedPageBreak/>
        <w:t xml:space="preserve">Outputs generated in the </w:t>
      </w:r>
      <w:r w:rsidR="00564F5F">
        <w:rPr>
          <w:b/>
          <w:bCs/>
        </w:rPr>
        <w:t>D</w:t>
      </w:r>
      <w:r>
        <w:rPr>
          <w:b/>
          <w:bCs/>
        </w:rPr>
        <w:t>ata folder:</w:t>
      </w:r>
      <w:r>
        <w:t xml:space="preserve">  </w:t>
      </w:r>
    </w:p>
    <w:p w14:paraId="7B082622" w14:textId="479A02E2" w:rsidR="00564F5F" w:rsidRDefault="00564F5F" w:rsidP="00AA6F0C">
      <w:r>
        <w:t>file 1</w:t>
      </w:r>
    </w:p>
    <w:p w14:paraId="1E50F95A" w14:textId="36E24F55" w:rsidR="00564F5F" w:rsidRDefault="00564F5F" w:rsidP="00AA6F0C">
      <w:r>
        <w:rPr>
          <w:noProof/>
        </w:rPr>
        <w:drawing>
          <wp:inline distT="0" distB="0" distL="0" distR="0" wp14:anchorId="230A49CC" wp14:editId="74ECBC65">
            <wp:extent cx="5943600" cy="678815"/>
            <wp:effectExtent l="0" t="0" r="0" b="0"/>
            <wp:docPr id="118335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2628" name="Picture 1183352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745" w14:textId="77777777" w:rsidR="00564F5F" w:rsidRDefault="00564F5F" w:rsidP="00AA6F0C"/>
    <w:p w14:paraId="07427E29" w14:textId="2568745F" w:rsidR="00564F5F" w:rsidRDefault="00564F5F" w:rsidP="00AA6F0C">
      <w:r>
        <w:t>file 2</w:t>
      </w:r>
    </w:p>
    <w:p w14:paraId="7D6A1394" w14:textId="44215D7B" w:rsidR="00564F5F" w:rsidRDefault="00564F5F" w:rsidP="00AA6F0C">
      <w:r w:rsidRPr="00564F5F">
        <w:drawing>
          <wp:inline distT="0" distB="0" distL="0" distR="0" wp14:anchorId="4F0C1951" wp14:editId="4820DD88">
            <wp:extent cx="5943600" cy="4684514"/>
            <wp:effectExtent l="0" t="0" r="0" b="1905"/>
            <wp:docPr id="525170264" name="Picture 1" descr="A table of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264" name="Picture 1" descr="A table of numbers and words&#10;&#10;Description automatically generated with medium confidence"/>
                    <pic:cNvPicPr/>
                  </pic:nvPicPr>
                  <pic:blipFill rotWithShape="1">
                    <a:blip r:embed="rId8"/>
                    <a:srcRect r="15469"/>
                    <a:stretch/>
                  </pic:blipFill>
                  <pic:spPr bwMode="auto">
                    <a:xfrm>
                      <a:off x="0" y="0"/>
                      <a:ext cx="5951327" cy="469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2215E"/>
    <w:multiLevelType w:val="hybridMultilevel"/>
    <w:tmpl w:val="93B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13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7"/>
    <w:rsid w:val="000166A7"/>
    <w:rsid w:val="00030887"/>
    <w:rsid w:val="00304187"/>
    <w:rsid w:val="003B1B77"/>
    <w:rsid w:val="00564F5F"/>
    <w:rsid w:val="00AA6F0C"/>
    <w:rsid w:val="00D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81F4"/>
  <w15:chartTrackingRefBased/>
  <w15:docId w15:val="{CC067DB8-2ACE-264F-890A-A0B465D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A. (Anqi)</dc:creator>
  <cp:keywords/>
  <dc:description/>
  <cp:lastModifiedBy>Lei, A. (Anqi)</cp:lastModifiedBy>
  <cp:revision>2</cp:revision>
  <dcterms:created xsi:type="dcterms:W3CDTF">2025-03-19T10:48:00Z</dcterms:created>
  <dcterms:modified xsi:type="dcterms:W3CDTF">2025-03-19T13:41:00Z</dcterms:modified>
</cp:coreProperties>
</file>