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94D" w:rsidRPr="003E7628" w:rsidRDefault="003E7628" w:rsidP="008E294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18"/>
          <w:szCs w:val="18"/>
        </w:rPr>
      </w:pPr>
      <w:r w:rsidRPr="003E7628">
        <w:rPr>
          <w:rFonts w:ascii="Arial" w:eastAsia="Times New Roman" w:hAnsi="Arial" w:cs="Arial"/>
          <w:color w:val="444444"/>
          <w:sz w:val="28"/>
          <w:szCs w:val="28"/>
        </w:rPr>
        <w:t>CSCI 2450 Assembler</w:t>
      </w:r>
      <w:r w:rsidR="008E294D" w:rsidRPr="003E7628">
        <w:rPr>
          <w:rFonts w:ascii="Arial" w:eastAsia="Times New Roman" w:hAnsi="Arial" w:cs="Arial"/>
          <w:color w:val="444444"/>
          <w:sz w:val="28"/>
          <w:szCs w:val="28"/>
        </w:rPr>
        <w:t xml:space="preserve"> Programming P</w:t>
      </w:r>
      <w:r w:rsidRPr="003E7628">
        <w:rPr>
          <w:rFonts w:ascii="Arial" w:eastAsia="Times New Roman" w:hAnsi="Arial" w:cs="Arial"/>
          <w:color w:val="444444"/>
          <w:sz w:val="28"/>
          <w:szCs w:val="28"/>
        </w:rPr>
        <w:t>r</w:t>
      </w:r>
      <w:r w:rsidR="008E294D" w:rsidRPr="003E7628">
        <w:rPr>
          <w:rFonts w:ascii="Arial" w:eastAsia="Times New Roman" w:hAnsi="Arial" w:cs="Arial"/>
          <w:color w:val="444444"/>
          <w:sz w:val="28"/>
          <w:szCs w:val="28"/>
        </w:rPr>
        <w:t>oject</w:t>
      </w:r>
      <w:r w:rsidR="0035286D" w:rsidRPr="003E7628">
        <w:rPr>
          <w:rFonts w:ascii="Arial" w:eastAsia="Times New Roman" w:hAnsi="Arial" w:cs="Arial"/>
          <w:color w:val="444444"/>
          <w:sz w:val="28"/>
          <w:szCs w:val="28"/>
        </w:rPr>
        <w:t xml:space="preserve"> I</w:t>
      </w:r>
    </w:p>
    <w:p w:rsidR="008E294D" w:rsidRPr="003E7628" w:rsidRDefault="008E294D" w:rsidP="008E294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18"/>
          <w:szCs w:val="18"/>
        </w:rPr>
      </w:pPr>
      <w:r w:rsidRPr="003E7628">
        <w:rPr>
          <w:rFonts w:ascii="Arial" w:eastAsia="Times New Roman" w:hAnsi="Arial" w:cs="Arial"/>
          <w:color w:val="444444"/>
          <w:sz w:val="28"/>
          <w:szCs w:val="28"/>
        </w:rPr>
        <w:t>File Encryption</w:t>
      </w:r>
    </w:p>
    <w:p w:rsidR="008E294D" w:rsidRPr="003E7628" w:rsidRDefault="008E294D" w:rsidP="008E294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18"/>
          <w:szCs w:val="18"/>
        </w:rPr>
      </w:pPr>
      <w:r w:rsidRPr="003E7628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p w:rsidR="008E294D" w:rsidRPr="00606B16" w:rsidRDefault="00CC2A26" w:rsidP="00606B16">
      <w:pPr>
        <w:tabs>
          <w:tab w:val="left" w:pos="6330"/>
        </w:tabs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Deadline: </w:t>
      </w:r>
      <w:r w:rsidR="00256884" w:rsidRPr="00606B16">
        <w:rPr>
          <w:rFonts w:ascii="Arial" w:eastAsia="Times New Roman" w:hAnsi="Arial" w:cs="Arial"/>
          <w:color w:val="444444"/>
          <w:sz w:val="18"/>
          <w:szCs w:val="18"/>
        </w:rPr>
        <w:t>April 9th, 2015</w:t>
      </w:r>
      <w:r w:rsidR="003E7628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by </w:t>
      </w:r>
      <w:r w:rsidR="00256884" w:rsidRPr="00606B16">
        <w:rPr>
          <w:rFonts w:ascii="Arial" w:eastAsia="Times New Roman" w:hAnsi="Arial" w:cs="Arial"/>
          <w:color w:val="444444"/>
          <w:sz w:val="18"/>
          <w:szCs w:val="18"/>
        </w:rPr>
        <w:t>6:00PM</w:t>
      </w:r>
      <w:r w:rsidR="00C056DC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[You may partner up in groups of two]</w:t>
      </w:r>
    </w:p>
    <w:p w:rsidR="008E294D" w:rsidRPr="00606B16" w:rsidRDefault="003E7628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Submit your .ASM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cod</w:t>
      </w:r>
      <w:r w:rsidR="0035286D" w:rsidRPr="00606B16">
        <w:rPr>
          <w:rFonts w:ascii="Arial" w:eastAsia="Times New Roman" w:hAnsi="Arial" w:cs="Arial"/>
          <w:color w:val="444444"/>
          <w:sz w:val="18"/>
          <w:szCs w:val="18"/>
        </w:rPr>
        <w:t>e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file + your .EXE program</w:t>
      </w:r>
      <w:r w:rsidR="0035286D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C056DC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by 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>emailing</w:t>
      </w:r>
      <w:r w:rsidR="00C056DC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me at azorani1@uno.edu 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>along with the hard cop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y in class. </w:t>
      </w:r>
      <w:r w:rsidR="00BF2EFB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Follow the submission rules outlined in the syllabus. 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>Submissions without the hard copy will not be graded.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b/>
          <w:color w:val="444444"/>
          <w:sz w:val="18"/>
          <w:szCs w:val="18"/>
        </w:rPr>
        <w:t>Assignment</w:t>
      </w:r>
    </w:p>
    <w:p w:rsidR="008E294D" w:rsidRPr="00606B16" w:rsidRDefault="003E7628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Write an ASM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program to encrypt</w:t>
      </w:r>
      <w:r w:rsidR="00606B16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a file using a key of 16 HEX bytes</w:t>
      </w:r>
      <w:r w:rsidR="00B82DFF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256884" w:rsidRPr="00606B16">
        <w:rPr>
          <w:rFonts w:ascii="Arial" w:eastAsia="Times New Roman" w:hAnsi="Arial" w:cs="Arial"/>
          <w:color w:val="444444"/>
          <w:sz w:val="18"/>
          <w:szCs w:val="18"/>
        </w:rPr>
        <w:t>in length generated randomly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>. Your program should ask the user to input the file name that contains the text to be encrypted</w:t>
      </w:r>
      <w:r w:rsidR="00256884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and </w:t>
      </w:r>
      <w:r w:rsidR="00256884" w:rsidRPr="00606B16">
        <w:rPr>
          <w:rFonts w:ascii="Arial" w:eastAsia="Times New Roman" w:hAnsi="Arial" w:cs="Arial"/>
          <w:color w:val="444444"/>
          <w:sz w:val="18"/>
          <w:szCs w:val="18"/>
        </w:rPr>
        <w:t>the output file where the cipher text will be stored.</w:t>
      </w:r>
      <w:r w:rsidR="00256884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T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>he</w:t>
      </w:r>
      <w:r w:rsidR="00256884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16-byte, i.e. 128-bit HEX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key (password) to encrypt the text</w:t>
      </w:r>
      <w:r w:rsidR="00256884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will then be automatically and randomly generated, </w:t>
      </w:r>
      <w:r w:rsidR="00606B16" w:rsidRPr="00606B16">
        <w:rPr>
          <w:rFonts w:ascii="Arial" w:eastAsia="Times New Roman" w:hAnsi="Arial" w:cs="Arial"/>
          <w:color w:val="444444"/>
          <w:sz w:val="18"/>
          <w:szCs w:val="18"/>
        </w:rPr>
        <w:t>displayed to the user on the screen</w:t>
      </w:r>
      <w:r w:rsidR="00606B16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and </w:t>
      </w:r>
      <w:r w:rsidR="00256884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stored in a variable so that the </w:t>
      </w:r>
      <w:r w:rsidR="00606B16" w:rsidRPr="00606B16">
        <w:rPr>
          <w:rFonts w:ascii="Arial" w:eastAsia="Times New Roman" w:hAnsi="Arial" w:cs="Arial"/>
          <w:color w:val="444444"/>
          <w:sz w:val="18"/>
          <w:szCs w:val="18"/>
        </w:rPr>
        <w:t>decryption can later take place</w:t>
      </w:r>
      <w:r w:rsidR="00256884" w:rsidRPr="00606B16">
        <w:rPr>
          <w:rFonts w:ascii="Arial" w:eastAsia="Times New Roman" w:hAnsi="Arial" w:cs="Arial"/>
          <w:color w:val="444444"/>
          <w:sz w:val="18"/>
          <w:szCs w:val="18"/>
        </w:rPr>
        <w:t>.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Remember that the XOR operator is commutative, meaning that the same key will reverse the text cipher and 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>retrieve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you the original text. Your program should be</w:t>
      </w:r>
      <w:r w:rsidR="00B82DFF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intuitive and must not crash!!!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After the program finishes </w:t>
      </w:r>
      <w:bookmarkStart w:id="0" w:name="_GoBack"/>
      <w:bookmarkEnd w:id="0"/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execution, ask the user 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>whether</w:t>
      </w:r>
      <w:r w:rsidR="008E294D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or not to run it again.</w:t>
      </w:r>
    </w:p>
    <w:p w:rsidR="000003F1" w:rsidRPr="00606B16" w:rsidRDefault="000003F1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YOU HAVE TO USE PROCEDURES TO IMPLEMENT THIS ASSIGNMENT. Divide your code into logical procedural units.</w:t>
      </w:r>
      <w:r w:rsidR="00B82DFF"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Also, do not submit assignment that do not compile!!! 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A sample run of my cipher program would be: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Please enter the name of the file you want to encode/decode &gt; </w:t>
      </w:r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</w:rPr>
        <w:t>myDocument.txt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Name of the output file &gt; </w:t>
      </w:r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</w:rPr>
        <w:t>myCipher.txt</w:t>
      </w:r>
    </w:p>
    <w:p w:rsidR="00BF2EFB" w:rsidRPr="00606B16" w:rsidRDefault="00256884" w:rsidP="00BF2EFB">
      <w:pPr>
        <w:pStyle w:val="HTMLPreformatted"/>
        <w:rPr>
          <w:color w:val="000000"/>
          <w:sz w:val="18"/>
          <w:szCs w:val="18"/>
        </w:rPr>
      </w:pPr>
      <w:r w:rsidRPr="00606B16">
        <w:rPr>
          <w:rFonts w:ascii="Arial" w:hAnsi="Arial" w:cs="Arial"/>
          <w:color w:val="444444"/>
          <w:sz w:val="18"/>
          <w:szCs w:val="18"/>
        </w:rPr>
        <w:t>Your random 128-bit key is</w:t>
      </w:r>
      <w:r w:rsidRPr="00606B16">
        <w:rPr>
          <w:rFonts w:ascii="Arial" w:hAnsi="Arial" w:cs="Arial"/>
          <w:color w:val="444444"/>
          <w:sz w:val="18"/>
          <w:szCs w:val="18"/>
        </w:rPr>
        <w:t xml:space="preserve"> &gt; </w:t>
      </w:r>
      <w:r w:rsidR="00BF2EFB" w:rsidRPr="00606B16">
        <w:rPr>
          <w:color w:val="000000"/>
          <w:sz w:val="18"/>
          <w:szCs w:val="18"/>
        </w:rPr>
        <w:t xml:space="preserve">81 f8 10 a0 66 56 b8 c6 f6 e1 a9 6c 4e 9c 67 57 </w:t>
      </w:r>
    </w:p>
    <w:p w:rsidR="00256884" w:rsidRPr="00606B16" w:rsidRDefault="00256884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proofErr w:type="gramStart"/>
      <w:r w:rsidRPr="00606B16">
        <w:rPr>
          <w:rFonts w:ascii="Arial" w:eastAsia="Times New Roman" w:hAnsi="Arial" w:cs="Arial"/>
          <w:color w:val="444444"/>
          <w:sz w:val="18"/>
          <w:szCs w:val="18"/>
        </w:rPr>
        <w:t>myDocument.txt</w:t>
      </w:r>
      <w:proofErr w:type="gramEnd"/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606B16">
        <w:rPr>
          <w:rFonts w:ascii="Arial" w:eastAsia="Times New Roman" w:hAnsi="Arial" w:cs="Arial"/>
          <w:color w:val="444444"/>
          <w:sz w:val="18"/>
          <w:szCs w:val="18"/>
        </w:rPr>
        <w:t>succesfully</w:t>
      </w:r>
      <w:proofErr w:type="spellEnd"/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606B16">
        <w:rPr>
          <w:rFonts w:ascii="Arial" w:eastAsia="Times New Roman" w:hAnsi="Arial" w:cs="Arial"/>
          <w:color w:val="444444"/>
          <w:sz w:val="18"/>
          <w:szCs w:val="18"/>
        </w:rPr>
        <w:t>XORed</w:t>
      </w:r>
      <w:proofErr w:type="spellEnd"/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with your key into myCipher.txt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Do you wish to run the program again? (</w:t>
      </w:r>
      <w:proofErr w:type="gramStart"/>
      <w:r w:rsidRPr="00606B16">
        <w:rPr>
          <w:rFonts w:ascii="Arial" w:eastAsia="Times New Roman" w:hAnsi="Arial" w:cs="Arial"/>
          <w:color w:val="444444"/>
          <w:sz w:val="18"/>
          <w:szCs w:val="18"/>
        </w:rPr>
        <w:t>y/n</w:t>
      </w:r>
      <w:proofErr w:type="gramEnd"/>
      <w:r w:rsidRPr="00606B16">
        <w:rPr>
          <w:rFonts w:ascii="Arial" w:eastAsia="Times New Roman" w:hAnsi="Arial" w:cs="Arial"/>
          <w:color w:val="444444"/>
          <w:sz w:val="18"/>
          <w:szCs w:val="18"/>
        </w:rPr>
        <w:t>) &gt; </w:t>
      </w:r>
      <w:proofErr w:type="gramStart"/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</w:rPr>
        <w:t>n</w:t>
      </w:r>
      <w:proofErr w:type="gramEnd"/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Exiting.......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XOR Operator has a very neat commutative property most routinely used in cryptology. Remember the XOR table given inputs A and B: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noProof/>
          <w:sz w:val="18"/>
          <w:szCs w:val="18"/>
        </w:rPr>
        <w:drawing>
          <wp:inline distT="0" distB="0" distL="0" distR="0" wp14:anchorId="3E064B70" wp14:editId="1288DBFC">
            <wp:extent cx="2447925" cy="2638425"/>
            <wp:effectExtent l="19050" t="0" r="9525" b="0"/>
            <wp:docPr id="1" name="Picture 7" descr="http://4.bp.blogspot.com/_Pu6uvWeeCLQ/TTmhsJyIYqI/AAAAAAAAACw/yXq8RXR7Qus/s1600/XOR+Gate+truth+table+04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_Pu6uvWeeCLQ/TTmhsJyIYqI/AAAAAAAAACw/yXq8RXR7Qus/s1600/XOR+Gate+truth+table+0411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Given a message </w:t>
      </w:r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  <w:u w:val="single"/>
        </w:rPr>
        <w:t>M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> and an encryption key </w:t>
      </w:r>
      <w:proofErr w:type="gramStart"/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  <w:u w:val="single"/>
        </w:rPr>
        <w:t>K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> ,</w:t>
      </w:r>
      <w:proofErr w:type="gramEnd"/>
      <w:r w:rsidRPr="00606B16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  <w:u w:val="single"/>
        </w:rPr>
        <w:t>M XOR K = C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> . </w:t>
      </w:r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  <w:u w:val="single"/>
        </w:rPr>
        <w:t>C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> is a ciphered message </w:t>
      </w:r>
      <w:proofErr w:type="gramStart"/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  <w:u w:val="single"/>
        </w:rPr>
        <w:t>M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> .</w:t>
      </w:r>
      <w:proofErr w:type="gramEnd"/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It also stands that </w:t>
      </w:r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  <w:u w:val="single"/>
        </w:rPr>
        <w:t xml:space="preserve">C XOR K = </w:t>
      </w:r>
      <w:proofErr w:type="gramStart"/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  <w:u w:val="single"/>
        </w:rPr>
        <w:t>M</w:t>
      </w:r>
      <w:r w:rsidRPr="00606B16">
        <w:rPr>
          <w:rFonts w:ascii="Arial" w:eastAsia="Times New Roman" w:hAnsi="Arial" w:cs="Arial"/>
          <w:color w:val="444444"/>
          <w:sz w:val="18"/>
          <w:szCs w:val="18"/>
        </w:rPr>
        <w:t> ,</w:t>
      </w:r>
      <w:proofErr w:type="gramEnd"/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therefore </w:t>
      </w:r>
      <w:r w:rsidRPr="00606B16">
        <w:rPr>
          <w:rFonts w:ascii="Arial" w:eastAsia="Times New Roman" w:hAnsi="Arial" w:cs="Arial"/>
          <w:b/>
          <w:bCs/>
          <w:color w:val="444444"/>
          <w:sz w:val="18"/>
          <w:szCs w:val="18"/>
          <w:u w:val="single"/>
        </w:rPr>
        <w:t>M XOR K = C XOR K.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Therefore, having a message M = "b" and key K = "t", the encrypted text C = </w:t>
      </w:r>
      <w:proofErr w:type="gramStart"/>
      <w:r w:rsidRPr="00606B16">
        <w:rPr>
          <w:rFonts w:ascii="Arial" w:eastAsia="Times New Roman" w:hAnsi="Arial" w:cs="Arial"/>
          <w:color w:val="444444"/>
          <w:sz w:val="18"/>
          <w:szCs w:val="18"/>
        </w:rPr>
        <w:t>" ►</w:t>
      </w:r>
      <w:proofErr w:type="gramEnd"/>
      <w:r w:rsidRPr="00606B16">
        <w:rPr>
          <w:rFonts w:ascii="Arial" w:eastAsia="Times New Roman" w:hAnsi="Arial" w:cs="Arial"/>
          <w:color w:val="444444"/>
          <w:sz w:val="18"/>
          <w:szCs w:val="18"/>
        </w:rPr>
        <w:t>". Why?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Looking at the ASCII table a HEX of "b" is 62h which in binary is</w:t>
      </w:r>
      <w:proofErr w:type="gramStart"/>
      <w:r w:rsidRPr="00606B16">
        <w:rPr>
          <w:rFonts w:ascii="Arial" w:eastAsia="Times New Roman" w:hAnsi="Arial" w:cs="Arial"/>
          <w:color w:val="444444"/>
          <w:sz w:val="18"/>
          <w:szCs w:val="18"/>
        </w:rPr>
        <w:t>  0</w:t>
      </w:r>
      <w:proofErr w:type="gramEnd"/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1 1 0 0 0 1 0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An ASCII hexadecimal value for "t" is 74 which translated to binary is</w:t>
      </w:r>
      <w:proofErr w:type="gramStart"/>
      <w:r w:rsidRPr="00606B16">
        <w:rPr>
          <w:rFonts w:ascii="Arial" w:eastAsia="Times New Roman" w:hAnsi="Arial" w:cs="Arial"/>
          <w:color w:val="444444"/>
          <w:sz w:val="18"/>
          <w:szCs w:val="18"/>
        </w:rPr>
        <w:t>  0</w:t>
      </w:r>
      <w:proofErr w:type="gramEnd"/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1 1 1 0 1 0 0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Thus, if we apply an XOR operator on the two binary value we get</w:t>
      </w:r>
      <w:proofErr w:type="gramStart"/>
      <w:r w:rsidRPr="00606B16">
        <w:rPr>
          <w:rFonts w:ascii="Arial" w:eastAsia="Times New Roman" w:hAnsi="Arial" w:cs="Arial"/>
          <w:color w:val="444444"/>
          <w:sz w:val="18"/>
          <w:szCs w:val="18"/>
        </w:rPr>
        <w:t>  0</w:t>
      </w:r>
      <w:proofErr w:type="gramEnd"/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0 0 1 0 1 1 0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In other words, a hexadecimal 16h, which according to the ASCII table is equivalent of </w:t>
      </w:r>
      <w:proofErr w:type="gramStart"/>
      <w:r w:rsidRPr="00606B16">
        <w:rPr>
          <w:rFonts w:ascii="Arial" w:eastAsia="Times New Roman" w:hAnsi="Arial" w:cs="Arial"/>
          <w:color w:val="444444"/>
          <w:sz w:val="18"/>
          <w:szCs w:val="18"/>
        </w:rPr>
        <w:t>► .</w:t>
      </w:r>
      <w:proofErr w:type="gramEnd"/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Think of the following example: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Given a string of text "Assembler is the best!" and a five letter secret key "world", an encryption should take place in the following manner: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tbl>
      <w:tblPr>
        <w:tblW w:w="0" w:type="auto"/>
        <w:tblInd w:w="-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409"/>
        <w:gridCol w:w="411"/>
        <w:gridCol w:w="413"/>
        <w:gridCol w:w="412"/>
        <w:gridCol w:w="412"/>
        <w:gridCol w:w="410"/>
        <w:gridCol w:w="403"/>
        <w:gridCol w:w="401"/>
        <w:gridCol w:w="408"/>
        <w:gridCol w:w="401"/>
        <w:gridCol w:w="410"/>
        <w:gridCol w:w="410"/>
        <w:gridCol w:w="401"/>
        <w:gridCol w:w="397"/>
        <w:gridCol w:w="401"/>
        <w:gridCol w:w="410"/>
        <w:gridCol w:w="404"/>
        <w:gridCol w:w="412"/>
        <w:gridCol w:w="412"/>
        <w:gridCol w:w="402"/>
        <w:gridCol w:w="410"/>
        <w:gridCol w:w="404"/>
      </w:tblGrid>
      <w:tr w:rsidR="008E294D" w:rsidRPr="00606B16" w:rsidTr="008E294D"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Txt: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A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E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B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E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R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I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T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E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B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E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!</w:t>
            </w:r>
          </w:p>
        </w:tc>
      </w:tr>
      <w:tr w:rsidR="008E294D" w:rsidRPr="00606B16" w:rsidTr="008E294D">
        <w:tc>
          <w:tcPr>
            <w:tcW w:w="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Key: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W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R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D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W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R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D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W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R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D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W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O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D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W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O</w:t>
            </w:r>
          </w:p>
        </w:tc>
      </w:tr>
      <w:tr w:rsidR="008E294D" w:rsidRPr="00606B16" w:rsidTr="008E294D">
        <w:tc>
          <w:tcPr>
            <w:tcW w:w="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ASCII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↔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☺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Batang" w:eastAsia="Batang" w:hAnsi="Batang" w:cs="Arial"/>
                <w:sz w:val="18"/>
                <w:szCs w:val="18"/>
                <w:lang w:eastAsia="ja-JP"/>
              </w:rPr>
              <w:t>○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Batang" w:eastAsia="Batang" w:hAnsi="Batang" w:cs="Arial"/>
                <w:sz w:val="18"/>
                <w:szCs w:val="18"/>
                <w:lang w:eastAsia="ja-JP"/>
              </w:rPr>
              <w:t>○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§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♥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↨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Batang" w:eastAsia="Batang" w:hAnsi="Batang" w:cs="Arial"/>
                <w:sz w:val="18"/>
                <w:szCs w:val="18"/>
                <w:lang w:eastAsia="ja-JP"/>
              </w:rPr>
              <w:t>▲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D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Batang" w:eastAsia="Batang" w:hAnsi="Batang" w:cs="Arial"/>
                <w:sz w:val="18"/>
                <w:szCs w:val="18"/>
                <w:lang w:eastAsia="ja-JP"/>
              </w:rPr>
              <w:t>▲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Batang" w:eastAsia="Batang" w:hAnsi="Batang" w:cs="Arial"/>
                <w:sz w:val="18"/>
                <w:szCs w:val="18"/>
                <w:lang w:eastAsia="ja-JP"/>
              </w:rPr>
              <w:t>∟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R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↑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Batang" w:eastAsia="Batang" w:hAnsi="Batang" w:cs="Arial"/>
                <w:sz w:val="18"/>
                <w:szCs w:val="18"/>
                <w:lang w:eastAsia="ja-JP"/>
              </w:rPr>
              <w:t>♀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↕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O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►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Batang" w:eastAsia="Batang" w:hAnsi="Batang" w:cs="Arial"/>
                <w:sz w:val="18"/>
                <w:szCs w:val="18"/>
                <w:lang w:eastAsia="ja-JP"/>
              </w:rPr>
              <w:t>○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↨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Batang" w:eastAsia="Batang" w:hAnsi="Batang" w:cs="Arial"/>
                <w:sz w:val="18"/>
                <w:szCs w:val="18"/>
                <w:lang w:eastAsia="ko-KR"/>
              </w:rPr>
              <w:t>♥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294D" w:rsidRPr="00606B16" w:rsidRDefault="008E294D" w:rsidP="008E29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6B16"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</w:tr>
    </w:tbl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p w:rsidR="008E294D" w:rsidRPr="00606B16" w:rsidRDefault="008E294D" w:rsidP="008E294D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ASCII represents your newly encrypted string. If you were to run the ASCII string through your XOR loop, </w:t>
      </w:r>
      <w:proofErr w:type="spellStart"/>
      <w:r w:rsidRPr="00606B16">
        <w:rPr>
          <w:rFonts w:ascii="Arial" w:eastAsia="Times New Roman" w:hAnsi="Arial" w:cs="Arial"/>
          <w:color w:val="444444"/>
          <w:sz w:val="18"/>
          <w:szCs w:val="18"/>
        </w:rPr>
        <w:t>XORing</w:t>
      </w:r>
      <w:proofErr w:type="spellEnd"/>
      <w:r w:rsidRPr="00606B16">
        <w:rPr>
          <w:rFonts w:ascii="Arial" w:eastAsia="Times New Roman" w:hAnsi="Arial" w:cs="Arial"/>
          <w:color w:val="444444"/>
          <w:sz w:val="18"/>
          <w:szCs w:val="18"/>
        </w:rPr>
        <w:t xml:space="preserve"> the string with your secret key, you would get your original text back.</w:t>
      </w:r>
    </w:p>
    <w:p w:rsidR="00606B16" w:rsidRPr="00606B16" w:rsidRDefault="00606B16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606B16" w:rsidRPr="00606B16" w:rsidSect="00675B05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4D"/>
    <w:rsid w:val="000003F1"/>
    <w:rsid w:val="00227FE4"/>
    <w:rsid w:val="00256884"/>
    <w:rsid w:val="002E2C42"/>
    <w:rsid w:val="0035286D"/>
    <w:rsid w:val="00390CE0"/>
    <w:rsid w:val="003E7628"/>
    <w:rsid w:val="00606B16"/>
    <w:rsid w:val="00675B05"/>
    <w:rsid w:val="00734F8F"/>
    <w:rsid w:val="008E294D"/>
    <w:rsid w:val="00AD7BC0"/>
    <w:rsid w:val="00B82DFF"/>
    <w:rsid w:val="00BF2EFB"/>
    <w:rsid w:val="00C056DC"/>
    <w:rsid w:val="00CC2A26"/>
    <w:rsid w:val="00D80F41"/>
    <w:rsid w:val="00D9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E5754-2EA1-4317-8E53-B642DD1F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294D"/>
  </w:style>
  <w:style w:type="character" w:styleId="Hyperlink">
    <w:name w:val="Hyperlink"/>
    <w:basedOn w:val="DefaultParagraphFont"/>
    <w:uiPriority w:val="99"/>
    <w:unhideWhenUsed/>
    <w:rsid w:val="008E29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1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829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4663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aleks</cp:lastModifiedBy>
  <cp:revision>2</cp:revision>
  <cp:lastPrinted>2015-03-10T18:14:00Z</cp:lastPrinted>
  <dcterms:created xsi:type="dcterms:W3CDTF">2015-03-10T18:16:00Z</dcterms:created>
  <dcterms:modified xsi:type="dcterms:W3CDTF">2015-03-10T18:16:00Z</dcterms:modified>
</cp:coreProperties>
</file>