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制造触动就是制造反差。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1976年7月28日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地震造成24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</w:t>
      </w:r>
      <w:r>
        <w:rPr>
          <w:rFonts w:ascii="宋体" w:hAnsi="宋体" w:eastAsia="宋体" w:cs="宋体"/>
          <w:sz w:val="24"/>
          <w:szCs w:val="24"/>
        </w:rPr>
        <w:t>人死亡，16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</w:t>
      </w:r>
      <w:r>
        <w:rPr>
          <w:rFonts w:ascii="宋体" w:hAnsi="宋体" w:eastAsia="宋体" w:cs="宋体"/>
          <w:sz w:val="24"/>
          <w:szCs w:val="24"/>
        </w:rPr>
        <w:t>人重伤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熟悉但遥远的历史故事和渺小但具体个体的悲剧之间的交融，12秒前后平实的幸福和巨大的悲痛之间的碰撞，产生了触动的力量。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换一个角度，为一个世俗的故事提供反差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莫奈，《持阳伞的女人》三幅。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那天，我发现自己珍爱的女人死了。我很惊诧。她的眼睛机械地注视着悲剧的时光；尸体的腐化开始了，她的脸开始变色：蓝色、黄色、灰色……很自然的，好像是希望我重现她最后一个形象：这即将永远离开我的形象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宏大叙事与细节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《霸王别姬》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抗日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段小楼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赤身挨棍子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拍砖头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审判</w:t>
            </w:r>
            <w:bookmarkStart w:id="2" w:name="_GoBack"/>
            <w:bookmarkEnd w:id="2"/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程蝶衣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老太监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唱戏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吸大烟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时代记忆与细节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《志明与春娇》《甜蜜蜜》</w:t>
      </w:r>
      <w:r>
        <w:rPr>
          <w:rFonts w:hint="eastAsia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背景不够宏大的时候，可以用漫长的时间填补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雅姆·蒂索</w:t>
      </w:r>
      <w:bookmarkEnd w:id="0"/>
      <w:r>
        <w:rPr>
          <w:rFonts w:hint="eastAsia"/>
          <w:lang w:val="en-US" w:eastAsia="zh-CN"/>
        </w:rPr>
        <w:t>和凯特琳·牛顿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1868年 精明的商业画家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1875年 遇见凯特琳，次年同居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1882年 凯特琳去世，棺材旁枯坐了四天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1885年 招魂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《魔术师》爱德华诺顿亲吻灵魂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1902年去世 在这20年间，这个精明的商人，时尚的画家，除了为圣经画插图，就是在描画他人生里最璀璨的七年。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时间不够漫长，可以拉长琐碎的细节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柏桦《</w:t>
      </w:r>
      <w:bookmarkStart w:id="1" w:name="OLE_LINK2"/>
      <w:r>
        <w:rPr>
          <w:rFonts w:hint="eastAsia"/>
          <w:lang w:val="en-US" w:eastAsia="zh-CN"/>
        </w:rPr>
        <w:t>唯有旧日子带给我们幸福</w:t>
      </w:r>
      <w:bookmarkEnd w:id="1"/>
      <w:r>
        <w:rPr>
          <w:rFonts w:hint="eastAsia"/>
          <w:lang w:val="en-US" w:eastAsia="zh-CN"/>
        </w:rPr>
        <w:t>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墙上的挂钟还是那个样子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低沉的声音从里面发出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不知受着怎样一种忧郁的折磨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时间变得空虚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像冬日的薄雾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我坐在黑色的椅子上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随便翻动厚厚的书籍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也许我什么都没有做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只暗自等候你的脚步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钟声仿佛在很远的地方响起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我的耳朵痛苦地倾听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想起去年你曾来过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我记得那一年夏天的傍晚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我们谈了许多话，走了许多路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哦，太遥远了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直到今天我才明白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这一切全是为了另一些季节的幽独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我想我们的消逝一定是一样的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比如头发与日历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比如夸夸其谈与年轻时的装束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这些美丽的事迹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如同</w:t>
      </w:r>
      <w:r>
        <w:rPr>
          <w:rFonts w:ascii="宋体" w:hAnsi="宋体" w:eastAsia="宋体" w:cs="宋体"/>
          <w:sz w:val="24"/>
          <w:szCs w:val="24"/>
        </w:rPr>
        <w:t xml:space="preserve">星星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不同，却缀满记忆的夜空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望着窗外渐浓的寒霜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冷风拍打着孤独的树干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我暗自思量这勇敢的身躯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究竟是谁使它坚如石头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一到春天就枝繁叶茂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不像你，也不像我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那些数不清的季节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它们都去哪里了？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我们的影子和夜晚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又将在哪里逢着？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一根头发飘下来，又轻轻拂走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如果你这时来访，我会对你说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记住吧，唯有旧日子带给我们幸福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2D24"/>
    <w:multiLevelType w:val="singleLevel"/>
    <w:tmpl w:val="566E2D24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66E2D4F"/>
    <w:multiLevelType w:val="singleLevel"/>
    <w:tmpl w:val="566E2D4F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7047B29"/>
    <w:multiLevelType w:val="singleLevel"/>
    <w:tmpl w:val="57047B29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62D0"/>
    <w:rsid w:val="026D6F1E"/>
    <w:rsid w:val="04050C53"/>
    <w:rsid w:val="0489399B"/>
    <w:rsid w:val="06483923"/>
    <w:rsid w:val="0681040E"/>
    <w:rsid w:val="0B1A5207"/>
    <w:rsid w:val="0BF81BF2"/>
    <w:rsid w:val="0CDC292B"/>
    <w:rsid w:val="0E03153A"/>
    <w:rsid w:val="0EC372A3"/>
    <w:rsid w:val="0FB81B21"/>
    <w:rsid w:val="10A846C9"/>
    <w:rsid w:val="12362C6B"/>
    <w:rsid w:val="13B26071"/>
    <w:rsid w:val="15665875"/>
    <w:rsid w:val="158C74B3"/>
    <w:rsid w:val="15B15F81"/>
    <w:rsid w:val="165E34CB"/>
    <w:rsid w:val="17984D9B"/>
    <w:rsid w:val="19745B9D"/>
    <w:rsid w:val="19787D28"/>
    <w:rsid w:val="199D0748"/>
    <w:rsid w:val="1A2A2059"/>
    <w:rsid w:val="1A4B1DED"/>
    <w:rsid w:val="1B2A6675"/>
    <w:rsid w:val="1BD90FFB"/>
    <w:rsid w:val="1C034E4A"/>
    <w:rsid w:val="1C683537"/>
    <w:rsid w:val="1D061EDC"/>
    <w:rsid w:val="1DC84997"/>
    <w:rsid w:val="1F702531"/>
    <w:rsid w:val="21EC33FA"/>
    <w:rsid w:val="23280690"/>
    <w:rsid w:val="26951D0B"/>
    <w:rsid w:val="27A72D80"/>
    <w:rsid w:val="28722A1B"/>
    <w:rsid w:val="28741DB3"/>
    <w:rsid w:val="2A84648A"/>
    <w:rsid w:val="2BAB75D8"/>
    <w:rsid w:val="2BD5306E"/>
    <w:rsid w:val="2DB379AF"/>
    <w:rsid w:val="2E5E5EE4"/>
    <w:rsid w:val="2E9B4A25"/>
    <w:rsid w:val="3222554A"/>
    <w:rsid w:val="32234A89"/>
    <w:rsid w:val="33D61DE0"/>
    <w:rsid w:val="34CB7414"/>
    <w:rsid w:val="351C44C7"/>
    <w:rsid w:val="35BF229E"/>
    <w:rsid w:val="35EA7246"/>
    <w:rsid w:val="378A7D81"/>
    <w:rsid w:val="38B4207F"/>
    <w:rsid w:val="3ACA6592"/>
    <w:rsid w:val="3ADB5EC1"/>
    <w:rsid w:val="3E473D5C"/>
    <w:rsid w:val="40131180"/>
    <w:rsid w:val="4039556F"/>
    <w:rsid w:val="40CA34BE"/>
    <w:rsid w:val="418874CC"/>
    <w:rsid w:val="426479FA"/>
    <w:rsid w:val="42E33422"/>
    <w:rsid w:val="4373606D"/>
    <w:rsid w:val="43F319EC"/>
    <w:rsid w:val="442A0086"/>
    <w:rsid w:val="4553477B"/>
    <w:rsid w:val="47317388"/>
    <w:rsid w:val="473D71CC"/>
    <w:rsid w:val="47F953F6"/>
    <w:rsid w:val="4A16603A"/>
    <w:rsid w:val="4A27665B"/>
    <w:rsid w:val="4A8B0F34"/>
    <w:rsid w:val="4C885EE3"/>
    <w:rsid w:val="4E380DB8"/>
    <w:rsid w:val="4F5E67B0"/>
    <w:rsid w:val="50337485"/>
    <w:rsid w:val="5072738B"/>
    <w:rsid w:val="51D84CB6"/>
    <w:rsid w:val="52995652"/>
    <w:rsid w:val="52C12FA6"/>
    <w:rsid w:val="54BA4FDB"/>
    <w:rsid w:val="557B3252"/>
    <w:rsid w:val="577D10F0"/>
    <w:rsid w:val="58047B34"/>
    <w:rsid w:val="590A56F4"/>
    <w:rsid w:val="5D89747D"/>
    <w:rsid w:val="62E92DF3"/>
    <w:rsid w:val="636B5E31"/>
    <w:rsid w:val="65223A2A"/>
    <w:rsid w:val="66FD1268"/>
    <w:rsid w:val="67823CA0"/>
    <w:rsid w:val="67A6326F"/>
    <w:rsid w:val="67A7093F"/>
    <w:rsid w:val="69596638"/>
    <w:rsid w:val="69BE09C4"/>
    <w:rsid w:val="6A8A6125"/>
    <w:rsid w:val="6AC65899"/>
    <w:rsid w:val="6B0F3CEA"/>
    <w:rsid w:val="6B63430E"/>
    <w:rsid w:val="6B7A5B9A"/>
    <w:rsid w:val="6C7550FC"/>
    <w:rsid w:val="6CE06770"/>
    <w:rsid w:val="70566038"/>
    <w:rsid w:val="71801808"/>
    <w:rsid w:val="71E34C92"/>
    <w:rsid w:val="734D7B00"/>
    <w:rsid w:val="73630D1D"/>
    <w:rsid w:val="754E01E2"/>
    <w:rsid w:val="773A070A"/>
    <w:rsid w:val="79256495"/>
    <w:rsid w:val="794458CD"/>
    <w:rsid w:val="799C6CF5"/>
    <w:rsid w:val="7BB70E2D"/>
    <w:rsid w:val="7BF33FC9"/>
    <w:rsid w:val="7C365D6A"/>
    <w:rsid w:val="7D07758A"/>
    <w:rsid w:val="7D3B01D0"/>
    <w:rsid w:val="7E5A54B5"/>
    <w:rsid w:val="7F6A6611"/>
    <w:rsid w:val="7FE70E8A"/>
    <w:rsid w:val="7FFC2B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 w:cs="Times New Roman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0"/>
        <w:numId w:val="3"/>
      </w:numPr>
      <w:spacing w:before="0" w:beforeAutospacing="0" w:after="0" w:afterAutospacing="0"/>
      <w:jc w:val="left"/>
      <w:outlineLvl w:val="4"/>
    </w:pPr>
    <w:rPr>
      <w:rFonts w:hint="eastAsia" w:ascii="宋体" w:hAnsi="宋体" w:eastAsia="宋体" w:cs="宋体"/>
      <w:b/>
      <w:kern w:val="0"/>
      <w:szCs w:val="21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表格"/>
    <w:basedOn w:val="1"/>
    <w:qFormat/>
    <w:uiPriority w:val="0"/>
    <w:pPr>
      <w:spacing w:line="360" w:lineRule="auto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Hasee</cp:lastModifiedBy>
  <dcterms:modified xsi:type="dcterms:W3CDTF">2016-06-14T08:27:44Z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