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4B74" w14:textId="753E77D8" w:rsidR="00CD79D2" w:rsidRPr="00CD79D2" w:rsidRDefault="00CD79D2" w:rsidP="00CD79D2">
      <w:pPr>
        <w:rPr>
          <w:b/>
          <w:bCs/>
          <w:sz w:val="28"/>
          <w:szCs w:val="28"/>
        </w:rPr>
      </w:pPr>
      <w:r w:rsidRPr="00CD79D2">
        <w:rPr>
          <w:b/>
          <w:bCs/>
          <w:sz w:val="28"/>
          <w:szCs w:val="28"/>
        </w:rPr>
        <w:t>HW to Chapter 4, 5 “One Hidden Layer” (combined for chapters 4 and 5)</w:t>
      </w:r>
      <w:r w:rsidRPr="00CD79D2">
        <w:rPr>
          <w:b/>
          <w:bCs/>
          <w:sz w:val="28"/>
          <w:szCs w:val="28"/>
        </w:rPr>
        <w:br/>
      </w:r>
      <w:proofErr w:type="gramStart"/>
      <w:r w:rsidRPr="00CD79D2">
        <w:rPr>
          <w:b/>
          <w:bCs/>
          <w:sz w:val="28"/>
          <w:szCs w:val="28"/>
        </w:rPr>
        <w:t>Non-programming</w:t>
      </w:r>
      <w:proofErr w:type="gramEnd"/>
      <w:r w:rsidRPr="00CD79D2">
        <w:rPr>
          <w:b/>
          <w:bCs/>
          <w:sz w:val="28"/>
          <w:szCs w:val="28"/>
        </w:rPr>
        <w:t xml:space="preserve"> Assignment</w:t>
      </w:r>
    </w:p>
    <w:p w14:paraId="6D2387DD" w14:textId="21E2B072" w:rsidR="00CD79D2" w:rsidRPr="00CD79D2" w:rsidRDefault="00CD79D2" w:rsidP="00CD79D2">
      <w:pPr>
        <w:rPr>
          <w:b/>
          <w:bCs/>
          <w:color w:val="0070C0"/>
        </w:rPr>
      </w:pPr>
      <w:r w:rsidRPr="00CD79D2">
        <w:rPr>
          <w:b/>
          <w:bCs/>
          <w:color w:val="0070C0"/>
        </w:rPr>
        <w:t>What is Hadamard matrix product?</w:t>
      </w:r>
    </w:p>
    <w:p w14:paraId="29D07900" w14:textId="4D33CD23" w:rsidR="00CD79D2" w:rsidRDefault="00CD79D2" w:rsidP="00CD79D2">
      <w:r w:rsidRPr="00CD79D2">
        <w:t>Hadamard product of two matrices is the by-component products of their elements</w:t>
      </w:r>
      <w:r>
        <w:rPr>
          <w:rFonts w:hint="eastAsia"/>
        </w:rPr>
        <w:t>,</w:t>
      </w:r>
    </w:p>
    <w:p w14:paraId="70E4D3C3" w14:textId="13697BD3" w:rsidR="00CD79D2" w:rsidRDefault="00CD79D2" w:rsidP="00CD79D2">
      <w:r w:rsidRPr="00CD79D2">
        <w:rPr>
          <w:noProof/>
        </w:rPr>
        <w:drawing>
          <wp:inline distT="0" distB="0" distL="0" distR="0" wp14:anchorId="50BFFA7F" wp14:editId="6C59D676">
            <wp:extent cx="4679950" cy="360496"/>
            <wp:effectExtent l="0" t="0" r="0" b="0"/>
            <wp:docPr id="120823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32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884" cy="3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2A9D" w14:textId="0400F87F" w:rsidR="00CD79D2" w:rsidRPr="00CD79D2" w:rsidRDefault="00CD79D2" w:rsidP="00CD79D2">
      <w:pPr>
        <w:rPr>
          <w:b/>
          <w:bCs/>
          <w:color w:val="0070C0"/>
        </w:rPr>
      </w:pPr>
      <w:r w:rsidRPr="00CD79D2">
        <w:rPr>
          <w:b/>
          <w:bCs/>
          <w:color w:val="0070C0"/>
        </w:rPr>
        <w:t xml:space="preserve">Describe matrix multiplication? </w:t>
      </w:r>
    </w:p>
    <w:p w14:paraId="47DA0F23" w14:textId="0888A286" w:rsidR="00CD79D2" w:rsidRDefault="00CD79D2" w:rsidP="00CD79D2">
      <w:r w:rsidRPr="00CD79D2">
        <w:t>Matrix (or dot) product of two matrices is the by-component products of their elements</w:t>
      </w:r>
      <w:r>
        <w:t>.</w:t>
      </w:r>
    </w:p>
    <w:p w14:paraId="4441ED91" w14:textId="0C392E19" w:rsidR="00CD79D2" w:rsidRDefault="006B5BE9" w:rsidP="00CD79D2">
      <w:r w:rsidRPr="006B5BE9">
        <w:rPr>
          <w:noProof/>
        </w:rPr>
        <w:drawing>
          <wp:inline distT="0" distB="0" distL="0" distR="0" wp14:anchorId="08AA2770" wp14:editId="6C58F677">
            <wp:extent cx="4184650" cy="499386"/>
            <wp:effectExtent l="0" t="0" r="0" b="0"/>
            <wp:docPr id="164751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13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87" cy="5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2A6D" w14:textId="77777777" w:rsidR="00530B9E" w:rsidRDefault="00CD79D2" w:rsidP="00CD79D2">
      <w:pPr>
        <w:rPr>
          <w:b/>
          <w:bCs/>
          <w:color w:val="0070C0"/>
        </w:rPr>
      </w:pPr>
      <w:r w:rsidRPr="00CD79D2">
        <w:rPr>
          <w:b/>
          <w:bCs/>
          <w:color w:val="0070C0"/>
        </w:rPr>
        <w:t>What is transpose matrix and vector?</w:t>
      </w:r>
    </w:p>
    <w:p w14:paraId="6268D5F8" w14:textId="5D75FE78" w:rsidR="00CD79D2" w:rsidRPr="00530B9E" w:rsidRDefault="006B5BE9" w:rsidP="00530B9E">
      <w:pPr>
        <w:pStyle w:val="ListParagraph"/>
        <w:numPr>
          <w:ilvl w:val="0"/>
          <w:numId w:val="4"/>
        </w:numPr>
        <w:rPr>
          <w:b/>
          <w:bCs/>
          <w:color w:val="0070C0"/>
        </w:rPr>
      </w:pPr>
      <w:r w:rsidRPr="006B5BE9">
        <w:t xml:space="preserve">A transpose of matrix A of size (N x M) is a Matrix AT of size M x N where </w:t>
      </w:r>
      <w:proofErr w:type="spellStart"/>
      <w:r w:rsidRPr="006B5BE9">
        <w:t>a</w:t>
      </w:r>
      <w:r w:rsidRPr="00530B9E">
        <w:rPr>
          <w:vertAlign w:val="superscript"/>
        </w:rPr>
        <w:t>T</w:t>
      </w:r>
      <w:r w:rsidRPr="00530B9E">
        <w:rPr>
          <w:vertAlign w:val="subscript"/>
        </w:rPr>
        <w:t>kj</w:t>
      </w:r>
      <w:proofErr w:type="spellEnd"/>
      <w:r w:rsidRPr="006B5BE9">
        <w:t xml:space="preserve"> = </w:t>
      </w:r>
      <w:proofErr w:type="spellStart"/>
      <w:r w:rsidRPr="006B5BE9">
        <w:t>a</w:t>
      </w:r>
      <w:r w:rsidRPr="00530B9E">
        <w:rPr>
          <w:vertAlign w:val="subscript"/>
        </w:rPr>
        <w:t>jk</w:t>
      </w:r>
      <w:proofErr w:type="spellEnd"/>
      <w:r>
        <w:t xml:space="preserve">. </w:t>
      </w:r>
    </w:p>
    <w:p w14:paraId="76EC1A57" w14:textId="44A4F31E" w:rsidR="006B5BE9" w:rsidRDefault="006B5BE9" w:rsidP="00530B9E">
      <w:pPr>
        <w:pStyle w:val="ListParagraph"/>
        <w:numPr>
          <w:ilvl w:val="0"/>
          <w:numId w:val="4"/>
        </w:numPr>
      </w:pPr>
      <w:r>
        <w:t>Vector of size N is a matrix of size N x 1 (column) or 1 x N (row)</w:t>
      </w:r>
    </w:p>
    <w:p w14:paraId="5ABB7BE2" w14:textId="2C39ECA6" w:rsidR="006B5BE9" w:rsidRDefault="006B5BE9" w:rsidP="00530B9E">
      <w:pPr>
        <w:pStyle w:val="ListParagraph"/>
        <w:numPr>
          <w:ilvl w:val="0"/>
          <w:numId w:val="5"/>
        </w:numPr>
      </w:pPr>
      <w:r>
        <w:t>Vector A</w:t>
      </w:r>
      <w:r w:rsidRPr="00530B9E">
        <w:rPr>
          <w:vertAlign w:val="superscript"/>
        </w:rPr>
        <w:t>T</w:t>
      </w:r>
      <w:r>
        <w:t xml:space="preserve"> (transpose) of a column-vector A is a row of components of vector A.</w:t>
      </w:r>
    </w:p>
    <w:p w14:paraId="2117B5B7" w14:textId="46CEE8B7" w:rsidR="006B5BE9" w:rsidRDefault="006B5BE9" w:rsidP="00530B9E">
      <w:pPr>
        <w:pStyle w:val="ListParagraph"/>
        <w:numPr>
          <w:ilvl w:val="0"/>
          <w:numId w:val="5"/>
        </w:numPr>
      </w:pPr>
      <w:r>
        <w:t>Vector C</w:t>
      </w:r>
      <w:r w:rsidRPr="00530B9E">
        <w:rPr>
          <w:vertAlign w:val="superscript"/>
        </w:rPr>
        <w:t>T</w:t>
      </w:r>
      <w:r>
        <w:t xml:space="preserve"> (transpose) of a row-vector C is a column-vector of the components of row-vector C.</w:t>
      </w:r>
    </w:p>
    <w:p w14:paraId="08199D62" w14:textId="3776C4CE" w:rsidR="00CD79D2" w:rsidRPr="00CD79D2" w:rsidRDefault="00CD79D2" w:rsidP="00CD79D2">
      <w:pPr>
        <w:rPr>
          <w:b/>
          <w:bCs/>
          <w:color w:val="0070C0"/>
        </w:rPr>
      </w:pPr>
      <w:r w:rsidRPr="00CD79D2">
        <w:rPr>
          <w:b/>
          <w:bCs/>
          <w:color w:val="0070C0"/>
        </w:rPr>
        <w:t xml:space="preserve">Describe loss (cost or error) function in neural </w:t>
      </w:r>
      <w:proofErr w:type="gramStart"/>
      <w:r w:rsidRPr="00CD79D2">
        <w:rPr>
          <w:b/>
          <w:bCs/>
          <w:color w:val="0070C0"/>
        </w:rPr>
        <w:t>network</w:t>
      </w:r>
      <w:proofErr w:type="gramEnd"/>
    </w:p>
    <w:p w14:paraId="0265158B" w14:textId="064421F5" w:rsidR="00CD79D2" w:rsidRDefault="006B5BE9" w:rsidP="00CD79D2">
      <w:r w:rsidRPr="006B5BE9">
        <w:t>The difference between the calculated and target (labeled) classification in logistic regression for a single pattern is known as a loss (error) function.</w:t>
      </w:r>
    </w:p>
    <w:p w14:paraId="59B76615" w14:textId="01ADC4D7" w:rsidR="00CD79D2" w:rsidRPr="00CD79D2" w:rsidRDefault="00CD79D2" w:rsidP="00CD79D2">
      <w:pPr>
        <w:rPr>
          <w:b/>
          <w:bCs/>
          <w:color w:val="0070C0"/>
        </w:rPr>
      </w:pPr>
      <w:r w:rsidRPr="00CD79D2">
        <w:rPr>
          <w:b/>
          <w:bCs/>
          <w:color w:val="0070C0"/>
        </w:rPr>
        <w:t>Describe the foundations of neural network supervised training.</w:t>
      </w:r>
    </w:p>
    <w:p w14:paraId="302290A2" w14:textId="46D28BD6" w:rsidR="00CD79D2" w:rsidRDefault="000740A2" w:rsidP="000740A2">
      <w:pPr>
        <w:pStyle w:val="ListParagraph"/>
        <w:numPr>
          <w:ilvl w:val="0"/>
          <w:numId w:val="2"/>
        </w:numPr>
      </w:pPr>
      <w:r w:rsidRPr="000740A2">
        <w:t>Typically, the Perceptron with one or more hidden layers is referred to as a neural network.</w:t>
      </w:r>
    </w:p>
    <w:p w14:paraId="3F1484FE" w14:textId="31C5C36A" w:rsidR="000740A2" w:rsidRDefault="000740A2" w:rsidP="000740A2">
      <w:pPr>
        <w:pStyle w:val="ListParagraph"/>
        <w:numPr>
          <w:ilvl w:val="0"/>
          <w:numId w:val="2"/>
        </w:numPr>
      </w:pPr>
      <w:r w:rsidRPr="000740A2">
        <w:t>An additional layer between the input X and the output layer helps improve classification capabilities of the Perceptron by providing nonlinearity in the regression separation.</w:t>
      </w:r>
    </w:p>
    <w:p w14:paraId="5181D657" w14:textId="1D592284" w:rsidR="000740A2" w:rsidRDefault="000740A2" w:rsidP="000740A2">
      <w:pPr>
        <w:pStyle w:val="ListParagraph"/>
        <w:numPr>
          <w:ilvl w:val="0"/>
          <w:numId w:val="2"/>
        </w:numPr>
      </w:pPr>
      <w:r w:rsidRPr="000740A2">
        <w:t>Supervised training requires a labeled dataset. This dataset is divided into two parts: a training set and a test set.</w:t>
      </w:r>
    </w:p>
    <w:p w14:paraId="3DF8BE65" w14:textId="512B6E39" w:rsidR="00344AE1" w:rsidRDefault="00344AE1" w:rsidP="000740A2">
      <w:pPr>
        <w:pStyle w:val="ListParagraph"/>
        <w:numPr>
          <w:ilvl w:val="0"/>
          <w:numId w:val="2"/>
        </w:numPr>
      </w:pPr>
      <w:r w:rsidRPr="00344AE1">
        <w:t>Assessing the performance of the trained model on unseen data to ensure it generalizes well beyond the training set.</w:t>
      </w:r>
    </w:p>
    <w:p w14:paraId="6BD41748" w14:textId="1FDB0384" w:rsidR="00CD79D2" w:rsidRPr="00344AE1" w:rsidRDefault="00CD79D2" w:rsidP="00CD79D2">
      <w:pPr>
        <w:rPr>
          <w:b/>
          <w:bCs/>
          <w:color w:val="0070C0"/>
        </w:rPr>
      </w:pPr>
      <w:r w:rsidRPr="00344AE1">
        <w:rPr>
          <w:b/>
          <w:bCs/>
          <w:color w:val="0070C0"/>
        </w:rPr>
        <w:t>Describe forward propagation and backpropagation.</w:t>
      </w:r>
    </w:p>
    <w:p w14:paraId="6B1C365F" w14:textId="77777777" w:rsidR="00344AE1" w:rsidRDefault="00344AE1" w:rsidP="00344AE1">
      <w:pPr>
        <w:pStyle w:val="ListParagraph"/>
        <w:numPr>
          <w:ilvl w:val="0"/>
          <w:numId w:val="3"/>
        </w:numPr>
      </w:pPr>
      <w:r>
        <w:t>Forward propagation is the method of computing calculated output based on the input vector x, current weights w, and bias b.</w:t>
      </w:r>
    </w:p>
    <w:p w14:paraId="368CCDDE" w14:textId="11F323D8" w:rsidR="00CD79D2" w:rsidRDefault="00344AE1" w:rsidP="00CD79D2">
      <w:pPr>
        <w:pStyle w:val="ListParagraph"/>
        <w:numPr>
          <w:ilvl w:val="0"/>
          <w:numId w:val="3"/>
        </w:numPr>
      </w:pPr>
      <w:r>
        <w:t>Backpropagation algorithms are a family of methods used to efficiently train artificial neural networks (ANNs) following a gradient-based optimization algorithm that exploits the chain rule.</w:t>
      </w:r>
    </w:p>
    <w:p w14:paraId="7BE17248" w14:textId="18C9F2D0" w:rsidR="00344AE1" w:rsidRDefault="00344AE1" w:rsidP="00344AE1">
      <w:pPr>
        <w:pStyle w:val="ListParagraph"/>
        <w:numPr>
          <w:ilvl w:val="0"/>
          <w:numId w:val="3"/>
        </w:numPr>
      </w:pPr>
      <w:r>
        <w:t xml:space="preserve">Learning Algorithm </w:t>
      </w:r>
      <w:r>
        <w:rPr>
          <w:rFonts w:hint="eastAsia"/>
        </w:rPr>
        <w:t>in</w:t>
      </w:r>
      <w:r>
        <w:t>cludes forward propagation, Loss Function, Backpropagation and Optimization.</w:t>
      </w:r>
    </w:p>
    <w:p w14:paraId="19AD522B" w14:textId="77777777" w:rsidR="00344AE1" w:rsidRDefault="00344AE1" w:rsidP="00344AE1">
      <w:pPr>
        <w:pStyle w:val="ListParagraph"/>
      </w:pPr>
    </w:p>
    <w:p w14:paraId="79CE962F" w14:textId="71244CE5" w:rsidR="00CD79D2" w:rsidRPr="00530B9E" w:rsidRDefault="00CD79D2" w:rsidP="00CD79D2">
      <w:pPr>
        <w:rPr>
          <w:b/>
          <w:bCs/>
          <w:sz w:val="28"/>
          <w:szCs w:val="28"/>
        </w:rPr>
      </w:pPr>
    </w:p>
    <w:sectPr w:rsidR="00CD79D2" w:rsidRPr="0053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B35"/>
    <w:multiLevelType w:val="hybridMultilevel"/>
    <w:tmpl w:val="E2F46E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72B68"/>
    <w:multiLevelType w:val="hybridMultilevel"/>
    <w:tmpl w:val="DEC02DF4"/>
    <w:lvl w:ilvl="0" w:tplc="A16C324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D1603"/>
    <w:multiLevelType w:val="hybridMultilevel"/>
    <w:tmpl w:val="16E0CF2E"/>
    <w:lvl w:ilvl="0" w:tplc="742049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25AD8"/>
    <w:multiLevelType w:val="hybridMultilevel"/>
    <w:tmpl w:val="E2F4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114"/>
    <w:multiLevelType w:val="hybridMultilevel"/>
    <w:tmpl w:val="BAD4F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700949">
    <w:abstractNumId w:val="1"/>
  </w:num>
  <w:num w:numId="2" w16cid:durableId="2065910711">
    <w:abstractNumId w:val="3"/>
  </w:num>
  <w:num w:numId="3" w16cid:durableId="2083063258">
    <w:abstractNumId w:val="0"/>
  </w:num>
  <w:num w:numId="4" w16cid:durableId="923489330">
    <w:abstractNumId w:val="2"/>
  </w:num>
  <w:num w:numId="5" w16cid:durableId="255287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D2"/>
    <w:rsid w:val="000740A2"/>
    <w:rsid w:val="00344AE1"/>
    <w:rsid w:val="00530B9E"/>
    <w:rsid w:val="006B5BE9"/>
    <w:rsid w:val="00CD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8436E"/>
  <w15:chartTrackingRefBased/>
  <w15:docId w15:val="{4C2165AA-9921-984F-AC28-9745C4BC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3</cp:revision>
  <dcterms:created xsi:type="dcterms:W3CDTF">2024-01-28T00:35:00Z</dcterms:created>
  <dcterms:modified xsi:type="dcterms:W3CDTF">2024-01-31T23:23:00Z</dcterms:modified>
</cp:coreProperties>
</file>