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FA5F" w14:textId="77777777" w:rsidR="00B86A7A" w:rsidRPr="00B92860" w:rsidRDefault="00000000">
      <w:pPr>
        <w:pStyle w:val="1"/>
        <w:rPr>
          <w:rFonts w:ascii="微軟正黑體" w:eastAsia="微軟正黑體" w:hAnsi="微軟正黑體"/>
        </w:rPr>
      </w:pPr>
      <w:bookmarkStart w:id="0" w:name="陳修平短影音保姆級教學大綱"/>
      <w:r w:rsidRPr="00B92860">
        <w:rPr>
          <w:rFonts w:ascii="微軟正黑體" w:eastAsia="微軟正黑體" w:hAnsi="微軟正黑體" w:hint="eastAsia"/>
        </w:rPr>
        <w:t>陳修平短影音保姆級教學大綱</w:t>
      </w:r>
    </w:p>
    <w:p w14:paraId="5476D83E" w14:textId="77777777" w:rsidR="00B86A7A" w:rsidRPr="00B92860" w:rsidRDefault="00000000">
      <w:pPr>
        <w:pStyle w:val="FirstParagraph"/>
        <w:rPr>
          <w:rFonts w:ascii="微軟正黑體" w:eastAsia="微軟正黑體" w:hAnsi="微軟正黑體"/>
        </w:rPr>
      </w:pPr>
      <w:r w:rsidRPr="00B92860">
        <w:rPr>
          <w:rFonts w:ascii="微軟正黑體" w:eastAsia="微軟正黑體" w:hAnsi="微軟正黑體" w:hint="eastAsia"/>
        </w:rPr>
        <w:t>本教學整理自陳修平老師的短影音拍攝實戰影片，共包含</w:t>
      </w:r>
      <w:r w:rsidRPr="00B92860">
        <w:rPr>
          <w:rFonts w:ascii="微軟正黑體" w:eastAsia="微軟正黑體" w:hAnsi="微軟正黑體"/>
        </w:rPr>
        <w:t xml:space="preserve"> </w:t>
      </w:r>
      <w:r w:rsidRPr="00B92860">
        <w:rPr>
          <w:rFonts w:ascii="微軟正黑體" w:eastAsia="微軟正黑體" w:hAnsi="微軟正黑體"/>
          <w:b/>
          <w:bCs/>
        </w:rPr>
        <w:t xml:space="preserve">19 </w:t>
      </w:r>
      <w:r w:rsidRPr="00B92860">
        <w:rPr>
          <w:rFonts w:ascii="微軟正黑體" w:eastAsia="微軟正黑體" w:hAnsi="微軟正黑體" w:hint="eastAsia"/>
          <w:b/>
          <w:bCs/>
        </w:rPr>
        <w:t>個核心拍攝與剪輯技巧</w:t>
      </w:r>
      <w:r w:rsidRPr="00B92860">
        <w:rPr>
          <w:rFonts w:ascii="微軟正黑體" w:eastAsia="微軟正黑體" w:hAnsi="微軟正黑體"/>
        </w:rPr>
        <w:t>。</w:t>
      </w:r>
    </w:p>
    <w:p w14:paraId="6E529DA2" w14:textId="77777777" w:rsidR="00B86A7A" w:rsidRPr="00B92860" w:rsidRDefault="00000000">
      <w:pPr>
        <w:rPr>
          <w:rFonts w:ascii="微軟正黑體" w:eastAsia="微軟正黑體" w:hAnsi="微軟正黑體"/>
        </w:rPr>
      </w:pPr>
      <w:r w:rsidRPr="00B92860">
        <w:rPr>
          <w:rFonts w:ascii="微軟正黑體" w:eastAsia="微軟正黑體" w:hAnsi="微軟正黑體"/>
        </w:rPr>
        <w:pict w14:anchorId="2EBDC675">
          <v:rect id="_x0000_i1025" style="width:0;height:1.5pt" o:hralign="center" o:hrstd="t" o:hr="t"/>
        </w:pict>
      </w:r>
    </w:p>
    <w:p w14:paraId="72764B41" w14:textId="77777777" w:rsidR="00B86A7A" w:rsidRPr="00B92860" w:rsidRDefault="00000000">
      <w:pPr>
        <w:pStyle w:val="2"/>
        <w:rPr>
          <w:rFonts w:ascii="微軟正黑體" w:eastAsia="微軟正黑體" w:hAnsi="微軟正黑體"/>
        </w:rPr>
      </w:pPr>
      <w:bookmarkStart w:id="1" w:name="個核心拍攝與後製技巧"/>
      <w:r w:rsidRPr="00B92860">
        <w:rPr>
          <w:rFonts w:ascii="Segoe UI Emoji" w:eastAsia="微軟正黑體" w:hAnsi="Segoe UI Emoji" w:cs="Segoe UI Emoji"/>
        </w:rPr>
        <w:t>📸</w:t>
      </w:r>
      <w:r w:rsidRPr="00B92860">
        <w:rPr>
          <w:rFonts w:ascii="微軟正黑體" w:eastAsia="微軟正黑體" w:hAnsi="微軟正黑體"/>
        </w:rPr>
        <w:t xml:space="preserve"> 19 </w:t>
      </w:r>
      <w:r w:rsidRPr="00B92860">
        <w:rPr>
          <w:rFonts w:ascii="微軟正黑體" w:eastAsia="微軟正黑體" w:hAnsi="微軟正黑體" w:hint="eastAsia"/>
        </w:rPr>
        <w:t>個核心拍攝與後製技巧</w:t>
      </w:r>
    </w:p>
    <w:p w14:paraId="3F32031C" w14:textId="77777777" w:rsidR="00B86A7A" w:rsidRPr="00B92860" w:rsidRDefault="00000000">
      <w:pPr>
        <w:pStyle w:val="3"/>
        <w:rPr>
          <w:rFonts w:ascii="微軟正黑體" w:eastAsia="微軟正黑體" w:hAnsi="微軟正黑體"/>
        </w:rPr>
      </w:pPr>
      <w:bookmarkStart w:id="2" w:name="一-設備與相機參數設定"/>
      <w:r w:rsidRPr="00B92860">
        <w:rPr>
          <w:rFonts w:ascii="微軟正黑體" w:eastAsia="微軟正黑體" w:hAnsi="微軟正黑體" w:hint="eastAsia"/>
        </w:rPr>
        <w:t>一、</w:t>
      </w:r>
      <w:r w:rsidRPr="00B92860">
        <w:rPr>
          <w:rFonts w:ascii="微軟正黑體" w:eastAsia="微軟正黑體" w:hAnsi="微軟正黑體"/>
        </w:rPr>
        <w:t xml:space="preserve"> </w:t>
      </w:r>
      <w:r w:rsidRPr="00B92860">
        <w:rPr>
          <w:rFonts w:ascii="微軟正黑體" w:eastAsia="微軟正黑體" w:hAnsi="微軟正黑體" w:hint="eastAsia"/>
        </w:rPr>
        <w:t>設備與相機參數設定</w:t>
      </w:r>
    </w:p>
    <w:p w14:paraId="7CAE24CE" w14:textId="77777777" w:rsidR="00B86A7A" w:rsidRPr="00B92860" w:rsidRDefault="00000000">
      <w:pPr>
        <w:pStyle w:val="Compact"/>
        <w:numPr>
          <w:ilvl w:val="0"/>
          <w:numId w:val="2"/>
        </w:numPr>
        <w:rPr>
          <w:rFonts w:ascii="微軟正黑體" w:eastAsia="微軟正黑體" w:hAnsi="微軟正黑體"/>
        </w:rPr>
      </w:pPr>
      <w:r w:rsidRPr="00B92860">
        <w:rPr>
          <w:rFonts w:ascii="微軟正黑體" w:eastAsia="微軟正黑體" w:hAnsi="微軟正黑體" w:hint="eastAsia"/>
          <w:b/>
          <w:bCs/>
        </w:rPr>
        <w:t>調亮螢幕</w:t>
      </w:r>
      <w:r w:rsidRPr="00B92860">
        <w:rPr>
          <w:rFonts w:ascii="微軟正黑體" w:eastAsia="微軟正黑體" w:hAnsi="微軟正黑體" w:hint="eastAsia"/>
        </w:rPr>
        <w:t>：拍攝前如發現觀景螢幕偏暗，請先手動將螢幕亮度調亮，以利準確檢視畫面細節。</w:t>
      </w:r>
    </w:p>
    <w:p w14:paraId="3FC6F8A9" w14:textId="77777777" w:rsidR="00B86A7A" w:rsidRPr="00B92860" w:rsidRDefault="00000000">
      <w:pPr>
        <w:pStyle w:val="Compact"/>
        <w:numPr>
          <w:ilvl w:val="0"/>
          <w:numId w:val="2"/>
        </w:numPr>
        <w:rPr>
          <w:rFonts w:ascii="微軟正黑體" w:eastAsia="微軟正黑體" w:hAnsi="微軟正黑體"/>
        </w:rPr>
      </w:pPr>
      <w:r w:rsidRPr="00B92860">
        <w:rPr>
          <w:rFonts w:ascii="微軟正黑體" w:eastAsia="微軟正黑體" w:hAnsi="微軟正黑體" w:hint="eastAsia"/>
          <w:b/>
          <w:bCs/>
        </w:rPr>
        <w:t>改設</w:t>
      </w:r>
      <w:r w:rsidRPr="00B92860">
        <w:rPr>
          <w:rFonts w:ascii="微軟正黑體" w:eastAsia="微軟正黑體" w:hAnsi="微軟正黑體"/>
          <w:b/>
          <w:bCs/>
        </w:rPr>
        <w:t xml:space="preserve"> 60 </w:t>
      </w:r>
      <w:r w:rsidRPr="00B92860">
        <w:rPr>
          <w:rFonts w:ascii="微軟正黑體" w:eastAsia="微軟正黑體" w:hAnsi="微軟正黑體" w:hint="eastAsia"/>
          <w:b/>
          <w:bCs/>
        </w:rPr>
        <w:t>幀</w:t>
      </w:r>
      <w:r w:rsidRPr="00B92860">
        <w:rPr>
          <w:rFonts w:ascii="微軟正黑體" w:eastAsia="微軟正黑體" w:hAnsi="微軟正黑體" w:hint="eastAsia"/>
        </w:rPr>
        <w:t>：將左上角的參數設定（如</w:t>
      </w:r>
      <w:r w:rsidRPr="00B92860">
        <w:rPr>
          <w:rFonts w:ascii="微軟正黑體" w:eastAsia="微軟正黑體" w:hAnsi="微軟正黑體"/>
        </w:rPr>
        <w:t xml:space="preserve"> HD 30 </w:t>
      </w:r>
      <w:r w:rsidRPr="00B92860">
        <w:rPr>
          <w:rFonts w:ascii="微軟正黑體" w:eastAsia="微軟正黑體" w:hAnsi="微軟正黑體" w:hint="eastAsia"/>
        </w:rPr>
        <w:t>幀）全部改為</w:t>
      </w:r>
      <w:r w:rsidRPr="00B92860">
        <w:rPr>
          <w:rFonts w:ascii="微軟正黑體" w:eastAsia="微軟正黑體" w:hAnsi="微軟正黑體"/>
        </w:rPr>
        <w:t xml:space="preserve"> </w:t>
      </w:r>
      <w:r w:rsidRPr="00B92860">
        <w:rPr>
          <w:rFonts w:ascii="微軟正黑體" w:eastAsia="微軟正黑體" w:hAnsi="微軟正黑體"/>
          <w:b/>
          <w:bCs/>
        </w:rPr>
        <w:t xml:space="preserve">60 </w:t>
      </w:r>
      <w:r w:rsidRPr="00B92860">
        <w:rPr>
          <w:rFonts w:ascii="微軟正黑體" w:eastAsia="微軟正黑體" w:hAnsi="微軟正黑體" w:hint="eastAsia"/>
          <w:b/>
          <w:bCs/>
        </w:rPr>
        <w:t>幀（60</w:t>
      </w:r>
      <w:r w:rsidRPr="00B92860">
        <w:rPr>
          <w:rFonts w:ascii="微軟正黑體" w:eastAsia="微軟正黑體" w:hAnsi="微軟正黑體"/>
          <w:b/>
          <w:bCs/>
        </w:rPr>
        <w:t xml:space="preserve"> </w:t>
      </w:r>
      <w:r w:rsidRPr="00B92860">
        <w:rPr>
          <w:rFonts w:ascii="微軟正黑體" w:eastAsia="微軟正黑體" w:hAnsi="微軟正黑體" w:hint="eastAsia"/>
          <w:b/>
          <w:bCs/>
        </w:rPr>
        <w:t>fps）</w:t>
      </w:r>
      <w:r w:rsidRPr="00B92860">
        <w:rPr>
          <w:rFonts w:ascii="微軟正黑體" w:eastAsia="微軟正黑體" w:hAnsi="微軟正黑體" w:hint="eastAsia"/>
        </w:rPr>
        <w:t>，拍出來的畫面更順暢、沒有延遲感。</w:t>
      </w:r>
    </w:p>
    <w:p w14:paraId="4F3E2EC1" w14:textId="77777777" w:rsidR="00B86A7A" w:rsidRPr="00B92860" w:rsidRDefault="00000000">
      <w:pPr>
        <w:pStyle w:val="Compact"/>
        <w:numPr>
          <w:ilvl w:val="0"/>
          <w:numId w:val="2"/>
        </w:numPr>
        <w:rPr>
          <w:rFonts w:ascii="微軟正黑體" w:eastAsia="微軟正黑體" w:hAnsi="微軟正黑體"/>
        </w:rPr>
      </w:pPr>
      <w:r w:rsidRPr="00B92860">
        <w:rPr>
          <w:rFonts w:ascii="微軟正黑體" w:eastAsia="微軟正黑體" w:hAnsi="微軟正黑體" w:hint="eastAsia"/>
          <w:b/>
          <w:bCs/>
        </w:rPr>
        <w:t>自拍用前鏡頭</w:t>
      </w:r>
      <w:r w:rsidRPr="00B92860">
        <w:rPr>
          <w:rFonts w:ascii="微軟正黑體" w:eastAsia="微軟正黑體" w:hAnsi="微軟正黑體" w:hint="eastAsia"/>
        </w:rPr>
        <w:t>：自己拍自己時可直接用前鏡頭，雖然畫質稍遜，但只要陽光等光線充足，畫面效果就不受影響。</w:t>
      </w:r>
    </w:p>
    <w:p w14:paraId="1F948745" w14:textId="77777777" w:rsidR="00B86A7A" w:rsidRPr="00B92860" w:rsidRDefault="00000000">
      <w:pPr>
        <w:pStyle w:val="Compact"/>
        <w:numPr>
          <w:ilvl w:val="0"/>
          <w:numId w:val="2"/>
        </w:numPr>
        <w:rPr>
          <w:rFonts w:ascii="微軟正黑體" w:eastAsia="微軟正黑體" w:hAnsi="微軟正黑體"/>
        </w:rPr>
      </w:pPr>
      <w:r w:rsidRPr="00B92860">
        <w:rPr>
          <w:rFonts w:ascii="微軟正黑體" w:eastAsia="微軟正黑體" w:hAnsi="微軟正黑體" w:hint="eastAsia"/>
          <w:b/>
          <w:bCs/>
        </w:rPr>
        <w:t>拍人固定</w:t>
      </w:r>
      <w:r w:rsidRPr="00B92860">
        <w:rPr>
          <w:rFonts w:ascii="微軟正黑體" w:eastAsia="微軟正黑體" w:hAnsi="微軟正黑體"/>
          <w:b/>
          <w:bCs/>
        </w:rPr>
        <w:t xml:space="preserve"> 1x </w:t>
      </w:r>
      <w:r w:rsidRPr="00B92860">
        <w:rPr>
          <w:rFonts w:ascii="微軟正黑體" w:eastAsia="微軟正黑體" w:hAnsi="微軟正黑體" w:hint="eastAsia"/>
          <w:b/>
          <w:bCs/>
        </w:rPr>
        <w:t>焦距</w:t>
      </w:r>
      <w:r w:rsidRPr="00B92860">
        <w:rPr>
          <w:rFonts w:ascii="微軟正黑體" w:eastAsia="微軟正黑體" w:hAnsi="微軟正黑體" w:hint="eastAsia"/>
        </w:rPr>
        <w:t>：拍攝他人時，焦距務必固定在</w:t>
      </w:r>
      <w:r w:rsidRPr="00B92860">
        <w:rPr>
          <w:rFonts w:ascii="微軟正黑體" w:eastAsia="微軟正黑體" w:hAnsi="微軟正黑體"/>
        </w:rPr>
        <w:t xml:space="preserve"> </w:t>
      </w:r>
      <w:r w:rsidRPr="00B92860">
        <w:rPr>
          <w:rFonts w:ascii="微軟正黑體" w:eastAsia="微軟正黑體" w:hAnsi="微軟正黑體"/>
          <w:b/>
          <w:bCs/>
        </w:rPr>
        <w:t xml:space="preserve">1 </w:t>
      </w:r>
      <w:r w:rsidRPr="00B92860">
        <w:rPr>
          <w:rFonts w:ascii="微軟正黑體" w:eastAsia="微軟正黑體" w:hAnsi="微軟正黑體" w:hint="eastAsia"/>
          <w:b/>
          <w:bCs/>
        </w:rPr>
        <w:t>倍（1x）</w:t>
      </w:r>
      <w:r w:rsidRPr="00B92860">
        <w:rPr>
          <w:rFonts w:ascii="微軟正黑體" w:eastAsia="微軟正黑體" w:hAnsi="微軟正黑體" w:hint="eastAsia"/>
        </w:rPr>
        <w:t>，此時畫面比例與光學效果最好看。</w:t>
      </w:r>
    </w:p>
    <w:p w14:paraId="20161DC9" w14:textId="77777777" w:rsidR="00B86A7A" w:rsidRPr="00B92860" w:rsidRDefault="00000000">
      <w:pPr>
        <w:pStyle w:val="3"/>
        <w:rPr>
          <w:rFonts w:ascii="微軟正黑體" w:eastAsia="微軟正黑體" w:hAnsi="微軟正黑體"/>
        </w:rPr>
      </w:pPr>
      <w:bookmarkStart w:id="3" w:name="二-運鏡與鏡頭移動"/>
      <w:bookmarkEnd w:id="2"/>
      <w:r w:rsidRPr="00B92860">
        <w:rPr>
          <w:rFonts w:ascii="微軟正黑體" w:eastAsia="微軟正黑體" w:hAnsi="微軟正黑體" w:hint="eastAsia"/>
        </w:rPr>
        <w:t>二、</w:t>
      </w:r>
      <w:r w:rsidRPr="00B92860">
        <w:rPr>
          <w:rFonts w:ascii="微軟正黑體" w:eastAsia="微軟正黑體" w:hAnsi="微軟正黑體"/>
        </w:rPr>
        <w:t xml:space="preserve"> </w:t>
      </w:r>
      <w:r w:rsidRPr="00B92860">
        <w:rPr>
          <w:rFonts w:ascii="微軟正黑體" w:eastAsia="微軟正黑體" w:hAnsi="微軟正黑體" w:hint="eastAsia"/>
        </w:rPr>
        <w:t>運鏡與鏡頭移動</w:t>
      </w:r>
    </w:p>
    <w:p w14:paraId="0B8178F2" w14:textId="77777777" w:rsidR="00B86A7A" w:rsidRPr="00B92860" w:rsidRDefault="00000000">
      <w:pPr>
        <w:pStyle w:val="Compact"/>
        <w:numPr>
          <w:ilvl w:val="0"/>
          <w:numId w:val="3"/>
        </w:numPr>
        <w:rPr>
          <w:rFonts w:ascii="微軟正黑體" w:eastAsia="微軟正黑體" w:hAnsi="微軟正黑體"/>
        </w:rPr>
      </w:pPr>
      <w:r w:rsidRPr="00B92860">
        <w:rPr>
          <w:rFonts w:ascii="微軟正黑體" w:eastAsia="微軟正黑體" w:hAnsi="微軟正黑體" w:hint="eastAsia"/>
          <w:b/>
          <w:bCs/>
        </w:rPr>
        <w:t>拍攝者自行移動</w:t>
      </w:r>
      <w:r w:rsidRPr="00B92860">
        <w:rPr>
          <w:rFonts w:ascii="微軟正黑體" w:eastAsia="微軟正黑體" w:hAnsi="微軟正黑體" w:hint="eastAsia"/>
        </w:rPr>
        <w:t>：需要移動畫面時，請</w:t>
      </w:r>
      <w:r w:rsidRPr="00B92860">
        <w:rPr>
          <w:rFonts w:ascii="微軟正黑體" w:eastAsia="微軟正黑體" w:hAnsi="微軟正黑體" w:hint="eastAsia"/>
          <w:b/>
          <w:bCs/>
        </w:rPr>
        <w:t>拍攝者自己移動</w:t>
      </w:r>
      <w:r w:rsidRPr="00B92860">
        <w:rPr>
          <w:rFonts w:ascii="微軟正黑體" w:eastAsia="微軟正黑體" w:hAnsi="微軟正黑體" w:hint="eastAsia"/>
        </w:rPr>
        <w:t>，不要叫主角（被攝者）移動。</w:t>
      </w:r>
    </w:p>
    <w:p w14:paraId="010995FD" w14:textId="77777777" w:rsidR="00B86A7A" w:rsidRPr="00B92860" w:rsidRDefault="00000000">
      <w:pPr>
        <w:pStyle w:val="Compact"/>
        <w:numPr>
          <w:ilvl w:val="0"/>
          <w:numId w:val="3"/>
        </w:numPr>
        <w:rPr>
          <w:rFonts w:ascii="微軟正黑體" w:eastAsia="微軟正黑體" w:hAnsi="微軟正黑體"/>
        </w:rPr>
      </w:pPr>
      <w:r w:rsidRPr="00B92860">
        <w:rPr>
          <w:rFonts w:ascii="微軟正黑體" w:eastAsia="微軟正黑體" w:hAnsi="微軟正黑體" w:hint="eastAsia"/>
          <w:b/>
          <w:bCs/>
        </w:rPr>
        <w:t>景物直接靠過去</w:t>
      </w:r>
      <w:r w:rsidRPr="00B92860">
        <w:rPr>
          <w:rFonts w:ascii="微軟正黑體" w:eastAsia="微軟正黑體" w:hAnsi="微軟正黑體" w:hint="eastAsia"/>
        </w:rPr>
        <w:t>：拍風景或樹木時，直接往前走靠過去拍，</w:t>
      </w:r>
      <w:r w:rsidRPr="00B92860">
        <w:rPr>
          <w:rFonts w:ascii="微軟正黑體" w:eastAsia="微軟正黑體" w:hAnsi="微軟正黑體" w:hint="eastAsia"/>
          <w:b/>
          <w:bCs/>
        </w:rPr>
        <w:t>不要用雙指在螢幕上拉近拉遠</w:t>
      </w:r>
      <w:r w:rsidRPr="00B92860">
        <w:rPr>
          <w:rFonts w:ascii="微軟正黑體" w:eastAsia="微軟正黑體" w:hAnsi="微軟正黑體" w:hint="eastAsia"/>
        </w:rPr>
        <w:t>變焦。</w:t>
      </w:r>
    </w:p>
    <w:p w14:paraId="67CBB59E" w14:textId="77777777" w:rsidR="00B86A7A" w:rsidRPr="00B92860" w:rsidRDefault="00000000">
      <w:pPr>
        <w:pStyle w:val="Compact"/>
        <w:numPr>
          <w:ilvl w:val="0"/>
          <w:numId w:val="3"/>
        </w:numPr>
        <w:rPr>
          <w:rFonts w:ascii="微軟正黑體" w:eastAsia="微軟正黑體" w:hAnsi="微軟正黑體"/>
        </w:rPr>
      </w:pPr>
      <w:r w:rsidRPr="00B92860">
        <w:rPr>
          <w:rFonts w:ascii="微軟正黑體" w:eastAsia="微軟正黑體" w:hAnsi="微軟正黑體" w:hint="eastAsia"/>
          <w:b/>
          <w:bCs/>
        </w:rPr>
        <w:t>廣角（0.5x）保持水平</w:t>
      </w:r>
      <w:r w:rsidRPr="00B92860">
        <w:rPr>
          <w:rFonts w:ascii="微軟正黑體" w:eastAsia="微軟正黑體" w:hAnsi="微軟正黑體" w:hint="eastAsia"/>
        </w:rPr>
        <w:t>：使用</w:t>
      </w:r>
      <w:r w:rsidRPr="00B92860">
        <w:rPr>
          <w:rFonts w:ascii="微軟正黑體" w:eastAsia="微軟正黑體" w:hAnsi="微軟正黑體"/>
        </w:rPr>
        <w:t xml:space="preserve"> 0.5 </w:t>
      </w:r>
      <w:r w:rsidRPr="00B92860">
        <w:rPr>
          <w:rFonts w:ascii="微軟正黑體" w:eastAsia="微軟正黑體" w:hAnsi="微軟正黑體" w:hint="eastAsia"/>
        </w:rPr>
        <w:t>倍超廣角拍攝時必須</w:t>
      </w:r>
      <w:r w:rsidRPr="00B92860">
        <w:rPr>
          <w:rFonts w:ascii="微軟正黑體" w:eastAsia="微軟正黑體" w:hAnsi="微軟正黑體" w:hint="eastAsia"/>
          <w:b/>
          <w:bCs/>
        </w:rPr>
        <w:t>保持手機水平</w:t>
      </w:r>
      <w:r w:rsidRPr="00B92860">
        <w:rPr>
          <w:rFonts w:ascii="微軟正黑體" w:eastAsia="微軟正黑體" w:hAnsi="微軟正黑體" w:hint="eastAsia"/>
        </w:rPr>
        <w:t>。稍微傾斜會讓主角顯得極矮或極胖。</w:t>
      </w:r>
    </w:p>
    <w:p w14:paraId="0D035CC6" w14:textId="77777777" w:rsidR="00B86A7A" w:rsidRPr="00B92860" w:rsidRDefault="00000000">
      <w:pPr>
        <w:pStyle w:val="Compact"/>
        <w:numPr>
          <w:ilvl w:val="0"/>
          <w:numId w:val="3"/>
        </w:numPr>
        <w:rPr>
          <w:rFonts w:ascii="微軟正黑體" w:eastAsia="微軟正黑體" w:hAnsi="微軟正黑體"/>
        </w:rPr>
      </w:pPr>
      <w:r w:rsidRPr="00B92860">
        <w:rPr>
          <w:rFonts w:ascii="微軟正黑體" w:eastAsia="微軟正黑體" w:hAnsi="微軟正黑體" w:hint="eastAsia"/>
          <w:b/>
          <w:bCs/>
        </w:rPr>
        <w:t>水平同步跟拍</w:t>
      </w:r>
      <w:r w:rsidRPr="00B92860">
        <w:rPr>
          <w:rFonts w:ascii="微軟正黑體" w:eastAsia="微軟正黑體" w:hAnsi="微軟正黑體" w:hint="eastAsia"/>
        </w:rPr>
        <w:t>：主角在行進或移動時，拍攝者請維持與主角水平同步的速度跟著移動拍攝。</w:t>
      </w:r>
    </w:p>
    <w:p w14:paraId="550AC5DC" w14:textId="77777777" w:rsidR="00B86A7A" w:rsidRPr="00B92860" w:rsidRDefault="00000000">
      <w:pPr>
        <w:pStyle w:val="3"/>
        <w:rPr>
          <w:rFonts w:ascii="微軟正黑體" w:eastAsia="微軟正黑體" w:hAnsi="微軟正黑體"/>
        </w:rPr>
      </w:pPr>
      <w:bookmarkStart w:id="4" w:name="三-構圖與視覺美化"/>
      <w:bookmarkEnd w:id="3"/>
      <w:r w:rsidRPr="00B92860">
        <w:rPr>
          <w:rFonts w:ascii="微軟正黑體" w:eastAsia="微軟正黑體" w:hAnsi="微軟正黑體" w:hint="eastAsia"/>
        </w:rPr>
        <w:lastRenderedPageBreak/>
        <w:t>三、</w:t>
      </w:r>
      <w:r w:rsidRPr="00B92860">
        <w:rPr>
          <w:rFonts w:ascii="微軟正黑體" w:eastAsia="微軟正黑體" w:hAnsi="微軟正黑體"/>
        </w:rPr>
        <w:t xml:space="preserve"> </w:t>
      </w:r>
      <w:r w:rsidRPr="00B92860">
        <w:rPr>
          <w:rFonts w:ascii="微軟正黑體" w:eastAsia="微軟正黑體" w:hAnsi="微軟正黑體" w:hint="eastAsia"/>
        </w:rPr>
        <w:t>構圖與視覺美化</w:t>
      </w:r>
    </w:p>
    <w:p w14:paraId="19557007" w14:textId="77777777" w:rsidR="00B86A7A" w:rsidRPr="00B92860" w:rsidRDefault="00000000">
      <w:pPr>
        <w:pStyle w:val="Compact"/>
        <w:numPr>
          <w:ilvl w:val="0"/>
          <w:numId w:val="4"/>
        </w:numPr>
        <w:rPr>
          <w:rFonts w:ascii="微軟正黑體" w:eastAsia="微軟正黑體" w:hAnsi="微軟正黑體"/>
        </w:rPr>
      </w:pPr>
      <w:r w:rsidRPr="00B92860">
        <w:rPr>
          <w:rFonts w:ascii="微軟正黑體" w:eastAsia="微軟正黑體" w:hAnsi="微軟正黑體" w:hint="eastAsia"/>
          <w:b/>
          <w:bCs/>
        </w:rPr>
        <w:t>開啟相機隔線</w:t>
      </w:r>
      <w:r w:rsidRPr="00B92860">
        <w:rPr>
          <w:rFonts w:ascii="微軟正黑體" w:eastAsia="微軟正黑體" w:hAnsi="微軟正黑體" w:hint="eastAsia"/>
        </w:rPr>
        <w:t>：進入手機設定將相機的「</w:t>
      </w:r>
      <w:r w:rsidRPr="00B92860">
        <w:rPr>
          <w:rFonts w:ascii="微軟正黑體" w:eastAsia="微軟正黑體" w:hAnsi="微軟正黑體" w:hint="eastAsia"/>
          <w:b/>
          <w:bCs/>
        </w:rPr>
        <w:t>格線/隔線</w:t>
      </w:r>
      <w:r w:rsidRPr="00B92860">
        <w:rPr>
          <w:rFonts w:ascii="微軟正黑體" w:eastAsia="微軟正黑體" w:hAnsi="微軟正黑體" w:hint="eastAsia"/>
        </w:rPr>
        <w:t>」輔助功能打開，便於視覺定位。</w:t>
      </w:r>
    </w:p>
    <w:p w14:paraId="7DB76D9E" w14:textId="77777777" w:rsidR="00B86A7A" w:rsidRPr="00B92860" w:rsidRDefault="00000000">
      <w:pPr>
        <w:pStyle w:val="Compact"/>
        <w:numPr>
          <w:ilvl w:val="0"/>
          <w:numId w:val="4"/>
        </w:numPr>
        <w:rPr>
          <w:rFonts w:ascii="微軟正黑體" w:eastAsia="微軟正黑體" w:hAnsi="微軟正黑體"/>
        </w:rPr>
      </w:pPr>
      <w:r w:rsidRPr="00B92860">
        <w:rPr>
          <w:rFonts w:ascii="微軟正黑體" w:eastAsia="微軟正黑體" w:hAnsi="微軟正黑體" w:hint="eastAsia"/>
          <w:b/>
          <w:bCs/>
        </w:rPr>
        <w:t>主角置中與額頭對齊</w:t>
      </w:r>
      <w:r w:rsidRPr="00B92860">
        <w:rPr>
          <w:rFonts w:ascii="微軟正黑體" w:eastAsia="微軟正黑體" w:hAnsi="微軟正黑體" w:hint="eastAsia"/>
        </w:rPr>
        <w:t>：構圖時將主角放在畫面正中間，並讓</w:t>
      </w:r>
      <w:r w:rsidRPr="00B92860">
        <w:rPr>
          <w:rFonts w:ascii="微軟正黑體" w:eastAsia="微軟正黑體" w:hAnsi="微軟正黑體" w:hint="eastAsia"/>
          <w:b/>
          <w:bCs/>
        </w:rPr>
        <w:t>額頭對齊格線最上方的那條線</w:t>
      </w:r>
      <w:r w:rsidRPr="00B92860">
        <w:rPr>
          <w:rFonts w:ascii="微軟正黑體" w:eastAsia="微軟正黑體" w:hAnsi="微軟正黑體" w:hint="eastAsia"/>
        </w:rPr>
        <w:t>，比例最為美觀。</w:t>
      </w:r>
    </w:p>
    <w:p w14:paraId="00F545A2" w14:textId="77777777" w:rsidR="00B86A7A" w:rsidRPr="00B92860" w:rsidRDefault="00000000">
      <w:pPr>
        <w:pStyle w:val="Compact"/>
        <w:numPr>
          <w:ilvl w:val="0"/>
          <w:numId w:val="4"/>
        </w:numPr>
        <w:rPr>
          <w:rFonts w:ascii="微軟正黑體" w:eastAsia="微軟正黑體" w:hAnsi="微軟正黑體"/>
        </w:rPr>
      </w:pPr>
      <w:r w:rsidRPr="00B92860">
        <w:rPr>
          <w:rFonts w:ascii="微軟正黑體" w:eastAsia="微軟正黑體" w:hAnsi="微軟正黑體" w:hint="eastAsia"/>
          <w:b/>
          <w:bCs/>
        </w:rPr>
        <w:t>避開穿頭殺（穿駝紗）</w:t>
      </w:r>
      <w:r w:rsidRPr="00B92860">
        <w:rPr>
          <w:rFonts w:ascii="微軟正黑體" w:eastAsia="微軟正黑體" w:hAnsi="微軟正黑體" w:hint="eastAsia"/>
        </w:rPr>
        <w:t>：注意被攝者講話時，</w:t>
      </w:r>
      <w:r w:rsidRPr="00B92860">
        <w:rPr>
          <w:rFonts w:ascii="微軟正黑體" w:eastAsia="微軟正黑體" w:hAnsi="微軟正黑體" w:hint="eastAsia"/>
          <w:b/>
          <w:bCs/>
        </w:rPr>
        <w:t>頭頂後方不要有柱子、樹木或其他雜物穿過</w:t>
      </w:r>
      <w:r w:rsidRPr="00B92860">
        <w:rPr>
          <w:rFonts w:ascii="微軟正黑體" w:eastAsia="微軟正黑體" w:hAnsi="微軟正黑體" w:hint="eastAsia"/>
        </w:rPr>
        <w:t>，避免干擾聽眾的視覺專注度。</w:t>
      </w:r>
    </w:p>
    <w:p w14:paraId="5C7CF572" w14:textId="77777777" w:rsidR="00B86A7A" w:rsidRPr="00B92860" w:rsidRDefault="00000000">
      <w:pPr>
        <w:pStyle w:val="3"/>
        <w:rPr>
          <w:rFonts w:ascii="微軟正黑體" w:eastAsia="微軟正黑體" w:hAnsi="微軟正黑體"/>
        </w:rPr>
      </w:pPr>
      <w:bookmarkStart w:id="5" w:name="四-導演與被攝者引導降壓技巧"/>
      <w:bookmarkEnd w:id="4"/>
      <w:r w:rsidRPr="00B92860">
        <w:rPr>
          <w:rFonts w:ascii="微軟正黑體" w:eastAsia="微軟正黑體" w:hAnsi="微軟正黑體" w:hint="eastAsia"/>
        </w:rPr>
        <w:t>四、</w:t>
      </w:r>
      <w:r w:rsidRPr="00B92860">
        <w:rPr>
          <w:rFonts w:ascii="微軟正黑體" w:eastAsia="微軟正黑體" w:hAnsi="微軟正黑體"/>
        </w:rPr>
        <w:t xml:space="preserve"> </w:t>
      </w:r>
      <w:r w:rsidRPr="00B92860">
        <w:rPr>
          <w:rFonts w:ascii="微軟正黑體" w:eastAsia="微軟正黑體" w:hAnsi="微軟正黑體" w:hint="eastAsia"/>
        </w:rPr>
        <w:t>導演與被攝者引導（降壓技巧）</w:t>
      </w:r>
    </w:p>
    <w:p w14:paraId="40E10CF4" w14:textId="77777777" w:rsidR="00B86A7A" w:rsidRPr="00B92860" w:rsidRDefault="00000000">
      <w:pPr>
        <w:pStyle w:val="Compact"/>
        <w:numPr>
          <w:ilvl w:val="0"/>
          <w:numId w:val="5"/>
        </w:numPr>
        <w:rPr>
          <w:rFonts w:ascii="微軟正黑體" w:eastAsia="微軟正黑體" w:hAnsi="微軟正黑體"/>
        </w:rPr>
      </w:pPr>
      <w:r w:rsidRPr="00B92860">
        <w:rPr>
          <w:rFonts w:ascii="微軟正黑體" w:eastAsia="微軟正黑體" w:hAnsi="微軟正黑體" w:hint="eastAsia"/>
          <w:b/>
          <w:bCs/>
        </w:rPr>
        <w:t>側邊</w:t>
      </w:r>
      <w:r w:rsidRPr="00B92860">
        <w:rPr>
          <w:rFonts w:ascii="微軟正黑體" w:eastAsia="微軟正黑體" w:hAnsi="微軟正黑體"/>
          <w:b/>
          <w:bCs/>
        </w:rPr>
        <w:t xml:space="preserve"> 45 </w:t>
      </w:r>
      <w:r w:rsidRPr="00B92860">
        <w:rPr>
          <w:rFonts w:ascii="微軟正黑體" w:eastAsia="微軟正黑體" w:hAnsi="微軟正黑體" w:hint="eastAsia"/>
          <w:b/>
          <w:bCs/>
        </w:rPr>
        <w:t>度角拍攝</w:t>
      </w:r>
      <w:r w:rsidRPr="00B92860">
        <w:rPr>
          <w:rFonts w:ascii="微軟正黑體" w:eastAsia="微軟正黑體" w:hAnsi="微軟正黑體" w:hint="eastAsia"/>
        </w:rPr>
        <w:t>：幫別人拍攝時，不要直接擋在對方正前方（會給被攝者極大壓力且阻擋前進），應站在</w:t>
      </w:r>
      <w:r w:rsidRPr="00B92860">
        <w:rPr>
          <w:rFonts w:ascii="微軟正黑體" w:eastAsia="微軟正黑體" w:hAnsi="微軟正黑體"/>
        </w:rPr>
        <w:t xml:space="preserve"> </w:t>
      </w:r>
      <w:r w:rsidRPr="00B92860">
        <w:rPr>
          <w:rFonts w:ascii="微軟正黑體" w:eastAsia="微軟正黑體" w:hAnsi="微軟正黑體"/>
          <w:b/>
          <w:bCs/>
        </w:rPr>
        <w:t xml:space="preserve">45 </w:t>
      </w:r>
      <w:r w:rsidRPr="00B92860">
        <w:rPr>
          <w:rFonts w:ascii="微軟正黑體" w:eastAsia="微軟正黑體" w:hAnsi="微軟正黑體" w:hint="eastAsia"/>
          <w:b/>
          <w:bCs/>
        </w:rPr>
        <w:t>度角斜前方</w:t>
      </w:r>
      <w:r w:rsidRPr="00B92860">
        <w:rPr>
          <w:rFonts w:ascii="微軟正黑體" w:eastAsia="微軟正黑體" w:hAnsi="微軟正黑體" w:hint="eastAsia"/>
        </w:rPr>
        <w:t>拍攝。</w:t>
      </w:r>
    </w:p>
    <w:p w14:paraId="14BAB938" w14:textId="77777777" w:rsidR="00B86A7A" w:rsidRPr="00B92860" w:rsidRDefault="00000000">
      <w:pPr>
        <w:pStyle w:val="Compact"/>
        <w:numPr>
          <w:ilvl w:val="0"/>
          <w:numId w:val="5"/>
        </w:numPr>
        <w:rPr>
          <w:rFonts w:ascii="微軟正黑體" w:eastAsia="微軟正黑體" w:hAnsi="微軟正黑體"/>
        </w:rPr>
      </w:pPr>
      <w:r w:rsidRPr="00B92860">
        <w:rPr>
          <w:rFonts w:ascii="微軟正黑體" w:eastAsia="微軟正黑體" w:hAnsi="微軟正黑體" w:hint="eastAsia"/>
          <w:b/>
          <w:bCs/>
        </w:rPr>
        <w:t>對視引導法（鏡頭避讓）</w:t>
      </w:r>
      <w:r w:rsidRPr="00B92860">
        <w:rPr>
          <w:rFonts w:ascii="微軟正黑體" w:eastAsia="微軟正黑體" w:hAnsi="微軟正黑體" w:hint="eastAsia"/>
        </w:rPr>
        <w:t>：將手機稍微移到側邊，讓被攝者</w:t>
      </w:r>
      <w:r w:rsidRPr="00B92860">
        <w:rPr>
          <w:rFonts w:ascii="微軟正黑體" w:eastAsia="微軟正黑體" w:hAnsi="微軟正黑體" w:hint="eastAsia"/>
          <w:b/>
          <w:bCs/>
        </w:rPr>
        <w:t>看著拍攝者的眼睛說話</w:t>
      </w:r>
      <w:r w:rsidRPr="00B92860">
        <w:rPr>
          <w:rFonts w:ascii="微軟正黑體" w:eastAsia="微軟正黑體" w:hAnsi="微軟正黑體" w:hint="eastAsia"/>
        </w:rPr>
        <w:t>。雖然他是在跟拍攝者對話，但在畫面上看起來就像是自然地對著鏡頭說話，能有效降低被攝者的鏡頭壓力。</w:t>
      </w:r>
    </w:p>
    <w:p w14:paraId="5A60653F" w14:textId="77777777" w:rsidR="00B86A7A" w:rsidRPr="00B92860" w:rsidRDefault="00000000">
      <w:pPr>
        <w:pStyle w:val="Compact"/>
        <w:numPr>
          <w:ilvl w:val="0"/>
          <w:numId w:val="5"/>
        </w:numPr>
        <w:rPr>
          <w:rFonts w:ascii="微軟正黑體" w:eastAsia="微軟正黑體" w:hAnsi="微軟正黑體"/>
        </w:rPr>
      </w:pPr>
      <w:r w:rsidRPr="00B92860">
        <w:rPr>
          <w:rFonts w:ascii="微軟正黑體" w:eastAsia="微軟正黑體" w:hAnsi="微軟正黑體" w:hint="eastAsia"/>
          <w:b/>
          <w:bCs/>
        </w:rPr>
        <w:t>句末停頓</w:t>
      </w:r>
      <w:r w:rsidRPr="00B92860">
        <w:rPr>
          <w:rFonts w:ascii="微軟正黑體" w:eastAsia="微軟正黑體" w:hAnsi="微軟正黑體"/>
          <w:b/>
          <w:bCs/>
        </w:rPr>
        <w:t xml:space="preserve"> 1 </w:t>
      </w:r>
      <w:r w:rsidRPr="00B92860">
        <w:rPr>
          <w:rFonts w:ascii="微軟正黑體" w:eastAsia="微軟正黑體" w:hAnsi="微軟正黑體" w:hint="eastAsia"/>
          <w:b/>
          <w:bCs/>
        </w:rPr>
        <w:t>秒</w:t>
      </w:r>
      <w:r w:rsidRPr="00B92860">
        <w:rPr>
          <w:rFonts w:ascii="微軟正黑體" w:eastAsia="微軟正黑體" w:hAnsi="微軟正黑體" w:hint="eastAsia"/>
        </w:rPr>
        <w:t>：念稿或說話時，</w:t>
      </w:r>
      <w:r w:rsidRPr="00B92860">
        <w:rPr>
          <w:rFonts w:ascii="微軟正黑體" w:eastAsia="微軟正黑體" w:hAnsi="微軟正黑體" w:hint="eastAsia"/>
          <w:b/>
          <w:bCs/>
        </w:rPr>
        <w:t>每講完一句話先停頓</w:t>
      </w:r>
      <w:r w:rsidRPr="00B92860">
        <w:rPr>
          <w:rFonts w:ascii="微軟正黑體" w:eastAsia="微軟正黑體" w:hAnsi="微軟正黑體"/>
          <w:b/>
          <w:bCs/>
        </w:rPr>
        <w:t xml:space="preserve"> 1 </w:t>
      </w:r>
      <w:r w:rsidRPr="00B92860">
        <w:rPr>
          <w:rFonts w:ascii="微軟正黑體" w:eastAsia="微軟正黑體" w:hAnsi="微軟正黑體" w:hint="eastAsia"/>
          <w:b/>
          <w:bCs/>
        </w:rPr>
        <w:t>秒</w:t>
      </w:r>
      <w:r w:rsidRPr="00B92860">
        <w:rPr>
          <w:rFonts w:ascii="微軟正黑體" w:eastAsia="微軟正黑體" w:hAnsi="微軟正黑體" w:hint="eastAsia"/>
        </w:rPr>
        <w:t>，再低頭看稿或繼續講下一句，以利後製剪輯時留出前後緩衝。</w:t>
      </w:r>
    </w:p>
    <w:p w14:paraId="3F18FBCD" w14:textId="77777777" w:rsidR="00B86A7A" w:rsidRPr="00B92860" w:rsidRDefault="00000000">
      <w:pPr>
        <w:pStyle w:val="3"/>
        <w:rPr>
          <w:rFonts w:ascii="微軟正黑體" w:eastAsia="微軟正黑體" w:hAnsi="微軟正黑體"/>
        </w:rPr>
      </w:pPr>
      <w:bookmarkStart w:id="6" w:name="五-手持姿勢與環境收音"/>
      <w:bookmarkEnd w:id="5"/>
      <w:r w:rsidRPr="00B92860">
        <w:rPr>
          <w:rFonts w:ascii="微軟正黑體" w:eastAsia="微軟正黑體" w:hAnsi="微軟正黑體" w:hint="eastAsia"/>
        </w:rPr>
        <w:t>五、</w:t>
      </w:r>
      <w:r w:rsidRPr="00B92860">
        <w:rPr>
          <w:rFonts w:ascii="微軟正黑體" w:eastAsia="微軟正黑體" w:hAnsi="微軟正黑體"/>
        </w:rPr>
        <w:t xml:space="preserve"> </w:t>
      </w:r>
      <w:r w:rsidRPr="00B92860">
        <w:rPr>
          <w:rFonts w:ascii="微軟正黑體" w:eastAsia="微軟正黑體" w:hAnsi="微軟正黑體" w:hint="eastAsia"/>
        </w:rPr>
        <w:t>手持姿勢與環境收音</w:t>
      </w:r>
    </w:p>
    <w:p w14:paraId="3C80C01D" w14:textId="77777777" w:rsidR="00B86A7A" w:rsidRPr="00B92860" w:rsidRDefault="00000000">
      <w:pPr>
        <w:pStyle w:val="Compact"/>
        <w:numPr>
          <w:ilvl w:val="0"/>
          <w:numId w:val="6"/>
        </w:numPr>
        <w:rPr>
          <w:rFonts w:ascii="微軟正黑體" w:eastAsia="微軟正黑體" w:hAnsi="微軟正黑體"/>
        </w:rPr>
      </w:pPr>
      <w:r w:rsidRPr="00B92860">
        <w:rPr>
          <w:rFonts w:ascii="微軟正黑體" w:eastAsia="微軟正黑體" w:hAnsi="微軟正黑體" w:hint="eastAsia"/>
          <w:b/>
          <w:bCs/>
        </w:rPr>
        <w:t>小指當底座支撐</w:t>
      </w:r>
      <w:r w:rsidRPr="00B92860">
        <w:rPr>
          <w:rFonts w:ascii="微軟正黑體" w:eastAsia="微軟正黑體" w:hAnsi="微軟正黑體" w:hint="eastAsia"/>
        </w:rPr>
        <w:t>：手持手機時，用</w:t>
      </w:r>
      <w:r w:rsidRPr="00B92860">
        <w:rPr>
          <w:rFonts w:ascii="微軟正黑體" w:eastAsia="微軟正黑體" w:hAnsi="微軟正黑體" w:hint="eastAsia"/>
          <w:b/>
          <w:bCs/>
        </w:rPr>
        <w:t>小手指墊在手機底部當作支架</w:t>
      </w:r>
      <w:r w:rsidRPr="00B92860">
        <w:rPr>
          <w:rFonts w:ascii="微軟正黑體" w:eastAsia="微軟正黑體" w:hAnsi="微軟正黑體" w:hint="eastAsia"/>
        </w:rPr>
        <w:t>。有了支撐點，手持拍攝時間變長且不易手震。</w:t>
      </w:r>
    </w:p>
    <w:p w14:paraId="3256EDCE" w14:textId="77777777" w:rsidR="00B86A7A" w:rsidRPr="00B92860" w:rsidRDefault="00000000">
      <w:pPr>
        <w:pStyle w:val="Compact"/>
        <w:numPr>
          <w:ilvl w:val="0"/>
          <w:numId w:val="6"/>
        </w:numPr>
        <w:rPr>
          <w:rFonts w:ascii="微軟正黑體" w:eastAsia="微軟正黑體" w:hAnsi="微軟正黑體"/>
        </w:rPr>
      </w:pPr>
      <w:r w:rsidRPr="00B92860">
        <w:rPr>
          <w:rFonts w:ascii="微軟正黑體" w:eastAsia="微軟正黑體" w:hAnsi="微軟正黑體" w:hint="eastAsia"/>
          <w:b/>
          <w:bCs/>
        </w:rPr>
        <w:t>手指避開鏡頭</w:t>
      </w:r>
      <w:r w:rsidRPr="00B92860">
        <w:rPr>
          <w:rFonts w:ascii="微軟正黑體" w:eastAsia="微軟正黑體" w:hAnsi="微軟正黑體" w:hint="eastAsia"/>
        </w:rPr>
        <w:t>：現代手機鏡頭越來越多，握持時務必留意手指不要遮擋住任何一顆鏡頭。</w:t>
      </w:r>
    </w:p>
    <w:p w14:paraId="4BEDC66F" w14:textId="77777777" w:rsidR="00B86A7A" w:rsidRPr="00B92860" w:rsidRDefault="00000000">
      <w:pPr>
        <w:pStyle w:val="Compact"/>
        <w:numPr>
          <w:ilvl w:val="0"/>
          <w:numId w:val="6"/>
        </w:numPr>
        <w:rPr>
          <w:rFonts w:ascii="微軟正黑體" w:eastAsia="微軟正黑體" w:hAnsi="微軟正黑體"/>
        </w:rPr>
      </w:pPr>
      <w:r w:rsidRPr="00B92860">
        <w:rPr>
          <w:rFonts w:ascii="微軟正黑體" w:eastAsia="微軟正黑體" w:hAnsi="微軟正黑體" w:hint="eastAsia"/>
          <w:b/>
          <w:bCs/>
        </w:rPr>
        <w:t>背景避開大白牆</w:t>
      </w:r>
      <w:r w:rsidRPr="00B92860">
        <w:rPr>
          <w:rFonts w:ascii="微軟正黑體" w:eastAsia="微軟正黑體" w:hAnsi="微軟正黑體" w:hint="eastAsia"/>
        </w:rPr>
        <w:t>：拍攝口播影片時，背景最好不要是單調的大白牆（視覺單調且無法說明所處情境），建議在戶外或</w:t>
      </w:r>
      <w:r w:rsidRPr="00B92860">
        <w:rPr>
          <w:rFonts w:ascii="微軟正黑體" w:eastAsia="微軟正黑體" w:hAnsi="微軟正黑體" w:hint="eastAsia"/>
          <w:b/>
          <w:bCs/>
        </w:rPr>
        <w:t>畫面有延伸感</w:t>
      </w:r>
      <w:r w:rsidRPr="00B92860">
        <w:rPr>
          <w:rFonts w:ascii="微軟正黑體" w:eastAsia="微軟正黑體" w:hAnsi="微軟正黑體" w:hint="eastAsia"/>
        </w:rPr>
        <w:t>的環境中拍攝。</w:t>
      </w:r>
    </w:p>
    <w:p w14:paraId="7BE27EEA" w14:textId="77777777" w:rsidR="00B86A7A" w:rsidRPr="00B92860" w:rsidRDefault="00000000">
      <w:pPr>
        <w:pStyle w:val="Compact"/>
        <w:numPr>
          <w:ilvl w:val="0"/>
          <w:numId w:val="6"/>
        </w:numPr>
        <w:rPr>
          <w:rFonts w:ascii="微軟正黑體" w:eastAsia="微軟正黑體" w:hAnsi="微軟正黑體"/>
        </w:rPr>
      </w:pPr>
      <w:r w:rsidRPr="00B92860">
        <w:rPr>
          <w:rFonts w:ascii="微軟正黑體" w:eastAsia="微軟正黑體" w:hAnsi="微軟正黑體" w:hint="eastAsia"/>
          <w:b/>
          <w:bCs/>
        </w:rPr>
        <w:t>外接麥克風必先測音</w:t>
      </w:r>
      <w:r w:rsidRPr="00B92860">
        <w:rPr>
          <w:rFonts w:ascii="微軟正黑體" w:eastAsia="微軟正黑體" w:hAnsi="微軟正黑體" w:hint="eastAsia"/>
        </w:rPr>
        <w:t>：如果插上外接麥克風，</w:t>
      </w:r>
      <w:r w:rsidRPr="00B92860">
        <w:rPr>
          <w:rFonts w:ascii="微軟正黑體" w:eastAsia="微軟正黑體" w:hAnsi="微軟正黑體" w:hint="eastAsia"/>
          <w:b/>
          <w:bCs/>
        </w:rPr>
        <w:t>開拍前一定要先錄音測試（測音）</w:t>
      </w:r>
      <w:r w:rsidRPr="00B92860">
        <w:rPr>
          <w:rFonts w:ascii="微軟正黑體" w:eastAsia="微軟正黑體" w:hAnsi="微軟正黑體" w:hint="eastAsia"/>
        </w:rPr>
        <w:t>，避免整段錄完後才發現聲音根本沒有收進去。</w:t>
      </w:r>
    </w:p>
    <w:p w14:paraId="3B2BDB1B" w14:textId="77777777" w:rsidR="00B86A7A" w:rsidRPr="00B92860" w:rsidRDefault="00000000">
      <w:pPr>
        <w:pStyle w:val="3"/>
        <w:rPr>
          <w:rFonts w:ascii="微軟正黑體" w:eastAsia="微軟正黑體" w:hAnsi="微軟正黑體"/>
        </w:rPr>
      </w:pPr>
      <w:bookmarkStart w:id="7" w:name="六-檔案管理與剪輯效率"/>
      <w:bookmarkEnd w:id="6"/>
      <w:r w:rsidRPr="00B92860">
        <w:rPr>
          <w:rFonts w:ascii="微軟正黑體" w:eastAsia="微軟正黑體" w:hAnsi="微軟正黑體" w:hint="eastAsia"/>
        </w:rPr>
        <w:t>六、</w:t>
      </w:r>
      <w:r w:rsidRPr="00B92860">
        <w:rPr>
          <w:rFonts w:ascii="微軟正黑體" w:eastAsia="微軟正黑體" w:hAnsi="微軟正黑體"/>
        </w:rPr>
        <w:t xml:space="preserve"> </w:t>
      </w:r>
      <w:r w:rsidRPr="00B92860">
        <w:rPr>
          <w:rFonts w:ascii="微軟正黑體" w:eastAsia="微軟正黑體" w:hAnsi="微軟正黑體" w:hint="eastAsia"/>
        </w:rPr>
        <w:t>檔案管理與剪輯效率</w:t>
      </w:r>
    </w:p>
    <w:p w14:paraId="1C817DA4" w14:textId="77777777" w:rsidR="00B86A7A" w:rsidRPr="00B92860" w:rsidRDefault="00000000">
      <w:pPr>
        <w:pStyle w:val="Compact"/>
        <w:numPr>
          <w:ilvl w:val="0"/>
          <w:numId w:val="7"/>
        </w:numPr>
        <w:rPr>
          <w:rFonts w:ascii="微軟正黑體" w:eastAsia="微軟正黑體" w:hAnsi="微軟正黑體"/>
        </w:rPr>
      </w:pPr>
      <w:r w:rsidRPr="00B92860">
        <w:rPr>
          <w:rFonts w:ascii="微軟正黑體" w:eastAsia="微軟正黑體" w:hAnsi="微軟正黑體" w:hint="eastAsia"/>
          <w:b/>
          <w:bCs/>
        </w:rPr>
        <w:t>一鏡到底不中斷</w:t>
      </w:r>
      <w:r w:rsidRPr="00B92860">
        <w:rPr>
          <w:rFonts w:ascii="微軟正黑體" w:eastAsia="微軟正黑體" w:hAnsi="微軟正黑體" w:hint="eastAsia"/>
        </w:rPr>
        <w:t>：不論講錯、吃螺絲或頭髮亂了，</w:t>
      </w:r>
      <w:r w:rsidRPr="00B92860">
        <w:rPr>
          <w:rFonts w:ascii="微軟正黑體" w:eastAsia="微軟正黑體" w:hAnsi="微軟正黑體" w:hint="eastAsia"/>
          <w:b/>
          <w:bCs/>
        </w:rPr>
        <w:t>都不要關掉相機重新開錄</w:t>
      </w:r>
      <w:r w:rsidRPr="00B92860">
        <w:rPr>
          <w:rFonts w:ascii="微軟正黑體" w:eastAsia="微軟正黑體" w:hAnsi="微軟正黑體" w:hint="eastAsia"/>
        </w:rPr>
        <w:t>。維持一鏡到底錄成一個長檔案。雖然檔案可能很大（如</w:t>
      </w:r>
      <w:r w:rsidRPr="00B92860">
        <w:rPr>
          <w:rFonts w:ascii="微軟正黑體" w:eastAsia="微軟正黑體" w:hAnsi="微軟正黑體"/>
        </w:rPr>
        <w:t xml:space="preserve"> 20 </w:t>
      </w:r>
      <w:r w:rsidRPr="00B92860">
        <w:rPr>
          <w:rFonts w:ascii="微軟正黑體" w:eastAsia="微軟正黑體" w:hAnsi="微軟正黑體" w:hint="eastAsia"/>
        </w:rPr>
        <w:t>分鐘），但剪輯時只有一個軌道，比整理數十個零碎檔案更容易進行切片與後製。</w:t>
      </w:r>
      <w:bookmarkEnd w:id="0"/>
      <w:bookmarkEnd w:id="1"/>
      <w:bookmarkEnd w:id="7"/>
    </w:p>
    <w:sectPr w:rsidR="00B86A7A" w:rsidRPr="00B92860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6641A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B8AEA1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5"/>
    <w:multiLevelType w:val="multilevel"/>
    <w:tmpl w:val="14DA669E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9"/>
    <w:multiLevelType w:val="multilevel"/>
    <w:tmpl w:val="4B101D22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A994112"/>
    <w:multiLevelType w:val="multilevel"/>
    <w:tmpl w:val="0610D424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15"/>
    <w:multiLevelType w:val="multilevel"/>
    <w:tmpl w:val="3EB40148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A994119"/>
    <w:multiLevelType w:val="multilevel"/>
    <w:tmpl w:val="8794A190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num w:numId="1" w16cid:durableId="692539152">
    <w:abstractNumId w:val="0"/>
  </w:num>
  <w:num w:numId="2" w16cid:durableId="651300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7828160">
    <w:abstractNumId w:val="2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4" w16cid:durableId="8141019">
    <w:abstractNumId w:val="3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5" w16cid:durableId="1189293405">
    <w:abstractNumId w:val="4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6" w16cid:durableId="1148865771">
    <w:abstractNumId w:val="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7" w16cid:durableId="284703878">
    <w:abstractNumId w:val="6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4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6A7A"/>
    <w:rsid w:val="00B86A7A"/>
    <w:rsid w:val="00B92860"/>
    <w:rsid w:val="00D7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23776"/>
  <w15:docId w15:val="{D5892178-003D-4680-96E7-66C909127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Chen Victor</cp:lastModifiedBy>
  <cp:revision>2</cp:revision>
  <dcterms:created xsi:type="dcterms:W3CDTF">2026-06-22T10:30:00Z</dcterms:created>
  <dcterms:modified xsi:type="dcterms:W3CDTF">2026-06-23T07:27:00Z</dcterms:modified>
</cp:coreProperties>
</file>